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A20EF" w14:textId="77777777" w:rsidR="00D84C56" w:rsidRDefault="00D84C56" w:rsidP="00D84C56">
      <w:pPr>
        <w:rPr>
          <w:lang w:val="en-US"/>
        </w:rPr>
      </w:pPr>
      <w:bookmarkStart w:id="0" w:name="_Hlk484706166"/>
    </w:p>
    <w:p w14:paraId="25DE3D67" w14:textId="77777777" w:rsidR="00AE2CC4" w:rsidRPr="00E060F7" w:rsidRDefault="00AE2CC4" w:rsidP="00D84C56">
      <w:pPr>
        <w:rPr>
          <w:lang w:val="en-US"/>
        </w:rPr>
      </w:pPr>
    </w:p>
    <w:p w14:paraId="59E66452" w14:textId="426DF5F3" w:rsidR="00D84C56" w:rsidRPr="00E060F7" w:rsidRDefault="00710040" w:rsidP="00710040">
      <w:pPr>
        <w:tabs>
          <w:tab w:val="left" w:pos="1500"/>
        </w:tabs>
        <w:rPr>
          <w:lang w:val="en-US"/>
        </w:rPr>
      </w:pPr>
      <w:r>
        <w:rPr>
          <w:lang w:val="en-US"/>
        </w:rPr>
        <w:tab/>
      </w:r>
    </w:p>
    <w:p w14:paraId="76A377B3" w14:textId="77777777" w:rsidR="00D84C56" w:rsidRPr="00E060F7" w:rsidRDefault="00D84C56" w:rsidP="00D84C56">
      <w:pPr>
        <w:rPr>
          <w:lang w:val="en-US"/>
        </w:rPr>
      </w:pPr>
    </w:p>
    <w:p w14:paraId="78340D07" w14:textId="77777777" w:rsidR="00D84C56" w:rsidRPr="00E060F7" w:rsidRDefault="00D84C56" w:rsidP="00D84C56">
      <w:pPr>
        <w:jc w:val="right"/>
        <w:rPr>
          <w:lang w:val="en-US"/>
        </w:rPr>
      </w:pPr>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8B556D">
        <w:tc>
          <w:tcPr>
            <w:tcW w:w="7198" w:type="dxa"/>
          </w:tcPr>
          <w:p w14:paraId="7FE4C13F" w14:textId="77777777" w:rsidR="00D84C56" w:rsidRPr="00E060F7" w:rsidRDefault="00D84C56" w:rsidP="001D19C7">
            <w:pPr>
              <w:spacing w:before="0"/>
              <w:rPr>
                <w:lang w:val="en-US"/>
              </w:rPr>
            </w:pPr>
          </w:p>
        </w:tc>
      </w:tr>
      <w:tr w:rsidR="00D84C56" w:rsidRPr="00E060F7" w14:paraId="28F5CDED" w14:textId="77777777" w:rsidTr="008B556D">
        <w:tc>
          <w:tcPr>
            <w:tcW w:w="7198" w:type="dxa"/>
          </w:tcPr>
          <w:p w14:paraId="1274E159" w14:textId="77777777" w:rsidR="00D84C56" w:rsidRPr="00E060F7" w:rsidRDefault="00D84C56" w:rsidP="008B556D">
            <w:pPr>
              <w:pStyle w:val="Zhlav"/>
              <w:tabs>
                <w:tab w:val="clear" w:pos="4153"/>
                <w:tab w:val="clear" w:pos="8306"/>
              </w:tabs>
              <w:spacing w:before="1080"/>
              <w:rPr>
                <w:lang w:val="en-US"/>
              </w:rPr>
            </w:pPr>
          </w:p>
        </w:tc>
      </w:tr>
      <w:tr w:rsidR="00D84C56" w:rsidRPr="00E060F7" w14:paraId="703A98E7" w14:textId="77777777" w:rsidTr="008B556D">
        <w:tc>
          <w:tcPr>
            <w:tcW w:w="7198" w:type="dxa"/>
          </w:tcPr>
          <w:p w14:paraId="78E9D895" w14:textId="13EAEB69" w:rsidR="00D84C56" w:rsidRPr="00D251D5" w:rsidRDefault="00D21469" w:rsidP="00D251D5">
            <w:pPr>
              <w:pStyle w:val="Zhlav"/>
              <w:tabs>
                <w:tab w:val="clear" w:pos="4153"/>
                <w:tab w:val="clear" w:pos="8306"/>
              </w:tabs>
              <w:spacing w:before="600"/>
              <w:jc w:val="center"/>
              <w:rPr>
                <w:rFonts w:ascii="Calibri" w:hAnsi="Calibri" w:cs="Calibri"/>
                <w:b/>
                <w:color w:val="AA0082"/>
                <w:sz w:val="72"/>
                <w:szCs w:val="72"/>
                <w:lang w:val="en-US"/>
              </w:rPr>
            </w:pPr>
            <w:r w:rsidRPr="00D251D5">
              <w:rPr>
                <w:rFonts w:ascii="Calibri" w:hAnsi="Calibri" w:cs="Calibri"/>
                <w:b/>
                <w:color w:val="AA0082"/>
                <w:sz w:val="72"/>
                <w:szCs w:val="72"/>
                <w:lang w:val="en-US"/>
              </w:rPr>
              <w:t>X-defini</w:t>
            </w:r>
            <w:r w:rsidR="001D19C7" w:rsidRPr="00D251D5">
              <w:rPr>
                <w:rFonts w:ascii="Calibri" w:hAnsi="Calibri" w:cs="Calibri"/>
                <w:b/>
                <w:color w:val="AA0082"/>
                <w:sz w:val="72"/>
                <w:szCs w:val="72"/>
                <w:lang w:val="en-US"/>
              </w:rPr>
              <w:t>tion</w:t>
            </w:r>
            <w:r w:rsidRPr="00D251D5">
              <w:rPr>
                <w:rFonts w:ascii="Calibri" w:hAnsi="Calibri" w:cs="Calibri"/>
                <w:b/>
                <w:color w:val="AA0082"/>
                <w:sz w:val="72"/>
                <w:szCs w:val="72"/>
                <w:lang w:val="en-US"/>
              </w:rPr>
              <w:t xml:space="preserve"> </w:t>
            </w:r>
            <w:r w:rsidR="004A72C9">
              <w:rPr>
                <w:rFonts w:ascii="Calibri" w:hAnsi="Calibri" w:cs="Calibri"/>
                <w:b/>
                <w:color w:val="AA0082"/>
                <w:sz w:val="72"/>
                <w:szCs w:val="72"/>
                <w:lang w:val="en-US"/>
              </w:rPr>
              <w:t>4</w:t>
            </w:r>
            <w:r w:rsidRPr="00D251D5">
              <w:rPr>
                <w:rFonts w:ascii="Calibri" w:hAnsi="Calibri" w:cs="Calibri"/>
                <w:b/>
                <w:color w:val="AA0082"/>
                <w:sz w:val="72"/>
                <w:szCs w:val="72"/>
                <w:lang w:val="en-US"/>
              </w:rPr>
              <w:t>.</w:t>
            </w:r>
            <w:r w:rsidR="004A72C9">
              <w:rPr>
                <w:rFonts w:ascii="Calibri" w:hAnsi="Calibri" w:cs="Calibri"/>
                <w:b/>
                <w:color w:val="AA0082"/>
                <w:sz w:val="72"/>
                <w:szCs w:val="72"/>
                <w:lang w:val="en-US"/>
              </w:rPr>
              <w:t>0</w:t>
            </w:r>
          </w:p>
          <w:p w14:paraId="3E26C404" w14:textId="77777777" w:rsidR="00D251D5" w:rsidRPr="00D251D5" w:rsidRDefault="00D251D5" w:rsidP="00D251D5">
            <w:pPr>
              <w:pStyle w:val="Zhlav"/>
              <w:tabs>
                <w:tab w:val="clear" w:pos="4153"/>
                <w:tab w:val="clear" w:pos="8306"/>
              </w:tabs>
              <w:spacing w:before="600"/>
              <w:jc w:val="center"/>
              <w:rPr>
                <w:rFonts w:ascii="Calibri" w:hAnsi="Calibri" w:cs="Calibri"/>
                <w:b/>
                <w:color w:val="AA0082"/>
                <w:sz w:val="56"/>
                <w:szCs w:val="56"/>
                <w:lang w:val="en-US"/>
              </w:rPr>
            </w:pPr>
            <w:r w:rsidRPr="00D251D5">
              <w:rPr>
                <w:rFonts w:ascii="Calibri" w:hAnsi="Calibri" w:cs="Calibri"/>
                <w:b/>
                <w:color w:val="AA0082"/>
                <w:sz w:val="56"/>
                <w:szCs w:val="56"/>
                <w:lang w:val="en-US"/>
              </w:rPr>
              <w:t>User Manual</w:t>
            </w:r>
          </w:p>
        </w:tc>
      </w:tr>
      <w:tr w:rsidR="00D84C56" w:rsidRPr="00E060F7" w14:paraId="5489DAE7" w14:textId="77777777" w:rsidTr="008B556D">
        <w:tc>
          <w:tcPr>
            <w:tcW w:w="7198" w:type="dxa"/>
          </w:tcPr>
          <w:p w14:paraId="1308D2C0" w14:textId="77777777" w:rsidR="00D84C56" w:rsidRPr="00E060F7" w:rsidRDefault="00D84C56" w:rsidP="00D21469">
            <w:pPr>
              <w:pStyle w:val="Zhlav"/>
              <w:tabs>
                <w:tab w:val="clear" w:pos="4153"/>
                <w:tab w:val="clear" w:pos="8306"/>
              </w:tabs>
              <w:spacing w:before="360"/>
              <w:ind w:firstLine="3"/>
              <w:rPr>
                <w:lang w:val="en-US"/>
              </w:rPr>
            </w:pPr>
          </w:p>
        </w:tc>
      </w:tr>
      <w:tr w:rsidR="00D84C56" w:rsidRPr="00E060F7" w14:paraId="54515CDD" w14:textId="77777777" w:rsidTr="008B556D">
        <w:tc>
          <w:tcPr>
            <w:tcW w:w="7198" w:type="dxa"/>
          </w:tcPr>
          <w:p w14:paraId="479FB0E0" w14:textId="77777777" w:rsidR="00D84C56" w:rsidRPr="00E060F7" w:rsidRDefault="00D84C56" w:rsidP="008B556D">
            <w:pPr>
              <w:pStyle w:val="Zhlav"/>
              <w:tabs>
                <w:tab w:val="clear" w:pos="4153"/>
                <w:tab w:val="clear" w:pos="8306"/>
                <w:tab w:val="left" w:pos="1704"/>
              </w:tabs>
              <w:spacing w:before="3000"/>
              <w:jc w:val="left"/>
              <w:rPr>
                <w:rFonts w:ascii="Calibri" w:hAnsi="Calibri" w:cs="Calibri"/>
                <w:b/>
                <w:sz w:val="22"/>
                <w:szCs w:val="22"/>
                <w:lang w:val="en-US"/>
              </w:rPr>
            </w:pPr>
          </w:p>
        </w:tc>
      </w:tr>
      <w:tr w:rsidR="00D84C56" w:rsidRPr="00E060F7" w14:paraId="3522DFA7" w14:textId="77777777" w:rsidTr="008B556D">
        <w:tc>
          <w:tcPr>
            <w:tcW w:w="7198" w:type="dxa"/>
          </w:tcPr>
          <w:p w14:paraId="50645BCE" w14:textId="77777777" w:rsidR="00D84C56" w:rsidRPr="00E060F7" w:rsidRDefault="00D21469" w:rsidP="00607D1F">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Aut</w:t>
            </w:r>
            <w:r w:rsidR="00BA311B" w:rsidRPr="00E060F7">
              <w:rPr>
                <w:rFonts w:ascii="Calibri" w:hAnsi="Calibri" w:cs="Calibri"/>
                <w:i/>
                <w:lang w:val="en-US"/>
              </w:rPr>
              <w:t>h</w:t>
            </w:r>
            <w:r w:rsidRPr="00E060F7">
              <w:rPr>
                <w:rFonts w:ascii="Calibri" w:hAnsi="Calibri" w:cs="Calibri"/>
                <w:i/>
                <w:lang w:val="en-US"/>
              </w:rPr>
              <w:t>or</w:t>
            </w:r>
            <w:r w:rsidR="00D84C56" w:rsidRPr="00E060F7">
              <w:rPr>
                <w:rFonts w:ascii="Calibri" w:hAnsi="Calibri" w:cs="Calibri"/>
                <w:i/>
                <w:lang w:val="en-US"/>
              </w:rPr>
              <w:t>:</w:t>
            </w:r>
            <w:r w:rsidR="00D84C56" w:rsidRPr="00E060F7">
              <w:rPr>
                <w:rFonts w:ascii="Calibri" w:hAnsi="Calibri" w:cs="Calibri"/>
                <w:b/>
                <w:lang w:val="en-US"/>
              </w:rPr>
              <w:tab/>
              <w:t>J. Srp</w:t>
            </w:r>
          </w:p>
        </w:tc>
      </w:tr>
      <w:tr w:rsidR="00D84C56" w:rsidRPr="00E060F7" w14:paraId="6EA569B7" w14:textId="77777777" w:rsidTr="008B556D">
        <w:tc>
          <w:tcPr>
            <w:tcW w:w="7198" w:type="dxa"/>
          </w:tcPr>
          <w:p w14:paraId="15EAE023" w14:textId="77777777" w:rsidR="00D84C56" w:rsidRPr="00E060F7" w:rsidRDefault="00BA311B" w:rsidP="008B556D">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Translation:</w:t>
            </w:r>
            <w:r w:rsidRPr="00E060F7">
              <w:rPr>
                <w:rFonts w:ascii="Calibri" w:hAnsi="Calibri" w:cs="Calibri"/>
                <w:b/>
                <w:lang w:val="en-US"/>
              </w:rPr>
              <w:t xml:space="preserve">                V. Trojan</w:t>
            </w:r>
          </w:p>
        </w:tc>
      </w:tr>
      <w:tr w:rsidR="00D84C56" w:rsidRPr="00E060F7" w14:paraId="4D3D2404" w14:textId="77777777" w:rsidTr="008B556D">
        <w:tc>
          <w:tcPr>
            <w:tcW w:w="7198" w:type="dxa"/>
          </w:tcPr>
          <w:p w14:paraId="5AD58ADD" w14:textId="77777777" w:rsidR="00D84C56" w:rsidRPr="00E060F7" w:rsidRDefault="00D84C56" w:rsidP="0013523A">
            <w:pPr>
              <w:pStyle w:val="Zhlav"/>
              <w:tabs>
                <w:tab w:val="clear" w:pos="4153"/>
                <w:tab w:val="clear" w:pos="8306"/>
                <w:tab w:val="left" w:pos="1704"/>
              </w:tabs>
              <w:jc w:val="left"/>
              <w:rPr>
                <w:rFonts w:ascii="Calibri" w:hAnsi="Calibri" w:cs="Calibri"/>
                <w:b/>
                <w:lang w:val="en-US"/>
              </w:rPr>
            </w:pPr>
          </w:p>
        </w:tc>
      </w:tr>
      <w:tr w:rsidR="00D84C56" w:rsidRPr="00E060F7" w14:paraId="11464992" w14:textId="77777777" w:rsidTr="008B556D">
        <w:tc>
          <w:tcPr>
            <w:tcW w:w="7198" w:type="dxa"/>
            <w:tcBorders>
              <w:bottom w:val="nil"/>
            </w:tcBorders>
          </w:tcPr>
          <w:p w14:paraId="3D9B7E3A" w14:textId="77777777" w:rsidR="00D84C56" w:rsidRPr="00E060F7" w:rsidRDefault="00D84C56" w:rsidP="00526603">
            <w:pPr>
              <w:pStyle w:val="Zhlav"/>
              <w:tabs>
                <w:tab w:val="clear" w:pos="4153"/>
                <w:tab w:val="clear" w:pos="8306"/>
                <w:tab w:val="left" w:pos="1704"/>
              </w:tabs>
              <w:jc w:val="left"/>
              <w:rPr>
                <w:rFonts w:ascii="Calibri" w:hAnsi="Calibri" w:cs="Calibri"/>
                <w:b/>
                <w:lang w:val="en-US"/>
              </w:rPr>
            </w:pPr>
          </w:p>
        </w:tc>
      </w:tr>
    </w:tbl>
    <w:p w14:paraId="508118FD" w14:textId="77777777" w:rsidR="00D84C56" w:rsidRPr="00E060F7" w:rsidRDefault="00D84C56" w:rsidP="00D84C56">
      <w:pPr>
        <w:rPr>
          <w:i/>
          <w:color w:val="000080"/>
          <w:lang w:val="en-US" w:eastAsia="cs-CZ"/>
        </w:rPr>
      </w:pPr>
    </w:p>
    <w:p w14:paraId="03A88F89" w14:textId="77777777" w:rsidR="00D84C56" w:rsidRPr="00E060F7" w:rsidRDefault="00D84C56" w:rsidP="00D84C56">
      <w:pPr>
        <w:rPr>
          <w:i/>
          <w:color w:val="000080"/>
          <w:lang w:val="en-US" w:eastAsia="cs-CZ"/>
        </w:rPr>
      </w:pPr>
    </w:p>
    <w:p w14:paraId="74972447" w14:textId="77777777" w:rsidR="00D84C56" w:rsidRPr="00E060F7" w:rsidRDefault="00D84C56" w:rsidP="00D84C56">
      <w:pPr>
        <w:rPr>
          <w:i/>
          <w:color w:val="000080"/>
          <w:lang w:val="en-US" w:eastAsia="cs-CZ"/>
        </w:rPr>
      </w:pPr>
    </w:p>
    <w:p w14:paraId="6557A9C2" w14:textId="77777777" w:rsidR="00D84C56" w:rsidRPr="00E060F7" w:rsidRDefault="00D84C56" w:rsidP="00D84C56">
      <w:pPr>
        <w:rPr>
          <w:i/>
          <w:color w:val="000080"/>
          <w:lang w:val="en-US" w:eastAsia="cs-CZ"/>
        </w:rPr>
      </w:pPr>
    </w:p>
    <w:p w14:paraId="6F185BF4" w14:textId="77777777" w:rsidR="0013523A" w:rsidRPr="00E060F7" w:rsidRDefault="0013523A" w:rsidP="00D84C56">
      <w:pPr>
        <w:rPr>
          <w:rFonts w:cs="Calibri"/>
          <w:lang w:val="en-US"/>
        </w:rPr>
        <w:sectPr w:rsidR="0013523A" w:rsidRPr="00E060F7" w:rsidSect="0013523A">
          <w:headerReference w:type="default" r:id="rId8"/>
          <w:footerReference w:type="default" r:id="rId9"/>
          <w:pgSz w:w="11906" w:h="16838"/>
          <w:pgMar w:top="1247" w:right="1304" w:bottom="1247" w:left="1304" w:header="709" w:footer="709" w:gutter="0"/>
          <w:pgNumType w:start="1"/>
          <w:cols w:space="708"/>
          <w:docGrid w:linePitch="272"/>
        </w:sectPr>
      </w:pPr>
    </w:p>
    <w:p w14:paraId="148C8FBC" w14:textId="77777777" w:rsidR="00BE26F4" w:rsidRDefault="00BE26F4">
      <w:pPr>
        <w:spacing w:before="0"/>
        <w:rPr>
          <w:rFonts w:cs="Calibri"/>
          <w:b/>
          <w:sz w:val="32"/>
          <w:szCs w:val="32"/>
          <w:lang w:val="en-US"/>
        </w:rPr>
      </w:pPr>
    </w:p>
    <w:p w14:paraId="6C5F0413" w14:textId="77777777" w:rsidR="00292987" w:rsidRDefault="00E21B00" w:rsidP="00756B7F">
      <w:pPr>
        <w:tabs>
          <w:tab w:val="left" w:pos="2745"/>
        </w:tabs>
        <w:rPr>
          <w:noProof/>
        </w:rPr>
      </w:pPr>
      <w:r w:rsidRPr="00E060F7">
        <w:rPr>
          <w:rFonts w:cs="Calibri"/>
          <w:b/>
          <w:sz w:val="32"/>
          <w:szCs w:val="32"/>
          <w:lang w:val="en-US"/>
        </w:rPr>
        <w:t>Content</w:t>
      </w:r>
      <w:r w:rsidR="00EF650E" w:rsidRPr="00E060F7">
        <w:rPr>
          <w:rFonts w:cs="Calibri"/>
          <w:b/>
          <w:i/>
          <w:caps/>
          <w:lang w:val="en-US"/>
        </w:rPr>
        <w:fldChar w:fldCharType="begin"/>
      </w:r>
      <w:r w:rsidR="00D84C56" w:rsidRPr="00E060F7">
        <w:rPr>
          <w:rFonts w:cs="Calibri"/>
          <w:b/>
          <w:i/>
          <w:caps/>
          <w:lang w:val="en-US"/>
        </w:rPr>
        <w:instrText xml:space="preserve"> TOC \o "1-3" \h \z \u </w:instrText>
      </w:r>
      <w:r w:rsidR="00EF650E" w:rsidRPr="00E060F7">
        <w:rPr>
          <w:rFonts w:cs="Calibri"/>
          <w:b/>
          <w:i/>
          <w:caps/>
          <w:lang w:val="en-US"/>
        </w:rPr>
        <w:fldChar w:fldCharType="separate"/>
      </w:r>
    </w:p>
    <w:p w14:paraId="142C447E" w14:textId="77777777" w:rsidR="00292987" w:rsidRDefault="00292987">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6929794" w:history="1">
        <w:r w:rsidRPr="00B4670A">
          <w:rPr>
            <w:rStyle w:val="Hypertextovodkaz"/>
            <w:noProof/>
            <w:lang w:val="en-US"/>
          </w:rPr>
          <w:t>1</w:t>
        </w:r>
        <w:r>
          <w:rPr>
            <w:rFonts w:asciiTheme="minorHAnsi" w:eastAsiaTheme="minorEastAsia" w:hAnsiTheme="minorHAnsi" w:cstheme="minorBidi"/>
            <w:b w:val="0"/>
            <w:caps w:val="0"/>
            <w:noProof/>
            <w:sz w:val="22"/>
            <w:szCs w:val="22"/>
            <w:lang w:eastAsia="cs-CZ"/>
          </w:rPr>
          <w:tab/>
        </w:r>
        <w:r w:rsidRPr="00B4670A">
          <w:rPr>
            <w:rStyle w:val="Hypertextovodkaz"/>
            <w:noProof/>
            <w:lang w:val="en-US"/>
          </w:rPr>
          <w:t>Preface</w:t>
        </w:r>
        <w:r>
          <w:rPr>
            <w:noProof/>
            <w:webHidden/>
          </w:rPr>
          <w:tab/>
        </w:r>
        <w:r>
          <w:rPr>
            <w:noProof/>
            <w:webHidden/>
          </w:rPr>
          <w:fldChar w:fldCharType="begin"/>
        </w:r>
        <w:r>
          <w:rPr>
            <w:noProof/>
            <w:webHidden/>
          </w:rPr>
          <w:instrText xml:space="preserve"> PAGEREF _Toc46929794 \h </w:instrText>
        </w:r>
        <w:r>
          <w:rPr>
            <w:noProof/>
            <w:webHidden/>
          </w:rPr>
        </w:r>
        <w:r>
          <w:rPr>
            <w:noProof/>
            <w:webHidden/>
          </w:rPr>
          <w:fldChar w:fldCharType="separate"/>
        </w:r>
        <w:r>
          <w:rPr>
            <w:noProof/>
            <w:webHidden/>
          </w:rPr>
          <w:t>7</w:t>
        </w:r>
        <w:r>
          <w:rPr>
            <w:noProof/>
            <w:webHidden/>
          </w:rPr>
          <w:fldChar w:fldCharType="end"/>
        </w:r>
      </w:hyperlink>
    </w:p>
    <w:p w14:paraId="014C455B" w14:textId="77777777" w:rsidR="00292987" w:rsidRDefault="00292987">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6929795" w:history="1">
        <w:r w:rsidRPr="00B4670A">
          <w:rPr>
            <w:rStyle w:val="Hypertextovodkaz"/>
            <w:noProof/>
            <w:lang w:val="en-US"/>
          </w:rPr>
          <w:t>2</w:t>
        </w:r>
        <w:r>
          <w:rPr>
            <w:rFonts w:asciiTheme="minorHAnsi" w:eastAsiaTheme="minorEastAsia" w:hAnsiTheme="minorHAnsi" w:cstheme="minorBidi"/>
            <w:b w:val="0"/>
            <w:caps w:val="0"/>
            <w:noProof/>
            <w:sz w:val="22"/>
            <w:szCs w:val="22"/>
            <w:lang w:eastAsia="cs-CZ"/>
          </w:rPr>
          <w:tab/>
        </w:r>
        <w:r w:rsidRPr="00B4670A">
          <w:rPr>
            <w:rStyle w:val="Hypertextovodkaz"/>
            <w:noProof/>
            <w:lang w:val="en-US"/>
          </w:rPr>
          <w:t>X-definition Technology</w:t>
        </w:r>
        <w:r>
          <w:rPr>
            <w:noProof/>
            <w:webHidden/>
          </w:rPr>
          <w:tab/>
        </w:r>
        <w:r>
          <w:rPr>
            <w:noProof/>
            <w:webHidden/>
          </w:rPr>
          <w:fldChar w:fldCharType="begin"/>
        </w:r>
        <w:r>
          <w:rPr>
            <w:noProof/>
            <w:webHidden/>
          </w:rPr>
          <w:instrText xml:space="preserve"> PAGEREF _Toc46929795 \h </w:instrText>
        </w:r>
        <w:r>
          <w:rPr>
            <w:noProof/>
            <w:webHidden/>
          </w:rPr>
        </w:r>
        <w:r>
          <w:rPr>
            <w:noProof/>
            <w:webHidden/>
          </w:rPr>
          <w:fldChar w:fldCharType="separate"/>
        </w:r>
        <w:r>
          <w:rPr>
            <w:noProof/>
            <w:webHidden/>
          </w:rPr>
          <w:t>8</w:t>
        </w:r>
        <w:r>
          <w:rPr>
            <w:noProof/>
            <w:webHidden/>
          </w:rPr>
          <w:fldChar w:fldCharType="end"/>
        </w:r>
      </w:hyperlink>
    </w:p>
    <w:p w14:paraId="660D74A5"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796" w:history="1">
        <w:r w:rsidRPr="00B4670A">
          <w:rPr>
            <w:rStyle w:val="Hypertextovodkaz"/>
            <w:noProof/>
            <w:lang w:val="en-US"/>
          </w:rPr>
          <w:t>2.1</w:t>
        </w:r>
        <w:r>
          <w:rPr>
            <w:rFonts w:asciiTheme="minorHAnsi" w:eastAsiaTheme="minorEastAsia" w:hAnsiTheme="minorHAnsi" w:cstheme="minorBidi"/>
            <w:b w:val="0"/>
            <w:noProof/>
            <w:sz w:val="22"/>
            <w:szCs w:val="22"/>
            <w:lang w:eastAsia="cs-CZ"/>
          </w:rPr>
          <w:tab/>
        </w:r>
        <w:r w:rsidRPr="00B4670A">
          <w:rPr>
            <w:rStyle w:val="Hypertextovodkaz"/>
            <w:noProof/>
            <w:lang w:val="en-US"/>
          </w:rPr>
          <w:t>Model of XML Element</w:t>
        </w:r>
        <w:r>
          <w:rPr>
            <w:noProof/>
            <w:webHidden/>
          </w:rPr>
          <w:tab/>
        </w:r>
        <w:r>
          <w:rPr>
            <w:noProof/>
            <w:webHidden/>
          </w:rPr>
          <w:fldChar w:fldCharType="begin"/>
        </w:r>
        <w:r>
          <w:rPr>
            <w:noProof/>
            <w:webHidden/>
          </w:rPr>
          <w:instrText xml:space="preserve"> PAGEREF _Toc46929796 \h </w:instrText>
        </w:r>
        <w:r>
          <w:rPr>
            <w:noProof/>
            <w:webHidden/>
          </w:rPr>
        </w:r>
        <w:r>
          <w:rPr>
            <w:noProof/>
            <w:webHidden/>
          </w:rPr>
          <w:fldChar w:fldCharType="separate"/>
        </w:r>
        <w:r>
          <w:rPr>
            <w:noProof/>
            <w:webHidden/>
          </w:rPr>
          <w:t>9</w:t>
        </w:r>
        <w:r>
          <w:rPr>
            <w:noProof/>
            <w:webHidden/>
          </w:rPr>
          <w:fldChar w:fldCharType="end"/>
        </w:r>
      </w:hyperlink>
    </w:p>
    <w:p w14:paraId="2D40CDD0"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797" w:history="1">
        <w:r w:rsidRPr="00B4670A">
          <w:rPr>
            <w:rStyle w:val="Hypertextovodkaz"/>
            <w:noProof/>
            <w:lang w:val="en-US"/>
          </w:rPr>
          <w:t>2.2</w:t>
        </w:r>
        <w:r>
          <w:rPr>
            <w:rFonts w:asciiTheme="minorHAnsi" w:eastAsiaTheme="minorEastAsia" w:hAnsiTheme="minorHAnsi" w:cstheme="minorBidi"/>
            <w:b w:val="0"/>
            <w:noProof/>
            <w:sz w:val="22"/>
            <w:szCs w:val="22"/>
            <w:lang w:eastAsia="cs-CZ"/>
          </w:rPr>
          <w:tab/>
        </w:r>
        <w:r w:rsidRPr="00B4670A">
          <w:rPr>
            <w:rStyle w:val="Hypertextovodkaz"/>
            <w:noProof/>
            <w:lang w:val="en-US"/>
          </w:rPr>
          <w:t>X-script of X</w:t>
        </w:r>
        <w:r w:rsidRPr="00B4670A">
          <w:rPr>
            <w:rStyle w:val="Hypertextovodkaz"/>
            <w:noProof/>
            <w:lang w:val="en-US"/>
          </w:rPr>
          <w:noBreakHyphen/>
          <w:t>definition</w:t>
        </w:r>
        <w:r>
          <w:rPr>
            <w:noProof/>
            <w:webHidden/>
          </w:rPr>
          <w:tab/>
        </w:r>
        <w:r>
          <w:rPr>
            <w:noProof/>
            <w:webHidden/>
          </w:rPr>
          <w:fldChar w:fldCharType="begin"/>
        </w:r>
        <w:r>
          <w:rPr>
            <w:noProof/>
            <w:webHidden/>
          </w:rPr>
          <w:instrText xml:space="preserve"> PAGEREF _Toc46929797 \h </w:instrText>
        </w:r>
        <w:r>
          <w:rPr>
            <w:noProof/>
            <w:webHidden/>
          </w:rPr>
        </w:r>
        <w:r>
          <w:rPr>
            <w:noProof/>
            <w:webHidden/>
          </w:rPr>
          <w:fldChar w:fldCharType="separate"/>
        </w:r>
        <w:r>
          <w:rPr>
            <w:noProof/>
            <w:webHidden/>
          </w:rPr>
          <w:t>9</w:t>
        </w:r>
        <w:r>
          <w:rPr>
            <w:noProof/>
            <w:webHidden/>
          </w:rPr>
          <w:fldChar w:fldCharType="end"/>
        </w:r>
      </w:hyperlink>
    </w:p>
    <w:p w14:paraId="2A246AC6"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798" w:history="1">
        <w:r w:rsidRPr="00B4670A">
          <w:rPr>
            <w:rStyle w:val="Hypertextovodkaz"/>
            <w:noProof/>
            <w:lang w:val="en-US"/>
          </w:rPr>
          <w:t>2.3</w:t>
        </w:r>
        <w:r>
          <w:rPr>
            <w:rFonts w:asciiTheme="minorHAnsi" w:eastAsiaTheme="minorEastAsia" w:hAnsiTheme="minorHAnsi" w:cstheme="minorBidi"/>
            <w:b w:val="0"/>
            <w:noProof/>
            <w:sz w:val="22"/>
            <w:szCs w:val="22"/>
            <w:lang w:eastAsia="cs-CZ"/>
          </w:rPr>
          <w:tab/>
        </w:r>
        <w:r w:rsidRPr="00B4670A">
          <w:rPr>
            <w:rStyle w:val="Hypertextovodkaz"/>
            <w:noProof/>
            <w:lang w:val="en-US"/>
          </w:rPr>
          <w:t>X-definition Java Packages</w:t>
        </w:r>
        <w:r>
          <w:rPr>
            <w:noProof/>
            <w:webHidden/>
          </w:rPr>
          <w:tab/>
        </w:r>
        <w:r>
          <w:rPr>
            <w:noProof/>
            <w:webHidden/>
          </w:rPr>
          <w:fldChar w:fldCharType="begin"/>
        </w:r>
        <w:r>
          <w:rPr>
            <w:noProof/>
            <w:webHidden/>
          </w:rPr>
          <w:instrText xml:space="preserve"> PAGEREF _Toc46929798 \h </w:instrText>
        </w:r>
        <w:r>
          <w:rPr>
            <w:noProof/>
            <w:webHidden/>
          </w:rPr>
        </w:r>
        <w:r>
          <w:rPr>
            <w:noProof/>
            <w:webHidden/>
          </w:rPr>
          <w:fldChar w:fldCharType="separate"/>
        </w:r>
        <w:r>
          <w:rPr>
            <w:noProof/>
            <w:webHidden/>
          </w:rPr>
          <w:t>10</w:t>
        </w:r>
        <w:r>
          <w:rPr>
            <w:noProof/>
            <w:webHidden/>
          </w:rPr>
          <w:fldChar w:fldCharType="end"/>
        </w:r>
      </w:hyperlink>
    </w:p>
    <w:p w14:paraId="5220E8F9"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799" w:history="1">
        <w:r w:rsidRPr="00B4670A">
          <w:rPr>
            <w:rStyle w:val="Hypertextovodkaz"/>
            <w:noProof/>
            <w:lang w:val="en-US"/>
          </w:rPr>
          <w:t>2.4</w:t>
        </w:r>
        <w:r>
          <w:rPr>
            <w:rFonts w:asciiTheme="minorHAnsi" w:eastAsiaTheme="minorEastAsia" w:hAnsiTheme="minorHAnsi" w:cstheme="minorBidi"/>
            <w:b w:val="0"/>
            <w:noProof/>
            <w:sz w:val="22"/>
            <w:szCs w:val="22"/>
            <w:lang w:eastAsia="cs-CZ"/>
          </w:rPr>
          <w:tab/>
        </w:r>
        <w:r w:rsidRPr="00B4670A">
          <w:rPr>
            <w:rStyle w:val="Hypertextovodkaz"/>
            <w:noProof/>
            <w:lang w:val="en-US"/>
          </w:rPr>
          <w:t>Exemplary XML Data</w:t>
        </w:r>
        <w:r>
          <w:rPr>
            <w:noProof/>
            <w:webHidden/>
          </w:rPr>
          <w:tab/>
        </w:r>
        <w:r>
          <w:rPr>
            <w:noProof/>
            <w:webHidden/>
          </w:rPr>
          <w:fldChar w:fldCharType="begin"/>
        </w:r>
        <w:r>
          <w:rPr>
            <w:noProof/>
            <w:webHidden/>
          </w:rPr>
          <w:instrText xml:space="preserve"> PAGEREF _Toc46929799 \h </w:instrText>
        </w:r>
        <w:r>
          <w:rPr>
            <w:noProof/>
            <w:webHidden/>
          </w:rPr>
        </w:r>
        <w:r>
          <w:rPr>
            <w:noProof/>
            <w:webHidden/>
          </w:rPr>
          <w:fldChar w:fldCharType="separate"/>
        </w:r>
        <w:r>
          <w:rPr>
            <w:noProof/>
            <w:webHidden/>
          </w:rPr>
          <w:t>10</w:t>
        </w:r>
        <w:r>
          <w:rPr>
            <w:noProof/>
            <w:webHidden/>
          </w:rPr>
          <w:fldChar w:fldCharType="end"/>
        </w:r>
      </w:hyperlink>
    </w:p>
    <w:p w14:paraId="53967764"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00" w:history="1">
        <w:r w:rsidRPr="00B4670A">
          <w:rPr>
            <w:rStyle w:val="Hypertextovodkaz"/>
            <w:noProof/>
            <w:lang w:val="en-US"/>
          </w:rPr>
          <w:t>2.5</w:t>
        </w:r>
        <w:r>
          <w:rPr>
            <w:rFonts w:asciiTheme="minorHAnsi" w:eastAsiaTheme="minorEastAsia" w:hAnsiTheme="minorHAnsi" w:cstheme="minorBidi"/>
            <w:b w:val="0"/>
            <w:noProof/>
            <w:sz w:val="22"/>
            <w:szCs w:val="22"/>
            <w:lang w:eastAsia="cs-CZ"/>
          </w:rPr>
          <w:tab/>
        </w:r>
        <w:r w:rsidRPr="00B4670A">
          <w:rPr>
            <w:rStyle w:val="Hypertextovodkaz"/>
            <w:noProof/>
            <w:lang w:val="en-US"/>
          </w:rPr>
          <w:t>On-line Testing of X-definition</w:t>
        </w:r>
        <w:r>
          <w:rPr>
            <w:noProof/>
            <w:webHidden/>
          </w:rPr>
          <w:tab/>
        </w:r>
        <w:r>
          <w:rPr>
            <w:noProof/>
            <w:webHidden/>
          </w:rPr>
          <w:fldChar w:fldCharType="begin"/>
        </w:r>
        <w:r>
          <w:rPr>
            <w:noProof/>
            <w:webHidden/>
          </w:rPr>
          <w:instrText xml:space="preserve"> PAGEREF _Toc46929800 \h </w:instrText>
        </w:r>
        <w:r>
          <w:rPr>
            <w:noProof/>
            <w:webHidden/>
          </w:rPr>
        </w:r>
        <w:r>
          <w:rPr>
            <w:noProof/>
            <w:webHidden/>
          </w:rPr>
          <w:fldChar w:fldCharType="separate"/>
        </w:r>
        <w:r>
          <w:rPr>
            <w:noProof/>
            <w:webHidden/>
          </w:rPr>
          <w:t>11</w:t>
        </w:r>
        <w:r>
          <w:rPr>
            <w:noProof/>
            <w:webHidden/>
          </w:rPr>
          <w:fldChar w:fldCharType="end"/>
        </w:r>
      </w:hyperlink>
    </w:p>
    <w:p w14:paraId="4E6F167D" w14:textId="77777777" w:rsidR="00292987" w:rsidRDefault="00292987">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6929801" w:history="1">
        <w:r w:rsidRPr="00B4670A">
          <w:rPr>
            <w:rStyle w:val="Hypertextovodkaz"/>
            <w:noProof/>
            <w:lang w:val="en-US"/>
          </w:rPr>
          <w:t>3</w:t>
        </w:r>
        <w:r>
          <w:rPr>
            <w:rFonts w:asciiTheme="minorHAnsi" w:eastAsiaTheme="minorEastAsia" w:hAnsiTheme="minorHAnsi" w:cstheme="minorBidi"/>
            <w:b w:val="0"/>
            <w:caps w:val="0"/>
            <w:noProof/>
            <w:sz w:val="22"/>
            <w:szCs w:val="22"/>
            <w:lang w:eastAsia="cs-CZ"/>
          </w:rPr>
          <w:tab/>
        </w:r>
        <w:r w:rsidRPr="00B4670A">
          <w:rPr>
            <w:rStyle w:val="Hypertextovodkaz"/>
            <w:noProof/>
            <w:lang w:val="en-US"/>
          </w:rPr>
          <w:t>Way of Usage of X-definition</w:t>
        </w:r>
        <w:r>
          <w:rPr>
            <w:noProof/>
            <w:webHidden/>
          </w:rPr>
          <w:tab/>
        </w:r>
        <w:r>
          <w:rPr>
            <w:noProof/>
            <w:webHidden/>
          </w:rPr>
          <w:fldChar w:fldCharType="begin"/>
        </w:r>
        <w:r>
          <w:rPr>
            <w:noProof/>
            <w:webHidden/>
          </w:rPr>
          <w:instrText xml:space="preserve"> PAGEREF _Toc46929801 \h </w:instrText>
        </w:r>
        <w:r>
          <w:rPr>
            <w:noProof/>
            <w:webHidden/>
          </w:rPr>
        </w:r>
        <w:r>
          <w:rPr>
            <w:noProof/>
            <w:webHidden/>
          </w:rPr>
          <w:fldChar w:fldCharType="separate"/>
        </w:r>
        <w:r>
          <w:rPr>
            <w:noProof/>
            <w:webHidden/>
          </w:rPr>
          <w:t>12</w:t>
        </w:r>
        <w:r>
          <w:rPr>
            <w:noProof/>
            <w:webHidden/>
          </w:rPr>
          <w:fldChar w:fldCharType="end"/>
        </w:r>
      </w:hyperlink>
    </w:p>
    <w:p w14:paraId="16BE871D" w14:textId="77777777" w:rsidR="00292987" w:rsidRDefault="00292987">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6929802" w:history="1">
        <w:r w:rsidRPr="00B4670A">
          <w:rPr>
            <w:rStyle w:val="Hypertextovodkaz"/>
            <w:noProof/>
            <w:lang w:val="en-US"/>
          </w:rPr>
          <w:t>4</w:t>
        </w:r>
        <w:r>
          <w:rPr>
            <w:rFonts w:asciiTheme="minorHAnsi" w:eastAsiaTheme="minorEastAsia" w:hAnsiTheme="minorHAnsi" w:cstheme="minorBidi"/>
            <w:b w:val="0"/>
            <w:caps w:val="0"/>
            <w:noProof/>
            <w:sz w:val="22"/>
            <w:szCs w:val="22"/>
            <w:lang w:eastAsia="cs-CZ"/>
          </w:rPr>
          <w:tab/>
        </w:r>
        <w:r w:rsidRPr="00B4670A">
          <w:rPr>
            <w:rStyle w:val="Hypertextovodkaz"/>
            <w:noProof/>
            <w:lang w:val="en-US"/>
          </w:rPr>
          <w:t>Description of structure of XML document by X-definition</w:t>
        </w:r>
        <w:r>
          <w:rPr>
            <w:noProof/>
            <w:webHidden/>
          </w:rPr>
          <w:tab/>
        </w:r>
        <w:r>
          <w:rPr>
            <w:noProof/>
            <w:webHidden/>
          </w:rPr>
          <w:fldChar w:fldCharType="begin"/>
        </w:r>
        <w:r>
          <w:rPr>
            <w:noProof/>
            <w:webHidden/>
          </w:rPr>
          <w:instrText xml:space="preserve"> PAGEREF _Toc46929802 \h </w:instrText>
        </w:r>
        <w:r>
          <w:rPr>
            <w:noProof/>
            <w:webHidden/>
          </w:rPr>
        </w:r>
        <w:r>
          <w:rPr>
            <w:noProof/>
            <w:webHidden/>
          </w:rPr>
          <w:fldChar w:fldCharType="separate"/>
        </w:r>
        <w:r>
          <w:rPr>
            <w:noProof/>
            <w:webHidden/>
          </w:rPr>
          <w:t>13</w:t>
        </w:r>
        <w:r>
          <w:rPr>
            <w:noProof/>
            <w:webHidden/>
          </w:rPr>
          <w:fldChar w:fldCharType="end"/>
        </w:r>
      </w:hyperlink>
    </w:p>
    <w:p w14:paraId="265224E0"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03" w:history="1">
        <w:r w:rsidRPr="00B4670A">
          <w:rPr>
            <w:rStyle w:val="Hypertextovodkaz"/>
            <w:noProof/>
            <w:lang w:val="en-US"/>
          </w:rPr>
          <w:t>4.1</w:t>
        </w:r>
        <w:r>
          <w:rPr>
            <w:rFonts w:asciiTheme="minorHAnsi" w:eastAsiaTheme="minorEastAsia" w:hAnsiTheme="minorHAnsi" w:cstheme="minorBidi"/>
            <w:b w:val="0"/>
            <w:noProof/>
            <w:sz w:val="22"/>
            <w:szCs w:val="22"/>
            <w:lang w:eastAsia="cs-CZ"/>
          </w:rPr>
          <w:tab/>
        </w:r>
        <w:r w:rsidRPr="00B4670A">
          <w:rPr>
            <w:rStyle w:val="Hypertextovodkaz"/>
            <w:noProof/>
            <w:lang w:val="en-US"/>
          </w:rPr>
          <w:t>Model of Exemplary Element</w:t>
        </w:r>
        <w:r>
          <w:rPr>
            <w:noProof/>
            <w:webHidden/>
          </w:rPr>
          <w:tab/>
        </w:r>
        <w:r>
          <w:rPr>
            <w:noProof/>
            <w:webHidden/>
          </w:rPr>
          <w:fldChar w:fldCharType="begin"/>
        </w:r>
        <w:r>
          <w:rPr>
            <w:noProof/>
            <w:webHidden/>
          </w:rPr>
          <w:instrText xml:space="preserve"> PAGEREF _Toc46929803 \h </w:instrText>
        </w:r>
        <w:r>
          <w:rPr>
            <w:noProof/>
            <w:webHidden/>
          </w:rPr>
        </w:r>
        <w:r>
          <w:rPr>
            <w:noProof/>
            <w:webHidden/>
          </w:rPr>
          <w:fldChar w:fldCharType="separate"/>
        </w:r>
        <w:r>
          <w:rPr>
            <w:noProof/>
            <w:webHidden/>
          </w:rPr>
          <w:t>13</w:t>
        </w:r>
        <w:r>
          <w:rPr>
            <w:noProof/>
            <w:webHidden/>
          </w:rPr>
          <w:fldChar w:fldCharType="end"/>
        </w:r>
      </w:hyperlink>
    </w:p>
    <w:p w14:paraId="385D67D6"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04" w:history="1">
        <w:r w:rsidRPr="00B4670A">
          <w:rPr>
            <w:rStyle w:val="Hypertextovodkaz"/>
            <w:noProof/>
            <w:lang w:val="en-US"/>
          </w:rPr>
          <w:t>4.2</w:t>
        </w:r>
        <w:r>
          <w:rPr>
            <w:rFonts w:asciiTheme="minorHAnsi" w:eastAsiaTheme="minorEastAsia" w:hAnsiTheme="minorHAnsi" w:cstheme="minorBidi"/>
            <w:b w:val="0"/>
            <w:noProof/>
            <w:sz w:val="22"/>
            <w:szCs w:val="22"/>
            <w:lang w:eastAsia="cs-CZ"/>
          </w:rPr>
          <w:tab/>
        </w:r>
        <w:r w:rsidRPr="00B4670A">
          <w:rPr>
            <w:rStyle w:val="Hypertextovodkaz"/>
            <w:noProof/>
            <w:lang w:val="en-US"/>
          </w:rPr>
          <w:t>Specification of Quantifier of Attributes and Text Nodes</w:t>
        </w:r>
        <w:r>
          <w:rPr>
            <w:noProof/>
            <w:webHidden/>
          </w:rPr>
          <w:tab/>
        </w:r>
        <w:r>
          <w:rPr>
            <w:noProof/>
            <w:webHidden/>
          </w:rPr>
          <w:fldChar w:fldCharType="begin"/>
        </w:r>
        <w:r>
          <w:rPr>
            <w:noProof/>
            <w:webHidden/>
          </w:rPr>
          <w:instrText xml:space="preserve"> PAGEREF _Toc46929804 \h </w:instrText>
        </w:r>
        <w:r>
          <w:rPr>
            <w:noProof/>
            <w:webHidden/>
          </w:rPr>
        </w:r>
        <w:r>
          <w:rPr>
            <w:noProof/>
            <w:webHidden/>
          </w:rPr>
          <w:fldChar w:fldCharType="separate"/>
        </w:r>
        <w:r>
          <w:rPr>
            <w:noProof/>
            <w:webHidden/>
          </w:rPr>
          <w:t>14</w:t>
        </w:r>
        <w:r>
          <w:rPr>
            <w:noProof/>
            <w:webHidden/>
          </w:rPr>
          <w:fldChar w:fldCharType="end"/>
        </w:r>
      </w:hyperlink>
    </w:p>
    <w:p w14:paraId="72655B00"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05" w:history="1">
        <w:r w:rsidRPr="00B4670A">
          <w:rPr>
            <w:rStyle w:val="Hypertextovodkaz"/>
            <w:noProof/>
            <w:lang w:val="en-US"/>
          </w:rPr>
          <w:t>4.2.1</w:t>
        </w:r>
        <w:r>
          <w:rPr>
            <w:rFonts w:asciiTheme="minorHAnsi" w:eastAsiaTheme="minorEastAsia" w:hAnsiTheme="minorHAnsi" w:cstheme="minorBidi"/>
            <w:i w:val="0"/>
            <w:noProof/>
            <w:sz w:val="22"/>
            <w:szCs w:val="22"/>
            <w:lang w:eastAsia="cs-CZ"/>
          </w:rPr>
          <w:tab/>
        </w:r>
        <w:r w:rsidRPr="00B4670A">
          <w:rPr>
            <w:rStyle w:val="Hypertextovodkaz"/>
            <w:noProof/>
            <w:lang w:val="en-US"/>
          </w:rPr>
          <w:t>Fixed Values</w:t>
        </w:r>
        <w:r>
          <w:rPr>
            <w:noProof/>
            <w:webHidden/>
          </w:rPr>
          <w:tab/>
        </w:r>
        <w:r>
          <w:rPr>
            <w:noProof/>
            <w:webHidden/>
          </w:rPr>
          <w:fldChar w:fldCharType="begin"/>
        </w:r>
        <w:r>
          <w:rPr>
            <w:noProof/>
            <w:webHidden/>
          </w:rPr>
          <w:instrText xml:space="preserve"> PAGEREF _Toc46929805 \h </w:instrText>
        </w:r>
        <w:r>
          <w:rPr>
            <w:noProof/>
            <w:webHidden/>
          </w:rPr>
        </w:r>
        <w:r>
          <w:rPr>
            <w:noProof/>
            <w:webHidden/>
          </w:rPr>
          <w:fldChar w:fldCharType="separate"/>
        </w:r>
        <w:r>
          <w:rPr>
            <w:noProof/>
            <w:webHidden/>
          </w:rPr>
          <w:t>14</w:t>
        </w:r>
        <w:r>
          <w:rPr>
            <w:noProof/>
            <w:webHidden/>
          </w:rPr>
          <w:fldChar w:fldCharType="end"/>
        </w:r>
      </w:hyperlink>
    </w:p>
    <w:p w14:paraId="3560FC2C"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06" w:history="1">
        <w:r w:rsidRPr="00B4670A">
          <w:rPr>
            <w:rStyle w:val="Hypertextovodkaz"/>
            <w:noProof/>
            <w:lang w:val="en-US"/>
          </w:rPr>
          <w:t>4.2.2</w:t>
        </w:r>
        <w:r>
          <w:rPr>
            <w:rFonts w:asciiTheme="minorHAnsi" w:eastAsiaTheme="minorEastAsia" w:hAnsiTheme="minorHAnsi" w:cstheme="minorBidi"/>
            <w:i w:val="0"/>
            <w:noProof/>
            <w:sz w:val="22"/>
            <w:szCs w:val="22"/>
            <w:lang w:eastAsia="cs-CZ"/>
          </w:rPr>
          <w:tab/>
        </w:r>
        <w:r w:rsidRPr="00B4670A">
          <w:rPr>
            <w:rStyle w:val="Hypertextovodkaz"/>
            <w:noProof/>
            <w:lang w:val="en-US"/>
          </w:rPr>
          <w:t>Default Value</w:t>
        </w:r>
        <w:r>
          <w:rPr>
            <w:noProof/>
            <w:webHidden/>
          </w:rPr>
          <w:tab/>
        </w:r>
        <w:r>
          <w:rPr>
            <w:noProof/>
            <w:webHidden/>
          </w:rPr>
          <w:fldChar w:fldCharType="begin"/>
        </w:r>
        <w:r>
          <w:rPr>
            <w:noProof/>
            <w:webHidden/>
          </w:rPr>
          <w:instrText xml:space="preserve"> PAGEREF _Toc46929806 \h </w:instrText>
        </w:r>
        <w:r>
          <w:rPr>
            <w:noProof/>
            <w:webHidden/>
          </w:rPr>
        </w:r>
        <w:r>
          <w:rPr>
            <w:noProof/>
            <w:webHidden/>
          </w:rPr>
          <w:fldChar w:fldCharType="separate"/>
        </w:r>
        <w:r>
          <w:rPr>
            <w:noProof/>
            <w:webHidden/>
          </w:rPr>
          <w:t>15</w:t>
        </w:r>
        <w:r>
          <w:rPr>
            <w:noProof/>
            <w:webHidden/>
          </w:rPr>
          <w:fldChar w:fldCharType="end"/>
        </w:r>
      </w:hyperlink>
    </w:p>
    <w:p w14:paraId="64B6F07C"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07" w:history="1">
        <w:r w:rsidRPr="00B4670A">
          <w:rPr>
            <w:rStyle w:val="Hypertextovodkaz"/>
            <w:noProof/>
            <w:lang w:val="en-US"/>
          </w:rPr>
          <w:t>4.3</w:t>
        </w:r>
        <w:r>
          <w:rPr>
            <w:rFonts w:asciiTheme="minorHAnsi" w:eastAsiaTheme="minorEastAsia" w:hAnsiTheme="minorHAnsi" w:cstheme="minorBidi"/>
            <w:b w:val="0"/>
            <w:noProof/>
            <w:sz w:val="22"/>
            <w:szCs w:val="22"/>
            <w:lang w:eastAsia="cs-CZ"/>
          </w:rPr>
          <w:tab/>
        </w:r>
        <w:r w:rsidRPr="00B4670A">
          <w:rPr>
            <w:rStyle w:val="Hypertextovodkaz"/>
            <w:noProof/>
            <w:lang w:val="en-US"/>
          </w:rPr>
          <w:t>Alternative specification of quantifiers</w:t>
        </w:r>
        <w:r>
          <w:rPr>
            <w:noProof/>
            <w:webHidden/>
          </w:rPr>
          <w:tab/>
        </w:r>
        <w:r>
          <w:rPr>
            <w:noProof/>
            <w:webHidden/>
          </w:rPr>
          <w:fldChar w:fldCharType="begin"/>
        </w:r>
        <w:r>
          <w:rPr>
            <w:noProof/>
            <w:webHidden/>
          </w:rPr>
          <w:instrText xml:space="preserve"> PAGEREF _Toc46929807 \h </w:instrText>
        </w:r>
        <w:r>
          <w:rPr>
            <w:noProof/>
            <w:webHidden/>
          </w:rPr>
        </w:r>
        <w:r>
          <w:rPr>
            <w:noProof/>
            <w:webHidden/>
          </w:rPr>
          <w:fldChar w:fldCharType="separate"/>
        </w:r>
        <w:r>
          <w:rPr>
            <w:noProof/>
            <w:webHidden/>
          </w:rPr>
          <w:t>15</w:t>
        </w:r>
        <w:r>
          <w:rPr>
            <w:noProof/>
            <w:webHidden/>
          </w:rPr>
          <w:fldChar w:fldCharType="end"/>
        </w:r>
      </w:hyperlink>
    </w:p>
    <w:p w14:paraId="5934B058"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08" w:history="1">
        <w:r w:rsidRPr="00B4670A">
          <w:rPr>
            <w:rStyle w:val="Hypertextovodkaz"/>
            <w:noProof/>
            <w:lang w:val="en-US"/>
          </w:rPr>
          <w:t>4.4</w:t>
        </w:r>
        <w:r>
          <w:rPr>
            <w:rFonts w:asciiTheme="minorHAnsi" w:eastAsiaTheme="minorEastAsia" w:hAnsiTheme="minorHAnsi" w:cstheme="minorBidi"/>
            <w:b w:val="0"/>
            <w:noProof/>
            <w:sz w:val="22"/>
            <w:szCs w:val="22"/>
            <w:lang w:eastAsia="cs-CZ"/>
          </w:rPr>
          <w:tab/>
        </w:r>
        <w:r w:rsidRPr="00B4670A">
          <w:rPr>
            <w:rStyle w:val="Hypertextovodkaz"/>
            <w:noProof/>
            <w:lang w:val="en-US"/>
          </w:rPr>
          <w:t>Specification of Quantifier of Element</w:t>
        </w:r>
        <w:r>
          <w:rPr>
            <w:noProof/>
            <w:webHidden/>
          </w:rPr>
          <w:tab/>
        </w:r>
        <w:r>
          <w:rPr>
            <w:noProof/>
            <w:webHidden/>
          </w:rPr>
          <w:fldChar w:fldCharType="begin"/>
        </w:r>
        <w:r>
          <w:rPr>
            <w:noProof/>
            <w:webHidden/>
          </w:rPr>
          <w:instrText xml:space="preserve"> PAGEREF _Toc46929808 \h </w:instrText>
        </w:r>
        <w:r>
          <w:rPr>
            <w:noProof/>
            <w:webHidden/>
          </w:rPr>
        </w:r>
        <w:r>
          <w:rPr>
            <w:noProof/>
            <w:webHidden/>
          </w:rPr>
          <w:fldChar w:fldCharType="separate"/>
        </w:r>
        <w:r>
          <w:rPr>
            <w:noProof/>
            <w:webHidden/>
          </w:rPr>
          <w:t>16</w:t>
        </w:r>
        <w:r>
          <w:rPr>
            <w:noProof/>
            <w:webHidden/>
          </w:rPr>
          <w:fldChar w:fldCharType="end"/>
        </w:r>
      </w:hyperlink>
    </w:p>
    <w:p w14:paraId="555DFE01"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09" w:history="1">
        <w:r w:rsidRPr="00B4670A">
          <w:rPr>
            <w:rStyle w:val="Hypertextovodkaz"/>
            <w:noProof/>
            <w:lang w:val="en-US"/>
          </w:rPr>
          <w:t>4.5</w:t>
        </w:r>
        <w:r>
          <w:rPr>
            <w:rFonts w:asciiTheme="minorHAnsi" w:eastAsiaTheme="minorEastAsia" w:hAnsiTheme="minorHAnsi" w:cstheme="minorBidi"/>
            <w:b w:val="0"/>
            <w:noProof/>
            <w:sz w:val="22"/>
            <w:szCs w:val="22"/>
            <w:lang w:eastAsia="cs-CZ"/>
          </w:rPr>
          <w:tab/>
        </w:r>
        <w:r w:rsidRPr="00B4670A">
          <w:rPr>
            <w:rStyle w:val="Hypertextovodkaz"/>
            <w:noProof/>
            <w:lang w:val="en-US"/>
          </w:rPr>
          <w:t>Events and Actions</w:t>
        </w:r>
        <w:r>
          <w:rPr>
            <w:noProof/>
            <w:webHidden/>
          </w:rPr>
          <w:tab/>
        </w:r>
        <w:r>
          <w:rPr>
            <w:noProof/>
            <w:webHidden/>
          </w:rPr>
          <w:fldChar w:fldCharType="begin"/>
        </w:r>
        <w:r>
          <w:rPr>
            <w:noProof/>
            <w:webHidden/>
          </w:rPr>
          <w:instrText xml:space="preserve"> PAGEREF _Toc46929809 \h </w:instrText>
        </w:r>
        <w:r>
          <w:rPr>
            <w:noProof/>
            <w:webHidden/>
          </w:rPr>
        </w:r>
        <w:r>
          <w:rPr>
            <w:noProof/>
            <w:webHidden/>
          </w:rPr>
          <w:fldChar w:fldCharType="separate"/>
        </w:r>
        <w:r>
          <w:rPr>
            <w:noProof/>
            <w:webHidden/>
          </w:rPr>
          <w:t>16</w:t>
        </w:r>
        <w:r>
          <w:rPr>
            <w:noProof/>
            <w:webHidden/>
          </w:rPr>
          <w:fldChar w:fldCharType="end"/>
        </w:r>
      </w:hyperlink>
    </w:p>
    <w:p w14:paraId="11E644A2"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10" w:history="1">
        <w:r w:rsidRPr="00B4670A">
          <w:rPr>
            <w:rStyle w:val="Hypertextovodkaz"/>
            <w:noProof/>
            <w:lang w:val="en-US"/>
          </w:rPr>
          <w:t>4.5.1</w:t>
        </w:r>
        <w:r>
          <w:rPr>
            <w:rFonts w:asciiTheme="minorHAnsi" w:eastAsiaTheme="minorEastAsia" w:hAnsiTheme="minorHAnsi" w:cstheme="minorBidi"/>
            <w:i w:val="0"/>
            <w:noProof/>
            <w:sz w:val="22"/>
            <w:szCs w:val="22"/>
            <w:lang w:eastAsia="cs-CZ"/>
          </w:rPr>
          <w:tab/>
        </w:r>
        <w:r w:rsidRPr="00B4670A">
          <w:rPr>
            <w:rStyle w:val="Hypertextovodkaz"/>
            <w:noProof/>
            <w:lang w:val="en-US"/>
          </w:rPr>
          <w:t>Events Connected to Elements, Attributes or Text Nodes.</w:t>
        </w:r>
        <w:r>
          <w:rPr>
            <w:noProof/>
            <w:webHidden/>
          </w:rPr>
          <w:tab/>
        </w:r>
        <w:r>
          <w:rPr>
            <w:noProof/>
            <w:webHidden/>
          </w:rPr>
          <w:fldChar w:fldCharType="begin"/>
        </w:r>
        <w:r>
          <w:rPr>
            <w:noProof/>
            <w:webHidden/>
          </w:rPr>
          <w:instrText xml:space="preserve"> PAGEREF _Toc46929810 \h </w:instrText>
        </w:r>
        <w:r>
          <w:rPr>
            <w:noProof/>
            <w:webHidden/>
          </w:rPr>
        </w:r>
        <w:r>
          <w:rPr>
            <w:noProof/>
            <w:webHidden/>
          </w:rPr>
          <w:fldChar w:fldCharType="separate"/>
        </w:r>
        <w:r>
          <w:rPr>
            <w:noProof/>
            <w:webHidden/>
          </w:rPr>
          <w:t>18</w:t>
        </w:r>
        <w:r>
          <w:rPr>
            <w:noProof/>
            <w:webHidden/>
          </w:rPr>
          <w:fldChar w:fldCharType="end"/>
        </w:r>
      </w:hyperlink>
    </w:p>
    <w:p w14:paraId="49E3AD47"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11" w:history="1">
        <w:r w:rsidRPr="00B4670A">
          <w:rPr>
            <w:rStyle w:val="Hypertextovodkaz"/>
            <w:noProof/>
            <w:lang w:val="en-US"/>
          </w:rPr>
          <w:t>4.5.2</w:t>
        </w:r>
        <w:r>
          <w:rPr>
            <w:rFonts w:asciiTheme="minorHAnsi" w:eastAsiaTheme="minorEastAsia" w:hAnsiTheme="minorHAnsi" w:cstheme="minorBidi"/>
            <w:i w:val="0"/>
            <w:noProof/>
            <w:sz w:val="22"/>
            <w:szCs w:val="22"/>
            <w:lang w:eastAsia="cs-CZ"/>
          </w:rPr>
          <w:tab/>
        </w:r>
        <w:r w:rsidRPr="00B4670A">
          <w:rPr>
            <w:rStyle w:val="Hypertextovodkaz"/>
            <w:noProof/>
            <w:lang w:val="en-US"/>
          </w:rPr>
          <w:t>Events Connected with Element</w:t>
        </w:r>
        <w:r>
          <w:rPr>
            <w:noProof/>
            <w:webHidden/>
          </w:rPr>
          <w:tab/>
        </w:r>
        <w:r>
          <w:rPr>
            <w:noProof/>
            <w:webHidden/>
          </w:rPr>
          <w:fldChar w:fldCharType="begin"/>
        </w:r>
        <w:r>
          <w:rPr>
            <w:noProof/>
            <w:webHidden/>
          </w:rPr>
          <w:instrText xml:space="preserve"> PAGEREF _Toc46929811 \h </w:instrText>
        </w:r>
        <w:r>
          <w:rPr>
            <w:noProof/>
            <w:webHidden/>
          </w:rPr>
        </w:r>
        <w:r>
          <w:rPr>
            <w:noProof/>
            <w:webHidden/>
          </w:rPr>
          <w:fldChar w:fldCharType="separate"/>
        </w:r>
        <w:r>
          <w:rPr>
            <w:noProof/>
            <w:webHidden/>
          </w:rPr>
          <w:t>19</w:t>
        </w:r>
        <w:r>
          <w:rPr>
            <w:noProof/>
            <w:webHidden/>
          </w:rPr>
          <w:fldChar w:fldCharType="end"/>
        </w:r>
      </w:hyperlink>
    </w:p>
    <w:p w14:paraId="3E7B6000"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12" w:history="1">
        <w:r w:rsidRPr="00B4670A">
          <w:rPr>
            <w:rStyle w:val="Hypertextovodkaz"/>
            <w:noProof/>
            <w:lang w:val="en-US"/>
          </w:rPr>
          <w:t>4.5.3</w:t>
        </w:r>
        <w:r>
          <w:rPr>
            <w:rFonts w:asciiTheme="minorHAnsi" w:eastAsiaTheme="minorEastAsia" w:hAnsiTheme="minorHAnsi" w:cstheme="minorBidi"/>
            <w:i w:val="0"/>
            <w:noProof/>
            <w:sz w:val="22"/>
            <w:szCs w:val="22"/>
            <w:lang w:eastAsia="cs-CZ"/>
          </w:rPr>
          <w:tab/>
        </w:r>
        <w:r w:rsidRPr="00B4670A">
          <w:rPr>
            <w:rStyle w:val="Hypertextovodkaz"/>
            <w:noProof/>
            <w:lang w:val="en-US"/>
          </w:rPr>
          <w:t>Events Connected with Text Nodes or Attributes</w:t>
        </w:r>
        <w:r>
          <w:rPr>
            <w:noProof/>
            <w:webHidden/>
          </w:rPr>
          <w:tab/>
        </w:r>
        <w:r>
          <w:rPr>
            <w:noProof/>
            <w:webHidden/>
          </w:rPr>
          <w:fldChar w:fldCharType="begin"/>
        </w:r>
        <w:r>
          <w:rPr>
            <w:noProof/>
            <w:webHidden/>
          </w:rPr>
          <w:instrText xml:space="preserve"> PAGEREF _Toc46929812 \h </w:instrText>
        </w:r>
        <w:r>
          <w:rPr>
            <w:noProof/>
            <w:webHidden/>
          </w:rPr>
        </w:r>
        <w:r>
          <w:rPr>
            <w:noProof/>
            <w:webHidden/>
          </w:rPr>
          <w:fldChar w:fldCharType="separate"/>
        </w:r>
        <w:r>
          <w:rPr>
            <w:noProof/>
            <w:webHidden/>
          </w:rPr>
          <w:t>20</w:t>
        </w:r>
        <w:r>
          <w:rPr>
            <w:noProof/>
            <w:webHidden/>
          </w:rPr>
          <w:fldChar w:fldCharType="end"/>
        </w:r>
      </w:hyperlink>
    </w:p>
    <w:p w14:paraId="1E1EA65C"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13" w:history="1">
        <w:r w:rsidRPr="00B4670A">
          <w:rPr>
            <w:rStyle w:val="Hypertextovodkaz"/>
            <w:noProof/>
            <w:lang w:val="en-US"/>
          </w:rPr>
          <w:t>4.6</w:t>
        </w:r>
        <w:r>
          <w:rPr>
            <w:rFonts w:asciiTheme="minorHAnsi" w:eastAsiaTheme="minorEastAsia" w:hAnsiTheme="minorHAnsi" w:cstheme="minorBidi"/>
            <w:b w:val="0"/>
            <w:noProof/>
            <w:sz w:val="22"/>
            <w:szCs w:val="22"/>
            <w:lang w:eastAsia="cs-CZ"/>
          </w:rPr>
          <w:tab/>
        </w:r>
        <w:r w:rsidRPr="00B4670A">
          <w:rPr>
            <w:rStyle w:val="Hypertextovodkaz"/>
            <w:noProof/>
            <w:lang w:val="en-US"/>
          </w:rPr>
          <w:t>Processing of Large XML Data</w:t>
        </w:r>
        <w:r>
          <w:rPr>
            <w:noProof/>
            <w:webHidden/>
          </w:rPr>
          <w:tab/>
        </w:r>
        <w:r>
          <w:rPr>
            <w:noProof/>
            <w:webHidden/>
          </w:rPr>
          <w:fldChar w:fldCharType="begin"/>
        </w:r>
        <w:r>
          <w:rPr>
            <w:noProof/>
            <w:webHidden/>
          </w:rPr>
          <w:instrText xml:space="preserve"> PAGEREF _Toc46929813 \h </w:instrText>
        </w:r>
        <w:r>
          <w:rPr>
            <w:noProof/>
            <w:webHidden/>
          </w:rPr>
        </w:r>
        <w:r>
          <w:rPr>
            <w:noProof/>
            <w:webHidden/>
          </w:rPr>
          <w:fldChar w:fldCharType="separate"/>
        </w:r>
        <w:r>
          <w:rPr>
            <w:noProof/>
            <w:webHidden/>
          </w:rPr>
          <w:t>20</w:t>
        </w:r>
        <w:r>
          <w:rPr>
            <w:noProof/>
            <w:webHidden/>
          </w:rPr>
          <w:fldChar w:fldCharType="end"/>
        </w:r>
      </w:hyperlink>
    </w:p>
    <w:p w14:paraId="18E0E068"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14" w:history="1">
        <w:r w:rsidRPr="00B4670A">
          <w:rPr>
            <w:rStyle w:val="Hypertextovodkaz"/>
            <w:noProof/>
            <w:lang w:val="en-US"/>
          </w:rPr>
          <w:t>4.7</w:t>
        </w:r>
        <w:r>
          <w:rPr>
            <w:rFonts w:asciiTheme="minorHAnsi" w:eastAsiaTheme="minorEastAsia" w:hAnsiTheme="minorHAnsi" w:cstheme="minorBidi"/>
            <w:b w:val="0"/>
            <w:noProof/>
            <w:sz w:val="22"/>
            <w:szCs w:val="22"/>
            <w:lang w:eastAsia="cs-CZ"/>
          </w:rPr>
          <w:tab/>
        </w:r>
        <w:r w:rsidRPr="00B4670A">
          <w:rPr>
            <w:rStyle w:val="Hypertextovodkaz"/>
            <w:noProof/>
            <w:lang w:val="en-US"/>
          </w:rPr>
          <w:t>Sample of Complete X-definition</w:t>
        </w:r>
        <w:r>
          <w:rPr>
            <w:noProof/>
            <w:webHidden/>
          </w:rPr>
          <w:tab/>
        </w:r>
        <w:r>
          <w:rPr>
            <w:noProof/>
            <w:webHidden/>
          </w:rPr>
          <w:fldChar w:fldCharType="begin"/>
        </w:r>
        <w:r>
          <w:rPr>
            <w:noProof/>
            <w:webHidden/>
          </w:rPr>
          <w:instrText xml:space="preserve"> PAGEREF _Toc46929814 \h </w:instrText>
        </w:r>
        <w:r>
          <w:rPr>
            <w:noProof/>
            <w:webHidden/>
          </w:rPr>
        </w:r>
        <w:r>
          <w:rPr>
            <w:noProof/>
            <w:webHidden/>
          </w:rPr>
          <w:fldChar w:fldCharType="separate"/>
        </w:r>
        <w:r>
          <w:rPr>
            <w:noProof/>
            <w:webHidden/>
          </w:rPr>
          <w:t>21</w:t>
        </w:r>
        <w:r>
          <w:rPr>
            <w:noProof/>
            <w:webHidden/>
          </w:rPr>
          <w:fldChar w:fldCharType="end"/>
        </w:r>
      </w:hyperlink>
    </w:p>
    <w:p w14:paraId="060DA61D"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15" w:history="1">
        <w:r w:rsidRPr="00B4670A">
          <w:rPr>
            <w:rStyle w:val="Hypertextovodkaz"/>
            <w:noProof/>
            <w:lang w:val="en-US"/>
          </w:rPr>
          <w:t>4.7.1</w:t>
        </w:r>
        <w:r>
          <w:rPr>
            <w:rFonts w:asciiTheme="minorHAnsi" w:eastAsiaTheme="minorEastAsia" w:hAnsiTheme="minorHAnsi" w:cstheme="minorBidi"/>
            <w:i w:val="0"/>
            <w:noProof/>
            <w:sz w:val="22"/>
            <w:szCs w:val="22"/>
            <w:lang w:eastAsia="cs-CZ"/>
          </w:rPr>
          <w:tab/>
        </w:r>
        <w:r w:rsidRPr="00B4670A">
          <w:rPr>
            <w:rStyle w:val="Hypertextovodkaz"/>
            <w:noProof/>
            <w:lang w:val="en-US"/>
          </w:rPr>
          <w:t>X-script of X-definition</w:t>
        </w:r>
        <w:r>
          <w:rPr>
            <w:noProof/>
            <w:webHidden/>
          </w:rPr>
          <w:tab/>
        </w:r>
        <w:r>
          <w:rPr>
            <w:noProof/>
            <w:webHidden/>
          </w:rPr>
          <w:fldChar w:fldCharType="begin"/>
        </w:r>
        <w:r>
          <w:rPr>
            <w:noProof/>
            <w:webHidden/>
          </w:rPr>
          <w:instrText xml:space="preserve"> PAGEREF _Toc46929815 \h </w:instrText>
        </w:r>
        <w:r>
          <w:rPr>
            <w:noProof/>
            <w:webHidden/>
          </w:rPr>
        </w:r>
        <w:r>
          <w:rPr>
            <w:noProof/>
            <w:webHidden/>
          </w:rPr>
          <w:fldChar w:fldCharType="separate"/>
        </w:r>
        <w:r>
          <w:rPr>
            <w:noProof/>
            <w:webHidden/>
          </w:rPr>
          <w:t>21</w:t>
        </w:r>
        <w:r>
          <w:rPr>
            <w:noProof/>
            <w:webHidden/>
          </w:rPr>
          <w:fldChar w:fldCharType="end"/>
        </w:r>
      </w:hyperlink>
    </w:p>
    <w:p w14:paraId="54AA6014"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16" w:history="1">
        <w:r w:rsidRPr="00B4670A">
          <w:rPr>
            <w:rStyle w:val="Hypertextovodkaz"/>
            <w:noProof/>
            <w:lang w:val="en-US"/>
          </w:rPr>
          <w:t>4.7.2</w:t>
        </w:r>
        <w:r>
          <w:rPr>
            <w:rFonts w:asciiTheme="minorHAnsi" w:eastAsiaTheme="minorEastAsia" w:hAnsiTheme="minorHAnsi" w:cstheme="minorBidi"/>
            <w:i w:val="0"/>
            <w:noProof/>
            <w:sz w:val="22"/>
            <w:szCs w:val="22"/>
            <w:lang w:eastAsia="cs-CZ"/>
          </w:rPr>
          <w:tab/>
        </w:r>
        <w:r w:rsidRPr="00B4670A">
          <w:rPr>
            <w:rStyle w:val="Hypertextovodkaz"/>
            <w:noProof/>
            <w:lang w:val="en-US"/>
          </w:rPr>
          <w:t>Head of X-definition</w:t>
        </w:r>
        <w:r>
          <w:rPr>
            <w:noProof/>
            <w:webHidden/>
          </w:rPr>
          <w:tab/>
        </w:r>
        <w:r>
          <w:rPr>
            <w:noProof/>
            <w:webHidden/>
          </w:rPr>
          <w:fldChar w:fldCharType="begin"/>
        </w:r>
        <w:r>
          <w:rPr>
            <w:noProof/>
            <w:webHidden/>
          </w:rPr>
          <w:instrText xml:space="preserve"> PAGEREF _Toc46929816 \h </w:instrText>
        </w:r>
        <w:r>
          <w:rPr>
            <w:noProof/>
            <w:webHidden/>
          </w:rPr>
        </w:r>
        <w:r>
          <w:rPr>
            <w:noProof/>
            <w:webHidden/>
          </w:rPr>
          <w:fldChar w:fldCharType="separate"/>
        </w:r>
        <w:r>
          <w:rPr>
            <w:noProof/>
            <w:webHidden/>
          </w:rPr>
          <w:t>22</w:t>
        </w:r>
        <w:r>
          <w:rPr>
            <w:noProof/>
            <w:webHidden/>
          </w:rPr>
          <w:fldChar w:fldCharType="end"/>
        </w:r>
      </w:hyperlink>
    </w:p>
    <w:p w14:paraId="2734CC4A"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17" w:history="1">
        <w:r w:rsidRPr="00B4670A">
          <w:rPr>
            <w:rStyle w:val="Hypertextovodkaz"/>
            <w:noProof/>
            <w:lang w:val="en-US"/>
          </w:rPr>
          <w:t>4.7.3</w:t>
        </w:r>
        <w:r>
          <w:rPr>
            <w:rFonts w:asciiTheme="minorHAnsi" w:eastAsiaTheme="minorEastAsia" w:hAnsiTheme="minorHAnsi" w:cstheme="minorBidi"/>
            <w:i w:val="0"/>
            <w:noProof/>
            <w:sz w:val="22"/>
            <w:szCs w:val="22"/>
            <w:lang w:eastAsia="cs-CZ"/>
          </w:rPr>
          <w:tab/>
        </w:r>
        <w:r w:rsidRPr="00B4670A">
          <w:rPr>
            <w:rStyle w:val="Hypertextovodkaz"/>
            <w:noProof/>
            <w:lang w:val="en-US"/>
          </w:rPr>
          <w:t>Declaration Section of X-definition</w:t>
        </w:r>
        <w:r>
          <w:rPr>
            <w:noProof/>
            <w:webHidden/>
          </w:rPr>
          <w:tab/>
        </w:r>
        <w:r>
          <w:rPr>
            <w:noProof/>
            <w:webHidden/>
          </w:rPr>
          <w:fldChar w:fldCharType="begin"/>
        </w:r>
        <w:r>
          <w:rPr>
            <w:noProof/>
            <w:webHidden/>
          </w:rPr>
          <w:instrText xml:space="preserve"> PAGEREF _Toc46929817 \h </w:instrText>
        </w:r>
        <w:r>
          <w:rPr>
            <w:noProof/>
            <w:webHidden/>
          </w:rPr>
        </w:r>
        <w:r>
          <w:rPr>
            <w:noProof/>
            <w:webHidden/>
          </w:rPr>
          <w:fldChar w:fldCharType="separate"/>
        </w:r>
        <w:r>
          <w:rPr>
            <w:noProof/>
            <w:webHidden/>
          </w:rPr>
          <w:t>23</w:t>
        </w:r>
        <w:r>
          <w:rPr>
            <w:noProof/>
            <w:webHidden/>
          </w:rPr>
          <w:fldChar w:fldCharType="end"/>
        </w:r>
      </w:hyperlink>
    </w:p>
    <w:p w14:paraId="2F8DF160"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18" w:history="1">
        <w:r w:rsidRPr="00B4670A">
          <w:rPr>
            <w:rStyle w:val="Hypertextovodkaz"/>
            <w:noProof/>
            <w:lang w:val="en-US"/>
          </w:rPr>
          <w:t>4.8</w:t>
        </w:r>
        <w:r>
          <w:rPr>
            <w:rFonts w:asciiTheme="minorHAnsi" w:eastAsiaTheme="minorEastAsia" w:hAnsiTheme="minorHAnsi" w:cstheme="minorBidi"/>
            <w:b w:val="0"/>
            <w:noProof/>
            <w:sz w:val="22"/>
            <w:szCs w:val="22"/>
            <w:lang w:eastAsia="cs-CZ"/>
          </w:rPr>
          <w:tab/>
        </w:r>
        <w:r w:rsidRPr="00B4670A">
          <w:rPr>
            <w:rStyle w:val="Hypertextovodkaz"/>
            <w:noProof/>
            <w:lang w:val="en-US"/>
          </w:rPr>
          <w:t>External (Java) Methods</w:t>
        </w:r>
        <w:r>
          <w:rPr>
            <w:noProof/>
            <w:webHidden/>
          </w:rPr>
          <w:tab/>
        </w:r>
        <w:r>
          <w:rPr>
            <w:noProof/>
            <w:webHidden/>
          </w:rPr>
          <w:fldChar w:fldCharType="begin"/>
        </w:r>
        <w:r>
          <w:rPr>
            <w:noProof/>
            <w:webHidden/>
          </w:rPr>
          <w:instrText xml:space="preserve"> PAGEREF _Toc46929818 \h </w:instrText>
        </w:r>
        <w:r>
          <w:rPr>
            <w:noProof/>
            <w:webHidden/>
          </w:rPr>
        </w:r>
        <w:r>
          <w:rPr>
            <w:noProof/>
            <w:webHidden/>
          </w:rPr>
          <w:fldChar w:fldCharType="separate"/>
        </w:r>
        <w:r>
          <w:rPr>
            <w:noProof/>
            <w:webHidden/>
          </w:rPr>
          <w:t>32</w:t>
        </w:r>
        <w:r>
          <w:rPr>
            <w:noProof/>
            <w:webHidden/>
          </w:rPr>
          <w:fldChar w:fldCharType="end"/>
        </w:r>
      </w:hyperlink>
    </w:p>
    <w:p w14:paraId="7371B614"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19" w:history="1">
        <w:r w:rsidRPr="00B4670A">
          <w:rPr>
            <w:rStyle w:val="Hypertextovodkaz"/>
            <w:noProof/>
            <w:lang w:val="en-US"/>
          </w:rPr>
          <w:t>4.8.1</w:t>
        </w:r>
        <w:r>
          <w:rPr>
            <w:rFonts w:asciiTheme="minorHAnsi" w:eastAsiaTheme="minorEastAsia" w:hAnsiTheme="minorHAnsi" w:cstheme="minorBidi"/>
            <w:i w:val="0"/>
            <w:noProof/>
            <w:sz w:val="22"/>
            <w:szCs w:val="22"/>
            <w:lang w:eastAsia="cs-CZ"/>
          </w:rPr>
          <w:tab/>
        </w:r>
        <w:r w:rsidRPr="00B4670A">
          <w:rPr>
            <w:rStyle w:val="Hypertextovodkaz"/>
            <w:noProof/>
            <w:lang w:val="en-US"/>
          </w:rPr>
          <w:t>External Method with Parameter</w:t>
        </w:r>
        <w:r>
          <w:rPr>
            <w:noProof/>
            <w:webHidden/>
          </w:rPr>
          <w:tab/>
        </w:r>
        <w:r>
          <w:rPr>
            <w:noProof/>
            <w:webHidden/>
          </w:rPr>
          <w:fldChar w:fldCharType="begin"/>
        </w:r>
        <w:r>
          <w:rPr>
            <w:noProof/>
            <w:webHidden/>
          </w:rPr>
          <w:instrText xml:space="preserve"> PAGEREF _Toc46929819 \h </w:instrText>
        </w:r>
        <w:r>
          <w:rPr>
            <w:noProof/>
            <w:webHidden/>
          </w:rPr>
        </w:r>
        <w:r>
          <w:rPr>
            <w:noProof/>
            <w:webHidden/>
          </w:rPr>
          <w:fldChar w:fldCharType="separate"/>
        </w:r>
        <w:r>
          <w:rPr>
            <w:noProof/>
            <w:webHidden/>
          </w:rPr>
          <w:t>33</w:t>
        </w:r>
        <w:r>
          <w:rPr>
            <w:noProof/>
            <w:webHidden/>
          </w:rPr>
          <w:fldChar w:fldCharType="end"/>
        </w:r>
      </w:hyperlink>
    </w:p>
    <w:p w14:paraId="6C632509"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20" w:history="1">
        <w:r w:rsidRPr="00B4670A">
          <w:rPr>
            <w:rStyle w:val="Hypertextovodkaz"/>
            <w:noProof/>
            <w:lang w:val="en-US"/>
          </w:rPr>
          <w:t>4.8.2</w:t>
        </w:r>
        <w:r>
          <w:rPr>
            <w:rFonts w:asciiTheme="minorHAnsi" w:eastAsiaTheme="minorEastAsia" w:hAnsiTheme="minorHAnsi" w:cstheme="minorBidi"/>
            <w:i w:val="0"/>
            <w:noProof/>
            <w:sz w:val="22"/>
            <w:szCs w:val="22"/>
            <w:lang w:eastAsia="cs-CZ"/>
          </w:rPr>
          <w:tab/>
        </w:r>
        <w:r w:rsidRPr="00B4670A">
          <w:rPr>
            <w:rStyle w:val="Hypertextovodkaz"/>
            <w:noProof/>
            <w:lang w:val="en-US"/>
          </w:rPr>
          <w:t>External Method with XXNode Parameter</w:t>
        </w:r>
        <w:r>
          <w:rPr>
            <w:noProof/>
            <w:webHidden/>
          </w:rPr>
          <w:tab/>
        </w:r>
        <w:r>
          <w:rPr>
            <w:noProof/>
            <w:webHidden/>
          </w:rPr>
          <w:fldChar w:fldCharType="begin"/>
        </w:r>
        <w:r>
          <w:rPr>
            <w:noProof/>
            <w:webHidden/>
          </w:rPr>
          <w:instrText xml:space="preserve"> PAGEREF _Toc46929820 \h </w:instrText>
        </w:r>
        <w:r>
          <w:rPr>
            <w:noProof/>
            <w:webHidden/>
          </w:rPr>
        </w:r>
        <w:r>
          <w:rPr>
            <w:noProof/>
            <w:webHidden/>
          </w:rPr>
          <w:fldChar w:fldCharType="separate"/>
        </w:r>
        <w:r>
          <w:rPr>
            <w:noProof/>
            <w:webHidden/>
          </w:rPr>
          <w:t>34</w:t>
        </w:r>
        <w:r>
          <w:rPr>
            <w:noProof/>
            <w:webHidden/>
          </w:rPr>
          <w:fldChar w:fldCharType="end"/>
        </w:r>
      </w:hyperlink>
    </w:p>
    <w:p w14:paraId="3290A934"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21" w:history="1">
        <w:r w:rsidRPr="00B4670A">
          <w:rPr>
            <w:rStyle w:val="Hypertextovodkaz"/>
            <w:noProof/>
            <w:lang w:val="en-US"/>
          </w:rPr>
          <w:t>4.8.3</w:t>
        </w:r>
        <w:r>
          <w:rPr>
            <w:rFonts w:asciiTheme="minorHAnsi" w:eastAsiaTheme="minorEastAsia" w:hAnsiTheme="minorHAnsi" w:cstheme="minorBidi"/>
            <w:i w:val="0"/>
            <w:noProof/>
            <w:sz w:val="22"/>
            <w:szCs w:val="22"/>
            <w:lang w:eastAsia="cs-CZ"/>
          </w:rPr>
          <w:tab/>
        </w:r>
        <w:r w:rsidRPr="00B4670A">
          <w:rPr>
            <w:rStyle w:val="Hypertextovodkaz"/>
            <w:noProof/>
            <w:lang w:val="en-US"/>
          </w:rPr>
          <w:t>External Method with Array of Values</w:t>
        </w:r>
        <w:r>
          <w:rPr>
            <w:noProof/>
            <w:webHidden/>
          </w:rPr>
          <w:tab/>
        </w:r>
        <w:r>
          <w:rPr>
            <w:noProof/>
            <w:webHidden/>
          </w:rPr>
          <w:fldChar w:fldCharType="begin"/>
        </w:r>
        <w:r>
          <w:rPr>
            <w:noProof/>
            <w:webHidden/>
          </w:rPr>
          <w:instrText xml:space="preserve"> PAGEREF _Toc46929821 \h </w:instrText>
        </w:r>
        <w:r>
          <w:rPr>
            <w:noProof/>
            <w:webHidden/>
          </w:rPr>
        </w:r>
        <w:r>
          <w:rPr>
            <w:noProof/>
            <w:webHidden/>
          </w:rPr>
          <w:fldChar w:fldCharType="separate"/>
        </w:r>
        <w:r>
          <w:rPr>
            <w:noProof/>
            <w:webHidden/>
          </w:rPr>
          <w:t>35</w:t>
        </w:r>
        <w:r>
          <w:rPr>
            <w:noProof/>
            <w:webHidden/>
          </w:rPr>
          <w:fldChar w:fldCharType="end"/>
        </w:r>
      </w:hyperlink>
    </w:p>
    <w:p w14:paraId="72B80F1F"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22" w:history="1">
        <w:r w:rsidRPr="00B4670A">
          <w:rPr>
            <w:rStyle w:val="Hypertextovodkaz"/>
            <w:noProof/>
            <w:lang w:val="en-US"/>
          </w:rPr>
          <w:t>4.9</w:t>
        </w:r>
        <w:r>
          <w:rPr>
            <w:rFonts w:asciiTheme="minorHAnsi" w:eastAsiaTheme="minorEastAsia" w:hAnsiTheme="minorHAnsi" w:cstheme="minorBidi"/>
            <w:b w:val="0"/>
            <w:noProof/>
            <w:sz w:val="22"/>
            <w:szCs w:val="22"/>
            <w:lang w:eastAsia="cs-CZ"/>
          </w:rPr>
          <w:tab/>
        </w:r>
        <w:r w:rsidRPr="00B4670A">
          <w:rPr>
            <w:rStyle w:val="Hypertextovodkaz"/>
            <w:noProof/>
            <w:lang w:val="en-US"/>
          </w:rPr>
          <w:t>Declaration of X-script Methods</w:t>
        </w:r>
        <w:r>
          <w:rPr>
            <w:noProof/>
            <w:webHidden/>
          </w:rPr>
          <w:tab/>
        </w:r>
        <w:r>
          <w:rPr>
            <w:noProof/>
            <w:webHidden/>
          </w:rPr>
          <w:fldChar w:fldCharType="begin"/>
        </w:r>
        <w:r>
          <w:rPr>
            <w:noProof/>
            <w:webHidden/>
          </w:rPr>
          <w:instrText xml:space="preserve"> PAGEREF _Toc46929822 \h </w:instrText>
        </w:r>
        <w:r>
          <w:rPr>
            <w:noProof/>
            <w:webHidden/>
          </w:rPr>
        </w:r>
        <w:r>
          <w:rPr>
            <w:noProof/>
            <w:webHidden/>
          </w:rPr>
          <w:fldChar w:fldCharType="separate"/>
        </w:r>
        <w:r>
          <w:rPr>
            <w:noProof/>
            <w:webHidden/>
          </w:rPr>
          <w:t>36</w:t>
        </w:r>
        <w:r>
          <w:rPr>
            <w:noProof/>
            <w:webHidden/>
          </w:rPr>
          <w:fldChar w:fldCharType="end"/>
        </w:r>
      </w:hyperlink>
    </w:p>
    <w:p w14:paraId="1A29134C"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23" w:history="1">
        <w:r w:rsidRPr="00B4670A">
          <w:rPr>
            <w:rStyle w:val="Hypertextovodkaz"/>
            <w:noProof/>
            <w:lang w:val="en-US"/>
          </w:rPr>
          <w:t>4.9.1</w:t>
        </w:r>
        <w:r>
          <w:rPr>
            <w:rFonts w:asciiTheme="minorHAnsi" w:eastAsiaTheme="minorEastAsia" w:hAnsiTheme="minorHAnsi" w:cstheme="minorBidi"/>
            <w:i w:val="0"/>
            <w:noProof/>
            <w:sz w:val="22"/>
            <w:szCs w:val="22"/>
            <w:lang w:eastAsia="cs-CZ"/>
          </w:rPr>
          <w:tab/>
        </w:r>
        <w:r w:rsidRPr="00B4670A">
          <w:rPr>
            <w:rStyle w:val="Hypertextovodkaz"/>
            <w:noProof/>
            <w:lang w:val="en-US"/>
          </w:rPr>
          <w:t>Methods without Parameter</w:t>
        </w:r>
        <w:r>
          <w:rPr>
            <w:noProof/>
            <w:webHidden/>
          </w:rPr>
          <w:tab/>
        </w:r>
        <w:r>
          <w:rPr>
            <w:noProof/>
            <w:webHidden/>
          </w:rPr>
          <w:fldChar w:fldCharType="begin"/>
        </w:r>
        <w:r>
          <w:rPr>
            <w:noProof/>
            <w:webHidden/>
          </w:rPr>
          <w:instrText xml:space="preserve"> PAGEREF _Toc46929823 \h </w:instrText>
        </w:r>
        <w:r>
          <w:rPr>
            <w:noProof/>
            <w:webHidden/>
          </w:rPr>
        </w:r>
        <w:r>
          <w:rPr>
            <w:noProof/>
            <w:webHidden/>
          </w:rPr>
          <w:fldChar w:fldCharType="separate"/>
        </w:r>
        <w:r>
          <w:rPr>
            <w:noProof/>
            <w:webHidden/>
          </w:rPr>
          <w:t>37</w:t>
        </w:r>
        <w:r>
          <w:rPr>
            <w:noProof/>
            <w:webHidden/>
          </w:rPr>
          <w:fldChar w:fldCharType="end"/>
        </w:r>
      </w:hyperlink>
    </w:p>
    <w:p w14:paraId="34D607FA"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24" w:history="1">
        <w:r w:rsidRPr="00B4670A">
          <w:rPr>
            <w:rStyle w:val="Hypertextovodkaz"/>
            <w:noProof/>
            <w:lang w:val="en-US"/>
          </w:rPr>
          <w:t>4.9.2</w:t>
        </w:r>
        <w:r>
          <w:rPr>
            <w:rFonts w:asciiTheme="minorHAnsi" w:eastAsiaTheme="minorEastAsia" w:hAnsiTheme="minorHAnsi" w:cstheme="minorBidi"/>
            <w:i w:val="0"/>
            <w:noProof/>
            <w:sz w:val="22"/>
            <w:szCs w:val="22"/>
            <w:lang w:eastAsia="cs-CZ"/>
          </w:rPr>
          <w:tab/>
        </w:r>
        <w:r w:rsidRPr="00B4670A">
          <w:rPr>
            <w:rStyle w:val="Hypertextovodkaz"/>
            <w:noProof/>
            <w:lang w:val="en-US"/>
          </w:rPr>
          <w:t>Methods with Parameter</w:t>
        </w:r>
        <w:r>
          <w:rPr>
            <w:noProof/>
            <w:webHidden/>
          </w:rPr>
          <w:tab/>
        </w:r>
        <w:r>
          <w:rPr>
            <w:noProof/>
            <w:webHidden/>
          </w:rPr>
          <w:fldChar w:fldCharType="begin"/>
        </w:r>
        <w:r>
          <w:rPr>
            <w:noProof/>
            <w:webHidden/>
          </w:rPr>
          <w:instrText xml:space="preserve"> PAGEREF _Toc46929824 \h </w:instrText>
        </w:r>
        <w:r>
          <w:rPr>
            <w:noProof/>
            <w:webHidden/>
          </w:rPr>
        </w:r>
        <w:r>
          <w:rPr>
            <w:noProof/>
            <w:webHidden/>
          </w:rPr>
          <w:fldChar w:fldCharType="separate"/>
        </w:r>
        <w:r>
          <w:rPr>
            <w:noProof/>
            <w:webHidden/>
          </w:rPr>
          <w:t>37</w:t>
        </w:r>
        <w:r>
          <w:rPr>
            <w:noProof/>
            <w:webHidden/>
          </w:rPr>
          <w:fldChar w:fldCharType="end"/>
        </w:r>
      </w:hyperlink>
    </w:p>
    <w:p w14:paraId="11FCD299"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25" w:history="1">
        <w:r w:rsidRPr="00B4670A">
          <w:rPr>
            <w:rStyle w:val="Hypertextovodkaz"/>
            <w:noProof/>
            <w:lang w:val="en-US"/>
          </w:rPr>
          <w:t>4.9.3</w:t>
        </w:r>
        <w:r>
          <w:rPr>
            <w:rFonts w:asciiTheme="minorHAnsi" w:eastAsiaTheme="minorEastAsia" w:hAnsiTheme="minorHAnsi" w:cstheme="minorBidi"/>
            <w:i w:val="0"/>
            <w:noProof/>
            <w:sz w:val="22"/>
            <w:szCs w:val="22"/>
            <w:lang w:eastAsia="cs-CZ"/>
          </w:rPr>
          <w:tab/>
        </w:r>
        <w:r w:rsidRPr="00B4670A">
          <w:rPr>
            <w:rStyle w:val="Hypertextovodkaz"/>
            <w:noProof/>
            <w:lang w:val="en-US"/>
          </w:rPr>
          <w:t>Value of Attribute or Text Node in the X-script</w:t>
        </w:r>
        <w:r>
          <w:rPr>
            <w:noProof/>
            <w:webHidden/>
          </w:rPr>
          <w:tab/>
        </w:r>
        <w:r>
          <w:rPr>
            <w:noProof/>
            <w:webHidden/>
          </w:rPr>
          <w:fldChar w:fldCharType="begin"/>
        </w:r>
        <w:r>
          <w:rPr>
            <w:noProof/>
            <w:webHidden/>
          </w:rPr>
          <w:instrText xml:space="preserve"> PAGEREF _Toc46929825 \h </w:instrText>
        </w:r>
        <w:r>
          <w:rPr>
            <w:noProof/>
            <w:webHidden/>
          </w:rPr>
        </w:r>
        <w:r>
          <w:rPr>
            <w:noProof/>
            <w:webHidden/>
          </w:rPr>
          <w:fldChar w:fldCharType="separate"/>
        </w:r>
        <w:r>
          <w:rPr>
            <w:noProof/>
            <w:webHidden/>
          </w:rPr>
          <w:t>37</w:t>
        </w:r>
        <w:r>
          <w:rPr>
            <w:noProof/>
            <w:webHidden/>
          </w:rPr>
          <w:fldChar w:fldCharType="end"/>
        </w:r>
      </w:hyperlink>
    </w:p>
    <w:p w14:paraId="2B27E3B7"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26" w:history="1">
        <w:r w:rsidRPr="00B4670A">
          <w:rPr>
            <w:rStyle w:val="Hypertextovodkaz"/>
            <w:noProof/>
            <w:lang w:val="en-US"/>
          </w:rPr>
          <w:t>4.10</w:t>
        </w:r>
        <w:r>
          <w:rPr>
            <w:rFonts w:asciiTheme="minorHAnsi" w:eastAsiaTheme="minorEastAsia" w:hAnsiTheme="minorHAnsi" w:cstheme="minorBidi"/>
            <w:b w:val="0"/>
            <w:noProof/>
            <w:sz w:val="22"/>
            <w:szCs w:val="22"/>
            <w:lang w:eastAsia="cs-CZ"/>
          </w:rPr>
          <w:tab/>
        </w:r>
        <w:r w:rsidRPr="00B4670A">
          <w:rPr>
            <w:rStyle w:val="Hypertextovodkaz"/>
            <w:noProof/>
            <w:lang w:val="en-US"/>
          </w:rPr>
          <w:t>User Defined Methods for Checking Data Types</w:t>
        </w:r>
        <w:r>
          <w:rPr>
            <w:noProof/>
            <w:webHidden/>
          </w:rPr>
          <w:tab/>
        </w:r>
        <w:r>
          <w:rPr>
            <w:noProof/>
            <w:webHidden/>
          </w:rPr>
          <w:fldChar w:fldCharType="begin"/>
        </w:r>
        <w:r>
          <w:rPr>
            <w:noProof/>
            <w:webHidden/>
          </w:rPr>
          <w:instrText xml:space="preserve"> PAGEREF _Toc46929826 \h </w:instrText>
        </w:r>
        <w:r>
          <w:rPr>
            <w:noProof/>
            <w:webHidden/>
          </w:rPr>
        </w:r>
        <w:r>
          <w:rPr>
            <w:noProof/>
            <w:webHidden/>
          </w:rPr>
          <w:fldChar w:fldCharType="separate"/>
        </w:r>
        <w:r>
          <w:rPr>
            <w:noProof/>
            <w:webHidden/>
          </w:rPr>
          <w:t>38</w:t>
        </w:r>
        <w:r>
          <w:rPr>
            <w:noProof/>
            <w:webHidden/>
          </w:rPr>
          <w:fldChar w:fldCharType="end"/>
        </w:r>
      </w:hyperlink>
    </w:p>
    <w:p w14:paraId="3457BCCC"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27" w:history="1">
        <w:r w:rsidRPr="00B4670A">
          <w:rPr>
            <w:rStyle w:val="Hypertextovodkaz"/>
            <w:noProof/>
            <w:lang w:val="en-US"/>
          </w:rPr>
          <w:t>4.10.1</w:t>
        </w:r>
        <w:r>
          <w:rPr>
            <w:rFonts w:asciiTheme="minorHAnsi" w:eastAsiaTheme="minorEastAsia" w:hAnsiTheme="minorHAnsi" w:cstheme="minorBidi"/>
            <w:i w:val="0"/>
            <w:noProof/>
            <w:sz w:val="22"/>
            <w:szCs w:val="22"/>
            <w:lang w:eastAsia="cs-CZ"/>
          </w:rPr>
          <w:tab/>
        </w:r>
        <w:r w:rsidRPr="00B4670A">
          <w:rPr>
            <w:rStyle w:val="Hypertextovodkaz"/>
            <w:noProof/>
            <w:lang w:val="en-US"/>
          </w:rPr>
          <w:t>Unique Value of Attribute or Text Node</w:t>
        </w:r>
        <w:r>
          <w:rPr>
            <w:noProof/>
            <w:webHidden/>
          </w:rPr>
          <w:tab/>
        </w:r>
        <w:r>
          <w:rPr>
            <w:noProof/>
            <w:webHidden/>
          </w:rPr>
          <w:fldChar w:fldCharType="begin"/>
        </w:r>
        <w:r>
          <w:rPr>
            <w:noProof/>
            <w:webHidden/>
          </w:rPr>
          <w:instrText xml:space="preserve"> PAGEREF _Toc46929827 \h </w:instrText>
        </w:r>
        <w:r>
          <w:rPr>
            <w:noProof/>
            <w:webHidden/>
          </w:rPr>
        </w:r>
        <w:r>
          <w:rPr>
            <w:noProof/>
            <w:webHidden/>
          </w:rPr>
          <w:fldChar w:fldCharType="separate"/>
        </w:r>
        <w:r>
          <w:rPr>
            <w:noProof/>
            <w:webHidden/>
          </w:rPr>
          <w:t>39</w:t>
        </w:r>
        <w:r>
          <w:rPr>
            <w:noProof/>
            <w:webHidden/>
          </w:rPr>
          <w:fldChar w:fldCharType="end"/>
        </w:r>
      </w:hyperlink>
    </w:p>
    <w:p w14:paraId="24F2A55E"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28" w:history="1">
        <w:r w:rsidRPr="00B4670A">
          <w:rPr>
            <w:rStyle w:val="Hypertextovodkaz"/>
            <w:noProof/>
            <w:lang w:val="en-US"/>
          </w:rPr>
          <w:t>4.10.2</w:t>
        </w:r>
        <w:r>
          <w:rPr>
            <w:rFonts w:asciiTheme="minorHAnsi" w:eastAsiaTheme="minorEastAsia" w:hAnsiTheme="minorHAnsi" w:cstheme="minorBidi"/>
            <w:i w:val="0"/>
            <w:noProof/>
            <w:sz w:val="22"/>
            <w:szCs w:val="22"/>
            <w:lang w:eastAsia="cs-CZ"/>
          </w:rPr>
          <w:tab/>
        </w:r>
        <w:r w:rsidRPr="00B4670A">
          <w:rPr>
            <w:rStyle w:val="Hypertextovodkaz"/>
            <w:noProof/>
            <w:lang w:val="en-US"/>
          </w:rPr>
          <w:t>Unique Values Table with Multiple Items Key</w:t>
        </w:r>
        <w:r>
          <w:rPr>
            <w:noProof/>
            <w:webHidden/>
          </w:rPr>
          <w:tab/>
        </w:r>
        <w:r>
          <w:rPr>
            <w:noProof/>
            <w:webHidden/>
          </w:rPr>
          <w:fldChar w:fldCharType="begin"/>
        </w:r>
        <w:r>
          <w:rPr>
            <w:noProof/>
            <w:webHidden/>
          </w:rPr>
          <w:instrText xml:space="preserve"> PAGEREF _Toc46929828 \h </w:instrText>
        </w:r>
        <w:r>
          <w:rPr>
            <w:noProof/>
            <w:webHidden/>
          </w:rPr>
        </w:r>
        <w:r>
          <w:rPr>
            <w:noProof/>
            <w:webHidden/>
          </w:rPr>
          <w:fldChar w:fldCharType="separate"/>
        </w:r>
        <w:r>
          <w:rPr>
            <w:noProof/>
            <w:webHidden/>
          </w:rPr>
          <w:t>41</w:t>
        </w:r>
        <w:r>
          <w:rPr>
            <w:noProof/>
            <w:webHidden/>
          </w:rPr>
          <w:fldChar w:fldCharType="end"/>
        </w:r>
      </w:hyperlink>
    </w:p>
    <w:p w14:paraId="0BBED707"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29" w:history="1">
        <w:r w:rsidRPr="00B4670A">
          <w:rPr>
            <w:rStyle w:val="Hypertextovodkaz"/>
            <w:noProof/>
            <w:lang w:val="en-US"/>
          </w:rPr>
          <w:t>4.10.3</w:t>
        </w:r>
        <w:r>
          <w:rPr>
            <w:rFonts w:asciiTheme="minorHAnsi" w:eastAsiaTheme="minorEastAsia" w:hAnsiTheme="minorHAnsi" w:cstheme="minorBidi"/>
            <w:i w:val="0"/>
            <w:noProof/>
            <w:sz w:val="22"/>
            <w:szCs w:val="22"/>
            <w:lang w:eastAsia="cs-CZ"/>
          </w:rPr>
          <w:tab/>
        </w:r>
        <w:r w:rsidRPr="00B4670A">
          <w:rPr>
            <w:rStyle w:val="Hypertextovodkaz"/>
            <w:noProof/>
            <w:lang w:val="en-US"/>
          </w:rPr>
          <w:t>Nested Key</w:t>
        </w:r>
        <w:r>
          <w:rPr>
            <w:noProof/>
            <w:webHidden/>
          </w:rPr>
          <w:tab/>
        </w:r>
        <w:r>
          <w:rPr>
            <w:noProof/>
            <w:webHidden/>
          </w:rPr>
          <w:fldChar w:fldCharType="begin"/>
        </w:r>
        <w:r>
          <w:rPr>
            <w:noProof/>
            <w:webHidden/>
          </w:rPr>
          <w:instrText xml:space="preserve"> PAGEREF _Toc46929829 \h </w:instrText>
        </w:r>
        <w:r>
          <w:rPr>
            <w:noProof/>
            <w:webHidden/>
          </w:rPr>
        </w:r>
        <w:r>
          <w:rPr>
            <w:noProof/>
            <w:webHidden/>
          </w:rPr>
          <w:fldChar w:fldCharType="separate"/>
        </w:r>
        <w:r>
          <w:rPr>
            <w:noProof/>
            <w:webHidden/>
          </w:rPr>
          <w:t>43</w:t>
        </w:r>
        <w:r>
          <w:rPr>
            <w:noProof/>
            <w:webHidden/>
          </w:rPr>
          <w:fldChar w:fldCharType="end"/>
        </w:r>
      </w:hyperlink>
    </w:p>
    <w:p w14:paraId="334BCCC9"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30" w:history="1">
        <w:r w:rsidRPr="00B4670A">
          <w:rPr>
            <w:rStyle w:val="Hypertextovodkaz"/>
            <w:noProof/>
            <w:lang w:val="en-US"/>
          </w:rPr>
          <w:t>4.11</w:t>
        </w:r>
        <w:r>
          <w:rPr>
            <w:rFonts w:asciiTheme="minorHAnsi" w:eastAsiaTheme="minorEastAsia" w:hAnsiTheme="minorHAnsi" w:cstheme="minorBidi"/>
            <w:b w:val="0"/>
            <w:noProof/>
            <w:sz w:val="22"/>
            <w:szCs w:val="22"/>
            <w:lang w:eastAsia="cs-CZ"/>
          </w:rPr>
          <w:tab/>
        </w:r>
        <w:r w:rsidRPr="00B4670A">
          <w:rPr>
            <w:rStyle w:val="Hypertextovodkaz"/>
            <w:noProof/>
            <w:lang w:val="en-US"/>
          </w:rPr>
          <w:t>Group Specifications</w:t>
        </w:r>
        <w:r>
          <w:rPr>
            <w:noProof/>
            <w:webHidden/>
          </w:rPr>
          <w:tab/>
        </w:r>
        <w:r>
          <w:rPr>
            <w:noProof/>
            <w:webHidden/>
          </w:rPr>
          <w:fldChar w:fldCharType="begin"/>
        </w:r>
        <w:r>
          <w:rPr>
            <w:noProof/>
            <w:webHidden/>
          </w:rPr>
          <w:instrText xml:space="preserve"> PAGEREF _Toc46929830 \h </w:instrText>
        </w:r>
        <w:r>
          <w:rPr>
            <w:noProof/>
            <w:webHidden/>
          </w:rPr>
        </w:r>
        <w:r>
          <w:rPr>
            <w:noProof/>
            <w:webHidden/>
          </w:rPr>
          <w:fldChar w:fldCharType="separate"/>
        </w:r>
        <w:r>
          <w:rPr>
            <w:noProof/>
            <w:webHidden/>
          </w:rPr>
          <w:t>44</w:t>
        </w:r>
        <w:r>
          <w:rPr>
            <w:noProof/>
            <w:webHidden/>
          </w:rPr>
          <w:fldChar w:fldCharType="end"/>
        </w:r>
      </w:hyperlink>
    </w:p>
    <w:p w14:paraId="7DFBF90F"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31" w:history="1">
        <w:r w:rsidRPr="00B4670A">
          <w:rPr>
            <w:rStyle w:val="Hypertextovodkaz"/>
            <w:noProof/>
            <w:lang w:val="en-US"/>
          </w:rPr>
          <w:t>4.11.1</w:t>
        </w:r>
        <w:r>
          <w:rPr>
            <w:rFonts w:asciiTheme="minorHAnsi" w:eastAsiaTheme="minorEastAsia" w:hAnsiTheme="minorHAnsi" w:cstheme="minorBidi"/>
            <w:i w:val="0"/>
            <w:noProof/>
            <w:sz w:val="22"/>
            <w:szCs w:val="22"/>
            <w:lang w:eastAsia="cs-CZ"/>
          </w:rPr>
          <w:tab/>
        </w:r>
        <w:r w:rsidRPr="00B4670A">
          <w:rPr>
            <w:rStyle w:val="Hypertextovodkaz"/>
            <w:noProof/>
            <w:lang w:val="en-US"/>
          </w:rPr>
          <w:t>Strict Order of Group Items (xd:sequence)</w:t>
        </w:r>
        <w:r>
          <w:rPr>
            <w:noProof/>
            <w:webHidden/>
          </w:rPr>
          <w:tab/>
        </w:r>
        <w:r>
          <w:rPr>
            <w:noProof/>
            <w:webHidden/>
          </w:rPr>
          <w:fldChar w:fldCharType="begin"/>
        </w:r>
        <w:r>
          <w:rPr>
            <w:noProof/>
            <w:webHidden/>
          </w:rPr>
          <w:instrText xml:space="preserve"> PAGEREF _Toc46929831 \h </w:instrText>
        </w:r>
        <w:r>
          <w:rPr>
            <w:noProof/>
            <w:webHidden/>
          </w:rPr>
        </w:r>
        <w:r>
          <w:rPr>
            <w:noProof/>
            <w:webHidden/>
          </w:rPr>
          <w:fldChar w:fldCharType="separate"/>
        </w:r>
        <w:r>
          <w:rPr>
            <w:noProof/>
            <w:webHidden/>
          </w:rPr>
          <w:t>44</w:t>
        </w:r>
        <w:r>
          <w:rPr>
            <w:noProof/>
            <w:webHidden/>
          </w:rPr>
          <w:fldChar w:fldCharType="end"/>
        </w:r>
      </w:hyperlink>
    </w:p>
    <w:p w14:paraId="468E9D93"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32" w:history="1">
        <w:r w:rsidRPr="00B4670A">
          <w:rPr>
            <w:rStyle w:val="Hypertextovodkaz"/>
            <w:noProof/>
            <w:lang w:val="en-US"/>
          </w:rPr>
          <w:t>4.11.2</w:t>
        </w:r>
        <w:r>
          <w:rPr>
            <w:rFonts w:asciiTheme="minorHAnsi" w:eastAsiaTheme="minorEastAsia" w:hAnsiTheme="minorHAnsi" w:cstheme="minorBidi"/>
            <w:i w:val="0"/>
            <w:noProof/>
            <w:sz w:val="22"/>
            <w:szCs w:val="22"/>
            <w:lang w:eastAsia="cs-CZ"/>
          </w:rPr>
          <w:tab/>
        </w:r>
        <w:r w:rsidRPr="00B4670A">
          <w:rPr>
            <w:rStyle w:val="Hypertextovodkaz"/>
            <w:noProof/>
            <w:lang w:val="en-US"/>
          </w:rPr>
          <w:t>Arbitrary Order of Group Items (xd:mixed)</w:t>
        </w:r>
        <w:r>
          <w:rPr>
            <w:noProof/>
            <w:webHidden/>
          </w:rPr>
          <w:tab/>
        </w:r>
        <w:r>
          <w:rPr>
            <w:noProof/>
            <w:webHidden/>
          </w:rPr>
          <w:fldChar w:fldCharType="begin"/>
        </w:r>
        <w:r>
          <w:rPr>
            <w:noProof/>
            <w:webHidden/>
          </w:rPr>
          <w:instrText xml:space="preserve"> PAGEREF _Toc46929832 \h </w:instrText>
        </w:r>
        <w:r>
          <w:rPr>
            <w:noProof/>
            <w:webHidden/>
          </w:rPr>
        </w:r>
        <w:r>
          <w:rPr>
            <w:noProof/>
            <w:webHidden/>
          </w:rPr>
          <w:fldChar w:fldCharType="separate"/>
        </w:r>
        <w:r>
          <w:rPr>
            <w:noProof/>
            <w:webHidden/>
          </w:rPr>
          <w:t>45</w:t>
        </w:r>
        <w:r>
          <w:rPr>
            <w:noProof/>
            <w:webHidden/>
          </w:rPr>
          <w:fldChar w:fldCharType="end"/>
        </w:r>
      </w:hyperlink>
    </w:p>
    <w:p w14:paraId="683FE43F"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33" w:history="1">
        <w:r w:rsidRPr="00B4670A">
          <w:rPr>
            <w:rStyle w:val="Hypertextovodkaz"/>
            <w:noProof/>
            <w:lang w:val="en-US"/>
          </w:rPr>
          <w:t>4.11.3</w:t>
        </w:r>
        <w:r>
          <w:rPr>
            <w:rFonts w:asciiTheme="minorHAnsi" w:eastAsiaTheme="minorEastAsia" w:hAnsiTheme="minorHAnsi" w:cstheme="minorBidi"/>
            <w:i w:val="0"/>
            <w:noProof/>
            <w:sz w:val="22"/>
            <w:szCs w:val="22"/>
            <w:lang w:eastAsia="cs-CZ"/>
          </w:rPr>
          <w:tab/>
        </w:r>
        <w:r w:rsidRPr="00B4670A">
          <w:rPr>
            <w:rStyle w:val="Hypertextovodkaz"/>
            <w:noProof/>
            <w:lang w:val="en-US"/>
          </w:rPr>
          <w:t xml:space="preserve">Selection of Item from a Group </w:t>
        </w:r>
        <w:r w:rsidRPr="00B4670A">
          <w:rPr>
            <w:rStyle w:val="Hypertextovodkaz"/>
            <w:noProof/>
          </w:rPr>
          <w:t xml:space="preserve"> (xd:choice)</w:t>
        </w:r>
        <w:r>
          <w:rPr>
            <w:noProof/>
            <w:webHidden/>
          </w:rPr>
          <w:tab/>
        </w:r>
        <w:r>
          <w:rPr>
            <w:noProof/>
            <w:webHidden/>
          </w:rPr>
          <w:fldChar w:fldCharType="begin"/>
        </w:r>
        <w:r>
          <w:rPr>
            <w:noProof/>
            <w:webHidden/>
          </w:rPr>
          <w:instrText xml:space="preserve"> PAGEREF _Toc46929833 \h </w:instrText>
        </w:r>
        <w:r>
          <w:rPr>
            <w:noProof/>
            <w:webHidden/>
          </w:rPr>
        </w:r>
        <w:r>
          <w:rPr>
            <w:noProof/>
            <w:webHidden/>
          </w:rPr>
          <w:fldChar w:fldCharType="separate"/>
        </w:r>
        <w:r>
          <w:rPr>
            <w:noProof/>
            <w:webHidden/>
          </w:rPr>
          <w:t>45</w:t>
        </w:r>
        <w:r>
          <w:rPr>
            <w:noProof/>
            <w:webHidden/>
          </w:rPr>
          <w:fldChar w:fldCharType="end"/>
        </w:r>
      </w:hyperlink>
    </w:p>
    <w:p w14:paraId="7624288A"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34" w:history="1">
        <w:r w:rsidRPr="00B4670A">
          <w:rPr>
            <w:rStyle w:val="Hypertextovodkaz"/>
            <w:noProof/>
            <w:lang w:val="en-US"/>
          </w:rPr>
          <w:t>4.11.4</w:t>
        </w:r>
        <w:r>
          <w:rPr>
            <w:rFonts w:asciiTheme="minorHAnsi" w:eastAsiaTheme="minorEastAsia" w:hAnsiTheme="minorHAnsi" w:cstheme="minorBidi"/>
            <w:i w:val="0"/>
            <w:noProof/>
            <w:sz w:val="22"/>
            <w:szCs w:val="22"/>
            <w:lang w:eastAsia="cs-CZ"/>
          </w:rPr>
          <w:tab/>
        </w:r>
        <w:r w:rsidRPr="00B4670A">
          <w:rPr>
            <w:rStyle w:val="Hypertextovodkaz"/>
            <w:noProof/>
            <w:lang w:val="en-US"/>
          </w:rPr>
          <w:t>Selection with Action "match"</w:t>
        </w:r>
        <w:r>
          <w:rPr>
            <w:noProof/>
            <w:webHidden/>
          </w:rPr>
          <w:tab/>
        </w:r>
        <w:r>
          <w:rPr>
            <w:noProof/>
            <w:webHidden/>
          </w:rPr>
          <w:fldChar w:fldCharType="begin"/>
        </w:r>
        <w:r>
          <w:rPr>
            <w:noProof/>
            <w:webHidden/>
          </w:rPr>
          <w:instrText xml:space="preserve"> PAGEREF _Toc46929834 \h </w:instrText>
        </w:r>
        <w:r>
          <w:rPr>
            <w:noProof/>
            <w:webHidden/>
          </w:rPr>
        </w:r>
        <w:r>
          <w:rPr>
            <w:noProof/>
            <w:webHidden/>
          </w:rPr>
          <w:fldChar w:fldCharType="separate"/>
        </w:r>
        <w:r>
          <w:rPr>
            <w:noProof/>
            <w:webHidden/>
          </w:rPr>
          <w:t>46</w:t>
        </w:r>
        <w:r>
          <w:rPr>
            <w:noProof/>
            <w:webHidden/>
          </w:rPr>
          <w:fldChar w:fldCharType="end"/>
        </w:r>
      </w:hyperlink>
    </w:p>
    <w:p w14:paraId="6434264C"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35" w:history="1">
        <w:r w:rsidRPr="00B4670A">
          <w:rPr>
            <w:rStyle w:val="Hypertextovodkaz"/>
            <w:noProof/>
            <w:lang w:val="en-US"/>
          </w:rPr>
          <w:t>4.11.5</w:t>
        </w:r>
        <w:r>
          <w:rPr>
            <w:rFonts w:asciiTheme="minorHAnsi" w:eastAsiaTheme="minorEastAsia" w:hAnsiTheme="minorHAnsi" w:cstheme="minorBidi"/>
            <w:i w:val="0"/>
            <w:noProof/>
            <w:sz w:val="22"/>
            <w:szCs w:val="22"/>
            <w:lang w:eastAsia="cs-CZ"/>
          </w:rPr>
          <w:tab/>
        </w:r>
        <w:r w:rsidRPr="00B4670A">
          <w:rPr>
            <w:rStyle w:val="Hypertextovodkaz"/>
            <w:noProof/>
            <w:lang w:val="en-US"/>
          </w:rPr>
          <w:t>Groups with Text Node</w:t>
        </w:r>
        <w:r>
          <w:rPr>
            <w:noProof/>
            <w:webHidden/>
          </w:rPr>
          <w:tab/>
        </w:r>
        <w:r>
          <w:rPr>
            <w:noProof/>
            <w:webHidden/>
          </w:rPr>
          <w:fldChar w:fldCharType="begin"/>
        </w:r>
        <w:r>
          <w:rPr>
            <w:noProof/>
            <w:webHidden/>
          </w:rPr>
          <w:instrText xml:space="preserve"> PAGEREF _Toc46929835 \h </w:instrText>
        </w:r>
        <w:r>
          <w:rPr>
            <w:noProof/>
            <w:webHidden/>
          </w:rPr>
        </w:r>
        <w:r>
          <w:rPr>
            <w:noProof/>
            <w:webHidden/>
          </w:rPr>
          <w:fldChar w:fldCharType="separate"/>
        </w:r>
        <w:r>
          <w:rPr>
            <w:noProof/>
            <w:webHidden/>
          </w:rPr>
          <w:t>48</w:t>
        </w:r>
        <w:r>
          <w:rPr>
            <w:noProof/>
            <w:webHidden/>
          </w:rPr>
          <w:fldChar w:fldCharType="end"/>
        </w:r>
      </w:hyperlink>
    </w:p>
    <w:p w14:paraId="3FAE2EAA"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36" w:history="1">
        <w:r w:rsidRPr="00B4670A">
          <w:rPr>
            <w:rStyle w:val="Hypertextovodkaz"/>
            <w:noProof/>
            <w:lang w:val="en-US"/>
          </w:rPr>
          <w:t>4.11.6</w:t>
        </w:r>
        <w:r>
          <w:rPr>
            <w:rFonts w:asciiTheme="minorHAnsi" w:eastAsiaTheme="minorEastAsia" w:hAnsiTheme="minorHAnsi" w:cstheme="minorBidi"/>
            <w:i w:val="0"/>
            <w:noProof/>
            <w:sz w:val="22"/>
            <w:szCs w:val="22"/>
            <w:lang w:eastAsia="cs-CZ"/>
          </w:rPr>
          <w:tab/>
        </w:r>
        <w:r w:rsidRPr="00B4670A">
          <w:rPr>
            <w:rStyle w:val="Hypertextovodkaz"/>
            <w:noProof/>
            <w:lang w:val="en-US"/>
          </w:rPr>
          <w:t>"Named" Group as Model and Reference to Group.</w:t>
        </w:r>
        <w:r>
          <w:rPr>
            <w:noProof/>
            <w:webHidden/>
          </w:rPr>
          <w:tab/>
        </w:r>
        <w:r>
          <w:rPr>
            <w:noProof/>
            <w:webHidden/>
          </w:rPr>
          <w:fldChar w:fldCharType="begin"/>
        </w:r>
        <w:r>
          <w:rPr>
            <w:noProof/>
            <w:webHidden/>
          </w:rPr>
          <w:instrText xml:space="preserve"> PAGEREF _Toc46929836 \h </w:instrText>
        </w:r>
        <w:r>
          <w:rPr>
            <w:noProof/>
            <w:webHidden/>
          </w:rPr>
        </w:r>
        <w:r>
          <w:rPr>
            <w:noProof/>
            <w:webHidden/>
          </w:rPr>
          <w:fldChar w:fldCharType="separate"/>
        </w:r>
        <w:r>
          <w:rPr>
            <w:noProof/>
            <w:webHidden/>
          </w:rPr>
          <w:t>48</w:t>
        </w:r>
        <w:r>
          <w:rPr>
            <w:noProof/>
            <w:webHidden/>
          </w:rPr>
          <w:fldChar w:fldCharType="end"/>
        </w:r>
      </w:hyperlink>
    </w:p>
    <w:p w14:paraId="18410FAB"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37" w:history="1">
        <w:r w:rsidRPr="00B4670A">
          <w:rPr>
            <w:rStyle w:val="Hypertextovodkaz"/>
            <w:noProof/>
            <w:lang w:val="en-US"/>
          </w:rPr>
          <w:t>4.11.7</w:t>
        </w:r>
        <w:r>
          <w:rPr>
            <w:rFonts w:asciiTheme="minorHAnsi" w:eastAsiaTheme="minorEastAsia" w:hAnsiTheme="minorHAnsi" w:cstheme="minorBidi"/>
            <w:i w:val="0"/>
            <w:noProof/>
            <w:sz w:val="22"/>
            <w:szCs w:val="22"/>
            <w:lang w:eastAsia="cs-CZ"/>
          </w:rPr>
          <w:tab/>
        </w:r>
        <w:r w:rsidRPr="00B4670A">
          <w:rPr>
            <w:rStyle w:val="Hypertextovodkaz"/>
            <w:noProof/>
            <w:lang w:val="en-US"/>
          </w:rPr>
          <w:t>Events and events of groups</w:t>
        </w:r>
        <w:r>
          <w:rPr>
            <w:noProof/>
            <w:webHidden/>
          </w:rPr>
          <w:tab/>
        </w:r>
        <w:r>
          <w:rPr>
            <w:noProof/>
            <w:webHidden/>
          </w:rPr>
          <w:fldChar w:fldCharType="begin"/>
        </w:r>
        <w:r>
          <w:rPr>
            <w:noProof/>
            <w:webHidden/>
          </w:rPr>
          <w:instrText xml:space="preserve"> PAGEREF _Toc46929837 \h </w:instrText>
        </w:r>
        <w:r>
          <w:rPr>
            <w:noProof/>
            <w:webHidden/>
          </w:rPr>
        </w:r>
        <w:r>
          <w:rPr>
            <w:noProof/>
            <w:webHidden/>
          </w:rPr>
          <w:fldChar w:fldCharType="separate"/>
        </w:r>
        <w:r>
          <w:rPr>
            <w:noProof/>
            <w:webHidden/>
          </w:rPr>
          <w:t>48</w:t>
        </w:r>
        <w:r>
          <w:rPr>
            <w:noProof/>
            <w:webHidden/>
          </w:rPr>
          <w:fldChar w:fldCharType="end"/>
        </w:r>
      </w:hyperlink>
    </w:p>
    <w:p w14:paraId="1302D9C8"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38" w:history="1">
        <w:r w:rsidRPr="00B4670A">
          <w:rPr>
            <w:rStyle w:val="Hypertextovodkaz"/>
            <w:noProof/>
          </w:rPr>
          <w:t>4.1</w:t>
        </w:r>
        <w:r>
          <w:rPr>
            <w:rFonts w:asciiTheme="minorHAnsi" w:eastAsiaTheme="minorEastAsia" w:hAnsiTheme="minorHAnsi" w:cstheme="minorBidi"/>
            <w:b w:val="0"/>
            <w:noProof/>
            <w:sz w:val="22"/>
            <w:szCs w:val="22"/>
            <w:lang w:eastAsia="cs-CZ"/>
          </w:rPr>
          <w:tab/>
        </w:r>
        <w:r w:rsidRPr="00B4670A">
          <w:rPr>
            <w:rStyle w:val="Hypertextovodkaz"/>
            <w:noProof/>
          </w:rPr>
          <w:t>XML Namespace in Models</w:t>
        </w:r>
        <w:r>
          <w:rPr>
            <w:noProof/>
            <w:webHidden/>
          </w:rPr>
          <w:tab/>
        </w:r>
        <w:r>
          <w:rPr>
            <w:noProof/>
            <w:webHidden/>
          </w:rPr>
          <w:fldChar w:fldCharType="begin"/>
        </w:r>
        <w:r>
          <w:rPr>
            <w:noProof/>
            <w:webHidden/>
          </w:rPr>
          <w:instrText xml:space="preserve"> PAGEREF _Toc46929838 \h </w:instrText>
        </w:r>
        <w:r>
          <w:rPr>
            <w:noProof/>
            <w:webHidden/>
          </w:rPr>
        </w:r>
        <w:r>
          <w:rPr>
            <w:noProof/>
            <w:webHidden/>
          </w:rPr>
          <w:fldChar w:fldCharType="separate"/>
        </w:r>
        <w:r>
          <w:rPr>
            <w:noProof/>
            <w:webHidden/>
          </w:rPr>
          <w:t>49</w:t>
        </w:r>
        <w:r>
          <w:rPr>
            <w:noProof/>
            <w:webHidden/>
          </w:rPr>
          <w:fldChar w:fldCharType="end"/>
        </w:r>
      </w:hyperlink>
    </w:p>
    <w:p w14:paraId="6F698C25" w14:textId="77777777" w:rsidR="00292987" w:rsidRDefault="00292987">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6929839" w:history="1">
        <w:r w:rsidRPr="00B4670A">
          <w:rPr>
            <w:rStyle w:val="Hypertextovodkaz"/>
            <w:noProof/>
            <w:lang w:val="en-US"/>
          </w:rPr>
          <w:t>5</w:t>
        </w:r>
        <w:r>
          <w:rPr>
            <w:rFonts w:asciiTheme="minorHAnsi" w:eastAsiaTheme="minorEastAsia" w:hAnsiTheme="minorHAnsi" w:cstheme="minorBidi"/>
            <w:b w:val="0"/>
            <w:caps w:val="0"/>
            <w:noProof/>
            <w:sz w:val="22"/>
            <w:szCs w:val="22"/>
            <w:lang w:eastAsia="cs-CZ"/>
          </w:rPr>
          <w:tab/>
        </w:r>
        <w:r w:rsidRPr="00B4670A">
          <w:rPr>
            <w:rStyle w:val="Hypertextovodkaz"/>
            <w:noProof/>
            <w:lang w:val="en-US"/>
          </w:rPr>
          <w:t>Types of Values and Objects in X-script</w:t>
        </w:r>
        <w:r>
          <w:rPr>
            <w:noProof/>
            <w:webHidden/>
          </w:rPr>
          <w:tab/>
        </w:r>
        <w:r>
          <w:rPr>
            <w:noProof/>
            <w:webHidden/>
          </w:rPr>
          <w:fldChar w:fldCharType="begin"/>
        </w:r>
        <w:r>
          <w:rPr>
            <w:noProof/>
            <w:webHidden/>
          </w:rPr>
          <w:instrText xml:space="preserve"> PAGEREF _Toc46929839 \h </w:instrText>
        </w:r>
        <w:r>
          <w:rPr>
            <w:noProof/>
            <w:webHidden/>
          </w:rPr>
        </w:r>
        <w:r>
          <w:rPr>
            <w:noProof/>
            <w:webHidden/>
          </w:rPr>
          <w:fldChar w:fldCharType="separate"/>
        </w:r>
        <w:r>
          <w:rPr>
            <w:noProof/>
            <w:webHidden/>
          </w:rPr>
          <w:t>51</w:t>
        </w:r>
        <w:r>
          <w:rPr>
            <w:noProof/>
            <w:webHidden/>
          </w:rPr>
          <w:fldChar w:fldCharType="end"/>
        </w:r>
      </w:hyperlink>
    </w:p>
    <w:p w14:paraId="3F325403"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40" w:history="1">
        <w:r w:rsidRPr="00B4670A">
          <w:rPr>
            <w:rStyle w:val="Hypertextovodkaz"/>
            <w:noProof/>
          </w:rPr>
          <w:t>5.1</w:t>
        </w:r>
        <w:r>
          <w:rPr>
            <w:rFonts w:asciiTheme="minorHAnsi" w:eastAsiaTheme="minorEastAsia" w:hAnsiTheme="minorHAnsi" w:cstheme="minorBidi"/>
            <w:b w:val="0"/>
            <w:noProof/>
            <w:sz w:val="22"/>
            <w:szCs w:val="22"/>
            <w:lang w:eastAsia="cs-CZ"/>
          </w:rPr>
          <w:tab/>
        </w:r>
        <w:r w:rsidRPr="00B4670A">
          <w:rPr>
            <w:rStyle w:val="Hypertextovodkaz"/>
            <w:noProof/>
          </w:rPr>
          <w:t>Basic Types of Values</w:t>
        </w:r>
        <w:r>
          <w:rPr>
            <w:noProof/>
            <w:webHidden/>
          </w:rPr>
          <w:tab/>
        </w:r>
        <w:r>
          <w:rPr>
            <w:noProof/>
            <w:webHidden/>
          </w:rPr>
          <w:fldChar w:fldCharType="begin"/>
        </w:r>
        <w:r>
          <w:rPr>
            <w:noProof/>
            <w:webHidden/>
          </w:rPr>
          <w:instrText xml:space="preserve"> PAGEREF _Toc46929840 \h </w:instrText>
        </w:r>
        <w:r>
          <w:rPr>
            <w:noProof/>
            <w:webHidden/>
          </w:rPr>
        </w:r>
        <w:r>
          <w:rPr>
            <w:noProof/>
            <w:webHidden/>
          </w:rPr>
          <w:fldChar w:fldCharType="separate"/>
        </w:r>
        <w:r>
          <w:rPr>
            <w:noProof/>
            <w:webHidden/>
          </w:rPr>
          <w:t>51</w:t>
        </w:r>
        <w:r>
          <w:rPr>
            <w:noProof/>
            <w:webHidden/>
          </w:rPr>
          <w:fldChar w:fldCharType="end"/>
        </w:r>
      </w:hyperlink>
    </w:p>
    <w:p w14:paraId="08CDD893"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41" w:history="1">
        <w:r w:rsidRPr="00B4670A">
          <w:rPr>
            <w:rStyle w:val="Hypertextovodkaz"/>
            <w:noProof/>
          </w:rPr>
          <w:t>5.2</w:t>
        </w:r>
        <w:r>
          <w:rPr>
            <w:rFonts w:asciiTheme="minorHAnsi" w:eastAsiaTheme="minorEastAsia" w:hAnsiTheme="minorHAnsi" w:cstheme="minorBidi"/>
            <w:b w:val="0"/>
            <w:noProof/>
            <w:sz w:val="22"/>
            <w:szCs w:val="22"/>
            <w:lang w:eastAsia="cs-CZ"/>
          </w:rPr>
          <w:tab/>
        </w:r>
        <w:r w:rsidRPr="00B4670A">
          <w:rPr>
            <w:rStyle w:val="Hypertextovodkaz"/>
            <w:noProof/>
          </w:rPr>
          <w:t>ParseResult</w:t>
        </w:r>
        <w:r>
          <w:rPr>
            <w:noProof/>
            <w:webHidden/>
          </w:rPr>
          <w:tab/>
        </w:r>
        <w:r>
          <w:rPr>
            <w:noProof/>
            <w:webHidden/>
          </w:rPr>
          <w:fldChar w:fldCharType="begin"/>
        </w:r>
        <w:r>
          <w:rPr>
            <w:noProof/>
            <w:webHidden/>
          </w:rPr>
          <w:instrText xml:space="preserve"> PAGEREF _Toc46929841 \h </w:instrText>
        </w:r>
        <w:r>
          <w:rPr>
            <w:noProof/>
            <w:webHidden/>
          </w:rPr>
        </w:r>
        <w:r>
          <w:rPr>
            <w:noProof/>
            <w:webHidden/>
          </w:rPr>
          <w:fldChar w:fldCharType="separate"/>
        </w:r>
        <w:r>
          <w:rPr>
            <w:noProof/>
            <w:webHidden/>
          </w:rPr>
          <w:t>53</w:t>
        </w:r>
        <w:r>
          <w:rPr>
            <w:noProof/>
            <w:webHidden/>
          </w:rPr>
          <w:fldChar w:fldCharType="end"/>
        </w:r>
      </w:hyperlink>
    </w:p>
    <w:p w14:paraId="5BFA3EF1"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42" w:history="1">
        <w:r w:rsidRPr="00B4670A">
          <w:rPr>
            <w:rStyle w:val="Hypertextovodkaz"/>
            <w:noProof/>
            <w:lang w:val="en-US"/>
          </w:rPr>
          <w:t>5.3</w:t>
        </w:r>
        <w:r>
          <w:rPr>
            <w:rFonts w:asciiTheme="minorHAnsi" w:eastAsiaTheme="minorEastAsia" w:hAnsiTheme="minorHAnsi" w:cstheme="minorBidi"/>
            <w:b w:val="0"/>
            <w:noProof/>
            <w:sz w:val="22"/>
            <w:szCs w:val="22"/>
            <w:lang w:eastAsia="cs-CZ"/>
          </w:rPr>
          <w:tab/>
        </w:r>
        <w:r w:rsidRPr="00B4670A">
          <w:rPr>
            <w:rStyle w:val="Hypertextovodkaz"/>
            <w:noProof/>
            <w:lang w:val="en-US"/>
          </w:rPr>
          <w:t>Reference to the Attribute of the Current Element</w:t>
        </w:r>
        <w:r>
          <w:rPr>
            <w:noProof/>
            <w:webHidden/>
          </w:rPr>
          <w:tab/>
        </w:r>
        <w:r>
          <w:rPr>
            <w:noProof/>
            <w:webHidden/>
          </w:rPr>
          <w:fldChar w:fldCharType="begin"/>
        </w:r>
        <w:r>
          <w:rPr>
            <w:noProof/>
            <w:webHidden/>
          </w:rPr>
          <w:instrText xml:space="preserve"> PAGEREF _Toc46929842 \h </w:instrText>
        </w:r>
        <w:r>
          <w:rPr>
            <w:noProof/>
            <w:webHidden/>
          </w:rPr>
        </w:r>
        <w:r>
          <w:rPr>
            <w:noProof/>
            <w:webHidden/>
          </w:rPr>
          <w:fldChar w:fldCharType="separate"/>
        </w:r>
        <w:r>
          <w:rPr>
            <w:noProof/>
            <w:webHidden/>
          </w:rPr>
          <w:t>53</w:t>
        </w:r>
        <w:r>
          <w:rPr>
            <w:noProof/>
            <w:webHidden/>
          </w:rPr>
          <w:fldChar w:fldCharType="end"/>
        </w:r>
      </w:hyperlink>
    </w:p>
    <w:p w14:paraId="2A4D7E97"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43" w:history="1">
        <w:r w:rsidRPr="00B4670A">
          <w:rPr>
            <w:rStyle w:val="Hypertextovodkaz"/>
            <w:noProof/>
            <w:lang w:val="en-US"/>
          </w:rPr>
          <w:t>5.4</w:t>
        </w:r>
        <w:r>
          <w:rPr>
            <w:rFonts w:asciiTheme="minorHAnsi" w:eastAsiaTheme="minorEastAsia" w:hAnsiTheme="minorHAnsi" w:cstheme="minorBidi"/>
            <w:b w:val="0"/>
            <w:noProof/>
            <w:sz w:val="22"/>
            <w:szCs w:val="22"/>
            <w:lang w:eastAsia="cs-CZ"/>
          </w:rPr>
          <w:tab/>
        </w:r>
        <w:r w:rsidRPr="00B4670A">
          <w:rPr>
            <w:rStyle w:val="Hypertextovodkaz"/>
            <w:noProof/>
            <w:lang w:val="en-US"/>
          </w:rPr>
          <w:t>Named Value</w:t>
        </w:r>
        <w:r>
          <w:rPr>
            <w:noProof/>
            <w:webHidden/>
          </w:rPr>
          <w:tab/>
        </w:r>
        <w:r>
          <w:rPr>
            <w:noProof/>
            <w:webHidden/>
          </w:rPr>
          <w:fldChar w:fldCharType="begin"/>
        </w:r>
        <w:r>
          <w:rPr>
            <w:noProof/>
            <w:webHidden/>
          </w:rPr>
          <w:instrText xml:space="preserve"> PAGEREF _Toc46929843 \h </w:instrText>
        </w:r>
        <w:r>
          <w:rPr>
            <w:noProof/>
            <w:webHidden/>
          </w:rPr>
        </w:r>
        <w:r>
          <w:rPr>
            <w:noProof/>
            <w:webHidden/>
          </w:rPr>
          <w:fldChar w:fldCharType="separate"/>
        </w:r>
        <w:r>
          <w:rPr>
            <w:noProof/>
            <w:webHidden/>
          </w:rPr>
          <w:t>53</w:t>
        </w:r>
        <w:r>
          <w:rPr>
            <w:noProof/>
            <w:webHidden/>
          </w:rPr>
          <w:fldChar w:fldCharType="end"/>
        </w:r>
      </w:hyperlink>
    </w:p>
    <w:p w14:paraId="79FE34ED"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44" w:history="1">
        <w:r w:rsidRPr="00B4670A">
          <w:rPr>
            <w:rStyle w:val="Hypertextovodkaz"/>
            <w:noProof/>
            <w:lang w:val="en-US"/>
          </w:rPr>
          <w:t>5.5</w:t>
        </w:r>
        <w:r>
          <w:rPr>
            <w:rFonts w:asciiTheme="minorHAnsi" w:eastAsiaTheme="minorEastAsia" w:hAnsiTheme="minorHAnsi" w:cstheme="minorBidi"/>
            <w:b w:val="0"/>
            <w:noProof/>
            <w:sz w:val="22"/>
            <w:szCs w:val="22"/>
            <w:lang w:eastAsia="cs-CZ"/>
          </w:rPr>
          <w:tab/>
        </w:r>
        <w:r w:rsidRPr="00B4670A">
          <w:rPr>
            <w:rStyle w:val="Hypertextovodkaz"/>
            <w:noProof/>
            <w:lang w:val="en-US"/>
          </w:rPr>
          <w:t>Container</w:t>
        </w:r>
        <w:r>
          <w:rPr>
            <w:noProof/>
            <w:webHidden/>
          </w:rPr>
          <w:tab/>
        </w:r>
        <w:r>
          <w:rPr>
            <w:noProof/>
            <w:webHidden/>
          </w:rPr>
          <w:fldChar w:fldCharType="begin"/>
        </w:r>
        <w:r>
          <w:rPr>
            <w:noProof/>
            <w:webHidden/>
          </w:rPr>
          <w:instrText xml:space="preserve"> PAGEREF _Toc46929844 \h </w:instrText>
        </w:r>
        <w:r>
          <w:rPr>
            <w:noProof/>
            <w:webHidden/>
          </w:rPr>
        </w:r>
        <w:r>
          <w:rPr>
            <w:noProof/>
            <w:webHidden/>
          </w:rPr>
          <w:fldChar w:fldCharType="separate"/>
        </w:r>
        <w:r>
          <w:rPr>
            <w:noProof/>
            <w:webHidden/>
          </w:rPr>
          <w:t>54</w:t>
        </w:r>
        <w:r>
          <w:rPr>
            <w:noProof/>
            <w:webHidden/>
          </w:rPr>
          <w:fldChar w:fldCharType="end"/>
        </w:r>
      </w:hyperlink>
    </w:p>
    <w:p w14:paraId="284172A4"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45" w:history="1">
        <w:r w:rsidRPr="00B4670A">
          <w:rPr>
            <w:rStyle w:val="Hypertextovodkaz"/>
            <w:noProof/>
            <w:lang w:val="en-US"/>
          </w:rPr>
          <w:t>5.5.1</w:t>
        </w:r>
        <w:r>
          <w:rPr>
            <w:rFonts w:asciiTheme="minorHAnsi" w:eastAsiaTheme="minorEastAsia" w:hAnsiTheme="minorHAnsi" w:cstheme="minorBidi"/>
            <w:i w:val="0"/>
            <w:noProof/>
            <w:sz w:val="22"/>
            <w:szCs w:val="22"/>
            <w:lang w:eastAsia="cs-CZ"/>
          </w:rPr>
          <w:tab/>
        </w:r>
        <w:r w:rsidRPr="00B4670A">
          <w:rPr>
            <w:rStyle w:val="Hypertextovodkaz"/>
            <w:noProof/>
            <w:lang w:val="en-US"/>
          </w:rPr>
          <w:t>Working with Container in X-script.</w:t>
        </w:r>
        <w:r>
          <w:rPr>
            <w:noProof/>
            <w:webHidden/>
          </w:rPr>
          <w:tab/>
        </w:r>
        <w:r>
          <w:rPr>
            <w:noProof/>
            <w:webHidden/>
          </w:rPr>
          <w:fldChar w:fldCharType="begin"/>
        </w:r>
        <w:r>
          <w:rPr>
            <w:noProof/>
            <w:webHidden/>
          </w:rPr>
          <w:instrText xml:space="preserve"> PAGEREF _Toc46929845 \h </w:instrText>
        </w:r>
        <w:r>
          <w:rPr>
            <w:noProof/>
            <w:webHidden/>
          </w:rPr>
        </w:r>
        <w:r>
          <w:rPr>
            <w:noProof/>
            <w:webHidden/>
          </w:rPr>
          <w:fldChar w:fldCharType="separate"/>
        </w:r>
        <w:r>
          <w:rPr>
            <w:noProof/>
            <w:webHidden/>
          </w:rPr>
          <w:t>54</w:t>
        </w:r>
        <w:r>
          <w:rPr>
            <w:noProof/>
            <w:webHidden/>
          </w:rPr>
          <w:fldChar w:fldCharType="end"/>
        </w:r>
      </w:hyperlink>
    </w:p>
    <w:p w14:paraId="71D7D1DF"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46" w:history="1">
        <w:r w:rsidRPr="00B4670A">
          <w:rPr>
            <w:rStyle w:val="Hypertextovodkaz"/>
            <w:noProof/>
            <w:lang w:val="en-US"/>
          </w:rPr>
          <w:t>5.5.2</w:t>
        </w:r>
        <w:r>
          <w:rPr>
            <w:rFonts w:asciiTheme="minorHAnsi" w:eastAsiaTheme="minorEastAsia" w:hAnsiTheme="minorHAnsi" w:cstheme="minorBidi"/>
            <w:i w:val="0"/>
            <w:noProof/>
            <w:sz w:val="22"/>
            <w:szCs w:val="22"/>
            <w:lang w:eastAsia="cs-CZ"/>
          </w:rPr>
          <w:tab/>
        </w:r>
        <w:r w:rsidRPr="00B4670A">
          <w:rPr>
            <w:rStyle w:val="Hypertextovodkaz"/>
            <w:noProof/>
            <w:lang w:val="en-US"/>
          </w:rPr>
          <w:t>Container in external Java method</w:t>
        </w:r>
        <w:r>
          <w:rPr>
            <w:noProof/>
            <w:webHidden/>
          </w:rPr>
          <w:tab/>
        </w:r>
        <w:r>
          <w:rPr>
            <w:noProof/>
            <w:webHidden/>
          </w:rPr>
          <w:fldChar w:fldCharType="begin"/>
        </w:r>
        <w:r>
          <w:rPr>
            <w:noProof/>
            <w:webHidden/>
          </w:rPr>
          <w:instrText xml:space="preserve"> PAGEREF _Toc46929846 \h </w:instrText>
        </w:r>
        <w:r>
          <w:rPr>
            <w:noProof/>
            <w:webHidden/>
          </w:rPr>
        </w:r>
        <w:r>
          <w:rPr>
            <w:noProof/>
            <w:webHidden/>
          </w:rPr>
          <w:fldChar w:fldCharType="separate"/>
        </w:r>
        <w:r>
          <w:rPr>
            <w:noProof/>
            <w:webHidden/>
          </w:rPr>
          <w:t>55</w:t>
        </w:r>
        <w:r>
          <w:rPr>
            <w:noProof/>
            <w:webHidden/>
          </w:rPr>
          <w:fldChar w:fldCharType="end"/>
        </w:r>
      </w:hyperlink>
    </w:p>
    <w:p w14:paraId="7F9B3F1C"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47" w:history="1">
        <w:r w:rsidRPr="00B4670A">
          <w:rPr>
            <w:rStyle w:val="Hypertextovodkaz"/>
            <w:noProof/>
            <w:lang w:val="en-US"/>
          </w:rPr>
          <w:t>5.6</w:t>
        </w:r>
        <w:r>
          <w:rPr>
            <w:rFonts w:asciiTheme="minorHAnsi" w:eastAsiaTheme="minorEastAsia" w:hAnsiTheme="minorHAnsi" w:cstheme="minorBidi"/>
            <w:b w:val="0"/>
            <w:noProof/>
            <w:sz w:val="22"/>
            <w:szCs w:val="22"/>
            <w:lang w:eastAsia="cs-CZ"/>
          </w:rPr>
          <w:tab/>
        </w:r>
        <w:r w:rsidRPr="00B4670A">
          <w:rPr>
            <w:rStyle w:val="Hypertextovodkaz"/>
            <w:noProof/>
            <w:lang w:val="en-US"/>
          </w:rPr>
          <w:t>Working with Text Values</w:t>
        </w:r>
        <w:r>
          <w:rPr>
            <w:noProof/>
            <w:webHidden/>
          </w:rPr>
          <w:tab/>
        </w:r>
        <w:r>
          <w:rPr>
            <w:noProof/>
            <w:webHidden/>
          </w:rPr>
          <w:fldChar w:fldCharType="begin"/>
        </w:r>
        <w:r>
          <w:rPr>
            <w:noProof/>
            <w:webHidden/>
          </w:rPr>
          <w:instrText xml:space="preserve"> PAGEREF _Toc46929847 \h </w:instrText>
        </w:r>
        <w:r>
          <w:rPr>
            <w:noProof/>
            <w:webHidden/>
          </w:rPr>
        </w:r>
        <w:r>
          <w:rPr>
            <w:noProof/>
            <w:webHidden/>
          </w:rPr>
          <w:fldChar w:fldCharType="separate"/>
        </w:r>
        <w:r>
          <w:rPr>
            <w:noProof/>
            <w:webHidden/>
          </w:rPr>
          <w:t>56</w:t>
        </w:r>
        <w:r>
          <w:rPr>
            <w:noProof/>
            <w:webHidden/>
          </w:rPr>
          <w:fldChar w:fldCharType="end"/>
        </w:r>
      </w:hyperlink>
    </w:p>
    <w:p w14:paraId="01D112FB"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48" w:history="1">
        <w:r w:rsidRPr="00B4670A">
          <w:rPr>
            <w:rStyle w:val="Hypertextovodkaz"/>
            <w:noProof/>
          </w:rPr>
          <w:t>5.1</w:t>
        </w:r>
        <w:r>
          <w:rPr>
            <w:rFonts w:asciiTheme="minorHAnsi" w:eastAsiaTheme="minorEastAsia" w:hAnsiTheme="minorHAnsi" w:cstheme="minorBidi"/>
            <w:b w:val="0"/>
            <w:noProof/>
            <w:sz w:val="22"/>
            <w:szCs w:val="22"/>
            <w:lang w:eastAsia="cs-CZ"/>
          </w:rPr>
          <w:tab/>
        </w:r>
        <w:r w:rsidRPr="00B4670A">
          <w:rPr>
            <w:rStyle w:val="Hypertextovodkaz"/>
            <w:noProof/>
          </w:rPr>
          <w:t>Objects for Working with Databases</w:t>
        </w:r>
        <w:r>
          <w:rPr>
            <w:noProof/>
            <w:webHidden/>
          </w:rPr>
          <w:tab/>
        </w:r>
        <w:r>
          <w:rPr>
            <w:noProof/>
            <w:webHidden/>
          </w:rPr>
          <w:fldChar w:fldCharType="begin"/>
        </w:r>
        <w:r>
          <w:rPr>
            <w:noProof/>
            <w:webHidden/>
          </w:rPr>
          <w:instrText xml:space="preserve"> PAGEREF _Toc46929848 \h </w:instrText>
        </w:r>
        <w:r>
          <w:rPr>
            <w:noProof/>
            <w:webHidden/>
          </w:rPr>
        </w:r>
        <w:r>
          <w:rPr>
            <w:noProof/>
            <w:webHidden/>
          </w:rPr>
          <w:fldChar w:fldCharType="separate"/>
        </w:r>
        <w:r>
          <w:rPr>
            <w:noProof/>
            <w:webHidden/>
          </w:rPr>
          <w:t>56</w:t>
        </w:r>
        <w:r>
          <w:rPr>
            <w:noProof/>
            <w:webHidden/>
          </w:rPr>
          <w:fldChar w:fldCharType="end"/>
        </w:r>
      </w:hyperlink>
    </w:p>
    <w:p w14:paraId="4CD1D9C2" w14:textId="77777777" w:rsidR="00292987" w:rsidRDefault="00292987">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6929849" w:history="1">
        <w:r w:rsidRPr="00B4670A">
          <w:rPr>
            <w:rStyle w:val="Hypertextovodkaz"/>
            <w:noProof/>
            <w:lang w:val="en-US"/>
          </w:rPr>
          <w:t>6</w:t>
        </w:r>
        <w:r>
          <w:rPr>
            <w:rFonts w:asciiTheme="minorHAnsi" w:eastAsiaTheme="minorEastAsia" w:hAnsiTheme="minorHAnsi" w:cstheme="minorBidi"/>
            <w:b w:val="0"/>
            <w:caps w:val="0"/>
            <w:noProof/>
            <w:sz w:val="22"/>
            <w:szCs w:val="22"/>
            <w:lang w:eastAsia="cs-CZ"/>
          </w:rPr>
          <w:tab/>
        </w:r>
        <w:r w:rsidRPr="00B4670A">
          <w:rPr>
            <w:rStyle w:val="Hypertextovodkaz"/>
            <w:noProof/>
            <w:lang w:val="en-US"/>
          </w:rPr>
          <w:t>JSON in X-definition</w:t>
        </w:r>
        <w:r>
          <w:rPr>
            <w:noProof/>
            <w:webHidden/>
          </w:rPr>
          <w:tab/>
        </w:r>
        <w:r>
          <w:rPr>
            <w:noProof/>
            <w:webHidden/>
          </w:rPr>
          <w:fldChar w:fldCharType="begin"/>
        </w:r>
        <w:r>
          <w:rPr>
            <w:noProof/>
            <w:webHidden/>
          </w:rPr>
          <w:instrText xml:space="preserve"> PAGEREF _Toc46929849 \h </w:instrText>
        </w:r>
        <w:r>
          <w:rPr>
            <w:noProof/>
            <w:webHidden/>
          </w:rPr>
        </w:r>
        <w:r>
          <w:rPr>
            <w:noProof/>
            <w:webHidden/>
          </w:rPr>
          <w:fldChar w:fldCharType="separate"/>
        </w:r>
        <w:r>
          <w:rPr>
            <w:noProof/>
            <w:webHidden/>
          </w:rPr>
          <w:t>57</w:t>
        </w:r>
        <w:r>
          <w:rPr>
            <w:noProof/>
            <w:webHidden/>
          </w:rPr>
          <w:fldChar w:fldCharType="end"/>
        </w:r>
      </w:hyperlink>
    </w:p>
    <w:p w14:paraId="299BD89F"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50" w:history="1">
        <w:r w:rsidRPr="00B4670A">
          <w:rPr>
            <w:rStyle w:val="Hypertextovodkaz"/>
            <w:noProof/>
            <w:lang w:val="en-US"/>
          </w:rPr>
          <w:t>6.1</w:t>
        </w:r>
        <w:r>
          <w:rPr>
            <w:rFonts w:asciiTheme="minorHAnsi" w:eastAsiaTheme="minorEastAsia" w:hAnsiTheme="minorHAnsi" w:cstheme="minorBidi"/>
            <w:b w:val="0"/>
            <w:noProof/>
            <w:sz w:val="22"/>
            <w:szCs w:val="22"/>
            <w:lang w:eastAsia="cs-CZ"/>
          </w:rPr>
          <w:tab/>
        </w:r>
        <w:r w:rsidRPr="00B4670A">
          <w:rPr>
            <w:rStyle w:val="Hypertextovodkaz"/>
            <w:noProof/>
            <w:lang w:val="en-US"/>
          </w:rPr>
          <w:t>Models of JSON data</w:t>
        </w:r>
        <w:r>
          <w:rPr>
            <w:noProof/>
            <w:webHidden/>
          </w:rPr>
          <w:tab/>
        </w:r>
        <w:r>
          <w:rPr>
            <w:noProof/>
            <w:webHidden/>
          </w:rPr>
          <w:fldChar w:fldCharType="begin"/>
        </w:r>
        <w:r>
          <w:rPr>
            <w:noProof/>
            <w:webHidden/>
          </w:rPr>
          <w:instrText xml:space="preserve"> PAGEREF _Toc46929850 \h </w:instrText>
        </w:r>
        <w:r>
          <w:rPr>
            <w:noProof/>
            <w:webHidden/>
          </w:rPr>
        </w:r>
        <w:r>
          <w:rPr>
            <w:noProof/>
            <w:webHidden/>
          </w:rPr>
          <w:fldChar w:fldCharType="separate"/>
        </w:r>
        <w:r>
          <w:rPr>
            <w:noProof/>
            <w:webHidden/>
          </w:rPr>
          <w:t>57</w:t>
        </w:r>
        <w:r>
          <w:rPr>
            <w:noProof/>
            <w:webHidden/>
          </w:rPr>
          <w:fldChar w:fldCharType="end"/>
        </w:r>
      </w:hyperlink>
    </w:p>
    <w:p w14:paraId="5AD220E1"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51" w:history="1">
        <w:r w:rsidRPr="00B4670A">
          <w:rPr>
            <w:rStyle w:val="Hypertextovodkaz"/>
            <w:noProof/>
            <w:lang w:val="en-US"/>
          </w:rPr>
          <w:t>6.2</w:t>
        </w:r>
        <w:r>
          <w:rPr>
            <w:rFonts w:asciiTheme="minorHAnsi" w:eastAsiaTheme="minorEastAsia" w:hAnsiTheme="minorHAnsi" w:cstheme="minorBidi"/>
            <w:b w:val="0"/>
            <w:noProof/>
            <w:sz w:val="22"/>
            <w:szCs w:val="22"/>
            <w:lang w:eastAsia="cs-CZ"/>
          </w:rPr>
          <w:tab/>
        </w:r>
        <w:r w:rsidRPr="00B4670A">
          <w:rPr>
            <w:rStyle w:val="Hypertextovodkaz"/>
            <w:noProof/>
            <w:lang w:val="en-US"/>
          </w:rPr>
          <w:t>JSON simple values</w:t>
        </w:r>
        <w:r>
          <w:rPr>
            <w:noProof/>
            <w:webHidden/>
          </w:rPr>
          <w:tab/>
        </w:r>
        <w:r>
          <w:rPr>
            <w:noProof/>
            <w:webHidden/>
          </w:rPr>
          <w:fldChar w:fldCharType="begin"/>
        </w:r>
        <w:r>
          <w:rPr>
            <w:noProof/>
            <w:webHidden/>
          </w:rPr>
          <w:instrText xml:space="preserve"> PAGEREF _Toc46929851 \h </w:instrText>
        </w:r>
        <w:r>
          <w:rPr>
            <w:noProof/>
            <w:webHidden/>
          </w:rPr>
        </w:r>
        <w:r>
          <w:rPr>
            <w:noProof/>
            <w:webHidden/>
          </w:rPr>
          <w:fldChar w:fldCharType="separate"/>
        </w:r>
        <w:r>
          <w:rPr>
            <w:noProof/>
            <w:webHidden/>
          </w:rPr>
          <w:t>57</w:t>
        </w:r>
        <w:r>
          <w:rPr>
            <w:noProof/>
            <w:webHidden/>
          </w:rPr>
          <w:fldChar w:fldCharType="end"/>
        </w:r>
      </w:hyperlink>
    </w:p>
    <w:p w14:paraId="4A443EC4"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52" w:history="1">
        <w:r w:rsidRPr="00B4670A">
          <w:rPr>
            <w:rStyle w:val="Hypertextovodkaz"/>
            <w:noProof/>
          </w:rPr>
          <w:t>6.3</w:t>
        </w:r>
        <w:r>
          <w:rPr>
            <w:rFonts w:asciiTheme="minorHAnsi" w:eastAsiaTheme="minorEastAsia" w:hAnsiTheme="minorHAnsi" w:cstheme="minorBidi"/>
            <w:b w:val="0"/>
            <w:noProof/>
            <w:sz w:val="22"/>
            <w:szCs w:val="22"/>
            <w:lang w:eastAsia="cs-CZ"/>
          </w:rPr>
          <w:tab/>
        </w:r>
        <w:r w:rsidRPr="00B4670A">
          <w:rPr>
            <w:rStyle w:val="Hypertextovodkaz"/>
            <w:noProof/>
          </w:rPr>
          <w:t>Models of JSON objects</w:t>
        </w:r>
        <w:r>
          <w:rPr>
            <w:noProof/>
            <w:webHidden/>
          </w:rPr>
          <w:tab/>
        </w:r>
        <w:r>
          <w:rPr>
            <w:noProof/>
            <w:webHidden/>
          </w:rPr>
          <w:fldChar w:fldCharType="begin"/>
        </w:r>
        <w:r>
          <w:rPr>
            <w:noProof/>
            <w:webHidden/>
          </w:rPr>
          <w:instrText xml:space="preserve"> PAGEREF _Toc46929852 \h </w:instrText>
        </w:r>
        <w:r>
          <w:rPr>
            <w:noProof/>
            <w:webHidden/>
          </w:rPr>
        </w:r>
        <w:r>
          <w:rPr>
            <w:noProof/>
            <w:webHidden/>
          </w:rPr>
          <w:fldChar w:fldCharType="separate"/>
        </w:r>
        <w:r>
          <w:rPr>
            <w:noProof/>
            <w:webHidden/>
          </w:rPr>
          <w:t>57</w:t>
        </w:r>
        <w:r>
          <w:rPr>
            <w:noProof/>
            <w:webHidden/>
          </w:rPr>
          <w:fldChar w:fldCharType="end"/>
        </w:r>
      </w:hyperlink>
    </w:p>
    <w:p w14:paraId="3728B5AD"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53" w:history="1">
        <w:r w:rsidRPr="00B4670A">
          <w:rPr>
            <w:rStyle w:val="Hypertextovodkaz"/>
            <w:noProof/>
          </w:rPr>
          <w:t>6.4</w:t>
        </w:r>
        <w:r>
          <w:rPr>
            <w:rFonts w:asciiTheme="minorHAnsi" w:eastAsiaTheme="minorEastAsia" w:hAnsiTheme="minorHAnsi" w:cstheme="minorBidi"/>
            <w:b w:val="0"/>
            <w:noProof/>
            <w:sz w:val="22"/>
            <w:szCs w:val="22"/>
            <w:lang w:eastAsia="cs-CZ"/>
          </w:rPr>
          <w:tab/>
        </w:r>
        <w:r w:rsidRPr="00B4670A">
          <w:rPr>
            <w:rStyle w:val="Hypertextovodkaz"/>
            <w:noProof/>
          </w:rPr>
          <w:t>$script – specification of properties of objects</w:t>
        </w:r>
        <w:r>
          <w:rPr>
            <w:noProof/>
            <w:webHidden/>
          </w:rPr>
          <w:tab/>
        </w:r>
        <w:r>
          <w:rPr>
            <w:noProof/>
            <w:webHidden/>
          </w:rPr>
          <w:fldChar w:fldCharType="begin"/>
        </w:r>
        <w:r>
          <w:rPr>
            <w:noProof/>
            <w:webHidden/>
          </w:rPr>
          <w:instrText xml:space="preserve"> PAGEREF _Toc46929853 \h </w:instrText>
        </w:r>
        <w:r>
          <w:rPr>
            <w:noProof/>
            <w:webHidden/>
          </w:rPr>
        </w:r>
        <w:r>
          <w:rPr>
            <w:noProof/>
            <w:webHidden/>
          </w:rPr>
          <w:fldChar w:fldCharType="separate"/>
        </w:r>
        <w:r>
          <w:rPr>
            <w:noProof/>
            <w:webHidden/>
          </w:rPr>
          <w:t>58</w:t>
        </w:r>
        <w:r>
          <w:rPr>
            <w:noProof/>
            <w:webHidden/>
          </w:rPr>
          <w:fldChar w:fldCharType="end"/>
        </w:r>
      </w:hyperlink>
    </w:p>
    <w:p w14:paraId="2FCE8AD6"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54" w:history="1">
        <w:r w:rsidRPr="00B4670A">
          <w:rPr>
            <w:rStyle w:val="Hypertextovodkaz"/>
            <w:noProof/>
          </w:rPr>
          <w:t>6.5</w:t>
        </w:r>
        <w:r>
          <w:rPr>
            <w:rFonts w:asciiTheme="minorHAnsi" w:eastAsiaTheme="minorEastAsia" w:hAnsiTheme="minorHAnsi" w:cstheme="minorBidi"/>
            <w:b w:val="0"/>
            <w:noProof/>
            <w:sz w:val="22"/>
            <w:szCs w:val="22"/>
            <w:lang w:eastAsia="cs-CZ"/>
          </w:rPr>
          <w:tab/>
        </w:r>
        <w:r w:rsidRPr="00B4670A">
          <w:rPr>
            <w:rStyle w:val="Hypertextovodkaz"/>
            <w:noProof/>
          </w:rPr>
          <w:t>Json arrays</w:t>
        </w:r>
        <w:r>
          <w:rPr>
            <w:noProof/>
            <w:webHidden/>
          </w:rPr>
          <w:tab/>
        </w:r>
        <w:r>
          <w:rPr>
            <w:noProof/>
            <w:webHidden/>
          </w:rPr>
          <w:fldChar w:fldCharType="begin"/>
        </w:r>
        <w:r>
          <w:rPr>
            <w:noProof/>
            <w:webHidden/>
          </w:rPr>
          <w:instrText xml:space="preserve"> PAGEREF _Toc46929854 \h </w:instrText>
        </w:r>
        <w:r>
          <w:rPr>
            <w:noProof/>
            <w:webHidden/>
          </w:rPr>
        </w:r>
        <w:r>
          <w:rPr>
            <w:noProof/>
            <w:webHidden/>
          </w:rPr>
          <w:fldChar w:fldCharType="separate"/>
        </w:r>
        <w:r>
          <w:rPr>
            <w:noProof/>
            <w:webHidden/>
          </w:rPr>
          <w:t>58</w:t>
        </w:r>
        <w:r>
          <w:rPr>
            <w:noProof/>
            <w:webHidden/>
          </w:rPr>
          <w:fldChar w:fldCharType="end"/>
        </w:r>
      </w:hyperlink>
    </w:p>
    <w:p w14:paraId="21B0F72E"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55" w:history="1">
        <w:r w:rsidRPr="00B4670A">
          <w:rPr>
            <w:rStyle w:val="Hypertextovodkaz"/>
            <w:noProof/>
          </w:rPr>
          <w:t>6.6</w:t>
        </w:r>
        <w:r>
          <w:rPr>
            <w:rFonts w:asciiTheme="minorHAnsi" w:eastAsiaTheme="minorEastAsia" w:hAnsiTheme="minorHAnsi" w:cstheme="minorBidi"/>
            <w:b w:val="0"/>
            <w:noProof/>
            <w:sz w:val="22"/>
            <w:szCs w:val="22"/>
            <w:lang w:eastAsia="cs-CZ"/>
          </w:rPr>
          <w:tab/>
        </w:r>
        <w:r w:rsidRPr="00B4670A">
          <w:rPr>
            <w:rStyle w:val="Hypertextovodkaz"/>
            <w:noProof/>
          </w:rPr>
          <w:t>$script - specification of properties of arrays</w:t>
        </w:r>
        <w:r>
          <w:rPr>
            <w:noProof/>
            <w:webHidden/>
          </w:rPr>
          <w:tab/>
        </w:r>
        <w:r>
          <w:rPr>
            <w:noProof/>
            <w:webHidden/>
          </w:rPr>
          <w:fldChar w:fldCharType="begin"/>
        </w:r>
        <w:r>
          <w:rPr>
            <w:noProof/>
            <w:webHidden/>
          </w:rPr>
          <w:instrText xml:space="preserve"> PAGEREF _Toc46929855 \h </w:instrText>
        </w:r>
        <w:r>
          <w:rPr>
            <w:noProof/>
            <w:webHidden/>
          </w:rPr>
        </w:r>
        <w:r>
          <w:rPr>
            <w:noProof/>
            <w:webHidden/>
          </w:rPr>
          <w:fldChar w:fldCharType="separate"/>
        </w:r>
        <w:r>
          <w:rPr>
            <w:noProof/>
            <w:webHidden/>
          </w:rPr>
          <w:t>58</w:t>
        </w:r>
        <w:r>
          <w:rPr>
            <w:noProof/>
            <w:webHidden/>
          </w:rPr>
          <w:fldChar w:fldCharType="end"/>
        </w:r>
      </w:hyperlink>
    </w:p>
    <w:p w14:paraId="1D076579"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56" w:history="1">
        <w:r w:rsidRPr="00B4670A">
          <w:rPr>
            <w:rStyle w:val="Hypertextovodkaz"/>
            <w:noProof/>
          </w:rPr>
          <w:t>6.7</w:t>
        </w:r>
        <w:r>
          <w:rPr>
            <w:rFonts w:asciiTheme="minorHAnsi" w:eastAsiaTheme="minorEastAsia" w:hAnsiTheme="minorHAnsi" w:cstheme="minorBidi"/>
            <w:b w:val="0"/>
            <w:noProof/>
            <w:sz w:val="22"/>
            <w:szCs w:val="22"/>
            <w:lang w:eastAsia="cs-CZ"/>
          </w:rPr>
          <w:tab/>
        </w:r>
        <w:r w:rsidRPr="00B4670A">
          <w:rPr>
            <w:rStyle w:val="Hypertextovodkaz"/>
            <w:noProof/>
          </w:rPr>
          <w:t>$oneOf specification</w:t>
        </w:r>
        <w:r>
          <w:rPr>
            <w:noProof/>
            <w:webHidden/>
          </w:rPr>
          <w:tab/>
        </w:r>
        <w:r>
          <w:rPr>
            <w:noProof/>
            <w:webHidden/>
          </w:rPr>
          <w:fldChar w:fldCharType="begin"/>
        </w:r>
        <w:r>
          <w:rPr>
            <w:noProof/>
            <w:webHidden/>
          </w:rPr>
          <w:instrText xml:space="preserve"> PAGEREF _Toc46929856 \h </w:instrText>
        </w:r>
        <w:r>
          <w:rPr>
            <w:noProof/>
            <w:webHidden/>
          </w:rPr>
        </w:r>
        <w:r>
          <w:rPr>
            <w:noProof/>
            <w:webHidden/>
          </w:rPr>
          <w:fldChar w:fldCharType="separate"/>
        </w:r>
        <w:r>
          <w:rPr>
            <w:noProof/>
            <w:webHidden/>
          </w:rPr>
          <w:t>59</w:t>
        </w:r>
        <w:r>
          <w:rPr>
            <w:noProof/>
            <w:webHidden/>
          </w:rPr>
          <w:fldChar w:fldCharType="end"/>
        </w:r>
      </w:hyperlink>
    </w:p>
    <w:p w14:paraId="3FCC8A8E"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57" w:history="1">
        <w:r w:rsidRPr="00B4670A">
          <w:rPr>
            <w:rStyle w:val="Hypertextovodkaz"/>
            <w:noProof/>
          </w:rPr>
          <w:t>6.8</w:t>
        </w:r>
        <w:r>
          <w:rPr>
            <w:rFonts w:asciiTheme="minorHAnsi" w:eastAsiaTheme="minorEastAsia" w:hAnsiTheme="minorHAnsi" w:cstheme="minorBidi"/>
            <w:b w:val="0"/>
            <w:noProof/>
            <w:sz w:val="22"/>
            <w:szCs w:val="22"/>
            <w:lang w:eastAsia="cs-CZ"/>
          </w:rPr>
          <w:tab/>
        </w:r>
        <w:r w:rsidRPr="00B4670A">
          <w:rPr>
            <w:rStyle w:val="Hypertextovodkaz"/>
            <w:noProof/>
          </w:rPr>
          <w:t>References to JSON models</w:t>
        </w:r>
        <w:r>
          <w:rPr>
            <w:noProof/>
            <w:webHidden/>
          </w:rPr>
          <w:tab/>
        </w:r>
        <w:r>
          <w:rPr>
            <w:noProof/>
            <w:webHidden/>
          </w:rPr>
          <w:fldChar w:fldCharType="begin"/>
        </w:r>
        <w:r>
          <w:rPr>
            <w:noProof/>
            <w:webHidden/>
          </w:rPr>
          <w:instrText xml:space="preserve"> PAGEREF _Toc46929857 \h </w:instrText>
        </w:r>
        <w:r>
          <w:rPr>
            <w:noProof/>
            <w:webHidden/>
          </w:rPr>
        </w:r>
        <w:r>
          <w:rPr>
            <w:noProof/>
            <w:webHidden/>
          </w:rPr>
          <w:fldChar w:fldCharType="separate"/>
        </w:r>
        <w:r>
          <w:rPr>
            <w:noProof/>
            <w:webHidden/>
          </w:rPr>
          <w:t>59</w:t>
        </w:r>
        <w:r>
          <w:rPr>
            <w:noProof/>
            <w:webHidden/>
          </w:rPr>
          <w:fldChar w:fldCharType="end"/>
        </w:r>
      </w:hyperlink>
    </w:p>
    <w:p w14:paraId="24EC3AE3"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58" w:history="1">
        <w:r w:rsidRPr="00B4670A">
          <w:rPr>
            <w:rStyle w:val="Hypertextovodkaz"/>
            <w:noProof/>
          </w:rPr>
          <w:t>6.9</w:t>
        </w:r>
        <w:r>
          <w:rPr>
            <w:rFonts w:asciiTheme="minorHAnsi" w:eastAsiaTheme="minorEastAsia" w:hAnsiTheme="minorHAnsi" w:cstheme="minorBidi"/>
            <w:b w:val="0"/>
            <w:noProof/>
            <w:sz w:val="22"/>
            <w:szCs w:val="22"/>
            <w:lang w:eastAsia="cs-CZ"/>
          </w:rPr>
          <w:tab/>
        </w:r>
        <w:r w:rsidRPr="00B4670A">
          <w:rPr>
            <w:rStyle w:val="Hypertextovodkaz"/>
            <w:noProof/>
          </w:rPr>
          <w:t>Example of Java program with JSON</w:t>
        </w:r>
        <w:r>
          <w:rPr>
            <w:noProof/>
            <w:webHidden/>
          </w:rPr>
          <w:tab/>
        </w:r>
        <w:r>
          <w:rPr>
            <w:noProof/>
            <w:webHidden/>
          </w:rPr>
          <w:fldChar w:fldCharType="begin"/>
        </w:r>
        <w:r>
          <w:rPr>
            <w:noProof/>
            <w:webHidden/>
          </w:rPr>
          <w:instrText xml:space="preserve"> PAGEREF _Toc46929858 \h </w:instrText>
        </w:r>
        <w:r>
          <w:rPr>
            <w:noProof/>
            <w:webHidden/>
          </w:rPr>
        </w:r>
        <w:r>
          <w:rPr>
            <w:noProof/>
            <w:webHidden/>
          </w:rPr>
          <w:fldChar w:fldCharType="separate"/>
        </w:r>
        <w:r>
          <w:rPr>
            <w:noProof/>
            <w:webHidden/>
          </w:rPr>
          <w:t>59</w:t>
        </w:r>
        <w:r>
          <w:rPr>
            <w:noProof/>
            <w:webHidden/>
          </w:rPr>
          <w:fldChar w:fldCharType="end"/>
        </w:r>
      </w:hyperlink>
    </w:p>
    <w:p w14:paraId="159BCD04" w14:textId="77777777" w:rsidR="00292987" w:rsidRDefault="00292987">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6929859" w:history="1">
        <w:r w:rsidRPr="00B4670A">
          <w:rPr>
            <w:rStyle w:val="Hypertextovodkaz"/>
            <w:noProof/>
            <w:lang w:val="en-US"/>
          </w:rPr>
          <w:t>7</w:t>
        </w:r>
        <w:r>
          <w:rPr>
            <w:rFonts w:asciiTheme="minorHAnsi" w:eastAsiaTheme="minorEastAsia" w:hAnsiTheme="minorHAnsi" w:cstheme="minorBidi"/>
            <w:b w:val="0"/>
            <w:caps w:val="0"/>
            <w:noProof/>
            <w:sz w:val="22"/>
            <w:szCs w:val="22"/>
            <w:lang w:eastAsia="cs-CZ"/>
          </w:rPr>
          <w:tab/>
        </w:r>
        <w:r w:rsidRPr="00B4670A">
          <w:rPr>
            <w:rStyle w:val="Hypertextovodkaz"/>
            <w:noProof/>
            <w:lang w:val="en-US"/>
          </w:rPr>
          <w:t>X-lexicon</w:t>
        </w:r>
        <w:r>
          <w:rPr>
            <w:noProof/>
            <w:webHidden/>
          </w:rPr>
          <w:tab/>
        </w:r>
        <w:r>
          <w:rPr>
            <w:noProof/>
            <w:webHidden/>
          </w:rPr>
          <w:fldChar w:fldCharType="begin"/>
        </w:r>
        <w:r>
          <w:rPr>
            <w:noProof/>
            <w:webHidden/>
          </w:rPr>
          <w:instrText xml:space="preserve"> PAGEREF _Toc46929859 \h </w:instrText>
        </w:r>
        <w:r>
          <w:rPr>
            <w:noProof/>
            <w:webHidden/>
          </w:rPr>
        </w:r>
        <w:r>
          <w:rPr>
            <w:noProof/>
            <w:webHidden/>
          </w:rPr>
          <w:fldChar w:fldCharType="separate"/>
        </w:r>
        <w:r>
          <w:rPr>
            <w:noProof/>
            <w:webHidden/>
          </w:rPr>
          <w:t>61</w:t>
        </w:r>
        <w:r>
          <w:rPr>
            <w:noProof/>
            <w:webHidden/>
          </w:rPr>
          <w:fldChar w:fldCharType="end"/>
        </w:r>
      </w:hyperlink>
    </w:p>
    <w:p w14:paraId="1514CEEC"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60" w:history="1">
        <w:r w:rsidRPr="00B4670A">
          <w:rPr>
            <w:rStyle w:val="Hypertextovodkaz"/>
            <w:noProof/>
            <w:lang w:val="en-US"/>
          </w:rPr>
          <w:t>7.1</w:t>
        </w:r>
        <w:r>
          <w:rPr>
            <w:rFonts w:asciiTheme="minorHAnsi" w:eastAsiaTheme="minorEastAsia" w:hAnsiTheme="minorHAnsi" w:cstheme="minorBidi"/>
            <w:b w:val="0"/>
            <w:noProof/>
            <w:sz w:val="22"/>
            <w:szCs w:val="22"/>
            <w:lang w:eastAsia="cs-CZ"/>
          </w:rPr>
          <w:tab/>
        </w:r>
        <w:r w:rsidRPr="00B4670A">
          <w:rPr>
            <w:rStyle w:val="Hypertextovodkaz"/>
            <w:noProof/>
            <w:lang w:val="en-US"/>
          </w:rPr>
          <w:t>Java program of validation with X-lexicon</w:t>
        </w:r>
        <w:r>
          <w:rPr>
            <w:noProof/>
            <w:webHidden/>
          </w:rPr>
          <w:tab/>
        </w:r>
        <w:r>
          <w:rPr>
            <w:noProof/>
            <w:webHidden/>
          </w:rPr>
          <w:fldChar w:fldCharType="begin"/>
        </w:r>
        <w:r>
          <w:rPr>
            <w:noProof/>
            <w:webHidden/>
          </w:rPr>
          <w:instrText xml:space="preserve"> PAGEREF _Toc46929860 \h </w:instrText>
        </w:r>
        <w:r>
          <w:rPr>
            <w:noProof/>
            <w:webHidden/>
          </w:rPr>
        </w:r>
        <w:r>
          <w:rPr>
            <w:noProof/>
            <w:webHidden/>
          </w:rPr>
          <w:fldChar w:fldCharType="separate"/>
        </w:r>
        <w:r>
          <w:rPr>
            <w:noProof/>
            <w:webHidden/>
          </w:rPr>
          <w:t>61</w:t>
        </w:r>
        <w:r>
          <w:rPr>
            <w:noProof/>
            <w:webHidden/>
          </w:rPr>
          <w:fldChar w:fldCharType="end"/>
        </w:r>
      </w:hyperlink>
    </w:p>
    <w:p w14:paraId="5A52FD9D"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61" w:history="1">
        <w:r w:rsidRPr="00B4670A">
          <w:rPr>
            <w:rStyle w:val="Hypertextovodkaz"/>
            <w:noProof/>
            <w:lang w:val="en-US"/>
          </w:rPr>
          <w:t>7.2</w:t>
        </w:r>
        <w:r>
          <w:rPr>
            <w:rFonts w:asciiTheme="minorHAnsi" w:eastAsiaTheme="minorEastAsia" w:hAnsiTheme="minorHAnsi" w:cstheme="minorBidi"/>
            <w:b w:val="0"/>
            <w:noProof/>
            <w:sz w:val="22"/>
            <w:szCs w:val="22"/>
            <w:lang w:eastAsia="cs-CZ"/>
          </w:rPr>
          <w:tab/>
        </w:r>
        <w:r w:rsidRPr="00B4670A">
          <w:rPr>
            <w:rStyle w:val="Hypertextovodkaz"/>
            <w:noProof/>
            <w:lang w:val="en-US"/>
          </w:rPr>
          <w:t>Java program of translation XML data with X-lexicon</w:t>
        </w:r>
        <w:r>
          <w:rPr>
            <w:noProof/>
            <w:webHidden/>
          </w:rPr>
          <w:tab/>
        </w:r>
        <w:r>
          <w:rPr>
            <w:noProof/>
            <w:webHidden/>
          </w:rPr>
          <w:fldChar w:fldCharType="begin"/>
        </w:r>
        <w:r>
          <w:rPr>
            <w:noProof/>
            <w:webHidden/>
          </w:rPr>
          <w:instrText xml:space="preserve"> PAGEREF _Toc46929861 \h </w:instrText>
        </w:r>
        <w:r>
          <w:rPr>
            <w:noProof/>
            <w:webHidden/>
          </w:rPr>
        </w:r>
        <w:r>
          <w:rPr>
            <w:noProof/>
            <w:webHidden/>
          </w:rPr>
          <w:fldChar w:fldCharType="separate"/>
        </w:r>
        <w:r>
          <w:rPr>
            <w:noProof/>
            <w:webHidden/>
          </w:rPr>
          <w:t>62</w:t>
        </w:r>
        <w:r>
          <w:rPr>
            <w:noProof/>
            <w:webHidden/>
          </w:rPr>
          <w:fldChar w:fldCharType="end"/>
        </w:r>
      </w:hyperlink>
    </w:p>
    <w:p w14:paraId="3CD84D9F" w14:textId="77777777" w:rsidR="00292987" w:rsidRDefault="00292987">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6929862" w:history="1">
        <w:r w:rsidRPr="00B4670A">
          <w:rPr>
            <w:rStyle w:val="Hypertextovodkaz"/>
            <w:noProof/>
            <w:lang w:val="en-US"/>
          </w:rPr>
          <w:t>8</w:t>
        </w:r>
        <w:r>
          <w:rPr>
            <w:rFonts w:asciiTheme="minorHAnsi" w:eastAsiaTheme="minorEastAsia" w:hAnsiTheme="minorHAnsi" w:cstheme="minorBidi"/>
            <w:b w:val="0"/>
            <w:caps w:val="0"/>
            <w:noProof/>
            <w:sz w:val="22"/>
            <w:szCs w:val="22"/>
            <w:lang w:eastAsia="cs-CZ"/>
          </w:rPr>
          <w:tab/>
        </w:r>
        <w:r w:rsidRPr="00B4670A">
          <w:rPr>
            <w:rStyle w:val="Hypertextovodkaz"/>
            <w:noProof/>
            <w:lang w:val="en-US"/>
          </w:rPr>
          <w:t>Construction Mode of X-definition</w:t>
        </w:r>
        <w:r>
          <w:rPr>
            <w:noProof/>
            <w:webHidden/>
          </w:rPr>
          <w:tab/>
        </w:r>
        <w:r>
          <w:rPr>
            <w:noProof/>
            <w:webHidden/>
          </w:rPr>
          <w:fldChar w:fldCharType="begin"/>
        </w:r>
        <w:r>
          <w:rPr>
            <w:noProof/>
            <w:webHidden/>
          </w:rPr>
          <w:instrText xml:space="preserve"> PAGEREF _Toc46929862 \h </w:instrText>
        </w:r>
        <w:r>
          <w:rPr>
            <w:noProof/>
            <w:webHidden/>
          </w:rPr>
        </w:r>
        <w:r>
          <w:rPr>
            <w:noProof/>
            <w:webHidden/>
          </w:rPr>
          <w:fldChar w:fldCharType="separate"/>
        </w:r>
        <w:r>
          <w:rPr>
            <w:noProof/>
            <w:webHidden/>
          </w:rPr>
          <w:t>63</w:t>
        </w:r>
        <w:r>
          <w:rPr>
            <w:noProof/>
            <w:webHidden/>
          </w:rPr>
          <w:fldChar w:fldCharType="end"/>
        </w:r>
      </w:hyperlink>
    </w:p>
    <w:p w14:paraId="5126A194"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63" w:history="1">
        <w:r w:rsidRPr="00B4670A">
          <w:rPr>
            <w:rStyle w:val="Hypertextovodkaz"/>
            <w:noProof/>
            <w:lang w:val="en-US"/>
          </w:rPr>
          <w:t>8.1</w:t>
        </w:r>
        <w:r>
          <w:rPr>
            <w:rFonts w:asciiTheme="minorHAnsi" w:eastAsiaTheme="minorEastAsia" w:hAnsiTheme="minorHAnsi" w:cstheme="minorBidi"/>
            <w:b w:val="0"/>
            <w:noProof/>
            <w:sz w:val="22"/>
            <w:szCs w:val="22"/>
            <w:lang w:eastAsia="cs-CZ"/>
          </w:rPr>
          <w:tab/>
        </w:r>
        <w:r w:rsidRPr="00B4670A">
          <w:rPr>
            <w:rStyle w:val="Hypertextovodkaz"/>
            <w:noProof/>
            <w:lang w:val="en-US"/>
          </w:rPr>
          <w:t>Create Section in X-script</w:t>
        </w:r>
        <w:r>
          <w:rPr>
            <w:noProof/>
            <w:webHidden/>
          </w:rPr>
          <w:tab/>
        </w:r>
        <w:r>
          <w:rPr>
            <w:noProof/>
            <w:webHidden/>
          </w:rPr>
          <w:fldChar w:fldCharType="begin"/>
        </w:r>
        <w:r>
          <w:rPr>
            <w:noProof/>
            <w:webHidden/>
          </w:rPr>
          <w:instrText xml:space="preserve"> PAGEREF _Toc46929863 \h </w:instrText>
        </w:r>
        <w:r>
          <w:rPr>
            <w:noProof/>
            <w:webHidden/>
          </w:rPr>
        </w:r>
        <w:r>
          <w:rPr>
            <w:noProof/>
            <w:webHidden/>
          </w:rPr>
          <w:fldChar w:fldCharType="separate"/>
        </w:r>
        <w:r>
          <w:rPr>
            <w:noProof/>
            <w:webHidden/>
          </w:rPr>
          <w:t>63</w:t>
        </w:r>
        <w:r>
          <w:rPr>
            <w:noProof/>
            <w:webHidden/>
          </w:rPr>
          <w:fldChar w:fldCharType="end"/>
        </w:r>
      </w:hyperlink>
    </w:p>
    <w:p w14:paraId="52119C48"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64" w:history="1">
        <w:r w:rsidRPr="00B4670A">
          <w:rPr>
            <w:rStyle w:val="Hypertextovodkaz"/>
            <w:noProof/>
          </w:rPr>
          <w:t>8.1.1</w:t>
        </w:r>
        <w:r>
          <w:rPr>
            <w:rFonts w:asciiTheme="minorHAnsi" w:eastAsiaTheme="minorEastAsia" w:hAnsiTheme="minorHAnsi" w:cstheme="minorBidi"/>
            <w:i w:val="0"/>
            <w:noProof/>
            <w:sz w:val="22"/>
            <w:szCs w:val="22"/>
            <w:lang w:eastAsia="cs-CZ"/>
          </w:rPr>
          <w:tab/>
        </w:r>
        <w:r w:rsidRPr="00B4670A">
          <w:rPr>
            <w:rStyle w:val="Hypertextovodkaz"/>
            <w:noProof/>
            <w:lang w:bidi="en-US"/>
          </w:rPr>
          <w:t>Construction of elements</w:t>
        </w:r>
        <w:r>
          <w:rPr>
            <w:noProof/>
            <w:webHidden/>
          </w:rPr>
          <w:tab/>
        </w:r>
        <w:r>
          <w:rPr>
            <w:noProof/>
            <w:webHidden/>
          </w:rPr>
          <w:fldChar w:fldCharType="begin"/>
        </w:r>
        <w:r>
          <w:rPr>
            <w:noProof/>
            <w:webHidden/>
          </w:rPr>
          <w:instrText xml:space="preserve"> PAGEREF _Toc46929864 \h </w:instrText>
        </w:r>
        <w:r>
          <w:rPr>
            <w:noProof/>
            <w:webHidden/>
          </w:rPr>
        </w:r>
        <w:r>
          <w:rPr>
            <w:noProof/>
            <w:webHidden/>
          </w:rPr>
          <w:fldChar w:fldCharType="separate"/>
        </w:r>
        <w:r>
          <w:rPr>
            <w:noProof/>
            <w:webHidden/>
          </w:rPr>
          <w:t>66</w:t>
        </w:r>
        <w:r>
          <w:rPr>
            <w:noProof/>
            <w:webHidden/>
          </w:rPr>
          <w:fldChar w:fldCharType="end"/>
        </w:r>
      </w:hyperlink>
    </w:p>
    <w:p w14:paraId="08A5571E"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65" w:history="1">
        <w:r w:rsidRPr="00B4670A">
          <w:rPr>
            <w:rStyle w:val="Hypertextovodkaz"/>
            <w:noProof/>
            <w:lang w:val="en-US"/>
          </w:rPr>
          <w:t>8.1.2</w:t>
        </w:r>
        <w:r>
          <w:rPr>
            <w:rFonts w:asciiTheme="minorHAnsi" w:eastAsiaTheme="minorEastAsia" w:hAnsiTheme="minorHAnsi" w:cstheme="minorBidi"/>
            <w:i w:val="0"/>
            <w:noProof/>
            <w:sz w:val="22"/>
            <w:szCs w:val="22"/>
            <w:lang w:eastAsia="cs-CZ"/>
          </w:rPr>
          <w:tab/>
        </w:r>
        <w:r w:rsidRPr="00B4670A">
          <w:rPr>
            <w:rStyle w:val="Hypertextovodkaz"/>
            <w:noProof/>
            <w:lang w:bidi="en-US"/>
          </w:rPr>
          <w:t>Construction of attributes and text nodes</w:t>
        </w:r>
        <w:r>
          <w:rPr>
            <w:noProof/>
            <w:webHidden/>
          </w:rPr>
          <w:tab/>
        </w:r>
        <w:r>
          <w:rPr>
            <w:noProof/>
            <w:webHidden/>
          </w:rPr>
          <w:fldChar w:fldCharType="begin"/>
        </w:r>
        <w:r>
          <w:rPr>
            <w:noProof/>
            <w:webHidden/>
          </w:rPr>
          <w:instrText xml:space="preserve"> PAGEREF _Toc46929865 \h </w:instrText>
        </w:r>
        <w:r>
          <w:rPr>
            <w:noProof/>
            <w:webHidden/>
          </w:rPr>
        </w:r>
        <w:r>
          <w:rPr>
            <w:noProof/>
            <w:webHidden/>
          </w:rPr>
          <w:fldChar w:fldCharType="separate"/>
        </w:r>
        <w:r>
          <w:rPr>
            <w:noProof/>
            <w:webHidden/>
          </w:rPr>
          <w:t>66</w:t>
        </w:r>
        <w:r>
          <w:rPr>
            <w:noProof/>
            <w:webHidden/>
          </w:rPr>
          <w:fldChar w:fldCharType="end"/>
        </w:r>
      </w:hyperlink>
    </w:p>
    <w:p w14:paraId="4A0BCF06"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66" w:history="1">
        <w:r w:rsidRPr="00B4670A">
          <w:rPr>
            <w:rStyle w:val="Hypertextovodkaz"/>
            <w:noProof/>
            <w:lang w:val="en-US"/>
          </w:rPr>
          <w:t>8.1.3</w:t>
        </w:r>
        <w:r>
          <w:rPr>
            <w:rFonts w:asciiTheme="minorHAnsi" w:eastAsiaTheme="minorEastAsia" w:hAnsiTheme="minorHAnsi" w:cstheme="minorBidi"/>
            <w:i w:val="0"/>
            <w:noProof/>
            <w:sz w:val="22"/>
            <w:szCs w:val="22"/>
            <w:lang w:eastAsia="cs-CZ"/>
          </w:rPr>
          <w:tab/>
        </w:r>
        <w:r w:rsidRPr="00B4670A">
          <w:rPr>
            <w:rStyle w:val="Hypertextovodkaz"/>
            <w:noProof/>
            <w:lang w:bidi="en-US"/>
          </w:rPr>
          <w:t>Construction of element from Container</w:t>
        </w:r>
        <w:r>
          <w:rPr>
            <w:noProof/>
            <w:webHidden/>
          </w:rPr>
          <w:tab/>
        </w:r>
        <w:r>
          <w:rPr>
            <w:noProof/>
            <w:webHidden/>
          </w:rPr>
          <w:fldChar w:fldCharType="begin"/>
        </w:r>
        <w:r>
          <w:rPr>
            <w:noProof/>
            <w:webHidden/>
          </w:rPr>
          <w:instrText xml:space="preserve"> PAGEREF _Toc46929866 \h </w:instrText>
        </w:r>
        <w:r>
          <w:rPr>
            <w:noProof/>
            <w:webHidden/>
          </w:rPr>
        </w:r>
        <w:r>
          <w:rPr>
            <w:noProof/>
            <w:webHidden/>
          </w:rPr>
          <w:fldChar w:fldCharType="separate"/>
        </w:r>
        <w:r>
          <w:rPr>
            <w:noProof/>
            <w:webHidden/>
          </w:rPr>
          <w:t>68</w:t>
        </w:r>
        <w:r>
          <w:rPr>
            <w:noProof/>
            <w:webHidden/>
          </w:rPr>
          <w:fldChar w:fldCharType="end"/>
        </w:r>
      </w:hyperlink>
    </w:p>
    <w:p w14:paraId="4211EAB4"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67" w:history="1">
        <w:r w:rsidRPr="00B4670A">
          <w:rPr>
            <w:rStyle w:val="Hypertextovodkaz"/>
            <w:noProof/>
            <w:lang w:val="en-US"/>
          </w:rPr>
          <w:t>8.1.4</w:t>
        </w:r>
        <w:r>
          <w:rPr>
            <w:rFonts w:asciiTheme="minorHAnsi" w:eastAsiaTheme="minorEastAsia" w:hAnsiTheme="minorHAnsi" w:cstheme="minorBidi"/>
            <w:i w:val="0"/>
            <w:noProof/>
            <w:sz w:val="22"/>
            <w:szCs w:val="22"/>
            <w:lang w:eastAsia="cs-CZ"/>
          </w:rPr>
          <w:tab/>
        </w:r>
        <w:r w:rsidRPr="00B4670A">
          <w:rPr>
            <w:rStyle w:val="Hypertextovodkaz"/>
            <w:noProof/>
            <w:lang w:bidi="en-US"/>
          </w:rPr>
          <w:t>Construction of Element from Element</w:t>
        </w:r>
        <w:r>
          <w:rPr>
            <w:noProof/>
            <w:webHidden/>
          </w:rPr>
          <w:tab/>
        </w:r>
        <w:r>
          <w:rPr>
            <w:noProof/>
            <w:webHidden/>
          </w:rPr>
          <w:fldChar w:fldCharType="begin"/>
        </w:r>
        <w:r>
          <w:rPr>
            <w:noProof/>
            <w:webHidden/>
          </w:rPr>
          <w:instrText xml:space="preserve"> PAGEREF _Toc46929867 \h </w:instrText>
        </w:r>
        <w:r>
          <w:rPr>
            <w:noProof/>
            <w:webHidden/>
          </w:rPr>
        </w:r>
        <w:r>
          <w:rPr>
            <w:noProof/>
            <w:webHidden/>
          </w:rPr>
          <w:fldChar w:fldCharType="separate"/>
        </w:r>
        <w:r>
          <w:rPr>
            <w:noProof/>
            <w:webHidden/>
          </w:rPr>
          <w:t>71</w:t>
        </w:r>
        <w:r>
          <w:rPr>
            <w:noProof/>
            <w:webHidden/>
          </w:rPr>
          <w:fldChar w:fldCharType="end"/>
        </w:r>
      </w:hyperlink>
    </w:p>
    <w:p w14:paraId="4465C6D8"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68" w:history="1">
        <w:r w:rsidRPr="00B4670A">
          <w:rPr>
            <w:rStyle w:val="Hypertextovodkaz"/>
            <w:noProof/>
            <w:lang w:val="en-US"/>
          </w:rPr>
          <w:t>8.1.5</w:t>
        </w:r>
        <w:r>
          <w:rPr>
            <w:rFonts w:asciiTheme="minorHAnsi" w:eastAsiaTheme="minorEastAsia" w:hAnsiTheme="minorHAnsi" w:cstheme="minorBidi"/>
            <w:i w:val="0"/>
            <w:noProof/>
            <w:sz w:val="22"/>
            <w:szCs w:val="22"/>
            <w:lang w:eastAsia="cs-CZ"/>
          </w:rPr>
          <w:tab/>
        </w:r>
        <w:r w:rsidRPr="00B4670A">
          <w:rPr>
            <w:rStyle w:val="Hypertextovodkaz"/>
            <w:noProof/>
            <w:lang w:bidi="en-US"/>
          </w:rPr>
          <w:t>Construction of element from ResultSet</w:t>
        </w:r>
        <w:r>
          <w:rPr>
            <w:noProof/>
            <w:webHidden/>
          </w:rPr>
          <w:tab/>
        </w:r>
        <w:r>
          <w:rPr>
            <w:noProof/>
            <w:webHidden/>
          </w:rPr>
          <w:fldChar w:fldCharType="begin"/>
        </w:r>
        <w:r>
          <w:rPr>
            <w:noProof/>
            <w:webHidden/>
          </w:rPr>
          <w:instrText xml:space="preserve"> PAGEREF _Toc46929868 \h </w:instrText>
        </w:r>
        <w:r>
          <w:rPr>
            <w:noProof/>
            <w:webHidden/>
          </w:rPr>
        </w:r>
        <w:r>
          <w:rPr>
            <w:noProof/>
            <w:webHidden/>
          </w:rPr>
          <w:fldChar w:fldCharType="separate"/>
        </w:r>
        <w:r>
          <w:rPr>
            <w:noProof/>
            <w:webHidden/>
          </w:rPr>
          <w:t>75</w:t>
        </w:r>
        <w:r>
          <w:rPr>
            <w:noProof/>
            <w:webHidden/>
          </w:rPr>
          <w:fldChar w:fldCharType="end"/>
        </w:r>
      </w:hyperlink>
    </w:p>
    <w:p w14:paraId="0F8A22F0"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69" w:history="1">
        <w:r w:rsidRPr="00B4670A">
          <w:rPr>
            <w:rStyle w:val="Hypertextovodkaz"/>
            <w:noProof/>
            <w:lang w:val="en-US"/>
          </w:rPr>
          <w:t>8.1.6</w:t>
        </w:r>
        <w:r>
          <w:rPr>
            <w:rFonts w:asciiTheme="minorHAnsi" w:eastAsiaTheme="minorEastAsia" w:hAnsiTheme="minorHAnsi" w:cstheme="minorBidi"/>
            <w:i w:val="0"/>
            <w:noProof/>
            <w:sz w:val="22"/>
            <w:szCs w:val="22"/>
            <w:lang w:eastAsia="cs-CZ"/>
          </w:rPr>
          <w:tab/>
        </w:r>
        <w:r w:rsidRPr="00B4670A">
          <w:rPr>
            <w:rStyle w:val="Hypertextovodkaz"/>
            <w:noProof/>
            <w:lang w:val="en-US"/>
          </w:rPr>
          <w:t>The source data used as the context used for the construction of XML document</w:t>
        </w:r>
        <w:r>
          <w:rPr>
            <w:noProof/>
            <w:webHidden/>
          </w:rPr>
          <w:tab/>
        </w:r>
        <w:r>
          <w:rPr>
            <w:noProof/>
            <w:webHidden/>
          </w:rPr>
          <w:fldChar w:fldCharType="begin"/>
        </w:r>
        <w:r>
          <w:rPr>
            <w:noProof/>
            <w:webHidden/>
          </w:rPr>
          <w:instrText xml:space="preserve"> PAGEREF _Toc46929869 \h </w:instrText>
        </w:r>
        <w:r>
          <w:rPr>
            <w:noProof/>
            <w:webHidden/>
          </w:rPr>
        </w:r>
        <w:r>
          <w:rPr>
            <w:noProof/>
            <w:webHidden/>
          </w:rPr>
          <w:fldChar w:fldCharType="separate"/>
        </w:r>
        <w:r>
          <w:rPr>
            <w:noProof/>
            <w:webHidden/>
          </w:rPr>
          <w:t>79</w:t>
        </w:r>
        <w:r>
          <w:rPr>
            <w:noProof/>
            <w:webHidden/>
          </w:rPr>
          <w:fldChar w:fldCharType="end"/>
        </w:r>
      </w:hyperlink>
    </w:p>
    <w:p w14:paraId="416B1C31"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70" w:history="1">
        <w:r w:rsidRPr="00B4670A">
          <w:rPr>
            <w:rStyle w:val="Hypertextovodkaz"/>
            <w:noProof/>
            <w:lang w:val="en-US"/>
          </w:rPr>
          <w:t>8.2</w:t>
        </w:r>
        <w:r>
          <w:rPr>
            <w:rFonts w:asciiTheme="minorHAnsi" w:eastAsiaTheme="minorEastAsia" w:hAnsiTheme="minorHAnsi" w:cstheme="minorBidi"/>
            <w:b w:val="0"/>
            <w:noProof/>
            <w:sz w:val="22"/>
            <w:szCs w:val="22"/>
            <w:lang w:eastAsia="cs-CZ"/>
          </w:rPr>
          <w:tab/>
        </w:r>
        <w:r w:rsidRPr="00B4670A">
          <w:rPr>
            <w:rStyle w:val="Hypertextovodkaz"/>
            <w:noProof/>
            <w:lang w:val="en-US"/>
          </w:rPr>
          <w:t>Value of attribute or text node created from value of X-script variable</w:t>
        </w:r>
        <w:r>
          <w:rPr>
            <w:noProof/>
            <w:webHidden/>
          </w:rPr>
          <w:tab/>
        </w:r>
        <w:r>
          <w:rPr>
            <w:noProof/>
            <w:webHidden/>
          </w:rPr>
          <w:fldChar w:fldCharType="begin"/>
        </w:r>
        <w:r>
          <w:rPr>
            <w:noProof/>
            <w:webHidden/>
          </w:rPr>
          <w:instrText xml:space="preserve"> PAGEREF _Toc46929870 \h </w:instrText>
        </w:r>
        <w:r>
          <w:rPr>
            <w:noProof/>
            <w:webHidden/>
          </w:rPr>
        </w:r>
        <w:r>
          <w:rPr>
            <w:noProof/>
            <w:webHidden/>
          </w:rPr>
          <w:fldChar w:fldCharType="separate"/>
        </w:r>
        <w:r>
          <w:rPr>
            <w:noProof/>
            <w:webHidden/>
          </w:rPr>
          <w:t>88</w:t>
        </w:r>
        <w:r>
          <w:rPr>
            <w:noProof/>
            <w:webHidden/>
          </w:rPr>
          <w:fldChar w:fldCharType="end"/>
        </w:r>
      </w:hyperlink>
    </w:p>
    <w:p w14:paraId="452556D2"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71" w:history="1">
        <w:r w:rsidRPr="00B4670A">
          <w:rPr>
            <w:rStyle w:val="Hypertextovodkaz"/>
            <w:noProof/>
            <w:lang w:val="en-US"/>
          </w:rPr>
          <w:t>8.3</w:t>
        </w:r>
        <w:r>
          <w:rPr>
            <w:rFonts w:asciiTheme="minorHAnsi" w:eastAsiaTheme="minorEastAsia" w:hAnsiTheme="minorHAnsi" w:cstheme="minorBidi"/>
            <w:b w:val="0"/>
            <w:noProof/>
            <w:sz w:val="22"/>
            <w:szCs w:val="22"/>
            <w:lang w:eastAsia="cs-CZ"/>
          </w:rPr>
          <w:tab/>
        </w:r>
        <w:r w:rsidRPr="00B4670A">
          <w:rPr>
            <w:rStyle w:val="Hypertextovodkaz"/>
            <w:noProof/>
            <w:lang w:val="en-US"/>
          </w:rPr>
          <w:t>Linking databases with X-definitions</w:t>
        </w:r>
        <w:r>
          <w:rPr>
            <w:noProof/>
            <w:webHidden/>
          </w:rPr>
          <w:tab/>
        </w:r>
        <w:r>
          <w:rPr>
            <w:noProof/>
            <w:webHidden/>
          </w:rPr>
          <w:fldChar w:fldCharType="begin"/>
        </w:r>
        <w:r>
          <w:rPr>
            <w:noProof/>
            <w:webHidden/>
          </w:rPr>
          <w:instrText xml:space="preserve"> PAGEREF _Toc46929871 \h </w:instrText>
        </w:r>
        <w:r>
          <w:rPr>
            <w:noProof/>
            <w:webHidden/>
          </w:rPr>
        </w:r>
        <w:r>
          <w:rPr>
            <w:noProof/>
            <w:webHidden/>
          </w:rPr>
          <w:fldChar w:fldCharType="separate"/>
        </w:r>
        <w:r>
          <w:rPr>
            <w:noProof/>
            <w:webHidden/>
          </w:rPr>
          <w:t>89</w:t>
        </w:r>
        <w:r>
          <w:rPr>
            <w:noProof/>
            <w:webHidden/>
          </w:rPr>
          <w:fldChar w:fldCharType="end"/>
        </w:r>
      </w:hyperlink>
    </w:p>
    <w:p w14:paraId="44809A05"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72" w:history="1">
        <w:r w:rsidRPr="00B4670A">
          <w:rPr>
            <w:rStyle w:val="Hypertextovodkaz"/>
            <w:noProof/>
            <w:lang w:val="en-US"/>
          </w:rPr>
          <w:t>8.3.1</w:t>
        </w:r>
        <w:r>
          <w:rPr>
            <w:rFonts w:asciiTheme="minorHAnsi" w:eastAsiaTheme="minorEastAsia" w:hAnsiTheme="minorHAnsi" w:cstheme="minorBidi"/>
            <w:i w:val="0"/>
            <w:noProof/>
            <w:sz w:val="22"/>
            <w:szCs w:val="22"/>
            <w:lang w:eastAsia="cs-CZ"/>
          </w:rPr>
          <w:tab/>
        </w:r>
        <w:r w:rsidRPr="00B4670A">
          <w:rPr>
            <w:rStyle w:val="Hypertextovodkaz"/>
            <w:noProof/>
            <w:lang w:val="en-US"/>
          </w:rPr>
          <w:t>Statement</w:t>
        </w:r>
        <w:r>
          <w:rPr>
            <w:noProof/>
            <w:webHidden/>
          </w:rPr>
          <w:tab/>
        </w:r>
        <w:r>
          <w:rPr>
            <w:noProof/>
            <w:webHidden/>
          </w:rPr>
          <w:fldChar w:fldCharType="begin"/>
        </w:r>
        <w:r>
          <w:rPr>
            <w:noProof/>
            <w:webHidden/>
          </w:rPr>
          <w:instrText xml:space="preserve"> PAGEREF _Toc46929872 \h </w:instrText>
        </w:r>
        <w:r>
          <w:rPr>
            <w:noProof/>
            <w:webHidden/>
          </w:rPr>
        </w:r>
        <w:r>
          <w:rPr>
            <w:noProof/>
            <w:webHidden/>
          </w:rPr>
          <w:fldChar w:fldCharType="separate"/>
        </w:r>
        <w:r>
          <w:rPr>
            <w:noProof/>
            <w:webHidden/>
          </w:rPr>
          <w:t>89</w:t>
        </w:r>
        <w:r>
          <w:rPr>
            <w:noProof/>
            <w:webHidden/>
          </w:rPr>
          <w:fldChar w:fldCharType="end"/>
        </w:r>
      </w:hyperlink>
    </w:p>
    <w:p w14:paraId="14A18298"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73" w:history="1">
        <w:r w:rsidRPr="00B4670A">
          <w:rPr>
            <w:rStyle w:val="Hypertextovodkaz"/>
            <w:noProof/>
            <w:lang w:val="en-US"/>
          </w:rPr>
          <w:t>8.3.2</w:t>
        </w:r>
        <w:r>
          <w:rPr>
            <w:rFonts w:asciiTheme="minorHAnsi" w:eastAsiaTheme="minorEastAsia" w:hAnsiTheme="minorHAnsi" w:cstheme="minorBidi"/>
            <w:i w:val="0"/>
            <w:noProof/>
            <w:sz w:val="22"/>
            <w:szCs w:val="22"/>
            <w:lang w:eastAsia="cs-CZ"/>
          </w:rPr>
          <w:tab/>
        </w:r>
        <w:r w:rsidRPr="00B4670A">
          <w:rPr>
            <w:rStyle w:val="Hypertextovodkaz"/>
            <w:noProof/>
            <w:lang w:val="en-US"/>
          </w:rPr>
          <w:t>Closing resources</w:t>
        </w:r>
        <w:r>
          <w:rPr>
            <w:noProof/>
            <w:webHidden/>
          </w:rPr>
          <w:tab/>
        </w:r>
        <w:r>
          <w:rPr>
            <w:noProof/>
            <w:webHidden/>
          </w:rPr>
          <w:fldChar w:fldCharType="begin"/>
        </w:r>
        <w:r>
          <w:rPr>
            <w:noProof/>
            <w:webHidden/>
          </w:rPr>
          <w:instrText xml:space="preserve"> PAGEREF _Toc46929873 \h </w:instrText>
        </w:r>
        <w:r>
          <w:rPr>
            <w:noProof/>
            <w:webHidden/>
          </w:rPr>
        </w:r>
        <w:r>
          <w:rPr>
            <w:noProof/>
            <w:webHidden/>
          </w:rPr>
          <w:fldChar w:fldCharType="separate"/>
        </w:r>
        <w:r>
          <w:rPr>
            <w:noProof/>
            <w:webHidden/>
          </w:rPr>
          <w:t>89</w:t>
        </w:r>
        <w:r>
          <w:rPr>
            <w:noProof/>
            <w:webHidden/>
          </w:rPr>
          <w:fldChar w:fldCharType="end"/>
        </w:r>
      </w:hyperlink>
    </w:p>
    <w:p w14:paraId="131BAD5B"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74" w:history="1">
        <w:r w:rsidRPr="00B4670A">
          <w:rPr>
            <w:rStyle w:val="Hypertextovodkaz"/>
            <w:noProof/>
            <w:lang w:val="en-US"/>
          </w:rPr>
          <w:t>8.4</w:t>
        </w:r>
        <w:r>
          <w:rPr>
            <w:rFonts w:asciiTheme="minorHAnsi" w:eastAsiaTheme="minorEastAsia" w:hAnsiTheme="minorHAnsi" w:cstheme="minorBidi"/>
            <w:b w:val="0"/>
            <w:noProof/>
            <w:sz w:val="22"/>
            <w:szCs w:val="22"/>
            <w:lang w:eastAsia="cs-CZ"/>
          </w:rPr>
          <w:tab/>
        </w:r>
        <w:r w:rsidRPr="00B4670A">
          <w:rPr>
            <w:rStyle w:val="Hypertextovodkaz"/>
            <w:noProof/>
            <w:lang w:val="en-US"/>
          </w:rPr>
          <w:t>Construction of template (“fixed”) XML documents</w:t>
        </w:r>
        <w:r>
          <w:rPr>
            <w:noProof/>
            <w:webHidden/>
          </w:rPr>
          <w:tab/>
        </w:r>
        <w:r>
          <w:rPr>
            <w:noProof/>
            <w:webHidden/>
          </w:rPr>
          <w:fldChar w:fldCharType="begin"/>
        </w:r>
        <w:r>
          <w:rPr>
            <w:noProof/>
            <w:webHidden/>
          </w:rPr>
          <w:instrText xml:space="preserve"> PAGEREF _Toc46929874 \h </w:instrText>
        </w:r>
        <w:r>
          <w:rPr>
            <w:noProof/>
            <w:webHidden/>
          </w:rPr>
        </w:r>
        <w:r>
          <w:rPr>
            <w:noProof/>
            <w:webHidden/>
          </w:rPr>
          <w:fldChar w:fldCharType="separate"/>
        </w:r>
        <w:r>
          <w:rPr>
            <w:noProof/>
            <w:webHidden/>
          </w:rPr>
          <w:t>90</w:t>
        </w:r>
        <w:r>
          <w:rPr>
            <w:noProof/>
            <w:webHidden/>
          </w:rPr>
          <w:fldChar w:fldCharType="end"/>
        </w:r>
      </w:hyperlink>
    </w:p>
    <w:p w14:paraId="27D62F03"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75" w:history="1">
        <w:r w:rsidRPr="00B4670A">
          <w:rPr>
            <w:rStyle w:val="Hypertextovodkaz"/>
            <w:noProof/>
            <w:lang w:val="en-US"/>
          </w:rPr>
          <w:t>8.5</w:t>
        </w:r>
        <w:r>
          <w:rPr>
            <w:rFonts w:asciiTheme="minorHAnsi" w:eastAsiaTheme="minorEastAsia" w:hAnsiTheme="minorHAnsi" w:cstheme="minorBidi"/>
            <w:b w:val="0"/>
            <w:noProof/>
            <w:sz w:val="22"/>
            <w:szCs w:val="22"/>
            <w:lang w:eastAsia="cs-CZ"/>
          </w:rPr>
          <w:tab/>
        </w:r>
        <w:r w:rsidRPr="00B4670A">
          <w:rPr>
            <w:rStyle w:val="Hypertextovodkaz"/>
            <w:noProof/>
            <w:lang w:val="en-US"/>
          </w:rPr>
          <w:t>Construction of groups</w:t>
        </w:r>
        <w:r>
          <w:rPr>
            <w:noProof/>
            <w:webHidden/>
          </w:rPr>
          <w:tab/>
        </w:r>
        <w:r>
          <w:rPr>
            <w:noProof/>
            <w:webHidden/>
          </w:rPr>
          <w:fldChar w:fldCharType="begin"/>
        </w:r>
        <w:r>
          <w:rPr>
            <w:noProof/>
            <w:webHidden/>
          </w:rPr>
          <w:instrText xml:space="preserve"> PAGEREF _Toc46929875 \h </w:instrText>
        </w:r>
        <w:r>
          <w:rPr>
            <w:noProof/>
            <w:webHidden/>
          </w:rPr>
        </w:r>
        <w:r>
          <w:rPr>
            <w:noProof/>
            <w:webHidden/>
          </w:rPr>
          <w:fldChar w:fldCharType="separate"/>
        </w:r>
        <w:r>
          <w:rPr>
            <w:noProof/>
            <w:webHidden/>
          </w:rPr>
          <w:t>91</w:t>
        </w:r>
        <w:r>
          <w:rPr>
            <w:noProof/>
            <w:webHidden/>
          </w:rPr>
          <w:fldChar w:fldCharType="end"/>
        </w:r>
      </w:hyperlink>
    </w:p>
    <w:p w14:paraId="5ED64D58"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76" w:history="1">
        <w:r w:rsidRPr="00B4670A">
          <w:rPr>
            <w:rStyle w:val="Hypertextovodkaz"/>
            <w:noProof/>
            <w:lang w:val="en-US"/>
          </w:rPr>
          <w:t>8.5.1</w:t>
        </w:r>
        <w:r>
          <w:rPr>
            <w:rFonts w:asciiTheme="minorHAnsi" w:eastAsiaTheme="minorEastAsia" w:hAnsiTheme="minorHAnsi" w:cstheme="minorBidi"/>
            <w:i w:val="0"/>
            <w:noProof/>
            <w:sz w:val="22"/>
            <w:szCs w:val="22"/>
            <w:lang w:eastAsia="cs-CZ"/>
          </w:rPr>
          <w:tab/>
        </w:r>
        <w:r w:rsidRPr="00B4670A">
          <w:rPr>
            <w:rStyle w:val="Hypertextovodkaz"/>
            <w:noProof/>
            <w:lang w:val="en-US"/>
          </w:rPr>
          <w:t>Strict order of elements (group xd:sequence)</w:t>
        </w:r>
        <w:r>
          <w:rPr>
            <w:noProof/>
            <w:webHidden/>
          </w:rPr>
          <w:tab/>
        </w:r>
        <w:r>
          <w:rPr>
            <w:noProof/>
            <w:webHidden/>
          </w:rPr>
          <w:fldChar w:fldCharType="begin"/>
        </w:r>
        <w:r>
          <w:rPr>
            <w:noProof/>
            <w:webHidden/>
          </w:rPr>
          <w:instrText xml:space="preserve"> PAGEREF _Toc46929876 \h </w:instrText>
        </w:r>
        <w:r>
          <w:rPr>
            <w:noProof/>
            <w:webHidden/>
          </w:rPr>
        </w:r>
        <w:r>
          <w:rPr>
            <w:noProof/>
            <w:webHidden/>
          </w:rPr>
          <w:fldChar w:fldCharType="separate"/>
        </w:r>
        <w:r>
          <w:rPr>
            <w:noProof/>
            <w:webHidden/>
          </w:rPr>
          <w:t>92</w:t>
        </w:r>
        <w:r>
          <w:rPr>
            <w:noProof/>
            <w:webHidden/>
          </w:rPr>
          <w:fldChar w:fldCharType="end"/>
        </w:r>
      </w:hyperlink>
    </w:p>
    <w:p w14:paraId="5E621F34"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77" w:history="1">
        <w:r w:rsidRPr="00B4670A">
          <w:rPr>
            <w:rStyle w:val="Hypertextovodkaz"/>
            <w:noProof/>
            <w:lang w:val="en-US"/>
          </w:rPr>
          <w:t>8.5.2</w:t>
        </w:r>
        <w:r>
          <w:rPr>
            <w:rFonts w:asciiTheme="minorHAnsi" w:eastAsiaTheme="minorEastAsia" w:hAnsiTheme="minorHAnsi" w:cstheme="minorBidi"/>
            <w:i w:val="0"/>
            <w:noProof/>
            <w:sz w:val="22"/>
            <w:szCs w:val="22"/>
            <w:lang w:eastAsia="cs-CZ"/>
          </w:rPr>
          <w:tab/>
        </w:r>
        <w:r w:rsidRPr="00B4670A">
          <w:rPr>
            <w:rStyle w:val="Hypertextovodkaz"/>
            <w:noProof/>
            <w:lang w:val="en-US"/>
          </w:rPr>
          <w:t>Arbitrary order of elements (group xd:mixed)</w:t>
        </w:r>
        <w:r>
          <w:rPr>
            <w:noProof/>
            <w:webHidden/>
          </w:rPr>
          <w:tab/>
        </w:r>
        <w:r>
          <w:rPr>
            <w:noProof/>
            <w:webHidden/>
          </w:rPr>
          <w:fldChar w:fldCharType="begin"/>
        </w:r>
        <w:r>
          <w:rPr>
            <w:noProof/>
            <w:webHidden/>
          </w:rPr>
          <w:instrText xml:space="preserve"> PAGEREF _Toc46929877 \h </w:instrText>
        </w:r>
        <w:r>
          <w:rPr>
            <w:noProof/>
            <w:webHidden/>
          </w:rPr>
        </w:r>
        <w:r>
          <w:rPr>
            <w:noProof/>
            <w:webHidden/>
          </w:rPr>
          <w:fldChar w:fldCharType="separate"/>
        </w:r>
        <w:r>
          <w:rPr>
            <w:noProof/>
            <w:webHidden/>
          </w:rPr>
          <w:t>92</w:t>
        </w:r>
        <w:r>
          <w:rPr>
            <w:noProof/>
            <w:webHidden/>
          </w:rPr>
          <w:fldChar w:fldCharType="end"/>
        </w:r>
      </w:hyperlink>
    </w:p>
    <w:p w14:paraId="7553FFDB"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78" w:history="1">
        <w:r w:rsidRPr="00B4670A">
          <w:rPr>
            <w:rStyle w:val="Hypertextovodkaz"/>
            <w:noProof/>
            <w:lang w:val="en-US"/>
          </w:rPr>
          <w:t>8.5.3</w:t>
        </w:r>
        <w:r>
          <w:rPr>
            <w:rFonts w:asciiTheme="minorHAnsi" w:eastAsiaTheme="minorEastAsia" w:hAnsiTheme="minorHAnsi" w:cstheme="minorBidi"/>
            <w:i w:val="0"/>
            <w:noProof/>
            <w:sz w:val="22"/>
            <w:szCs w:val="22"/>
            <w:lang w:eastAsia="cs-CZ"/>
          </w:rPr>
          <w:tab/>
        </w:r>
        <w:r w:rsidRPr="00B4670A">
          <w:rPr>
            <w:rStyle w:val="Hypertextovodkaz"/>
            <w:noProof/>
            <w:lang w:val="en-US"/>
          </w:rPr>
          <w:t>Choice of elements (xd:choice group)</w:t>
        </w:r>
        <w:r>
          <w:rPr>
            <w:noProof/>
            <w:webHidden/>
          </w:rPr>
          <w:tab/>
        </w:r>
        <w:r>
          <w:rPr>
            <w:noProof/>
            <w:webHidden/>
          </w:rPr>
          <w:fldChar w:fldCharType="begin"/>
        </w:r>
        <w:r>
          <w:rPr>
            <w:noProof/>
            <w:webHidden/>
          </w:rPr>
          <w:instrText xml:space="preserve"> PAGEREF _Toc46929878 \h </w:instrText>
        </w:r>
        <w:r>
          <w:rPr>
            <w:noProof/>
            <w:webHidden/>
          </w:rPr>
        </w:r>
        <w:r>
          <w:rPr>
            <w:noProof/>
            <w:webHidden/>
          </w:rPr>
          <w:fldChar w:fldCharType="separate"/>
        </w:r>
        <w:r>
          <w:rPr>
            <w:noProof/>
            <w:webHidden/>
          </w:rPr>
          <w:t>94</w:t>
        </w:r>
        <w:r>
          <w:rPr>
            <w:noProof/>
            <w:webHidden/>
          </w:rPr>
          <w:fldChar w:fldCharType="end"/>
        </w:r>
      </w:hyperlink>
    </w:p>
    <w:p w14:paraId="328B58F7"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79" w:history="1">
        <w:r w:rsidRPr="00B4670A">
          <w:rPr>
            <w:rStyle w:val="Hypertextovodkaz"/>
            <w:noProof/>
            <w:lang w:val="en-US"/>
          </w:rPr>
          <w:t>8.6</w:t>
        </w:r>
        <w:r>
          <w:rPr>
            <w:rFonts w:asciiTheme="minorHAnsi" w:eastAsiaTheme="minorEastAsia" w:hAnsiTheme="minorHAnsi" w:cstheme="minorBidi"/>
            <w:b w:val="0"/>
            <w:noProof/>
            <w:sz w:val="22"/>
            <w:szCs w:val="22"/>
            <w:lang w:eastAsia="cs-CZ"/>
          </w:rPr>
          <w:tab/>
        </w:r>
        <w:r w:rsidRPr="00B4670A">
          <w:rPr>
            <w:rStyle w:val="Hypertextovodkaz"/>
            <w:noProof/>
            <w:lang w:val="en-US"/>
          </w:rPr>
          <w:t>Combination of validation and construction mode</w:t>
        </w:r>
        <w:r>
          <w:rPr>
            <w:noProof/>
            <w:webHidden/>
          </w:rPr>
          <w:tab/>
        </w:r>
        <w:r>
          <w:rPr>
            <w:noProof/>
            <w:webHidden/>
          </w:rPr>
          <w:fldChar w:fldCharType="begin"/>
        </w:r>
        <w:r>
          <w:rPr>
            <w:noProof/>
            <w:webHidden/>
          </w:rPr>
          <w:instrText xml:space="preserve"> PAGEREF _Toc46929879 \h </w:instrText>
        </w:r>
        <w:r>
          <w:rPr>
            <w:noProof/>
            <w:webHidden/>
          </w:rPr>
        </w:r>
        <w:r>
          <w:rPr>
            <w:noProof/>
            <w:webHidden/>
          </w:rPr>
          <w:fldChar w:fldCharType="separate"/>
        </w:r>
        <w:r>
          <w:rPr>
            <w:noProof/>
            <w:webHidden/>
          </w:rPr>
          <w:t>96</w:t>
        </w:r>
        <w:r>
          <w:rPr>
            <w:noProof/>
            <w:webHidden/>
          </w:rPr>
          <w:fldChar w:fldCharType="end"/>
        </w:r>
      </w:hyperlink>
    </w:p>
    <w:p w14:paraId="26E0BE7E"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80" w:history="1">
        <w:r w:rsidRPr="00B4670A">
          <w:rPr>
            <w:rStyle w:val="Hypertextovodkaz"/>
            <w:noProof/>
            <w:lang w:val="en-US"/>
          </w:rPr>
          <w:t>8.6.1</w:t>
        </w:r>
        <w:r>
          <w:rPr>
            <w:rFonts w:asciiTheme="minorHAnsi" w:eastAsiaTheme="minorEastAsia" w:hAnsiTheme="minorHAnsi" w:cstheme="minorBidi"/>
            <w:i w:val="0"/>
            <w:noProof/>
            <w:sz w:val="22"/>
            <w:szCs w:val="22"/>
            <w:lang w:eastAsia="cs-CZ"/>
          </w:rPr>
          <w:tab/>
        </w:r>
        <w:r w:rsidRPr="00B4670A">
          <w:rPr>
            <w:rStyle w:val="Hypertextovodkaz"/>
            <w:noProof/>
            <w:lang w:val="en-US"/>
          </w:rPr>
          <w:t>Validation in the construction mode</w:t>
        </w:r>
        <w:r>
          <w:rPr>
            <w:noProof/>
            <w:webHidden/>
          </w:rPr>
          <w:tab/>
        </w:r>
        <w:r>
          <w:rPr>
            <w:noProof/>
            <w:webHidden/>
          </w:rPr>
          <w:fldChar w:fldCharType="begin"/>
        </w:r>
        <w:r>
          <w:rPr>
            <w:noProof/>
            <w:webHidden/>
          </w:rPr>
          <w:instrText xml:space="preserve"> PAGEREF _Toc46929880 \h </w:instrText>
        </w:r>
        <w:r>
          <w:rPr>
            <w:noProof/>
            <w:webHidden/>
          </w:rPr>
        </w:r>
        <w:r>
          <w:rPr>
            <w:noProof/>
            <w:webHidden/>
          </w:rPr>
          <w:fldChar w:fldCharType="separate"/>
        </w:r>
        <w:r>
          <w:rPr>
            <w:noProof/>
            <w:webHidden/>
          </w:rPr>
          <w:t>97</w:t>
        </w:r>
        <w:r>
          <w:rPr>
            <w:noProof/>
            <w:webHidden/>
          </w:rPr>
          <w:fldChar w:fldCharType="end"/>
        </w:r>
      </w:hyperlink>
    </w:p>
    <w:p w14:paraId="16F8BB8C"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81" w:history="1">
        <w:r w:rsidRPr="00B4670A">
          <w:rPr>
            <w:rStyle w:val="Hypertextovodkaz"/>
            <w:noProof/>
            <w:lang w:val="en-US"/>
          </w:rPr>
          <w:t>8.6.2</w:t>
        </w:r>
        <w:r>
          <w:rPr>
            <w:rFonts w:asciiTheme="minorHAnsi" w:eastAsiaTheme="minorEastAsia" w:hAnsiTheme="minorHAnsi" w:cstheme="minorBidi"/>
            <w:i w:val="0"/>
            <w:noProof/>
            <w:sz w:val="22"/>
            <w:szCs w:val="22"/>
            <w:lang w:eastAsia="cs-CZ"/>
          </w:rPr>
          <w:tab/>
        </w:r>
        <w:r w:rsidRPr="00B4670A">
          <w:rPr>
            <w:rStyle w:val="Hypertextovodkaz"/>
            <w:noProof/>
            <w:lang w:val="en-US"/>
          </w:rPr>
          <w:t>Construction in the validation mode</w:t>
        </w:r>
        <w:r>
          <w:rPr>
            <w:noProof/>
            <w:webHidden/>
          </w:rPr>
          <w:tab/>
        </w:r>
        <w:r>
          <w:rPr>
            <w:noProof/>
            <w:webHidden/>
          </w:rPr>
          <w:fldChar w:fldCharType="begin"/>
        </w:r>
        <w:r>
          <w:rPr>
            <w:noProof/>
            <w:webHidden/>
          </w:rPr>
          <w:instrText xml:space="preserve"> PAGEREF _Toc46929881 \h </w:instrText>
        </w:r>
        <w:r>
          <w:rPr>
            <w:noProof/>
            <w:webHidden/>
          </w:rPr>
        </w:r>
        <w:r>
          <w:rPr>
            <w:noProof/>
            <w:webHidden/>
          </w:rPr>
          <w:fldChar w:fldCharType="separate"/>
        </w:r>
        <w:r>
          <w:rPr>
            <w:noProof/>
            <w:webHidden/>
          </w:rPr>
          <w:t>98</w:t>
        </w:r>
        <w:r>
          <w:rPr>
            <w:noProof/>
            <w:webHidden/>
          </w:rPr>
          <w:fldChar w:fldCharType="end"/>
        </w:r>
      </w:hyperlink>
    </w:p>
    <w:p w14:paraId="5F3FA02E"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82" w:history="1">
        <w:r w:rsidRPr="00B4670A">
          <w:rPr>
            <w:rStyle w:val="Hypertextovodkaz"/>
            <w:noProof/>
            <w:lang w:val="en-US"/>
          </w:rPr>
          <w:t>8.7</w:t>
        </w:r>
        <w:r>
          <w:rPr>
            <w:rFonts w:asciiTheme="minorHAnsi" w:eastAsiaTheme="minorEastAsia" w:hAnsiTheme="minorHAnsi" w:cstheme="minorBidi"/>
            <w:b w:val="0"/>
            <w:noProof/>
            <w:sz w:val="22"/>
            <w:szCs w:val="22"/>
            <w:lang w:eastAsia="cs-CZ"/>
          </w:rPr>
          <w:tab/>
        </w:r>
        <w:r w:rsidRPr="00B4670A">
          <w:rPr>
            <w:rStyle w:val="Hypertextovodkaz"/>
            <w:noProof/>
            <w:lang w:val="en-US"/>
          </w:rPr>
          <w:t>Example of XML transformation into HTML</w:t>
        </w:r>
        <w:r>
          <w:rPr>
            <w:noProof/>
            <w:webHidden/>
          </w:rPr>
          <w:tab/>
        </w:r>
        <w:r>
          <w:rPr>
            <w:noProof/>
            <w:webHidden/>
          </w:rPr>
          <w:fldChar w:fldCharType="begin"/>
        </w:r>
        <w:r>
          <w:rPr>
            <w:noProof/>
            <w:webHidden/>
          </w:rPr>
          <w:instrText xml:space="preserve"> PAGEREF _Toc46929882 \h </w:instrText>
        </w:r>
        <w:r>
          <w:rPr>
            <w:noProof/>
            <w:webHidden/>
          </w:rPr>
        </w:r>
        <w:r>
          <w:rPr>
            <w:noProof/>
            <w:webHidden/>
          </w:rPr>
          <w:fldChar w:fldCharType="separate"/>
        </w:r>
        <w:r>
          <w:rPr>
            <w:noProof/>
            <w:webHidden/>
          </w:rPr>
          <w:t>99</w:t>
        </w:r>
        <w:r>
          <w:rPr>
            <w:noProof/>
            <w:webHidden/>
          </w:rPr>
          <w:fldChar w:fldCharType="end"/>
        </w:r>
      </w:hyperlink>
    </w:p>
    <w:p w14:paraId="26F0F900"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83" w:history="1">
        <w:r w:rsidRPr="00B4670A">
          <w:rPr>
            <w:rStyle w:val="Hypertextovodkaz"/>
            <w:noProof/>
            <w:lang w:val="en-US"/>
          </w:rPr>
          <w:t>8.7.1</w:t>
        </w:r>
        <w:r>
          <w:rPr>
            <w:rFonts w:asciiTheme="minorHAnsi" w:eastAsiaTheme="minorEastAsia" w:hAnsiTheme="minorHAnsi" w:cstheme="minorBidi"/>
            <w:i w:val="0"/>
            <w:noProof/>
            <w:sz w:val="22"/>
            <w:szCs w:val="22"/>
            <w:lang w:eastAsia="cs-CZ"/>
          </w:rPr>
          <w:tab/>
        </w:r>
        <w:r w:rsidRPr="00B4670A">
          <w:rPr>
            <w:rStyle w:val="Hypertextovodkaz"/>
            <w:noProof/>
            <w:lang w:val="en-US"/>
          </w:rPr>
          <w:t>X-definition of HTML document</w:t>
        </w:r>
        <w:r>
          <w:rPr>
            <w:noProof/>
            <w:webHidden/>
          </w:rPr>
          <w:tab/>
        </w:r>
        <w:r>
          <w:rPr>
            <w:noProof/>
            <w:webHidden/>
          </w:rPr>
          <w:fldChar w:fldCharType="begin"/>
        </w:r>
        <w:r>
          <w:rPr>
            <w:noProof/>
            <w:webHidden/>
          </w:rPr>
          <w:instrText xml:space="preserve"> PAGEREF _Toc46929883 \h </w:instrText>
        </w:r>
        <w:r>
          <w:rPr>
            <w:noProof/>
            <w:webHidden/>
          </w:rPr>
        </w:r>
        <w:r>
          <w:rPr>
            <w:noProof/>
            <w:webHidden/>
          </w:rPr>
          <w:fldChar w:fldCharType="separate"/>
        </w:r>
        <w:r>
          <w:rPr>
            <w:noProof/>
            <w:webHidden/>
          </w:rPr>
          <w:t>100</w:t>
        </w:r>
        <w:r>
          <w:rPr>
            <w:noProof/>
            <w:webHidden/>
          </w:rPr>
          <w:fldChar w:fldCharType="end"/>
        </w:r>
      </w:hyperlink>
    </w:p>
    <w:p w14:paraId="058D4B3F"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84" w:history="1">
        <w:r w:rsidRPr="00B4670A">
          <w:rPr>
            <w:rStyle w:val="Hypertextovodkaz"/>
            <w:noProof/>
            <w:lang w:val="en-US"/>
          </w:rPr>
          <w:t>8.7.2</w:t>
        </w:r>
        <w:r>
          <w:rPr>
            <w:rFonts w:asciiTheme="minorHAnsi" w:eastAsiaTheme="minorEastAsia" w:hAnsiTheme="minorHAnsi" w:cstheme="minorBidi"/>
            <w:i w:val="0"/>
            <w:noProof/>
            <w:sz w:val="22"/>
            <w:szCs w:val="22"/>
            <w:lang w:eastAsia="cs-CZ"/>
          </w:rPr>
          <w:tab/>
        </w:r>
        <w:r w:rsidRPr="00B4670A">
          <w:rPr>
            <w:rStyle w:val="Hypertextovodkaz"/>
            <w:noProof/>
            <w:lang w:val="en-US"/>
          </w:rPr>
          <w:t>Create section used to construct a HTML document</w:t>
        </w:r>
        <w:r>
          <w:rPr>
            <w:noProof/>
            <w:webHidden/>
          </w:rPr>
          <w:tab/>
        </w:r>
        <w:r>
          <w:rPr>
            <w:noProof/>
            <w:webHidden/>
          </w:rPr>
          <w:fldChar w:fldCharType="begin"/>
        </w:r>
        <w:r>
          <w:rPr>
            <w:noProof/>
            <w:webHidden/>
          </w:rPr>
          <w:instrText xml:space="preserve"> PAGEREF _Toc46929884 \h </w:instrText>
        </w:r>
        <w:r>
          <w:rPr>
            <w:noProof/>
            <w:webHidden/>
          </w:rPr>
        </w:r>
        <w:r>
          <w:rPr>
            <w:noProof/>
            <w:webHidden/>
          </w:rPr>
          <w:fldChar w:fldCharType="separate"/>
        </w:r>
        <w:r>
          <w:rPr>
            <w:noProof/>
            <w:webHidden/>
          </w:rPr>
          <w:t>100</w:t>
        </w:r>
        <w:r>
          <w:rPr>
            <w:noProof/>
            <w:webHidden/>
          </w:rPr>
          <w:fldChar w:fldCharType="end"/>
        </w:r>
      </w:hyperlink>
    </w:p>
    <w:p w14:paraId="188C65FD" w14:textId="77777777" w:rsidR="00292987" w:rsidRDefault="00292987">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6929885" w:history="1">
        <w:r w:rsidRPr="00B4670A">
          <w:rPr>
            <w:rStyle w:val="Hypertextovodkaz"/>
            <w:noProof/>
            <w:lang w:val="en-US"/>
          </w:rPr>
          <w:t>9</w:t>
        </w:r>
        <w:r>
          <w:rPr>
            <w:rFonts w:asciiTheme="minorHAnsi" w:eastAsiaTheme="minorEastAsia" w:hAnsiTheme="minorHAnsi" w:cstheme="minorBidi"/>
            <w:b w:val="0"/>
            <w:caps w:val="0"/>
            <w:noProof/>
            <w:sz w:val="22"/>
            <w:szCs w:val="22"/>
            <w:lang w:eastAsia="cs-CZ"/>
          </w:rPr>
          <w:tab/>
        </w:r>
        <w:r w:rsidRPr="00B4670A">
          <w:rPr>
            <w:rStyle w:val="Hypertextovodkaz"/>
            <w:noProof/>
            <w:lang w:val="en-US"/>
          </w:rPr>
          <w:t>Using of X</w:t>
        </w:r>
        <w:r w:rsidRPr="00B4670A">
          <w:rPr>
            <w:rStyle w:val="Hypertextovodkaz"/>
            <w:noProof/>
            <w:lang w:val="en-US"/>
          </w:rPr>
          <w:noBreakHyphen/>
          <w:t>definitions in Java code</w:t>
        </w:r>
        <w:r>
          <w:rPr>
            <w:noProof/>
            <w:webHidden/>
          </w:rPr>
          <w:tab/>
        </w:r>
        <w:r>
          <w:rPr>
            <w:noProof/>
            <w:webHidden/>
          </w:rPr>
          <w:fldChar w:fldCharType="begin"/>
        </w:r>
        <w:r>
          <w:rPr>
            <w:noProof/>
            <w:webHidden/>
          </w:rPr>
          <w:instrText xml:space="preserve"> PAGEREF _Toc46929885 \h </w:instrText>
        </w:r>
        <w:r>
          <w:rPr>
            <w:noProof/>
            <w:webHidden/>
          </w:rPr>
        </w:r>
        <w:r>
          <w:rPr>
            <w:noProof/>
            <w:webHidden/>
          </w:rPr>
          <w:fldChar w:fldCharType="separate"/>
        </w:r>
        <w:r>
          <w:rPr>
            <w:noProof/>
            <w:webHidden/>
          </w:rPr>
          <w:t>104</w:t>
        </w:r>
        <w:r>
          <w:rPr>
            <w:noProof/>
            <w:webHidden/>
          </w:rPr>
          <w:fldChar w:fldCharType="end"/>
        </w:r>
      </w:hyperlink>
    </w:p>
    <w:p w14:paraId="5D3153EE"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86" w:history="1">
        <w:r w:rsidRPr="00B4670A">
          <w:rPr>
            <w:rStyle w:val="Hypertextovodkaz"/>
            <w:noProof/>
            <w:lang w:val="en-US"/>
          </w:rPr>
          <w:t>9.1</w:t>
        </w:r>
        <w:r>
          <w:rPr>
            <w:rFonts w:asciiTheme="minorHAnsi" w:eastAsiaTheme="minorEastAsia" w:hAnsiTheme="minorHAnsi" w:cstheme="minorBidi"/>
            <w:b w:val="0"/>
            <w:noProof/>
            <w:sz w:val="22"/>
            <w:szCs w:val="22"/>
            <w:lang w:eastAsia="cs-CZ"/>
          </w:rPr>
          <w:tab/>
        </w:r>
        <w:r w:rsidRPr="00B4670A">
          <w:rPr>
            <w:rStyle w:val="Hypertextovodkaz"/>
            <w:noProof/>
            <w:lang w:val="en-US"/>
          </w:rPr>
          <w:t>Running the validation mode</w:t>
        </w:r>
        <w:r>
          <w:rPr>
            <w:noProof/>
            <w:webHidden/>
          </w:rPr>
          <w:tab/>
        </w:r>
        <w:r>
          <w:rPr>
            <w:noProof/>
            <w:webHidden/>
          </w:rPr>
          <w:fldChar w:fldCharType="begin"/>
        </w:r>
        <w:r>
          <w:rPr>
            <w:noProof/>
            <w:webHidden/>
          </w:rPr>
          <w:instrText xml:space="preserve"> PAGEREF _Toc46929886 \h </w:instrText>
        </w:r>
        <w:r>
          <w:rPr>
            <w:noProof/>
            <w:webHidden/>
          </w:rPr>
        </w:r>
        <w:r>
          <w:rPr>
            <w:noProof/>
            <w:webHidden/>
          </w:rPr>
          <w:fldChar w:fldCharType="separate"/>
        </w:r>
        <w:r>
          <w:rPr>
            <w:noProof/>
            <w:webHidden/>
          </w:rPr>
          <w:t>104</w:t>
        </w:r>
        <w:r>
          <w:rPr>
            <w:noProof/>
            <w:webHidden/>
          </w:rPr>
          <w:fldChar w:fldCharType="end"/>
        </w:r>
      </w:hyperlink>
    </w:p>
    <w:p w14:paraId="486DB411"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87" w:history="1">
        <w:r w:rsidRPr="00B4670A">
          <w:rPr>
            <w:rStyle w:val="Hypertextovodkaz"/>
            <w:noProof/>
            <w:lang w:val="en-US"/>
          </w:rPr>
          <w:t>9.2</w:t>
        </w:r>
        <w:r>
          <w:rPr>
            <w:rFonts w:asciiTheme="minorHAnsi" w:eastAsiaTheme="minorEastAsia" w:hAnsiTheme="minorHAnsi" w:cstheme="minorBidi"/>
            <w:b w:val="0"/>
            <w:noProof/>
            <w:sz w:val="22"/>
            <w:szCs w:val="22"/>
            <w:lang w:eastAsia="cs-CZ"/>
          </w:rPr>
          <w:tab/>
        </w:r>
        <w:r w:rsidRPr="00B4670A">
          <w:rPr>
            <w:rStyle w:val="Hypertextovodkaz"/>
            <w:noProof/>
            <w:lang w:val="en-US"/>
          </w:rPr>
          <w:t>Start the XML document construction</w:t>
        </w:r>
        <w:r>
          <w:rPr>
            <w:noProof/>
            <w:webHidden/>
          </w:rPr>
          <w:tab/>
        </w:r>
        <w:r>
          <w:rPr>
            <w:noProof/>
            <w:webHidden/>
          </w:rPr>
          <w:fldChar w:fldCharType="begin"/>
        </w:r>
        <w:r>
          <w:rPr>
            <w:noProof/>
            <w:webHidden/>
          </w:rPr>
          <w:instrText xml:space="preserve"> PAGEREF _Toc46929887 \h </w:instrText>
        </w:r>
        <w:r>
          <w:rPr>
            <w:noProof/>
            <w:webHidden/>
          </w:rPr>
        </w:r>
        <w:r>
          <w:rPr>
            <w:noProof/>
            <w:webHidden/>
          </w:rPr>
          <w:fldChar w:fldCharType="separate"/>
        </w:r>
        <w:r>
          <w:rPr>
            <w:noProof/>
            <w:webHidden/>
          </w:rPr>
          <w:t>105</w:t>
        </w:r>
        <w:r>
          <w:rPr>
            <w:noProof/>
            <w:webHidden/>
          </w:rPr>
          <w:fldChar w:fldCharType="end"/>
        </w:r>
      </w:hyperlink>
    </w:p>
    <w:p w14:paraId="33A1CB84"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88" w:history="1">
        <w:r w:rsidRPr="00B4670A">
          <w:rPr>
            <w:rStyle w:val="Hypertextovodkaz"/>
            <w:noProof/>
            <w:lang w:val="en-US"/>
          </w:rPr>
          <w:t>9.3</w:t>
        </w:r>
        <w:r>
          <w:rPr>
            <w:rFonts w:asciiTheme="minorHAnsi" w:eastAsiaTheme="minorEastAsia" w:hAnsiTheme="minorHAnsi" w:cstheme="minorBidi"/>
            <w:b w:val="0"/>
            <w:noProof/>
            <w:sz w:val="22"/>
            <w:szCs w:val="22"/>
            <w:lang w:eastAsia="cs-CZ"/>
          </w:rPr>
          <w:tab/>
        </w:r>
        <w:r w:rsidRPr="00B4670A">
          <w:rPr>
            <w:rStyle w:val="Hypertextovodkaz"/>
            <w:noProof/>
            <w:lang w:val="en-US"/>
          </w:rPr>
          <w:t>Alternate creation of XDPool</w:t>
        </w:r>
        <w:r>
          <w:rPr>
            <w:noProof/>
            <w:webHidden/>
          </w:rPr>
          <w:tab/>
        </w:r>
        <w:r>
          <w:rPr>
            <w:noProof/>
            <w:webHidden/>
          </w:rPr>
          <w:fldChar w:fldCharType="begin"/>
        </w:r>
        <w:r>
          <w:rPr>
            <w:noProof/>
            <w:webHidden/>
          </w:rPr>
          <w:instrText xml:space="preserve"> PAGEREF _Toc46929888 \h </w:instrText>
        </w:r>
        <w:r>
          <w:rPr>
            <w:noProof/>
            <w:webHidden/>
          </w:rPr>
        </w:r>
        <w:r>
          <w:rPr>
            <w:noProof/>
            <w:webHidden/>
          </w:rPr>
          <w:fldChar w:fldCharType="separate"/>
        </w:r>
        <w:r>
          <w:rPr>
            <w:noProof/>
            <w:webHidden/>
          </w:rPr>
          <w:t>106</w:t>
        </w:r>
        <w:r>
          <w:rPr>
            <w:noProof/>
            <w:webHidden/>
          </w:rPr>
          <w:fldChar w:fldCharType="end"/>
        </w:r>
      </w:hyperlink>
    </w:p>
    <w:p w14:paraId="61094A89"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89" w:history="1">
        <w:r w:rsidRPr="00B4670A">
          <w:rPr>
            <w:rStyle w:val="Hypertextovodkaz"/>
            <w:noProof/>
            <w:lang w:val="en-US"/>
          </w:rPr>
          <w:t>9.4</w:t>
        </w:r>
        <w:r>
          <w:rPr>
            <w:rFonts w:asciiTheme="minorHAnsi" w:eastAsiaTheme="minorEastAsia" w:hAnsiTheme="minorHAnsi" w:cstheme="minorBidi"/>
            <w:b w:val="0"/>
            <w:noProof/>
            <w:sz w:val="22"/>
            <w:szCs w:val="22"/>
            <w:lang w:eastAsia="cs-CZ"/>
          </w:rPr>
          <w:tab/>
        </w:r>
        <w:r w:rsidRPr="00B4670A">
          <w:rPr>
            <w:rStyle w:val="Hypertextovodkaz"/>
            <w:noProof/>
            <w:lang w:val="en-US"/>
          </w:rPr>
          <w:t>Build XDPool with classes containing exteral metods</w:t>
        </w:r>
        <w:r>
          <w:rPr>
            <w:noProof/>
            <w:webHidden/>
          </w:rPr>
          <w:tab/>
        </w:r>
        <w:r>
          <w:rPr>
            <w:noProof/>
            <w:webHidden/>
          </w:rPr>
          <w:fldChar w:fldCharType="begin"/>
        </w:r>
        <w:r>
          <w:rPr>
            <w:noProof/>
            <w:webHidden/>
          </w:rPr>
          <w:instrText xml:space="preserve"> PAGEREF _Toc46929889 \h </w:instrText>
        </w:r>
        <w:r>
          <w:rPr>
            <w:noProof/>
            <w:webHidden/>
          </w:rPr>
        </w:r>
        <w:r>
          <w:rPr>
            <w:noProof/>
            <w:webHidden/>
          </w:rPr>
          <w:fldChar w:fldCharType="separate"/>
        </w:r>
        <w:r>
          <w:rPr>
            <w:noProof/>
            <w:webHidden/>
          </w:rPr>
          <w:t>106</w:t>
        </w:r>
        <w:r>
          <w:rPr>
            <w:noProof/>
            <w:webHidden/>
          </w:rPr>
          <w:fldChar w:fldCharType="end"/>
        </w:r>
      </w:hyperlink>
    </w:p>
    <w:p w14:paraId="3C7D63D4"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90" w:history="1">
        <w:r w:rsidRPr="00B4670A">
          <w:rPr>
            <w:rStyle w:val="Hypertextovodkaz"/>
            <w:noProof/>
            <w:lang w:val="en-US"/>
          </w:rPr>
          <w:t>9.5</w:t>
        </w:r>
        <w:r>
          <w:rPr>
            <w:rFonts w:asciiTheme="minorHAnsi" w:eastAsiaTheme="minorEastAsia" w:hAnsiTheme="minorHAnsi" w:cstheme="minorBidi"/>
            <w:b w:val="0"/>
            <w:noProof/>
            <w:sz w:val="22"/>
            <w:szCs w:val="22"/>
            <w:lang w:eastAsia="cs-CZ"/>
          </w:rPr>
          <w:tab/>
        </w:r>
        <w:r w:rsidRPr="00B4670A">
          <w:rPr>
            <w:rStyle w:val="Hypertextovodkaz"/>
            <w:noProof/>
            <w:lang w:val="en-US"/>
          </w:rPr>
          <w:t>Get result of X</w:t>
        </w:r>
        <w:r w:rsidRPr="00B4670A">
          <w:rPr>
            <w:rStyle w:val="Hypertextovodkaz"/>
            <w:noProof/>
            <w:lang w:val="en-US"/>
          </w:rPr>
          <w:noBreakHyphen/>
          <w:t>definition process</w:t>
        </w:r>
        <w:r>
          <w:rPr>
            <w:noProof/>
            <w:webHidden/>
          </w:rPr>
          <w:tab/>
        </w:r>
        <w:r>
          <w:rPr>
            <w:noProof/>
            <w:webHidden/>
          </w:rPr>
          <w:fldChar w:fldCharType="begin"/>
        </w:r>
        <w:r>
          <w:rPr>
            <w:noProof/>
            <w:webHidden/>
          </w:rPr>
          <w:instrText xml:space="preserve"> PAGEREF _Toc46929890 \h </w:instrText>
        </w:r>
        <w:r>
          <w:rPr>
            <w:noProof/>
            <w:webHidden/>
          </w:rPr>
        </w:r>
        <w:r>
          <w:rPr>
            <w:noProof/>
            <w:webHidden/>
          </w:rPr>
          <w:fldChar w:fldCharType="separate"/>
        </w:r>
        <w:r>
          <w:rPr>
            <w:noProof/>
            <w:webHidden/>
          </w:rPr>
          <w:t>107</w:t>
        </w:r>
        <w:r>
          <w:rPr>
            <w:noProof/>
            <w:webHidden/>
          </w:rPr>
          <w:fldChar w:fldCharType="end"/>
        </w:r>
      </w:hyperlink>
    </w:p>
    <w:p w14:paraId="316B91BC"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91" w:history="1">
        <w:r w:rsidRPr="00B4670A">
          <w:rPr>
            <w:rStyle w:val="Hypertextovodkaz"/>
            <w:noProof/>
            <w:lang w:val="en-US"/>
          </w:rPr>
          <w:t>9.6</w:t>
        </w:r>
        <w:r>
          <w:rPr>
            <w:rFonts w:asciiTheme="minorHAnsi" w:eastAsiaTheme="minorEastAsia" w:hAnsiTheme="minorHAnsi" w:cstheme="minorBidi"/>
            <w:b w:val="0"/>
            <w:noProof/>
            <w:sz w:val="22"/>
            <w:szCs w:val="22"/>
            <w:lang w:eastAsia="cs-CZ"/>
          </w:rPr>
          <w:tab/>
        </w:r>
        <w:r w:rsidRPr="00B4670A">
          <w:rPr>
            <w:rStyle w:val="Hypertextovodkaz"/>
            <w:noProof/>
            <w:lang w:val="en-US"/>
          </w:rPr>
          <w:t>External variables</w:t>
        </w:r>
        <w:r>
          <w:rPr>
            <w:noProof/>
            <w:webHidden/>
          </w:rPr>
          <w:tab/>
        </w:r>
        <w:r>
          <w:rPr>
            <w:noProof/>
            <w:webHidden/>
          </w:rPr>
          <w:fldChar w:fldCharType="begin"/>
        </w:r>
        <w:r>
          <w:rPr>
            <w:noProof/>
            <w:webHidden/>
          </w:rPr>
          <w:instrText xml:space="preserve"> PAGEREF _Toc46929891 \h </w:instrText>
        </w:r>
        <w:r>
          <w:rPr>
            <w:noProof/>
            <w:webHidden/>
          </w:rPr>
        </w:r>
        <w:r>
          <w:rPr>
            <w:noProof/>
            <w:webHidden/>
          </w:rPr>
          <w:fldChar w:fldCharType="separate"/>
        </w:r>
        <w:r>
          <w:rPr>
            <w:noProof/>
            <w:webHidden/>
          </w:rPr>
          <w:t>107</w:t>
        </w:r>
        <w:r>
          <w:rPr>
            <w:noProof/>
            <w:webHidden/>
          </w:rPr>
          <w:fldChar w:fldCharType="end"/>
        </w:r>
      </w:hyperlink>
    </w:p>
    <w:p w14:paraId="06C2AB59"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92" w:history="1">
        <w:r w:rsidRPr="00B4670A">
          <w:rPr>
            <w:rStyle w:val="Hypertextovodkaz"/>
            <w:noProof/>
            <w:lang w:val="en-US"/>
          </w:rPr>
          <w:t>9.6.1</w:t>
        </w:r>
        <w:r>
          <w:rPr>
            <w:rFonts w:asciiTheme="minorHAnsi" w:eastAsiaTheme="minorEastAsia" w:hAnsiTheme="minorHAnsi" w:cstheme="minorBidi"/>
            <w:i w:val="0"/>
            <w:noProof/>
            <w:sz w:val="22"/>
            <w:szCs w:val="22"/>
            <w:lang w:eastAsia="cs-CZ"/>
          </w:rPr>
          <w:tab/>
        </w:r>
        <w:r w:rsidRPr="00B4670A">
          <w:rPr>
            <w:rStyle w:val="Hypertextovodkaz"/>
            <w:noProof/>
            <w:lang w:val="en-US"/>
          </w:rPr>
          <w:t>Connection to the reelational database</w:t>
        </w:r>
        <w:r>
          <w:rPr>
            <w:noProof/>
            <w:webHidden/>
          </w:rPr>
          <w:tab/>
        </w:r>
        <w:r>
          <w:rPr>
            <w:noProof/>
            <w:webHidden/>
          </w:rPr>
          <w:fldChar w:fldCharType="begin"/>
        </w:r>
        <w:r>
          <w:rPr>
            <w:noProof/>
            <w:webHidden/>
          </w:rPr>
          <w:instrText xml:space="preserve"> PAGEREF _Toc46929892 \h </w:instrText>
        </w:r>
        <w:r>
          <w:rPr>
            <w:noProof/>
            <w:webHidden/>
          </w:rPr>
        </w:r>
        <w:r>
          <w:rPr>
            <w:noProof/>
            <w:webHidden/>
          </w:rPr>
          <w:fldChar w:fldCharType="separate"/>
        </w:r>
        <w:r>
          <w:rPr>
            <w:noProof/>
            <w:webHidden/>
          </w:rPr>
          <w:t>108</w:t>
        </w:r>
        <w:r>
          <w:rPr>
            <w:noProof/>
            <w:webHidden/>
          </w:rPr>
          <w:fldChar w:fldCharType="end"/>
        </w:r>
      </w:hyperlink>
    </w:p>
    <w:p w14:paraId="753424D5"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93" w:history="1">
        <w:r w:rsidRPr="00B4670A">
          <w:rPr>
            <w:rStyle w:val="Hypertextovodkaz"/>
            <w:noProof/>
            <w:lang w:val="en-US"/>
          </w:rPr>
          <w:t>9.7</w:t>
        </w:r>
        <w:r>
          <w:rPr>
            <w:rFonts w:asciiTheme="minorHAnsi" w:eastAsiaTheme="minorEastAsia" w:hAnsiTheme="minorHAnsi" w:cstheme="minorBidi"/>
            <w:b w:val="0"/>
            <w:noProof/>
            <w:sz w:val="22"/>
            <w:szCs w:val="22"/>
            <w:lang w:eastAsia="cs-CZ"/>
          </w:rPr>
          <w:tab/>
        </w:r>
        <w:r w:rsidRPr="00B4670A">
          <w:rPr>
            <w:rStyle w:val="Hypertextovodkaz"/>
            <w:noProof/>
            <w:lang w:val="en-US"/>
          </w:rPr>
          <w:t>External instance methods</w:t>
        </w:r>
        <w:r>
          <w:rPr>
            <w:noProof/>
            <w:webHidden/>
          </w:rPr>
          <w:tab/>
        </w:r>
        <w:r>
          <w:rPr>
            <w:noProof/>
            <w:webHidden/>
          </w:rPr>
          <w:fldChar w:fldCharType="begin"/>
        </w:r>
        <w:r>
          <w:rPr>
            <w:noProof/>
            <w:webHidden/>
          </w:rPr>
          <w:instrText xml:space="preserve"> PAGEREF _Toc46929893 \h </w:instrText>
        </w:r>
        <w:r>
          <w:rPr>
            <w:noProof/>
            <w:webHidden/>
          </w:rPr>
        </w:r>
        <w:r>
          <w:rPr>
            <w:noProof/>
            <w:webHidden/>
          </w:rPr>
          <w:fldChar w:fldCharType="separate"/>
        </w:r>
        <w:r>
          <w:rPr>
            <w:noProof/>
            <w:webHidden/>
          </w:rPr>
          <w:t>109</w:t>
        </w:r>
        <w:r>
          <w:rPr>
            <w:noProof/>
            <w:webHidden/>
          </w:rPr>
          <w:fldChar w:fldCharType="end"/>
        </w:r>
      </w:hyperlink>
    </w:p>
    <w:p w14:paraId="6C7605B9"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94" w:history="1">
        <w:r w:rsidRPr="00B4670A">
          <w:rPr>
            <w:rStyle w:val="Hypertextovodkaz"/>
            <w:noProof/>
            <w:lang w:val="en-US"/>
          </w:rPr>
          <w:t>9.8</w:t>
        </w:r>
        <w:r>
          <w:rPr>
            <w:rFonts w:asciiTheme="minorHAnsi" w:eastAsiaTheme="minorEastAsia" w:hAnsiTheme="minorHAnsi" w:cstheme="minorBidi"/>
            <w:b w:val="0"/>
            <w:noProof/>
            <w:sz w:val="22"/>
            <w:szCs w:val="22"/>
            <w:lang w:eastAsia="cs-CZ"/>
          </w:rPr>
          <w:tab/>
        </w:r>
        <w:r w:rsidRPr="00B4670A">
          <w:rPr>
            <w:rStyle w:val="Hypertextovodkaz"/>
            <w:noProof/>
            <w:lang w:val="en-US"/>
          </w:rPr>
          <w:t>Validation of data with a database in a XML document</w:t>
        </w:r>
        <w:r>
          <w:rPr>
            <w:noProof/>
            <w:webHidden/>
          </w:rPr>
          <w:tab/>
        </w:r>
        <w:r>
          <w:rPr>
            <w:noProof/>
            <w:webHidden/>
          </w:rPr>
          <w:fldChar w:fldCharType="begin"/>
        </w:r>
        <w:r>
          <w:rPr>
            <w:noProof/>
            <w:webHidden/>
          </w:rPr>
          <w:instrText xml:space="preserve"> PAGEREF _Toc46929894 \h </w:instrText>
        </w:r>
        <w:r>
          <w:rPr>
            <w:noProof/>
            <w:webHidden/>
          </w:rPr>
        </w:r>
        <w:r>
          <w:rPr>
            <w:noProof/>
            <w:webHidden/>
          </w:rPr>
          <w:fldChar w:fldCharType="separate"/>
        </w:r>
        <w:r>
          <w:rPr>
            <w:noProof/>
            <w:webHidden/>
          </w:rPr>
          <w:t>110</w:t>
        </w:r>
        <w:r>
          <w:rPr>
            <w:noProof/>
            <w:webHidden/>
          </w:rPr>
          <w:fldChar w:fldCharType="end"/>
        </w:r>
      </w:hyperlink>
    </w:p>
    <w:p w14:paraId="06C67E46"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95" w:history="1">
        <w:r w:rsidRPr="00B4670A">
          <w:rPr>
            <w:rStyle w:val="Hypertextovodkaz"/>
            <w:noProof/>
            <w:lang w:val="en-US"/>
          </w:rPr>
          <w:t>9.9</w:t>
        </w:r>
        <w:r>
          <w:rPr>
            <w:rFonts w:asciiTheme="minorHAnsi" w:eastAsiaTheme="minorEastAsia" w:hAnsiTheme="minorHAnsi" w:cstheme="minorBidi"/>
            <w:b w:val="0"/>
            <w:noProof/>
            <w:sz w:val="22"/>
            <w:szCs w:val="22"/>
            <w:lang w:eastAsia="cs-CZ"/>
          </w:rPr>
          <w:tab/>
        </w:r>
        <w:r w:rsidRPr="00B4670A">
          <w:rPr>
            <w:rStyle w:val="Hypertextovodkaz"/>
            <w:noProof/>
            <w:lang w:val="en-US"/>
          </w:rPr>
          <w:t>XDPool in a binary data file</w:t>
        </w:r>
        <w:r>
          <w:rPr>
            <w:noProof/>
            <w:webHidden/>
          </w:rPr>
          <w:tab/>
        </w:r>
        <w:r>
          <w:rPr>
            <w:noProof/>
            <w:webHidden/>
          </w:rPr>
          <w:fldChar w:fldCharType="begin"/>
        </w:r>
        <w:r>
          <w:rPr>
            <w:noProof/>
            <w:webHidden/>
          </w:rPr>
          <w:instrText xml:space="preserve"> PAGEREF _Toc46929895 \h </w:instrText>
        </w:r>
        <w:r>
          <w:rPr>
            <w:noProof/>
            <w:webHidden/>
          </w:rPr>
        </w:r>
        <w:r>
          <w:rPr>
            <w:noProof/>
            <w:webHidden/>
          </w:rPr>
          <w:fldChar w:fldCharType="separate"/>
        </w:r>
        <w:r>
          <w:rPr>
            <w:noProof/>
            <w:webHidden/>
          </w:rPr>
          <w:t>112</w:t>
        </w:r>
        <w:r>
          <w:rPr>
            <w:noProof/>
            <w:webHidden/>
          </w:rPr>
          <w:fldChar w:fldCharType="end"/>
        </w:r>
      </w:hyperlink>
    </w:p>
    <w:p w14:paraId="07E704D9"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896" w:history="1">
        <w:r w:rsidRPr="00B4670A">
          <w:rPr>
            <w:rStyle w:val="Hypertextovodkaz"/>
            <w:noProof/>
            <w:lang w:val="en-US"/>
          </w:rPr>
          <w:t>9.10</w:t>
        </w:r>
        <w:r>
          <w:rPr>
            <w:rFonts w:asciiTheme="minorHAnsi" w:eastAsiaTheme="minorEastAsia" w:hAnsiTheme="minorHAnsi" w:cstheme="minorBidi"/>
            <w:b w:val="0"/>
            <w:noProof/>
            <w:sz w:val="22"/>
            <w:szCs w:val="22"/>
            <w:lang w:eastAsia="cs-CZ"/>
          </w:rPr>
          <w:tab/>
        </w:r>
        <w:r w:rsidRPr="00B4670A">
          <w:rPr>
            <w:rStyle w:val="Hypertextovodkaz"/>
            <w:noProof/>
            <w:lang w:val="en-US"/>
          </w:rPr>
          <w:t>Continuous XML document writing</w:t>
        </w:r>
        <w:r>
          <w:rPr>
            <w:noProof/>
            <w:webHidden/>
          </w:rPr>
          <w:tab/>
        </w:r>
        <w:r>
          <w:rPr>
            <w:noProof/>
            <w:webHidden/>
          </w:rPr>
          <w:fldChar w:fldCharType="begin"/>
        </w:r>
        <w:r>
          <w:rPr>
            <w:noProof/>
            <w:webHidden/>
          </w:rPr>
          <w:instrText xml:space="preserve"> PAGEREF _Toc46929896 \h </w:instrText>
        </w:r>
        <w:r>
          <w:rPr>
            <w:noProof/>
            <w:webHidden/>
          </w:rPr>
        </w:r>
        <w:r>
          <w:rPr>
            <w:noProof/>
            <w:webHidden/>
          </w:rPr>
          <w:fldChar w:fldCharType="separate"/>
        </w:r>
        <w:r>
          <w:rPr>
            <w:noProof/>
            <w:webHidden/>
          </w:rPr>
          <w:t>112</w:t>
        </w:r>
        <w:r>
          <w:rPr>
            <w:noProof/>
            <w:webHidden/>
          </w:rPr>
          <w:fldChar w:fldCharType="end"/>
        </w:r>
      </w:hyperlink>
    </w:p>
    <w:p w14:paraId="44B19BE6"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97" w:history="1">
        <w:r w:rsidRPr="00B4670A">
          <w:rPr>
            <w:rStyle w:val="Hypertextovodkaz"/>
            <w:noProof/>
            <w:lang w:val="en-US"/>
          </w:rPr>
          <w:t>9.10.1</w:t>
        </w:r>
        <w:r>
          <w:rPr>
            <w:rFonts w:asciiTheme="minorHAnsi" w:eastAsiaTheme="minorEastAsia" w:hAnsiTheme="minorHAnsi" w:cstheme="minorBidi"/>
            <w:i w:val="0"/>
            <w:noProof/>
            <w:sz w:val="22"/>
            <w:szCs w:val="22"/>
            <w:lang w:eastAsia="cs-CZ"/>
          </w:rPr>
          <w:tab/>
        </w:r>
        <w:r w:rsidRPr="00B4670A">
          <w:rPr>
            <w:rStyle w:val="Hypertextovodkaz"/>
            <w:noProof/>
            <w:lang w:val="en-US"/>
          </w:rPr>
          <w:t>Automatic write to OutputStream</w:t>
        </w:r>
        <w:r>
          <w:rPr>
            <w:noProof/>
            <w:webHidden/>
          </w:rPr>
          <w:tab/>
        </w:r>
        <w:r>
          <w:rPr>
            <w:noProof/>
            <w:webHidden/>
          </w:rPr>
          <w:fldChar w:fldCharType="begin"/>
        </w:r>
        <w:r>
          <w:rPr>
            <w:noProof/>
            <w:webHidden/>
          </w:rPr>
          <w:instrText xml:space="preserve"> PAGEREF _Toc46929897 \h </w:instrText>
        </w:r>
        <w:r>
          <w:rPr>
            <w:noProof/>
            <w:webHidden/>
          </w:rPr>
        </w:r>
        <w:r>
          <w:rPr>
            <w:noProof/>
            <w:webHidden/>
          </w:rPr>
          <w:fldChar w:fldCharType="separate"/>
        </w:r>
        <w:r>
          <w:rPr>
            <w:noProof/>
            <w:webHidden/>
          </w:rPr>
          <w:t>113</w:t>
        </w:r>
        <w:r>
          <w:rPr>
            <w:noProof/>
            <w:webHidden/>
          </w:rPr>
          <w:fldChar w:fldCharType="end"/>
        </w:r>
      </w:hyperlink>
    </w:p>
    <w:p w14:paraId="6CB6A0B1"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898" w:history="1">
        <w:r w:rsidRPr="00B4670A">
          <w:rPr>
            <w:rStyle w:val="Hypertextovodkaz"/>
            <w:noProof/>
            <w:lang w:val="en-US"/>
          </w:rPr>
          <w:t>9.10.2</w:t>
        </w:r>
        <w:r>
          <w:rPr>
            <w:rFonts w:asciiTheme="minorHAnsi" w:eastAsiaTheme="minorEastAsia" w:hAnsiTheme="minorHAnsi" w:cstheme="minorBidi"/>
            <w:i w:val="0"/>
            <w:noProof/>
            <w:sz w:val="22"/>
            <w:szCs w:val="22"/>
            <w:lang w:eastAsia="cs-CZ"/>
          </w:rPr>
          <w:tab/>
        </w:r>
        <w:r w:rsidRPr="00B4670A">
          <w:rPr>
            <w:rStyle w:val="Hypertextovodkaz"/>
            <w:noProof/>
            <w:lang w:val="en-US"/>
          </w:rPr>
          <w:t>Incremental writing using XmlOutStream</w:t>
        </w:r>
        <w:r>
          <w:rPr>
            <w:noProof/>
            <w:webHidden/>
          </w:rPr>
          <w:tab/>
        </w:r>
        <w:r>
          <w:rPr>
            <w:noProof/>
            <w:webHidden/>
          </w:rPr>
          <w:fldChar w:fldCharType="begin"/>
        </w:r>
        <w:r>
          <w:rPr>
            <w:noProof/>
            <w:webHidden/>
          </w:rPr>
          <w:instrText xml:space="preserve"> PAGEREF _Toc46929898 \h </w:instrText>
        </w:r>
        <w:r>
          <w:rPr>
            <w:noProof/>
            <w:webHidden/>
          </w:rPr>
        </w:r>
        <w:r>
          <w:rPr>
            <w:noProof/>
            <w:webHidden/>
          </w:rPr>
          <w:fldChar w:fldCharType="separate"/>
        </w:r>
        <w:r>
          <w:rPr>
            <w:noProof/>
            <w:webHidden/>
          </w:rPr>
          <w:t>113</w:t>
        </w:r>
        <w:r>
          <w:rPr>
            <w:noProof/>
            <w:webHidden/>
          </w:rPr>
          <w:fldChar w:fldCharType="end"/>
        </w:r>
      </w:hyperlink>
    </w:p>
    <w:p w14:paraId="353F93D9" w14:textId="77777777" w:rsidR="00292987" w:rsidRDefault="00292987">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6929899" w:history="1">
        <w:r w:rsidRPr="00B4670A">
          <w:rPr>
            <w:rStyle w:val="Hypertextovodkaz"/>
            <w:noProof/>
            <w:lang w:val="en-US"/>
          </w:rPr>
          <w:t>10</w:t>
        </w:r>
        <w:r>
          <w:rPr>
            <w:rFonts w:asciiTheme="minorHAnsi" w:eastAsiaTheme="minorEastAsia" w:hAnsiTheme="minorHAnsi" w:cstheme="minorBidi"/>
            <w:b w:val="0"/>
            <w:caps w:val="0"/>
            <w:noProof/>
            <w:sz w:val="22"/>
            <w:szCs w:val="22"/>
            <w:lang w:eastAsia="cs-CZ"/>
          </w:rPr>
          <w:tab/>
        </w:r>
        <w:r w:rsidRPr="00B4670A">
          <w:rPr>
            <w:rStyle w:val="Hypertextovodkaz"/>
            <w:noProof/>
            <w:lang w:val="en-US"/>
          </w:rPr>
          <w:t>Structuring of X-definitions</w:t>
        </w:r>
        <w:r>
          <w:rPr>
            <w:noProof/>
            <w:webHidden/>
          </w:rPr>
          <w:tab/>
        </w:r>
        <w:r>
          <w:rPr>
            <w:noProof/>
            <w:webHidden/>
          </w:rPr>
          <w:fldChar w:fldCharType="begin"/>
        </w:r>
        <w:r>
          <w:rPr>
            <w:noProof/>
            <w:webHidden/>
          </w:rPr>
          <w:instrText xml:space="preserve"> PAGEREF _Toc46929899 \h </w:instrText>
        </w:r>
        <w:r>
          <w:rPr>
            <w:noProof/>
            <w:webHidden/>
          </w:rPr>
        </w:r>
        <w:r>
          <w:rPr>
            <w:noProof/>
            <w:webHidden/>
          </w:rPr>
          <w:fldChar w:fldCharType="separate"/>
        </w:r>
        <w:r>
          <w:rPr>
            <w:noProof/>
            <w:webHidden/>
          </w:rPr>
          <w:t>115</w:t>
        </w:r>
        <w:r>
          <w:rPr>
            <w:noProof/>
            <w:webHidden/>
          </w:rPr>
          <w:fldChar w:fldCharType="end"/>
        </w:r>
      </w:hyperlink>
    </w:p>
    <w:p w14:paraId="6317B4E3"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00" w:history="1">
        <w:r w:rsidRPr="00B4670A">
          <w:rPr>
            <w:rStyle w:val="Hypertextovodkaz"/>
            <w:noProof/>
            <w:lang w:val="en-US"/>
          </w:rPr>
          <w:t>10.1</w:t>
        </w:r>
        <w:r>
          <w:rPr>
            <w:rFonts w:asciiTheme="minorHAnsi" w:eastAsiaTheme="minorEastAsia" w:hAnsiTheme="minorHAnsi" w:cstheme="minorBidi"/>
            <w:b w:val="0"/>
            <w:noProof/>
            <w:sz w:val="22"/>
            <w:szCs w:val="22"/>
            <w:lang w:eastAsia="cs-CZ"/>
          </w:rPr>
          <w:tab/>
        </w:r>
        <w:r w:rsidRPr="00B4670A">
          <w:rPr>
            <w:rStyle w:val="Hypertextovodkaz"/>
            <w:noProof/>
            <w:lang w:val="en-US"/>
          </w:rPr>
          <w:t>Reference to another element model in X-definition</w:t>
        </w:r>
        <w:r>
          <w:rPr>
            <w:noProof/>
            <w:webHidden/>
          </w:rPr>
          <w:tab/>
        </w:r>
        <w:r>
          <w:rPr>
            <w:noProof/>
            <w:webHidden/>
          </w:rPr>
          <w:fldChar w:fldCharType="begin"/>
        </w:r>
        <w:r>
          <w:rPr>
            <w:noProof/>
            <w:webHidden/>
          </w:rPr>
          <w:instrText xml:space="preserve"> PAGEREF _Toc46929900 \h </w:instrText>
        </w:r>
        <w:r>
          <w:rPr>
            <w:noProof/>
            <w:webHidden/>
          </w:rPr>
        </w:r>
        <w:r>
          <w:rPr>
            <w:noProof/>
            <w:webHidden/>
          </w:rPr>
          <w:fldChar w:fldCharType="separate"/>
        </w:r>
        <w:r>
          <w:rPr>
            <w:noProof/>
            <w:webHidden/>
          </w:rPr>
          <w:t>115</w:t>
        </w:r>
        <w:r>
          <w:rPr>
            <w:noProof/>
            <w:webHidden/>
          </w:rPr>
          <w:fldChar w:fldCharType="end"/>
        </w:r>
      </w:hyperlink>
    </w:p>
    <w:p w14:paraId="1F834621"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01" w:history="1">
        <w:r w:rsidRPr="00B4670A">
          <w:rPr>
            <w:rStyle w:val="Hypertextovodkaz"/>
            <w:noProof/>
            <w:lang w:val="en-US"/>
          </w:rPr>
          <w:t>10.1.1</w:t>
        </w:r>
        <w:r>
          <w:rPr>
            <w:rFonts w:asciiTheme="minorHAnsi" w:eastAsiaTheme="minorEastAsia" w:hAnsiTheme="minorHAnsi" w:cstheme="minorBidi"/>
            <w:i w:val="0"/>
            <w:noProof/>
            <w:sz w:val="22"/>
            <w:szCs w:val="22"/>
            <w:lang w:eastAsia="cs-CZ"/>
          </w:rPr>
          <w:tab/>
        </w:r>
        <w:r w:rsidRPr="00B4670A">
          <w:rPr>
            <w:rStyle w:val="Hypertextovodkaz"/>
            <w:noProof/>
            <w:lang w:val="en-US"/>
          </w:rPr>
          <w:t>Alternative references to groups</w:t>
        </w:r>
        <w:r>
          <w:rPr>
            <w:noProof/>
            <w:webHidden/>
          </w:rPr>
          <w:tab/>
        </w:r>
        <w:r>
          <w:rPr>
            <w:noProof/>
            <w:webHidden/>
          </w:rPr>
          <w:fldChar w:fldCharType="begin"/>
        </w:r>
        <w:r>
          <w:rPr>
            <w:noProof/>
            <w:webHidden/>
          </w:rPr>
          <w:instrText xml:space="preserve"> PAGEREF _Toc46929901 \h </w:instrText>
        </w:r>
        <w:r>
          <w:rPr>
            <w:noProof/>
            <w:webHidden/>
          </w:rPr>
        </w:r>
        <w:r>
          <w:rPr>
            <w:noProof/>
            <w:webHidden/>
          </w:rPr>
          <w:fldChar w:fldCharType="separate"/>
        </w:r>
        <w:r>
          <w:rPr>
            <w:noProof/>
            <w:webHidden/>
          </w:rPr>
          <w:t>117</w:t>
        </w:r>
        <w:r>
          <w:rPr>
            <w:noProof/>
            <w:webHidden/>
          </w:rPr>
          <w:fldChar w:fldCharType="end"/>
        </w:r>
      </w:hyperlink>
    </w:p>
    <w:p w14:paraId="0A26156A"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02" w:history="1">
        <w:r w:rsidRPr="00B4670A">
          <w:rPr>
            <w:rStyle w:val="Hypertextovodkaz"/>
            <w:noProof/>
            <w:lang w:val="en-US"/>
          </w:rPr>
          <w:t>10.2</w:t>
        </w:r>
        <w:r>
          <w:rPr>
            <w:rFonts w:asciiTheme="minorHAnsi" w:eastAsiaTheme="minorEastAsia" w:hAnsiTheme="minorHAnsi" w:cstheme="minorBidi"/>
            <w:b w:val="0"/>
            <w:noProof/>
            <w:sz w:val="22"/>
            <w:szCs w:val="22"/>
            <w:lang w:eastAsia="cs-CZ"/>
          </w:rPr>
          <w:tab/>
        </w:r>
        <w:r w:rsidRPr="00B4670A">
          <w:rPr>
            <w:rStyle w:val="Hypertextovodkaz"/>
            <w:noProof/>
            <w:lang w:val="en-US"/>
          </w:rPr>
          <w:t>Collection of X-Definitions</w:t>
        </w:r>
        <w:r>
          <w:rPr>
            <w:noProof/>
            <w:webHidden/>
          </w:rPr>
          <w:tab/>
        </w:r>
        <w:r>
          <w:rPr>
            <w:noProof/>
            <w:webHidden/>
          </w:rPr>
          <w:fldChar w:fldCharType="begin"/>
        </w:r>
        <w:r>
          <w:rPr>
            <w:noProof/>
            <w:webHidden/>
          </w:rPr>
          <w:instrText xml:space="preserve"> PAGEREF _Toc46929902 \h </w:instrText>
        </w:r>
        <w:r>
          <w:rPr>
            <w:noProof/>
            <w:webHidden/>
          </w:rPr>
        </w:r>
        <w:r>
          <w:rPr>
            <w:noProof/>
            <w:webHidden/>
          </w:rPr>
          <w:fldChar w:fldCharType="separate"/>
        </w:r>
        <w:r>
          <w:rPr>
            <w:noProof/>
            <w:webHidden/>
          </w:rPr>
          <w:t>117</w:t>
        </w:r>
        <w:r>
          <w:rPr>
            <w:noProof/>
            <w:webHidden/>
          </w:rPr>
          <w:fldChar w:fldCharType="end"/>
        </w:r>
      </w:hyperlink>
    </w:p>
    <w:p w14:paraId="72104A89"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03" w:history="1">
        <w:r w:rsidRPr="00B4670A">
          <w:rPr>
            <w:rStyle w:val="Hypertextovodkaz"/>
            <w:noProof/>
            <w:lang w:val="en-US"/>
          </w:rPr>
          <w:t>10.2.1</w:t>
        </w:r>
        <w:r>
          <w:rPr>
            <w:rFonts w:asciiTheme="minorHAnsi" w:eastAsiaTheme="minorEastAsia" w:hAnsiTheme="minorHAnsi" w:cstheme="minorBidi"/>
            <w:i w:val="0"/>
            <w:noProof/>
            <w:sz w:val="22"/>
            <w:szCs w:val="22"/>
            <w:lang w:eastAsia="cs-CZ"/>
          </w:rPr>
          <w:tab/>
        </w:r>
        <w:r w:rsidRPr="00B4670A">
          <w:rPr>
            <w:rStyle w:val="Hypertextovodkaz"/>
            <w:noProof/>
            <w:lang w:val="en-US"/>
          </w:rPr>
          <w:t>Scope (visibility) of global variables and methods</w:t>
        </w:r>
        <w:r>
          <w:rPr>
            <w:noProof/>
            <w:webHidden/>
          </w:rPr>
          <w:tab/>
        </w:r>
        <w:r>
          <w:rPr>
            <w:noProof/>
            <w:webHidden/>
          </w:rPr>
          <w:fldChar w:fldCharType="begin"/>
        </w:r>
        <w:r>
          <w:rPr>
            <w:noProof/>
            <w:webHidden/>
          </w:rPr>
          <w:instrText xml:space="preserve"> PAGEREF _Toc46929903 \h </w:instrText>
        </w:r>
        <w:r>
          <w:rPr>
            <w:noProof/>
            <w:webHidden/>
          </w:rPr>
        </w:r>
        <w:r>
          <w:rPr>
            <w:noProof/>
            <w:webHidden/>
          </w:rPr>
          <w:fldChar w:fldCharType="separate"/>
        </w:r>
        <w:r>
          <w:rPr>
            <w:noProof/>
            <w:webHidden/>
          </w:rPr>
          <w:t>119</w:t>
        </w:r>
        <w:r>
          <w:rPr>
            <w:noProof/>
            <w:webHidden/>
          </w:rPr>
          <w:fldChar w:fldCharType="end"/>
        </w:r>
      </w:hyperlink>
    </w:p>
    <w:p w14:paraId="76087176"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04" w:history="1">
        <w:r w:rsidRPr="00B4670A">
          <w:rPr>
            <w:rStyle w:val="Hypertextovodkaz"/>
            <w:noProof/>
            <w:lang w:val="en-US"/>
          </w:rPr>
          <w:t>10.3</w:t>
        </w:r>
        <w:r>
          <w:rPr>
            <w:rFonts w:asciiTheme="minorHAnsi" w:eastAsiaTheme="minorEastAsia" w:hAnsiTheme="minorHAnsi" w:cstheme="minorBidi"/>
            <w:b w:val="0"/>
            <w:noProof/>
            <w:sz w:val="22"/>
            <w:szCs w:val="22"/>
            <w:lang w:eastAsia="cs-CZ"/>
          </w:rPr>
          <w:tab/>
        </w:r>
        <w:r w:rsidRPr="00B4670A">
          <w:rPr>
            <w:rStyle w:val="Hypertextovodkaz"/>
            <w:noProof/>
            <w:lang w:val="en-US"/>
          </w:rPr>
          <w:t>X-definitions in separate files</w:t>
        </w:r>
        <w:r>
          <w:rPr>
            <w:noProof/>
            <w:webHidden/>
          </w:rPr>
          <w:tab/>
        </w:r>
        <w:r>
          <w:rPr>
            <w:noProof/>
            <w:webHidden/>
          </w:rPr>
          <w:fldChar w:fldCharType="begin"/>
        </w:r>
        <w:r>
          <w:rPr>
            <w:noProof/>
            <w:webHidden/>
          </w:rPr>
          <w:instrText xml:space="preserve"> PAGEREF _Toc46929904 \h </w:instrText>
        </w:r>
        <w:r>
          <w:rPr>
            <w:noProof/>
            <w:webHidden/>
          </w:rPr>
        </w:r>
        <w:r>
          <w:rPr>
            <w:noProof/>
            <w:webHidden/>
          </w:rPr>
          <w:fldChar w:fldCharType="separate"/>
        </w:r>
        <w:r>
          <w:rPr>
            <w:noProof/>
            <w:webHidden/>
          </w:rPr>
          <w:t>119</w:t>
        </w:r>
        <w:r>
          <w:rPr>
            <w:noProof/>
            <w:webHidden/>
          </w:rPr>
          <w:fldChar w:fldCharType="end"/>
        </w:r>
      </w:hyperlink>
    </w:p>
    <w:p w14:paraId="3CF5BA46"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05" w:history="1">
        <w:r w:rsidRPr="00B4670A">
          <w:rPr>
            <w:rStyle w:val="Hypertextovodkaz"/>
            <w:noProof/>
            <w:lang w:val="en-US"/>
          </w:rPr>
          <w:t>10.4</w:t>
        </w:r>
        <w:r>
          <w:rPr>
            <w:rFonts w:asciiTheme="minorHAnsi" w:eastAsiaTheme="minorEastAsia" w:hAnsiTheme="minorHAnsi" w:cstheme="minorBidi"/>
            <w:b w:val="0"/>
            <w:noProof/>
            <w:sz w:val="22"/>
            <w:szCs w:val="22"/>
            <w:lang w:eastAsia="cs-CZ"/>
          </w:rPr>
          <w:tab/>
        </w:r>
        <w:r w:rsidRPr="00B4670A">
          <w:rPr>
            <w:rStyle w:val="Hypertextovodkaz"/>
            <w:noProof/>
            <w:lang w:val="en-US"/>
          </w:rPr>
          <w:t>Macros</w:t>
        </w:r>
        <w:r>
          <w:rPr>
            <w:noProof/>
            <w:webHidden/>
          </w:rPr>
          <w:tab/>
        </w:r>
        <w:r>
          <w:rPr>
            <w:noProof/>
            <w:webHidden/>
          </w:rPr>
          <w:fldChar w:fldCharType="begin"/>
        </w:r>
        <w:r>
          <w:rPr>
            <w:noProof/>
            <w:webHidden/>
          </w:rPr>
          <w:instrText xml:space="preserve"> PAGEREF _Toc46929905 \h </w:instrText>
        </w:r>
        <w:r>
          <w:rPr>
            <w:noProof/>
            <w:webHidden/>
          </w:rPr>
        </w:r>
        <w:r>
          <w:rPr>
            <w:noProof/>
            <w:webHidden/>
          </w:rPr>
          <w:fldChar w:fldCharType="separate"/>
        </w:r>
        <w:r>
          <w:rPr>
            <w:noProof/>
            <w:webHidden/>
          </w:rPr>
          <w:t>120</w:t>
        </w:r>
        <w:r>
          <w:rPr>
            <w:noProof/>
            <w:webHidden/>
          </w:rPr>
          <w:fldChar w:fldCharType="end"/>
        </w:r>
      </w:hyperlink>
    </w:p>
    <w:p w14:paraId="39F7D364"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06" w:history="1">
        <w:r w:rsidRPr="00B4670A">
          <w:rPr>
            <w:rStyle w:val="Hypertextovodkaz"/>
            <w:noProof/>
            <w:lang w:val="en-US"/>
          </w:rPr>
          <w:t>10.4.1</w:t>
        </w:r>
        <w:r>
          <w:rPr>
            <w:rFonts w:asciiTheme="minorHAnsi" w:eastAsiaTheme="minorEastAsia" w:hAnsiTheme="minorHAnsi" w:cstheme="minorBidi"/>
            <w:i w:val="0"/>
            <w:noProof/>
            <w:sz w:val="22"/>
            <w:szCs w:val="22"/>
            <w:lang w:eastAsia="cs-CZ"/>
          </w:rPr>
          <w:tab/>
        </w:r>
        <w:r w:rsidRPr="00B4670A">
          <w:rPr>
            <w:rStyle w:val="Hypertextovodkaz"/>
            <w:noProof/>
            <w:lang w:val="en-US"/>
          </w:rPr>
          <w:t>Macros with parameters</w:t>
        </w:r>
        <w:r>
          <w:rPr>
            <w:noProof/>
            <w:webHidden/>
          </w:rPr>
          <w:tab/>
        </w:r>
        <w:r>
          <w:rPr>
            <w:noProof/>
            <w:webHidden/>
          </w:rPr>
          <w:fldChar w:fldCharType="begin"/>
        </w:r>
        <w:r>
          <w:rPr>
            <w:noProof/>
            <w:webHidden/>
          </w:rPr>
          <w:instrText xml:space="preserve"> PAGEREF _Toc46929906 \h </w:instrText>
        </w:r>
        <w:r>
          <w:rPr>
            <w:noProof/>
            <w:webHidden/>
          </w:rPr>
        </w:r>
        <w:r>
          <w:rPr>
            <w:noProof/>
            <w:webHidden/>
          </w:rPr>
          <w:fldChar w:fldCharType="separate"/>
        </w:r>
        <w:r>
          <w:rPr>
            <w:noProof/>
            <w:webHidden/>
          </w:rPr>
          <w:t>121</w:t>
        </w:r>
        <w:r>
          <w:rPr>
            <w:noProof/>
            <w:webHidden/>
          </w:rPr>
          <w:fldChar w:fldCharType="end"/>
        </w:r>
      </w:hyperlink>
    </w:p>
    <w:p w14:paraId="73757380"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07" w:history="1">
        <w:r w:rsidRPr="00B4670A">
          <w:rPr>
            <w:rStyle w:val="Hypertextovodkaz"/>
            <w:noProof/>
            <w:lang w:val="en-US"/>
          </w:rPr>
          <w:t>10.5</w:t>
        </w:r>
        <w:r>
          <w:rPr>
            <w:rFonts w:asciiTheme="minorHAnsi" w:eastAsiaTheme="minorEastAsia" w:hAnsiTheme="minorHAnsi" w:cstheme="minorBidi"/>
            <w:b w:val="0"/>
            <w:noProof/>
            <w:sz w:val="22"/>
            <w:szCs w:val="22"/>
            <w:lang w:eastAsia="cs-CZ"/>
          </w:rPr>
          <w:tab/>
        </w:r>
        <w:r w:rsidRPr="00B4670A">
          <w:rPr>
            <w:rStyle w:val="Hypertextovodkaz"/>
            <w:noProof/>
            <w:lang w:val="en-US"/>
          </w:rPr>
          <w:t>Structure comparison</w:t>
        </w:r>
        <w:r>
          <w:rPr>
            <w:noProof/>
            <w:webHidden/>
          </w:rPr>
          <w:tab/>
        </w:r>
        <w:r>
          <w:rPr>
            <w:noProof/>
            <w:webHidden/>
          </w:rPr>
          <w:fldChar w:fldCharType="begin"/>
        </w:r>
        <w:r>
          <w:rPr>
            <w:noProof/>
            <w:webHidden/>
          </w:rPr>
          <w:instrText xml:space="preserve"> PAGEREF _Toc46929907 \h </w:instrText>
        </w:r>
        <w:r>
          <w:rPr>
            <w:noProof/>
            <w:webHidden/>
          </w:rPr>
        </w:r>
        <w:r>
          <w:rPr>
            <w:noProof/>
            <w:webHidden/>
          </w:rPr>
          <w:fldChar w:fldCharType="separate"/>
        </w:r>
        <w:r>
          <w:rPr>
            <w:noProof/>
            <w:webHidden/>
          </w:rPr>
          <w:t>122</w:t>
        </w:r>
        <w:r>
          <w:rPr>
            <w:noProof/>
            <w:webHidden/>
          </w:rPr>
          <w:fldChar w:fldCharType="end"/>
        </w:r>
      </w:hyperlink>
    </w:p>
    <w:p w14:paraId="7BDCDCF9" w14:textId="77777777" w:rsidR="00292987" w:rsidRDefault="00292987">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6929908" w:history="1">
        <w:r w:rsidRPr="00B4670A">
          <w:rPr>
            <w:rStyle w:val="Hypertextovodkaz"/>
            <w:noProof/>
            <w:lang w:val="en-US"/>
          </w:rPr>
          <w:t>11</w:t>
        </w:r>
        <w:r>
          <w:rPr>
            <w:rFonts w:asciiTheme="minorHAnsi" w:eastAsiaTheme="minorEastAsia" w:hAnsiTheme="minorHAnsi" w:cstheme="minorBidi"/>
            <w:b w:val="0"/>
            <w:caps w:val="0"/>
            <w:noProof/>
            <w:sz w:val="22"/>
            <w:szCs w:val="22"/>
            <w:lang w:eastAsia="cs-CZ"/>
          </w:rPr>
          <w:tab/>
        </w:r>
        <w:r w:rsidRPr="00B4670A">
          <w:rPr>
            <w:rStyle w:val="Hypertextovodkaz"/>
            <w:noProof/>
            <w:lang w:val="en-US"/>
          </w:rPr>
          <w:t>Events in X-Script</w:t>
        </w:r>
        <w:r>
          <w:rPr>
            <w:noProof/>
            <w:webHidden/>
          </w:rPr>
          <w:tab/>
        </w:r>
        <w:r>
          <w:rPr>
            <w:noProof/>
            <w:webHidden/>
          </w:rPr>
          <w:fldChar w:fldCharType="begin"/>
        </w:r>
        <w:r>
          <w:rPr>
            <w:noProof/>
            <w:webHidden/>
          </w:rPr>
          <w:instrText xml:space="preserve"> PAGEREF _Toc46929908 \h </w:instrText>
        </w:r>
        <w:r>
          <w:rPr>
            <w:noProof/>
            <w:webHidden/>
          </w:rPr>
        </w:r>
        <w:r>
          <w:rPr>
            <w:noProof/>
            <w:webHidden/>
          </w:rPr>
          <w:fldChar w:fldCharType="separate"/>
        </w:r>
        <w:r>
          <w:rPr>
            <w:noProof/>
            <w:webHidden/>
          </w:rPr>
          <w:t>124</w:t>
        </w:r>
        <w:r>
          <w:rPr>
            <w:noProof/>
            <w:webHidden/>
          </w:rPr>
          <w:fldChar w:fldCharType="end"/>
        </w:r>
      </w:hyperlink>
    </w:p>
    <w:p w14:paraId="631636D0"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09" w:history="1">
        <w:r w:rsidRPr="00B4670A">
          <w:rPr>
            <w:rStyle w:val="Hypertextovodkaz"/>
            <w:noProof/>
            <w:lang w:val="en-US"/>
          </w:rPr>
          <w:t>11.1</w:t>
        </w:r>
        <w:r>
          <w:rPr>
            <w:rFonts w:asciiTheme="minorHAnsi" w:eastAsiaTheme="minorEastAsia" w:hAnsiTheme="minorHAnsi" w:cstheme="minorBidi"/>
            <w:b w:val="0"/>
            <w:noProof/>
            <w:sz w:val="22"/>
            <w:szCs w:val="22"/>
            <w:lang w:eastAsia="cs-CZ"/>
          </w:rPr>
          <w:tab/>
        </w:r>
        <w:r w:rsidRPr="00B4670A">
          <w:rPr>
            <w:rStyle w:val="Hypertextovodkaz"/>
            <w:noProof/>
            <w:lang w:val="en-US"/>
          </w:rPr>
          <w:t>Events in the validation mode</w:t>
        </w:r>
        <w:r>
          <w:rPr>
            <w:noProof/>
            <w:webHidden/>
          </w:rPr>
          <w:tab/>
        </w:r>
        <w:r>
          <w:rPr>
            <w:noProof/>
            <w:webHidden/>
          </w:rPr>
          <w:fldChar w:fldCharType="begin"/>
        </w:r>
        <w:r>
          <w:rPr>
            <w:noProof/>
            <w:webHidden/>
          </w:rPr>
          <w:instrText xml:space="preserve"> PAGEREF _Toc46929909 \h </w:instrText>
        </w:r>
        <w:r>
          <w:rPr>
            <w:noProof/>
            <w:webHidden/>
          </w:rPr>
        </w:r>
        <w:r>
          <w:rPr>
            <w:noProof/>
            <w:webHidden/>
          </w:rPr>
          <w:fldChar w:fldCharType="separate"/>
        </w:r>
        <w:r>
          <w:rPr>
            <w:noProof/>
            <w:webHidden/>
          </w:rPr>
          <w:t>124</w:t>
        </w:r>
        <w:r>
          <w:rPr>
            <w:noProof/>
            <w:webHidden/>
          </w:rPr>
          <w:fldChar w:fldCharType="end"/>
        </w:r>
      </w:hyperlink>
    </w:p>
    <w:p w14:paraId="6641BB3A"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10" w:history="1">
        <w:r w:rsidRPr="00B4670A">
          <w:rPr>
            <w:rStyle w:val="Hypertextovodkaz"/>
            <w:noProof/>
            <w:lang w:val="en-US"/>
          </w:rPr>
          <w:t>11.2</w:t>
        </w:r>
        <w:r>
          <w:rPr>
            <w:rFonts w:asciiTheme="minorHAnsi" w:eastAsiaTheme="minorEastAsia" w:hAnsiTheme="minorHAnsi" w:cstheme="minorBidi"/>
            <w:b w:val="0"/>
            <w:noProof/>
            <w:sz w:val="22"/>
            <w:szCs w:val="22"/>
            <w:lang w:eastAsia="cs-CZ"/>
          </w:rPr>
          <w:tab/>
        </w:r>
        <w:r w:rsidRPr="00B4670A">
          <w:rPr>
            <w:rStyle w:val="Hypertextovodkaz"/>
            <w:noProof/>
            <w:lang w:val="en-US"/>
          </w:rPr>
          <w:t>Construction mode events</w:t>
        </w:r>
        <w:r>
          <w:rPr>
            <w:noProof/>
            <w:webHidden/>
          </w:rPr>
          <w:tab/>
        </w:r>
        <w:r>
          <w:rPr>
            <w:noProof/>
            <w:webHidden/>
          </w:rPr>
          <w:fldChar w:fldCharType="begin"/>
        </w:r>
        <w:r>
          <w:rPr>
            <w:noProof/>
            <w:webHidden/>
          </w:rPr>
          <w:instrText xml:space="preserve"> PAGEREF _Toc46929910 \h </w:instrText>
        </w:r>
        <w:r>
          <w:rPr>
            <w:noProof/>
            <w:webHidden/>
          </w:rPr>
        </w:r>
        <w:r>
          <w:rPr>
            <w:noProof/>
            <w:webHidden/>
          </w:rPr>
          <w:fldChar w:fldCharType="separate"/>
        </w:r>
        <w:r>
          <w:rPr>
            <w:noProof/>
            <w:webHidden/>
          </w:rPr>
          <w:t>125</w:t>
        </w:r>
        <w:r>
          <w:rPr>
            <w:noProof/>
            <w:webHidden/>
          </w:rPr>
          <w:fldChar w:fldCharType="end"/>
        </w:r>
      </w:hyperlink>
    </w:p>
    <w:p w14:paraId="02B88EF8" w14:textId="77777777" w:rsidR="00292987" w:rsidRDefault="00292987">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6929911" w:history="1">
        <w:r w:rsidRPr="00B4670A">
          <w:rPr>
            <w:rStyle w:val="Hypertextovodkaz"/>
            <w:noProof/>
            <w:lang w:val="en-US"/>
          </w:rPr>
          <w:t>12</w:t>
        </w:r>
        <w:r>
          <w:rPr>
            <w:rFonts w:asciiTheme="minorHAnsi" w:eastAsiaTheme="minorEastAsia" w:hAnsiTheme="minorHAnsi" w:cstheme="minorBidi"/>
            <w:b w:val="0"/>
            <w:caps w:val="0"/>
            <w:noProof/>
            <w:sz w:val="22"/>
            <w:szCs w:val="22"/>
            <w:lang w:eastAsia="cs-CZ"/>
          </w:rPr>
          <w:tab/>
        </w:r>
        <w:r w:rsidRPr="00B4670A">
          <w:rPr>
            <w:rStyle w:val="Hypertextovodkaz"/>
            <w:noProof/>
            <w:lang w:val="en-US"/>
          </w:rPr>
          <w:t>Debugger</w:t>
        </w:r>
        <w:r>
          <w:rPr>
            <w:noProof/>
            <w:webHidden/>
          </w:rPr>
          <w:tab/>
        </w:r>
        <w:r>
          <w:rPr>
            <w:noProof/>
            <w:webHidden/>
          </w:rPr>
          <w:fldChar w:fldCharType="begin"/>
        </w:r>
        <w:r>
          <w:rPr>
            <w:noProof/>
            <w:webHidden/>
          </w:rPr>
          <w:instrText xml:space="preserve"> PAGEREF _Toc46929911 \h </w:instrText>
        </w:r>
        <w:r>
          <w:rPr>
            <w:noProof/>
            <w:webHidden/>
          </w:rPr>
        </w:r>
        <w:r>
          <w:rPr>
            <w:noProof/>
            <w:webHidden/>
          </w:rPr>
          <w:fldChar w:fldCharType="separate"/>
        </w:r>
        <w:r>
          <w:rPr>
            <w:noProof/>
            <w:webHidden/>
          </w:rPr>
          <w:t>127</w:t>
        </w:r>
        <w:r>
          <w:rPr>
            <w:noProof/>
            <w:webHidden/>
          </w:rPr>
          <w:fldChar w:fldCharType="end"/>
        </w:r>
      </w:hyperlink>
    </w:p>
    <w:p w14:paraId="7D516CF9" w14:textId="77777777" w:rsidR="00292987" w:rsidRDefault="00292987">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6929912" w:history="1">
        <w:r w:rsidRPr="00B4670A">
          <w:rPr>
            <w:rStyle w:val="Hypertextovodkaz"/>
            <w:noProof/>
            <w:lang w:val="en-US"/>
          </w:rPr>
          <w:t>13</w:t>
        </w:r>
        <w:r>
          <w:rPr>
            <w:rFonts w:asciiTheme="minorHAnsi" w:eastAsiaTheme="minorEastAsia" w:hAnsiTheme="minorHAnsi" w:cstheme="minorBidi"/>
            <w:b w:val="0"/>
            <w:caps w:val="0"/>
            <w:noProof/>
            <w:sz w:val="22"/>
            <w:szCs w:val="22"/>
            <w:lang w:eastAsia="cs-CZ"/>
          </w:rPr>
          <w:tab/>
        </w:r>
        <w:r w:rsidRPr="00B4670A">
          <w:rPr>
            <w:rStyle w:val="Hypertextovodkaz"/>
            <w:noProof/>
            <w:lang w:val="en-US"/>
          </w:rPr>
          <w:t>Processing and reporting errors</w:t>
        </w:r>
        <w:r>
          <w:rPr>
            <w:noProof/>
            <w:webHidden/>
          </w:rPr>
          <w:tab/>
        </w:r>
        <w:r>
          <w:rPr>
            <w:noProof/>
            <w:webHidden/>
          </w:rPr>
          <w:fldChar w:fldCharType="begin"/>
        </w:r>
        <w:r>
          <w:rPr>
            <w:noProof/>
            <w:webHidden/>
          </w:rPr>
          <w:instrText xml:space="preserve"> PAGEREF _Toc46929912 \h </w:instrText>
        </w:r>
        <w:r>
          <w:rPr>
            <w:noProof/>
            <w:webHidden/>
          </w:rPr>
        </w:r>
        <w:r>
          <w:rPr>
            <w:noProof/>
            <w:webHidden/>
          </w:rPr>
          <w:fldChar w:fldCharType="separate"/>
        </w:r>
        <w:r>
          <w:rPr>
            <w:noProof/>
            <w:webHidden/>
          </w:rPr>
          <w:t>129</w:t>
        </w:r>
        <w:r>
          <w:rPr>
            <w:noProof/>
            <w:webHidden/>
          </w:rPr>
          <w:fldChar w:fldCharType="end"/>
        </w:r>
      </w:hyperlink>
    </w:p>
    <w:p w14:paraId="37CE8518"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13" w:history="1">
        <w:r w:rsidRPr="00B4670A">
          <w:rPr>
            <w:rStyle w:val="Hypertextovodkaz"/>
            <w:noProof/>
            <w:lang w:val="en-US"/>
          </w:rPr>
          <w:t>13.1</w:t>
        </w:r>
        <w:r>
          <w:rPr>
            <w:rFonts w:asciiTheme="minorHAnsi" w:eastAsiaTheme="minorEastAsia" w:hAnsiTheme="minorHAnsi" w:cstheme="minorBidi"/>
            <w:b w:val="0"/>
            <w:noProof/>
            <w:sz w:val="22"/>
            <w:szCs w:val="22"/>
            <w:lang w:eastAsia="cs-CZ"/>
          </w:rPr>
          <w:tab/>
        </w:r>
        <w:r w:rsidRPr="00B4670A">
          <w:rPr>
            <w:rStyle w:val="Hypertextovodkaz"/>
            <w:noProof/>
            <w:lang w:val="en-US"/>
          </w:rPr>
          <w:t>Generate XML file with errors</w:t>
        </w:r>
        <w:r>
          <w:rPr>
            <w:noProof/>
            <w:webHidden/>
          </w:rPr>
          <w:tab/>
        </w:r>
        <w:r>
          <w:rPr>
            <w:noProof/>
            <w:webHidden/>
          </w:rPr>
          <w:fldChar w:fldCharType="begin"/>
        </w:r>
        <w:r>
          <w:rPr>
            <w:noProof/>
            <w:webHidden/>
          </w:rPr>
          <w:instrText xml:space="preserve"> PAGEREF _Toc46929913 \h </w:instrText>
        </w:r>
        <w:r>
          <w:rPr>
            <w:noProof/>
            <w:webHidden/>
          </w:rPr>
        </w:r>
        <w:r>
          <w:rPr>
            <w:noProof/>
            <w:webHidden/>
          </w:rPr>
          <w:fldChar w:fldCharType="separate"/>
        </w:r>
        <w:r>
          <w:rPr>
            <w:noProof/>
            <w:webHidden/>
          </w:rPr>
          <w:t>129</w:t>
        </w:r>
        <w:r>
          <w:rPr>
            <w:noProof/>
            <w:webHidden/>
          </w:rPr>
          <w:fldChar w:fldCharType="end"/>
        </w:r>
      </w:hyperlink>
    </w:p>
    <w:p w14:paraId="08D4C536"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14" w:history="1">
        <w:r w:rsidRPr="00B4670A">
          <w:rPr>
            <w:rStyle w:val="Hypertextovodkaz"/>
            <w:noProof/>
            <w:lang w:val="en-US"/>
          </w:rPr>
          <w:t>13.1.1</w:t>
        </w:r>
        <w:r>
          <w:rPr>
            <w:rFonts w:asciiTheme="minorHAnsi" w:eastAsiaTheme="minorEastAsia" w:hAnsiTheme="minorHAnsi" w:cstheme="minorBidi"/>
            <w:i w:val="0"/>
            <w:noProof/>
            <w:sz w:val="22"/>
            <w:szCs w:val="22"/>
            <w:lang w:eastAsia="cs-CZ"/>
          </w:rPr>
          <w:tab/>
        </w:r>
        <w:r w:rsidRPr="00B4670A">
          <w:rPr>
            <w:rStyle w:val="Hypertextovodkaz"/>
            <w:noProof/>
            <w:lang w:val="en-US"/>
          </w:rPr>
          <w:t>Creating of error data (two-phase)</w:t>
        </w:r>
        <w:r>
          <w:rPr>
            <w:noProof/>
            <w:webHidden/>
          </w:rPr>
          <w:tab/>
        </w:r>
        <w:r>
          <w:rPr>
            <w:noProof/>
            <w:webHidden/>
          </w:rPr>
          <w:fldChar w:fldCharType="begin"/>
        </w:r>
        <w:r>
          <w:rPr>
            <w:noProof/>
            <w:webHidden/>
          </w:rPr>
          <w:instrText xml:space="preserve"> PAGEREF _Toc46929914 \h </w:instrText>
        </w:r>
        <w:r>
          <w:rPr>
            <w:noProof/>
            <w:webHidden/>
          </w:rPr>
        </w:r>
        <w:r>
          <w:rPr>
            <w:noProof/>
            <w:webHidden/>
          </w:rPr>
          <w:fldChar w:fldCharType="separate"/>
        </w:r>
        <w:r>
          <w:rPr>
            <w:noProof/>
            <w:webHidden/>
          </w:rPr>
          <w:t>129</w:t>
        </w:r>
        <w:r>
          <w:rPr>
            <w:noProof/>
            <w:webHidden/>
          </w:rPr>
          <w:fldChar w:fldCharType="end"/>
        </w:r>
      </w:hyperlink>
    </w:p>
    <w:p w14:paraId="659E53C6"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15" w:history="1">
        <w:r w:rsidRPr="00B4670A">
          <w:rPr>
            <w:rStyle w:val="Hypertextovodkaz"/>
            <w:noProof/>
            <w:lang w:val="en-US"/>
          </w:rPr>
          <w:t>13.1.2</w:t>
        </w:r>
        <w:r>
          <w:rPr>
            <w:rFonts w:asciiTheme="minorHAnsi" w:eastAsiaTheme="minorEastAsia" w:hAnsiTheme="minorHAnsi" w:cstheme="minorBidi"/>
            <w:i w:val="0"/>
            <w:noProof/>
            <w:sz w:val="22"/>
            <w:szCs w:val="22"/>
            <w:lang w:eastAsia="cs-CZ"/>
          </w:rPr>
          <w:tab/>
        </w:r>
        <w:r w:rsidRPr="00B4670A">
          <w:rPr>
            <w:rStyle w:val="Hypertextovodkaz"/>
            <w:noProof/>
            <w:lang w:val="en-US"/>
          </w:rPr>
          <w:t>One step construction of error data</w:t>
        </w:r>
        <w:r>
          <w:rPr>
            <w:noProof/>
            <w:webHidden/>
          </w:rPr>
          <w:tab/>
        </w:r>
        <w:r>
          <w:rPr>
            <w:noProof/>
            <w:webHidden/>
          </w:rPr>
          <w:fldChar w:fldCharType="begin"/>
        </w:r>
        <w:r>
          <w:rPr>
            <w:noProof/>
            <w:webHidden/>
          </w:rPr>
          <w:instrText xml:space="preserve"> PAGEREF _Toc46929915 \h </w:instrText>
        </w:r>
        <w:r>
          <w:rPr>
            <w:noProof/>
            <w:webHidden/>
          </w:rPr>
        </w:r>
        <w:r>
          <w:rPr>
            <w:noProof/>
            <w:webHidden/>
          </w:rPr>
          <w:fldChar w:fldCharType="separate"/>
        </w:r>
        <w:r>
          <w:rPr>
            <w:noProof/>
            <w:webHidden/>
          </w:rPr>
          <w:t>131</w:t>
        </w:r>
        <w:r>
          <w:rPr>
            <w:noProof/>
            <w:webHidden/>
          </w:rPr>
          <w:fldChar w:fldCharType="end"/>
        </w:r>
      </w:hyperlink>
    </w:p>
    <w:p w14:paraId="0600C4C0"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16" w:history="1">
        <w:r w:rsidRPr="00B4670A">
          <w:rPr>
            <w:rStyle w:val="Hypertextovodkaz"/>
            <w:noProof/>
            <w:lang w:val="en-US"/>
          </w:rPr>
          <w:t>13.2</w:t>
        </w:r>
        <w:r>
          <w:rPr>
            <w:rFonts w:asciiTheme="minorHAnsi" w:eastAsiaTheme="minorEastAsia" w:hAnsiTheme="minorHAnsi" w:cstheme="minorBidi"/>
            <w:b w:val="0"/>
            <w:noProof/>
            <w:sz w:val="22"/>
            <w:szCs w:val="22"/>
            <w:lang w:eastAsia="cs-CZ"/>
          </w:rPr>
          <w:tab/>
        </w:r>
        <w:r w:rsidRPr="00B4670A">
          <w:rPr>
            <w:rStyle w:val="Hypertextovodkaz"/>
            <w:noProof/>
            <w:lang w:val="en-US"/>
          </w:rPr>
          <w:t>Reporter</w:t>
        </w:r>
        <w:r>
          <w:rPr>
            <w:noProof/>
            <w:webHidden/>
          </w:rPr>
          <w:tab/>
        </w:r>
        <w:r>
          <w:rPr>
            <w:noProof/>
            <w:webHidden/>
          </w:rPr>
          <w:fldChar w:fldCharType="begin"/>
        </w:r>
        <w:r>
          <w:rPr>
            <w:noProof/>
            <w:webHidden/>
          </w:rPr>
          <w:instrText xml:space="preserve"> PAGEREF _Toc46929916 \h </w:instrText>
        </w:r>
        <w:r>
          <w:rPr>
            <w:noProof/>
            <w:webHidden/>
          </w:rPr>
        </w:r>
        <w:r>
          <w:rPr>
            <w:noProof/>
            <w:webHidden/>
          </w:rPr>
          <w:fldChar w:fldCharType="separate"/>
        </w:r>
        <w:r>
          <w:rPr>
            <w:noProof/>
            <w:webHidden/>
          </w:rPr>
          <w:t>133</w:t>
        </w:r>
        <w:r>
          <w:rPr>
            <w:noProof/>
            <w:webHidden/>
          </w:rPr>
          <w:fldChar w:fldCharType="end"/>
        </w:r>
      </w:hyperlink>
    </w:p>
    <w:p w14:paraId="6688A9DA"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17" w:history="1">
        <w:r w:rsidRPr="00B4670A">
          <w:rPr>
            <w:rStyle w:val="Hypertextovodkaz"/>
            <w:noProof/>
            <w:lang w:val="en-US"/>
          </w:rPr>
          <w:t>13.2.1</w:t>
        </w:r>
        <w:r>
          <w:rPr>
            <w:rFonts w:asciiTheme="minorHAnsi" w:eastAsiaTheme="minorEastAsia" w:hAnsiTheme="minorHAnsi" w:cstheme="minorBidi"/>
            <w:i w:val="0"/>
            <w:noProof/>
            <w:sz w:val="22"/>
            <w:szCs w:val="22"/>
            <w:lang w:eastAsia="cs-CZ"/>
          </w:rPr>
          <w:tab/>
        </w:r>
        <w:r w:rsidRPr="00B4670A">
          <w:rPr>
            <w:rStyle w:val="Hypertextovodkaz"/>
            <w:noProof/>
            <w:lang w:val="en-US"/>
          </w:rPr>
          <w:t>Reports</w:t>
        </w:r>
        <w:r>
          <w:rPr>
            <w:noProof/>
            <w:webHidden/>
          </w:rPr>
          <w:tab/>
        </w:r>
        <w:r>
          <w:rPr>
            <w:noProof/>
            <w:webHidden/>
          </w:rPr>
          <w:fldChar w:fldCharType="begin"/>
        </w:r>
        <w:r>
          <w:rPr>
            <w:noProof/>
            <w:webHidden/>
          </w:rPr>
          <w:instrText xml:space="preserve"> PAGEREF _Toc46929917 \h </w:instrText>
        </w:r>
        <w:r>
          <w:rPr>
            <w:noProof/>
            <w:webHidden/>
          </w:rPr>
        </w:r>
        <w:r>
          <w:rPr>
            <w:noProof/>
            <w:webHidden/>
          </w:rPr>
          <w:fldChar w:fldCharType="separate"/>
        </w:r>
        <w:r>
          <w:rPr>
            <w:noProof/>
            <w:webHidden/>
          </w:rPr>
          <w:t>133</w:t>
        </w:r>
        <w:r>
          <w:rPr>
            <w:noProof/>
            <w:webHidden/>
          </w:rPr>
          <w:fldChar w:fldCharType="end"/>
        </w:r>
      </w:hyperlink>
    </w:p>
    <w:p w14:paraId="23E90190"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18" w:history="1">
        <w:r w:rsidRPr="00B4670A">
          <w:rPr>
            <w:rStyle w:val="Hypertextovodkaz"/>
            <w:noProof/>
            <w:lang w:val="en-US"/>
          </w:rPr>
          <w:t>13.2.2</w:t>
        </w:r>
        <w:r>
          <w:rPr>
            <w:rFonts w:asciiTheme="minorHAnsi" w:eastAsiaTheme="minorEastAsia" w:hAnsiTheme="minorHAnsi" w:cstheme="minorBidi"/>
            <w:i w:val="0"/>
            <w:noProof/>
            <w:sz w:val="22"/>
            <w:szCs w:val="22"/>
            <w:lang w:eastAsia="cs-CZ"/>
          </w:rPr>
          <w:tab/>
        </w:r>
        <w:r w:rsidRPr="00B4670A">
          <w:rPr>
            <w:rStyle w:val="Hypertextovodkaz"/>
            <w:noProof/>
            <w:lang w:val="en-US"/>
          </w:rPr>
          <w:t>Tables of reports</w:t>
        </w:r>
        <w:r>
          <w:rPr>
            <w:noProof/>
            <w:webHidden/>
          </w:rPr>
          <w:tab/>
        </w:r>
        <w:r>
          <w:rPr>
            <w:noProof/>
            <w:webHidden/>
          </w:rPr>
          <w:fldChar w:fldCharType="begin"/>
        </w:r>
        <w:r>
          <w:rPr>
            <w:noProof/>
            <w:webHidden/>
          </w:rPr>
          <w:instrText xml:space="preserve"> PAGEREF _Toc46929918 \h </w:instrText>
        </w:r>
        <w:r>
          <w:rPr>
            <w:noProof/>
            <w:webHidden/>
          </w:rPr>
        </w:r>
        <w:r>
          <w:rPr>
            <w:noProof/>
            <w:webHidden/>
          </w:rPr>
          <w:fldChar w:fldCharType="separate"/>
        </w:r>
        <w:r>
          <w:rPr>
            <w:noProof/>
            <w:webHidden/>
          </w:rPr>
          <w:t>137</w:t>
        </w:r>
        <w:r>
          <w:rPr>
            <w:noProof/>
            <w:webHidden/>
          </w:rPr>
          <w:fldChar w:fldCharType="end"/>
        </w:r>
      </w:hyperlink>
    </w:p>
    <w:p w14:paraId="3CEDC455"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19" w:history="1">
        <w:r w:rsidRPr="00B4670A">
          <w:rPr>
            <w:rStyle w:val="Hypertextovodkaz"/>
            <w:noProof/>
            <w:lang w:val="en-US"/>
          </w:rPr>
          <w:t>13.2.3</w:t>
        </w:r>
        <w:r>
          <w:rPr>
            <w:rFonts w:asciiTheme="minorHAnsi" w:eastAsiaTheme="minorEastAsia" w:hAnsiTheme="minorHAnsi" w:cstheme="minorBidi"/>
            <w:i w:val="0"/>
            <w:noProof/>
            <w:sz w:val="22"/>
            <w:szCs w:val="22"/>
            <w:lang w:eastAsia="cs-CZ"/>
          </w:rPr>
          <w:tab/>
        </w:r>
        <w:r w:rsidRPr="00B4670A">
          <w:rPr>
            <w:rStyle w:val="Hypertextovodkaz"/>
            <w:noProof/>
            <w:lang w:val="en-US"/>
          </w:rPr>
          <w:t>System report manager</w:t>
        </w:r>
        <w:r>
          <w:rPr>
            <w:noProof/>
            <w:webHidden/>
          </w:rPr>
          <w:tab/>
        </w:r>
        <w:r>
          <w:rPr>
            <w:noProof/>
            <w:webHidden/>
          </w:rPr>
          <w:fldChar w:fldCharType="begin"/>
        </w:r>
        <w:r>
          <w:rPr>
            <w:noProof/>
            <w:webHidden/>
          </w:rPr>
          <w:instrText xml:space="preserve"> PAGEREF _Toc46929919 \h </w:instrText>
        </w:r>
        <w:r>
          <w:rPr>
            <w:noProof/>
            <w:webHidden/>
          </w:rPr>
        </w:r>
        <w:r>
          <w:rPr>
            <w:noProof/>
            <w:webHidden/>
          </w:rPr>
          <w:fldChar w:fldCharType="separate"/>
        </w:r>
        <w:r>
          <w:rPr>
            <w:noProof/>
            <w:webHidden/>
          </w:rPr>
          <w:t>138</w:t>
        </w:r>
        <w:r>
          <w:rPr>
            <w:noProof/>
            <w:webHidden/>
          </w:rPr>
          <w:fldChar w:fldCharType="end"/>
        </w:r>
      </w:hyperlink>
    </w:p>
    <w:p w14:paraId="0891D49D"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20" w:history="1">
        <w:r w:rsidRPr="00B4670A">
          <w:rPr>
            <w:rStyle w:val="Hypertextovodkaz"/>
            <w:noProof/>
            <w:lang w:val="en-US"/>
          </w:rPr>
          <w:t>13.2.4</w:t>
        </w:r>
        <w:r>
          <w:rPr>
            <w:rFonts w:asciiTheme="minorHAnsi" w:eastAsiaTheme="minorEastAsia" w:hAnsiTheme="minorHAnsi" w:cstheme="minorBidi"/>
            <w:i w:val="0"/>
            <w:noProof/>
            <w:sz w:val="22"/>
            <w:szCs w:val="22"/>
            <w:lang w:eastAsia="cs-CZ"/>
          </w:rPr>
          <w:tab/>
        </w:r>
        <w:r w:rsidRPr="00B4670A">
          <w:rPr>
            <w:rStyle w:val="Hypertextovodkaz"/>
            <w:noProof/>
            <w:lang w:val="en-US"/>
          </w:rPr>
          <w:t>Reporters</w:t>
        </w:r>
        <w:r>
          <w:rPr>
            <w:noProof/>
            <w:webHidden/>
          </w:rPr>
          <w:tab/>
        </w:r>
        <w:r>
          <w:rPr>
            <w:noProof/>
            <w:webHidden/>
          </w:rPr>
          <w:fldChar w:fldCharType="begin"/>
        </w:r>
        <w:r>
          <w:rPr>
            <w:noProof/>
            <w:webHidden/>
          </w:rPr>
          <w:instrText xml:space="preserve"> PAGEREF _Toc46929920 \h </w:instrText>
        </w:r>
        <w:r>
          <w:rPr>
            <w:noProof/>
            <w:webHidden/>
          </w:rPr>
        </w:r>
        <w:r>
          <w:rPr>
            <w:noProof/>
            <w:webHidden/>
          </w:rPr>
          <w:fldChar w:fldCharType="separate"/>
        </w:r>
        <w:r>
          <w:rPr>
            <w:noProof/>
            <w:webHidden/>
          </w:rPr>
          <w:t>139</w:t>
        </w:r>
        <w:r>
          <w:rPr>
            <w:noProof/>
            <w:webHidden/>
          </w:rPr>
          <w:fldChar w:fldCharType="end"/>
        </w:r>
      </w:hyperlink>
    </w:p>
    <w:p w14:paraId="5D963571"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21" w:history="1">
        <w:r w:rsidRPr="00B4670A">
          <w:rPr>
            <w:rStyle w:val="Hypertextovodkaz"/>
            <w:noProof/>
            <w:lang w:val="en-US"/>
          </w:rPr>
          <w:t>13.2.5</w:t>
        </w:r>
        <w:r>
          <w:rPr>
            <w:rFonts w:asciiTheme="minorHAnsi" w:eastAsiaTheme="minorEastAsia" w:hAnsiTheme="minorHAnsi" w:cstheme="minorBidi"/>
            <w:i w:val="0"/>
            <w:noProof/>
            <w:sz w:val="22"/>
            <w:szCs w:val="22"/>
            <w:lang w:eastAsia="cs-CZ"/>
          </w:rPr>
          <w:tab/>
        </w:r>
        <w:r w:rsidRPr="00B4670A">
          <w:rPr>
            <w:rStyle w:val="Hypertextovodkaz"/>
            <w:noProof/>
            <w:lang w:val="en-US"/>
          </w:rPr>
          <w:t>Reports in exceptions</w:t>
        </w:r>
        <w:r>
          <w:rPr>
            <w:noProof/>
            <w:webHidden/>
          </w:rPr>
          <w:tab/>
        </w:r>
        <w:r>
          <w:rPr>
            <w:noProof/>
            <w:webHidden/>
          </w:rPr>
          <w:fldChar w:fldCharType="begin"/>
        </w:r>
        <w:r>
          <w:rPr>
            <w:noProof/>
            <w:webHidden/>
          </w:rPr>
          <w:instrText xml:space="preserve"> PAGEREF _Toc46929921 \h </w:instrText>
        </w:r>
        <w:r>
          <w:rPr>
            <w:noProof/>
            <w:webHidden/>
          </w:rPr>
        </w:r>
        <w:r>
          <w:rPr>
            <w:noProof/>
            <w:webHidden/>
          </w:rPr>
          <w:fldChar w:fldCharType="separate"/>
        </w:r>
        <w:r>
          <w:rPr>
            <w:noProof/>
            <w:webHidden/>
          </w:rPr>
          <w:t>139</w:t>
        </w:r>
        <w:r>
          <w:rPr>
            <w:noProof/>
            <w:webHidden/>
          </w:rPr>
          <w:fldChar w:fldCharType="end"/>
        </w:r>
      </w:hyperlink>
    </w:p>
    <w:p w14:paraId="668D28E8"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22" w:history="1">
        <w:r w:rsidRPr="00B4670A">
          <w:rPr>
            <w:rStyle w:val="Hypertextovodkaz"/>
            <w:noProof/>
            <w:lang w:val="en-US"/>
          </w:rPr>
          <w:t>13.2.6</w:t>
        </w:r>
        <w:r>
          <w:rPr>
            <w:rFonts w:asciiTheme="minorHAnsi" w:eastAsiaTheme="minorEastAsia" w:hAnsiTheme="minorHAnsi" w:cstheme="minorBidi"/>
            <w:i w:val="0"/>
            <w:noProof/>
            <w:sz w:val="22"/>
            <w:szCs w:val="22"/>
            <w:lang w:eastAsia="cs-CZ"/>
          </w:rPr>
          <w:tab/>
        </w:r>
        <w:r w:rsidRPr="00B4670A">
          <w:rPr>
            <w:rStyle w:val="Hypertextovodkaz"/>
            <w:noProof/>
            <w:lang w:val="en-US"/>
          </w:rPr>
          <w:t>Example of use</w:t>
        </w:r>
        <w:r>
          <w:rPr>
            <w:noProof/>
            <w:webHidden/>
          </w:rPr>
          <w:tab/>
        </w:r>
        <w:r>
          <w:rPr>
            <w:noProof/>
            <w:webHidden/>
          </w:rPr>
          <w:fldChar w:fldCharType="begin"/>
        </w:r>
        <w:r>
          <w:rPr>
            <w:noProof/>
            <w:webHidden/>
          </w:rPr>
          <w:instrText xml:space="preserve"> PAGEREF _Toc46929922 \h </w:instrText>
        </w:r>
        <w:r>
          <w:rPr>
            <w:noProof/>
            <w:webHidden/>
          </w:rPr>
        </w:r>
        <w:r>
          <w:rPr>
            <w:noProof/>
            <w:webHidden/>
          </w:rPr>
          <w:fldChar w:fldCharType="separate"/>
        </w:r>
        <w:r>
          <w:rPr>
            <w:noProof/>
            <w:webHidden/>
          </w:rPr>
          <w:t>140</w:t>
        </w:r>
        <w:r>
          <w:rPr>
            <w:noProof/>
            <w:webHidden/>
          </w:rPr>
          <w:fldChar w:fldCharType="end"/>
        </w:r>
      </w:hyperlink>
    </w:p>
    <w:p w14:paraId="50674BF5"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23" w:history="1">
        <w:r w:rsidRPr="00B4670A">
          <w:rPr>
            <w:rStyle w:val="Hypertextovodkaz"/>
            <w:noProof/>
            <w:lang w:val="en-US"/>
          </w:rPr>
          <w:t>13.3</w:t>
        </w:r>
        <w:r>
          <w:rPr>
            <w:rFonts w:asciiTheme="minorHAnsi" w:eastAsiaTheme="minorEastAsia" w:hAnsiTheme="minorHAnsi" w:cstheme="minorBidi"/>
            <w:b w:val="0"/>
            <w:noProof/>
            <w:sz w:val="22"/>
            <w:szCs w:val="22"/>
            <w:lang w:eastAsia="cs-CZ"/>
          </w:rPr>
          <w:tab/>
        </w:r>
        <w:r w:rsidRPr="00B4670A">
          <w:rPr>
            <w:rStyle w:val="Hypertextovodkaz"/>
            <w:noProof/>
            <w:lang w:val="en-US"/>
          </w:rPr>
          <w:t>The error method</w:t>
        </w:r>
        <w:r>
          <w:rPr>
            <w:noProof/>
            <w:webHidden/>
          </w:rPr>
          <w:tab/>
        </w:r>
        <w:r>
          <w:rPr>
            <w:noProof/>
            <w:webHidden/>
          </w:rPr>
          <w:fldChar w:fldCharType="begin"/>
        </w:r>
        <w:r>
          <w:rPr>
            <w:noProof/>
            <w:webHidden/>
          </w:rPr>
          <w:instrText xml:space="preserve"> PAGEREF _Toc46929923 \h </w:instrText>
        </w:r>
        <w:r>
          <w:rPr>
            <w:noProof/>
            <w:webHidden/>
          </w:rPr>
        </w:r>
        <w:r>
          <w:rPr>
            <w:noProof/>
            <w:webHidden/>
          </w:rPr>
          <w:fldChar w:fldCharType="separate"/>
        </w:r>
        <w:r>
          <w:rPr>
            <w:noProof/>
            <w:webHidden/>
          </w:rPr>
          <w:t>142</w:t>
        </w:r>
        <w:r>
          <w:rPr>
            <w:noProof/>
            <w:webHidden/>
          </w:rPr>
          <w:fldChar w:fldCharType="end"/>
        </w:r>
      </w:hyperlink>
    </w:p>
    <w:p w14:paraId="25D9E3A0"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24" w:history="1">
        <w:r w:rsidRPr="00B4670A">
          <w:rPr>
            <w:rStyle w:val="Hypertextovodkaz"/>
            <w:noProof/>
            <w:lang w:val="en-US"/>
          </w:rPr>
          <w:t>13.4</w:t>
        </w:r>
        <w:r>
          <w:rPr>
            <w:rFonts w:asciiTheme="minorHAnsi" w:eastAsiaTheme="minorEastAsia" w:hAnsiTheme="minorHAnsi" w:cstheme="minorBidi"/>
            <w:b w:val="0"/>
            <w:noProof/>
            <w:sz w:val="22"/>
            <w:szCs w:val="22"/>
            <w:lang w:eastAsia="cs-CZ"/>
          </w:rPr>
          <w:tab/>
        </w:r>
        <w:r w:rsidRPr="00B4670A">
          <w:rPr>
            <w:rStyle w:val="Hypertextovodkaz"/>
            <w:noProof/>
            <w:lang w:val="en-US"/>
          </w:rPr>
          <w:t>Automatically generated errors</w:t>
        </w:r>
        <w:r>
          <w:rPr>
            <w:noProof/>
            <w:webHidden/>
          </w:rPr>
          <w:tab/>
        </w:r>
        <w:r>
          <w:rPr>
            <w:noProof/>
            <w:webHidden/>
          </w:rPr>
          <w:fldChar w:fldCharType="begin"/>
        </w:r>
        <w:r>
          <w:rPr>
            <w:noProof/>
            <w:webHidden/>
          </w:rPr>
          <w:instrText xml:space="preserve"> PAGEREF _Toc46929924 \h </w:instrText>
        </w:r>
        <w:r>
          <w:rPr>
            <w:noProof/>
            <w:webHidden/>
          </w:rPr>
        </w:r>
        <w:r>
          <w:rPr>
            <w:noProof/>
            <w:webHidden/>
          </w:rPr>
          <w:fldChar w:fldCharType="separate"/>
        </w:r>
        <w:r>
          <w:rPr>
            <w:noProof/>
            <w:webHidden/>
          </w:rPr>
          <w:t>143</w:t>
        </w:r>
        <w:r>
          <w:rPr>
            <w:noProof/>
            <w:webHidden/>
          </w:rPr>
          <w:fldChar w:fldCharType="end"/>
        </w:r>
      </w:hyperlink>
    </w:p>
    <w:p w14:paraId="32FE4100"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25" w:history="1">
        <w:r w:rsidRPr="00B4670A">
          <w:rPr>
            <w:rStyle w:val="Hypertextovodkaz"/>
            <w:noProof/>
            <w:lang w:val="en-US"/>
          </w:rPr>
          <w:t>13.4.1</w:t>
        </w:r>
        <w:r>
          <w:rPr>
            <w:rFonts w:asciiTheme="minorHAnsi" w:eastAsiaTheme="minorEastAsia" w:hAnsiTheme="minorHAnsi" w:cstheme="minorBidi"/>
            <w:i w:val="0"/>
            <w:noProof/>
            <w:sz w:val="22"/>
            <w:szCs w:val="22"/>
            <w:lang w:eastAsia="cs-CZ"/>
          </w:rPr>
          <w:tab/>
        </w:r>
        <w:r w:rsidRPr="00B4670A">
          <w:rPr>
            <w:rStyle w:val="Hypertextovodkaz"/>
            <w:noProof/>
            <w:lang w:val="en-US"/>
          </w:rPr>
          <w:t>Generating into a reporter</w:t>
        </w:r>
        <w:r>
          <w:rPr>
            <w:noProof/>
            <w:webHidden/>
          </w:rPr>
          <w:tab/>
        </w:r>
        <w:r>
          <w:rPr>
            <w:noProof/>
            <w:webHidden/>
          </w:rPr>
          <w:fldChar w:fldCharType="begin"/>
        </w:r>
        <w:r>
          <w:rPr>
            <w:noProof/>
            <w:webHidden/>
          </w:rPr>
          <w:instrText xml:space="preserve"> PAGEREF _Toc46929925 \h </w:instrText>
        </w:r>
        <w:r>
          <w:rPr>
            <w:noProof/>
            <w:webHidden/>
          </w:rPr>
        </w:r>
        <w:r>
          <w:rPr>
            <w:noProof/>
            <w:webHidden/>
          </w:rPr>
          <w:fldChar w:fldCharType="separate"/>
        </w:r>
        <w:r>
          <w:rPr>
            <w:noProof/>
            <w:webHidden/>
          </w:rPr>
          <w:t>143</w:t>
        </w:r>
        <w:r>
          <w:rPr>
            <w:noProof/>
            <w:webHidden/>
          </w:rPr>
          <w:fldChar w:fldCharType="end"/>
        </w:r>
      </w:hyperlink>
    </w:p>
    <w:p w14:paraId="5F10689A"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26" w:history="1">
        <w:r w:rsidRPr="00B4670A">
          <w:rPr>
            <w:rStyle w:val="Hypertextovodkaz"/>
            <w:noProof/>
            <w:lang w:val="en-US"/>
          </w:rPr>
          <w:t>13.4.2</w:t>
        </w:r>
        <w:r>
          <w:rPr>
            <w:rFonts w:asciiTheme="minorHAnsi" w:eastAsiaTheme="minorEastAsia" w:hAnsiTheme="minorHAnsi" w:cstheme="minorBidi"/>
            <w:i w:val="0"/>
            <w:noProof/>
            <w:sz w:val="22"/>
            <w:szCs w:val="22"/>
            <w:lang w:eastAsia="cs-CZ"/>
          </w:rPr>
          <w:tab/>
        </w:r>
        <w:r w:rsidRPr="00B4670A">
          <w:rPr>
            <w:rStyle w:val="Hypertextovodkaz"/>
            <w:noProof/>
            <w:lang w:val="en-US"/>
          </w:rPr>
          <w:t>Generate an exception listing error</w:t>
        </w:r>
        <w:r>
          <w:rPr>
            <w:noProof/>
            <w:webHidden/>
          </w:rPr>
          <w:tab/>
        </w:r>
        <w:r>
          <w:rPr>
            <w:noProof/>
            <w:webHidden/>
          </w:rPr>
          <w:fldChar w:fldCharType="begin"/>
        </w:r>
        <w:r>
          <w:rPr>
            <w:noProof/>
            <w:webHidden/>
          </w:rPr>
          <w:instrText xml:space="preserve"> PAGEREF _Toc46929926 \h </w:instrText>
        </w:r>
        <w:r>
          <w:rPr>
            <w:noProof/>
            <w:webHidden/>
          </w:rPr>
        </w:r>
        <w:r>
          <w:rPr>
            <w:noProof/>
            <w:webHidden/>
          </w:rPr>
          <w:fldChar w:fldCharType="separate"/>
        </w:r>
        <w:r>
          <w:rPr>
            <w:noProof/>
            <w:webHidden/>
          </w:rPr>
          <w:t>144</w:t>
        </w:r>
        <w:r>
          <w:rPr>
            <w:noProof/>
            <w:webHidden/>
          </w:rPr>
          <w:fldChar w:fldCharType="end"/>
        </w:r>
      </w:hyperlink>
    </w:p>
    <w:p w14:paraId="1389C05A"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27" w:history="1">
        <w:r w:rsidRPr="00B4670A">
          <w:rPr>
            <w:rStyle w:val="Hypertextovodkaz"/>
            <w:noProof/>
            <w:lang w:val="en-US"/>
          </w:rPr>
          <w:t>13.5</w:t>
        </w:r>
        <w:r>
          <w:rPr>
            <w:rFonts w:asciiTheme="minorHAnsi" w:eastAsiaTheme="minorEastAsia" w:hAnsiTheme="minorHAnsi" w:cstheme="minorBidi"/>
            <w:b w:val="0"/>
            <w:noProof/>
            <w:sz w:val="22"/>
            <w:szCs w:val="22"/>
            <w:lang w:eastAsia="cs-CZ"/>
          </w:rPr>
          <w:tab/>
        </w:r>
        <w:r w:rsidRPr="00B4670A">
          <w:rPr>
            <w:rStyle w:val="Hypertextovodkaz"/>
            <w:noProof/>
            <w:lang w:val="en-US"/>
          </w:rPr>
          <w:t>Errors when compiling X-definition</w:t>
        </w:r>
        <w:r>
          <w:rPr>
            <w:noProof/>
            <w:webHidden/>
          </w:rPr>
          <w:tab/>
        </w:r>
        <w:r>
          <w:rPr>
            <w:noProof/>
            <w:webHidden/>
          </w:rPr>
          <w:fldChar w:fldCharType="begin"/>
        </w:r>
        <w:r>
          <w:rPr>
            <w:noProof/>
            <w:webHidden/>
          </w:rPr>
          <w:instrText xml:space="preserve"> PAGEREF _Toc46929927 \h </w:instrText>
        </w:r>
        <w:r>
          <w:rPr>
            <w:noProof/>
            <w:webHidden/>
          </w:rPr>
        </w:r>
        <w:r>
          <w:rPr>
            <w:noProof/>
            <w:webHidden/>
          </w:rPr>
          <w:fldChar w:fldCharType="separate"/>
        </w:r>
        <w:r>
          <w:rPr>
            <w:noProof/>
            <w:webHidden/>
          </w:rPr>
          <w:t>144</w:t>
        </w:r>
        <w:r>
          <w:rPr>
            <w:noProof/>
            <w:webHidden/>
          </w:rPr>
          <w:fldChar w:fldCharType="end"/>
        </w:r>
      </w:hyperlink>
    </w:p>
    <w:p w14:paraId="26A4FF75" w14:textId="77777777" w:rsidR="00292987" w:rsidRDefault="00292987">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6929928" w:history="1">
        <w:r w:rsidRPr="00B4670A">
          <w:rPr>
            <w:rStyle w:val="Hypertextovodkaz"/>
            <w:noProof/>
            <w:lang w:val="en-US"/>
          </w:rPr>
          <w:t>14</w:t>
        </w:r>
        <w:r>
          <w:rPr>
            <w:rFonts w:asciiTheme="minorHAnsi" w:eastAsiaTheme="minorEastAsia" w:hAnsiTheme="minorHAnsi" w:cstheme="minorBidi"/>
            <w:b w:val="0"/>
            <w:caps w:val="0"/>
            <w:noProof/>
            <w:sz w:val="22"/>
            <w:szCs w:val="22"/>
            <w:lang w:eastAsia="cs-CZ"/>
          </w:rPr>
          <w:tab/>
        </w:r>
        <w:r w:rsidRPr="00B4670A">
          <w:rPr>
            <w:rStyle w:val="Hypertextovodkaz"/>
            <w:noProof/>
            <w:lang w:val="en-US"/>
          </w:rPr>
          <w:t>Appendix A – complete example</w:t>
        </w:r>
        <w:r>
          <w:rPr>
            <w:noProof/>
            <w:webHidden/>
          </w:rPr>
          <w:tab/>
        </w:r>
        <w:r>
          <w:rPr>
            <w:noProof/>
            <w:webHidden/>
          </w:rPr>
          <w:fldChar w:fldCharType="begin"/>
        </w:r>
        <w:r>
          <w:rPr>
            <w:noProof/>
            <w:webHidden/>
          </w:rPr>
          <w:instrText xml:space="preserve"> PAGEREF _Toc46929928 \h </w:instrText>
        </w:r>
        <w:r>
          <w:rPr>
            <w:noProof/>
            <w:webHidden/>
          </w:rPr>
        </w:r>
        <w:r>
          <w:rPr>
            <w:noProof/>
            <w:webHidden/>
          </w:rPr>
          <w:fldChar w:fldCharType="separate"/>
        </w:r>
        <w:r>
          <w:rPr>
            <w:noProof/>
            <w:webHidden/>
          </w:rPr>
          <w:t>146</w:t>
        </w:r>
        <w:r>
          <w:rPr>
            <w:noProof/>
            <w:webHidden/>
          </w:rPr>
          <w:fldChar w:fldCharType="end"/>
        </w:r>
      </w:hyperlink>
    </w:p>
    <w:p w14:paraId="22E8FF47" w14:textId="77777777" w:rsidR="00292987" w:rsidRDefault="00292987">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6929929" w:history="1">
        <w:r w:rsidRPr="00B4670A">
          <w:rPr>
            <w:rStyle w:val="Hypertextovodkaz"/>
            <w:noProof/>
            <w:lang w:val="en-US"/>
          </w:rPr>
          <w:t>15</w:t>
        </w:r>
        <w:r>
          <w:rPr>
            <w:rFonts w:asciiTheme="minorHAnsi" w:eastAsiaTheme="minorEastAsia" w:hAnsiTheme="minorHAnsi" w:cstheme="minorBidi"/>
            <w:b w:val="0"/>
            <w:caps w:val="0"/>
            <w:noProof/>
            <w:sz w:val="22"/>
            <w:szCs w:val="22"/>
            <w:lang w:eastAsia="cs-CZ"/>
          </w:rPr>
          <w:tab/>
        </w:r>
        <w:r w:rsidRPr="00B4670A">
          <w:rPr>
            <w:rStyle w:val="Hypertextovodkaz"/>
            <w:noProof/>
            <w:lang w:val="en-US"/>
          </w:rPr>
          <w:t>Appendix B – frequently asked questions (F.A.Q.)</w:t>
        </w:r>
        <w:r>
          <w:rPr>
            <w:noProof/>
            <w:webHidden/>
          </w:rPr>
          <w:tab/>
        </w:r>
        <w:r>
          <w:rPr>
            <w:noProof/>
            <w:webHidden/>
          </w:rPr>
          <w:fldChar w:fldCharType="begin"/>
        </w:r>
        <w:r>
          <w:rPr>
            <w:noProof/>
            <w:webHidden/>
          </w:rPr>
          <w:instrText xml:space="preserve"> PAGEREF _Toc46929929 \h </w:instrText>
        </w:r>
        <w:r>
          <w:rPr>
            <w:noProof/>
            <w:webHidden/>
          </w:rPr>
        </w:r>
        <w:r>
          <w:rPr>
            <w:noProof/>
            <w:webHidden/>
          </w:rPr>
          <w:fldChar w:fldCharType="separate"/>
        </w:r>
        <w:r>
          <w:rPr>
            <w:noProof/>
            <w:webHidden/>
          </w:rPr>
          <w:t>157</w:t>
        </w:r>
        <w:r>
          <w:rPr>
            <w:noProof/>
            <w:webHidden/>
          </w:rPr>
          <w:fldChar w:fldCharType="end"/>
        </w:r>
      </w:hyperlink>
    </w:p>
    <w:p w14:paraId="5F95FD1D"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30" w:history="1">
        <w:r w:rsidRPr="00B4670A">
          <w:rPr>
            <w:rStyle w:val="Hypertextovodkaz"/>
            <w:noProof/>
            <w:lang w:val="en-US"/>
          </w:rPr>
          <w:t>15.1</w:t>
        </w:r>
        <w:r>
          <w:rPr>
            <w:rFonts w:asciiTheme="minorHAnsi" w:eastAsiaTheme="minorEastAsia" w:hAnsiTheme="minorHAnsi" w:cstheme="minorBidi"/>
            <w:b w:val="0"/>
            <w:noProof/>
            <w:sz w:val="22"/>
            <w:szCs w:val="22"/>
            <w:lang w:eastAsia="cs-CZ"/>
          </w:rPr>
          <w:tab/>
        </w:r>
        <w:r w:rsidRPr="00B4670A">
          <w:rPr>
            <w:rStyle w:val="Hypertextovodkaz"/>
            <w:noProof/>
            <w:lang w:val="en-US"/>
          </w:rPr>
          <w:t>Data content, types</w:t>
        </w:r>
        <w:r>
          <w:rPr>
            <w:noProof/>
            <w:webHidden/>
          </w:rPr>
          <w:tab/>
        </w:r>
        <w:r>
          <w:rPr>
            <w:noProof/>
            <w:webHidden/>
          </w:rPr>
          <w:fldChar w:fldCharType="begin"/>
        </w:r>
        <w:r>
          <w:rPr>
            <w:noProof/>
            <w:webHidden/>
          </w:rPr>
          <w:instrText xml:space="preserve"> PAGEREF _Toc46929930 \h </w:instrText>
        </w:r>
        <w:r>
          <w:rPr>
            <w:noProof/>
            <w:webHidden/>
          </w:rPr>
        </w:r>
        <w:r>
          <w:rPr>
            <w:noProof/>
            <w:webHidden/>
          </w:rPr>
          <w:fldChar w:fldCharType="separate"/>
        </w:r>
        <w:r>
          <w:rPr>
            <w:noProof/>
            <w:webHidden/>
          </w:rPr>
          <w:t>157</w:t>
        </w:r>
        <w:r>
          <w:rPr>
            <w:noProof/>
            <w:webHidden/>
          </w:rPr>
          <w:fldChar w:fldCharType="end"/>
        </w:r>
      </w:hyperlink>
    </w:p>
    <w:p w14:paraId="181C35D4"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31" w:history="1">
        <w:r w:rsidRPr="00B4670A">
          <w:rPr>
            <w:rStyle w:val="Hypertextovodkaz"/>
            <w:noProof/>
            <w:lang w:val="en-US"/>
          </w:rPr>
          <w:t>15.2</w:t>
        </w:r>
        <w:r>
          <w:rPr>
            <w:rFonts w:asciiTheme="minorHAnsi" w:eastAsiaTheme="minorEastAsia" w:hAnsiTheme="minorHAnsi" w:cstheme="minorBidi"/>
            <w:b w:val="0"/>
            <w:noProof/>
            <w:sz w:val="22"/>
            <w:szCs w:val="22"/>
            <w:lang w:eastAsia="cs-CZ"/>
          </w:rPr>
          <w:tab/>
        </w:r>
        <w:r w:rsidRPr="00B4670A">
          <w:rPr>
            <w:rStyle w:val="Hypertextovodkaz"/>
            <w:noProof/>
            <w:lang w:val="en-US"/>
          </w:rPr>
          <w:t>Error reporting</w:t>
        </w:r>
        <w:r>
          <w:rPr>
            <w:noProof/>
            <w:webHidden/>
          </w:rPr>
          <w:tab/>
        </w:r>
        <w:r>
          <w:rPr>
            <w:noProof/>
            <w:webHidden/>
          </w:rPr>
          <w:fldChar w:fldCharType="begin"/>
        </w:r>
        <w:r>
          <w:rPr>
            <w:noProof/>
            <w:webHidden/>
          </w:rPr>
          <w:instrText xml:space="preserve"> PAGEREF _Toc46929931 \h </w:instrText>
        </w:r>
        <w:r>
          <w:rPr>
            <w:noProof/>
            <w:webHidden/>
          </w:rPr>
        </w:r>
        <w:r>
          <w:rPr>
            <w:noProof/>
            <w:webHidden/>
          </w:rPr>
          <w:fldChar w:fldCharType="separate"/>
        </w:r>
        <w:r>
          <w:rPr>
            <w:noProof/>
            <w:webHidden/>
          </w:rPr>
          <w:t>158</w:t>
        </w:r>
        <w:r>
          <w:rPr>
            <w:noProof/>
            <w:webHidden/>
          </w:rPr>
          <w:fldChar w:fldCharType="end"/>
        </w:r>
      </w:hyperlink>
    </w:p>
    <w:p w14:paraId="0D49B5E6"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32" w:history="1">
        <w:r w:rsidRPr="00B4670A">
          <w:rPr>
            <w:rStyle w:val="Hypertextovodkaz"/>
            <w:noProof/>
            <w:lang w:val="en-US"/>
          </w:rPr>
          <w:t>15.3</w:t>
        </w:r>
        <w:r>
          <w:rPr>
            <w:rFonts w:asciiTheme="minorHAnsi" w:eastAsiaTheme="minorEastAsia" w:hAnsiTheme="minorHAnsi" w:cstheme="minorBidi"/>
            <w:b w:val="0"/>
            <w:noProof/>
            <w:sz w:val="22"/>
            <w:szCs w:val="22"/>
            <w:lang w:eastAsia="cs-CZ"/>
          </w:rPr>
          <w:tab/>
        </w:r>
        <w:r w:rsidRPr="00B4670A">
          <w:rPr>
            <w:rStyle w:val="Hypertextovodkaz"/>
            <w:noProof/>
            <w:lang w:val="en-US"/>
          </w:rPr>
          <w:t>How to create an X-definition from given XML data</w:t>
        </w:r>
        <w:r>
          <w:rPr>
            <w:noProof/>
            <w:webHidden/>
          </w:rPr>
          <w:tab/>
        </w:r>
        <w:r>
          <w:rPr>
            <w:noProof/>
            <w:webHidden/>
          </w:rPr>
          <w:fldChar w:fldCharType="begin"/>
        </w:r>
        <w:r>
          <w:rPr>
            <w:noProof/>
            <w:webHidden/>
          </w:rPr>
          <w:instrText xml:space="preserve"> PAGEREF _Toc46929932 \h </w:instrText>
        </w:r>
        <w:r>
          <w:rPr>
            <w:noProof/>
            <w:webHidden/>
          </w:rPr>
        </w:r>
        <w:r>
          <w:rPr>
            <w:noProof/>
            <w:webHidden/>
          </w:rPr>
          <w:fldChar w:fldCharType="separate"/>
        </w:r>
        <w:r>
          <w:rPr>
            <w:noProof/>
            <w:webHidden/>
          </w:rPr>
          <w:t>159</w:t>
        </w:r>
        <w:r>
          <w:rPr>
            <w:noProof/>
            <w:webHidden/>
          </w:rPr>
          <w:fldChar w:fldCharType="end"/>
        </w:r>
      </w:hyperlink>
    </w:p>
    <w:p w14:paraId="5FD3EEA7" w14:textId="77777777" w:rsidR="00292987" w:rsidRDefault="00292987">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6929933" w:history="1">
        <w:r w:rsidRPr="00B4670A">
          <w:rPr>
            <w:rStyle w:val="Hypertextovodkaz"/>
            <w:noProof/>
            <w:lang w:val="en-US"/>
          </w:rPr>
          <w:t>16</w:t>
        </w:r>
        <w:r>
          <w:rPr>
            <w:rFonts w:asciiTheme="minorHAnsi" w:eastAsiaTheme="minorEastAsia" w:hAnsiTheme="minorHAnsi" w:cstheme="minorBidi"/>
            <w:b w:val="0"/>
            <w:caps w:val="0"/>
            <w:noProof/>
            <w:sz w:val="22"/>
            <w:szCs w:val="22"/>
            <w:lang w:eastAsia="cs-CZ"/>
          </w:rPr>
          <w:tab/>
        </w:r>
        <w:r w:rsidRPr="00B4670A">
          <w:rPr>
            <w:rStyle w:val="Hypertextovodkaz"/>
            <w:noProof/>
            <w:lang w:val="en-US"/>
          </w:rPr>
          <w:t>Appendix C – supplementary description of X-definitions</w:t>
        </w:r>
        <w:r>
          <w:rPr>
            <w:noProof/>
            <w:webHidden/>
          </w:rPr>
          <w:tab/>
        </w:r>
        <w:r>
          <w:rPr>
            <w:noProof/>
            <w:webHidden/>
          </w:rPr>
          <w:fldChar w:fldCharType="begin"/>
        </w:r>
        <w:r>
          <w:rPr>
            <w:noProof/>
            <w:webHidden/>
          </w:rPr>
          <w:instrText xml:space="preserve"> PAGEREF _Toc46929933 \h </w:instrText>
        </w:r>
        <w:r>
          <w:rPr>
            <w:noProof/>
            <w:webHidden/>
          </w:rPr>
        </w:r>
        <w:r>
          <w:rPr>
            <w:noProof/>
            <w:webHidden/>
          </w:rPr>
          <w:fldChar w:fldCharType="separate"/>
        </w:r>
        <w:r>
          <w:rPr>
            <w:noProof/>
            <w:webHidden/>
          </w:rPr>
          <w:t>161</w:t>
        </w:r>
        <w:r>
          <w:rPr>
            <w:noProof/>
            <w:webHidden/>
          </w:rPr>
          <w:fldChar w:fldCharType="end"/>
        </w:r>
      </w:hyperlink>
    </w:p>
    <w:p w14:paraId="60775C0D"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34" w:history="1">
        <w:r w:rsidRPr="00B4670A">
          <w:rPr>
            <w:rStyle w:val="Hypertextovodkaz"/>
            <w:noProof/>
            <w:lang w:val="en-US"/>
          </w:rPr>
          <w:t>16.1</w:t>
        </w:r>
        <w:r>
          <w:rPr>
            <w:rFonts w:asciiTheme="minorHAnsi" w:eastAsiaTheme="minorEastAsia" w:hAnsiTheme="minorHAnsi" w:cstheme="minorBidi"/>
            <w:b w:val="0"/>
            <w:noProof/>
            <w:sz w:val="22"/>
            <w:szCs w:val="22"/>
            <w:lang w:eastAsia="cs-CZ"/>
          </w:rPr>
          <w:tab/>
        </w:r>
        <w:r w:rsidRPr="00B4670A">
          <w:rPr>
            <w:rStyle w:val="Hypertextovodkaz"/>
            <w:noProof/>
            <w:lang w:val="en-US"/>
          </w:rPr>
          <w:t>Utitlites.</w:t>
        </w:r>
        <w:r>
          <w:rPr>
            <w:noProof/>
            <w:webHidden/>
          </w:rPr>
          <w:tab/>
        </w:r>
        <w:r>
          <w:rPr>
            <w:noProof/>
            <w:webHidden/>
          </w:rPr>
          <w:fldChar w:fldCharType="begin"/>
        </w:r>
        <w:r>
          <w:rPr>
            <w:noProof/>
            <w:webHidden/>
          </w:rPr>
          <w:instrText xml:space="preserve"> PAGEREF _Toc46929934 \h </w:instrText>
        </w:r>
        <w:r>
          <w:rPr>
            <w:noProof/>
            <w:webHidden/>
          </w:rPr>
        </w:r>
        <w:r>
          <w:rPr>
            <w:noProof/>
            <w:webHidden/>
          </w:rPr>
          <w:fldChar w:fldCharType="separate"/>
        </w:r>
        <w:r>
          <w:rPr>
            <w:noProof/>
            <w:webHidden/>
          </w:rPr>
          <w:t>161</w:t>
        </w:r>
        <w:r>
          <w:rPr>
            <w:noProof/>
            <w:webHidden/>
          </w:rPr>
          <w:fldChar w:fldCharType="end"/>
        </w:r>
      </w:hyperlink>
    </w:p>
    <w:p w14:paraId="5E134154"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35" w:history="1">
        <w:r w:rsidRPr="00B4670A">
          <w:rPr>
            <w:rStyle w:val="Hypertextovodkaz"/>
            <w:noProof/>
            <w:lang w:val="en-US"/>
          </w:rPr>
          <w:t>16.1.1</w:t>
        </w:r>
        <w:r>
          <w:rPr>
            <w:rFonts w:asciiTheme="minorHAnsi" w:eastAsiaTheme="minorEastAsia" w:hAnsiTheme="minorHAnsi" w:cstheme="minorBidi"/>
            <w:i w:val="0"/>
            <w:noProof/>
            <w:sz w:val="22"/>
            <w:szCs w:val="22"/>
            <w:lang w:eastAsia="cs-CZ"/>
          </w:rPr>
          <w:tab/>
        </w:r>
        <w:r w:rsidRPr="00B4670A">
          <w:rPr>
            <w:rStyle w:val="Hypertextovodkaz"/>
            <w:noProof/>
            <w:lang w:val="en-US"/>
          </w:rPr>
          <w:t>Launch the validation mode from the command line</w:t>
        </w:r>
        <w:r>
          <w:rPr>
            <w:noProof/>
            <w:webHidden/>
          </w:rPr>
          <w:tab/>
        </w:r>
        <w:r>
          <w:rPr>
            <w:noProof/>
            <w:webHidden/>
          </w:rPr>
          <w:fldChar w:fldCharType="begin"/>
        </w:r>
        <w:r>
          <w:rPr>
            <w:noProof/>
            <w:webHidden/>
          </w:rPr>
          <w:instrText xml:space="preserve"> PAGEREF _Toc46929935 \h </w:instrText>
        </w:r>
        <w:r>
          <w:rPr>
            <w:noProof/>
            <w:webHidden/>
          </w:rPr>
        </w:r>
        <w:r>
          <w:rPr>
            <w:noProof/>
            <w:webHidden/>
          </w:rPr>
          <w:fldChar w:fldCharType="separate"/>
        </w:r>
        <w:r>
          <w:rPr>
            <w:noProof/>
            <w:webHidden/>
          </w:rPr>
          <w:t>162</w:t>
        </w:r>
        <w:r>
          <w:rPr>
            <w:noProof/>
            <w:webHidden/>
          </w:rPr>
          <w:fldChar w:fldCharType="end"/>
        </w:r>
      </w:hyperlink>
    </w:p>
    <w:p w14:paraId="23BE0EDB"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36" w:history="1">
        <w:r w:rsidRPr="00B4670A">
          <w:rPr>
            <w:rStyle w:val="Hypertextovodkaz"/>
            <w:noProof/>
            <w:lang w:val="en-US"/>
          </w:rPr>
          <w:t>16.1.2</w:t>
        </w:r>
        <w:r>
          <w:rPr>
            <w:rFonts w:asciiTheme="minorHAnsi" w:eastAsiaTheme="minorEastAsia" w:hAnsiTheme="minorHAnsi" w:cstheme="minorBidi"/>
            <w:i w:val="0"/>
            <w:noProof/>
            <w:sz w:val="22"/>
            <w:szCs w:val="22"/>
            <w:lang w:eastAsia="cs-CZ"/>
          </w:rPr>
          <w:tab/>
        </w:r>
        <w:r w:rsidRPr="00B4670A">
          <w:rPr>
            <w:rStyle w:val="Hypertextovodkaz"/>
            <w:noProof/>
            <w:lang w:val="en-US"/>
          </w:rPr>
          <w:t>Lounch the</w:t>
        </w:r>
        <w:r w:rsidRPr="00B4670A">
          <w:rPr>
            <w:rStyle w:val="Hypertextovodkaz"/>
            <w:rFonts w:eastAsia="Arial Black"/>
            <w:noProof/>
            <w:lang w:val="en-US"/>
          </w:rPr>
          <w:t xml:space="preserve"> construction mode from the command line</w:t>
        </w:r>
        <w:r>
          <w:rPr>
            <w:noProof/>
            <w:webHidden/>
          </w:rPr>
          <w:tab/>
        </w:r>
        <w:r>
          <w:rPr>
            <w:noProof/>
            <w:webHidden/>
          </w:rPr>
          <w:fldChar w:fldCharType="begin"/>
        </w:r>
        <w:r>
          <w:rPr>
            <w:noProof/>
            <w:webHidden/>
          </w:rPr>
          <w:instrText xml:space="preserve"> PAGEREF _Toc46929936 \h </w:instrText>
        </w:r>
        <w:r>
          <w:rPr>
            <w:noProof/>
            <w:webHidden/>
          </w:rPr>
        </w:r>
        <w:r>
          <w:rPr>
            <w:noProof/>
            <w:webHidden/>
          </w:rPr>
          <w:fldChar w:fldCharType="separate"/>
        </w:r>
        <w:r>
          <w:rPr>
            <w:noProof/>
            <w:webHidden/>
          </w:rPr>
          <w:t>162</w:t>
        </w:r>
        <w:r>
          <w:rPr>
            <w:noProof/>
            <w:webHidden/>
          </w:rPr>
          <w:fldChar w:fldCharType="end"/>
        </w:r>
      </w:hyperlink>
    </w:p>
    <w:p w14:paraId="4D4CAB25"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37" w:history="1">
        <w:r w:rsidRPr="00B4670A">
          <w:rPr>
            <w:rStyle w:val="Hypertextovodkaz"/>
            <w:noProof/>
            <w:lang w:val="en-US"/>
          </w:rPr>
          <w:t>16.1.3</w:t>
        </w:r>
        <w:r>
          <w:rPr>
            <w:rFonts w:asciiTheme="minorHAnsi" w:eastAsiaTheme="minorEastAsia" w:hAnsiTheme="minorHAnsi" w:cstheme="minorBidi"/>
            <w:i w:val="0"/>
            <w:noProof/>
            <w:sz w:val="22"/>
            <w:szCs w:val="22"/>
            <w:lang w:eastAsia="cs-CZ"/>
          </w:rPr>
          <w:tab/>
        </w:r>
        <w:r w:rsidRPr="00B4670A">
          <w:rPr>
            <w:rStyle w:val="Hypertextovodkaz"/>
            <w:noProof/>
            <w:lang w:val="en-US"/>
          </w:rPr>
          <w:t>Checking the accuracy of Xdefinition</w:t>
        </w:r>
        <w:r>
          <w:rPr>
            <w:noProof/>
            <w:webHidden/>
          </w:rPr>
          <w:tab/>
        </w:r>
        <w:r>
          <w:rPr>
            <w:noProof/>
            <w:webHidden/>
          </w:rPr>
          <w:fldChar w:fldCharType="begin"/>
        </w:r>
        <w:r>
          <w:rPr>
            <w:noProof/>
            <w:webHidden/>
          </w:rPr>
          <w:instrText xml:space="preserve"> PAGEREF _Toc46929937 \h </w:instrText>
        </w:r>
        <w:r>
          <w:rPr>
            <w:noProof/>
            <w:webHidden/>
          </w:rPr>
        </w:r>
        <w:r>
          <w:rPr>
            <w:noProof/>
            <w:webHidden/>
          </w:rPr>
          <w:fldChar w:fldCharType="separate"/>
        </w:r>
        <w:r>
          <w:rPr>
            <w:noProof/>
            <w:webHidden/>
          </w:rPr>
          <w:t>163</w:t>
        </w:r>
        <w:r>
          <w:rPr>
            <w:noProof/>
            <w:webHidden/>
          </w:rPr>
          <w:fldChar w:fldCharType="end"/>
        </w:r>
      </w:hyperlink>
    </w:p>
    <w:p w14:paraId="114E7E24"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38" w:history="1">
        <w:r w:rsidRPr="00B4670A">
          <w:rPr>
            <w:rStyle w:val="Hypertextovodkaz"/>
            <w:noProof/>
            <w:lang w:val="en-US"/>
          </w:rPr>
          <w:t>16.1.4</w:t>
        </w:r>
        <w:r>
          <w:rPr>
            <w:rFonts w:asciiTheme="minorHAnsi" w:eastAsiaTheme="minorEastAsia" w:hAnsiTheme="minorHAnsi" w:cstheme="minorBidi"/>
            <w:i w:val="0"/>
            <w:noProof/>
            <w:sz w:val="22"/>
            <w:szCs w:val="22"/>
            <w:lang w:eastAsia="cs-CZ"/>
          </w:rPr>
          <w:tab/>
        </w:r>
        <w:r w:rsidRPr="00B4670A">
          <w:rPr>
            <w:rStyle w:val="Hypertextovodkaz"/>
            <w:noProof/>
            <w:lang w:val="en-US"/>
          </w:rPr>
          <w:t>Create indented form of</w:t>
        </w:r>
        <w:r w:rsidRPr="00B4670A">
          <w:rPr>
            <w:rStyle w:val="Hypertextovodkaz"/>
            <w:rFonts w:eastAsia="Arial Black"/>
            <w:noProof/>
            <w:lang w:val="en-US"/>
          </w:rPr>
          <w:t xml:space="preserve"> </w:t>
        </w:r>
        <w:r w:rsidRPr="00B4670A">
          <w:rPr>
            <w:rStyle w:val="Hypertextovodkaz"/>
            <w:noProof/>
            <w:lang w:val="en-US"/>
          </w:rPr>
          <w:t>X-definition</w:t>
        </w:r>
        <w:r>
          <w:rPr>
            <w:noProof/>
            <w:webHidden/>
          </w:rPr>
          <w:tab/>
        </w:r>
        <w:r>
          <w:rPr>
            <w:noProof/>
            <w:webHidden/>
          </w:rPr>
          <w:fldChar w:fldCharType="begin"/>
        </w:r>
        <w:r>
          <w:rPr>
            <w:noProof/>
            <w:webHidden/>
          </w:rPr>
          <w:instrText xml:space="preserve"> PAGEREF _Toc46929938 \h </w:instrText>
        </w:r>
        <w:r>
          <w:rPr>
            <w:noProof/>
            <w:webHidden/>
          </w:rPr>
        </w:r>
        <w:r>
          <w:rPr>
            <w:noProof/>
            <w:webHidden/>
          </w:rPr>
          <w:fldChar w:fldCharType="separate"/>
        </w:r>
        <w:r>
          <w:rPr>
            <w:noProof/>
            <w:webHidden/>
          </w:rPr>
          <w:t>163</w:t>
        </w:r>
        <w:r>
          <w:rPr>
            <w:noProof/>
            <w:webHidden/>
          </w:rPr>
          <w:fldChar w:fldCharType="end"/>
        </w:r>
      </w:hyperlink>
    </w:p>
    <w:p w14:paraId="0B49DA70"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39" w:history="1">
        <w:r w:rsidRPr="00B4670A">
          <w:rPr>
            <w:rStyle w:val="Hypertextovodkaz"/>
            <w:noProof/>
            <w:lang w:val="en-US"/>
          </w:rPr>
          <w:t>16.1.5</w:t>
        </w:r>
        <w:r>
          <w:rPr>
            <w:rFonts w:asciiTheme="minorHAnsi" w:eastAsiaTheme="minorEastAsia" w:hAnsiTheme="minorHAnsi" w:cstheme="minorBidi"/>
            <w:i w:val="0"/>
            <w:noProof/>
            <w:sz w:val="22"/>
            <w:szCs w:val="22"/>
            <w:lang w:eastAsia="cs-CZ"/>
          </w:rPr>
          <w:tab/>
        </w:r>
        <w:r w:rsidRPr="00B4670A">
          <w:rPr>
            <w:rStyle w:val="Hypertextovodkaz"/>
            <w:noProof/>
            <w:lang w:val="en-US"/>
          </w:rPr>
          <w:t>Conversion of XML</w:t>
        </w:r>
        <w:r w:rsidRPr="00B4670A">
          <w:rPr>
            <w:rStyle w:val="Hypertextovodkaz"/>
            <w:rFonts w:eastAsia="Arial Black"/>
            <w:noProof/>
            <w:lang w:val="en-US"/>
          </w:rPr>
          <w:t xml:space="preserve"> </w:t>
        </w:r>
        <w:r w:rsidRPr="00B4670A">
          <w:rPr>
            <w:rStyle w:val="Hypertextovodkaz"/>
            <w:noProof/>
            <w:lang w:val="en-US"/>
          </w:rPr>
          <w:t>schema</w:t>
        </w:r>
        <w:r w:rsidRPr="00B4670A">
          <w:rPr>
            <w:rStyle w:val="Hypertextovodkaz"/>
            <w:rFonts w:eastAsia="Arial Black"/>
            <w:noProof/>
            <w:lang w:val="en-US"/>
          </w:rPr>
          <w:t xml:space="preserve"> to </w:t>
        </w:r>
        <w:r w:rsidRPr="00B4670A">
          <w:rPr>
            <w:rStyle w:val="Hypertextovodkaz"/>
            <w:noProof/>
            <w:lang w:val="en-US"/>
          </w:rPr>
          <w:t>X-definition.</w:t>
        </w:r>
        <w:r>
          <w:rPr>
            <w:noProof/>
            <w:webHidden/>
          </w:rPr>
          <w:tab/>
        </w:r>
        <w:r>
          <w:rPr>
            <w:noProof/>
            <w:webHidden/>
          </w:rPr>
          <w:fldChar w:fldCharType="begin"/>
        </w:r>
        <w:r>
          <w:rPr>
            <w:noProof/>
            <w:webHidden/>
          </w:rPr>
          <w:instrText xml:space="preserve"> PAGEREF _Toc46929939 \h </w:instrText>
        </w:r>
        <w:r>
          <w:rPr>
            <w:noProof/>
            <w:webHidden/>
          </w:rPr>
        </w:r>
        <w:r>
          <w:rPr>
            <w:noProof/>
            <w:webHidden/>
          </w:rPr>
          <w:fldChar w:fldCharType="separate"/>
        </w:r>
        <w:r>
          <w:rPr>
            <w:noProof/>
            <w:webHidden/>
          </w:rPr>
          <w:t>164</w:t>
        </w:r>
        <w:r>
          <w:rPr>
            <w:noProof/>
            <w:webHidden/>
          </w:rPr>
          <w:fldChar w:fldCharType="end"/>
        </w:r>
      </w:hyperlink>
    </w:p>
    <w:p w14:paraId="2B4DA65F"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40" w:history="1">
        <w:r w:rsidRPr="00B4670A">
          <w:rPr>
            <w:rStyle w:val="Hypertextovodkaz"/>
            <w:noProof/>
            <w:lang w:val="en-US"/>
          </w:rPr>
          <w:t>16.1.6</w:t>
        </w:r>
        <w:r>
          <w:rPr>
            <w:rFonts w:asciiTheme="minorHAnsi" w:eastAsiaTheme="minorEastAsia" w:hAnsiTheme="minorHAnsi" w:cstheme="minorBidi"/>
            <w:i w:val="0"/>
            <w:noProof/>
            <w:sz w:val="22"/>
            <w:szCs w:val="22"/>
            <w:lang w:eastAsia="cs-CZ"/>
          </w:rPr>
          <w:tab/>
        </w:r>
        <w:r w:rsidRPr="00B4670A">
          <w:rPr>
            <w:rStyle w:val="Hypertextovodkaz"/>
            <w:noProof/>
            <w:lang w:val="en-US"/>
          </w:rPr>
          <w:t>Conversion of</w:t>
        </w:r>
        <w:r w:rsidRPr="00B4670A">
          <w:rPr>
            <w:rStyle w:val="Hypertextovodkaz"/>
            <w:rFonts w:eastAsia="Arial Black"/>
            <w:noProof/>
            <w:lang w:val="en-US"/>
          </w:rPr>
          <w:t xml:space="preserve"> </w:t>
        </w:r>
        <w:r w:rsidRPr="00B4670A">
          <w:rPr>
            <w:rStyle w:val="Hypertextovodkaz"/>
            <w:noProof/>
            <w:lang w:val="en-US"/>
          </w:rPr>
          <w:t>X-definition to XML</w:t>
        </w:r>
        <w:r w:rsidRPr="00B4670A">
          <w:rPr>
            <w:rStyle w:val="Hypertextovodkaz"/>
            <w:rFonts w:eastAsia="Arial Black"/>
            <w:noProof/>
            <w:lang w:val="en-US"/>
          </w:rPr>
          <w:t xml:space="preserve"> </w:t>
        </w:r>
        <w:r w:rsidRPr="00B4670A">
          <w:rPr>
            <w:rStyle w:val="Hypertextovodkaz"/>
            <w:noProof/>
            <w:lang w:val="en-US"/>
          </w:rPr>
          <w:t>schema.</w:t>
        </w:r>
        <w:r>
          <w:rPr>
            <w:noProof/>
            <w:webHidden/>
          </w:rPr>
          <w:tab/>
        </w:r>
        <w:r>
          <w:rPr>
            <w:noProof/>
            <w:webHidden/>
          </w:rPr>
          <w:fldChar w:fldCharType="begin"/>
        </w:r>
        <w:r>
          <w:rPr>
            <w:noProof/>
            <w:webHidden/>
          </w:rPr>
          <w:instrText xml:space="preserve"> PAGEREF _Toc46929940 \h </w:instrText>
        </w:r>
        <w:r>
          <w:rPr>
            <w:noProof/>
            <w:webHidden/>
          </w:rPr>
        </w:r>
        <w:r>
          <w:rPr>
            <w:noProof/>
            <w:webHidden/>
          </w:rPr>
          <w:fldChar w:fldCharType="separate"/>
        </w:r>
        <w:r>
          <w:rPr>
            <w:noProof/>
            <w:webHidden/>
          </w:rPr>
          <w:t>164</w:t>
        </w:r>
        <w:r>
          <w:rPr>
            <w:noProof/>
            <w:webHidden/>
          </w:rPr>
          <w:fldChar w:fldCharType="end"/>
        </w:r>
      </w:hyperlink>
    </w:p>
    <w:p w14:paraId="5CF46061"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41" w:history="1">
        <w:r w:rsidRPr="00B4670A">
          <w:rPr>
            <w:rStyle w:val="Hypertextovodkaz"/>
            <w:noProof/>
            <w:lang w:val="en-US"/>
          </w:rPr>
          <w:t>16.2</w:t>
        </w:r>
        <w:r>
          <w:rPr>
            <w:rFonts w:asciiTheme="minorHAnsi" w:eastAsiaTheme="minorEastAsia" w:hAnsiTheme="minorHAnsi" w:cstheme="minorBidi"/>
            <w:b w:val="0"/>
            <w:noProof/>
            <w:sz w:val="22"/>
            <w:szCs w:val="22"/>
            <w:lang w:eastAsia="cs-CZ"/>
          </w:rPr>
          <w:tab/>
        </w:r>
        <w:r w:rsidRPr="00B4670A">
          <w:rPr>
            <w:rStyle w:val="Hypertextovodkaz"/>
            <w:noProof/>
            <w:lang w:val="en-US"/>
          </w:rPr>
          <w:t>Types of values in X-script</w:t>
        </w:r>
        <w:r>
          <w:rPr>
            <w:noProof/>
            <w:webHidden/>
          </w:rPr>
          <w:tab/>
        </w:r>
        <w:r>
          <w:rPr>
            <w:noProof/>
            <w:webHidden/>
          </w:rPr>
          <w:fldChar w:fldCharType="begin"/>
        </w:r>
        <w:r>
          <w:rPr>
            <w:noProof/>
            <w:webHidden/>
          </w:rPr>
          <w:instrText xml:space="preserve"> PAGEREF _Toc46929941 \h </w:instrText>
        </w:r>
        <w:r>
          <w:rPr>
            <w:noProof/>
            <w:webHidden/>
          </w:rPr>
        </w:r>
        <w:r>
          <w:rPr>
            <w:noProof/>
            <w:webHidden/>
          </w:rPr>
          <w:fldChar w:fldCharType="separate"/>
        </w:r>
        <w:r>
          <w:rPr>
            <w:noProof/>
            <w:webHidden/>
          </w:rPr>
          <w:t>164</w:t>
        </w:r>
        <w:r>
          <w:rPr>
            <w:noProof/>
            <w:webHidden/>
          </w:rPr>
          <w:fldChar w:fldCharType="end"/>
        </w:r>
      </w:hyperlink>
    </w:p>
    <w:p w14:paraId="26224939"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42" w:history="1">
        <w:r w:rsidRPr="00B4670A">
          <w:rPr>
            <w:rStyle w:val="Hypertextovodkaz"/>
            <w:noProof/>
            <w:lang w:bidi="en-GB"/>
          </w:rPr>
          <w:t>16.2.1</w:t>
        </w:r>
        <w:r>
          <w:rPr>
            <w:rFonts w:asciiTheme="minorHAnsi" w:eastAsiaTheme="minorEastAsia" w:hAnsiTheme="minorHAnsi" w:cstheme="minorBidi"/>
            <w:i w:val="0"/>
            <w:noProof/>
            <w:sz w:val="22"/>
            <w:szCs w:val="22"/>
            <w:lang w:eastAsia="cs-CZ"/>
          </w:rPr>
          <w:tab/>
        </w:r>
        <w:r w:rsidRPr="00B4670A">
          <w:rPr>
            <w:rStyle w:val="Hypertextovodkaz"/>
            <w:noProof/>
            <w:lang w:val="en-US"/>
          </w:rPr>
          <w:t xml:space="preserve">int </w:t>
        </w:r>
        <w:r w:rsidRPr="00B4670A">
          <w:rPr>
            <w:rStyle w:val="Hypertextovodkaz"/>
            <w:noProof/>
            <w:lang w:bidi="en-GB"/>
          </w:rPr>
          <w:t>(the integer numbers)</w:t>
        </w:r>
        <w:r>
          <w:rPr>
            <w:noProof/>
            <w:webHidden/>
          </w:rPr>
          <w:tab/>
        </w:r>
        <w:r>
          <w:rPr>
            <w:noProof/>
            <w:webHidden/>
          </w:rPr>
          <w:fldChar w:fldCharType="begin"/>
        </w:r>
        <w:r>
          <w:rPr>
            <w:noProof/>
            <w:webHidden/>
          </w:rPr>
          <w:instrText xml:space="preserve"> PAGEREF _Toc46929942 \h </w:instrText>
        </w:r>
        <w:r>
          <w:rPr>
            <w:noProof/>
            <w:webHidden/>
          </w:rPr>
        </w:r>
        <w:r>
          <w:rPr>
            <w:noProof/>
            <w:webHidden/>
          </w:rPr>
          <w:fldChar w:fldCharType="separate"/>
        </w:r>
        <w:r>
          <w:rPr>
            <w:noProof/>
            <w:webHidden/>
          </w:rPr>
          <w:t>164</w:t>
        </w:r>
        <w:r>
          <w:rPr>
            <w:noProof/>
            <w:webHidden/>
          </w:rPr>
          <w:fldChar w:fldCharType="end"/>
        </w:r>
      </w:hyperlink>
    </w:p>
    <w:p w14:paraId="0C5FDD56"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43" w:history="1">
        <w:r w:rsidRPr="00B4670A">
          <w:rPr>
            <w:rStyle w:val="Hypertextovodkaz"/>
            <w:noProof/>
            <w:lang w:bidi="en-GB"/>
          </w:rPr>
          <w:t>16.2.2</w:t>
        </w:r>
        <w:r>
          <w:rPr>
            <w:rFonts w:asciiTheme="minorHAnsi" w:eastAsiaTheme="minorEastAsia" w:hAnsiTheme="minorHAnsi" w:cstheme="minorBidi"/>
            <w:i w:val="0"/>
            <w:noProof/>
            <w:sz w:val="22"/>
            <w:szCs w:val="22"/>
            <w:lang w:eastAsia="cs-CZ"/>
          </w:rPr>
          <w:tab/>
        </w:r>
        <w:r w:rsidRPr="00B4670A">
          <w:rPr>
            <w:rStyle w:val="Hypertextovodkaz"/>
            <w:noProof/>
            <w:lang w:val="en-US"/>
          </w:rPr>
          <w:t xml:space="preserve">float </w:t>
        </w:r>
        <w:r w:rsidRPr="00B4670A">
          <w:rPr>
            <w:rStyle w:val="Hypertextovodkaz"/>
            <w:noProof/>
            <w:lang w:bidi="en-GB"/>
          </w:rPr>
          <w:t>(the floating-point numbers)</w:t>
        </w:r>
        <w:r>
          <w:rPr>
            <w:noProof/>
            <w:webHidden/>
          </w:rPr>
          <w:tab/>
        </w:r>
        <w:r>
          <w:rPr>
            <w:noProof/>
            <w:webHidden/>
          </w:rPr>
          <w:fldChar w:fldCharType="begin"/>
        </w:r>
        <w:r>
          <w:rPr>
            <w:noProof/>
            <w:webHidden/>
          </w:rPr>
          <w:instrText xml:space="preserve"> PAGEREF _Toc46929943 \h </w:instrText>
        </w:r>
        <w:r>
          <w:rPr>
            <w:noProof/>
            <w:webHidden/>
          </w:rPr>
        </w:r>
        <w:r>
          <w:rPr>
            <w:noProof/>
            <w:webHidden/>
          </w:rPr>
          <w:fldChar w:fldCharType="separate"/>
        </w:r>
        <w:r>
          <w:rPr>
            <w:noProof/>
            <w:webHidden/>
          </w:rPr>
          <w:t>165</w:t>
        </w:r>
        <w:r>
          <w:rPr>
            <w:noProof/>
            <w:webHidden/>
          </w:rPr>
          <w:fldChar w:fldCharType="end"/>
        </w:r>
      </w:hyperlink>
    </w:p>
    <w:p w14:paraId="54BAE69C"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44" w:history="1">
        <w:r w:rsidRPr="00B4670A">
          <w:rPr>
            <w:rStyle w:val="Hypertextovodkaz"/>
            <w:noProof/>
          </w:rPr>
          <w:t>16.2.3</w:t>
        </w:r>
        <w:r>
          <w:rPr>
            <w:rFonts w:asciiTheme="minorHAnsi" w:eastAsiaTheme="minorEastAsia" w:hAnsiTheme="minorHAnsi" w:cstheme="minorBidi"/>
            <w:i w:val="0"/>
            <w:noProof/>
            <w:sz w:val="22"/>
            <w:szCs w:val="22"/>
            <w:lang w:eastAsia="cs-CZ"/>
          </w:rPr>
          <w:tab/>
        </w:r>
        <w:r w:rsidRPr="00B4670A">
          <w:rPr>
            <w:rStyle w:val="Hypertextovodkaz"/>
            <w:noProof/>
            <w:lang w:val="en-US"/>
          </w:rPr>
          <w:t>Decimal</w:t>
        </w:r>
        <w:r w:rsidRPr="00B4670A">
          <w:rPr>
            <w:rStyle w:val="Hypertextovodkaz"/>
            <w:noProof/>
            <w:lang w:bidi="en-GB"/>
          </w:rPr>
          <w:t xml:space="preserve"> (the decimal numbers)</w:t>
        </w:r>
        <w:r>
          <w:rPr>
            <w:noProof/>
            <w:webHidden/>
          </w:rPr>
          <w:tab/>
        </w:r>
        <w:r>
          <w:rPr>
            <w:noProof/>
            <w:webHidden/>
          </w:rPr>
          <w:fldChar w:fldCharType="begin"/>
        </w:r>
        <w:r>
          <w:rPr>
            <w:noProof/>
            <w:webHidden/>
          </w:rPr>
          <w:instrText xml:space="preserve"> PAGEREF _Toc46929944 \h </w:instrText>
        </w:r>
        <w:r>
          <w:rPr>
            <w:noProof/>
            <w:webHidden/>
          </w:rPr>
        </w:r>
        <w:r>
          <w:rPr>
            <w:noProof/>
            <w:webHidden/>
          </w:rPr>
          <w:fldChar w:fldCharType="separate"/>
        </w:r>
        <w:r>
          <w:rPr>
            <w:noProof/>
            <w:webHidden/>
          </w:rPr>
          <w:t>165</w:t>
        </w:r>
        <w:r>
          <w:rPr>
            <w:noProof/>
            <w:webHidden/>
          </w:rPr>
          <w:fldChar w:fldCharType="end"/>
        </w:r>
      </w:hyperlink>
    </w:p>
    <w:p w14:paraId="212DDB9F"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45" w:history="1">
        <w:r w:rsidRPr="00B4670A">
          <w:rPr>
            <w:rStyle w:val="Hypertextovodkaz"/>
            <w:noProof/>
            <w:lang w:val="en-US"/>
          </w:rPr>
          <w:t>16.2.4</w:t>
        </w:r>
        <w:r>
          <w:rPr>
            <w:rFonts w:asciiTheme="minorHAnsi" w:eastAsiaTheme="minorEastAsia" w:hAnsiTheme="minorHAnsi" w:cstheme="minorBidi"/>
            <w:i w:val="0"/>
            <w:noProof/>
            <w:sz w:val="22"/>
            <w:szCs w:val="22"/>
            <w:lang w:eastAsia="cs-CZ"/>
          </w:rPr>
          <w:tab/>
        </w:r>
        <w:r w:rsidRPr="00B4670A">
          <w:rPr>
            <w:rStyle w:val="Hypertextovodkaz"/>
            <w:noProof/>
            <w:lang w:val="en-US"/>
          </w:rPr>
          <w:t>String (the character strings)</w:t>
        </w:r>
        <w:r>
          <w:rPr>
            <w:noProof/>
            <w:webHidden/>
          </w:rPr>
          <w:tab/>
        </w:r>
        <w:r>
          <w:rPr>
            <w:noProof/>
            <w:webHidden/>
          </w:rPr>
          <w:fldChar w:fldCharType="begin"/>
        </w:r>
        <w:r>
          <w:rPr>
            <w:noProof/>
            <w:webHidden/>
          </w:rPr>
          <w:instrText xml:space="preserve"> PAGEREF _Toc46929945 \h </w:instrText>
        </w:r>
        <w:r>
          <w:rPr>
            <w:noProof/>
            <w:webHidden/>
          </w:rPr>
        </w:r>
        <w:r>
          <w:rPr>
            <w:noProof/>
            <w:webHidden/>
          </w:rPr>
          <w:fldChar w:fldCharType="separate"/>
        </w:r>
        <w:r>
          <w:rPr>
            <w:noProof/>
            <w:webHidden/>
          </w:rPr>
          <w:t>166</w:t>
        </w:r>
        <w:r>
          <w:rPr>
            <w:noProof/>
            <w:webHidden/>
          </w:rPr>
          <w:fldChar w:fldCharType="end"/>
        </w:r>
      </w:hyperlink>
    </w:p>
    <w:p w14:paraId="774F1A48"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46" w:history="1">
        <w:r w:rsidRPr="00B4670A">
          <w:rPr>
            <w:rStyle w:val="Hypertextovodkaz"/>
            <w:rFonts w:eastAsiaTheme="minorHAnsi"/>
            <w:noProof/>
          </w:rPr>
          <w:t>16.2.5</w:t>
        </w:r>
        <w:r>
          <w:rPr>
            <w:rFonts w:asciiTheme="minorHAnsi" w:eastAsiaTheme="minorEastAsia" w:hAnsiTheme="minorHAnsi" w:cstheme="minorBidi"/>
            <w:i w:val="0"/>
            <w:noProof/>
            <w:sz w:val="22"/>
            <w:szCs w:val="22"/>
            <w:lang w:eastAsia="cs-CZ"/>
          </w:rPr>
          <w:tab/>
        </w:r>
        <w:r w:rsidRPr="00B4670A">
          <w:rPr>
            <w:rStyle w:val="Hypertextovodkaz"/>
            <w:noProof/>
            <w:lang w:bidi="en-GB"/>
          </w:rPr>
          <w:t>Datetime (the date and time values)</w:t>
        </w:r>
        <w:r>
          <w:rPr>
            <w:noProof/>
            <w:webHidden/>
          </w:rPr>
          <w:tab/>
        </w:r>
        <w:r>
          <w:rPr>
            <w:noProof/>
            <w:webHidden/>
          </w:rPr>
          <w:fldChar w:fldCharType="begin"/>
        </w:r>
        <w:r>
          <w:rPr>
            <w:noProof/>
            <w:webHidden/>
          </w:rPr>
          <w:instrText xml:space="preserve"> PAGEREF _Toc46929946 \h </w:instrText>
        </w:r>
        <w:r>
          <w:rPr>
            <w:noProof/>
            <w:webHidden/>
          </w:rPr>
        </w:r>
        <w:r>
          <w:rPr>
            <w:noProof/>
            <w:webHidden/>
          </w:rPr>
          <w:fldChar w:fldCharType="separate"/>
        </w:r>
        <w:r>
          <w:rPr>
            <w:noProof/>
            <w:webHidden/>
          </w:rPr>
          <w:t>166</w:t>
        </w:r>
        <w:r>
          <w:rPr>
            <w:noProof/>
            <w:webHidden/>
          </w:rPr>
          <w:fldChar w:fldCharType="end"/>
        </w:r>
      </w:hyperlink>
    </w:p>
    <w:p w14:paraId="30B02CDA"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47" w:history="1">
        <w:r w:rsidRPr="00B4670A">
          <w:rPr>
            <w:rStyle w:val="Hypertextovodkaz"/>
            <w:noProof/>
            <w:lang w:bidi="en-GB"/>
          </w:rPr>
          <w:t>16.2.6</w:t>
        </w:r>
        <w:r>
          <w:rPr>
            <w:rFonts w:asciiTheme="minorHAnsi" w:eastAsiaTheme="minorEastAsia" w:hAnsiTheme="minorHAnsi" w:cstheme="minorBidi"/>
            <w:i w:val="0"/>
            <w:noProof/>
            <w:sz w:val="22"/>
            <w:szCs w:val="22"/>
            <w:lang w:eastAsia="cs-CZ"/>
          </w:rPr>
          <w:tab/>
        </w:r>
        <w:r w:rsidRPr="00B4670A">
          <w:rPr>
            <w:rStyle w:val="Hypertextovodkaz"/>
            <w:noProof/>
            <w:lang w:bidi="en-GB"/>
          </w:rPr>
          <w:t>boolean (Boolean values)</w:t>
        </w:r>
        <w:r>
          <w:rPr>
            <w:noProof/>
            <w:webHidden/>
          </w:rPr>
          <w:tab/>
        </w:r>
        <w:r>
          <w:rPr>
            <w:noProof/>
            <w:webHidden/>
          </w:rPr>
          <w:fldChar w:fldCharType="begin"/>
        </w:r>
        <w:r>
          <w:rPr>
            <w:noProof/>
            <w:webHidden/>
          </w:rPr>
          <w:instrText xml:space="preserve"> PAGEREF _Toc46929947 \h </w:instrText>
        </w:r>
        <w:r>
          <w:rPr>
            <w:noProof/>
            <w:webHidden/>
          </w:rPr>
        </w:r>
        <w:r>
          <w:rPr>
            <w:noProof/>
            <w:webHidden/>
          </w:rPr>
          <w:fldChar w:fldCharType="separate"/>
        </w:r>
        <w:r>
          <w:rPr>
            <w:noProof/>
            <w:webHidden/>
          </w:rPr>
          <w:t>168</w:t>
        </w:r>
        <w:r>
          <w:rPr>
            <w:noProof/>
            <w:webHidden/>
          </w:rPr>
          <w:fldChar w:fldCharType="end"/>
        </w:r>
      </w:hyperlink>
    </w:p>
    <w:p w14:paraId="71B561DD"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48" w:history="1">
        <w:r w:rsidRPr="00B4670A">
          <w:rPr>
            <w:rStyle w:val="Hypertextovodkaz"/>
            <w:noProof/>
          </w:rPr>
          <w:t>16.2.7</w:t>
        </w:r>
        <w:r>
          <w:rPr>
            <w:rFonts w:asciiTheme="minorHAnsi" w:eastAsiaTheme="minorEastAsia" w:hAnsiTheme="minorHAnsi" w:cstheme="minorBidi"/>
            <w:i w:val="0"/>
            <w:noProof/>
            <w:sz w:val="22"/>
            <w:szCs w:val="22"/>
            <w:lang w:eastAsia="cs-CZ"/>
          </w:rPr>
          <w:tab/>
        </w:r>
        <w:r w:rsidRPr="00B4670A">
          <w:rPr>
            <w:rStyle w:val="Hypertextovodkaz"/>
            <w:noProof/>
          </w:rPr>
          <w:t>Locale (information about region)</w:t>
        </w:r>
        <w:r>
          <w:rPr>
            <w:noProof/>
            <w:webHidden/>
          </w:rPr>
          <w:tab/>
        </w:r>
        <w:r>
          <w:rPr>
            <w:noProof/>
            <w:webHidden/>
          </w:rPr>
          <w:fldChar w:fldCharType="begin"/>
        </w:r>
        <w:r>
          <w:rPr>
            <w:noProof/>
            <w:webHidden/>
          </w:rPr>
          <w:instrText xml:space="preserve"> PAGEREF _Toc46929948 \h </w:instrText>
        </w:r>
        <w:r>
          <w:rPr>
            <w:noProof/>
            <w:webHidden/>
          </w:rPr>
        </w:r>
        <w:r>
          <w:rPr>
            <w:noProof/>
            <w:webHidden/>
          </w:rPr>
          <w:fldChar w:fldCharType="separate"/>
        </w:r>
        <w:r>
          <w:rPr>
            <w:noProof/>
            <w:webHidden/>
          </w:rPr>
          <w:t>168</w:t>
        </w:r>
        <w:r>
          <w:rPr>
            <w:noProof/>
            <w:webHidden/>
          </w:rPr>
          <w:fldChar w:fldCharType="end"/>
        </w:r>
      </w:hyperlink>
    </w:p>
    <w:p w14:paraId="56783DBD"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49" w:history="1">
        <w:r w:rsidRPr="00B4670A">
          <w:rPr>
            <w:rStyle w:val="Hypertextovodkaz"/>
            <w:noProof/>
          </w:rPr>
          <w:t>16.2.8</w:t>
        </w:r>
        <w:r>
          <w:rPr>
            <w:rFonts w:asciiTheme="minorHAnsi" w:eastAsiaTheme="minorEastAsia" w:hAnsiTheme="minorHAnsi" w:cstheme="minorBidi"/>
            <w:i w:val="0"/>
            <w:noProof/>
            <w:sz w:val="22"/>
            <w:szCs w:val="22"/>
            <w:lang w:eastAsia="cs-CZ"/>
          </w:rPr>
          <w:tab/>
        </w:r>
        <w:r w:rsidRPr="00B4670A">
          <w:rPr>
            <w:rStyle w:val="Hypertextovodkaz"/>
            <w:noProof/>
          </w:rPr>
          <w:t>Regex (Regular expressions)</w:t>
        </w:r>
        <w:r>
          <w:rPr>
            <w:noProof/>
            <w:webHidden/>
          </w:rPr>
          <w:tab/>
        </w:r>
        <w:r>
          <w:rPr>
            <w:noProof/>
            <w:webHidden/>
          </w:rPr>
          <w:fldChar w:fldCharType="begin"/>
        </w:r>
        <w:r>
          <w:rPr>
            <w:noProof/>
            <w:webHidden/>
          </w:rPr>
          <w:instrText xml:space="preserve"> PAGEREF _Toc46929949 \h </w:instrText>
        </w:r>
        <w:r>
          <w:rPr>
            <w:noProof/>
            <w:webHidden/>
          </w:rPr>
        </w:r>
        <w:r>
          <w:rPr>
            <w:noProof/>
            <w:webHidden/>
          </w:rPr>
          <w:fldChar w:fldCharType="separate"/>
        </w:r>
        <w:r>
          <w:rPr>
            <w:noProof/>
            <w:webHidden/>
          </w:rPr>
          <w:t>169</w:t>
        </w:r>
        <w:r>
          <w:rPr>
            <w:noProof/>
            <w:webHidden/>
          </w:rPr>
          <w:fldChar w:fldCharType="end"/>
        </w:r>
      </w:hyperlink>
    </w:p>
    <w:p w14:paraId="5DE56F93"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50" w:history="1">
        <w:r w:rsidRPr="00B4670A">
          <w:rPr>
            <w:rStyle w:val="Hypertextovodkaz"/>
            <w:noProof/>
          </w:rPr>
          <w:t>16.2.9</w:t>
        </w:r>
        <w:r>
          <w:rPr>
            <w:rFonts w:asciiTheme="minorHAnsi" w:eastAsiaTheme="minorEastAsia" w:hAnsiTheme="minorHAnsi" w:cstheme="minorBidi"/>
            <w:i w:val="0"/>
            <w:noProof/>
            <w:sz w:val="22"/>
            <w:szCs w:val="22"/>
            <w:lang w:eastAsia="cs-CZ"/>
          </w:rPr>
          <w:tab/>
        </w:r>
        <w:r w:rsidRPr="00B4670A">
          <w:rPr>
            <w:rStyle w:val="Hypertextovodkaz"/>
            <w:noProof/>
            <w:lang w:bidi="en-GB"/>
          </w:rPr>
          <w:t>RegexResult (results of regular expressions)</w:t>
        </w:r>
        <w:r>
          <w:rPr>
            <w:noProof/>
            <w:webHidden/>
          </w:rPr>
          <w:tab/>
        </w:r>
        <w:r>
          <w:rPr>
            <w:noProof/>
            <w:webHidden/>
          </w:rPr>
          <w:fldChar w:fldCharType="begin"/>
        </w:r>
        <w:r>
          <w:rPr>
            <w:noProof/>
            <w:webHidden/>
          </w:rPr>
          <w:instrText xml:space="preserve"> PAGEREF _Toc46929950 \h </w:instrText>
        </w:r>
        <w:r>
          <w:rPr>
            <w:noProof/>
            <w:webHidden/>
          </w:rPr>
        </w:r>
        <w:r>
          <w:rPr>
            <w:noProof/>
            <w:webHidden/>
          </w:rPr>
          <w:fldChar w:fldCharType="separate"/>
        </w:r>
        <w:r>
          <w:rPr>
            <w:noProof/>
            <w:webHidden/>
          </w:rPr>
          <w:t>169</w:t>
        </w:r>
        <w:r>
          <w:rPr>
            <w:noProof/>
            <w:webHidden/>
          </w:rPr>
          <w:fldChar w:fldCharType="end"/>
        </w:r>
      </w:hyperlink>
    </w:p>
    <w:p w14:paraId="45F6342B" w14:textId="77777777" w:rsidR="00292987" w:rsidRDefault="0029298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51" w:history="1">
        <w:r w:rsidRPr="00B4670A">
          <w:rPr>
            <w:rStyle w:val="Hypertextovodkaz"/>
            <w:rFonts w:eastAsia="Arial"/>
            <w:noProof/>
          </w:rPr>
          <w:t>16.2.10</w:t>
        </w:r>
        <w:r>
          <w:rPr>
            <w:rFonts w:asciiTheme="minorHAnsi" w:eastAsiaTheme="minorEastAsia" w:hAnsiTheme="minorHAnsi" w:cstheme="minorBidi"/>
            <w:i w:val="0"/>
            <w:noProof/>
            <w:sz w:val="22"/>
            <w:szCs w:val="22"/>
            <w:lang w:eastAsia="cs-CZ"/>
          </w:rPr>
          <w:tab/>
        </w:r>
        <w:r w:rsidRPr="00B4670A">
          <w:rPr>
            <w:rStyle w:val="Hypertextovodkaz"/>
            <w:noProof/>
            <w:lang w:bidi="en-GB"/>
          </w:rPr>
          <w:t>Input/Output (streams)</w:t>
        </w:r>
        <w:r>
          <w:rPr>
            <w:noProof/>
            <w:webHidden/>
          </w:rPr>
          <w:tab/>
        </w:r>
        <w:r>
          <w:rPr>
            <w:noProof/>
            <w:webHidden/>
          </w:rPr>
          <w:fldChar w:fldCharType="begin"/>
        </w:r>
        <w:r>
          <w:rPr>
            <w:noProof/>
            <w:webHidden/>
          </w:rPr>
          <w:instrText xml:space="preserve"> PAGEREF _Toc46929951 \h </w:instrText>
        </w:r>
        <w:r>
          <w:rPr>
            <w:noProof/>
            <w:webHidden/>
          </w:rPr>
        </w:r>
        <w:r>
          <w:rPr>
            <w:noProof/>
            <w:webHidden/>
          </w:rPr>
          <w:fldChar w:fldCharType="separate"/>
        </w:r>
        <w:r>
          <w:rPr>
            <w:noProof/>
            <w:webHidden/>
          </w:rPr>
          <w:t>169</w:t>
        </w:r>
        <w:r>
          <w:rPr>
            <w:noProof/>
            <w:webHidden/>
          </w:rPr>
          <w:fldChar w:fldCharType="end"/>
        </w:r>
      </w:hyperlink>
    </w:p>
    <w:p w14:paraId="113C2054" w14:textId="77777777" w:rsidR="00292987" w:rsidRDefault="0029298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52" w:history="1">
        <w:r w:rsidRPr="00B4670A">
          <w:rPr>
            <w:rStyle w:val="Hypertextovodkaz"/>
            <w:noProof/>
          </w:rPr>
          <w:t>16.2.11</w:t>
        </w:r>
        <w:r>
          <w:rPr>
            <w:rFonts w:asciiTheme="minorHAnsi" w:eastAsiaTheme="minorEastAsia" w:hAnsiTheme="minorHAnsi" w:cstheme="minorBidi"/>
            <w:i w:val="0"/>
            <w:noProof/>
            <w:sz w:val="22"/>
            <w:szCs w:val="22"/>
            <w:lang w:eastAsia="cs-CZ"/>
          </w:rPr>
          <w:tab/>
        </w:r>
        <w:r w:rsidRPr="00B4670A">
          <w:rPr>
            <w:rStyle w:val="Hypertextovodkaz"/>
            <w:noProof/>
            <w:lang w:bidi="en-GB"/>
          </w:rPr>
          <w:t>Element (XML elements)</w:t>
        </w:r>
        <w:r>
          <w:rPr>
            <w:noProof/>
            <w:webHidden/>
          </w:rPr>
          <w:tab/>
        </w:r>
        <w:r>
          <w:rPr>
            <w:noProof/>
            <w:webHidden/>
          </w:rPr>
          <w:fldChar w:fldCharType="begin"/>
        </w:r>
        <w:r>
          <w:rPr>
            <w:noProof/>
            <w:webHidden/>
          </w:rPr>
          <w:instrText xml:space="preserve"> PAGEREF _Toc46929952 \h </w:instrText>
        </w:r>
        <w:r>
          <w:rPr>
            <w:noProof/>
            <w:webHidden/>
          </w:rPr>
        </w:r>
        <w:r>
          <w:rPr>
            <w:noProof/>
            <w:webHidden/>
          </w:rPr>
          <w:fldChar w:fldCharType="separate"/>
        </w:r>
        <w:r>
          <w:rPr>
            <w:noProof/>
            <w:webHidden/>
          </w:rPr>
          <w:t>169</w:t>
        </w:r>
        <w:r>
          <w:rPr>
            <w:noProof/>
            <w:webHidden/>
          </w:rPr>
          <w:fldChar w:fldCharType="end"/>
        </w:r>
      </w:hyperlink>
    </w:p>
    <w:p w14:paraId="4AB0EDAA" w14:textId="77777777" w:rsidR="00292987" w:rsidRDefault="0029298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53" w:history="1">
        <w:r w:rsidRPr="00B4670A">
          <w:rPr>
            <w:rStyle w:val="Hypertextovodkaz"/>
            <w:noProof/>
          </w:rPr>
          <w:t>16.2.12</w:t>
        </w:r>
        <w:r>
          <w:rPr>
            <w:rFonts w:asciiTheme="minorHAnsi" w:eastAsiaTheme="minorEastAsia" w:hAnsiTheme="minorHAnsi" w:cstheme="minorBidi"/>
            <w:i w:val="0"/>
            <w:noProof/>
            <w:sz w:val="22"/>
            <w:szCs w:val="22"/>
            <w:lang w:eastAsia="cs-CZ"/>
          </w:rPr>
          <w:tab/>
        </w:r>
        <w:r w:rsidRPr="00B4670A">
          <w:rPr>
            <w:rStyle w:val="Hypertextovodkaz"/>
            <w:noProof/>
            <w:lang w:bidi="en-GB"/>
          </w:rPr>
          <w:t>Bytes (array of bytes)</w:t>
        </w:r>
        <w:r>
          <w:rPr>
            <w:noProof/>
            <w:webHidden/>
          </w:rPr>
          <w:tab/>
        </w:r>
        <w:r>
          <w:rPr>
            <w:noProof/>
            <w:webHidden/>
          </w:rPr>
          <w:fldChar w:fldCharType="begin"/>
        </w:r>
        <w:r>
          <w:rPr>
            <w:noProof/>
            <w:webHidden/>
          </w:rPr>
          <w:instrText xml:space="preserve"> PAGEREF _Toc46929953 \h </w:instrText>
        </w:r>
        <w:r>
          <w:rPr>
            <w:noProof/>
            <w:webHidden/>
          </w:rPr>
        </w:r>
        <w:r>
          <w:rPr>
            <w:noProof/>
            <w:webHidden/>
          </w:rPr>
          <w:fldChar w:fldCharType="separate"/>
        </w:r>
        <w:r>
          <w:rPr>
            <w:noProof/>
            <w:webHidden/>
          </w:rPr>
          <w:t>169</w:t>
        </w:r>
        <w:r>
          <w:rPr>
            <w:noProof/>
            <w:webHidden/>
          </w:rPr>
          <w:fldChar w:fldCharType="end"/>
        </w:r>
      </w:hyperlink>
    </w:p>
    <w:p w14:paraId="009A609D" w14:textId="77777777" w:rsidR="00292987" w:rsidRDefault="0029298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54" w:history="1">
        <w:r w:rsidRPr="00B4670A">
          <w:rPr>
            <w:rStyle w:val="Hypertextovodkaz"/>
            <w:noProof/>
          </w:rPr>
          <w:t>16.2.13</w:t>
        </w:r>
        <w:r>
          <w:rPr>
            <w:rFonts w:asciiTheme="minorHAnsi" w:eastAsiaTheme="minorEastAsia" w:hAnsiTheme="minorHAnsi" w:cstheme="minorBidi"/>
            <w:i w:val="0"/>
            <w:noProof/>
            <w:sz w:val="22"/>
            <w:szCs w:val="22"/>
            <w:lang w:eastAsia="cs-CZ"/>
          </w:rPr>
          <w:tab/>
        </w:r>
        <w:r w:rsidRPr="00B4670A">
          <w:rPr>
            <w:rStyle w:val="Hypertextovodkaz"/>
            <w:noProof/>
            <w:lang w:bidi="en-GB"/>
          </w:rPr>
          <w:t>NamedValue (named values)</w:t>
        </w:r>
        <w:r>
          <w:rPr>
            <w:noProof/>
            <w:webHidden/>
          </w:rPr>
          <w:tab/>
        </w:r>
        <w:r>
          <w:rPr>
            <w:noProof/>
            <w:webHidden/>
          </w:rPr>
          <w:fldChar w:fldCharType="begin"/>
        </w:r>
        <w:r>
          <w:rPr>
            <w:noProof/>
            <w:webHidden/>
          </w:rPr>
          <w:instrText xml:space="preserve"> PAGEREF _Toc46929954 \h </w:instrText>
        </w:r>
        <w:r>
          <w:rPr>
            <w:noProof/>
            <w:webHidden/>
          </w:rPr>
        </w:r>
        <w:r>
          <w:rPr>
            <w:noProof/>
            <w:webHidden/>
          </w:rPr>
          <w:fldChar w:fldCharType="separate"/>
        </w:r>
        <w:r>
          <w:rPr>
            <w:noProof/>
            <w:webHidden/>
          </w:rPr>
          <w:t>169</w:t>
        </w:r>
        <w:r>
          <w:rPr>
            <w:noProof/>
            <w:webHidden/>
          </w:rPr>
          <w:fldChar w:fldCharType="end"/>
        </w:r>
      </w:hyperlink>
    </w:p>
    <w:p w14:paraId="3D790FF2" w14:textId="77777777" w:rsidR="00292987" w:rsidRDefault="0029298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55" w:history="1">
        <w:r w:rsidRPr="00B4670A">
          <w:rPr>
            <w:rStyle w:val="Hypertextovodkaz"/>
            <w:noProof/>
          </w:rPr>
          <w:t>16.2.14</w:t>
        </w:r>
        <w:r>
          <w:rPr>
            <w:rFonts w:asciiTheme="minorHAnsi" w:eastAsiaTheme="minorEastAsia" w:hAnsiTheme="minorHAnsi" w:cstheme="minorBidi"/>
            <w:i w:val="0"/>
            <w:noProof/>
            <w:sz w:val="22"/>
            <w:szCs w:val="22"/>
            <w:lang w:eastAsia="cs-CZ"/>
          </w:rPr>
          <w:tab/>
        </w:r>
        <w:r w:rsidRPr="00B4670A">
          <w:rPr>
            <w:rStyle w:val="Hypertextovodkaz"/>
            <w:noProof/>
            <w:lang w:bidi="en-GB"/>
          </w:rPr>
          <w:t>Container (sequence and/or map of values)</w:t>
        </w:r>
        <w:r>
          <w:rPr>
            <w:noProof/>
            <w:webHidden/>
          </w:rPr>
          <w:tab/>
        </w:r>
        <w:r>
          <w:rPr>
            <w:noProof/>
            <w:webHidden/>
          </w:rPr>
          <w:fldChar w:fldCharType="begin"/>
        </w:r>
        <w:r>
          <w:rPr>
            <w:noProof/>
            <w:webHidden/>
          </w:rPr>
          <w:instrText xml:space="preserve"> PAGEREF _Toc46929955 \h </w:instrText>
        </w:r>
        <w:r>
          <w:rPr>
            <w:noProof/>
            <w:webHidden/>
          </w:rPr>
        </w:r>
        <w:r>
          <w:rPr>
            <w:noProof/>
            <w:webHidden/>
          </w:rPr>
          <w:fldChar w:fldCharType="separate"/>
        </w:r>
        <w:r>
          <w:rPr>
            <w:noProof/>
            <w:webHidden/>
          </w:rPr>
          <w:t>169</w:t>
        </w:r>
        <w:r>
          <w:rPr>
            <w:noProof/>
            <w:webHidden/>
          </w:rPr>
          <w:fldChar w:fldCharType="end"/>
        </w:r>
      </w:hyperlink>
    </w:p>
    <w:p w14:paraId="6865977F" w14:textId="77777777" w:rsidR="00292987" w:rsidRDefault="0029298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56" w:history="1">
        <w:r w:rsidRPr="00B4670A">
          <w:rPr>
            <w:rStyle w:val="Hypertextovodkaz"/>
            <w:noProof/>
          </w:rPr>
          <w:t>16.2.15</w:t>
        </w:r>
        <w:r>
          <w:rPr>
            <w:rFonts w:asciiTheme="minorHAnsi" w:eastAsiaTheme="minorEastAsia" w:hAnsiTheme="minorHAnsi" w:cstheme="minorBidi"/>
            <w:i w:val="0"/>
            <w:noProof/>
            <w:sz w:val="22"/>
            <w:szCs w:val="22"/>
            <w:lang w:eastAsia="cs-CZ"/>
          </w:rPr>
          <w:tab/>
        </w:r>
        <w:r w:rsidRPr="00B4670A">
          <w:rPr>
            <w:rStyle w:val="Hypertextovodkaz"/>
            <w:noProof/>
            <w:lang w:bidi="en-GB"/>
          </w:rPr>
          <w:t>Exception (program exceptions)</w:t>
        </w:r>
        <w:r>
          <w:rPr>
            <w:noProof/>
            <w:webHidden/>
          </w:rPr>
          <w:tab/>
        </w:r>
        <w:r>
          <w:rPr>
            <w:noProof/>
            <w:webHidden/>
          </w:rPr>
          <w:fldChar w:fldCharType="begin"/>
        </w:r>
        <w:r>
          <w:rPr>
            <w:noProof/>
            <w:webHidden/>
          </w:rPr>
          <w:instrText xml:space="preserve"> PAGEREF _Toc46929956 \h </w:instrText>
        </w:r>
        <w:r>
          <w:rPr>
            <w:noProof/>
            <w:webHidden/>
          </w:rPr>
        </w:r>
        <w:r>
          <w:rPr>
            <w:noProof/>
            <w:webHidden/>
          </w:rPr>
          <w:fldChar w:fldCharType="separate"/>
        </w:r>
        <w:r>
          <w:rPr>
            <w:noProof/>
            <w:webHidden/>
          </w:rPr>
          <w:t>170</w:t>
        </w:r>
        <w:r>
          <w:rPr>
            <w:noProof/>
            <w:webHidden/>
          </w:rPr>
          <w:fldChar w:fldCharType="end"/>
        </w:r>
      </w:hyperlink>
    </w:p>
    <w:p w14:paraId="1C71CD9D" w14:textId="77777777" w:rsidR="00292987" w:rsidRDefault="0029298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57" w:history="1">
        <w:r w:rsidRPr="00B4670A">
          <w:rPr>
            <w:rStyle w:val="Hypertextovodkaz"/>
            <w:noProof/>
          </w:rPr>
          <w:t>16.2.16</w:t>
        </w:r>
        <w:r>
          <w:rPr>
            <w:rFonts w:asciiTheme="minorHAnsi" w:eastAsiaTheme="minorEastAsia" w:hAnsiTheme="minorHAnsi" w:cstheme="minorBidi"/>
            <w:i w:val="0"/>
            <w:noProof/>
            <w:sz w:val="22"/>
            <w:szCs w:val="22"/>
            <w:lang w:eastAsia="cs-CZ"/>
          </w:rPr>
          <w:tab/>
        </w:r>
        <w:r w:rsidRPr="00B4670A">
          <w:rPr>
            <w:rStyle w:val="Hypertextovodkaz"/>
            <w:noProof/>
            <w:lang w:bidi="en-GB"/>
          </w:rPr>
          <w:t>Parser (tool used to parse string values)</w:t>
        </w:r>
        <w:r>
          <w:rPr>
            <w:noProof/>
            <w:webHidden/>
          </w:rPr>
          <w:tab/>
        </w:r>
        <w:r>
          <w:rPr>
            <w:noProof/>
            <w:webHidden/>
          </w:rPr>
          <w:fldChar w:fldCharType="begin"/>
        </w:r>
        <w:r>
          <w:rPr>
            <w:noProof/>
            <w:webHidden/>
          </w:rPr>
          <w:instrText xml:space="preserve"> PAGEREF _Toc46929957 \h </w:instrText>
        </w:r>
        <w:r>
          <w:rPr>
            <w:noProof/>
            <w:webHidden/>
          </w:rPr>
        </w:r>
        <w:r>
          <w:rPr>
            <w:noProof/>
            <w:webHidden/>
          </w:rPr>
          <w:fldChar w:fldCharType="separate"/>
        </w:r>
        <w:r>
          <w:rPr>
            <w:noProof/>
            <w:webHidden/>
          </w:rPr>
          <w:t>170</w:t>
        </w:r>
        <w:r>
          <w:rPr>
            <w:noProof/>
            <w:webHidden/>
          </w:rPr>
          <w:fldChar w:fldCharType="end"/>
        </w:r>
      </w:hyperlink>
    </w:p>
    <w:p w14:paraId="54E9B7C8" w14:textId="77777777" w:rsidR="00292987" w:rsidRDefault="0029298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58" w:history="1">
        <w:r w:rsidRPr="00B4670A">
          <w:rPr>
            <w:rStyle w:val="Hypertextovodkaz"/>
            <w:noProof/>
          </w:rPr>
          <w:t>16.2.17</w:t>
        </w:r>
        <w:r>
          <w:rPr>
            <w:rFonts w:asciiTheme="minorHAnsi" w:eastAsiaTheme="minorEastAsia" w:hAnsiTheme="minorHAnsi" w:cstheme="minorBidi"/>
            <w:i w:val="0"/>
            <w:noProof/>
            <w:sz w:val="22"/>
            <w:szCs w:val="22"/>
            <w:lang w:eastAsia="cs-CZ"/>
          </w:rPr>
          <w:tab/>
        </w:r>
        <w:r w:rsidRPr="00B4670A">
          <w:rPr>
            <w:rStyle w:val="Hypertextovodkaz"/>
            <w:noProof/>
            <w:lang w:bidi="en-GB"/>
          </w:rPr>
          <w:t>ParseResult (results of parsing/validation)</w:t>
        </w:r>
        <w:r>
          <w:rPr>
            <w:noProof/>
            <w:webHidden/>
          </w:rPr>
          <w:tab/>
        </w:r>
        <w:r>
          <w:rPr>
            <w:noProof/>
            <w:webHidden/>
          </w:rPr>
          <w:fldChar w:fldCharType="begin"/>
        </w:r>
        <w:r>
          <w:rPr>
            <w:noProof/>
            <w:webHidden/>
          </w:rPr>
          <w:instrText xml:space="preserve"> PAGEREF _Toc46929958 \h </w:instrText>
        </w:r>
        <w:r>
          <w:rPr>
            <w:noProof/>
            <w:webHidden/>
          </w:rPr>
        </w:r>
        <w:r>
          <w:rPr>
            <w:noProof/>
            <w:webHidden/>
          </w:rPr>
          <w:fldChar w:fldCharType="separate"/>
        </w:r>
        <w:r>
          <w:rPr>
            <w:noProof/>
            <w:webHidden/>
          </w:rPr>
          <w:t>170</w:t>
        </w:r>
        <w:r>
          <w:rPr>
            <w:noProof/>
            <w:webHidden/>
          </w:rPr>
          <w:fldChar w:fldCharType="end"/>
        </w:r>
      </w:hyperlink>
    </w:p>
    <w:p w14:paraId="253C52E4" w14:textId="77777777" w:rsidR="00292987" w:rsidRDefault="0029298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59" w:history="1">
        <w:r w:rsidRPr="00B4670A">
          <w:rPr>
            <w:rStyle w:val="Hypertextovodkaz"/>
            <w:noProof/>
          </w:rPr>
          <w:t>16.2.18</w:t>
        </w:r>
        <w:r>
          <w:rPr>
            <w:rFonts w:asciiTheme="minorHAnsi" w:eastAsiaTheme="minorEastAsia" w:hAnsiTheme="minorHAnsi" w:cstheme="minorBidi"/>
            <w:i w:val="0"/>
            <w:noProof/>
            <w:sz w:val="22"/>
            <w:szCs w:val="22"/>
            <w:lang w:eastAsia="cs-CZ"/>
          </w:rPr>
          <w:tab/>
        </w:r>
        <w:r w:rsidRPr="00B4670A">
          <w:rPr>
            <w:rStyle w:val="Hypertextovodkaz"/>
            <w:noProof/>
            <w:lang w:bidi="en-GB"/>
          </w:rPr>
          <w:t>Report (messages)</w:t>
        </w:r>
        <w:r>
          <w:rPr>
            <w:noProof/>
            <w:webHidden/>
          </w:rPr>
          <w:tab/>
        </w:r>
        <w:r>
          <w:rPr>
            <w:noProof/>
            <w:webHidden/>
          </w:rPr>
          <w:fldChar w:fldCharType="begin"/>
        </w:r>
        <w:r>
          <w:rPr>
            <w:noProof/>
            <w:webHidden/>
          </w:rPr>
          <w:instrText xml:space="preserve"> PAGEREF _Toc46929959 \h </w:instrText>
        </w:r>
        <w:r>
          <w:rPr>
            <w:noProof/>
            <w:webHidden/>
          </w:rPr>
        </w:r>
        <w:r>
          <w:rPr>
            <w:noProof/>
            <w:webHidden/>
          </w:rPr>
          <w:fldChar w:fldCharType="separate"/>
        </w:r>
        <w:r>
          <w:rPr>
            <w:noProof/>
            <w:webHidden/>
          </w:rPr>
          <w:t>170</w:t>
        </w:r>
        <w:r>
          <w:rPr>
            <w:noProof/>
            <w:webHidden/>
          </w:rPr>
          <w:fldChar w:fldCharType="end"/>
        </w:r>
      </w:hyperlink>
    </w:p>
    <w:p w14:paraId="1644C980" w14:textId="77777777" w:rsidR="00292987" w:rsidRDefault="0029298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60" w:history="1">
        <w:r w:rsidRPr="00B4670A">
          <w:rPr>
            <w:rStyle w:val="Hypertextovodkaz"/>
            <w:noProof/>
          </w:rPr>
          <w:t>16.2.19</w:t>
        </w:r>
        <w:r>
          <w:rPr>
            <w:rFonts w:asciiTheme="minorHAnsi" w:eastAsiaTheme="minorEastAsia" w:hAnsiTheme="minorHAnsi" w:cstheme="minorBidi"/>
            <w:i w:val="0"/>
            <w:noProof/>
            <w:sz w:val="22"/>
            <w:szCs w:val="22"/>
            <w:lang w:eastAsia="cs-CZ"/>
          </w:rPr>
          <w:tab/>
        </w:r>
        <w:r w:rsidRPr="00B4670A">
          <w:rPr>
            <w:rStyle w:val="Hypertextovodkaz"/>
            <w:noProof/>
            <w:lang w:bidi="en-GB"/>
          </w:rPr>
          <w:t>BNFGrammar (BNF grammars)</w:t>
        </w:r>
        <w:r>
          <w:rPr>
            <w:noProof/>
            <w:webHidden/>
          </w:rPr>
          <w:tab/>
        </w:r>
        <w:r>
          <w:rPr>
            <w:noProof/>
            <w:webHidden/>
          </w:rPr>
          <w:fldChar w:fldCharType="begin"/>
        </w:r>
        <w:r>
          <w:rPr>
            <w:noProof/>
            <w:webHidden/>
          </w:rPr>
          <w:instrText xml:space="preserve"> PAGEREF _Toc46929960 \h </w:instrText>
        </w:r>
        <w:r>
          <w:rPr>
            <w:noProof/>
            <w:webHidden/>
          </w:rPr>
        </w:r>
        <w:r>
          <w:rPr>
            <w:noProof/>
            <w:webHidden/>
          </w:rPr>
          <w:fldChar w:fldCharType="separate"/>
        </w:r>
        <w:r>
          <w:rPr>
            <w:noProof/>
            <w:webHidden/>
          </w:rPr>
          <w:t>170</w:t>
        </w:r>
        <w:r>
          <w:rPr>
            <w:noProof/>
            <w:webHidden/>
          </w:rPr>
          <w:fldChar w:fldCharType="end"/>
        </w:r>
      </w:hyperlink>
    </w:p>
    <w:p w14:paraId="67F2F0B7" w14:textId="77777777" w:rsidR="00292987" w:rsidRDefault="0029298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61" w:history="1">
        <w:r w:rsidRPr="00B4670A">
          <w:rPr>
            <w:rStyle w:val="Hypertextovodkaz"/>
            <w:noProof/>
          </w:rPr>
          <w:t>16.2.20</w:t>
        </w:r>
        <w:r>
          <w:rPr>
            <w:rFonts w:asciiTheme="minorHAnsi" w:eastAsiaTheme="minorEastAsia" w:hAnsiTheme="minorHAnsi" w:cstheme="minorBidi"/>
            <w:i w:val="0"/>
            <w:noProof/>
            <w:sz w:val="22"/>
            <w:szCs w:val="22"/>
            <w:lang w:eastAsia="cs-CZ"/>
          </w:rPr>
          <w:tab/>
        </w:r>
        <w:r w:rsidRPr="00B4670A">
          <w:rPr>
            <w:rStyle w:val="Hypertextovodkaz"/>
            <w:noProof/>
            <w:lang w:bidi="en-GB"/>
          </w:rPr>
          <w:t>BNFRule (BNF grammar rules)</w:t>
        </w:r>
        <w:r>
          <w:rPr>
            <w:noProof/>
            <w:webHidden/>
          </w:rPr>
          <w:tab/>
        </w:r>
        <w:r>
          <w:rPr>
            <w:noProof/>
            <w:webHidden/>
          </w:rPr>
          <w:fldChar w:fldCharType="begin"/>
        </w:r>
        <w:r>
          <w:rPr>
            <w:noProof/>
            <w:webHidden/>
          </w:rPr>
          <w:instrText xml:space="preserve"> PAGEREF _Toc46929961 \h </w:instrText>
        </w:r>
        <w:r>
          <w:rPr>
            <w:noProof/>
            <w:webHidden/>
          </w:rPr>
        </w:r>
        <w:r>
          <w:rPr>
            <w:noProof/>
            <w:webHidden/>
          </w:rPr>
          <w:fldChar w:fldCharType="separate"/>
        </w:r>
        <w:r>
          <w:rPr>
            <w:noProof/>
            <w:webHidden/>
          </w:rPr>
          <w:t>171</w:t>
        </w:r>
        <w:r>
          <w:rPr>
            <w:noProof/>
            <w:webHidden/>
          </w:rPr>
          <w:fldChar w:fldCharType="end"/>
        </w:r>
      </w:hyperlink>
    </w:p>
    <w:p w14:paraId="6E0985AD" w14:textId="77777777" w:rsidR="00292987" w:rsidRDefault="0029298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62" w:history="1">
        <w:r w:rsidRPr="00B4670A">
          <w:rPr>
            <w:rStyle w:val="Hypertextovodkaz"/>
            <w:noProof/>
          </w:rPr>
          <w:t>16.2.21</w:t>
        </w:r>
        <w:r>
          <w:rPr>
            <w:rFonts w:asciiTheme="minorHAnsi" w:eastAsiaTheme="minorEastAsia" w:hAnsiTheme="minorHAnsi" w:cstheme="minorBidi"/>
            <w:i w:val="0"/>
            <w:noProof/>
            <w:sz w:val="22"/>
            <w:szCs w:val="22"/>
            <w:lang w:eastAsia="cs-CZ"/>
          </w:rPr>
          <w:tab/>
        </w:r>
        <w:r w:rsidRPr="00B4670A">
          <w:rPr>
            <w:rStyle w:val="Hypertextovodkaz"/>
            <w:noProof/>
            <w:lang w:bidi="en-GB"/>
          </w:rPr>
          <w:t>uniqueSet (sets of unique items – table of rows)</w:t>
        </w:r>
        <w:r>
          <w:rPr>
            <w:noProof/>
            <w:webHidden/>
          </w:rPr>
          <w:tab/>
        </w:r>
        <w:r>
          <w:rPr>
            <w:noProof/>
            <w:webHidden/>
          </w:rPr>
          <w:fldChar w:fldCharType="begin"/>
        </w:r>
        <w:r>
          <w:rPr>
            <w:noProof/>
            <w:webHidden/>
          </w:rPr>
          <w:instrText xml:space="preserve"> PAGEREF _Toc46929962 \h </w:instrText>
        </w:r>
        <w:r>
          <w:rPr>
            <w:noProof/>
            <w:webHidden/>
          </w:rPr>
        </w:r>
        <w:r>
          <w:rPr>
            <w:noProof/>
            <w:webHidden/>
          </w:rPr>
          <w:fldChar w:fldCharType="separate"/>
        </w:r>
        <w:r>
          <w:rPr>
            <w:noProof/>
            <w:webHidden/>
          </w:rPr>
          <w:t>171</w:t>
        </w:r>
        <w:r>
          <w:rPr>
            <w:noProof/>
            <w:webHidden/>
          </w:rPr>
          <w:fldChar w:fldCharType="end"/>
        </w:r>
      </w:hyperlink>
    </w:p>
    <w:p w14:paraId="7E5A3EF2" w14:textId="77777777" w:rsidR="00292987" w:rsidRDefault="0029298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63" w:history="1">
        <w:r w:rsidRPr="00B4670A">
          <w:rPr>
            <w:rStyle w:val="Hypertextovodkaz"/>
            <w:noProof/>
          </w:rPr>
          <w:t>16.2.22</w:t>
        </w:r>
        <w:r>
          <w:rPr>
            <w:rFonts w:asciiTheme="minorHAnsi" w:eastAsiaTheme="minorEastAsia" w:hAnsiTheme="minorHAnsi" w:cstheme="minorBidi"/>
            <w:i w:val="0"/>
            <w:noProof/>
            <w:sz w:val="22"/>
            <w:szCs w:val="22"/>
            <w:lang w:eastAsia="cs-CZ"/>
          </w:rPr>
          <w:tab/>
        </w:r>
        <w:r w:rsidRPr="00B4670A">
          <w:rPr>
            <w:rStyle w:val="Hypertextovodkaz"/>
            <w:noProof/>
            <w:lang w:bidi="en-GB"/>
          </w:rPr>
          <w:t>UniqueSetKey</w:t>
        </w:r>
        <w:r w:rsidRPr="00B4670A">
          <w:rPr>
            <w:rStyle w:val="Hypertextovodkaz"/>
            <w:noProof/>
          </w:rPr>
          <w:t xml:space="preserve"> (the key of a row from the uniqueSet table)</w:t>
        </w:r>
        <w:r>
          <w:rPr>
            <w:noProof/>
            <w:webHidden/>
          </w:rPr>
          <w:tab/>
        </w:r>
        <w:r>
          <w:rPr>
            <w:noProof/>
            <w:webHidden/>
          </w:rPr>
          <w:fldChar w:fldCharType="begin"/>
        </w:r>
        <w:r>
          <w:rPr>
            <w:noProof/>
            <w:webHidden/>
          </w:rPr>
          <w:instrText xml:space="preserve"> PAGEREF _Toc46929963 \h </w:instrText>
        </w:r>
        <w:r>
          <w:rPr>
            <w:noProof/>
            <w:webHidden/>
          </w:rPr>
        </w:r>
        <w:r>
          <w:rPr>
            <w:noProof/>
            <w:webHidden/>
          </w:rPr>
          <w:fldChar w:fldCharType="separate"/>
        </w:r>
        <w:r>
          <w:rPr>
            <w:noProof/>
            <w:webHidden/>
          </w:rPr>
          <w:t>171</w:t>
        </w:r>
        <w:r>
          <w:rPr>
            <w:noProof/>
            <w:webHidden/>
          </w:rPr>
          <w:fldChar w:fldCharType="end"/>
        </w:r>
      </w:hyperlink>
    </w:p>
    <w:p w14:paraId="672DC8EA" w14:textId="77777777" w:rsidR="00292987" w:rsidRDefault="0029298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64" w:history="1">
        <w:r w:rsidRPr="00B4670A">
          <w:rPr>
            <w:rStyle w:val="Hypertextovodkaz"/>
            <w:noProof/>
          </w:rPr>
          <w:t>16.2.23</w:t>
        </w:r>
        <w:r>
          <w:rPr>
            <w:rFonts w:asciiTheme="minorHAnsi" w:eastAsiaTheme="minorEastAsia" w:hAnsiTheme="minorHAnsi" w:cstheme="minorBidi"/>
            <w:i w:val="0"/>
            <w:noProof/>
            <w:sz w:val="22"/>
            <w:szCs w:val="22"/>
            <w:lang w:eastAsia="cs-CZ"/>
          </w:rPr>
          <w:tab/>
        </w:r>
        <w:r w:rsidRPr="00B4670A">
          <w:rPr>
            <w:rStyle w:val="Hypertextovodkaz"/>
            <w:noProof/>
            <w:lang w:bidi="en-GB"/>
          </w:rPr>
          <w:t>Service (database service; access to a database)</w:t>
        </w:r>
        <w:r>
          <w:rPr>
            <w:noProof/>
            <w:webHidden/>
          </w:rPr>
          <w:tab/>
        </w:r>
        <w:r>
          <w:rPr>
            <w:noProof/>
            <w:webHidden/>
          </w:rPr>
          <w:fldChar w:fldCharType="begin"/>
        </w:r>
        <w:r>
          <w:rPr>
            <w:noProof/>
            <w:webHidden/>
          </w:rPr>
          <w:instrText xml:space="preserve"> PAGEREF _Toc46929964 \h </w:instrText>
        </w:r>
        <w:r>
          <w:rPr>
            <w:noProof/>
            <w:webHidden/>
          </w:rPr>
        </w:r>
        <w:r>
          <w:rPr>
            <w:noProof/>
            <w:webHidden/>
          </w:rPr>
          <w:fldChar w:fldCharType="separate"/>
        </w:r>
        <w:r>
          <w:rPr>
            <w:noProof/>
            <w:webHidden/>
          </w:rPr>
          <w:t>171</w:t>
        </w:r>
        <w:r>
          <w:rPr>
            <w:noProof/>
            <w:webHidden/>
          </w:rPr>
          <w:fldChar w:fldCharType="end"/>
        </w:r>
      </w:hyperlink>
    </w:p>
    <w:p w14:paraId="6281B4B6" w14:textId="77777777" w:rsidR="00292987" w:rsidRDefault="0029298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65" w:history="1">
        <w:r w:rsidRPr="00B4670A">
          <w:rPr>
            <w:rStyle w:val="Hypertextovodkaz"/>
            <w:noProof/>
          </w:rPr>
          <w:t>16.2.24</w:t>
        </w:r>
        <w:r>
          <w:rPr>
            <w:rFonts w:asciiTheme="minorHAnsi" w:eastAsiaTheme="minorEastAsia" w:hAnsiTheme="minorHAnsi" w:cstheme="minorBidi"/>
            <w:i w:val="0"/>
            <w:noProof/>
            <w:sz w:val="22"/>
            <w:szCs w:val="22"/>
            <w:lang w:eastAsia="cs-CZ"/>
          </w:rPr>
          <w:tab/>
        </w:r>
        <w:r w:rsidRPr="00B4670A">
          <w:rPr>
            <w:rStyle w:val="Hypertextovodkaz"/>
            <w:noProof/>
            <w:lang w:bidi="en-GB"/>
          </w:rPr>
          <w:t>Statement (database commands)</w:t>
        </w:r>
        <w:r>
          <w:rPr>
            <w:noProof/>
            <w:webHidden/>
          </w:rPr>
          <w:tab/>
        </w:r>
        <w:r>
          <w:rPr>
            <w:noProof/>
            <w:webHidden/>
          </w:rPr>
          <w:fldChar w:fldCharType="begin"/>
        </w:r>
        <w:r>
          <w:rPr>
            <w:noProof/>
            <w:webHidden/>
          </w:rPr>
          <w:instrText xml:space="preserve"> PAGEREF _Toc46929965 \h </w:instrText>
        </w:r>
        <w:r>
          <w:rPr>
            <w:noProof/>
            <w:webHidden/>
          </w:rPr>
        </w:r>
        <w:r>
          <w:rPr>
            <w:noProof/>
            <w:webHidden/>
          </w:rPr>
          <w:fldChar w:fldCharType="separate"/>
        </w:r>
        <w:r>
          <w:rPr>
            <w:noProof/>
            <w:webHidden/>
          </w:rPr>
          <w:t>171</w:t>
        </w:r>
        <w:r>
          <w:rPr>
            <w:noProof/>
            <w:webHidden/>
          </w:rPr>
          <w:fldChar w:fldCharType="end"/>
        </w:r>
      </w:hyperlink>
    </w:p>
    <w:p w14:paraId="24FEA60D" w14:textId="77777777" w:rsidR="00292987" w:rsidRDefault="0029298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66" w:history="1">
        <w:r w:rsidRPr="00B4670A">
          <w:rPr>
            <w:rStyle w:val="Hypertextovodkaz"/>
            <w:rFonts w:eastAsia="Arial"/>
            <w:noProof/>
          </w:rPr>
          <w:t>16.2.25</w:t>
        </w:r>
        <w:r>
          <w:rPr>
            <w:rFonts w:asciiTheme="minorHAnsi" w:eastAsiaTheme="minorEastAsia" w:hAnsiTheme="minorHAnsi" w:cstheme="minorBidi"/>
            <w:i w:val="0"/>
            <w:noProof/>
            <w:sz w:val="22"/>
            <w:szCs w:val="22"/>
            <w:lang w:eastAsia="cs-CZ"/>
          </w:rPr>
          <w:tab/>
        </w:r>
        <w:r w:rsidRPr="00B4670A">
          <w:rPr>
            <w:rStyle w:val="Hypertextovodkaz"/>
            <w:rFonts w:eastAsia="Arial"/>
            <w:noProof/>
            <w:lang w:bidi="en-GB"/>
          </w:rPr>
          <w:t>ResultSet (results of the database commands)</w:t>
        </w:r>
        <w:r>
          <w:rPr>
            <w:noProof/>
            <w:webHidden/>
          </w:rPr>
          <w:tab/>
        </w:r>
        <w:r>
          <w:rPr>
            <w:noProof/>
            <w:webHidden/>
          </w:rPr>
          <w:fldChar w:fldCharType="begin"/>
        </w:r>
        <w:r>
          <w:rPr>
            <w:noProof/>
            <w:webHidden/>
          </w:rPr>
          <w:instrText xml:space="preserve"> PAGEREF _Toc46929966 \h </w:instrText>
        </w:r>
        <w:r>
          <w:rPr>
            <w:noProof/>
            <w:webHidden/>
          </w:rPr>
        </w:r>
        <w:r>
          <w:rPr>
            <w:noProof/>
            <w:webHidden/>
          </w:rPr>
          <w:fldChar w:fldCharType="separate"/>
        </w:r>
        <w:r>
          <w:rPr>
            <w:noProof/>
            <w:webHidden/>
          </w:rPr>
          <w:t>171</w:t>
        </w:r>
        <w:r>
          <w:rPr>
            <w:noProof/>
            <w:webHidden/>
          </w:rPr>
          <w:fldChar w:fldCharType="end"/>
        </w:r>
      </w:hyperlink>
    </w:p>
    <w:p w14:paraId="583504D5" w14:textId="77777777" w:rsidR="00292987" w:rsidRDefault="0029298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67" w:history="1">
        <w:r w:rsidRPr="00B4670A">
          <w:rPr>
            <w:rStyle w:val="Hypertextovodkaz"/>
            <w:rFonts w:eastAsia="Arial"/>
            <w:noProof/>
          </w:rPr>
          <w:t>16.2.26</w:t>
        </w:r>
        <w:r>
          <w:rPr>
            <w:rFonts w:asciiTheme="minorHAnsi" w:eastAsiaTheme="minorEastAsia" w:hAnsiTheme="minorHAnsi" w:cstheme="minorBidi"/>
            <w:i w:val="0"/>
            <w:noProof/>
            <w:sz w:val="22"/>
            <w:szCs w:val="22"/>
            <w:lang w:eastAsia="cs-CZ"/>
          </w:rPr>
          <w:tab/>
        </w:r>
        <w:r w:rsidRPr="00B4670A">
          <w:rPr>
            <w:rStyle w:val="Hypertextovodkaz"/>
            <w:noProof/>
            <w:lang w:bidi="en-GB"/>
          </w:rPr>
          <w:t>XmlOutStream (data channels used for continuous writing of XML objects to a stream)</w:t>
        </w:r>
        <w:r>
          <w:rPr>
            <w:noProof/>
            <w:webHidden/>
          </w:rPr>
          <w:tab/>
        </w:r>
        <w:r>
          <w:rPr>
            <w:noProof/>
            <w:webHidden/>
          </w:rPr>
          <w:fldChar w:fldCharType="begin"/>
        </w:r>
        <w:r>
          <w:rPr>
            <w:noProof/>
            <w:webHidden/>
          </w:rPr>
          <w:instrText xml:space="preserve"> PAGEREF _Toc46929967 \h </w:instrText>
        </w:r>
        <w:r>
          <w:rPr>
            <w:noProof/>
            <w:webHidden/>
          </w:rPr>
        </w:r>
        <w:r>
          <w:rPr>
            <w:noProof/>
            <w:webHidden/>
          </w:rPr>
          <w:fldChar w:fldCharType="separate"/>
        </w:r>
        <w:r>
          <w:rPr>
            <w:noProof/>
            <w:webHidden/>
          </w:rPr>
          <w:t>171</w:t>
        </w:r>
        <w:r>
          <w:rPr>
            <w:noProof/>
            <w:webHidden/>
          </w:rPr>
          <w:fldChar w:fldCharType="end"/>
        </w:r>
      </w:hyperlink>
    </w:p>
    <w:p w14:paraId="05073D7E"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68" w:history="1">
        <w:r w:rsidRPr="00B4670A">
          <w:rPr>
            <w:rStyle w:val="Hypertextovodkaz"/>
            <w:noProof/>
            <w:lang w:val="en-US"/>
          </w:rPr>
          <w:t>16.3</w:t>
        </w:r>
        <w:r>
          <w:rPr>
            <w:rFonts w:asciiTheme="minorHAnsi" w:eastAsiaTheme="minorEastAsia" w:hAnsiTheme="minorHAnsi" w:cstheme="minorBidi"/>
            <w:b w:val="0"/>
            <w:noProof/>
            <w:sz w:val="22"/>
            <w:szCs w:val="22"/>
            <w:lang w:eastAsia="cs-CZ"/>
          </w:rPr>
          <w:tab/>
        </w:r>
        <w:r w:rsidRPr="00B4670A">
          <w:rPr>
            <w:rStyle w:val="Hypertextovodkaz"/>
            <w:noProof/>
            <w:lang w:val="en-US"/>
          </w:rPr>
          <w:t>Type validation methods</w:t>
        </w:r>
        <w:r>
          <w:rPr>
            <w:noProof/>
            <w:webHidden/>
          </w:rPr>
          <w:tab/>
        </w:r>
        <w:r>
          <w:rPr>
            <w:noProof/>
            <w:webHidden/>
          </w:rPr>
          <w:fldChar w:fldCharType="begin"/>
        </w:r>
        <w:r>
          <w:rPr>
            <w:noProof/>
            <w:webHidden/>
          </w:rPr>
          <w:instrText xml:space="preserve"> PAGEREF _Toc46929968 \h </w:instrText>
        </w:r>
        <w:r>
          <w:rPr>
            <w:noProof/>
            <w:webHidden/>
          </w:rPr>
        </w:r>
        <w:r>
          <w:rPr>
            <w:noProof/>
            <w:webHidden/>
          </w:rPr>
          <w:fldChar w:fldCharType="separate"/>
        </w:r>
        <w:r>
          <w:rPr>
            <w:noProof/>
            <w:webHidden/>
          </w:rPr>
          <w:t>172</w:t>
        </w:r>
        <w:r>
          <w:rPr>
            <w:noProof/>
            <w:webHidden/>
          </w:rPr>
          <w:fldChar w:fldCharType="end"/>
        </w:r>
      </w:hyperlink>
    </w:p>
    <w:p w14:paraId="01CEC3A6"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69" w:history="1">
        <w:r w:rsidRPr="00B4670A">
          <w:rPr>
            <w:rStyle w:val="Hypertextovodkaz"/>
            <w:noProof/>
            <w:lang w:val="en-US"/>
          </w:rPr>
          <w:t>16.3.1</w:t>
        </w:r>
        <w:r>
          <w:rPr>
            <w:rFonts w:asciiTheme="minorHAnsi" w:eastAsiaTheme="minorEastAsia" w:hAnsiTheme="minorHAnsi" w:cstheme="minorBidi"/>
            <w:i w:val="0"/>
            <w:noProof/>
            <w:sz w:val="22"/>
            <w:szCs w:val="22"/>
            <w:lang w:eastAsia="cs-CZ"/>
          </w:rPr>
          <w:tab/>
        </w:r>
        <w:r w:rsidRPr="00B4670A">
          <w:rPr>
            <w:rStyle w:val="Hypertextovodkaz"/>
            <w:noProof/>
            <w:lang w:val="en-US"/>
          </w:rPr>
          <w:t>Validation methods of XML schema types</w:t>
        </w:r>
        <w:r>
          <w:rPr>
            <w:noProof/>
            <w:webHidden/>
          </w:rPr>
          <w:tab/>
        </w:r>
        <w:r>
          <w:rPr>
            <w:noProof/>
            <w:webHidden/>
          </w:rPr>
          <w:fldChar w:fldCharType="begin"/>
        </w:r>
        <w:r>
          <w:rPr>
            <w:noProof/>
            <w:webHidden/>
          </w:rPr>
          <w:instrText xml:space="preserve"> PAGEREF _Toc46929969 \h </w:instrText>
        </w:r>
        <w:r>
          <w:rPr>
            <w:noProof/>
            <w:webHidden/>
          </w:rPr>
        </w:r>
        <w:r>
          <w:rPr>
            <w:noProof/>
            <w:webHidden/>
          </w:rPr>
          <w:fldChar w:fldCharType="separate"/>
        </w:r>
        <w:r>
          <w:rPr>
            <w:noProof/>
            <w:webHidden/>
          </w:rPr>
          <w:t>172</w:t>
        </w:r>
        <w:r>
          <w:rPr>
            <w:noProof/>
            <w:webHidden/>
          </w:rPr>
          <w:fldChar w:fldCharType="end"/>
        </w:r>
      </w:hyperlink>
    </w:p>
    <w:p w14:paraId="7434659C"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70" w:history="1">
        <w:r w:rsidRPr="00B4670A">
          <w:rPr>
            <w:rStyle w:val="Hypertextovodkaz"/>
            <w:noProof/>
            <w:lang w:val="en-US"/>
          </w:rPr>
          <w:t>16.3.2</w:t>
        </w:r>
        <w:r>
          <w:rPr>
            <w:rFonts w:asciiTheme="minorHAnsi" w:eastAsiaTheme="minorEastAsia" w:hAnsiTheme="minorHAnsi" w:cstheme="minorBidi"/>
            <w:i w:val="0"/>
            <w:noProof/>
            <w:sz w:val="22"/>
            <w:szCs w:val="22"/>
            <w:lang w:eastAsia="cs-CZ"/>
          </w:rPr>
          <w:tab/>
        </w:r>
        <w:r w:rsidRPr="00B4670A">
          <w:rPr>
            <w:rStyle w:val="Hypertextovodkaz"/>
            <w:noProof/>
            <w:lang w:val="en-US"/>
          </w:rPr>
          <w:t>Other validation methods in X-definition (and not in XML schema)</w:t>
        </w:r>
        <w:r>
          <w:rPr>
            <w:noProof/>
            <w:webHidden/>
          </w:rPr>
          <w:tab/>
        </w:r>
        <w:r>
          <w:rPr>
            <w:noProof/>
            <w:webHidden/>
          </w:rPr>
          <w:fldChar w:fldCharType="begin"/>
        </w:r>
        <w:r>
          <w:rPr>
            <w:noProof/>
            <w:webHidden/>
          </w:rPr>
          <w:instrText xml:space="preserve"> PAGEREF _Toc46929970 \h </w:instrText>
        </w:r>
        <w:r>
          <w:rPr>
            <w:noProof/>
            <w:webHidden/>
          </w:rPr>
        </w:r>
        <w:r>
          <w:rPr>
            <w:noProof/>
            <w:webHidden/>
          </w:rPr>
          <w:fldChar w:fldCharType="separate"/>
        </w:r>
        <w:r>
          <w:rPr>
            <w:noProof/>
            <w:webHidden/>
          </w:rPr>
          <w:t>174</w:t>
        </w:r>
        <w:r>
          <w:rPr>
            <w:noProof/>
            <w:webHidden/>
          </w:rPr>
          <w:fldChar w:fldCharType="end"/>
        </w:r>
      </w:hyperlink>
    </w:p>
    <w:p w14:paraId="192AF542"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71" w:history="1">
        <w:r w:rsidRPr="00B4670A">
          <w:rPr>
            <w:rStyle w:val="Hypertextovodkaz"/>
            <w:noProof/>
            <w:lang w:val="en-US"/>
          </w:rPr>
          <w:t>16.3.3</w:t>
        </w:r>
        <w:r>
          <w:rPr>
            <w:rFonts w:asciiTheme="minorHAnsi" w:eastAsiaTheme="minorEastAsia" w:hAnsiTheme="minorHAnsi" w:cstheme="minorBidi"/>
            <w:i w:val="0"/>
            <w:noProof/>
            <w:sz w:val="22"/>
            <w:szCs w:val="22"/>
            <w:lang w:eastAsia="cs-CZ"/>
          </w:rPr>
          <w:tab/>
        </w:r>
        <w:r w:rsidRPr="00B4670A">
          <w:rPr>
            <w:rStyle w:val="Hypertextovodkaz"/>
            <w:noProof/>
            <w:lang w:val="en-US"/>
          </w:rPr>
          <w:t>Data types used in Java external methods</w:t>
        </w:r>
        <w:r>
          <w:rPr>
            <w:noProof/>
            <w:webHidden/>
          </w:rPr>
          <w:tab/>
        </w:r>
        <w:r>
          <w:rPr>
            <w:noProof/>
            <w:webHidden/>
          </w:rPr>
          <w:fldChar w:fldCharType="begin"/>
        </w:r>
        <w:r>
          <w:rPr>
            <w:noProof/>
            <w:webHidden/>
          </w:rPr>
          <w:instrText xml:space="preserve"> PAGEREF _Toc46929971 \h </w:instrText>
        </w:r>
        <w:r>
          <w:rPr>
            <w:noProof/>
            <w:webHidden/>
          </w:rPr>
        </w:r>
        <w:r>
          <w:rPr>
            <w:noProof/>
            <w:webHidden/>
          </w:rPr>
          <w:fldChar w:fldCharType="separate"/>
        </w:r>
        <w:r>
          <w:rPr>
            <w:noProof/>
            <w:webHidden/>
          </w:rPr>
          <w:t>176</w:t>
        </w:r>
        <w:r>
          <w:rPr>
            <w:noProof/>
            <w:webHidden/>
          </w:rPr>
          <w:fldChar w:fldCharType="end"/>
        </w:r>
      </w:hyperlink>
    </w:p>
    <w:p w14:paraId="200F9874"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72" w:history="1">
        <w:r w:rsidRPr="00B4670A">
          <w:rPr>
            <w:rStyle w:val="Hypertextovodkaz"/>
            <w:noProof/>
            <w:lang w:val="en-US"/>
          </w:rPr>
          <w:t>16.4</w:t>
        </w:r>
        <w:r>
          <w:rPr>
            <w:rFonts w:asciiTheme="minorHAnsi" w:eastAsiaTheme="minorEastAsia" w:hAnsiTheme="minorHAnsi" w:cstheme="minorBidi"/>
            <w:b w:val="0"/>
            <w:noProof/>
            <w:sz w:val="22"/>
            <w:szCs w:val="22"/>
            <w:lang w:eastAsia="cs-CZ"/>
          </w:rPr>
          <w:tab/>
        </w:r>
        <w:r w:rsidRPr="00B4670A">
          <w:rPr>
            <w:rStyle w:val="Hypertextovodkaz"/>
            <w:noProof/>
            <w:lang w:val="en-US"/>
          </w:rPr>
          <w:t>Pedefined values (constants)</w:t>
        </w:r>
        <w:r>
          <w:rPr>
            <w:noProof/>
            <w:webHidden/>
          </w:rPr>
          <w:tab/>
        </w:r>
        <w:r>
          <w:rPr>
            <w:noProof/>
            <w:webHidden/>
          </w:rPr>
          <w:fldChar w:fldCharType="begin"/>
        </w:r>
        <w:r>
          <w:rPr>
            <w:noProof/>
            <w:webHidden/>
          </w:rPr>
          <w:instrText xml:space="preserve"> PAGEREF _Toc46929972 \h </w:instrText>
        </w:r>
        <w:r>
          <w:rPr>
            <w:noProof/>
            <w:webHidden/>
          </w:rPr>
        </w:r>
        <w:r>
          <w:rPr>
            <w:noProof/>
            <w:webHidden/>
          </w:rPr>
          <w:fldChar w:fldCharType="separate"/>
        </w:r>
        <w:r>
          <w:rPr>
            <w:noProof/>
            <w:webHidden/>
          </w:rPr>
          <w:t>177</w:t>
        </w:r>
        <w:r>
          <w:rPr>
            <w:noProof/>
            <w:webHidden/>
          </w:rPr>
          <w:fldChar w:fldCharType="end"/>
        </w:r>
      </w:hyperlink>
    </w:p>
    <w:p w14:paraId="11586BD1"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73" w:history="1">
        <w:r w:rsidRPr="00B4670A">
          <w:rPr>
            <w:rStyle w:val="Hypertextovodkaz"/>
            <w:noProof/>
            <w:lang w:val="en-US"/>
          </w:rPr>
          <w:t>16.5</w:t>
        </w:r>
        <w:r>
          <w:rPr>
            <w:rFonts w:asciiTheme="minorHAnsi" w:eastAsiaTheme="minorEastAsia" w:hAnsiTheme="minorHAnsi" w:cstheme="minorBidi"/>
            <w:b w:val="0"/>
            <w:noProof/>
            <w:sz w:val="22"/>
            <w:szCs w:val="22"/>
            <w:lang w:eastAsia="cs-CZ"/>
          </w:rPr>
          <w:tab/>
        </w:r>
        <w:r w:rsidRPr="00B4670A">
          <w:rPr>
            <w:rStyle w:val="Hypertextovodkaz"/>
            <w:noProof/>
            <w:lang w:val="en-US"/>
          </w:rPr>
          <w:t>Ignored and illegal nodes</w:t>
        </w:r>
        <w:r>
          <w:rPr>
            <w:noProof/>
            <w:webHidden/>
          </w:rPr>
          <w:tab/>
        </w:r>
        <w:r>
          <w:rPr>
            <w:noProof/>
            <w:webHidden/>
          </w:rPr>
          <w:fldChar w:fldCharType="begin"/>
        </w:r>
        <w:r>
          <w:rPr>
            <w:noProof/>
            <w:webHidden/>
          </w:rPr>
          <w:instrText xml:space="preserve"> PAGEREF _Toc46929973 \h </w:instrText>
        </w:r>
        <w:r>
          <w:rPr>
            <w:noProof/>
            <w:webHidden/>
          </w:rPr>
        </w:r>
        <w:r>
          <w:rPr>
            <w:noProof/>
            <w:webHidden/>
          </w:rPr>
          <w:fldChar w:fldCharType="separate"/>
        </w:r>
        <w:r>
          <w:rPr>
            <w:noProof/>
            <w:webHidden/>
          </w:rPr>
          <w:t>177</w:t>
        </w:r>
        <w:r>
          <w:rPr>
            <w:noProof/>
            <w:webHidden/>
          </w:rPr>
          <w:fldChar w:fldCharType="end"/>
        </w:r>
      </w:hyperlink>
    </w:p>
    <w:p w14:paraId="082CE3F5"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74" w:history="1">
        <w:r w:rsidRPr="00B4670A">
          <w:rPr>
            <w:rStyle w:val="Hypertextovodkaz"/>
            <w:noProof/>
            <w:lang w:val="en-US"/>
          </w:rPr>
          <w:t>16.5.1</w:t>
        </w:r>
        <w:r>
          <w:rPr>
            <w:rFonts w:asciiTheme="minorHAnsi" w:eastAsiaTheme="minorEastAsia" w:hAnsiTheme="minorHAnsi" w:cstheme="minorBidi"/>
            <w:i w:val="0"/>
            <w:noProof/>
            <w:sz w:val="22"/>
            <w:szCs w:val="22"/>
            <w:lang w:eastAsia="cs-CZ"/>
          </w:rPr>
          <w:tab/>
        </w:r>
        <w:r w:rsidRPr="00B4670A">
          <w:rPr>
            <w:rStyle w:val="Hypertextovodkaz"/>
            <w:noProof/>
            <w:lang w:val="en-US"/>
          </w:rPr>
          <w:t>Speficifation of namespace for X-definition</w:t>
        </w:r>
        <w:r>
          <w:rPr>
            <w:noProof/>
            <w:webHidden/>
          </w:rPr>
          <w:tab/>
        </w:r>
        <w:r>
          <w:rPr>
            <w:noProof/>
            <w:webHidden/>
          </w:rPr>
          <w:fldChar w:fldCharType="begin"/>
        </w:r>
        <w:r>
          <w:rPr>
            <w:noProof/>
            <w:webHidden/>
          </w:rPr>
          <w:instrText xml:space="preserve"> PAGEREF _Toc46929974 \h </w:instrText>
        </w:r>
        <w:r>
          <w:rPr>
            <w:noProof/>
            <w:webHidden/>
          </w:rPr>
        </w:r>
        <w:r>
          <w:rPr>
            <w:noProof/>
            <w:webHidden/>
          </w:rPr>
          <w:fldChar w:fldCharType="separate"/>
        </w:r>
        <w:r>
          <w:rPr>
            <w:noProof/>
            <w:webHidden/>
          </w:rPr>
          <w:t>178</w:t>
        </w:r>
        <w:r>
          <w:rPr>
            <w:noProof/>
            <w:webHidden/>
          </w:rPr>
          <w:fldChar w:fldCharType="end"/>
        </w:r>
      </w:hyperlink>
    </w:p>
    <w:p w14:paraId="3D31D5DE"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75" w:history="1">
        <w:r w:rsidRPr="00B4670A">
          <w:rPr>
            <w:rStyle w:val="Hypertextovodkaz"/>
            <w:noProof/>
            <w:lang w:val="en-US"/>
          </w:rPr>
          <w:t>16.6</w:t>
        </w:r>
        <w:r>
          <w:rPr>
            <w:rFonts w:asciiTheme="minorHAnsi" w:eastAsiaTheme="minorEastAsia" w:hAnsiTheme="minorHAnsi" w:cstheme="minorBidi"/>
            <w:b w:val="0"/>
            <w:noProof/>
            <w:sz w:val="22"/>
            <w:szCs w:val="22"/>
            <w:lang w:eastAsia="cs-CZ"/>
          </w:rPr>
          <w:tab/>
        </w:r>
        <w:r w:rsidRPr="00B4670A">
          <w:rPr>
            <w:rStyle w:val="Hypertextovodkaz"/>
            <w:noProof/>
            <w:lang w:val="en-US"/>
          </w:rPr>
          <w:t>Options</w:t>
        </w:r>
        <w:r>
          <w:rPr>
            <w:noProof/>
            <w:webHidden/>
          </w:rPr>
          <w:tab/>
        </w:r>
        <w:r>
          <w:rPr>
            <w:noProof/>
            <w:webHidden/>
          </w:rPr>
          <w:fldChar w:fldCharType="begin"/>
        </w:r>
        <w:r>
          <w:rPr>
            <w:noProof/>
            <w:webHidden/>
          </w:rPr>
          <w:instrText xml:space="preserve"> PAGEREF _Toc46929975 \h </w:instrText>
        </w:r>
        <w:r>
          <w:rPr>
            <w:noProof/>
            <w:webHidden/>
          </w:rPr>
        </w:r>
        <w:r>
          <w:rPr>
            <w:noProof/>
            <w:webHidden/>
          </w:rPr>
          <w:fldChar w:fldCharType="separate"/>
        </w:r>
        <w:r>
          <w:rPr>
            <w:noProof/>
            <w:webHidden/>
          </w:rPr>
          <w:t>178</w:t>
        </w:r>
        <w:r>
          <w:rPr>
            <w:noProof/>
            <w:webHidden/>
          </w:rPr>
          <w:fldChar w:fldCharType="end"/>
        </w:r>
      </w:hyperlink>
    </w:p>
    <w:p w14:paraId="3BE67167"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29976" w:history="1">
        <w:r w:rsidRPr="00B4670A">
          <w:rPr>
            <w:rStyle w:val="Hypertextovodkaz"/>
            <w:noProof/>
            <w:lang w:val="en-US"/>
          </w:rPr>
          <w:t>16.7</w:t>
        </w:r>
        <w:r>
          <w:rPr>
            <w:rFonts w:asciiTheme="minorHAnsi" w:eastAsiaTheme="minorEastAsia" w:hAnsiTheme="minorHAnsi" w:cstheme="minorBidi"/>
            <w:b w:val="0"/>
            <w:noProof/>
            <w:sz w:val="22"/>
            <w:szCs w:val="22"/>
            <w:lang w:eastAsia="cs-CZ"/>
          </w:rPr>
          <w:tab/>
        </w:r>
        <w:r w:rsidRPr="00B4670A">
          <w:rPr>
            <w:rStyle w:val="Hypertextovodkaz"/>
            <w:noProof/>
            <w:lang w:val="en-US"/>
          </w:rPr>
          <w:t>Methods implemented in X-Script</w:t>
        </w:r>
        <w:r>
          <w:rPr>
            <w:noProof/>
            <w:webHidden/>
          </w:rPr>
          <w:tab/>
        </w:r>
        <w:r>
          <w:rPr>
            <w:noProof/>
            <w:webHidden/>
          </w:rPr>
          <w:fldChar w:fldCharType="begin"/>
        </w:r>
        <w:r>
          <w:rPr>
            <w:noProof/>
            <w:webHidden/>
          </w:rPr>
          <w:instrText xml:space="preserve"> PAGEREF _Toc46929976 \h </w:instrText>
        </w:r>
        <w:r>
          <w:rPr>
            <w:noProof/>
            <w:webHidden/>
          </w:rPr>
        </w:r>
        <w:r>
          <w:rPr>
            <w:noProof/>
            <w:webHidden/>
          </w:rPr>
          <w:fldChar w:fldCharType="separate"/>
        </w:r>
        <w:r>
          <w:rPr>
            <w:noProof/>
            <w:webHidden/>
          </w:rPr>
          <w:t>180</w:t>
        </w:r>
        <w:r>
          <w:rPr>
            <w:noProof/>
            <w:webHidden/>
          </w:rPr>
          <w:fldChar w:fldCharType="end"/>
        </w:r>
      </w:hyperlink>
    </w:p>
    <w:p w14:paraId="12994866"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77" w:history="1">
        <w:r w:rsidRPr="00B4670A">
          <w:rPr>
            <w:rStyle w:val="Hypertextovodkaz"/>
            <w:noProof/>
            <w:lang w:val="en-US"/>
          </w:rPr>
          <w:t>16.7.1</w:t>
        </w:r>
        <w:r>
          <w:rPr>
            <w:rFonts w:asciiTheme="minorHAnsi" w:eastAsiaTheme="minorEastAsia" w:hAnsiTheme="minorHAnsi" w:cstheme="minorBidi"/>
            <w:i w:val="0"/>
            <w:noProof/>
            <w:sz w:val="22"/>
            <w:szCs w:val="22"/>
            <w:lang w:eastAsia="cs-CZ"/>
          </w:rPr>
          <w:tab/>
        </w:r>
        <w:r w:rsidRPr="00B4670A">
          <w:rPr>
            <w:rStyle w:val="Hypertextovodkaz"/>
            <w:noProof/>
            <w:lang w:val="en-US"/>
          </w:rPr>
          <w:t>Implemented general methods</w:t>
        </w:r>
        <w:r>
          <w:rPr>
            <w:noProof/>
            <w:webHidden/>
          </w:rPr>
          <w:tab/>
        </w:r>
        <w:r>
          <w:rPr>
            <w:noProof/>
            <w:webHidden/>
          </w:rPr>
          <w:fldChar w:fldCharType="begin"/>
        </w:r>
        <w:r>
          <w:rPr>
            <w:noProof/>
            <w:webHidden/>
          </w:rPr>
          <w:instrText xml:space="preserve"> PAGEREF _Toc46929977 \h </w:instrText>
        </w:r>
        <w:r>
          <w:rPr>
            <w:noProof/>
            <w:webHidden/>
          </w:rPr>
        </w:r>
        <w:r>
          <w:rPr>
            <w:noProof/>
            <w:webHidden/>
          </w:rPr>
          <w:fldChar w:fldCharType="separate"/>
        </w:r>
        <w:r>
          <w:rPr>
            <w:noProof/>
            <w:webHidden/>
          </w:rPr>
          <w:t>181</w:t>
        </w:r>
        <w:r>
          <w:rPr>
            <w:noProof/>
            <w:webHidden/>
          </w:rPr>
          <w:fldChar w:fldCharType="end"/>
        </w:r>
      </w:hyperlink>
    </w:p>
    <w:p w14:paraId="1D7B2B93"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78" w:history="1">
        <w:r w:rsidRPr="00B4670A">
          <w:rPr>
            <w:rStyle w:val="Hypertextovodkaz"/>
            <w:noProof/>
            <w:lang w:val="en-US"/>
          </w:rPr>
          <w:t>16.7.2</w:t>
        </w:r>
        <w:r>
          <w:rPr>
            <w:rFonts w:asciiTheme="minorHAnsi" w:eastAsiaTheme="minorEastAsia" w:hAnsiTheme="minorHAnsi" w:cstheme="minorBidi"/>
            <w:i w:val="0"/>
            <w:noProof/>
            <w:sz w:val="22"/>
            <w:szCs w:val="22"/>
            <w:lang w:eastAsia="cs-CZ"/>
          </w:rPr>
          <w:tab/>
        </w:r>
        <w:r w:rsidRPr="00B4670A">
          <w:rPr>
            <w:rStyle w:val="Hypertextovodkaz"/>
            <w:noProof/>
            <w:lang w:val="en-US"/>
          </w:rPr>
          <w:t>M</w:t>
        </w:r>
        <w:r w:rsidRPr="00B4670A">
          <w:rPr>
            <w:rStyle w:val="Hypertextovodkaz"/>
            <w:rFonts w:eastAsia="Calibri"/>
            <w:noProof/>
            <w:lang w:bidi="en-GB"/>
          </w:rPr>
          <w:t>ethods of objects of all types</w:t>
        </w:r>
        <w:r>
          <w:rPr>
            <w:noProof/>
            <w:webHidden/>
          </w:rPr>
          <w:tab/>
        </w:r>
        <w:r>
          <w:rPr>
            <w:noProof/>
            <w:webHidden/>
          </w:rPr>
          <w:fldChar w:fldCharType="begin"/>
        </w:r>
        <w:r>
          <w:rPr>
            <w:noProof/>
            <w:webHidden/>
          </w:rPr>
          <w:instrText xml:space="preserve"> PAGEREF _Toc46929978 \h </w:instrText>
        </w:r>
        <w:r>
          <w:rPr>
            <w:noProof/>
            <w:webHidden/>
          </w:rPr>
        </w:r>
        <w:r>
          <w:rPr>
            <w:noProof/>
            <w:webHidden/>
          </w:rPr>
          <w:fldChar w:fldCharType="separate"/>
        </w:r>
        <w:r>
          <w:rPr>
            <w:noProof/>
            <w:webHidden/>
          </w:rPr>
          <w:t>188</w:t>
        </w:r>
        <w:r>
          <w:rPr>
            <w:noProof/>
            <w:webHidden/>
          </w:rPr>
          <w:fldChar w:fldCharType="end"/>
        </w:r>
      </w:hyperlink>
    </w:p>
    <w:p w14:paraId="19437AED"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79" w:history="1">
        <w:r w:rsidRPr="00B4670A">
          <w:rPr>
            <w:rStyle w:val="Hypertextovodkaz"/>
            <w:rFonts w:eastAsia="Calibri"/>
            <w:noProof/>
            <w:lang w:bidi="en-GB"/>
          </w:rPr>
          <w:t>16.7.3</w:t>
        </w:r>
        <w:r>
          <w:rPr>
            <w:rFonts w:asciiTheme="minorHAnsi" w:eastAsiaTheme="minorEastAsia" w:hAnsiTheme="minorHAnsi" w:cstheme="minorBidi"/>
            <w:i w:val="0"/>
            <w:noProof/>
            <w:sz w:val="22"/>
            <w:szCs w:val="22"/>
            <w:lang w:eastAsia="cs-CZ"/>
          </w:rPr>
          <w:tab/>
        </w:r>
        <w:r w:rsidRPr="00B4670A">
          <w:rPr>
            <w:rStyle w:val="Hypertextovodkaz"/>
            <w:noProof/>
            <w:lang w:val="en-US"/>
          </w:rPr>
          <w:t>M</w:t>
        </w:r>
        <w:r w:rsidRPr="00B4670A">
          <w:rPr>
            <w:rStyle w:val="Hypertextovodkaz"/>
            <w:rFonts w:eastAsia="Calibri"/>
            <w:noProof/>
            <w:lang w:bidi="en-GB"/>
          </w:rPr>
          <w:t>ethods of objects of the type BNFGrammar</w:t>
        </w:r>
        <w:r>
          <w:rPr>
            <w:noProof/>
            <w:webHidden/>
          </w:rPr>
          <w:tab/>
        </w:r>
        <w:r>
          <w:rPr>
            <w:noProof/>
            <w:webHidden/>
          </w:rPr>
          <w:fldChar w:fldCharType="begin"/>
        </w:r>
        <w:r>
          <w:rPr>
            <w:noProof/>
            <w:webHidden/>
          </w:rPr>
          <w:instrText xml:space="preserve"> PAGEREF _Toc46929979 \h </w:instrText>
        </w:r>
        <w:r>
          <w:rPr>
            <w:noProof/>
            <w:webHidden/>
          </w:rPr>
        </w:r>
        <w:r>
          <w:rPr>
            <w:noProof/>
            <w:webHidden/>
          </w:rPr>
          <w:fldChar w:fldCharType="separate"/>
        </w:r>
        <w:r>
          <w:rPr>
            <w:noProof/>
            <w:webHidden/>
          </w:rPr>
          <w:t>189</w:t>
        </w:r>
        <w:r>
          <w:rPr>
            <w:noProof/>
            <w:webHidden/>
          </w:rPr>
          <w:fldChar w:fldCharType="end"/>
        </w:r>
      </w:hyperlink>
    </w:p>
    <w:p w14:paraId="4CCF8561"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80" w:history="1">
        <w:r w:rsidRPr="00B4670A">
          <w:rPr>
            <w:rStyle w:val="Hypertextovodkaz"/>
            <w:noProof/>
            <w:lang w:bidi="en-GB"/>
          </w:rPr>
          <w:t>16.7.4</w:t>
        </w:r>
        <w:r>
          <w:rPr>
            <w:rFonts w:asciiTheme="minorHAnsi" w:eastAsiaTheme="minorEastAsia" w:hAnsiTheme="minorHAnsi" w:cstheme="minorBidi"/>
            <w:i w:val="0"/>
            <w:noProof/>
            <w:sz w:val="22"/>
            <w:szCs w:val="22"/>
            <w:lang w:eastAsia="cs-CZ"/>
          </w:rPr>
          <w:tab/>
        </w:r>
        <w:r w:rsidRPr="00B4670A">
          <w:rPr>
            <w:rStyle w:val="Hypertextovodkaz"/>
            <w:noProof/>
            <w:lang w:bidi="en-GB"/>
          </w:rPr>
          <w:t>M</w:t>
        </w:r>
        <w:r w:rsidRPr="00B4670A">
          <w:rPr>
            <w:rStyle w:val="Hypertextovodkaz"/>
            <w:rFonts w:eastAsia="Calibri"/>
            <w:noProof/>
            <w:lang w:bidi="en-GB"/>
          </w:rPr>
          <w:t>ethods of objects of the type BNFRule</w:t>
        </w:r>
        <w:r>
          <w:rPr>
            <w:noProof/>
            <w:webHidden/>
          </w:rPr>
          <w:tab/>
        </w:r>
        <w:r>
          <w:rPr>
            <w:noProof/>
            <w:webHidden/>
          </w:rPr>
          <w:fldChar w:fldCharType="begin"/>
        </w:r>
        <w:r>
          <w:rPr>
            <w:noProof/>
            <w:webHidden/>
          </w:rPr>
          <w:instrText xml:space="preserve"> PAGEREF _Toc46929980 \h </w:instrText>
        </w:r>
        <w:r>
          <w:rPr>
            <w:noProof/>
            <w:webHidden/>
          </w:rPr>
        </w:r>
        <w:r>
          <w:rPr>
            <w:noProof/>
            <w:webHidden/>
          </w:rPr>
          <w:fldChar w:fldCharType="separate"/>
        </w:r>
        <w:r>
          <w:rPr>
            <w:noProof/>
            <w:webHidden/>
          </w:rPr>
          <w:t>189</w:t>
        </w:r>
        <w:r>
          <w:rPr>
            <w:noProof/>
            <w:webHidden/>
          </w:rPr>
          <w:fldChar w:fldCharType="end"/>
        </w:r>
      </w:hyperlink>
    </w:p>
    <w:p w14:paraId="503CA551"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81" w:history="1">
        <w:r w:rsidRPr="00B4670A">
          <w:rPr>
            <w:rStyle w:val="Hypertextovodkaz"/>
            <w:rFonts w:eastAsia="Calibri"/>
            <w:noProof/>
            <w:lang w:bidi="en-GB"/>
          </w:rPr>
          <w:t>16.7.5</w:t>
        </w:r>
        <w:r>
          <w:rPr>
            <w:rFonts w:asciiTheme="minorHAnsi" w:eastAsiaTheme="minorEastAsia" w:hAnsiTheme="minorHAnsi" w:cstheme="minorBidi"/>
            <w:i w:val="0"/>
            <w:noProof/>
            <w:sz w:val="22"/>
            <w:szCs w:val="22"/>
            <w:lang w:eastAsia="cs-CZ"/>
          </w:rPr>
          <w:tab/>
        </w:r>
        <w:r w:rsidRPr="00B4670A">
          <w:rPr>
            <w:rStyle w:val="Hypertextovodkaz"/>
            <w:noProof/>
            <w:lang w:bidi="en-GB"/>
          </w:rPr>
          <w:t>M</w:t>
        </w:r>
        <w:r w:rsidRPr="00B4670A">
          <w:rPr>
            <w:rStyle w:val="Hypertextovodkaz"/>
            <w:rFonts w:eastAsia="Calibri"/>
            <w:noProof/>
            <w:lang w:bidi="en-GB"/>
          </w:rPr>
          <w:t>ethods of objects of the type Bytes</w:t>
        </w:r>
        <w:r>
          <w:rPr>
            <w:noProof/>
            <w:webHidden/>
          </w:rPr>
          <w:tab/>
        </w:r>
        <w:r>
          <w:rPr>
            <w:noProof/>
            <w:webHidden/>
          </w:rPr>
          <w:fldChar w:fldCharType="begin"/>
        </w:r>
        <w:r>
          <w:rPr>
            <w:noProof/>
            <w:webHidden/>
          </w:rPr>
          <w:instrText xml:space="preserve"> PAGEREF _Toc46929981 \h </w:instrText>
        </w:r>
        <w:r>
          <w:rPr>
            <w:noProof/>
            <w:webHidden/>
          </w:rPr>
        </w:r>
        <w:r>
          <w:rPr>
            <w:noProof/>
            <w:webHidden/>
          </w:rPr>
          <w:fldChar w:fldCharType="separate"/>
        </w:r>
        <w:r>
          <w:rPr>
            <w:noProof/>
            <w:webHidden/>
          </w:rPr>
          <w:t>189</w:t>
        </w:r>
        <w:r>
          <w:rPr>
            <w:noProof/>
            <w:webHidden/>
          </w:rPr>
          <w:fldChar w:fldCharType="end"/>
        </w:r>
      </w:hyperlink>
    </w:p>
    <w:p w14:paraId="419EEE6A"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82" w:history="1">
        <w:r w:rsidRPr="00B4670A">
          <w:rPr>
            <w:rStyle w:val="Hypertextovodkaz"/>
            <w:noProof/>
            <w:lang w:bidi="en-GB"/>
          </w:rPr>
          <w:t>16.7.6</w:t>
        </w:r>
        <w:r>
          <w:rPr>
            <w:rFonts w:asciiTheme="minorHAnsi" w:eastAsiaTheme="minorEastAsia" w:hAnsiTheme="minorHAnsi" w:cstheme="minorBidi"/>
            <w:i w:val="0"/>
            <w:noProof/>
            <w:sz w:val="22"/>
            <w:szCs w:val="22"/>
            <w:lang w:eastAsia="cs-CZ"/>
          </w:rPr>
          <w:tab/>
        </w:r>
        <w:r w:rsidRPr="00B4670A">
          <w:rPr>
            <w:rStyle w:val="Hypertextovodkaz"/>
            <w:noProof/>
            <w:lang w:bidi="en-GB"/>
          </w:rPr>
          <w:t>M</w:t>
        </w:r>
        <w:r w:rsidRPr="00B4670A">
          <w:rPr>
            <w:rStyle w:val="Hypertextovodkaz"/>
            <w:rFonts w:eastAsia="Calibri"/>
            <w:noProof/>
            <w:lang w:bidi="en-GB"/>
          </w:rPr>
          <w:t>ethods of objects of the type Container</w:t>
        </w:r>
        <w:r>
          <w:rPr>
            <w:noProof/>
            <w:webHidden/>
          </w:rPr>
          <w:tab/>
        </w:r>
        <w:r>
          <w:rPr>
            <w:noProof/>
            <w:webHidden/>
          </w:rPr>
          <w:fldChar w:fldCharType="begin"/>
        </w:r>
        <w:r>
          <w:rPr>
            <w:noProof/>
            <w:webHidden/>
          </w:rPr>
          <w:instrText xml:space="preserve"> PAGEREF _Toc46929982 \h </w:instrText>
        </w:r>
        <w:r>
          <w:rPr>
            <w:noProof/>
            <w:webHidden/>
          </w:rPr>
        </w:r>
        <w:r>
          <w:rPr>
            <w:noProof/>
            <w:webHidden/>
          </w:rPr>
          <w:fldChar w:fldCharType="separate"/>
        </w:r>
        <w:r>
          <w:rPr>
            <w:noProof/>
            <w:webHidden/>
          </w:rPr>
          <w:t>189</w:t>
        </w:r>
        <w:r>
          <w:rPr>
            <w:noProof/>
            <w:webHidden/>
          </w:rPr>
          <w:fldChar w:fldCharType="end"/>
        </w:r>
      </w:hyperlink>
    </w:p>
    <w:p w14:paraId="092D381F"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83" w:history="1">
        <w:r w:rsidRPr="00B4670A">
          <w:rPr>
            <w:rStyle w:val="Hypertextovodkaz"/>
            <w:rFonts w:eastAsia="Calibri"/>
            <w:noProof/>
            <w:lang w:bidi="en-GB"/>
          </w:rPr>
          <w:t>16.7.7</w:t>
        </w:r>
        <w:r>
          <w:rPr>
            <w:rFonts w:asciiTheme="minorHAnsi" w:eastAsiaTheme="minorEastAsia" w:hAnsiTheme="minorHAnsi" w:cstheme="minorBidi"/>
            <w:i w:val="0"/>
            <w:noProof/>
            <w:sz w:val="22"/>
            <w:szCs w:val="22"/>
            <w:lang w:eastAsia="cs-CZ"/>
          </w:rPr>
          <w:tab/>
        </w:r>
        <w:r w:rsidRPr="00B4670A">
          <w:rPr>
            <w:rStyle w:val="Hypertextovodkaz"/>
            <w:noProof/>
            <w:lang w:bidi="en-GB"/>
          </w:rPr>
          <w:t>M</w:t>
        </w:r>
        <w:r w:rsidRPr="00B4670A">
          <w:rPr>
            <w:rStyle w:val="Hypertextovodkaz"/>
            <w:rFonts w:eastAsia="Calibri"/>
            <w:noProof/>
            <w:lang w:bidi="en-GB"/>
          </w:rPr>
          <w:t>ethods of objects of the type Datetime</w:t>
        </w:r>
        <w:r>
          <w:rPr>
            <w:noProof/>
            <w:webHidden/>
          </w:rPr>
          <w:tab/>
        </w:r>
        <w:r>
          <w:rPr>
            <w:noProof/>
            <w:webHidden/>
          </w:rPr>
          <w:fldChar w:fldCharType="begin"/>
        </w:r>
        <w:r>
          <w:rPr>
            <w:noProof/>
            <w:webHidden/>
          </w:rPr>
          <w:instrText xml:space="preserve"> PAGEREF _Toc46929983 \h </w:instrText>
        </w:r>
        <w:r>
          <w:rPr>
            <w:noProof/>
            <w:webHidden/>
          </w:rPr>
        </w:r>
        <w:r>
          <w:rPr>
            <w:noProof/>
            <w:webHidden/>
          </w:rPr>
          <w:fldChar w:fldCharType="separate"/>
        </w:r>
        <w:r>
          <w:rPr>
            <w:noProof/>
            <w:webHidden/>
          </w:rPr>
          <w:t>190</w:t>
        </w:r>
        <w:r>
          <w:rPr>
            <w:noProof/>
            <w:webHidden/>
          </w:rPr>
          <w:fldChar w:fldCharType="end"/>
        </w:r>
      </w:hyperlink>
    </w:p>
    <w:p w14:paraId="26CEA80C"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84" w:history="1">
        <w:r w:rsidRPr="00B4670A">
          <w:rPr>
            <w:rStyle w:val="Hypertextovodkaz"/>
            <w:rFonts w:eastAsia="Calibri"/>
            <w:noProof/>
            <w:lang w:bidi="en-GB"/>
          </w:rPr>
          <w:t>16.7.8</w:t>
        </w:r>
        <w:r>
          <w:rPr>
            <w:rFonts w:asciiTheme="minorHAnsi" w:eastAsiaTheme="minorEastAsia" w:hAnsiTheme="minorHAnsi" w:cstheme="minorBidi"/>
            <w:i w:val="0"/>
            <w:noProof/>
            <w:sz w:val="22"/>
            <w:szCs w:val="22"/>
            <w:lang w:eastAsia="cs-CZ"/>
          </w:rPr>
          <w:tab/>
        </w:r>
        <w:r w:rsidRPr="00B4670A">
          <w:rPr>
            <w:rStyle w:val="Hypertextovodkaz"/>
            <w:rFonts w:eastAsia="Calibri"/>
            <w:noProof/>
            <w:lang w:bidi="en-GB"/>
          </w:rPr>
          <w:t>Methods of objects of type Duration (time interval)</w:t>
        </w:r>
        <w:r>
          <w:rPr>
            <w:noProof/>
            <w:webHidden/>
          </w:rPr>
          <w:tab/>
        </w:r>
        <w:r>
          <w:rPr>
            <w:noProof/>
            <w:webHidden/>
          </w:rPr>
          <w:fldChar w:fldCharType="begin"/>
        </w:r>
        <w:r>
          <w:rPr>
            <w:noProof/>
            <w:webHidden/>
          </w:rPr>
          <w:instrText xml:space="preserve"> PAGEREF _Toc46929984 \h </w:instrText>
        </w:r>
        <w:r>
          <w:rPr>
            <w:noProof/>
            <w:webHidden/>
          </w:rPr>
        </w:r>
        <w:r>
          <w:rPr>
            <w:noProof/>
            <w:webHidden/>
          </w:rPr>
          <w:fldChar w:fldCharType="separate"/>
        </w:r>
        <w:r>
          <w:rPr>
            <w:noProof/>
            <w:webHidden/>
          </w:rPr>
          <w:t>191</w:t>
        </w:r>
        <w:r>
          <w:rPr>
            <w:noProof/>
            <w:webHidden/>
          </w:rPr>
          <w:fldChar w:fldCharType="end"/>
        </w:r>
      </w:hyperlink>
    </w:p>
    <w:p w14:paraId="6111A355"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29985" w:history="1">
        <w:r w:rsidRPr="00B4670A">
          <w:rPr>
            <w:rStyle w:val="Hypertextovodkaz"/>
            <w:rFonts w:eastAsia="Calibri"/>
            <w:noProof/>
            <w:lang w:bidi="en-GB"/>
          </w:rPr>
          <w:t>16.7.9</w:t>
        </w:r>
        <w:r>
          <w:rPr>
            <w:rFonts w:asciiTheme="minorHAnsi" w:eastAsiaTheme="minorEastAsia" w:hAnsiTheme="minorHAnsi" w:cstheme="minorBidi"/>
            <w:i w:val="0"/>
            <w:noProof/>
            <w:sz w:val="22"/>
            <w:szCs w:val="22"/>
            <w:lang w:eastAsia="cs-CZ"/>
          </w:rPr>
          <w:tab/>
        </w:r>
        <w:r w:rsidRPr="00B4670A">
          <w:rPr>
            <w:rStyle w:val="Hypertextovodkaz"/>
            <w:noProof/>
            <w:lang w:bidi="en-GB"/>
          </w:rPr>
          <w:t>M</w:t>
        </w:r>
        <w:r w:rsidRPr="00B4670A">
          <w:rPr>
            <w:rStyle w:val="Hypertextovodkaz"/>
            <w:rFonts w:eastAsia="Calibri"/>
            <w:noProof/>
            <w:lang w:bidi="en-GB"/>
          </w:rPr>
          <w:t>ethods of objects of the type Element</w:t>
        </w:r>
        <w:r>
          <w:rPr>
            <w:noProof/>
            <w:webHidden/>
          </w:rPr>
          <w:tab/>
        </w:r>
        <w:r>
          <w:rPr>
            <w:noProof/>
            <w:webHidden/>
          </w:rPr>
          <w:fldChar w:fldCharType="begin"/>
        </w:r>
        <w:r>
          <w:rPr>
            <w:noProof/>
            <w:webHidden/>
          </w:rPr>
          <w:instrText xml:space="preserve"> PAGEREF _Toc46929985 \h </w:instrText>
        </w:r>
        <w:r>
          <w:rPr>
            <w:noProof/>
            <w:webHidden/>
          </w:rPr>
        </w:r>
        <w:r>
          <w:rPr>
            <w:noProof/>
            <w:webHidden/>
          </w:rPr>
          <w:fldChar w:fldCharType="separate"/>
        </w:r>
        <w:r>
          <w:rPr>
            <w:noProof/>
            <w:webHidden/>
          </w:rPr>
          <w:t>192</w:t>
        </w:r>
        <w:r>
          <w:rPr>
            <w:noProof/>
            <w:webHidden/>
          </w:rPr>
          <w:fldChar w:fldCharType="end"/>
        </w:r>
      </w:hyperlink>
    </w:p>
    <w:p w14:paraId="7CB3DEF3" w14:textId="77777777" w:rsidR="00292987" w:rsidRDefault="0029298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86" w:history="1">
        <w:r w:rsidRPr="00B4670A">
          <w:rPr>
            <w:rStyle w:val="Hypertextovodkaz"/>
            <w:rFonts w:eastAsia="Calibri"/>
            <w:noProof/>
            <w:lang w:bidi="en-GB"/>
          </w:rPr>
          <w:t>16.7.10</w:t>
        </w:r>
        <w:r>
          <w:rPr>
            <w:rFonts w:asciiTheme="minorHAnsi" w:eastAsiaTheme="minorEastAsia" w:hAnsiTheme="minorHAnsi" w:cstheme="minorBidi"/>
            <w:i w:val="0"/>
            <w:noProof/>
            <w:sz w:val="22"/>
            <w:szCs w:val="22"/>
            <w:lang w:eastAsia="cs-CZ"/>
          </w:rPr>
          <w:tab/>
        </w:r>
        <w:r w:rsidRPr="00B4670A">
          <w:rPr>
            <w:rStyle w:val="Hypertextovodkaz"/>
            <w:noProof/>
            <w:lang w:bidi="en-GB"/>
          </w:rPr>
          <w:t>M</w:t>
        </w:r>
        <w:r w:rsidRPr="00B4670A">
          <w:rPr>
            <w:rStyle w:val="Hypertextovodkaz"/>
            <w:rFonts w:eastAsia="Calibri"/>
            <w:noProof/>
            <w:lang w:bidi="en-GB"/>
          </w:rPr>
          <w:t>ethods of objects of the type Exception</w:t>
        </w:r>
        <w:r>
          <w:rPr>
            <w:noProof/>
            <w:webHidden/>
          </w:rPr>
          <w:tab/>
        </w:r>
        <w:r>
          <w:rPr>
            <w:noProof/>
            <w:webHidden/>
          </w:rPr>
          <w:fldChar w:fldCharType="begin"/>
        </w:r>
        <w:r>
          <w:rPr>
            <w:noProof/>
            <w:webHidden/>
          </w:rPr>
          <w:instrText xml:space="preserve"> PAGEREF _Toc46929986 \h </w:instrText>
        </w:r>
        <w:r>
          <w:rPr>
            <w:noProof/>
            <w:webHidden/>
          </w:rPr>
        </w:r>
        <w:r>
          <w:rPr>
            <w:noProof/>
            <w:webHidden/>
          </w:rPr>
          <w:fldChar w:fldCharType="separate"/>
        </w:r>
        <w:r>
          <w:rPr>
            <w:noProof/>
            <w:webHidden/>
          </w:rPr>
          <w:t>192</w:t>
        </w:r>
        <w:r>
          <w:rPr>
            <w:noProof/>
            <w:webHidden/>
          </w:rPr>
          <w:fldChar w:fldCharType="end"/>
        </w:r>
      </w:hyperlink>
    </w:p>
    <w:p w14:paraId="1B7CFFC6" w14:textId="77777777" w:rsidR="00292987" w:rsidRDefault="0029298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87" w:history="1">
        <w:r w:rsidRPr="00B4670A">
          <w:rPr>
            <w:rStyle w:val="Hypertextovodkaz"/>
            <w:rFonts w:eastAsia="Calibri"/>
            <w:noProof/>
            <w:lang w:bidi="en-GB"/>
          </w:rPr>
          <w:t>16.7.11</w:t>
        </w:r>
        <w:r>
          <w:rPr>
            <w:rFonts w:asciiTheme="minorHAnsi" w:eastAsiaTheme="minorEastAsia" w:hAnsiTheme="minorHAnsi" w:cstheme="minorBidi"/>
            <w:i w:val="0"/>
            <w:noProof/>
            <w:sz w:val="22"/>
            <w:szCs w:val="22"/>
            <w:lang w:eastAsia="cs-CZ"/>
          </w:rPr>
          <w:tab/>
        </w:r>
        <w:r w:rsidRPr="00B4670A">
          <w:rPr>
            <w:rStyle w:val="Hypertextovodkaz"/>
            <w:rFonts w:eastAsia="Calibri"/>
            <w:noProof/>
            <w:lang w:bidi="en-GB"/>
          </w:rPr>
          <w:t>Methods of objects of the type Input</w:t>
        </w:r>
        <w:r>
          <w:rPr>
            <w:noProof/>
            <w:webHidden/>
          </w:rPr>
          <w:tab/>
        </w:r>
        <w:r>
          <w:rPr>
            <w:noProof/>
            <w:webHidden/>
          </w:rPr>
          <w:fldChar w:fldCharType="begin"/>
        </w:r>
        <w:r>
          <w:rPr>
            <w:noProof/>
            <w:webHidden/>
          </w:rPr>
          <w:instrText xml:space="preserve"> PAGEREF _Toc46929987 \h </w:instrText>
        </w:r>
        <w:r>
          <w:rPr>
            <w:noProof/>
            <w:webHidden/>
          </w:rPr>
        </w:r>
        <w:r>
          <w:rPr>
            <w:noProof/>
            <w:webHidden/>
          </w:rPr>
          <w:fldChar w:fldCharType="separate"/>
        </w:r>
        <w:r>
          <w:rPr>
            <w:noProof/>
            <w:webHidden/>
          </w:rPr>
          <w:t>193</w:t>
        </w:r>
        <w:r>
          <w:rPr>
            <w:noProof/>
            <w:webHidden/>
          </w:rPr>
          <w:fldChar w:fldCharType="end"/>
        </w:r>
      </w:hyperlink>
    </w:p>
    <w:p w14:paraId="256D0D32" w14:textId="77777777" w:rsidR="00292987" w:rsidRDefault="0029298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88" w:history="1">
        <w:r w:rsidRPr="00B4670A">
          <w:rPr>
            <w:rStyle w:val="Hypertextovodkaz"/>
            <w:rFonts w:eastAsia="Calibri"/>
            <w:noProof/>
            <w:lang w:bidi="en-GB"/>
          </w:rPr>
          <w:t>16.7.12</w:t>
        </w:r>
        <w:r>
          <w:rPr>
            <w:rFonts w:asciiTheme="minorHAnsi" w:eastAsiaTheme="minorEastAsia" w:hAnsiTheme="minorHAnsi" w:cstheme="minorBidi"/>
            <w:i w:val="0"/>
            <w:noProof/>
            <w:sz w:val="22"/>
            <w:szCs w:val="22"/>
            <w:lang w:eastAsia="cs-CZ"/>
          </w:rPr>
          <w:tab/>
        </w:r>
        <w:r w:rsidRPr="00B4670A">
          <w:rPr>
            <w:rStyle w:val="Hypertextovodkaz"/>
            <w:rFonts w:eastAsia="Calibri"/>
            <w:noProof/>
            <w:lang w:bidi="en-GB"/>
          </w:rPr>
          <w:t>Methods of NamedValue objects</w:t>
        </w:r>
        <w:r>
          <w:rPr>
            <w:noProof/>
            <w:webHidden/>
          </w:rPr>
          <w:tab/>
        </w:r>
        <w:r>
          <w:rPr>
            <w:noProof/>
            <w:webHidden/>
          </w:rPr>
          <w:fldChar w:fldCharType="begin"/>
        </w:r>
        <w:r>
          <w:rPr>
            <w:noProof/>
            <w:webHidden/>
          </w:rPr>
          <w:instrText xml:space="preserve"> PAGEREF _Toc46929988 \h </w:instrText>
        </w:r>
        <w:r>
          <w:rPr>
            <w:noProof/>
            <w:webHidden/>
          </w:rPr>
        </w:r>
        <w:r>
          <w:rPr>
            <w:noProof/>
            <w:webHidden/>
          </w:rPr>
          <w:fldChar w:fldCharType="separate"/>
        </w:r>
        <w:r>
          <w:rPr>
            <w:noProof/>
            <w:webHidden/>
          </w:rPr>
          <w:t>193</w:t>
        </w:r>
        <w:r>
          <w:rPr>
            <w:noProof/>
            <w:webHidden/>
          </w:rPr>
          <w:fldChar w:fldCharType="end"/>
        </w:r>
      </w:hyperlink>
    </w:p>
    <w:p w14:paraId="63A00ED4" w14:textId="77777777" w:rsidR="00292987" w:rsidRDefault="0029298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89" w:history="1">
        <w:r w:rsidRPr="00B4670A">
          <w:rPr>
            <w:rStyle w:val="Hypertextovodkaz"/>
            <w:rFonts w:eastAsia="Calibri"/>
            <w:noProof/>
            <w:lang w:bidi="en-GB"/>
          </w:rPr>
          <w:t>16.7.13</w:t>
        </w:r>
        <w:r>
          <w:rPr>
            <w:rFonts w:asciiTheme="minorHAnsi" w:eastAsiaTheme="minorEastAsia" w:hAnsiTheme="minorHAnsi" w:cstheme="minorBidi"/>
            <w:i w:val="0"/>
            <w:noProof/>
            <w:sz w:val="22"/>
            <w:szCs w:val="22"/>
            <w:lang w:eastAsia="cs-CZ"/>
          </w:rPr>
          <w:tab/>
        </w:r>
        <w:r w:rsidRPr="00B4670A">
          <w:rPr>
            <w:rStyle w:val="Hypertextovodkaz"/>
            <w:rFonts w:eastAsia="Calibri"/>
            <w:noProof/>
            <w:lang w:bidi="en-GB"/>
          </w:rPr>
          <w:t>Methods of objects of the type Output</w:t>
        </w:r>
        <w:r>
          <w:rPr>
            <w:noProof/>
            <w:webHidden/>
          </w:rPr>
          <w:tab/>
        </w:r>
        <w:r>
          <w:rPr>
            <w:noProof/>
            <w:webHidden/>
          </w:rPr>
          <w:fldChar w:fldCharType="begin"/>
        </w:r>
        <w:r>
          <w:rPr>
            <w:noProof/>
            <w:webHidden/>
          </w:rPr>
          <w:instrText xml:space="preserve"> PAGEREF _Toc46929989 \h </w:instrText>
        </w:r>
        <w:r>
          <w:rPr>
            <w:noProof/>
            <w:webHidden/>
          </w:rPr>
        </w:r>
        <w:r>
          <w:rPr>
            <w:noProof/>
            <w:webHidden/>
          </w:rPr>
          <w:fldChar w:fldCharType="separate"/>
        </w:r>
        <w:r>
          <w:rPr>
            <w:noProof/>
            <w:webHidden/>
          </w:rPr>
          <w:t>193</w:t>
        </w:r>
        <w:r>
          <w:rPr>
            <w:noProof/>
            <w:webHidden/>
          </w:rPr>
          <w:fldChar w:fldCharType="end"/>
        </w:r>
      </w:hyperlink>
    </w:p>
    <w:p w14:paraId="0E65C8CA" w14:textId="77777777" w:rsidR="00292987" w:rsidRDefault="0029298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90" w:history="1">
        <w:r w:rsidRPr="00B4670A">
          <w:rPr>
            <w:rStyle w:val="Hypertextovodkaz"/>
            <w:rFonts w:eastAsia="Calibri"/>
            <w:noProof/>
            <w:lang w:bidi="en-GB"/>
          </w:rPr>
          <w:t>16.7.14</w:t>
        </w:r>
        <w:r>
          <w:rPr>
            <w:rFonts w:asciiTheme="minorHAnsi" w:eastAsiaTheme="minorEastAsia" w:hAnsiTheme="minorHAnsi" w:cstheme="minorBidi"/>
            <w:i w:val="0"/>
            <w:noProof/>
            <w:sz w:val="22"/>
            <w:szCs w:val="22"/>
            <w:lang w:eastAsia="cs-CZ"/>
          </w:rPr>
          <w:tab/>
        </w:r>
        <w:r w:rsidRPr="00B4670A">
          <w:rPr>
            <w:rStyle w:val="Hypertextovodkaz"/>
            <w:rFonts w:eastAsia="Calibri"/>
            <w:noProof/>
            <w:lang w:bidi="en-GB"/>
          </w:rPr>
          <w:t>Methods of objects of the type ParseResult</w:t>
        </w:r>
        <w:r>
          <w:rPr>
            <w:noProof/>
            <w:webHidden/>
          </w:rPr>
          <w:tab/>
        </w:r>
        <w:r>
          <w:rPr>
            <w:noProof/>
            <w:webHidden/>
          </w:rPr>
          <w:fldChar w:fldCharType="begin"/>
        </w:r>
        <w:r>
          <w:rPr>
            <w:noProof/>
            <w:webHidden/>
          </w:rPr>
          <w:instrText xml:space="preserve"> PAGEREF _Toc46929990 \h </w:instrText>
        </w:r>
        <w:r>
          <w:rPr>
            <w:noProof/>
            <w:webHidden/>
          </w:rPr>
        </w:r>
        <w:r>
          <w:rPr>
            <w:noProof/>
            <w:webHidden/>
          </w:rPr>
          <w:fldChar w:fldCharType="separate"/>
        </w:r>
        <w:r>
          <w:rPr>
            <w:noProof/>
            <w:webHidden/>
          </w:rPr>
          <w:t>194</w:t>
        </w:r>
        <w:r>
          <w:rPr>
            <w:noProof/>
            <w:webHidden/>
          </w:rPr>
          <w:fldChar w:fldCharType="end"/>
        </w:r>
      </w:hyperlink>
    </w:p>
    <w:p w14:paraId="71D4A4D4" w14:textId="77777777" w:rsidR="00292987" w:rsidRDefault="0029298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91" w:history="1">
        <w:r w:rsidRPr="00B4670A">
          <w:rPr>
            <w:rStyle w:val="Hypertextovodkaz"/>
            <w:rFonts w:eastAsia="Calibri"/>
            <w:noProof/>
            <w:lang w:bidi="en-GB"/>
          </w:rPr>
          <w:t>16.7.15</w:t>
        </w:r>
        <w:r>
          <w:rPr>
            <w:rFonts w:asciiTheme="minorHAnsi" w:eastAsiaTheme="minorEastAsia" w:hAnsiTheme="minorHAnsi" w:cstheme="minorBidi"/>
            <w:i w:val="0"/>
            <w:noProof/>
            <w:sz w:val="22"/>
            <w:szCs w:val="22"/>
            <w:lang w:eastAsia="cs-CZ"/>
          </w:rPr>
          <w:tab/>
        </w:r>
        <w:r w:rsidRPr="00B4670A">
          <w:rPr>
            <w:rStyle w:val="Hypertextovodkaz"/>
            <w:noProof/>
            <w:lang w:bidi="en-GB"/>
          </w:rPr>
          <w:t>M</w:t>
        </w:r>
        <w:r w:rsidRPr="00B4670A">
          <w:rPr>
            <w:rStyle w:val="Hypertextovodkaz"/>
            <w:rFonts w:eastAsia="Calibri"/>
            <w:noProof/>
            <w:lang w:bidi="en-GB"/>
          </w:rPr>
          <w:t>ethods of objects of the type Regex</w:t>
        </w:r>
        <w:r>
          <w:rPr>
            <w:noProof/>
            <w:webHidden/>
          </w:rPr>
          <w:tab/>
        </w:r>
        <w:r>
          <w:rPr>
            <w:noProof/>
            <w:webHidden/>
          </w:rPr>
          <w:fldChar w:fldCharType="begin"/>
        </w:r>
        <w:r>
          <w:rPr>
            <w:noProof/>
            <w:webHidden/>
          </w:rPr>
          <w:instrText xml:space="preserve"> PAGEREF _Toc46929991 \h </w:instrText>
        </w:r>
        <w:r>
          <w:rPr>
            <w:noProof/>
            <w:webHidden/>
          </w:rPr>
        </w:r>
        <w:r>
          <w:rPr>
            <w:noProof/>
            <w:webHidden/>
          </w:rPr>
          <w:fldChar w:fldCharType="separate"/>
        </w:r>
        <w:r>
          <w:rPr>
            <w:noProof/>
            <w:webHidden/>
          </w:rPr>
          <w:t>194</w:t>
        </w:r>
        <w:r>
          <w:rPr>
            <w:noProof/>
            <w:webHidden/>
          </w:rPr>
          <w:fldChar w:fldCharType="end"/>
        </w:r>
      </w:hyperlink>
    </w:p>
    <w:p w14:paraId="05C442BE" w14:textId="77777777" w:rsidR="00292987" w:rsidRDefault="0029298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92" w:history="1">
        <w:r w:rsidRPr="00B4670A">
          <w:rPr>
            <w:rStyle w:val="Hypertextovodkaz"/>
            <w:rFonts w:eastAsia="Calibri"/>
            <w:noProof/>
            <w:lang w:bidi="en-GB"/>
          </w:rPr>
          <w:t>16.7.16</w:t>
        </w:r>
        <w:r>
          <w:rPr>
            <w:rFonts w:asciiTheme="minorHAnsi" w:eastAsiaTheme="minorEastAsia" w:hAnsiTheme="minorHAnsi" w:cstheme="minorBidi"/>
            <w:i w:val="0"/>
            <w:noProof/>
            <w:sz w:val="22"/>
            <w:szCs w:val="22"/>
            <w:lang w:eastAsia="cs-CZ"/>
          </w:rPr>
          <w:tab/>
        </w:r>
        <w:r w:rsidRPr="00B4670A">
          <w:rPr>
            <w:rStyle w:val="Hypertextovodkaz"/>
            <w:noProof/>
            <w:lang w:bidi="en-GB"/>
          </w:rPr>
          <w:t>M</w:t>
        </w:r>
        <w:r w:rsidRPr="00B4670A">
          <w:rPr>
            <w:rStyle w:val="Hypertextovodkaz"/>
            <w:rFonts w:eastAsia="Calibri"/>
            <w:noProof/>
            <w:lang w:bidi="en-GB"/>
          </w:rPr>
          <w:t>ethods of objects of the type RegexResult</w:t>
        </w:r>
        <w:r>
          <w:rPr>
            <w:noProof/>
            <w:webHidden/>
          </w:rPr>
          <w:tab/>
        </w:r>
        <w:r>
          <w:rPr>
            <w:noProof/>
            <w:webHidden/>
          </w:rPr>
          <w:fldChar w:fldCharType="begin"/>
        </w:r>
        <w:r>
          <w:rPr>
            <w:noProof/>
            <w:webHidden/>
          </w:rPr>
          <w:instrText xml:space="preserve"> PAGEREF _Toc46929992 \h </w:instrText>
        </w:r>
        <w:r>
          <w:rPr>
            <w:noProof/>
            <w:webHidden/>
          </w:rPr>
        </w:r>
        <w:r>
          <w:rPr>
            <w:noProof/>
            <w:webHidden/>
          </w:rPr>
          <w:fldChar w:fldCharType="separate"/>
        </w:r>
        <w:r>
          <w:rPr>
            <w:noProof/>
            <w:webHidden/>
          </w:rPr>
          <w:t>194</w:t>
        </w:r>
        <w:r>
          <w:rPr>
            <w:noProof/>
            <w:webHidden/>
          </w:rPr>
          <w:fldChar w:fldCharType="end"/>
        </w:r>
      </w:hyperlink>
    </w:p>
    <w:p w14:paraId="554131E3" w14:textId="77777777" w:rsidR="00292987" w:rsidRDefault="0029298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93" w:history="1">
        <w:r w:rsidRPr="00B4670A">
          <w:rPr>
            <w:rStyle w:val="Hypertextovodkaz"/>
            <w:rFonts w:eastAsia="Calibri"/>
            <w:noProof/>
            <w:lang w:bidi="en-GB"/>
          </w:rPr>
          <w:t>16.7.17</w:t>
        </w:r>
        <w:r>
          <w:rPr>
            <w:rFonts w:asciiTheme="minorHAnsi" w:eastAsiaTheme="minorEastAsia" w:hAnsiTheme="minorHAnsi" w:cstheme="minorBidi"/>
            <w:i w:val="0"/>
            <w:noProof/>
            <w:sz w:val="22"/>
            <w:szCs w:val="22"/>
            <w:lang w:eastAsia="cs-CZ"/>
          </w:rPr>
          <w:tab/>
        </w:r>
        <w:r w:rsidRPr="00B4670A">
          <w:rPr>
            <w:rStyle w:val="Hypertextovodkaz"/>
            <w:noProof/>
            <w:lang w:bidi="en-GB"/>
          </w:rPr>
          <w:t>M</w:t>
        </w:r>
        <w:r w:rsidRPr="00B4670A">
          <w:rPr>
            <w:rStyle w:val="Hypertextovodkaz"/>
            <w:rFonts w:eastAsia="Calibri"/>
            <w:noProof/>
            <w:lang w:bidi="en-GB"/>
          </w:rPr>
          <w:t>ethods of objects of the type Report</w:t>
        </w:r>
        <w:r>
          <w:rPr>
            <w:noProof/>
            <w:webHidden/>
          </w:rPr>
          <w:tab/>
        </w:r>
        <w:r>
          <w:rPr>
            <w:noProof/>
            <w:webHidden/>
          </w:rPr>
          <w:fldChar w:fldCharType="begin"/>
        </w:r>
        <w:r>
          <w:rPr>
            <w:noProof/>
            <w:webHidden/>
          </w:rPr>
          <w:instrText xml:space="preserve"> PAGEREF _Toc46929993 \h </w:instrText>
        </w:r>
        <w:r>
          <w:rPr>
            <w:noProof/>
            <w:webHidden/>
          </w:rPr>
        </w:r>
        <w:r>
          <w:rPr>
            <w:noProof/>
            <w:webHidden/>
          </w:rPr>
          <w:fldChar w:fldCharType="separate"/>
        </w:r>
        <w:r>
          <w:rPr>
            <w:noProof/>
            <w:webHidden/>
          </w:rPr>
          <w:t>194</w:t>
        </w:r>
        <w:r>
          <w:rPr>
            <w:noProof/>
            <w:webHidden/>
          </w:rPr>
          <w:fldChar w:fldCharType="end"/>
        </w:r>
      </w:hyperlink>
    </w:p>
    <w:p w14:paraId="4123BA84" w14:textId="77777777" w:rsidR="00292987" w:rsidRDefault="0029298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94" w:history="1">
        <w:r w:rsidRPr="00B4670A">
          <w:rPr>
            <w:rStyle w:val="Hypertextovodkaz"/>
            <w:noProof/>
            <w:lang w:bidi="en-GB"/>
          </w:rPr>
          <w:t>16.7.18</w:t>
        </w:r>
        <w:r>
          <w:rPr>
            <w:rFonts w:asciiTheme="minorHAnsi" w:eastAsiaTheme="minorEastAsia" w:hAnsiTheme="minorHAnsi" w:cstheme="minorBidi"/>
            <w:i w:val="0"/>
            <w:noProof/>
            <w:sz w:val="22"/>
            <w:szCs w:val="22"/>
            <w:lang w:eastAsia="cs-CZ"/>
          </w:rPr>
          <w:tab/>
        </w:r>
        <w:r w:rsidRPr="00B4670A">
          <w:rPr>
            <w:rStyle w:val="Hypertextovodkaz"/>
            <w:noProof/>
            <w:lang w:bidi="en-GB"/>
          </w:rPr>
          <w:t>M</w:t>
        </w:r>
        <w:r w:rsidRPr="00B4670A">
          <w:rPr>
            <w:rStyle w:val="Hypertextovodkaz"/>
            <w:rFonts w:eastAsia="Calibri"/>
            <w:noProof/>
            <w:lang w:bidi="en-GB"/>
          </w:rPr>
          <w:t>ethods of objects of the type ResultSet</w:t>
        </w:r>
        <w:r>
          <w:rPr>
            <w:noProof/>
            <w:webHidden/>
          </w:rPr>
          <w:tab/>
        </w:r>
        <w:r>
          <w:rPr>
            <w:noProof/>
            <w:webHidden/>
          </w:rPr>
          <w:fldChar w:fldCharType="begin"/>
        </w:r>
        <w:r>
          <w:rPr>
            <w:noProof/>
            <w:webHidden/>
          </w:rPr>
          <w:instrText xml:space="preserve"> PAGEREF _Toc46929994 \h </w:instrText>
        </w:r>
        <w:r>
          <w:rPr>
            <w:noProof/>
            <w:webHidden/>
          </w:rPr>
        </w:r>
        <w:r>
          <w:rPr>
            <w:noProof/>
            <w:webHidden/>
          </w:rPr>
          <w:fldChar w:fldCharType="separate"/>
        </w:r>
        <w:r>
          <w:rPr>
            <w:noProof/>
            <w:webHidden/>
          </w:rPr>
          <w:t>195</w:t>
        </w:r>
        <w:r>
          <w:rPr>
            <w:noProof/>
            <w:webHidden/>
          </w:rPr>
          <w:fldChar w:fldCharType="end"/>
        </w:r>
      </w:hyperlink>
    </w:p>
    <w:p w14:paraId="12B726C2" w14:textId="77777777" w:rsidR="00292987" w:rsidRDefault="0029298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95" w:history="1">
        <w:r w:rsidRPr="00B4670A">
          <w:rPr>
            <w:rStyle w:val="Hypertextovodkaz"/>
            <w:noProof/>
            <w:lang w:bidi="en-GB"/>
          </w:rPr>
          <w:t>16.7.19</w:t>
        </w:r>
        <w:r>
          <w:rPr>
            <w:rFonts w:asciiTheme="minorHAnsi" w:eastAsiaTheme="minorEastAsia" w:hAnsiTheme="minorHAnsi" w:cstheme="minorBidi"/>
            <w:i w:val="0"/>
            <w:noProof/>
            <w:sz w:val="22"/>
            <w:szCs w:val="22"/>
            <w:lang w:eastAsia="cs-CZ"/>
          </w:rPr>
          <w:tab/>
        </w:r>
        <w:r w:rsidRPr="00B4670A">
          <w:rPr>
            <w:rStyle w:val="Hypertextovodkaz"/>
            <w:noProof/>
            <w:lang w:bidi="en-GB"/>
          </w:rPr>
          <w:t>M</w:t>
        </w:r>
        <w:r w:rsidRPr="00B4670A">
          <w:rPr>
            <w:rStyle w:val="Hypertextovodkaz"/>
            <w:rFonts w:eastAsia="Calibri"/>
            <w:noProof/>
            <w:lang w:bidi="en-GB"/>
          </w:rPr>
          <w:t>ethods of objects of the type Service</w:t>
        </w:r>
        <w:r>
          <w:rPr>
            <w:noProof/>
            <w:webHidden/>
          </w:rPr>
          <w:tab/>
        </w:r>
        <w:r>
          <w:rPr>
            <w:noProof/>
            <w:webHidden/>
          </w:rPr>
          <w:fldChar w:fldCharType="begin"/>
        </w:r>
        <w:r>
          <w:rPr>
            <w:noProof/>
            <w:webHidden/>
          </w:rPr>
          <w:instrText xml:space="preserve"> PAGEREF _Toc46929995 \h </w:instrText>
        </w:r>
        <w:r>
          <w:rPr>
            <w:noProof/>
            <w:webHidden/>
          </w:rPr>
        </w:r>
        <w:r>
          <w:rPr>
            <w:noProof/>
            <w:webHidden/>
          </w:rPr>
          <w:fldChar w:fldCharType="separate"/>
        </w:r>
        <w:r>
          <w:rPr>
            <w:noProof/>
            <w:webHidden/>
          </w:rPr>
          <w:t>195</w:t>
        </w:r>
        <w:r>
          <w:rPr>
            <w:noProof/>
            <w:webHidden/>
          </w:rPr>
          <w:fldChar w:fldCharType="end"/>
        </w:r>
      </w:hyperlink>
    </w:p>
    <w:p w14:paraId="17569AEC" w14:textId="77777777" w:rsidR="00292987" w:rsidRDefault="0029298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96" w:history="1">
        <w:r w:rsidRPr="00B4670A">
          <w:rPr>
            <w:rStyle w:val="Hypertextovodkaz"/>
            <w:noProof/>
            <w:lang w:bidi="en-GB"/>
          </w:rPr>
          <w:t>16.7.20</w:t>
        </w:r>
        <w:r>
          <w:rPr>
            <w:rFonts w:asciiTheme="minorHAnsi" w:eastAsiaTheme="minorEastAsia" w:hAnsiTheme="minorHAnsi" w:cstheme="minorBidi"/>
            <w:i w:val="0"/>
            <w:noProof/>
            <w:sz w:val="22"/>
            <w:szCs w:val="22"/>
            <w:lang w:eastAsia="cs-CZ"/>
          </w:rPr>
          <w:tab/>
        </w:r>
        <w:r w:rsidRPr="00B4670A">
          <w:rPr>
            <w:rStyle w:val="Hypertextovodkaz"/>
            <w:noProof/>
            <w:lang w:bidi="en-GB"/>
          </w:rPr>
          <w:t>M</w:t>
        </w:r>
        <w:r w:rsidRPr="00B4670A">
          <w:rPr>
            <w:rStyle w:val="Hypertextovodkaz"/>
            <w:rFonts w:eastAsia="Calibri"/>
            <w:noProof/>
            <w:lang w:bidi="en-GB"/>
          </w:rPr>
          <w:t>ethods of objects of the type Statement</w:t>
        </w:r>
        <w:r>
          <w:rPr>
            <w:noProof/>
            <w:webHidden/>
          </w:rPr>
          <w:tab/>
        </w:r>
        <w:r>
          <w:rPr>
            <w:noProof/>
            <w:webHidden/>
          </w:rPr>
          <w:fldChar w:fldCharType="begin"/>
        </w:r>
        <w:r>
          <w:rPr>
            <w:noProof/>
            <w:webHidden/>
          </w:rPr>
          <w:instrText xml:space="preserve"> PAGEREF _Toc46929996 \h </w:instrText>
        </w:r>
        <w:r>
          <w:rPr>
            <w:noProof/>
            <w:webHidden/>
          </w:rPr>
        </w:r>
        <w:r>
          <w:rPr>
            <w:noProof/>
            <w:webHidden/>
          </w:rPr>
          <w:fldChar w:fldCharType="separate"/>
        </w:r>
        <w:r>
          <w:rPr>
            <w:noProof/>
            <w:webHidden/>
          </w:rPr>
          <w:t>195</w:t>
        </w:r>
        <w:r>
          <w:rPr>
            <w:noProof/>
            <w:webHidden/>
          </w:rPr>
          <w:fldChar w:fldCharType="end"/>
        </w:r>
      </w:hyperlink>
    </w:p>
    <w:p w14:paraId="70821D48" w14:textId="77777777" w:rsidR="00292987" w:rsidRDefault="0029298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97" w:history="1">
        <w:r w:rsidRPr="00B4670A">
          <w:rPr>
            <w:rStyle w:val="Hypertextovodkaz"/>
            <w:noProof/>
            <w:lang w:bidi="en-GB"/>
          </w:rPr>
          <w:t>16.7.21</w:t>
        </w:r>
        <w:r>
          <w:rPr>
            <w:rFonts w:asciiTheme="minorHAnsi" w:eastAsiaTheme="minorEastAsia" w:hAnsiTheme="minorHAnsi" w:cstheme="minorBidi"/>
            <w:i w:val="0"/>
            <w:noProof/>
            <w:sz w:val="22"/>
            <w:szCs w:val="22"/>
            <w:lang w:eastAsia="cs-CZ"/>
          </w:rPr>
          <w:tab/>
        </w:r>
        <w:r w:rsidRPr="00B4670A">
          <w:rPr>
            <w:rStyle w:val="Hypertextovodkaz"/>
            <w:noProof/>
            <w:lang w:bidi="en-GB"/>
          </w:rPr>
          <w:t>M</w:t>
        </w:r>
        <w:r w:rsidRPr="00B4670A">
          <w:rPr>
            <w:rStyle w:val="Hypertextovodkaz"/>
            <w:rFonts w:eastAsia="Calibri"/>
            <w:noProof/>
            <w:lang w:bidi="en-GB"/>
          </w:rPr>
          <w:t>ethods of the type String</w:t>
        </w:r>
        <w:r>
          <w:rPr>
            <w:noProof/>
            <w:webHidden/>
          </w:rPr>
          <w:tab/>
        </w:r>
        <w:r>
          <w:rPr>
            <w:noProof/>
            <w:webHidden/>
          </w:rPr>
          <w:fldChar w:fldCharType="begin"/>
        </w:r>
        <w:r>
          <w:rPr>
            <w:noProof/>
            <w:webHidden/>
          </w:rPr>
          <w:instrText xml:space="preserve"> PAGEREF _Toc46929997 \h </w:instrText>
        </w:r>
        <w:r>
          <w:rPr>
            <w:noProof/>
            <w:webHidden/>
          </w:rPr>
        </w:r>
        <w:r>
          <w:rPr>
            <w:noProof/>
            <w:webHidden/>
          </w:rPr>
          <w:fldChar w:fldCharType="separate"/>
        </w:r>
        <w:r>
          <w:rPr>
            <w:noProof/>
            <w:webHidden/>
          </w:rPr>
          <w:t>196</w:t>
        </w:r>
        <w:r>
          <w:rPr>
            <w:noProof/>
            <w:webHidden/>
          </w:rPr>
          <w:fldChar w:fldCharType="end"/>
        </w:r>
      </w:hyperlink>
    </w:p>
    <w:p w14:paraId="4AAA5349" w14:textId="77777777" w:rsidR="00292987" w:rsidRDefault="0029298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98" w:history="1">
        <w:r w:rsidRPr="00B4670A">
          <w:rPr>
            <w:rStyle w:val="Hypertextovodkaz"/>
            <w:rFonts w:eastAsia="Calibri"/>
            <w:noProof/>
            <w:lang w:bidi="en-GB"/>
          </w:rPr>
          <w:t>16.7.22</w:t>
        </w:r>
        <w:r>
          <w:rPr>
            <w:rFonts w:asciiTheme="minorHAnsi" w:eastAsiaTheme="minorEastAsia" w:hAnsiTheme="minorHAnsi" w:cstheme="minorBidi"/>
            <w:i w:val="0"/>
            <w:noProof/>
            <w:sz w:val="22"/>
            <w:szCs w:val="22"/>
            <w:lang w:eastAsia="cs-CZ"/>
          </w:rPr>
          <w:tab/>
        </w:r>
        <w:r w:rsidRPr="00B4670A">
          <w:rPr>
            <w:rStyle w:val="Hypertextovodkaz"/>
            <w:noProof/>
            <w:lang w:bidi="en-GB"/>
          </w:rPr>
          <w:t>M</w:t>
        </w:r>
        <w:r w:rsidRPr="00B4670A">
          <w:rPr>
            <w:rStyle w:val="Hypertextovodkaz"/>
            <w:rFonts w:eastAsia="Calibri"/>
            <w:noProof/>
            <w:lang w:bidi="en-GB"/>
          </w:rPr>
          <w:t>ethods of objects of the type uniqueSet</w:t>
        </w:r>
        <w:r>
          <w:rPr>
            <w:noProof/>
            <w:webHidden/>
          </w:rPr>
          <w:tab/>
        </w:r>
        <w:r>
          <w:rPr>
            <w:noProof/>
            <w:webHidden/>
          </w:rPr>
          <w:fldChar w:fldCharType="begin"/>
        </w:r>
        <w:r>
          <w:rPr>
            <w:noProof/>
            <w:webHidden/>
          </w:rPr>
          <w:instrText xml:space="preserve"> PAGEREF _Toc46929998 \h </w:instrText>
        </w:r>
        <w:r>
          <w:rPr>
            <w:noProof/>
            <w:webHidden/>
          </w:rPr>
        </w:r>
        <w:r>
          <w:rPr>
            <w:noProof/>
            <w:webHidden/>
          </w:rPr>
          <w:fldChar w:fldCharType="separate"/>
        </w:r>
        <w:r>
          <w:rPr>
            <w:noProof/>
            <w:webHidden/>
          </w:rPr>
          <w:t>196</w:t>
        </w:r>
        <w:r>
          <w:rPr>
            <w:noProof/>
            <w:webHidden/>
          </w:rPr>
          <w:fldChar w:fldCharType="end"/>
        </w:r>
      </w:hyperlink>
    </w:p>
    <w:p w14:paraId="0349E260" w14:textId="77777777" w:rsidR="00292987" w:rsidRDefault="0029298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29999" w:history="1">
        <w:r w:rsidRPr="00B4670A">
          <w:rPr>
            <w:rStyle w:val="Hypertextovodkaz"/>
            <w:noProof/>
          </w:rPr>
          <w:t>16.7.23</w:t>
        </w:r>
        <w:r>
          <w:rPr>
            <w:rFonts w:asciiTheme="minorHAnsi" w:eastAsiaTheme="minorEastAsia" w:hAnsiTheme="minorHAnsi" w:cstheme="minorBidi"/>
            <w:i w:val="0"/>
            <w:noProof/>
            <w:sz w:val="22"/>
            <w:szCs w:val="22"/>
            <w:lang w:eastAsia="cs-CZ"/>
          </w:rPr>
          <w:tab/>
        </w:r>
        <w:r w:rsidRPr="00B4670A">
          <w:rPr>
            <w:rStyle w:val="Hypertextovodkaz"/>
            <w:noProof/>
          </w:rPr>
          <w:t>Methods of objects of the type uniqueSetKey</w:t>
        </w:r>
        <w:r>
          <w:rPr>
            <w:noProof/>
            <w:webHidden/>
          </w:rPr>
          <w:tab/>
        </w:r>
        <w:r>
          <w:rPr>
            <w:noProof/>
            <w:webHidden/>
          </w:rPr>
          <w:fldChar w:fldCharType="begin"/>
        </w:r>
        <w:r>
          <w:rPr>
            <w:noProof/>
            <w:webHidden/>
          </w:rPr>
          <w:instrText xml:space="preserve"> PAGEREF _Toc46929999 \h </w:instrText>
        </w:r>
        <w:r>
          <w:rPr>
            <w:noProof/>
            <w:webHidden/>
          </w:rPr>
        </w:r>
        <w:r>
          <w:rPr>
            <w:noProof/>
            <w:webHidden/>
          </w:rPr>
          <w:fldChar w:fldCharType="separate"/>
        </w:r>
        <w:r>
          <w:rPr>
            <w:noProof/>
            <w:webHidden/>
          </w:rPr>
          <w:t>197</w:t>
        </w:r>
        <w:r>
          <w:rPr>
            <w:noProof/>
            <w:webHidden/>
          </w:rPr>
          <w:fldChar w:fldCharType="end"/>
        </w:r>
      </w:hyperlink>
    </w:p>
    <w:p w14:paraId="447E41F5" w14:textId="77777777" w:rsidR="00292987" w:rsidRDefault="00292987">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6930000" w:history="1">
        <w:r w:rsidRPr="00B4670A">
          <w:rPr>
            <w:rStyle w:val="Hypertextovodkaz"/>
            <w:noProof/>
            <w:lang w:bidi="en-GB"/>
          </w:rPr>
          <w:t>16.7.24</w:t>
        </w:r>
        <w:r>
          <w:rPr>
            <w:rFonts w:asciiTheme="minorHAnsi" w:eastAsiaTheme="minorEastAsia" w:hAnsiTheme="minorHAnsi" w:cstheme="minorBidi"/>
            <w:i w:val="0"/>
            <w:noProof/>
            <w:sz w:val="22"/>
            <w:szCs w:val="22"/>
            <w:lang w:eastAsia="cs-CZ"/>
          </w:rPr>
          <w:tab/>
        </w:r>
        <w:r w:rsidRPr="00B4670A">
          <w:rPr>
            <w:rStyle w:val="Hypertextovodkaz"/>
            <w:noProof/>
            <w:lang w:bidi="en-GB"/>
          </w:rPr>
          <w:t>M</w:t>
        </w:r>
        <w:r w:rsidRPr="00B4670A">
          <w:rPr>
            <w:rStyle w:val="Hypertextovodkaz"/>
            <w:rFonts w:eastAsia="Calibri"/>
            <w:noProof/>
            <w:lang w:bidi="en-GB"/>
          </w:rPr>
          <w:t>ethods of objects of the type XmlOutStream</w:t>
        </w:r>
        <w:r>
          <w:rPr>
            <w:noProof/>
            <w:webHidden/>
          </w:rPr>
          <w:tab/>
        </w:r>
        <w:r>
          <w:rPr>
            <w:noProof/>
            <w:webHidden/>
          </w:rPr>
          <w:fldChar w:fldCharType="begin"/>
        </w:r>
        <w:r>
          <w:rPr>
            <w:noProof/>
            <w:webHidden/>
          </w:rPr>
          <w:instrText xml:space="preserve"> PAGEREF _Toc46930000 \h </w:instrText>
        </w:r>
        <w:r>
          <w:rPr>
            <w:noProof/>
            <w:webHidden/>
          </w:rPr>
        </w:r>
        <w:r>
          <w:rPr>
            <w:noProof/>
            <w:webHidden/>
          </w:rPr>
          <w:fldChar w:fldCharType="separate"/>
        </w:r>
        <w:r>
          <w:rPr>
            <w:noProof/>
            <w:webHidden/>
          </w:rPr>
          <w:t>197</w:t>
        </w:r>
        <w:r>
          <w:rPr>
            <w:noProof/>
            <w:webHidden/>
          </w:rPr>
          <w:fldChar w:fldCharType="end"/>
        </w:r>
      </w:hyperlink>
    </w:p>
    <w:p w14:paraId="3AB53FFB"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30001" w:history="1">
        <w:r w:rsidRPr="00B4670A">
          <w:rPr>
            <w:rStyle w:val="Hypertextovodkaz"/>
            <w:noProof/>
            <w:lang w:bidi="en-GB"/>
          </w:rPr>
          <w:t>16.8</w:t>
        </w:r>
        <w:r>
          <w:rPr>
            <w:rFonts w:asciiTheme="minorHAnsi" w:eastAsiaTheme="minorEastAsia" w:hAnsiTheme="minorHAnsi" w:cstheme="minorBidi"/>
            <w:b w:val="0"/>
            <w:noProof/>
            <w:sz w:val="22"/>
            <w:szCs w:val="22"/>
            <w:lang w:eastAsia="cs-CZ"/>
          </w:rPr>
          <w:tab/>
        </w:r>
        <w:r w:rsidRPr="00B4670A">
          <w:rPr>
            <w:rStyle w:val="Hypertextovodkaz"/>
            <w:noProof/>
            <w:lang w:bidi="en-GB"/>
          </w:rPr>
          <w:t>Mathematical methods in X-script</w:t>
        </w:r>
        <w:r>
          <w:rPr>
            <w:noProof/>
            <w:webHidden/>
          </w:rPr>
          <w:tab/>
        </w:r>
        <w:r>
          <w:rPr>
            <w:noProof/>
            <w:webHidden/>
          </w:rPr>
          <w:fldChar w:fldCharType="begin"/>
        </w:r>
        <w:r>
          <w:rPr>
            <w:noProof/>
            <w:webHidden/>
          </w:rPr>
          <w:instrText xml:space="preserve"> PAGEREF _Toc46930001 \h </w:instrText>
        </w:r>
        <w:r>
          <w:rPr>
            <w:noProof/>
            <w:webHidden/>
          </w:rPr>
        </w:r>
        <w:r>
          <w:rPr>
            <w:noProof/>
            <w:webHidden/>
          </w:rPr>
          <w:fldChar w:fldCharType="separate"/>
        </w:r>
        <w:r>
          <w:rPr>
            <w:noProof/>
            <w:webHidden/>
          </w:rPr>
          <w:t>197</w:t>
        </w:r>
        <w:r>
          <w:rPr>
            <w:noProof/>
            <w:webHidden/>
          </w:rPr>
          <w:fldChar w:fldCharType="end"/>
        </w:r>
      </w:hyperlink>
    </w:p>
    <w:p w14:paraId="566440D8"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30002" w:history="1">
        <w:r w:rsidRPr="00B4670A">
          <w:rPr>
            <w:rStyle w:val="Hypertextovodkaz"/>
            <w:noProof/>
            <w:lang w:bidi="en-GB"/>
          </w:rPr>
          <w:t>16.8.1</w:t>
        </w:r>
        <w:r>
          <w:rPr>
            <w:rFonts w:asciiTheme="minorHAnsi" w:eastAsiaTheme="minorEastAsia" w:hAnsiTheme="minorHAnsi" w:cstheme="minorBidi"/>
            <w:i w:val="0"/>
            <w:noProof/>
            <w:sz w:val="22"/>
            <w:szCs w:val="22"/>
            <w:lang w:eastAsia="cs-CZ"/>
          </w:rPr>
          <w:tab/>
        </w:r>
        <w:r w:rsidRPr="00B4670A">
          <w:rPr>
            <w:rStyle w:val="Hypertextovodkaz"/>
            <w:noProof/>
            <w:lang w:bidi="en-GB"/>
          </w:rPr>
          <w:t>M</w:t>
        </w:r>
        <w:r w:rsidRPr="00B4670A">
          <w:rPr>
            <w:rStyle w:val="Hypertextovodkaz"/>
            <w:rFonts w:eastAsia="Calibri"/>
            <w:noProof/>
            <w:lang w:bidi="en-GB"/>
          </w:rPr>
          <w:t>ethods of mathematical functions (taken from the class java.lang.Math)</w:t>
        </w:r>
        <w:r>
          <w:rPr>
            <w:noProof/>
            <w:webHidden/>
          </w:rPr>
          <w:tab/>
        </w:r>
        <w:r>
          <w:rPr>
            <w:noProof/>
            <w:webHidden/>
          </w:rPr>
          <w:fldChar w:fldCharType="begin"/>
        </w:r>
        <w:r>
          <w:rPr>
            <w:noProof/>
            <w:webHidden/>
          </w:rPr>
          <w:instrText xml:space="preserve"> PAGEREF _Toc46930002 \h </w:instrText>
        </w:r>
        <w:r>
          <w:rPr>
            <w:noProof/>
            <w:webHidden/>
          </w:rPr>
        </w:r>
        <w:r>
          <w:rPr>
            <w:noProof/>
            <w:webHidden/>
          </w:rPr>
          <w:fldChar w:fldCharType="separate"/>
        </w:r>
        <w:r>
          <w:rPr>
            <w:noProof/>
            <w:webHidden/>
          </w:rPr>
          <w:t>198</w:t>
        </w:r>
        <w:r>
          <w:rPr>
            <w:noProof/>
            <w:webHidden/>
          </w:rPr>
          <w:fldChar w:fldCharType="end"/>
        </w:r>
      </w:hyperlink>
    </w:p>
    <w:p w14:paraId="5F18954E"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30003" w:history="1">
        <w:r w:rsidRPr="00B4670A">
          <w:rPr>
            <w:rStyle w:val="Hypertextovodkaz"/>
            <w:rFonts w:eastAsia="Calibri"/>
            <w:noProof/>
            <w:lang w:bidi="en-GB"/>
          </w:rPr>
          <w:t>16.8.2</w:t>
        </w:r>
        <w:r>
          <w:rPr>
            <w:rFonts w:asciiTheme="minorHAnsi" w:eastAsiaTheme="minorEastAsia" w:hAnsiTheme="minorHAnsi" w:cstheme="minorBidi"/>
            <w:i w:val="0"/>
            <w:noProof/>
            <w:sz w:val="22"/>
            <w:szCs w:val="22"/>
            <w:lang w:eastAsia="cs-CZ"/>
          </w:rPr>
          <w:tab/>
        </w:r>
        <w:r w:rsidRPr="00B4670A">
          <w:rPr>
            <w:rStyle w:val="Hypertextovodkaz"/>
            <w:noProof/>
            <w:lang w:bidi="en-GB"/>
          </w:rPr>
          <w:t>M</w:t>
        </w:r>
        <w:r w:rsidRPr="00B4670A">
          <w:rPr>
            <w:rStyle w:val="Hypertextovodkaz"/>
            <w:rFonts w:eastAsia="Calibri"/>
            <w:noProof/>
            <w:lang w:bidi="en-GB"/>
          </w:rPr>
          <w:t>ethods of mathematical functions (taken from java.math.BigDecimal)</w:t>
        </w:r>
        <w:r>
          <w:rPr>
            <w:noProof/>
            <w:webHidden/>
          </w:rPr>
          <w:tab/>
        </w:r>
        <w:r>
          <w:rPr>
            <w:noProof/>
            <w:webHidden/>
          </w:rPr>
          <w:fldChar w:fldCharType="begin"/>
        </w:r>
        <w:r>
          <w:rPr>
            <w:noProof/>
            <w:webHidden/>
          </w:rPr>
          <w:instrText xml:space="preserve"> PAGEREF _Toc46930003 \h </w:instrText>
        </w:r>
        <w:r>
          <w:rPr>
            <w:noProof/>
            <w:webHidden/>
          </w:rPr>
        </w:r>
        <w:r>
          <w:rPr>
            <w:noProof/>
            <w:webHidden/>
          </w:rPr>
          <w:fldChar w:fldCharType="separate"/>
        </w:r>
        <w:r>
          <w:rPr>
            <w:noProof/>
            <w:webHidden/>
          </w:rPr>
          <w:t>198</w:t>
        </w:r>
        <w:r>
          <w:rPr>
            <w:noProof/>
            <w:webHidden/>
          </w:rPr>
          <w:fldChar w:fldCharType="end"/>
        </w:r>
      </w:hyperlink>
    </w:p>
    <w:p w14:paraId="4D24AE52" w14:textId="77777777" w:rsidR="00292987" w:rsidRDefault="00292987">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6930004" w:history="1">
        <w:r w:rsidRPr="00B4670A">
          <w:rPr>
            <w:rStyle w:val="Hypertextovodkaz"/>
            <w:noProof/>
            <w:lang w:val="en-US"/>
          </w:rPr>
          <w:t>16.9</w:t>
        </w:r>
        <w:r>
          <w:rPr>
            <w:rFonts w:asciiTheme="minorHAnsi" w:eastAsiaTheme="minorEastAsia" w:hAnsiTheme="minorHAnsi" w:cstheme="minorBidi"/>
            <w:b w:val="0"/>
            <w:noProof/>
            <w:sz w:val="22"/>
            <w:szCs w:val="22"/>
            <w:lang w:eastAsia="cs-CZ"/>
          </w:rPr>
          <w:tab/>
        </w:r>
        <w:r w:rsidRPr="00B4670A">
          <w:rPr>
            <w:rStyle w:val="Hypertextovodkaz"/>
            <w:noProof/>
            <w:lang w:val="en-US"/>
          </w:rPr>
          <w:t>BNF grammar</w:t>
        </w:r>
        <w:r>
          <w:rPr>
            <w:noProof/>
            <w:webHidden/>
          </w:rPr>
          <w:tab/>
        </w:r>
        <w:r>
          <w:rPr>
            <w:noProof/>
            <w:webHidden/>
          </w:rPr>
          <w:fldChar w:fldCharType="begin"/>
        </w:r>
        <w:r>
          <w:rPr>
            <w:noProof/>
            <w:webHidden/>
          </w:rPr>
          <w:instrText xml:space="preserve"> PAGEREF _Toc46930004 \h </w:instrText>
        </w:r>
        <w:r>
          <w:rPr>
            <w:noProof/>
            <w:webHidden/>
          </w:rPr>
        </w:r>
        <w:r>
          <w:rPr>
            <w:noProof/>
            <w:webHidden/>
          </w:rPr>
          <w:fldChar w:fldCharType="separate"/>
        </w:r>
        <w:r>
          <w:rPr>
            <w:noProof/>
            <w:webHidden/>
          </w:rPr>
          <w:t>199</w:t>
        </w:r>
        <w:r>
          <w:rPr>
            <w:noProof/>
            <w:webHidden/>
          </w:rPr>
          <w:fldChar w:fldCharType="end"/>
        </w:r>
      </w:hyperlink>
    </w:p>
    <w:p w14:paraId="13406997"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30005" w:history="1">
        <w:r w:rsidRPr="00B4670A">
          <w:rPr>
            <w:rStyle w:val="Hypertextovodkaz"/>
            <w:noProof/>
            <w:lang w:val="en-US"/>
          </w:rPr>
          <w:t>16.9.1</w:t>
        </w:r>
        <w:r>
          <w:rPr>
            <w:rFonts w:asciiTheme="minorHAnsi" w:eastAsiaTheme="minorEastAsia" w:hAnsiTheme="minorHAnsi" w:cstheme="minorBidi"/>
            <w:i w:val="0"/>
            <w:noProof/>
            <w:sz w:val="22"/>
            <w:szCs w:val="22"/>
            <w:lang w:eastAsia="cs-CZ"/>
          </w:rPr>
          <w:tab/>
        </w:r>
        <w:r w:rsidRPr="00B4670A">
          <w:rPr>
            <w:rStyle w:val="Hypertextovodkaz"/>
            <w:noProof/>
            <w:lang w:val="en-US"/>
          </w:rPr>
          <w:t>BNF p</w:t>
        </w:r>
        <w:r w:rsidRPr="00B4670A">
          <w:rPr>
            <w:rStyle w:val="Hypertextovodkaz"/>
            <w:noProof/>
          </w:rPr>
          <w:t>roduction rule</w:t>
        </w:r>
        <w:r>
          <w:rPr>
            <w:noProof/>
            <w:webHidden/>
          </w:rPr>
          <w:tab/>
        </w:r>
        <w:r>
          <w:rPr>
            <w:noProof/>
            <w:webHidden/>
          </w:rPr>
          <w:fldChar w:fldCharType="begin"/>
        </w:r>
        <w:r>
          <w:rPr>
            <w:noProof/>
            <w:webHidden/>
          </w:rPr>
          <w:instrText xml:space="preserve"> PAGEREF _Toc46930005 \h </w:instrText>
        </w:r>
        <w:r>
          <w:rPr>
            <w:noProof/>
            <w:webHidden/>
          </w:rPr>
        </w:r>
        <w:r>
          <w:rPr>
            <w:noProof/>
            <w:webHidden/>
          </w:rPr>
          <w:fldChar w:fldCharType="separate"/>
        </w:r>
        <w:r>
          <w:rPr>
            <w:noProof/>
            <w:webHidden/>
          </w:rPr>
          <w:t>199</w:t>
        </w:r>
        <w:r>
          <w:rPr>
            <w:noProof/>
            <w:webHidden/>
          </w:rPr>
          <w:fldChar w:fldCharType="end"/>
        </w:r>
      </w:hyperlink>
    </w:p>
    <w:p w14:paraId="291F8B9E"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30006" w:history="1">
        <w:r w:rsidRPr="00B4670A">
          <w:rPr>
            <w:rStyle w:val="Hypertextovodkaz"/>
            <w:noProof/>
          </w:rPr>
          <w:t>16.9.2</w:t>
        </w:r>
        <w:r>
          <w:rPr>
            <w:rFonts w:asciiTheme="minorHAnsi" w:eastAsiaTheme="minorEastAsia" w:hAnsiTheme="minorHAnsi" w:cstheme="minorBidi"/>
            <w:i w:val="0"/>
            <w:noProof/>
            <w:sz w:val="22"/>
            <w:szCs w:val="22"/>
            <w:lang w:eastAsia="cs-CZ"/>
          </w:rPr>
          <w:tab/>
        </w:r>
        <w:r w:rsidRPr="00B4670A">
          <w:rPr>
            <w:rStyle w:val="Hypertextovodkaz"/>
            <w:noProof/>
            <w:lang w:val="en-US"/>
          </w:rPr>
          <w:t>BNF t</w:t>
        </w:r>
        <w:r w:rsidRPr="00B4670A">
          <w:rPr>
            <w:rStyle w:val="Hypertextovodkaz"/>
            <w:noProof/>
          </w:rPr>
          <w:t>erminal</w:t>
        </w:r>
        <w:r w:rsidRPr="00B4670A">
          <w:rPr>
            <w:rStyle w:val="Hypertextovodkaz"/>
            <w:rFonts w:eastAsia="Arial Black"/>
            <w:noProof/>
          </w:rPr>
          <w:t xml:space="preserve"> </w:t>
        </w:r>
        <w:r w:rsidRPr="00B4670A">
          <w:rPr>
            <w:rStyle w:val="Hypertextovodkaz"/>
            <w:noProof/>
          </w:rPr>
          <w:t>symbol</w:t>
        </w:r>
        <w:r>
          <w:rPr>
            <w:noProof/>
            <w:webHidden/>
          </w:rPr>
          <w:tab/>
        </w:r>
        <w:r>
          <w:rPr>
            <w:noProof/>
            <w:webHidden/>
          </w:rPr>
          <w:fldChar w:fldCharType="begin"/>
        </w:r>
        <w:r>
          <w:rPr>
            <w:noProof/>
            <w:webHidden/>
          </w:rPr>
          <w:instrText xml:space="preserve"> PAGEREF _Toc46930006 \h </w:instrText>
        </w:r>
        <w:r>
          <w:rPr>
            <w:noProof/>
            <w:webHidden/>
          </w:rPr>
        </w:r>
        <w:r>
          <w:rPr>
            <w:noProof/>
            <w:webHidden/>
          </w:rPr>
          <w:fldChar w:fldCharType="separate"/>
        </w:r>
        <w:r>
          <w:rPr>
            <w:noProof/>
            <w:webHidden/>
          </w:rPr>
          <w:t>200</w:t>
        </w:r>
        <w:r>
          <w:rPr>
            <w:noProof/>
            <w:webHidden/>
          </w:rPr>
          <w:fldChar w:fldCharType="end"/>
        </w:r>
      </w:hyperlink>
    </w:p>
    <w:p w14:paraId="3A3BE3FF"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30007" w:history="1">
        <w:r w:rsidRPr="00B4670A">
          <w:rPr>
            <w:rStyle w:val="Hypertextovodkaz"/>
            <w:noProof/>
          </w:rPr>
          <w:t>16.9.3</w:t>
        </w:r>
        <w:r>
          <w:rPr>
            <w:rFonts w:asciiTheme="minorHAnsi" w:eastAsiaTheme="minorEastAsia" w:hAnsiTheme="minorHAnsi" w:cstheme="minorBidi"/>
            <w:i w:val="0"/>
            <w:noProof/>
            <w:sz w:val="22"/>
            <w:szCs w:val="22"/>
            <w:lang w:eastAsia="cs-CZ"/>
          </w:rPr>
          <w:tab/>
        </w:r>
        <w:r w:rsidRPr="00B4670A">
          <w:rPr>
            <w:rStyle w:val="Hypertextovodkaz"/>
            <w:noProof/>
          </w:rPr>
          <w:t>Set of characters</w:t>
        </w:r>
        <w:r>
          <w:rPr>
            <w:noProof/>
            <w:webHidden/>
          </w:rPr>
          <w:tab/>
        </w:r>
        <w:r>
          <w:rPr>
            <w:noProof/>
            <w:webHidden/>
          </w:rPr>
          <w:fldChar w:fldCharType="begin"/>
        </w:r>
        <w:r>
          <w:rPr>
            <w:noProof/>
            <w:webHidden/>
          </w:rPr>
          <w:instrText xml:space="preserve"> PAGEREF _Toc46930007 \h </w:instrText>
        </w:r>
        <w:r>
          <w:rPr>
            <w:noProof/>
            <w:webHidden/>
          </w:rPr>
        </w:r>
        <w:r>
          <w:rPr>
            <w:noProof/>
            <w:webHidden/>
          </w:rPr>
          <w:fldChar w:fldCharType="separate"/>
        </w:r>
        <w:r>
          <w:rPr>
            <w:noProof/>
            <w:webHidden/>
          </w:rPr>
          <w:t>200</w:t>
        </w:r>
        <w:r>
          <w:rPr>
            <w:noProof/>
            <w:webHidden/>
          </w:rPr>
          <w:fldChar w:fldCharType="end"/>
        </w:r>
      </w:hyperlink>
    </w:p>
    <w:p w14:paraId="26A67EF0"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30008" w:history="1">
        <w:r w:rsidRPr="00B4670A">
          <w:rPr>
            <w:rStyle w:val="Hypertextovodkaz"/>
            <w:noProof/>
          </w:rPr>
          <w:t>16.9.4</w:t>
        </w:r>
        <w:r>
          <w:rPr>
            <w:rFonts w:asciiTheme="minorHAnsi" w:eastAsiaTheme="minorEastAsia" w:hAnsiTheme="minorHAnsi" w:cstheme="minorBidi"/>
            <w:i w:val="0"/>
            <w:noProof/>
            <w:sz w:val="22"/>
            <w:szCs w:val="22"/>
            <w:lang w:eastAsia="cs-CZ"/>
          </w:rPr>
          <w:tab/>
        </w:r>
        <w:r w:rsidRPr="00B4670A">
          <w:rPr>
            <w:rStyle w:val="Hypertextovodkaz"/>
            <w:noProof/>
            <w:lang w:val="en-US"/>
          </w:rPr>
          <w:t>BNF q</w:t>
        </w:r>
        <w:r w:rsidRPr="00B4670A">
          <w:rPr>
            <w:rStyle w:val="Hypertextovodkaz"/>
            <w:noProof/>
          </w:rPr>
          <w:t>uantifier (repetition of a rule)</w:t>
        </w:r>
        <w:r>
          <w:rPr>
            <w:noProof/>
            <w:webHidden/>
          </w:rPr>
          <w:tab/>
        </w:r>
        <w:r>
          <w:rPr>
            <w:noProof/>
            <w:webHidden/>
          </w:rPr>
          <w:fldChar w:fldCharType="begin"/>
        </w:r>
        <w:r>
          <w:rPr>
            <w:noProof/>
            <w:webHidden/>
          </w:rPr>
          <w:instrText xml:space="preserve"> PAGEREF _Toc46930008 \h </w:instrText>
        </w:r>
        <w:r>
          <w:rPr>
            <w:noProof/>
            <w:webHidden/>
          </w:rPr>
        </w:r>
        <w:r>
          <w:rPr>
            <w:noProof/>
            <w:webHidden/>
          </w:rPr>
          <w:fldChar w:fldCharType="separate"/>
        </w:r>
        <w:r>
          <w:rPr>
            <w:noProof/>
            <w:webHidden/>
          </w:rPr>
          <w:t>200</w:t>
        </w:r>
        <w:r>
          <w:rPr>
            <w:noProof/>
            <w:webHidden/>
          </w:rPr>
          <w:fldChar w:fldCharType="end"/>
        </w:r>
      </w:hyperlink>
    </w:p>
    <w:p w14:paraId="5C6073BC"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30009" w:history="1">
        <w:r w:rsidRPr="00B4670A">
          <w:rPr>
            <w:rStyle w:val="Hypertextovodkaz"/>
            <w:noProof/>
            <w:lang w:val="en-US"/>
          </w:rPr>
          <w:t>16.9.5</w:t>
        </w:r>
        <w:r>
          <w:rPr>
            <w:rFonts w:asciiTheme="minorHAnsi" w:eastAsiaTheme="minorEastAsia" w:hAnsiTheme="minorHAnsi" w:cstheme="minorBidi"/>
            <w:i w:val="0"/>
            <w:noProof/>
            <w:sz w:val="22"/>
            <w:szCs w:val="22"/>
            <w:lang w:eastAsia="cs-CZ"/>
          </w:rPr>
          <w:tab/>
        </w:r>
        <w:r w:rsidRPr="00B4670A">
          <w:rPr>
            <w:rStyle w:val="Hypertextovodkaz"/>
            <w:noProof/>
            <w:lang w:val="en-US"/>
          </w:rPr>
          <w:t>BNF expression</w:t>
        </w:r>
        <w:r>
          <w:rPr>
            <w:noProof/>
            <w:webHidden/>
          </w:rPr>
          <w:tab/>
        </w:r>
        <w:r>
          <w:rPr>
            <w:noProof/>
            <w:webHidden/>
          </w:rPr>
          <w:fldChar w:fldCharType="begin"/>
        </w:r>
        <w:r>
          <w:rPr>
            <w:noProof/>
            <w:webHidden/>
          </w:rPr>
          <w:instrText xml:space="preserve"> PAGEREF _Toc46930009 \h </w:instrText>
        </w:r>
        <w:r>
          <w:rPr>
            <w:noProof/>
            <w:webHidden/>
          </w:rPr>
        </w:r>
        <w:r>
          <w:rPr>
            <w:noProof/>
            <w:webHidden/>
          </w:rPr>
          <w:fldChar w:fldCharType="separate"/>
        </w:r>
        <w:r>
          <w:rPr>
            <w:noProof/>
            <w:webHidden/>
          </w:rPr>
          <w:t>200</w:t>
        </w:r>
        <w:r>
          <w:rPr>
            <w:noProof/>
            <w:webHidden/>
          </w:rPr>
          <w:fldChar w:fldCharType="end"/>
        </w:r>
      </w:hyperlink>
    </w:p>
    <w:p w14:paraId="7B44D620"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30010" w:history="1">
        <w:r w:rsidRPr="00B4670A">
          <w:rPr>
            <w:rStyle w:val="Hypertextovodkaz"/>
            <w:noProof/>
          </w:rPr>
          <w:t>16.9.6</w:t>
        </w:r>
        <w:r>
          <w:rPr>
            <w:rFonts w:asciiTheme="minorHAnsi" w:eastAsiaTheme="minorEastAsia" w:hAnsiTheme="minorHAnsi" w:cstheme="minorBidi"/>
            <w:i w:val="0"/>
            <w:noProof/>
            <w:sz w:val="22"/>
            <w:szCs w:val="22"/>
            <w:lang w:eastAsia="cs-CZ"/>
          </w:rPr>
          <w:tab/>
        </w:r>
        <w:r w:rsidRPr="00B4670A">
          <w:rPr>
            <w:rStyle w:val="Hypertextovodkaz"/>
            <w:noProof/>
            <w:lang w:val="en-US"/>
          </w:rPr>
          <w:t>C</w:t>
        </w:r>
        <w:r w:rsidRPr="00B4670A">
          <w:rPr>
            <w:rStyle w:val="Hypertextovodkaz"/>
            <w:noProof/>
          </w:rPr>
          <w:t>omments and whitespaces</w:t>
        </w:r>
        <w:r>
          <w:rPr>
            <w:noProof/>
            <w:webHidden/>
          </w:rPr>
          <w:tab/>
        </w:r>
        <w:r>
          <w:rPr>
            <w:noProof/>
            <w:webHidden/>
          </w:rPr>
          <w:fldChar w:fldCharType="begin"/>
        </w:r>
        <w:r>
          <w:rPr>
            <w:noProof/>
            <w:webHidden/>
          </w:rPr>
          <w:instrText xml:space="preserve"> PAGEREF _Toc46930010 \h </w:instrText>
        </w:r>
        <w:r>
          <w:rPr>
            <w:noProof/>
            <w:webHidden/>
          </w:rPr>
        </w:r>
        <w:r>
          <w:rPr>
            <w:noProof/>
            <w:webHidden/>
          </w:rPr>
          <w:fldChar w:fldCharType="separate"/>
        </w:r>
        <w:r>
          <w:rPr>
            <w:noProof/>
            <w:webHidden/>
          </w:rPr>
          <w:t>201</w:t>
        </w:r>
        <w:r>
          <w:rPr>
            <w:noProof/>
            <w:webHidden/>
          </w:rPr>
          <w:fldChar w:fldCharType="end"/>
        </w:r>
      </w:hyperlink>
    </w:p>
    <w:p w14:paraId="1AD779DF"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30011" w:history="1">
        <w:r w:rsidRPr="00B4670A">
          <w:rPr>
            <w:rStyle w:val="Hypertextovodkaz"/>
            <w:noProof/>
          </w:rPr>
          <w:t>16.9.7</w:t>
        </w:r>
        <w:r>
          <w:rPr>
            <w:rFonts w:asciiTheme="minorHAnsi" w:eastAsiaTheme="minorEastAsia" w:hAnsiTheme="minorHAnsi" w:cstheme="minorBidi"/>
            <w:i w:val="0"/>
            <w:noProof/>
            <w:sz w:val="22"/>
            <w:szCs w:val="22"/>
            <w:lang w:eastAsia="cs-CZ"/>
          </w:rPr>
          <w:tab/>
        </w:r>
        <w:r w:rsidRPr="00B4670A">
          <w:rPr>
            <w:rStyle w:val="Hypertextovodkaz"/>
            <w:noProof/>
          </w:rPr>
          <w:t>Implemented predefined rules</w:t>
        </w:r>
        <w:r>
          <w:rPr>
            <w:noProof/>
            <w:webHidden/>
          </w:rPr>
          <w:tab/>
        </w:r>
        <w:r>
          <w:rPr>
            <w:noProof/>
            <w:webHidden/>
          </w:rPr>
          <w:fldChar w:fldCharType="begin"/>
        </w:r>
        <w:r>
          <w:rPr>
            <w:noProof/>
            <w:webHidden/>
          </w:rPr>
          <w:instrText xml:space="preserve"> PAGEREF _Toc46930011 \h </w:instrText>
        </w:r>
        <w:r>
          <w:rPr>
            <w:noProof/>
            <w:webHidden/>
          </w:rPr>
        </w:r>
        <w:r>
          <w:rPr>
            <w:noProof/>
            <w:webHidden/>
          </w:rPr>
          <w:fldChar w:fldCharType="separate"/>
        </w:r>
        <w:r>
          <w:rPr>
            <w:noProof/>
            <w:webHidden/>
          </w:rPr>
          <w:t>201</w:t>
        </w:r>
        <w:r>
          <w:rPr>
            <w:noProof/>
            <w:webHidden/>
          </w:rPr>
          <w:fldChar w:fldCharType="end"/>
        </w:r>
      </w:hyperlink>
    </w:p>
    <w:p w14:paraId="576B1762"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30012" w:history="1">
        <w:r w:rsidRPr="00B4670A">
          <w:rPr>
            <w:rStyle w:val="Hypertextovodkaz"/>
            <w:noProof/>
          </w:rPr>
          <w:t>16.9.8</w:t>
        </w:r>
        <w:r>
          <w:rPr>
            <w:rFonts w:asciiTheme="minorHAnsi" w:eastAsiaTheme="minorEastAsia" w:hAnsiTheme="minorHAnsi" w:cstheme="minorBidi"/>
            <w:i w:val="0"/>
            <w:noProof/>
            <w:sz w:val="22"/>
            <w:szCs w:val="22"/>
            <w:lang w:eastAsia="cs-CZ"/>
          </w:rPr>
          <w:tab/>
        </w:r>
        <w:r w:rsidRPr="00B4670A">
          <w:rPr>
            <w:rStyle w:val="Hypertextovodkaz"/>
            <w:noProof/>
          </w:rPr>
          <w:t>Implemented methods for handling the internal stack</w:t>
        </w:r>
        <w:r>
          <w:rPr>
            <w:noProof/>
            <w:webHidden/>
          </w:rPr>
          <w:tab/>
        </w:r>
        <w:r>
          <w:rPr>
            <w:noProof/>
            <w:webHidden/>
          </w:rPr>
          <w:fldChar w:fldCharType="begin"/>
        </w:r>
        <w:r>
          <w:rPr>
            <w:noProof/>
            <w:webHidden/>
          </w:rPr>
          <w:instrText xml:space="preserve"> PAGEREF _Toc46930012 \h </w:instrText>
        </w:r>
        <w:r>
          <w:rPr>
            <w:noProof/>
            <w:webHidden/>
          </w:rPr>
        </w:r>
        <w:r>
          <w:rPr>
            <w:noProof/>
            <w:webHidden/>
          </w:rPr>
          <w:fldChar w:fldCharType="separate"/>
        </w:r>
        <w:r>
          <w:rPr>
            <w:noProof/>
            <w:webHidden/>
          </w:rPr>
          <w:t>202</w:t>
        </w:r>
        <w:r>
          <w:rPr>
            <w:noProof/>
            <w:webHidden/>
          </w:rPr>
          <w:fldChar w:fldCharType="end"/>
        </w:r>
      </w:hyperlink>
    </w:p>
    <w:p w14:paraId="426CED5B" w14:textId="77777777" w:rsidR="00292987" w:rsidRDefault="00292987">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6930013" w:history="1">
        <w:r w:rsidRPr="00B4670A">
          <w:rPr>
            <w:rStyle w:val="Hypertextovodkaz"/>
            <w:noProof/>
            <w:lang w:val="en-US"/>
          </w:rPr>
          <w:t>16.9.9</w:t>
        </w:r>
        <w:r>
          <w:rPr>
            <w:rFonts w:asciiTheme="minorHAnsi" w:eastAsiaTheme="minorEastAsia" w:hAnsiTheme="minorHAnsi" w:cstheme="minorBidi"/>
            <w:i w:val="0"/>
            <w:noProof/>
            <w:sz w:val="22"/>
            <w:szCs w:val="22"/>
            <w:lang w:eastAsia="cs-CZ"/>
          </w:rPr>
          <w:tab/>
        </w:r>
        <w:r w:rsidRPr="00B4670A">
          <w:rPr>
            <w:rStyle w:val="Hypertextovodkaz"/>
            <w:noProof/>
            <w:lang w:val="en-US"/>
          </w:rPr>
          <w:t>Externally implemented rules</w:t>
        </w:r>
        <w:r>
          <w:rPr>
            <w:noProof/>
            <w:webHidden/>
          </w:rPr>
          <w:tab/>
        </w:r>
        <w:r>
          <w:rPr>
            <w:noProof/>
            <w:webHidden/>
          </w:rPr>
          <w:fldChar w:fldCharType="begin"/>
        </w:r>
        <w:r>
          <w:rPr>
            <w:noProof/>
            <w:webHidden/>
          </w:rPr>
          <w:instrText xml:space="preserve"> PAGEREF _Toc46930013 \h </w:instrText>
        </w:r>
        <w:r>
          <w:rPr>
            <w:noProof/>
            <w:webHidden/>
          </w:rPr>
        </w:r>
        <w:r>
          <w:rPr>
            <w:noProof/>
            <w:webHidden/>
          </w:rPr>
          <w:fldChar w:fldCharType="separate"/>
        </w:r>
        <w:r>
          <w:rPr>
            <w:noProof/>
            <w:webHidden/>
          </w:rPr>
          <w:t>203</w:t>
        </w:r>
        <w:r>
          <w:rPr>
            <w:noProof/>
            <w:webHidden/>
          </w:rPr>
          <w:fldChar w:fldCharType="end"/>
        </w:r>
      </w:hyperlink>
    </w:p>
    <w:p w14:paraId="67DAA555" w14:textId="77777777" w:rsidR="00292987" w:rsidRDefault="00292987">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6930014" w:history="1">
        <w:r w:rsidRPr="00B4670A">
          <w:rPr>
            <w:rStyle w:val="Hypertextovodkaz"/>
            <w:noProof/>
            <w:lang w:val="en-US"/>
          </w:rPr>
          <w:t>17</w:t>
        </w:r>
        <w:r>
          <w:rPr>
            <w:rFonts w:asciiTheme="minorHAnsi" w:eastAsiaTheme="minorEastAsia" w:hAnsiTheme="minorHAnsi" w:cstheme="minorBidi"/>
            <w:b w:val="0"/>
            <w:caps w:val="0"/>
            <w:noProof/>
            <w:sz w:val="22"/>
            <w:szCs w:val="22"/>
            <w:lang w:eastAsia="cs-CZ"/>
          </w:rPr>
          <w:tab/>
        </w:r>
        <w:r w:rsidRPr="00B4670A">
          <w:rPr>
            <w:rStyle w:val="Hypertextovodkaz"/>
            <w:noProof/>
            <w:lang w:val="en-US"/>
          </w:rPr>
          <w:t>Index</w:t>
        </w:r>
        <w:r>
          <w:rPr>
            <w:noProof/>
            <w:webHidden/>
          </w:rPr>
          <w:tab/>
        </w:r>
        <w:r>
          <w:rPr>
            <w:noProof/>
            <w:webHidden/>
          </w:rPr>
          <w:fldChar w:fldCharType="begin"/>
        </w:r>
        <w:r>
          <w:rPr>
            <w:noProof/>
            <w:webHidden/>
          </w:rPr>
          <w:instrText xml:space="preserve"> PAGEREF _Toc46930014 \h </w:instrText>
        </w:r>
        <w:r>
          <w:rPr>
            <w:noProof/>
            <w:webHidden/>
          </w:rPr>
        </w:r>
        <w:r>
          <w:rPr>
            <w:noProof/>
            <w:webHidden/>
          </w:rPr>
          <w:fldChar w:fldCharType="separate"/>
        </w:r>
        <w:r>
          <w:rPr>
            <w:noProof/>
            <w:webHidden/>
          </w:rPr>
          <w:t>205</w:t>
        </w:r>
        <w:r>
          <w:rPr>
            <w:noProof/>
            <w:webHidden/>
          </w:rPr>
          <w:fldChar w:fldCharType="end"/>
        </w:r>
      </w:hyperlink>
    </w:p>
    <w:p w14:paraId="4A058F96" w14:textId="77777777" w:rsidR="00292987" w:rsidRDefault="00292987">
      <w:pPr>
        <w:pStyle w:val="Obsah1"/>
        <w:tabs>
          <w:tab w:val="right" w:pos="9288"/>
        </w:tabs>
        <w:rPr>
          <w:rFonts w:asciiTheme="minorHAnsi" w:eastAsiaTheme="minorEastAsia" w:hAnsiTheme="minorHAnsi" w:cstheme="minorBidi"/>
          <w:b w:val="0"/>
          <w:caps w:val="0"/>
          <w:noProof/>
          <w:sz w:val="22"/>
          <w:szCs w:val="22"/>
          <w:lang w:eastAsia="cs-CZ"/>
        </w:rPr>
      </w:pPr>
      <w:hyperlink w:anchor="_Toc46930015" w:history="1">
        <w:r w:rsidRPr="00B4670A">
          <w:rPr>
            <w:rStyle w:val="Hypertextovodkaz"/>
            <w:noProof/>
            <w:lang w:val="en-US"/>
          </w:rPr>
          <w:t>Related documents</w:t>
        </w:r>
        <w:r>
          <w:rPr>
            <w:noProof/>
            <w:webHidden/>
          </w:rPr>
          <w:tab/>
        </w:r>
        <w:r>
          <w:rPr>
            <w:noProof/>
            <w:webHidden/>
          </w:rPr>
          <w:fldChar w:fldCharType="begin"/>
        </w:r>
        <w:r>
          <w:rPr>
            <w:noProof/>
            <w:webHidden/>
          </w:rPr>
          <w:instrText xml:space="preserve"> PAGEREF _Toc46930015 \h </w:instrText>
        </w:r>
        <w:r>
          <w:rPr>
            <w:noProof/>
            <w:webHidden/>
          </w:rPr>
        </w:r>
        <w:r>
          <w:rPr>
            <w:noProof/>
            <w:webHidden/>
          </w:rPr>
          <w:fldChar w:fldCharType="separate"/>
        </w:r>
        <w:r>
          <w:rPr>
            <w:noProof/>
            <w:webHidden/>
          </w:rPr>
          <w:t>207</w:t>
        </w:r>
        <w:r>
          <w:rPr>
            <w:noProof/>
            <w:webHidden/>
          </w:rPr>
          <w:fldChar w:fldCharType="end"/>
        </w:r>
      </w:hyperlink>
    </w:p>
    <w:p w14:paraId="71158E76" w14:textId="3C0F6F54" w:rsidR="00C35ED7" w:rsidRPr="00E060F7" w:rsidRDefault="00EF650E" w:rsidP="006D286B">
      <w:pPr>
        <w:pStyle w:val="Obsah4"/>
        <w:ind w:left="0"/>
        <w:rPr>
          <w:lang w:val="en-US"/>
        </w:rPr>
      </w:pPr>
      <w:r w:rsidRPr="00E060F7">
        <w:rPr>
          <w:rFonts w:ascii="Calibri" w:hAnsi="Calibri" w:cs="Calibri"/>
          <w:b/>
          <w:i w:val="0"/>
          <w:caps/>
          <w:sz w:val="24"/>
          <w:lang w:val="en-US"/>
        </w:rPr>
        <w:fldChar w:fldCharType="end"/>
      </w:r>
    </w:p>
    <w:p w14:paraId="63073329" w14:textId="77777777" w:rsidR="00B21AF8" w:rsidRPr="00E060F7" w:rsidRDefault="00B21AF8" w:rsidP="00B21AF8">
      <w:pPr>
        <w:pStyle w:val="Nadpis1"/>
        <w:rPr>
          <w:lang w:val="en-US"/>
        </w:rPr>
      </w:pPr>
      <w:bookmarkStart w:id="1" w:name="_Toc287818493"/>
      <w:bookmarkStart w:id="2" w:name="_Toc287962697"/>
      <w:bookmarkStart w:id="3" w:name="_Toc288583820"/>
      <w:bookmarkStart w:id="4" w:name="_Toc288826660"/>
      <w:bookmarkStart w:id="5" w:name="_Toc287818494"/>
      <w:bookmarkStart w:id="6" w:name="_Toc287962698"/>
      <w:bookmarkStart w:id="7" w:name="_Toc288583821"/>
      <w:bookmarkStart w:id="8" w:name="_Toc288826661"/>
      <w:bookmarkStart w:id="9" w:name="_Toc287818495"/>
      <w:bookmarkStart w:id="10" w:name="_Toc287962699"/>
      <w:bookmarkStart w:id="11" w:name="_Toc288583822"/>
      <w:bookmarkStart w:id="12" w:name="_Toc288826662"/>
      <w:bookmarkStart w:id="13" w:name="_Toc287818496"/>
      <w:bookmarkStart w:id="14" w:name="_Toc287962700"/>
      <w:bookmarkStart w:id="15" w:name="_Toc288583823"/>
      <w:bookmarkStart w:id="16" w:name="_Toc288826663"/>
      <w:bookmarkStart w:id="17" w:name="_Toc287818497"/>
      <w:bookmarkStart w:id="18" w:name="_Toc287962701"/>
      <w:bookmarkStart w:id="19" w:name="_Toc288583824"/>
      <w:bookmarkStart w:id="20" w:name="_Toc288826664"/>
      <w:bookmarkStart w:id="21" w:name="_Toc287818498"/>
      <w:bookmarkStart w:id="22" w:name="_Toc287962702"/>
      <w:bookmarkStart w:id="23" w:name="_Toc288583825"/>
      <w:bookmarkStart w:id="24" w:name="_Toc288826665"/>
      <w:bookmarkStart w:id="25" w:name="_Toc287818499"/>
      <w:bookmarkStart w:id="26" w:name="_Toc287962703"/>
      <w:bookmarkStart w:id="27" w:name="_Toc288583826"/>
      <w:bookmarkStart w:id="28" w:name="_Toc288826666"/>
      <w:bookmarkStart w:id="29" w:name="_Toc287818500"/>
      <w:bookmarkStart w:id="30" w:name="_Toc287962704"/>
      <w:bookmarkStart w:id="31" w:name="_Toc288583827"/>
      <w:bookmarkStart w:id="32" w:name="_Toc288826667"/>
      <w:bookmarkStart w:id="33" w:name="_Toc355016480"/>
      <w:bookmarkStart w:id="34" w:name="_Toc355016744"/>
      <w:bookmarkStart w:id="35" w:name="_Toc355312038"/>
      <w:bookmarkStart w:id="36" w:name="_Toc355016482"/>
      <w:bookmarkStart w:id="37" w:name="_Toc355016746"/>
      <w:bookmarkStart w:id="38" w:name="_Toc355312040"/>
      <w:bookmarkStart w:id="39" w:name="_Toc355016483"/>
      <w:bookmarkStart w:id="40" w:name="_Toc355016747"/>
      <w:bookmarkStart w:id="41" w:name="_Toc355312041"/>
      <w:bookmarkStart w:id="42" w:name="_Toc46929794"/>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sidRPr="00E060F7">
        <w:rPr>
          <w:lang w:val="en-US"/>
        </w:rPr>
        <w:lastRenderedPageBreak/>
        <w:t>Preface</w:t>
      </w:r>
      <w:bookmarkEnd w:id="42"/>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lang w:val="en-US"/>
        </w:rPr>
      </w:pPr>
      <w:r w:rsidRPr="00E060F7">
        <w:rPr>
          <w:rFonts w:cs="Calibri"/>
          <w:b/>
          <w:position w:val="-5"/>
          <w:sz w:val="53"/>
          <w:lang w:val="en-US"/>
        </w:rPr>
        <w:t>T</w:t>
      </w:r>
    </w:p>
    <w:p w14:paraId="63393623" w14:textId="77777777" w:rsidR="00B21AF8" w:rsidRPr="00E060F7" w:rsidRDefault="00B21AF8" w:rsidP="00B21AF8">
      <w:pPr>
        <w:pStyle w:val="OdstavecSynteastyl"/>
        <w:rPr>
          <w:lang w:val="en-US"/>
        </w:rPr>
      </w:pPr>
      <w:r w:rsidRPr="00E060F7">
        <w:rPr>
          <w:lang w:val="en-US"/>
        </w:rPr>
        <w:t xml:space="preserve">his document is the user manual which contains the description of the programming tool </w:t>
      </w:r>
      <w:r w:rsidRPr="00E060F7">
        <w:rPr>
          <w:b/>
          <w:i/>
          <w:lang w:val="en-US"/>
        </w:rPr>
        <w:t>X-definition</w:t>
      </w:r>
      <w:r w:rsidRPr="00E060F7">
        <w:rPr>
          <w:lang w:val="en-US"/>
        </w:rPr>
        <w:t>. It is designed for programmers wh</w:t>
      </w:r>
      <w:r w:rsidR="005B10F8">
        <w:rPr>
          <w:lang w:val="en-US"/>
        </w:rPr>
        <w:t>o</w:t>
      </w:r>
      <w:r w:rsidRPr="00E060F7">
        <w:rPr>
          <w:lang w:val="en-US"/>
        </w:rPr>
        <w:t xml:space="preserve"> use this technology in projects with XML data.</w:t>
      </w:r>
    </w:p>
    <w:p w14:paraId="24DEC47E" w14:textId="77777777" w:rsidR="00B21AF8" w:rsidRPr="00E060F7" w:rsidRDefault="00B21AF8" w:rsidP="00B21AF8">
      <w:pPr>
        <w:pStyle w:val="OdstavecSynteastyl"/>
        <w:rPr>
          <w:lang w:val="en-US"/>
        </w:rPr>
      </w:pPr>
      <w:r w:rsidRPr="00E060F7">
        <w:rPr>
          <w:lang w:val="en-US"/>
        </w:rPr>
        <w:t>The text of this document assumes the basic knowledge of XML language.</w:t>
      </w:r>
    </w:p>
    <w:p w14:paraId="1124DF35" w14:textId="77777777" w:rsidR="00B21AF8" w:rsidRPr="00E060F7" w:rsidRDefault="00B21AF8" w:rsidP="00B21AF8">
      <w:pPr>
        <w:pStyle w:val="OdstavecSynteastyl"/>
        <w:rPr>
          <w:lang w:val="en-US"/>
        </w:rPr>
      </w:pPr>
      <w:r w:rsidRPr="00E060F7">
        <w:rPr>
          <w:lang w:val="en-US"/>
        </w:rPr>
        <w:t xml:space="preserve">The document is divided </w:t>
      </w:r>
      <w:r w:rsidR="005B10F8">
        <w:rPr>
          <w:lang w:val="en-US"/>
        </w:rPr>
        <w:t>in</w:t>
      </w:r>
      <w:r w:rsidRPr="00E060F7">
        <w:rPr>
          <w:lang w:val="en-US"/>
        </w:rPr>
        <w:t xml:space="preserve">to several chapters focused </w:t>
      </w:r>
      <w:r w:rsidR="005B10F8">
        <w:rPr>
          <w:lang w:val="en-US"/>
        </w:rPr>
        <w:t>on</w:t>
      </w:r>
      <w:r w:rsidRPr="00E060F7">
        <w:rPr>
          <w:lang w:val="en-US"/>
        </w:rPr>
        <w:t xml:space="preserve"> different parts of </w:t>
      </w:r>
      <w:r w:rsidR="009A2293">
        <w:rPr>
          <w:lang w:val="en-US"/>
        </w:rPr>
        <w:t xml:space="preserve">the </w:t>
      </w:r>
      <w:r w:rsidRPr="00E060F7">
        <w:rPr>
          <w:lang w:val="en-US"/>
        </w:rPr>
        <w:t>X</w:t>
      </w:r>
      <w:r w:rsidRPr="00E060F7">
        <w:rPr>
          <w:lang w:val="en-US"/>
        </w:rPr>
        <w:noBreakHyphen/>
        <w:t xml:space="preserve">definition technology. You can read the text either in sequential way or according to keywords presented at the </w:t>
      </w:r>
      <w:r w:rsidR="009A2293">
        <w:rPr>
          <w:lang w:val="en-US"/>
        </w:rPr>
        <w:t xml:space="preserve">header or the </w:t>
      </w:r>
      <w:r w:rsidRPr="00E060F7">
        <w:rPr>
          <w:lang w:val="en-US"/>
        </w:rPr>
        <w:t xml:space="preserve">end of </w:t>
      </w:r>
      <w:r w:rsidR="009A2293">
        <w:rPr>
          <w:lang w:val="en-US"/>
        </w:rPr>
        <w:t>a</w:t>
      </w:r>
      <w:r w:rsidRPr="00E060F7">
        <w:rPr>
          <w:lang w:val="en-US"/>
        </w:rPr>
        <w:t xml:space="preserve"> chapter and you can skip </w:t>
      </w:r>
      <w:r w:rsidR="009A2293">
        <w:rPr>
          <w:lang w:val="en-US"/>
        </w:rPr>
        <w:t>to the</w:t>
      </w:r>
      <w:r w:rsidRPr="00E060F7">
        <w:rPr>
          <w:lang w:val="en-US"/>
        </w:rPr>
        <w:t xml:space="preserve"> refere</w:t>
      </w:r>
      <w:r w:rsidR="004E500D" w:rsidRPr="00E060F7">
        <w:rPr>
          <w:lang w:val="en-US"/>
        </w:rPr>
        <w:t>nce</w:t>
      </w:r>
      <w:r w:rsidR="009A2293">
        <w:rPr>
          <w:lang w:val="en-US"/>
        </w:rPr>
        <w:t>d</w:t>
      </w:r>
      <w:r w:rsidRPr="00E060F7">
        <w:rPr>
          <w:lang w:val="en-US"/>
        </w:rPr>
        <w:t xml:space="preserve"> parts </w:t>
      </w:r>
      <w:r w:rsidR="009A2293">
        <w:rPr>
          <w:lang w:val="en-US"/>
        </w:rPr>
        <w:t>according</w:t>
      </w:r>
      <w:r w:rsidRPr="00E060F7">
        <w:rPr>
          <w:lang w:val="en-US"/>
        </w:rPr>
        <w:t xml:space="preserve"> to your actual knowledge - see green arrows </w:t>
      </w:r>
      <w:r w:rsidR="00202DAF">
        <w:rPr>
          <w:noProof/>
          <w:lang w:val="en-US"/>
        </w:rPr>
      </w:r>
      <w:r w:rsidR="00202DAF">
        <w:rPr>
          <w:noProof/>
          <w:lang w:val="en-US"/>
        </w:rPr>
        <w:pict w14:anchorId="70F5816F">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3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Pr="00E060F7">
        <w:rPr>
          <w:lang w:val="en-US"/>
        </w:rPr>
        <w:t xml:space="preserve">. </w:t>
      </w:r>
      <w:r w:rsidR="004E500D" w:rsidRPr="00E060F7">
        <w:rPr>
          <w:lang w:val="en-US"/>
        </w:rPr>
        <w:t>A</w:t>
      </w:r>
      <w:r w:rsidRPr="00E060F7">
        <w:rPr>
          <w:lang w:val="en-US"/>
        </w:rPr>
        <w:t>t the beginning</w:t>
      </w:r>
      <w:r w:rsidR="004E500D" w:rsidRPr="00E060F7">
        <w:rPr>
          <w:lang w:val="en-US"/>
        </w:rPr>
        <w:t xml:space="preserve"> </w:t>
      </w:r>
      <w:r w:rsidRPr="00E060F7">
        <w:rPr>
          <w:lang w:val="en-US"/>
        </w:rPr>
        <w:t xml:space="preserve">of each chapter see red arrows  </w:t>
      </w:r>
      <w:r w:rsidR="00202DAF">
        <w:rPr>
          <w:noProof/>
          <w:lang w:val="en-US"/>
        </w:rPr>
      </w:r>
      <w:r w:rsidR="00202DAF">
        <w:rPr>
          <w:noProof/>
          <w:lang w:val="en-US"/>
        </w:rPr>
        <w:pict w14:anchorId="06F0DDD5">
          <v:shape id="Šipka doprava 332" o:spid="_x0000_s13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Pr="00E060F7">
        <w:rPr>
          <w:lang w:val="en-US"/>
        </w:rPr>
        <w:t xml:space="preserve"> pointing to the appropriate chapter </w:t>
      </w:r>
      <w:r w:rsidR="00E46AEB" w:rsidRPr="00E060F7">
        <w:rPr>
          <w:lang w:val="en-US"/>
        </w:rPr>
        <w:t xml:space="preserve">describing </w:t>
      </w:r>
      <w:r w:rsidRPr="00E060F7">
        <w:rPr>
          <w:lang w:val="en-US"/>
        </w:rPr>
        <w:t>recommended knowledge.</w:t>
      </w:r>
    </w:p>
    <w:p w14:paraId="4E93A807" w14:textId="77777777" w:rsidR="00B21AF8" w:rsidRPr="00E060F7" w:rsidRDefault="00202DAF" w:rsidP="00B21AF8">
      <w:pPr>
        <w:pStyle w:val="Odstace-XDef"/>
        <w:rPr>
          <w:lang w:val="en-US"/>
        </w:rPr>
      </w:pPr>
      <w:r>
        <w:rPr>
          <w:noProof/>
          <w:lang w:val="en-US"/>
        </w:rPr>
        <w:pict w14:anchorId="617AF7AA">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24.3pt;margin-top:8.2pt;width:140pt;height:32.15pt;z-index:25147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" adj="-18267,33257,-9651,6047,-926,6047" fillcolor="#ffffaf">
            <v:stroke startarrow="classic"/>
            <v:textbox style="mso-next-textbox:#Čárový popisek 2 331">
              <w:txbxContent>
                <w:p w14:paraId="1CD76910" w14:textId="77777777" w:rsidR="004054DD" w:rsidRPr="00795026" w:rsidRDefault="004054DD" w:rsidP="00B21AF8">
                  <w:pPr>
                    <w:pStyle w:val="Bublina"/>
                    <w:rPr>
                      <w:lang w:val="en-US"/>
                    </w:rPr>
                  </w:pPr>
                  <w:r w:rsidRPr="00795026">
                    <w:rPr>
                      <w:lang w:val="en-US"/>
                    </w:rPr>
                    <w:t>Required knowledge to study this chapter</w:t>
                  </w:r>
                </w:p>
              </w:txbxContent>
            </v:textbox>
            <o:callout v:ext="edit" minusy="t"/>
          </v:shape>
        </w:pict>
      </w:r>
    </w:p>
    <w:p w14:paraId="11A20217" w14:textId="77777777" w:rsidR="00B21AF8" w:rsidRPr="00E060F7" w:rsidRDefault="00B21AF8" w:rsidP="00B21AF8">
      <w:pPr>
        <w:pStyle w:val="Odstace-XDef"/>
        <w:rPr>
          <w:lang w:val="en-US"/>
        </w:rPr>
      </w:pPr>
    </w:p>
    <w:p w14:paraId="0F36F544" w14:textId="77777777" w:rsidR="00B21AF8" w:rsidRPr="00E060F7" w:rsidRDefault="00202DAF" w:rsidP="00B21AF8">
      <w:pPr>
        <w:pStyle w:val="Odstace-XDef"/>
        <w:jc w:val="center"/>
        <w:rPr>
          <w:lang w:val="en-US"/>
        </w:rPr>
      </w:pPr>
      <w:r>
        <w:rPr>
          <w:noProof/>
          <w:lang w:val="en-US"/>
        </w:rPr>
        <w:pict w14:anchorId="457C12F1">
          <v:shape id="Čárový popisek 2 330" o:spid="_x0000_s1027" type="#_x0000_t48" style="position:absolute;left:0;text-align:left;margin-left:324.3pt;margin-top:11.7pt;width:140pt;height:32.15pt;z-index:25147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" adj="-10939,18476,-3417,6047,-926,6047" fillcolor="#ffffaf">
            <v:stroke startarrow="classic"/>
            <v:textbox style="mso-next-textbox:#Čárový popisek 2 330">
              <w:txbxContent>
                <w:p w14:paraId="3243CACE" w14:textId="77777777" w:rsidR="004054DD" w:rsidRPr="00795026" w:rsidRDefault="004054DD" w:rsidP="00B21AF8">
                  <w:pPr>
                    <w:pStyle w:val="Bublina"/>
                    <w:rPr>
                      <w:lang w:val="en-US"/>
                    </w:rPr>
                  </w:pPr>
                  <w:r w:rsidRPr="00795026">
                    <w:rPr>
                      <w:lang w:val="en-US"/>
                    </w:rPr>
                    <w:t>Pointer to required knowledge</w:t>
                  </w:r>
                </w:p>
              </w:txbxContent>
            </v:textbox>
            <o:callout v:ext="edit" minusy="t"/>
          </v:shape>
        </w:pict>
      </w:r>
      <w:r w:rsidR="00B21AF8" w:rsidRPr="00E060F7">
        <w:rPr>
          <w:noProof/>
          <w:lang w:eastAsia="cs-CZ"/>
        </w:rPr>
        <w:drawing>
          <wp:inline distT="0" distB="0" distL="0" distR="0" wp14:anchorId="504B2E1A" wp14:editId="6F3471D6">
            <wp:extent cx="4681220" cy="927735"/>
            <wp:effectExtent l="19050" t="0" r="5080" b="0"/>
            <wp:docPr id="1"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pic:cNvPicPr>
                      <a:picLocks noChangeAspect="1" noChangeArrowheads="1"/>
                    </pic:cNvPicPr>
                  </pic:nvPicPr>
                  <pic:blipFill>
                    <a:blip r:embed="rId10" cstate="print"/>
                    <a:srcRect l="19212" t="29480" r="18858" b="50708"/>
                    <a:stretch>
                      <a:fillRect/>
                    </a:stretch>
                  </pic:blipFill>
                  <pic:spPr bwMode="auto">
                    <a:xfrm>
                      <a:off x="0" y="0"/>
                      <a:ext cx="4681220" cy="927735"/>
                    </a:xfrm>
                    <a:prstGeom prst="rect">
                      <a:avLst/>
                    </a:prstGeom>
                    <a:noFill/>
                    <a:ln w="9525">
                      <a:noFill/>
                      <a:miter lim="800000"/>
                      <a:headEnd/>
                      <a:tailEnd/>
                    </a:ln>
                  </pic:spPr>
                </pic:pic>
              </a:graphicData>
            </a:graphic>
          </wp:inline>
        </w:drawing>
      </w:r>
    </w:p>
    <w:p w14:paraId="4A6BDB10" w14:textId="77777777" w:rsidR="00B21AF8" w:rsidRPr="00E060F7" w:rsidRDefault="00202DAF" w:rsidP="00B21AF8">
      <w:pPr>
        <w:pStyle w:val="Odstace-XDef"/>
        <w:spacing w:before="0"/>
        <w:jc w:val="center"/>
        <w:rPr>
          <w:lang w:val="en-US"/>
        </w:rPr>
      </w:pPr>
      <w:r>
        <w:rPr>
          <w:noProof/>
          <w:lang w:val="en-US"/>
        </w:rPr>
        <w:pict w14:anchorId="1066385A">
          <v:shape id="Čárový popisek 2 329" o:spid="_x0000_s1028" type="#_x0000_t48" style="position:absolute;left:0;text-align:left;margin-left:324.3pt;margin-top:1.45pt;width:140pt;height:49.05pt;z-index:25147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" adj="-12019,5064,-6495,3963,-926,3963" fillcolor="#ffffaf">
            <v:stroke startarrow="classic"/>
            <v:textbox style="mso-next-textbox:#Čárový popisek 2 329">
              <w:txbxContent>
                <w:p w14:paraId="2FF958ED" w14:textId="77777777" w:rsidR="004054DD" w:rsidRPr="00795026" w:rsidRDefault="004054DD" w:rsidP="00B21AF8">
                  <w:pPr>
                    <w:pStyle w:val="Bublina"/>
                    <w:rPr>
                      <w:lang w:val="en-US"/>
                    </w:rPr>
                  </w:pPr>
                  <w:r w:rsidRPr="00795026">
                    <w:rPr>
                      <w:lang w:val="en-US"/>
                    </w:rPr>
                    <w:t>To study design of a X</w:t>
                  </w:r>
                  <w:r w:rsidRPr="00795026">
                    <w:rPr>
                      <w:lang w:val="en-US"/>
                    </w:rPr>
                    <w:noBreakHyphen/>
                    <w:t>definition see Chapter 3</w:t>
                  </w:r>
                </w:p>
              </w:txbxContent>
            </v:textbox>
            <o:callout v:ext="edit" minusy="t"/>
          </v:shape>
        </w:pict>
      </w:r>
      <w:r w:rsidR="00B21AF8" w:rsidRPr="00E060F7">
        <w:rPr>
          <w:noProof/>
          <w:lang w:eastAsia="cs-CZ"/>
        </w:rPr>
        <w:drawing>
          <wp:inline distT="0" distB="0" distL="0" distR="0" wp14:anchorId="7E6B8137" wp14:editId="7D4924B2">
            <wp:extent cx="4681220" cy="491490"/>
            <wp:effectExtent l="19050" t="0" r="508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1" cstate="print"/>
                    <a:srcRect l="19212" t="50174" r="18898" b="39496"/>
                    <a:stretch>
                      <a:fillRect/>
                    </a:stretch>
                  </pic:blipFill>
                  <pic:spPr bwMode="auto">
                    <a:xfrm>
                      <a:off x="0" y="0"/>
                      <a:ext cx="4681220" cy="491490"/>
                    </a:xfrm>
                    <a:prstGeom prst="rect">
                      <a:avLst/>
                    </a:prstGeom>
                    <a:noFill/>
                    <a:ln w="9525">
                      <a:noFill/>
                      <a:miter lim="800000"/>
                      <a:headEnd/>
                      <a:tailEnd/>
                    </a:ln>
                  </pic:spPr>
                </pic:pic>
              </a:graphicData>
            </a:graphic>
          </wp:inline>
        </w:drawing>
      </w:r>
      <w:bookmarkStart w:id="43" w:name="_GoBack"/>
      <w:bookmarkEnd w:id="43"/>
    </w:p>
    <w:p w14:paraId="26BFD8D8" w14:textId="77777777" w:rsidR="00B21AF8" w:rsidRPr="00E060F7" w:rsidRDefault="00B21AF8" w:rsidP="00B21AF8">
      <w:pPr>
        <w:pStyle w:val="Odstace-XDef"/>
        <w:rPr>
          <w:lang w:val="en-US"/>
        </w:rPr>
      </w:pPr>
    </w:p>
    <w:p w14:paraId="28EE9CC1" w14:textId="77777777" w:rsidR="00B21AF8" w:rsidRPr="00E060F7" w:rsidRDefault="00202DAF" w:rsidP="00B21AF8">
      <w:pPr>
        <w:pStyle w:val="Odstace-XDef"/>
        <w:rPr>
          <w:lang w:val="en-US"/>
        </w:rPr>
      </w:pPr>
      <w:r>
        <w:rPr>
          <w:noProof/>
          <w:lang w:val="en-US"/>
        </w:rPr>
        <w:pict w14:anchorId="24FD4E26">
          <v:shape id="Čárový popisek 2 328" o:spid="_x0000_s1029" type="#_x0000_t48" style="position:absolute;left:0;text-align:left;margin-left:324.3pt;margin-top:7.6pt;width:140pt;height:46.7pt;z-index:25147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" adj="-13793,-14107,-7398,4163,-926,4163" fillcolor="#ffffaf">
            <v:stroke startarrow="classic"/>
            <v:textbox style="mso-next-textbox:#Čárový popisek 2 328">
              <w:txbxContent>
                <w:p w14:paraId="12266BAC" w14:textId="77777777" w:rsidR="004054DD" w:rsidRPr="00795026" w:rsidRDefault="004054DD" w:rsidP="00B21AF8">
                  <w:pPr>
                    <w:pStyle w:val="Bublina"/>
                    <w:rPr>
                      <w:lang w:val="en-US"/>
                    </w:rPr>
                  </w:pPr>
                  <w:r w:rsidRPr="00795026">
                    <w:rPr>
                      <w:lang w:val="en-US"/>
                    </w:rPr>
                    <w:t xml:space="preserve">To study </w:t>
                  </w:r>
                  <w:r>
                    <w:rPr>
                      <w:lang w:val="en-US"/>
                    </w:rPr>
                    <w:t xml:space="preserve">how to use </w:t>
                  </w:r>
                  <w:r w:rsidRPr="00795026">
                    <w:rPr>
                      <w:lang w:val="en-US"/>
                    </w:rPr>
                    <w:t>X</w:t>
                  </w:r>
                  <w:r>
                    <w:rPr>
                      <w:lang w:val="en-US"/>
                    </w:rPr>
                    <w:noBreakHyphen/>
                  </w:r>
                  <w:r w:rsidRPr="00795026">
                    <w:rPr>
                      <w:lang w:val="en-US"/>
                    </w:rPr>
                    <w:t xml:space="preserve">definition </w:t>
                  </w:r>
                  <w:r>
                    <w:rPr>
                      <w:lang w:val="en-US"/>
                    </w:rPr>
                    <w:t>on</w:t>
                  </w:r>
                  <w:r w:rsidRPr="00795026">
                    <w:rPr>
                      <w:lang w:val="en-US"/>
                    </w:rPr>
                    <w:t xml:space="preserve"> essential example see Chapter. 4</w:t>
                  </w:r>
                </w:p>
              </w:txbxContent>
            </v:textbox>
          </v:shape>
        </w:pict>
      </w:r>
    </w:p>
    <w:p w14:paraId="65005A20" w14:textId="77777777" w:rsidR="00B21AF8" w:rsidRPr="00E060F7" w:rsidRDefault="00B21AF8" w:rsidP="00B21AF8">
      <w:pPr>
        <w:pStyle w:val="Odstace-XDef"/>
        <w:rPr>
          <w:lang w:val="en-US"/>
        </w:rPr>
      </w:pPr>
    </w:p>
    <w:p w14:paraId="598E5870" w14:textId="77777777" w:rsidR="00B21AF8" w:rsidRPr="00E060F7" w:rsidRDefault="00B21AF8" w:rsidP="00B21AF8">
      <w:pPr>
        <w:pStyle w:val="Nadpis1"/>
        <w:rPr>
          <w:lang w:val="en-US"/>
        </w:rPr>
      </w:pPr>
      <w:bookmarkStart w:id="44" w:name="_Ref336520673"/>
      <w:bookmarkStart w:id="45" w:name="_Toc337655399"/>
      <w:bookmarkStart w:id="46" w:name="_Toc354676875"/>
      <w:bookmarkStart w:id="47" w:name="_Toc484606822"/>
      <w:bookmarkStart w:id="48" w:name="_Ref497147238"/>
      <w:bookmarkStart w:id="49" w:name="_Ref497147244"/>
      <w:bookmarkStart w:id="50" w:name="_Ref497147280"/>
      <w:bookmarkStart w:id="51" w:name="_Toc46929795"/>
      <w:r w:rsidRPr="00E060F7">
        <w:rPr>
          <w:lang w:val="en-US"/>
        </w:rPr>
        <w:lastRenderedPageBreak/>
        <w:t>X-defini</w:t>
      </w:r>
      <w:bookmarkEnd w:id="44"/>
      <w:bookmarkEnd w:id="45"/>
      <w:bookmarkEnd w:id="46"/>
      <w:r w:rsidRPr="00E060F7">
        <w:rPr>
          <w:lang w:val="en-US"/>
        </w:rPr>
        <w:t>tion</w:t>
      </w:r>
      <w:bookmarkEnd w:id="47"/>
      <w:r w:rsidR="00EF650E" w:rsidRPr="00E060F7">
        <w:rPr>
          <w:lang w:val="en-US"/>
        </w:rPr>
        <w:fldChar w:fldCharType="begin"/>
      </w:r>
      <w:r w:rsidRPr="00E060F7">
        <w:rPr>
          <w:lang w:val="en-US"/>
        </w:rPr>
        <w:instrText xml:space="preserve"> XE "X-Definice" </w:instrText>
      </w:r>
      <w:r w:rsidR="00EF650E" w:rsidRPr="00E060F7">
        <w:rPr>
          <w:lang w:val="en-US"/>
        </w:rPr>
        <w:fldChar w:fldCharType="end"/>
      </w:r>
      <w:r w:rsidR="00B3503B" w:rsidRPr="00E060F7">
        <w:rPr>
          <w:lang w:val="en-US"/>
        </w:rPr>
        <w:t xml:space="preserve"> </w:t>
      </w:r>
      <w:r w:rsidR="00CD4B8E" w:rsidRPr="00E060F7">
        <w:rPr>
          <w:lang w:val="en-US"/>
        </w:rPr>
        <w:t>T</w:t>
      </w:r>
      <w:r w:rsidR="00B3503B" w:rsidRPr="00E060F7">
        <w:rPr>
          <w:lang w:val="en-US"/>
        </w:rPr>
        <w:t>echnology</w:t>
      </w:r>
      <w:bookmarkEnd w:id="48"/>
      <w:bookmarkEnd w:id="49"/>
      <w:bookmarkEnd w:id="50"/>
      <w:bookmarkEnd w:id="51"/>
    </w:p>
    <w:p w14:paraId="44E3A039" w14:textId="77777777" w:rsidR="00B21AF8" w:rsidRPr="00E060F7" w:rsidRDefault="00202DAF" w:rsidP="00B21AF8">
      <w:pPr>
        <w:pStyle w:val="OdstavecSynteastyl"/>
        <w:rPr>
          <w:lang w:val="en-US"/>
        </w:rPr>
      </w:pPr>
      <w:r>
        <w:rPr>
          <w:noProof/>
          <w:lang w:val="en-US"/>
        </w:rPr>
      </w:r>
      <w:r>
        <w:rPr>
          <w:noProof/>
          <w:lang w:val="en-US"/>
        </w:rPr>
        <w:pict w14:anchorId="6CA0FACA">
          <v:shape id="Šipka doprava 327" o:spid="_x0000_s13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 </w:t>
      </w:r>
    </w:p>
    <w:p w14:paraId="6B8674E2" w14:textId="77777777" w:rsidR="00B21AF8" w:rsidRPr="00E060F7" w:rsidRDefault="00B21AF8" w:rsidP="00B21AF8">
      <w:pPr>
        <w:pStyle w:val="OdstavecSynteastyl"/>
        <w:rPr>
          <w:rFonts w:eastAsia="Arial"/>
          <w:lang w:val="en-US"/>
        </w:rPr>
      </w:pPr>
      <w:r w:rsidRPr="00E060F7">
        <w:rPr>
          <w:rFonts w:eastAsia="Arial"/>
          <w:lang w:val="en-US"/>
        </w:rPr>
        <w:t>X</w:t>
      </w:r>
      <w:r w:rsidRPr="00E060F7">
        <w:rPr>
          <w:rFonts w:eastAsia="Arial"/>
          <w:lang w:val="en-US"/>
        </w:rPr>
        <w:noBreakHyphen/>
        <w:t xml:space="preserve">definition is </w:t>
      </w:r>
      <w:r w:rsidR="001C2D85">
        <w:rPr>
          <w:rFonts w:eastAsia="Arial"/>
          <w:lang w:val="en-US"/>
        </w:rPr>
        <w:t>a</w:t>
      </w:r>
      <w:r w:rsidRPr="00E060F7">
        <w:rPr>
          <w:rFonts w:eastAsia="Arial"/>
          <w:lang w:val="en-US"/>
        </w:rPr>
        <w:t xml:space="preserve"> programming language containing tools for</w:t>
      </w:r>
    </w:p>
    <w:p w14:paraId="203EFB90" w14:textId="77777777" w:rsidR="00B21AF8" w:rsidRPr="00E060F7" w:rsidRDefault="00B21AF8" w:rsidP="007D4BA3">
      <w:pPr>
        <w:pStyle w:val="OdstavecSynteastyl"/>
        <w:numPr>
          <w:ilvl w:val="0"/>
          <w:numId w:val="11"/>
        </w:numPr>
        <w:rPr>
          <w:rFonts w:eastAsia="Arial"/>
          <w:lang w:val="en-US"/>
        </w:rPr>
      </w:pPr>
      <w:r w:rsidRPr="00E060F7">
        <w:rPr>
          <w:lang w:val="en-US"/>
        </w:rPr>
        <w:t xml:space="preserve">Description of structure and values of </w:t>
      </w:r>
      <w:r w:rsidRPr="00E060F7">
        <w:rPr>
          <w:rFonts w:ascii="Arial Narrow" w:hAnsi="Arial Narrow" w:cs="Arial Narrow"/>
          <w:lang w:val="en-US"/>
        </w:rPr>
        <w:t>XML</w:t>
      </w:r>
      <w:r w:rsidR="005B10F8">
        <w:rPr>
          <w:rFonts w:eastAsia="Arial"/>
          <w:lang w:val="en-US"/>
        </w:rPr>
        <w:t xml:space="preserve"> documents and of the</w:t>
      </w:r>
      <w:r w:rsidRPr="00E060F7">
        <w:rPr>
          <w:rFonts w:eastAsia="Arial"/>
          <w:lang w:val="en-US"/>
        </w:rPr>
        <w:t xml:space="preserve"> processing of XML data</w:t>
      </w:r>
      <w:r w:rsidRPr="00E060F7">
        <w:rPr>
          <w:lang w:val="en-US"/>
        </w:rPr>
        <w:t>;</w:t>
      </w:r>
    </w:p>
    <w:p w14:paraId="2B4587B9" w14:textId="77777777" w:rsidR="00B21AF8" w:rsidRPr="00E060F7" w:rsidRDefault="00B21AF8" w:rsidP="007D4BA3">
      <w:pPr>
        <w:pStyle w:val="OdstavecSynteastyl"/>
        <w:numPr>
          <w:ilvl w:val="1"/>
          <w:numId w:val="11"/>
        </w:numPr>
        <w:rPr>
          <w:rFonts w:eastAsia="Arial"/>
          <w:lang w:val="en-US"/>
        </w:rPr>
      </w:pPr>
      <w:r w:rsidRPr="00E060F7">
        <w:rPr>
          <w:lang w:val="en-US"/>
        </w:rPr>
        <w:t>X</w:t>
      </w:r>
      <w:r w:rsidRPr="00E060F7">
        <w:rPr>
          <w:lang w:val="en-US"/>
        </w:rPr>
        <w:noBreakHyphen/>
        <w:t>definition describes XML document as an object containing root element and child nodes. Elements may have attributes and child nodes may be either elements or text nodes. X</w:t>
      </w:r>
      <w:r w:rsidRPr="00E060F7">
        <w:rPr>
          <w:lang w:val="en-US"/>
        </w:rPr>
        <w:noBreakHyphen/>
        <w:t xml:space="preserve">definition also describes types of values of attributes and of </w:t>
      </w:r>
      <w:r w:rsidR="005B10F8">
        <w:rPr>
          <w:lang w:val="en-US"/>
        </w:rPr>
        <w:t xml:space="preserve">the </w:t>
      </w:r>
      <w:r w:rsidRPr="00E060F7">
        <w:rPr>
          <w:lang w:val="en-US"/>
        </w:rPr>
        <w:t>text nodes.</w:t>
      </w:r>
    </w:p>
    <w:p w14:paraId="257497D4" w14:textId="77777777" w:rsidR="00B21AF8" w:rsidRPr="008D20E8" w:rsidRDefault="00B21AF8" w:rsidP="007D4BA3">
      <w:pPr>
        <w:pStyle w:val="OdstavecSynteastyl"/>
        <w:numPr>
          <w:ilvl w:val="0"/>
          <w:numId w:val="11"/>
        </w:numPr>
        <w:rPr>
          <w:rFonts w:eastAsia="Arial"/>
          <w:lang w:val="en-US"/>
        </w:rPr>
      </w:pPr>
      <w:r w:rsidRPr="00E060F7">
        <w:rPr>
          <w:lang w:val="en-US"/>
        </w:rPr>
        <w:t>Validati</w:t>
      </w:r>
      <w:r w:rsidR="005B10F8">
        <w:rPr>
          <w:lang w:val="en-US"/>
        </w:rPr>
        <w:t xml:space="preserve">on of source XML data and </w:t>
      </w:r>
      <w:r w:rsidRPr="00E060F7">
        <w:rPr>
          <w:lang w:val="en-US"/>
        </w:rPr>
        <w:t>to proces</w:t>
      </w:r>
      <w:r w:rsidR="00904B8A" w:rsidRPr="00E060F7">
        <w:rPr>
          <w:lang w:val="en-US"/>
        </w:rPr>
        <w:t>s</w:t>
      </w:r>
      <w:r w:rsidR="005B10F8">
        <w:rPr>
          <w:lang w:val="en-US"/>
        </w:rPr>
        <w:t xml:space="preserve"> </w:t>
      </w:r>
      <w:r w:rsidR="001C2D85">
        <w:rPr>
          <w:lang w:val="en-US"/>
        </w:rPr>
        <w:t>them</w:t>
      </w:r>
      <w:r w:rsidRPr="00E060F7">
        <w:rPr>
          <w:lang w:val="en-US"/>
        </w:rPr>
        <w:t>. This way X</w:t>
      </w:r>
      <w:r w:rsidRPr="00E060F7">
        <w:rPr>
          <w:lang w:val="en-US"/>
        </w:rPr>
        <w:noBreakHyphen/>
        <w:t xml:space="preserve">definition can be used </w:t>
      </w:r>
      <w:r w:rsidR="005B10F8">
        <w:rPr>
          <w:lang w:val="en-US"/>
        </w:rPr>
        <w:t xml:space="preserve">instead of XML schema or </w:t>
      </w:r>
      <w:r w:rsidRPr="00E060F7">
        <w:rPr>
          <w:lang w:val="en-US"/>
        </w:rPr>
        <w:t>Schematron.</w:t>
      </w:r>
    </w:p>
    <w:p w14:paraId="04F16EC5" w14:textId="77777777" w:rsidR="008D20E8" w:rsidRPr="00E060F7" w:rsidRDefault="008D20E8" w:rsidP="007D4BA3">
      <w:pPr>
        <w:pStyle w:val="OdstavecSynteastyl"/>
        <w:numPr>
          <w:ilvl w:val="0"/>
          <w:numId w:val="11"/>
        </w:numPr>
        <w:rPr>
          <w:rFonts w:eastAsia="Arial"/>
          <w:lang w:val="en-US"/>
        </w:rPr>
      </w:pPr>
      <w:r>
        <w:rPr>
          <w:lang w:val="en-US"/>
        </w:rPr>
        <w:t xml:space="preserve">Use XQuery format (only </w:t>
      </w:r>
      <w:r w:rsidR="005B10F8">
        <w:rPr>
          <w:lang w:val="en-US"/>
        </w:rPr>
        <w:t xml:space="preserve">the </w:t>
      </w:r>
      <w:r>
        <w:rPr>
          <w:lang w:val="en-US"/>
        </w:rPr>
        <w:t>versions distributed with Saxon library)</w:t>
      </w:r>
    </w:p>
    <w:p w14:paraId="3D332B5F" w14:textId="77777777" w:rsidR="00B21AF8" w:rsidRPr="00E060F7" w:rsidRDefault="00B21AF8" w:rsidP="007D4BA3">
      <w:pPr>
        <w:pStyle w:val="OdstavecSynteastyl"/>
        <w:numPr>
          <w:ilvl w:val="0"/>
          <w:numId w:val="11"/>
        </w:numPr>
        <w:rPr>
          <w:rFonts w:eastAsia="Arial"/>
          <w:lang w:val="en-US"/>
        </w:rPr>
      </w:pPr>
      <w:r w:rsidRPr="00E060F7">
        <w:rPr>
          <w:lang w:val="en-US"/>
        </w:rPr>
        <w:t>With X</w:t>
      </w:r>
      <w:r w:rsidRPr="00E060F7">
        <w:rPr>
          <w:lang w:val="en-US"/>
        </w:rPr>
        <w:noBreakHyphen/>
        <w:t xml:space="preserve">definition you can also describe rules for </w:t>
      </w:r>
      <w:r w:rsidR="001C2D85">
        <w:rPr>
          <w:lang w:val="en-US"/>
        </w:rPr>
        <w:t xml:space="preserve">the </w:t>
      </w:r>
      <w:r w:rsidRPr="00E060F7">
        <w:rPr>
          <w:lang w:val="en-US"/>
        </w:rPr>
        <w:t xml:space="preserve">construction of XML documents from variable resources. This way you can use X-definition also for transformation to </w:t>
      </w:r>
      <w:r w:rsidR="005B10F8">
        <w:rPr>
          <w:lang w:val="en-US"/>
        </w:rPr>
        <w:t xml:space="preserve">a </w:t>
      </w:r>
      <w:r w:rsidRPr="00E060F7">
        <w:rPr>
          <w:lang w:val="en-US"/>
        </w:rPr>
        <w:t>given XML structure (instead of XSLT).</w:t>
      </w:r>
    </w:p>
    <w:p w14:paraId="6F13B101" w14:textId="77777777" w:rsidR="002E6D86" w:rsidRPr="00E060F7" w:rsidRDefault="002E6D86" w:rsidP="007D4BA3">
      <w:pPr>
        <w:pStyle w:val="OdstavecSynteastyl"/>
        <w:numPr>
          <w:ilvl w:val="0"/>
          <w:numId w:val="11"/>
        </w:numPr>
        <w:rPr>
          <w:rFonts w:eastAsia="Arial"/>
          <w:lang w:val="en-US"/>
        </w:rPr>
      </w:pPr>
      <w:r w:rsidRPr="00E060F7">
        <w:rPr>
          <w:rFonts w:eastAsia="Arial"/>
          <w:lang w:val="en-US"/>
        </w:rPr>
        <w:t>Generation of X</w:t>
      </w:r>
      <w:r w:rsidRPr="00E060F7">
        <w:rPr>
          <w:rFonts w:eastAsia="Arial"/>
          <w:lang w:val="en-US"/>
        </w:rPr>
        <w:noBreakHyphen/>
        <w:t xml:space="preserve">components </w:t>
      </w:r>
      <w:r w:rsidR="00904B8A" w:rsidRPr="00E060F7">
        <w:rPr>
          <w:rFonts w:eastAsia="Arial"/>
          <w:lang w:val="en-US"/>
        </w:rPr>
        <w:t xml:space="preserve">- </w:t>
      </w:r>
      <w:r w:rsidRPr="00E060F7">
        <w:rPr>
          <w:rFonts w:eastAsia="Arial"/>
          <w:lang w:val="en-US"/>
        </w:rPr>
        <w:t>Java source code representing models of elements from X</w:t>
      </w:r>
      <w:r w:rsidRPr="00E060F7">
        <w:rPr>
          <w:rFonts w:eastAsia="Arial"/>
          <w:lang w:val="en-US"/>
        </w:rPr>
        <w:noBreakHyphen/>
        <w:t xml:space="preserve">definition </w:t>
      </w:r>
      <w:r w:rsidR="00904B8A" w:rsidRPr="00E060F7">
        <w:rPr>
          <w:rFonts w:eastAsia="Arial"/>
          <w:lang w:val="en-US"/>
        </w:rPr>
        <w:t>(</w:t>
      </w:r>
      <w:r w:rsidRPr="00E060F7">
        <w:rPr>
          <w:rFonts w:eastAsia="Arial"/>
          <w:lang w:val="en-US"/>
        </w:rPr>
        <w:t>similar way as JAXB</w:t>
      </w:r>
      <w:r w:rsidR="00904B8A" w:rsidRPr="00E060F7">
        <w:rPr>
          <w:rFonts w:eastAsia="Arial"/>
          <w:lang w:val="en-US"/>
        </w:rPr>
        <w:t>)</w:t>
      </w:r>
      <w:r w:rsidRPr="00E060F7">
        <w:rPr>
          <w:rFonts w:eastAsia="Arial"/>
          <w:lang w:val="en-US"/>
        </w:rPr>
        <w:t>.</w:t>
      </w:r>
    </w:p>
    <w:p w14:paraId="617A56DE" w14:textId="77777777" w:rsidR="00B21AF8" w:rsidRPr="00E060F7" w:rsidRDefault="002E6D86" w:rsidP="007D4BA3">
      <w:pPr>
        <w:pStyle w:val="OdstavecSynteastyl"/>
        <w:numPr>
          <w:ilvl w:val="0"/>
          <w:numId w:val="11"/>
        </w:numPr>
        <w:rPr>
          <w:rFonts w:eastAsia="Arial"/>
          <w:lang w:val="en-US"/>
        </w:rPr>
      </w:pPr>
      <w:r w:rsidRPr="00E060F7">
        <w:rPr>
          <w:lang w:val="en-US"/>
        </w:rPr>
        <w:t>P</w:t>
      </w:r>
      <w:r w:rsidR="00B21AF8" w:rsidRPr="00E060F7">
        <w:rPr>
          <w:lang w:val="en-US"/>
        </w:rPr>
        <w:t>rocessing of XML documents in different language variants</w:t>
      </w:r>
      <w:r w:rsidRPr="00E060F7">
        <w:rPr>
          <w:lang w:val="en-US"/>
        </w:rPr>
        <w:t xml:space="preserve"> (see specification of “thesaurus”)</w:t>
      </w:r>
      <w:r w:rsidR="00B21AF8" w:rsidRPr="00E060F7">
        <w:rPr>
          <w:lang w:val="en-US"/>
        </w:rPr>
        <w:t>.</w:t>
      </w:r>
    </w:p>
    <w:p w14:paraId="2D6364E2" w14:textId="77777777" w:rsidR="00B21AF8" w:rsidRDefault="00B21AF8" w:rsidP="007D4BA3">
      <w:pPr>
        <w:pStyle w:val="OdstavecSynteastyl"/>
        <w:numPr>
          <w:ilvl w:val="0"/>
          <w:numId w:val="11"/>
        </w:numPr>
        <w:rPr>
          <w:rFonts w:eastAsia="Arial"/>
          <w:lang w:val="en-US"/>
        </w:rPr>
      </w:pPr>
      <w:r w:rsidRPr="00E060F7">
        <w:rPr>
          <w:lang w:val="en-US"/>
        </w:rPr>
        <w:t>X</w:t>
      </w:r>
      <w:r w:rsidRPr="00E060F7">
        <w:rPr>
          <w:lang w:val="en-US"/>
        </w:rPr>
        <w:noBreakHyphen/>
        <w:t xml:space="preserve">definition technology </w:t>
      </w:r>
      <w:r w:rsidR="002E6D86" w:rsidRPr="00E060F7">
        <w:rPr>
          <w:lang w:val="en-US"/>
        </w:rPr>
        <w:t>can</w:t>
      </w:r>
      <w:r w:rsidRPr="00E060F7">
        <w:rPr>
          <w:lang w:val="en-US"/>
        </w:rPr>
        <w:t xml:space="preserve"> process XML data of unlimited size (see </w:t>
      </w:r>
      <w:r w:rsidR="001C2D85">
        <w:rPr>
          <w:lang w:val="en-US"/>
        </w:rPr>
        <w:t xml:space="preserve">the </w:t>
      </w:r>
      <w:r w:rsidR="00CD32E2">
        <w:rPr>
          <w:lang w:val="en-US"/>
        </w:rPr>
        <w:t>X-s</w:t>
      </w:r>
      <w:r w:rsidR="001C2D85">
        <w:rPr>
          <w:lang w:val="en-US"/>
        </w:rPr>
        <w:t xml:space="preserve">cript </w:t>
      </w:r>
      <w:r w:rsidRPr="00E060F7">
        <w:rPr>
          <w:lang w:val="en-US"/>
        </w:rPr>
        <w:t xml:space="preserve">command </w:t>
      </w:r>
      <w:r w:rsidR="007230BC">
        <w:rPr>
          <w:lang w:val="en-US"/>
        </w:rPr>
        <w:t>“</w:t>
      </w:r>
      <w:r w:rsidRPr="00E060F7">
        <w:rPr>
          <w:lang w:val="en-US"/>
        </w:rPr>
        <w:t>forget</w:t>
      </w:r>
      <w:r w:rsidR="007230BC">
        <w:rPr>
          <w:lang w:val="en-US"/>
        </w:rPr>
        <w:t xml:space="preserve">” </w:t>
      </w:r>
      <w:r w:rsidRPr="00E060F7">
        <w:rPr>
          <w:lang w:val="en-US"/>
        </w:rPr>
        <w:t xml:space="preserve">or </w:t>
      </w:r>
      <w:r w:rsidR="007230BC">
        <w:rPr>
          <w:lang w:val="en-US"/>
        </w:rPr>
        <w:t>“</w:t>
      </w:r>
      <w:r w:rsidRPr="00E060F7">
        <w:rPr>
          <w:lang w:val="en-US"/>
        </w:rPr>
        <w:t>stream mode</w:t>
      </w:r>
      <w:r w:rsidR="007230BC">
        <w:rPr>
          <w:lang w:val="en-US"/>
        </w:rPr>
        <w:t>”</w:t>
      </w:r>
      <w:r w:rsidRPr="00E060F7">
        <w:rPr>
          <w:lang w:val="en-US"/>
        </w:rPr>
        <w:t xml:space="preserve">) </w:t>
      </w:r>
      <w:r w:rsidRPr="00E060F7">
        <w:rPr>
          <w:rFonts w:eastAsia="Arial"/>
          <w:lang w:val="en-US"/>
        </w:rPr>
        <w:t>[Doc1]</w:t>
      </w:r>
    </w:p>
    <w:p w14:paraId="5921EA99" w14:textId="77777777" w:rsidR="008D20E8" w:rsidRPr="00E060F7" w:rsidRDefault="008D20E8" w:rsidP="007D4BA3">
      <w:pPr>
        <w:pStyle w:val="OdstavecSynteastyl"/>
        <w:numPr>
          <w:ilvl w:val="0"/>
          <w:numId w:val="11"/>
        </w:numPr>
        <w:rPr>
          <w:rFonts w:eastAsia="Arial"/>
          <w:lang w:val="en-US"/>
        </w:rPr>
      </w:pPr>
      <w:r>
        <w:rPr>
          <w:lang w:val="en-US"/>
        </w:rPr>
        <w:t>Process data in the JSON format</w:t>
      </w:r>
    </w:p>
    <w:p w14:paraId="0531C7C7" w14:textId="679F4C20" w:rsidR="00B21AF8" w:rsidRPr="00E060F7" w:rsidRDefault="00B21AF8" w:rsidP="00B21AF8">
      <w:pPr>
        <w:pStyle w:val="OdstavecSynteastyl"/>
        <w:rPr>
          <w:lang w:val="en-US"/>
        </w:rPr>
      </w:pPr>
      <w:r w:rsidRPr="00E060F7">
        <w:rPr>
          <w:lang w:val="en-US"/>
        </w:rPr>
        <w:t>X</w:t>
      </w:r>
      <w:r w:rsidRPr="00E060F7">
        <w:rPr>
          <w:lang w:val="en-US"/>
        </w:rPr>
        <w:noBreakHyphen/>
        <w:t>definition -</w:t>
      </w:r>
      <w:r w:rsidRPr="00E060F7">
        <w:rPr>
          <w:rFonts w:eastAsia="Arial"/>
          <w:lang w:val="en-US"/>
        </w:rPr>
        <w:t xml:space="preserve"> </w:t>
      </w:r>
      <w:r w:rsidRPr="00E060F7">
        <w:rPr>
          <w:lang w:val="en-US"/>
        </w:rPr>
        <w:t>so as</w:t>
      </w:r>
      <w:r w:rsidRPr="00E060F7">
        <w:rPr>
          <w:rFonts w:eastAsia="Arial"/>
          <w:lang w:val="en-US"/>
        </w:rPr>
        <w:t xml:space="preserve"> described </w:t>
      </w:r>
      <w:r w:rsidRPr="00E060F7">
        <w:rPr>
          <w:lang w:val="en-US"/>
        </w:rPr>
        <w:t>data – is a</w:t>
      </w:r>
      <w:r w:rsidR="001C2D85">
        <w:rPr>
          <w:lang w:val="en-US"/>
        </w:rPr>
        <w:t>n</w:t>
      </w:r>
      <w:r w:rsidRPr="00E060F7">
        <w:rPr>
          <w:lang w:val="en-US"/>
        </w:rPr>
        <w:t xml:space="preserve"> XML document</w:t>
      </w:r>
      <w:r w:rsidR="002823EF" w:rsidRPr="00E060F7">
        <w:rPr>
          <w:lang w:val="en-US"/>
        </w:rPr>
        <w:t xml:space="preserve"> belonging to the namespace of X</w:t>
      </w:r>
      <w:r w:rsidR="002823EF" w:rsidRPr="00E060F7">
        <w:rPr>
          <w:lang w:val="en-US"/>
        </w:rPr>
        <w:noBreakHyphen/>
        <w:t>definitions (</w:t>
      </w:r>
      <w:r w:rsidR="00D52FF0">
        <w:rPr>
          <w:lang w:val="en-US"/>
        </w:rPr>
        <w:t>ie</w:t>
      </w:r>
      <w:r w:rsidR="0077513A">
        <w:rPr>
          <w:lang w:val="en-US"/>
        </w:rPr>
        <w:t xml:space="preserve"> </w:t>
      </w:r>
      <w:r w:rsidR="002823EF" w:rsidRPr="00E060F7">
        <w:rPr>
          <w:lang w:val="en-US"/>
        </w:rPr>
        <w:t>"</w:t>
      </w:r>
      <w:r w:rsidR="004A72C9">
        <w:rPr>
          <w:lang w:val="en-US"/>
        </w:rPr>
        <w:t>http://www.xdef.org/xdef/4.0</w:t>
      </w:r>
      <w:r w:rsidR="002823EF" w:rsidRPr="00E060F7">
        <w:rPr>
          <w:lang w:val="en-US"/>
        </w:rPr>
        <w:t>")</w:t>
      </w:r>
      <w:r w:rsidRPr="00E060F7">
        <w:rPr>
          <w:lang w:val="en-US"/>
        </w:rPr>
        <w:t xml:space="preserve">. </w:t>
      </w:r>
      <w:r w:rsidR="0077513A">
        <w:rPr>
          <w:lang w:val="en-US"/>
        </w:rPr>
        <w:t>The X</w:t>
      </w:r>
      <w:r w:rsidR="0077513A">
        <w:rPr>
          <w:lang w:val="en-US"/>
        </w:rPr>
        <w:noBreakHyphen/>
        <w:t>definition</w:t>
      </w:r>
      <w:r w:rsidRPr="00E060F7">
        <w:rPr>
          <w:lang w:val="en-US"/>
        </w:rPr>
        <w:t xml:space="preserve"> highly respects the structure of described data. This way it enables </w:t>
      </w:r>
      <w:r w:rsidRPr="00E060F7">
        <w:rPr>
          <w:rFonts w:eastAsia="Arial"/>
          <w:lang w:val="en-US"/>
        </w:rPr>
        <w:t>very fast and i</w:t>
      </w:r>
      <w:r w:rsidRPr="00E060F7">
        <w:rPr>
          <w:lang w:val="en-US"/>
        </w:rPr>
        <w:t>ntuitive way to</w:t>
      </w:r>
      <w:r w:rsidRPr="00E060F7">
        <w:rPr>
          <w:rFonts w:eastAsia="Arial"/>
          <w:lang w:val="en-US"/>
        </w:rPr>
        <w:t xml:space="preserve"> </w:t>
      </w:r>
      <w:r w:rsidRPr="00E060F7">
        <w:rPr>
          <w:lang w:val="en-US"/>
        </w:rPr>
        <w:t>design</w:t>
      </w:r>
      <w:r w:rsidR="0077513A">
        <w:rPr>
          <w:lang w:val="en-US"/>
        </w:rPr>
        <w:t xml:space="preserve"> the</w:t>
      </w:r>
      <w:r w:rsidRPr="00E060F7">
        <w:rPr>
          <w:rFonts w:eastAsia="Arial"/>
          <w:lang w:val="en-US"/>
        </w:rPr>
        <w:t xml:space="preserve"> </w:t>
      </w:r>
      <w:r w:rsidRPr="00E060F7">
        <w:rPr>
          <w:lang w:val="en-US"/>
        </w:rPr>
        <w:t>X-definition</w:t>
      </w:r>
      <w:r w:rsidR="0077513A">
        <w:rPr>
          <w:lang w:val="en-US"/>
        </w:rPr>
        <w:t>s</w:t>
      </w:r>
      <w:r w:rsidRPr="00E060F7">
        <w:rPr>
          <w:lang w:val="en-US"/>
        </w:rPr>
        <w:t xml:space="preserve"> </w:t>
      </w:r>
      <w:r w:rsidR="0077513A">
        <w:rPr>
          <w:lang w:val="en-US"/>
        </w:rPr>
        <w:t xml:space="preserve">even </w:t>
      </w:r>
      <w:r w:rsidRPr="00E060F7">
        <w:rPr>
          <w:lang w:val="en-US"/>
        </w:rPr>
        <w:t xml:space="preserve">for </w:t>
      </w:r>
      <w:r w:rsidR="0077513A">
        <w:rPr>
          <w:lang w:val="en-US"/>
        </w:rPr>
        <w:t>large</w:t>
      </w:r>
      <w:r w:rsidRPr="00E060F7">
        <w:rPr>
          <w:lang w:val="en-US"/>
        </w:rPr>
        <w:t xml:space="preserve"> group of</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d</w:t>
      </w:r>
      <w:r w:rsidR="0077513A">
        <w:rPr>
          <w:lang w:val="en-US"/>
        </w:rPr>
        <w:t>ata</w:t>
      </w:r>
      <w:r w:rsidRPr="00E060F7">
        <w:rPr>
          <w:lang w:val="en-US"/>
        </w:rPr>
        <w:t xml:space="preserve">. This feature facilitates both </w:t>
      </w:r>
      <w:r w:rsidR="0077513A">
        <w:rPr>
          <w:lang w:val="en-US"/>
        </w:rPr>
        <w:t xml:space="preserve">the </w:t>
      </w:r>
      <w:r w:rsidRPr="00E060F7">
        <w:rPr>
          <w:lang w:val="en-US"/>
        </w:rPr>
        <w:t xml:space="preserve">design </w:t>
      </w:r>
      <w:r w:rsidR="00904B8A" w:rsidRPr="00E060F7">
        <w:rPr>
          <w:lang w:val="en-US"/>
        </w:rPr>
        <w:t xml:space="preserve">and </w:t>
      </w:r>
      <w:r w:rsidR="0077513A">
        <w:rPr>
          <w:lang w:val="en-US"/>
        </w:rPr>
        <w:t>maint</w:t>
      </w:r>
      <w:r w:rsidR="005B10F8">
        <w:rPr>
          <w:lang w:val="en-US"/>
        </w:rPr>
        <w:t>enance of</w:t>
      </w:r>
      <w:r w:rsidR="00904B8A" w:rsidRPr="00E060F7">
        <w:rPr>
          <w:rFonts w:ascii="Arial" w:eastAsia="Calibri" w:hAnsi="Arial" w:cs="Arial"/>
          <w:bCs/>
          <w:color w:val="000000"/>
          <w:lang w:val="en-US" w:eastAsia="cs-CZ"/>
        </w:rPr>
        <w:t xml:space="preserve"> </w:t>
      </w:r>
      <w:r w:rsidR="00904B8A" w:rsidRPr="00E060F7">
        <w:rPr>
          <w:rFonts w:asciiTheme="minorHAnsi" w:eastAsia="Calibri" w:hAnsiTheme="minorHAnsi" w:cstheme="minorHAnsi"/>
          <w:bCs/>
          <w:color w:val="000000"/>
          <w:lang w:val="en-US" w:eastAsia="cs-CZ"/>
        </w:rPr>
        <w:t>large projects</w:t>
      </w:r>
      <w:r w:rsidRPr="00E060F7">
        <w:rPr>
          <w:lang w:val="en-US"/>
        </w:rPr>
        <w:t xml:space="preserve">. </w:t>
      </w:r>
      <w:r w:rsidR="0077513A">
        <w:rPr>
          <w:lang w:val="en-US"/>
        </w:rPr>
        <w:t xml:space="preserve">The </w:t>
      </w:r>
      <w:r w:rsidRPr="00E060F7">
        <w:rPr>
          <w:lang w:val="en-US"/>
        </w:rPr>
        <w:t>X-definition</w:t>
      </w:r>
      <w:r w:rsidRPr="00E060F7">
        <w:rPr>
          <w:rFonts w:eastAsia="Arial"/>
          <w:lang w:val="en-US"/>
        </w:rPr>
        <w:t xml:space="preserve"> </w:t>
      </w:r>
      <w:r w:rsidRPr="00E060F7">
        <w:rPr>
          <w:lang w:val="en-US"/>
        </w:rPr>
        <w:t>is a</w:t>
      </w:r>
      <w:r w:rsidRPr="00E060F7">
        <w:rPr>
          <w:rFonts w:eastAsia="Arial"/>
          <w:lang w:val="en-US"/>
        </w:rPr>
        <w:t xml:space="preserve"> </w:t>
      </w:r>
      <w:r w:rsidRPr="00E060F7">
        <w:rPr>
          <w:lang w:val="en-US"/>
        </w:rPr>
        <w:t>meta language used for</w:t>
      </w:r>
      <w:r w:rsidRPr="00E060F7">
        <w:rPr>
          <w:rFonts w:eastAsia="Arial"/>
          <w:lang w:val="en-US"/>
        </w:rPr>
        <w:t xml:space="preserve"> description of </w:t>
      </w:r>
      <w:r w:rsidRPr="00E060F7">
        <w:rPr>
          <w:rFonts w:ascii="Arial Narrow" w:hAnsi="Arial Narrow" w:cs="Arial Narrow"/>
          <w:lang w:val="en-US"/>
        </w:rPr>
        <w:t>XML</w:t>
      </w:r>
      <w:r w:rsidRPr="00E060F7">
        <w:rPr>
          <w:rFonts w:eastAsia="Arial"/>
          <w:lang w:val="en-US"/>
        </w:rPr>
        <w:t xml:space="preserve"> </w:t>
      </w:r>
      <w:r w:rsidRPr="00E060F7">
        <w:rPr>
          <w:lang w:val="en-US"/>
        </w:rPr>
        <w:t>documents.</w:t>
      </w:r>
      <w:r w:rsidRPr="00E060F7">
        <w:rPr>
          <w:rFonts w:eastAsia="Arial"/>
          <w:lang w:val="en-US"/>
        </w:rPr>
        <w:t xml:space="preserve"> In the process of development of X</w:t>
      </w:r>
      <w:r w:rsidRPr="00E060F7">
        <w:rPr>
          <w:rFonts w:eastAsia="Arial"/>
          <w:lang w:val="en-US"/>
        </w:rPr>
        <w:noBreakHyphen/>
        <w:t xml:space="preserve">definition it is possible </w:t>
      </w:r>
      <w:r w:rsidR="0077513A">
        <w:rPr>
          <w:rFonts w:eastAsia="Arial"/>
          <w:lang w:val="en-US"/>
        </w:rPr>
        <w:t xml:space="preserve">also </w:t>
      </w:r>
      <w:r w:rsidRPr="00E060F7">
        <w:rPr>
          <w:rFonts w:eastAsia="Arial"/>
          <w:lang w:val="en-US"/>
        </w:rPr>
        <w:t xml:space="preserve">to </w:t>
      </w:r>
      <w:r w:rsidR="0077513A">
        <w:rPr>
          <w:rFonts w:eastAsia="Arial"/>
          <w:lang w:val="en-US"/>
        </w:rPr>
        <w:t>specify</w:t>
      </w:r>
      <w:r w:rsidRPr="00E060F7">
        <w:rPr>
          <w:rFonts w:eastAsia="Arial"/>
          <w:lang w:val="en-US"/>
        </w:rPr>
        <w:t xml:space="preserve"> </w:t>
      </w:r>
      <w:r w:rsidRPr="00E060F7">
        <w:rPr>
          <w:lang w:val="en-US"/>
        </w:rPr>
        <w:t>commands</w:t>
      </w:r>
      <w:r w:rsidRPr="00E060F7">
        <w:rPr>
          <w:rFonts w:eastAsia="Arial"/>
          <w:lang w:val="en-US"/>
        </w:rPr>
        <w:t xml:space="preserve"> </w:t>
      </w:r>
      <w:r w:rsidR="0077513A">
        <w:rPr>
          <w:rFonts w:eastAsia="Arial"/>
          <w:lang w:val="en-US"/>
        </w:rPr>
        <w:t>invoked during</w:t>
      </w:r>
      <w:r w:rsidRPr="00E060F7">
        <w:rPr>
          <w:rFonts w:eastAsia="Arial"/>
          <w:lang w:val="en-US"/>
        </w:rPr>
        <w:t xml:space="preserve"> </w:t>
      </w:r>
      <w:r w:rsidRPr="00E060F7">
        <w:rPr>
          <w:lang w:val="en-US"/>
        </w:rPr>
        <w:t>processing</w:t>
      </w:r>
      <w:r w:rsidRPr="00E060F7">
        <w:rPr>
          <w:rFonts w:eastAsia="Arial"/>
          <w:lang w:val="en-US"/>
        </w:rPr>
        <w:t xml:space="preserve"> </w:t>
      </w:r>
      <w:r w:rsidR="0077513A">
        <w:rPr>
          <w:rFonts w:eastAsia="Arial"/>
          <w:lang w:val="en-US"/>
        </w:rPr>
        <w:t>of data (</w:t>
      </w:r>
      <w:r w:rsidRPr="00E060F7">
        <w:rPr>
          <w:rFonts w:eastAsia="Arial"/>
          <w:lang w:val="en-US"/>
        </w:rPr>
        <w:t xml:space="preserve">so called </w:t>
      </w:r>
      <w:r w:rsidR="00585856">
        <w:rPr>
          <w:rFonts w:eastAsia="Arial"/>
          <w:lang w:val="en-US"/>
        </w:rPr>
        <w:t>“</w:t>
      </w:r>
      <w:r w:rsidRPr="00E060F7">
        <w:rPr>
          <w:lang w:val="en-US"/>
        </w:rPr>
        <w:t>actions</w:t>
      </w:r>
      <w:r w:rsidR="00585856">
        <w:rPr>
          <w:rFonts w:eastAsia="Arial"/>
          <w:lang w:val="en-US"/>
        </w:rPr>
        <w:t>”</w:t>
      </w:r>
      <w:r w:rsidR="0077513A">
        <w:rPr>
          <w:rFonts w:eastAsia="Arial"/>
          <w:lang w:val="en-US"/>
        </w:rPr>
        <w:t xml:space="preserve">). </w:t>
      </w:r>
      <w:r w:rsidRPr="00E060F7">
        <w:rPr>
          <w:rFonts w:eastAsia="Arial"/>
          <w:lang w:val="en-US"/>
        </w:rPr>
        <w:t xml:space="preserve"> </w:t>
      </w:r>
      <w:r w:rsidR="0077513A">
        <w:rPr>
          <w:rFonts w:eastAsia="Arial"/>
          <w:lang w:val="en-US"/>
        </w:rPr>
        <w:t>Those commands</w:t>
      </w:r>
      <w:r w:rsidRPr="00E060F7">
        <w:rPr>
          <w:rFonts w:eastAsia="Arial"/>
          <w:lang w:val="en-US"/>
        </w:rPr>
        <w:t xml:space="preserve"> </w:t>
      </w:r>
      <w:r w:rsidR="0077513A">
        <w:rPr>
          <w:rFonts w:eastAsia="Arial"/>
          <w:lang w:val="en-US"/>
        </w:rPr>
        <w:t xml:space="preserve">are </w:t>
      </w:r>
      <w:r w:rsidRPr="00E060F7">
        <w:rPr>
          <w:rFonts w:eastAsia="Arial"/>
          <w:lang w:val="en-US"/>
        </w:rPr>
        <w:t xml:space="preserve">invoked in different situations during </w:t>
      </w:r>
      <w:r w:rsidRPr="00E060F7">
        <w:rPr>
          <w:lang w:val="en-US"/>
        </w:rPr>
        <w:t>processing of</w:t>
      </w:r>
      <w:r w:rsidRPr="00E060F7">
        <w:rPr>
          <w:rFonts w:eastAsia="Arial"/>
          <w:lang w:val="en-US"/>
        </w:rPr>
        <w:t xml:space="preserve"> </w:t>
      </w:r>
      <w:r w:rsidRPr="00E060F7">
        <w:rPr>
          <w:lang w:val="en-US"/>
        </w:rPr>
        <w:t>X</w:t>
      </w:r>
      <w:r w:rsidRPr="00E060F7">
        <w:rPr>
          <w:lang w:val="en-US"/>
        </w:rPr>
        <w:noBreakHyphen/>
        <w:t>definition</w:t>
      </w:r>
      <w:r w:rsidR="0077513A">
        <w:rPr>
          <w:lang w:val="en-US"/>
        </w:rPr>
        <w:t xml:space="preserve"> and data</w:t>
      </w:r>
      <w:r w:rsidRPr="00E060F7">
        <w:rPr>
          <w:lang w:val="en-US"/>
        </w:rPr>
        <w:t>.</w:t>
      </w:r>
    </w:p>
    <w:p w14:paraId="61C9C8C0" w14:textId="77777777" w:rsidR="00B21AF8" w:rsidRPr="00E060F7" w:rsidRDefault="0077513A" w:rsidP="00B21AF8">
      <w:pPr>
        <w:pStyle w:val="OdstavecSynteastyl"/>
        <w:rPr>
          <w:lang w:val="en-US"/>
        </w:rPr>
      </w:pPr>
      <w:r>
        <w:rPr>
          <w:lang w:val="en-US"/>
        </w:rPr>
        <w:t>T</w:t>
      </w:r>
      <w:r w:rsidR="00B21AF8" w:rsidRPr="00E060F7">
        <w:rPr>
          <w:lang w:val="en-US"/>
        </w:rPr>
        <w:t>he collection of X-definition</w:t>
      </w:r>
      <w:r>
        <w:rPr>
          <w:lang w:val="en-US"/>
        </w:rPr>
        <w:t>s</w:t>
      </w:r>
      <w:r w:rsidR="00B21AF8" w:rsidRPr="00E060F7">
        <w:rPr>
          <w:lang w:val="en-US"/>
        </w:rPr>
        <w:t xml:space="preserve"> </w:t>
      </w:r>
      <w:r w:rsidR="005B10F8">
        <w:rPr>
          <w:lang w:val="en-US"/>
        </w:rPr>
        <w:t>makes</w:t>
      </w:r>
      <w:r w:rsidR="00B21AF8" w:rsidRPr="00E060F7">
        <w:rPr>
          <w:lang w:val="en-US"/>
        </w:rPr>
        <w:t xml:space="preserve"> possible to c</w:t>
      </w:r>
      <w:r>
        <w:rPr>
          <w:lang w:val="en-US"/>
        </w:rPr>
        <w:t>ompile to</w:t>
      </w:r>
      <w:r w:rsidR="00B21AF8" w:rsidRPr="00E060F7">
        <w:rPr>
          <w:lang w:val="en-US"/>
        </w:rPr>
        <w:t xml:space="preserve"> a project. Within the project may be references from </w:t>
      </w:r>
      <w:r>
        <w:rPr>
          <w:lang w:val="en-US"/>
        </w:rPr>
        <w:t>a</w:t>
      </w:r>
      <w:r w:rsidR="00B21AF8" w:rsidRPr="00E060F7">
        <w:rPr>
          <w:lang w:val="en-US"/>
        </w:rPr>
        <w:t xml:space="preserve"> X</w:t>
      </w:r>
      <w:r w:rsidR="00B21AF8" w:rsidRPr="00E060F7">
        <w:rPr>
          <w:lang w:val="en-US"/>
        </w:rPr>
        <w:noBreakHyphen/>
        <w:t>definition to other X</w:t>
      </w:r>
      <w:r w:rsidR="00B21AF8" w:rsidRPr="00E060F7">
        <w:rPr>
          <w:lang w:val="en-US"/>
        </w:rPr>
        <w:noBreakHyphen/>
        <w:t>definitions.</w:t>
      </w:r>
    </w:p>
    <w:p w14:paraId="15275514" w14:textId="77777777" w:rsidR="00B21AF8" w:rsidRPr="00E060F7" w:rsidRDefault="00CD32E2" w:rsidP="00B21AF8">
      <w:pPr>
        <w:pStyle w:val="OdstavecSynteastyl"/>
        <w:rPr>
          <w:rFonts w:eastAsia="Arial"/>
          <w:lang w:val="en-US"/>
        </w:rPr>
      </w:pPr>
      <w:r>
        <w:rPr>
          <w:lang w:val="en-US"/>
        </w:rPr>
        <w:t>The c</w:t>
      </w:r>
      <w:r w:rsidR="00E71513" w:rsidRPr="00E060F7">
        <w:rPr>
          <w:lang w:val="en-US"/>
        </w:rPr>
        <w:t>ompiler of X</w:t>
      </w:r>
      <w:r w:rsidR="00E71513" w:rsidRPr="00E060F7">
        <w:rPr>
          <w:lang w:val="en-US"/>
        </w:rPr>
        <w:noBreakHyphen/>
        <w:t>definitions</w:t>
      </w:r>
      <w:r w:rsidR="00E71513">
        <w:rPr>
          <w:lang w:val="en-US"/>
        </w:rPr>
        <w:t xml:space="preserve"> creates from source X-definitions </w:t>
      </w:r>
      <w:r>
        <w:rPr>
          <w:lang w:val="en-US"/>
        </w:rPr>
        <w:t>a</w:t>
      </w:r>
      <w:r w:rsidR="00B21AF8" w:rsidRPr="00E060F7">
        <w:rPr>
          <w:lang w:val="en-US"/>
        </w:rPr>
        <w:t xml:space="preserve"> Java object XDPool. This object enables to create </w:t>
      </w:r>
      <w:r w:rsidR="00E71513">
        <w:rPr>
          <w:lang w:val="en-US"/>
        </w:rPr>
        <w:t>an</w:t>
      </w:r>
      <w:r w:rsidR="00B21AF8" w:rsidRPr="00E060F7">
        <w:rPr>
          <w:lang w:val="en-US"/>
        </w:rPr>
        <w:t xml:space="preserve"> instance of object XDDocument</w:t>
      </w:r>
      <w:r w:rsidR="00370AEF">
        <w:rPr>
          <w:lang w:val="en-US"/>
        </w:rPr>
        <w:t>. With this object it is possible</w:t>
      </w:r>
      <w:r w:rsidR="00B21AF8" w:rsidRPr="00E060F7">
        <w:rPr>
          <w:lang w:val="en-US"/>
        </w:rPr>
        <w:t xml:space="preserve"> </w:t>
      </w:r>
      <w:r w:rsidR="00370AEF">
        <w:rPr>
          <w:lang w:val="en-US"/>
        </w:rPr>
        <w:t xml:space="preserve">to </w:t>
      </w:r>
      <w:r w:rsidR="0093463D" w:rsidRPr="00E060F7">
        <w:rPr>
          <w:lang w:val="en-US"/>
        </w:rPr>
        <w:t>provide</w:t>
      </w:r>
      <w:r w:rsidR="00B21AF8" w:rsidRPr="00E060F7">
        <w:rPr>
          <w:lang w:val="en-US"/>
        </w:rPr>
        <w:t xml:space="preserve"> validation</w:t>
      </w:r>
      <w:r w:rsidR="0093463D" w:rsidRPr="00E060F7">
        <w:rPr>
          <w:lang w:val="en-US"/>
        </w:rPr>
        <w:t xml:space="preserve"> </w:t>
      </w:r>
      <w:r w:rsidR="00B21AF8" w:rsidRPr="00E060F7">
        <w:rPr>
          <w:lang w:val="en-US"/>
        </w:rPr>
        <w:t xml:space="preserve">and </w:t>
      </w:r>
      <w:r w:rsidR="00E71513">
        <w:rPr>
          <w:lang w:val="en-US"/>
        </w:rPr>
        <w:t xml:space="preserve">to </w:t>
      </w:r>
      <w:r w:rsidR="00B21AF8" w:rsidRPr="00E060F7">
        <w:rPr>
          <w:lang w:val="en-US"/>
        </w:rPr>
        <w:t>process</w:t>
      </w:r>
      <w:r w:rsidR="0093463D" w:rsidRPr="00E060F7">
        <w:rPr>
          <w:lang w:val="en-US"/>
        </w:rPr>
        <w:t xml:space="preserve"> </w:t>
      </w:r>
      <w:r w:rsidR="00563D30">
        <w:rPr>
          <w:lang w:val="en-US"/>
        </w:rPr>
        <w:t>the</w:t>
      </w:r>
      <w:r w:rsidR="0093463D" w:rsidRPr="00E060F7">
        <w:rPr>
          <w:lang w:val="en-US"/>
        </w:rPr>
        <w:t xml:space="preserve"> input XML data</w:t>
      </w:r>
      <w:r w:rsidR="00B21AF8" w:rsidRPr="00E060F7">
        <w:rPr>
          <w:lang w:val="en-US"/>
        </w:rPr>
        <w:t xml:space="preserve"> (by method </w:t>
      </w:r>
      <w:r w:rsidR="00292A61">
        <w:rPr>
          <w:lang w:val="en-US"/>
        </w:rPr>
        <w:t>"</w:t>
      </w:r>
      <w:r w:rsidR="00B21AF8" w:rsidRPr="00E060F7">
        <w:rPr>
          <w:lang w:val="en-US"/>
        </w:rPr>
        <w:t>xparse</w:t>
      </w:r>
      <w:r w:rsidR="00292A61">
        <w:rPr>
          <w:lang w:val="en-US"/>
        </w:rPr>
        <w:t>"</w:t>
      </w:r>
      <w:r w:rsidR="00B21AF8" w:rsidRPr="00E060F7">
        <w:rPr>
          <w:lang w:val="en-US"/>
        </w:rPr>
        <w:t xml:space="preserve">) or </w:t>
      </w:r>
      <w:r w:rsidR="00370AEF">
        <w:rPr>
          <w:lang w:val="en-US"/>
        </w:rPr>
        <w:t xml:space="preserve">even </w:t>
      </w:r>
      <w:r w:rsidR="00563D30">
        <w:rPr>
          <w:lang w:val="en-US"/>
        </w:rPr>
        <w:t xml:space="preserve">to </w:t>
      </w:r>
      <w:r w:rsidR="00B21AF8" w:rsidRPr="00E060F7">
        <w:rPr>
          <w:lang w:val="en-US"/>
        </w:rPr>
        <w:t>c</w:t>
      </w:r>
      <w:r w:rsidR="0093463D" w:rsidRPr="00E060F7">
        <w:rPr>
          <w:lang w:val="en-US"/>
        </w:rPr>
        <w:t>onstruct</w:t>
      </w:r>
      <w:r w:rsidR="00B21AF8" w:rsidRPr="00E060F7">
        <w:rPr>
          <w:lang w:val="en-US"/>
        </w:rPr>
        <w:t xml:space="preserve"> </w:t>
      </w:r>
      <w:r w:rsidR="00E71513">
        <w:rPr>
          <w:lang w:val="en-US"/>
        </w:rPr>
        <w:t>the</w:t>
      </w:r>
      <w:r w:rsidR="0093463D" w:rsidRPr="00E060F7">
        <w:rPr>
          <w:lang w:val="en-US"/>
        </w:rPr>
        <w:t xml:space="preserve"> </w:t>
      </w:r>
      <w:r w:rsidR="00B21AF8" w:rsidRPr="00E060F7">
        <w:rPr>
          <w:lang w:val="en-US"/>
        </w:rPr>
        <w:t>XML d</w:t>
      </w:r>
      <w:r w:rsidR="0093463D" w:rsidRPr="00E060F7">
        <w:rPr>
          <w:lang w:val="en-US"/>
        </w:rPr>
        <w:t>ata</w:t>
      </w:r>
      <w:r w:rsidR="00370AEF">
        <w:rPr>
          <w:lang w:val="en-US"/>
        </w:rPr>
        <w:t xml:space="preserve"> </w:t>
      </w:r>
      <w:r w:rsidR="00B21AF8" w:rsidRPr="00E060F7">
        <w:rPr>
          <w:lang w:val="en-US"/>
        </w:rPr>
        <w:t xml:space="preserve">(by method </w:t>
      </w:r>
      <w:r w:rsidR="00292A61">
        <w:rPr>
          <w:lang w:val="en-US"/>
        </w:rPr>
        <w:t>"</w:t>
      </w:r>
      <w:r w:rsidR="00B21AF8" w:rsidRPr="00E060F7">
        <w:rPr>
          <w:lang w:val="en-US"/>
        </w:rPr>
        <w:t>xcreate</w:t>
      </w:r>
      <w:r w:rsidR="00292A61">
        <w:rPr>
          <w:lang w:val="en-US"/>
        </w:rPr>
        <w:t>"</w:t>
      </w:r>
      <w:r w:rsidR="00B21AF8" w:rsidRPr="00E060F7">
        <w:rPr>
          <w:lang w:val="en-US"/>
        </w:rPr>
        <w:t>).</w:t>
      </w:r>
      <w:r w:rsidR="0093463D" w:rsidRPr="00E060F7">
        <w:rPr>
          <w:lang w:val="en-US"/>
        </w:rPr>
        <w:t xml:space="preserve"> The result may be </w:t>
      </w:r>
      <w:r w:rsidR="00BD7E22" w:rsidRPr="00E060F7">
        <w:rPr>
          <w:lang w:val="en-US"/>
        </w:rPr>
        <w:t xml:space="preserve">either </w:t>
      </w:r>
      <w:r w:rsidR="00E71513">
        <w:rPr>
          <w:lang w:val="en-US"/>
        </w:rPr>
        <w:t>an</w:t>
      </w:r>
      <w:r w:rsidR="0093463D" w:rsidRPr="00E060F7">
        <w:rPr>
          <w:lang w:val="en-US"/>
        </w:rPr>
        <w:t xml:space="preserve"> instance of XML object (org.w3c.dom</w:t>
      </w:r>
      <w:r w:rsidR="00563D30">
        <w:rPr>
          <w:lang w:val="en-US"/>
        </w:rPr>
        <w:t>.Element</w:t>
      </w:r>
      <w:r w:rsidR="0093463D" w:rsidRPr="00E060F7">
        <w:rPr>
          <w:lang w:val="en-US"/>
        </w:rPr>
        <w:t>)</w:t>
      </w:r>
      <w:r w:rsidR="00BD7E22" w:rsidRPr="00E060F7">
        <w:rPr>
          <w:lang w:val="en-US"/>
        </w:rPr>
        <w:t xml:space="preserve"> or it can be </w:t>
      </w:r>
      <w:r w:rsidR="00A259D7" w:rsidRPr="00E060F7">
        <w:rPr>
          <w:lang w:val="en-US"/>
        </w:rPr>
        <w:t>an</w:t>
      </w:r>
      <w:r w:rsidR="00BD7E22" w:rsidRPr="00E060F7">
        <w:rPr>
          <w:lang w:val="en-US"/>
        </w:rPr>
        <w:t xml:space="preserve"> </w:t>
      </w:r>
      <w:r w:rsidR="008F7613" w:rsidRPr="00E060F7">
        <w:rPr>
          <w:lang w:val="en-US"/>
        </w:rPr>
        <w:t xml:space="preserve">instance of </w:t>
      </w:r>
      <w:r w:rsidR="00BD7E22" w:rsidRPr="00E060F7">
        <w:rPr>
          <w:lang w:val="en-US"/>
        </w:rPr>
        <w:t>X</w:t>
      </w:r>
      <w:r w:rsidR="00BD7E22" w:rsidRPr="00E060F7">
        <w:rPr>
          <w:lang w:val="en-US"/>
        </w:rPr>
        <w:noBreakHyphen/>
        <w:t>component</w:t>
      </w:r>
      <w:r w:rsidR="00A259D7" w:rsidRPr="00E060F7">
        <w:rPr>
          <w:lang w:val="en-US"/>
        </w:rPr>
        <w:t xml:space="preserve"> (</w:t>
      </w:r>
      <w:r w:rsidR="00370AEF">
        <w:rPr>
          <w:lang w:val="en-US"/>
        </w:rPr>
        <w:t xml:space="preserve">see the </w:t>
      </w:r>
      <w:r w:rsidR="00A259D7" w:rsidRPr="00E060F7">
        <w:rPr>
          <w:lang w:val="en-US"/>
        </w:rPr>
        <w:t>method “parseXC”)</w:t>
      </w:r>
      <w:r w:rsidR="00BD7E22" w:rsidRPr="00E060F7">
        <w:rPr>
          <w:lang w:val="en-US"/>
        </w:rPr>
        <w:t xml:space="preserve">. Moreover, result of </w:t>
      </w:r>
      <w:r w:rsidR="008F7613" w:rsidRPr="00E060F7">
        <w:rPr>
          <w:lang w:val="en-US"/>
        </w:rPr>
        <w:t>processed</w:t>
      </w:r>
      <w:r w:rsidR="00BD7E22" w:rsidRPr="00E060F7">
        <w:rPr>
          <w:lang w:val="en-US"/>
        </w:rPr>
        <w:t xml:space="preserve"> X</w:t>
      </w:r>
      <w:r w:rsidR="00BD7E22" w:rsidRPr="00E060F7">
        <w:rPr>
          <w:lang w:val="en-US"/>
        </w:rPr>
        <w:noBreakHyphen/>
        <w:t xml:space="preserve">definition may be stored to output stream (stream mode). </w:t>
      </w:r>
    </w:p>
    <w:p w14:paraId="20F7A640" w14:textId="77777777" w:rsidR="00B21AF8" w:rsidRPr="00E060F7" w:rsidRDefault="00B21AF8" w:rsidP="00B21AF8">
      <w:pPr>
        <w:pStyle w:val="OdstavecSynteastyl"/>
        <w:rPr>
          <w:lang w:val="en-US"/>
        </w:rPr>
      </w:pPr>
      <w:r w:rsidRPr="00E060F7">
        <w:rPr>
          <w:lang w:val="en-US"/>
        </w:rPr>
        <w:t xml:space="preserve">X-definition </w:t>
      </w:r>
      <w:r w:rsidR="00A259D7" w:rsidRPr="00E060F7">
        <w:rPr>
          <w:lang w:val="en-US"/>
        </w:rPr>
        <w:t>may</w:t>
      </w:r>
      <w:r w:rsidR="008F7613" w:rsidRPr="00E060F7">
        <w:rPr>
          <w:lang w:val="en-US"/>
        </w:rPr>
        <w:t xml:space="preserve"> also</w:t>
      </w:r>
      <w:r w:rsidRPr="00E060F7">
        <w:rPr>
          <w:lang w:val="en-US"/>
        </w:rPr>
        <w:t xml:space="preserve"> contain </w:t>
      </w:r>
      <w:r w:rsidR="00370AEF">
        <w:rPr>
          <w:lang w:val="en-US"/>
        </w:rPr>
        <w:t xml:space="preserve">a </w:t>
      </w:r>
      <w:r w:rsidR="008F7613" w:rsidRPr="00E060F7">
        <w:rPr>
          <w:lang w:val="en-US"/>
        </w:rPr>
        <w:t xml:space="preserve">number of </w:t>
      </w:r>
      <w:r w:rsidRPr="00E060F7">
        <w:rPr>
          <w:lang w:val="en-US"/>
        </w:rPr>
        <w:t xml:space="preserve">declarations of macros, variables, </w:t>
      </w:r>
      <w:r w:rsidR="00585856">
        <w:rPr>
          <w:lang w:val="en-US"/>
        </w:rPr>
        <w:t>“</w:t>
      </w:r>
      <w:r w:rsidRPr="00E060F7">
        <w:rPr>
          <w:lang w:val="en-US"/>
        </w:rPr>
        <w:t>types</w:t>
      </w:r>
      <w:r w:rsidR="00585856">
        <w:rPr>
          <w:lang w:val="en-US"/>
        </w:rPr>
        <w:t>”</w:t>
      </w:r>
      <w:r w:rsidR="008F7613" w:rsidRPr="00E060F7">
        <w:rPr>
          <w:lang w:val="en-US"/>
        </w:rPr>
        <w:t xml:space="preserve"> of text values</w:t>
      </w:r>
      <w:r w:rsidRPr="00E060F7">
        <w:rPr>
          <w:lang w:val="en-US"/>
        </w:rPr>
        <w:t xml:space="preserve"> and methods. The language used for description of programming part </w:t>
      </w:r>
      <w:r w:rsidR="0077513A">
        <w:rPr>
          <w:lang w:val="en-US"/>
        </w:rPr>
        <w:t>we</w:t>
      </w:r>
      <w:r w:rsidRPr="00E060F7">
        <w:rPr>
          <w:lang w:val="en-US"/>
        </w:rPr>
        <w:t xml:space="preserve"> call</w:t>
      </w:r>
      <w:r w:rsidR="0077513A">
        <w:rPr>
          <w:lang w:val="en-US"/>
        </w:rPr>
        <w:t xml:space="preserve"> the “</w:t>
      </w:r>
      <w:r w:rsidR="00CD32E2">
        <w:rPr>
          <w:lang w:val="en-US"/>
        </w:rPr>
        <w:t>X-s</w:t>
      </w:r>
      <w:r w:rsidRPr="0077513A">
        <w:rPr>
          <w:b/>
          <w:lang w:val="en-US"/>
        </w:rPr>
        <w:t>cript</w:t>
      </w:r>
      <w:r w:rsidR="0077513A">
        <w:rPr>
          <w:lang w:val="en-US"/>
        </w:rPr>
        <w:t>”</w:t>
      </w:r>
      <w:r w:rsidR="00370AEF" w:rsidRPr="00370AEF">
        <w:rPr>
          <w:lang w:val="en-US"/>
        </w:rPr>
        <w:t xml:space="preserve"> of X</w:t>
      </w:r>
      <w:r w:rsidR="00370AEF" w:rsidRPr="00370AEF">
        <w:rPr>
          <w:lang w:val="en-US"/>
        </w:rPr>
        <w:noBreakHyphen/>
        <w:t>definitions</w:t>
      </w:r>
      <w:r w:rsidR="00370AEF" w:rsidRPr="00E060F7">
        <w:rPr>
          <w:lang w:val="en-US"/>
        </w:rPr>
        <w:t>.</w:t>
      </w:r>
      <w:r w:rsidR="00EF650E" w:rsidRPr="00E060F7">
        <w:rPr>
          <w:lang w:val="en-US"/>
        </w:rPr>
        <w:fldChar w:fldCharType="begin"/>
      </w:r>
      <w:r w:rsidRPr="00E060F7">
        <w:rPr>
          <w:lang w:val="en-US"/>
        </w:rPr>
        <w:instrText xml:space="preserve"> XE "X-Skript" </w:instrText>
      </w:r>
      <w:r w:rsidR="00EF650E" w:rsidRPr="00E060F7">
        <w:rPr>
          <w:lang w:val="en-US"/>
        </w:rPr>
        <w:fldChar w:fldCharType="end"/>
      </w:r>
      <w:r w:rsidRPr="00E060F7">
        <w:rPr>
          <w:lang w:val="en-US"/>
        </w:rPr>
        <w:t>.</w:t>
      </w:r>
    </w:p>
    <w:p w14:paraId="57B1B1C0" w14:textId="3CE264B6" w:rsidR="00B21AF8" w:rsidRPr="00E060F7" w:rsidRDefault="00E71513" w:rsidP="00B21AF8">
      <w:pPr>
        <w:pStyle w:val="OdstavecSynteastyl"/>
        <w:rPr>
          <w:lang w:val="en-US"/>
        </w:rPr>
      </w:pPr>
      <w:r>
        <w:rPr>
          <w:lang w:val="en-US"/>
        </w:rPr>
        <w:t>S</w:t>
      </w:r>
      <w:r w:rsidR="00B21AF8" w:rsidRPr="00E060F7">
        <w:rPr>
          <w:lang w:val="en-US"/>
        </w:rPr>
        <w:t xml:space="preserve">yntax of </w:t>
      </w:r>
      <w:r w:rsidR="00CD32E2">
        <w:rPr>
          <w:lang w:val="en-US"/>
        </w:rPr>
        <w:t>X-s</w:t>
      </w:r>
      <w:r w:rsidR="00B21AF8" w:rsidRPr="00E060F7">
        <w:rPr>
          <w:lang w:val="en-US"/>
        </w:rPr>
        <w:t xml:space="preserve">cript </w:t>
      </w:r>
      <w:r w:rsidR="009C1728">
        <w:rPr>
          <w:lang w:val="en-US"/>
        </w:rPr>
        <w:t>of X</w:t>
      </w:r>
      <w:r w:rsidR="009C1728">
        <w:rPr>
          <w:lang w:val="en-US"/>
        </w:rPr>
        <w:noBreakHyphen/>
        <w:t xml:space="preserve">definition </w:t>
      </w:r>
      <w:r w:rsidR="00B21AF8" w:rsidRPr="00E060F7">
        <w:rPr>
          <w:lang w:val="en-US"/>
        </w:rPr>
        <w:t xml:space="preserve">is similar to the programming language Java or C. This way </w:t>
      </w:r>
      <w:r>
        <w:rPr>
          <w:lang w:val="en-US"/>
        </w:rPr>
        <w:t>a</w:t>
      </w:r>
      <w:r w:rsidR="00B21AF8" w:rsidRPr="00E060F7">
        <w:rPr>
          <w:lang w:val="en-US"/>
        </w:rPr>
        <w:t xml:space="preserve"> source code is easily understandable </w:t>
      </w:r>
      <w:r w:rsidR="00A259D7" w:rsidRPr="00E060F7">
        <w:rPr>
          <w:lang w:val="en-US"/>
        </w:rPr>
        <w:t>for</w:t>
      </w:r>
      <w:r w:rsidR="00B21AF8" w:rsidRPr="00E060F7">
        <w:rPr>
          <w:lang w:val="en-US"/>
        </w:rPr>
        <w:t xml:space="preserve"> programmers. It is also possible to </w:t>
      </w:r>
      <w:r w:rsidR="00A259D7" w:rsidRPr="00E060F7">
        <w:rPr>
          <w:lang w:val="en-US"/>
        </w:rPr>
        <w:t>invoke</w:t>
      </w:r>
      <w:r w:rsidR="00B21AF8" w:rsidRPr="00E060F7">
        <w:rPr>
          <w:lang w:val="en-US"/>
        </w:rPr>
        <w:t xml:space="preserve"> from X</w:t>
      </w:r>
      <w:r w:rsidR="00B21AF8" w:rsidRPr="00E060F7">
        <w:rPr>
          <w:lang w:val="en-US"/>
        </w:rPr>
        <w:noBreakHyphen/>
        <w:t xml:space="preserve">definition </w:t>
      </w:r>
      <w:r w:rsidR="008F7613" w:rsidRPr="00E060F7">
        <w:rPr>
          <w:lang w:val="en-US"/>
        </w:rPr>
        <w:t>an</w:t>
      </w:r>
      <w:r w:rsidR="00B21AF8" w:rsidRPr="00E060F7">
        <w:rPr>
          <w:lang w:val="en-US"/>
        </w:rPr>
        <w:t xml:space="preserve"> external method designed in </w:t>
      </w:r>
      <w:r w:rsidR="00370AEF">
        <w:rPr>
          <w:lang w:val="en-US"/>
        </w:rPr>
        <w:t xml:space="preserve">the </w:t>
      </w:r>
      <w:r w:rsidR="00B21AF8" w:rsidRPr="00E060F7">
        <w:rPr>
          <w:lang w:val="en-US"/>
        </w:rPr>
        <w:t xml:space="preserve">Java language (see chapter </w:t>
      </w:r>
      <w:r w:rsidR="00A7324A">
        <w:rPr>
          <w:lang w:val="en-US"/>
        </w:rPr>
        <w:fldChar w:fldCharType="begin"/>
      </w:r>
      <w:r w:rsidR="00A7324A">
        <w:rPr>
          <w:lang w:val="en-US"/>
        </w:rPr>
        <w:instrText xml:space="preserve"> REF _Ref487818182 \r \h </w:instrText>
      </w:r>
      <w:r w:rsidR="00A7324A">
        <w:rPr>
          <w:lang w:val="en-US"/>
        </w:rPr>
      </w:r>
      <w:r w:rsidR="00A7324A">
        <w:rPr>
          <w:lang w:val="en-US"/>
        </w:rPr>
        <w:fldChar w:fldCharType="separate"/>
      </w:r>
      <w:r w:rsidR="00292987">
        <w:rPr>
          <w:lang w:val="en-US"/>
        </w:rPr>
        <w:t>4.8</w:t>
      </w:r>
      <w:r w:rsidR="00A7324A">
        <w:rPr>
          <w:lang w:val="en-US"/>
        </w:rPr>
        <w:fldChar w:fldCharType="end"/>
      </w:r>
      <w:r w:rsidR="00B21AF8" w:rsidRPr="00E060F7">
        <w:rPr>
          <w:lang w:val="en-US"/>
        </w:rPr>
        <w:t>).</w:t>
      </w:r>
    </w:p>
    <w:p w14:paraId="56FCFE0C" w14:textId="6FF9C5D3" w:rsidR="00B21AF8" w:rsidRPr="00E060F7" w:rsidRDefault="00202DAF" w:rsidP="00B21AF8">
      <w:pPr>
        <w:pStyle w:val="OdstavecSynteastyl"/>
        <w:rPr>
          <w:lang w:val="en-US"/>
        </w:rPr>
      </w:pPr>
      <w:r>
        <w:rPr>
          <w:noProof/>
          <w:lang w:val="en-US"/>
        </w:rPr>
      </w:r>
      <w:r>
        <w:rPr>
          <w:noProof/>
          <w:lang w:val="en-US"/>
        </w:rPr>
        <w:pict w14:anchorId="0D26FD3A">
          <v:shape id="Šipka doprava 324" o:spid="_x0000_s135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C06DEF">
        <w:rPr>
          <w:lang w:val="en-US"/>
        </w:rPr>
        <w:fldChar w:fldCharType="begin"/>
      </w:r>
      <w:r w:rsidR="00C06DEF">
        <w:rPr>
          <w:lang w:val="en-US"/>
        </w:rPr>
        <w:instrText xml:space="preserve"> REF _Ref535949242 \r \h </w:instrText>
      </w:r>
      <w:r w:rsidR="00C06DEF">
        <w:rPr>
          <w:lang w:val="en-US"/>
        </w:rPr>
      </w:r>
      <w:r w:rsidR="00C06DEF">
        <w:rPr>
          <w:lang w:val="en-US"/>
        </w:rPr>
        <w:fldChar w:fldCharType="separate"/>
      </w:r>
      <w:r w:rsidR="00292987">
        <w:rPr>
          <w:lang w:val="en-US"/>
        </w:rPr>
        <w:t>2.2</w:t>
      </w:r>
      <w:r w:rsidR="00C06DEF">
        <w:rPr>
          <w:lang w:val="en-US"/>
        </w:rPr>
        <w:fldChar w:fldCharType="end"/>
      </w:r>
      <w:r w:rsidR="00C06DEF">
        <w:rPr>
          <w:lang w:val="en-US"/>
        </w:rPr>
        <w:t xml:space="preserve"> </w:t>
      </w:r>
      <w:r w:rsidR="00EF650E">
        <w:rPr>
          <w:lang w:val="en-US"/>
        </w:rPr>
        <w:fldChar w:fldCharType="begin"/>
      </w:r>
      <w:r w:rsidR="00292A61">
        <w:rPr>
          <w:lang w:val="en-US"/>
        </w:rPr>
        <w:instrText xml:space="preserve"> REF _Ref497146856 \h </w:instrText>
      </w:r>
      <w:r w:rsidR="00EF650E">
        <w:rPr>
          <w:lang w:val="en-US"/>
        </w:rPr>
      </w:r>
      <w:r w:rsidR="00EF650E">
        <w:rPr>
          <w:lang w:val="en-US"/>
        </w:rPr>
        <w:fldChar w:fldCharType="separate"/>
      </w:r>
      <w:r w:rsidR="00292987">
        <w:rPr>
          <w:lang w:val="en-US"/>
        </w:rPr>
        <w:t>X-s</w:t>
      </w:r>
      <w:r w:rsidR="00292987" w:rsidRPr="00E060F7">
        <w:rPr>
          <w:lang w:val="en-US"/>
        </w:rPr>
        <w:t>cript of X</w:t>
      </w:r>
      <w:r w:rsidR="00292987" w:rsidRPr="00E060F7">
        <w:rPr>
          <w:lang w:val="en-US"/>
        </w:rPr>
        <w:noBreakHyphen/>
        <w:t>definition</w:t>
      </w:r>
      <w:r w:rsidR="00EF650E">
        <w:rPr>
          <w:lang w:val="en-US"/>
        </w:rPr>
        <w:fldChar w:fldCharType="end"/>
      </w:r>
    </w:p>
    <w:p w14:paraId="42AAF065" w14:textId="6075055F" w:rsidR="00B21AF8" w:rsidRDefault="00202DAF" w:rsidP="00B21AF8">
      <w:pPr>
        <w:pStyle w:val="OdstavecSynteastyl"/>
        <w:rPr>
          <w:lang w:val="en-US"/>
        </w:rPr>
      </w:pPr>
      <w:r>
        <w:rPr>
          <w:noProof/>
          <w:lang w:val="en-US"/>
        </w:rPr>
      </w:r>
      <w:r>
        <w:rPr>
          <w:noProof/>
          <w:lang w:val="en-US"/>
        </w:rPr>
        <w:pict w14:anchorId="00A2E8D3">
          <v:shape id="_x0000_s135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Pr>
          <w:lang w:val="en-US"/>
        </w:rPr>
        <w:fldChar w:fldCharType="begin"/>
      </w:r>
      <w:r w:rsidR="00292A61">
        <w:rPr>
          <w:lang w:val="en-US"/>
        </w:rPr>
        <w:instrText xml:space="preserve"> REF _Ref497147161 \r \h </w:instrText>
      </w:r>
      <w:r w:rsidR="00EF650E">
        <w:rPr>
          <w:lang w:val="en-US"/>
        </w:rPr>
      </w:r>
      <w:r w:rsidR="00EF650E">
        <w:rPr>
          <w:lang w:val="en-US"/>
        </w:rPr>
        <w:fldChar w:fldCharType="separate"/>
      </w:r>
      <w:r w:rsidR="00292987">
        <w:rPr>
          <w:lang w:val="en-US"/>
        </w:rPr>
        <w:t>2.4</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_Ref497147160 \h </w:instrText>
      </w:r>
      <w:r w:rsidR="00EF650E">
        <w:rPr>
          <w:lang w:val="en-US"/>
        </w:rPr>
      </w:r>
      <w:r w:rsidR="00EF650E">
        <w:rPr>
          <w:lang w:val="en-US"/>
        </w:rPr>
        <w:fldChar w:fldCharType="separate"/>
      </w:r>
      <w:r w:rsidR="00292987" w:rsidRPr="00E060F7">
        <w:rPr>
          <w:lang w:val="en-US"/>
        </w:rPr>
        <w:t>Exemplary XML Data</w:t>
      </w:r>
      <w:r w:rsidR="00EF650E">
        <w:rPr>
          <w:lang w:val="en-US"/>
        </w:rPr>
        <w:fldChar w:fldCharType="end"/>
      </w:r>
    </w:p>
    <w:p w14:paraId="6F098412" w14:textId="5D1A328C" w:rsidR="00A7324A" w:rsidRPr="00E060F7" w:rsidRDefault="00202DAF" w:rsidP="00A7324A">
      <w:pPr>
        <w:pStyle w:val="OdstavecSynteastyl"/>
        <w:rPr>
          <w:lang w:val="en-US"/>
        </w:rPr>
      </w:pPr>
      <w:r>
        <w:rPr>
          <w:noProof/>
          <w:lang w:val="en-US"/>
        </w:rPr>
      </w:r>
      <w:r>
        <w:rPr>
          <w:noProof/>
          <w:lang w:val="en-US"/>
        </w:rPr>
        <w:pict w14:anchorId="50B29BA2">
          <v:shape id="Šipka doprava 326" o:spid="_x0000_s13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A7324A">
        <w:rPr>
          <w:lang w:val="en-US"/>
        </w:rPr>
        <w:fldChar w:fldCharType="begin"/>
      </w:r>
      <w:r w:rsidR="00A7324A">
        <w:rPr>
          <w:noProof/>
          <w:lang w:val="en-US"/>
        </w:rPr>
        <w:instrText xml:space="preserve"> REF _Ref487818182 \r \h </w:instrText>
      </w:r>
      <w:r w:rsidR="00A7324A">
        <w:rPr>
          <w:lang w:val="en-US"/>
        </w:rPr>
      </w:r>
      <w:r w:rsidR="00A7324A">
        <w:rPr>
          <w:lang w:val="en-US"/>
        </w:rPr>
        <w:fldChar w:fldCharType="separate"/>
      </w:r>
      <w:r w:rsidR="00292987">
        <w:rPr>
          <w:noProof/>
          <w:lang w:val="en-US"/>
        </w:rPr>
        <w:t>4.8</w:t>
      </w:r>
      <w:r w:rsidR="00A7324A">
        <w:rPr>
          <w:lang w:val="en-US"/>
        </w:rPr>
        <w:fldChar w:fldCharType="end"/>
      </w:r>
      <w:r w:rsidR="00A7324A">
        <w:rPr>
          <w:lang w:val="en-US"/>
        </w:rPr>
        <w:t xml:space="preserve"> </w:t>
      </w:r>
      <w:r w:rsidR="00A7324A">
        <w:rPr>
          <w:lang w:val="en-US"/>
        </w:rPr>
        <w:fldChar w:fldCharType="begin"/>
      </w:r>
      <w:r w:rsidR="00A7324A">
        <w:rPr>
          <w:lang w:val="en-US"/>
        </w:rPr>
        <w:instrText xml:space="preserve"> REF _Ref487818182 \h </w:instrText>
      </w:r>
      <w:r w:rsidR="00A7324A">
        <w:rPr>
          <w:lang w:val="en-US"/>
        </w:rPr>
      </w:r>
      <w:r w:rsidR="00A7324A">
        <w:rPr>
          <w:lang w:val="en-US"/>
        </w:rPr>
        <w:fldChar w:fldCharType="separate"/>
      </w:r>
      <w:r w:rsidR="00292987">
        <w:rPr>
          <w:lang w:val="en-US"/>
        </w:rPr>
        <w:t>E</w:t>
      </w:r>
      <w:r w:rsidR="00292987" w:rsidRPr="00E060F7">
        <w:rPr>
          <w:lang w:val="en-US"/>
        </w:rPr>
        <w:t>xtern</w:t>
      </w:r>
      <w:r w:rsidR="00292987">
        <w:rPr>
          <w:lang w:val="en-US"/>
        </w:rPr>
        <w:t>al</w:t>
      </w:r>
      <w:r w:rsidR="00292987" w:rsidRPr="00E060F7">
        <w:rPr>
          <w:lang w:val="en-US"/>
        </w:rPr>
        <w:t xml:space="preserve"> (</w:t>
      </w:r>
      <w:r w:rsidR="00292987">
        <w:rPr>
          <w:lang w:val="en-US"/>
        </w:rPr>
        <w:t>Java</w:t>
      </w:r>
      <w:r w:rsidR="00292987" w:rsidRPr="00E060F7">
        <w:rPr>
          <w:lang w:val="en-US"/>
        </w:rPr>
        <w:t xml:space="preserve">) </w:t>
      </w:r>
      <w:r w:rsidR="00292987">
        <w:rPr>
          <w:lang w:val="en-US"/>
        </w:rPr>
        <w:t>M</w:t>
      </w:r>
      <w:r w:rsidR="00292987" w:rsidRPr="00E060F7">
        <w:rPr>
          <w:lang w:val="en-US"/>
        </w:rPr>
        <w:t>et</w:t>
      </w:r>
      <w:r w:rsidR="00292987">
        <w:rPr>
          <w:lang w:val="en-US"/>
        </w:rPr>
        <w:t>h</w:t>
      </w:r>
      <w:r w:rsidR="00292987" w:rsidRPr="00E060F7">
        <w:rPr>
          <w:lang w:val="en-US"/>
        </w:rPr>
        <w:t>od</w:t>
      </w:r>
      <w:r w:rsidR="00292987">
        <w:rPr>
          <w:lang w:val="en-US"/>
        </w:rPr>
        <w:t>s</w:t>
      </w:r>
      <w:r w:rsidR="00A7324A">
        <w:rPr>
          <w:lang w:val="en-US"/>
        </w:rPr>
        <w:fldChar w:fldCharType="end"/>
      </w:r>
    </w:p>
    <w:p w14:paraId="5A4A74D5" w14:textId="77777777" w:rsidR="00A7324A" w:rsidRPr="00E060F7" w:rsidRDefault="00A7324A" w:rsidP="00B21AF8">
      <w:pPr>
        <w:pStyle w:val="OdstavecSynteastyl"/>
        <w:rPr>
          <w:lang w:val="en-US"/>
        </w:rPr>
      </w:pPr>
    </w:p>
    <w:p w14:paraId="32D52AF5" w14:textId="77777777" w:rsidR="00B21AF8" w:rsidRPr="00E060F7" w:rsidRDefault="00B21AF8" w:rsidP="00B21AF8">
      <w:pPr>
        <w:pStyle w:val="Nadpis2"/>
        <w:rPr>
          <w:lang w:val="en-US"/>
        </w:rPr>
      </w:pPr>
      <w:bookmarkStart w:id="52" w:name="_Toc484606823"/>
      <w:bookmarkStart w:id="53" w:name="_Ref484620194"/>
      <w:bookmarkStart w:id="54" w:name="_Ref484620196"/>
      <w:bookmarkStart w:id="55" w:name="_Ref536211036"/>
      <w:bookmarkStart w:id="56" w:name="_Toc46929796"/>
      <w:r w:rsidRPr="00E060F7">
        <w:rPr>
          <w:lang w:val="en-US"/>
        </w:rPr>
        <w:lastRenderedPageBreak/>
        <w:t xml:space="preserve">Model of </w:t>
      </w:r>
      <w:r w:rsidR="00076286" w:rsidRPr="00E060F7">
        <w:rPr>
          <w:lang w:val="en-US"/>
        </w:rPr>
        <w:t xml:space="preserve">XML </w:t>
      </w:r>
      <w:r w:rsidRPr="00E060F7">
        <w:rPr>
          <w:lang w:val="en-US"/>
        </w:rPr>
        <w:t>Element</w:t>
      </w:r>
      <w:bookmarkEnd w:id="52"/>
      <w:bookmarkEnd w:id="53"/>
      <w:bookmarkEnd w:id="54"/>
      <w:bookmarkEnd w:id="55"/>
      <w:bookmarkEnd w:id="56"/>
    </w:p>
    <w:p w14:paraId="36DDD1CB" w14:textId="517F1A63" w:rsidR="00B21AF8" w:rsidRPr="00E060F7" w:rsidRDefault="00202DAF" w:rsidP="00B21AF8">
      <w:pPr>
        <w:pStyle w:val="OdstavecSynteastyl"/>
        <w:rPr>
          <w:lang w:val="en-US"/>
        </w:rPr>
      </w:pPr>
      <w:r>
        <w:rPr>
          <w:noProof/>
          <w:lang w:val="en-US"/>
        </w:rPr>
      </w:r>
      <w:r>
        <w:rPr>
          <w:noProof/>
          <w:lang w:val="en-US"/>
        </w:rPr>
        <w:pict w14:anchorId="6C56AC59">
          <v:shape id="Šipka doprava 323" o:spid="_x0000_s13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Pr>
          <w:lang w:val="en-US"/>
        </w:rPr>
        <w:fldChar w:fldCharType="begin"/>
      </w:r>
      <w:r w:rsidR="00292A61">
        <w:rPr>
          <w:lang w:val="en-US"/>
        </w:rPr>
        <w:instrText xml:space="preserve"> REF _Ref497147238 \r \h </w:instrText>
      </w:r>
      <w:r w:rsidR="00EF650E">
        <w:rPr>
          <w:lang w:val="en-US"/>
        </w:rPr>
      </w:r>
      <w:r w:rsidR="00EF650E">
        <w:rPr>
          <w:lang w:val="en-US"/>
        </w:rPr>
        <w:fldChar w:fldCharType="separate"/>
      </w:r>
      <w:r w:rsidR="00292987">
        <w:rPr>
          <w:lang w:val="en-US"/>
        </w:rPr>
        <w:t>2</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_Ref497147244 \h </w:instrText>
      </w:r>
      <w:r w:rsidR="00EF650E">
        <w:rPr>
          <w:lang w:val="en-US"/>
        </w:rPr>
      </w:r>
      <w:r w:rsidR="00EF650E">
        <w:rPr>
          <w:lang w:val="en-US"/>
        </w:rPr>
        <w:fldChar w:fldCharType="separate"/>
      </w:r>
      <w:r w:rsidR="00292987" w:rsidRPr="00E060F7">
        <w:rPr>
          <w:lang w:val="en-US"/>
        </w:rPr>
        <w:t>X-definition</w:t>
      </w:r>
      <w:r w:rsidR="00292987" w:rsidRPr="00E060F7">
        <w:rPr>
          <w:lang w:val="en-US"/>
        </w:rPr>
        <w:fldChar w:fldCharType="begin"/>
      </w:r>
      <w:r w:rsidR="00292987" w:rsidRPr="00E060F7">
        <w:rPr>
          <w:lang w:val="en-US"/>
        </w:rPr>
        <w:instrText xml:space="preserve"> XE "X-Definice" </w:instrText>
      </w:r>
      <w:r w:rsidR="00292987" w:rsidRPr="00E060F7">
        <w:rPr>
          <w:lang w:val="en-US"/>
        </w:rPr>
        <w:fldChar w:fldCharType="end"/>
      </w:r>
      <w:r w:rsidR="00292987" w:rsidRPr="00E060F7">
        <w:rPr>
          <w:lang w:val="en-US"/>
        </w:rPr>
        <w:t xml:space="preserve"> Technology</w:t>
      </w:r>
      <w:r w:rsidR="00EF650E">
        <w:rPr>
          <w:lang w:val="en-US"/>
        </w:rPr>
        <w:fldChar w:fldCharType="end"/>
      </w:r>
    </w:p>
    <w:p w14:paraId="76C63BF3" w14:textId="77777777" w:rsidR="00B21AF8" w:rsidRPr="00E060F7" w:rsidRDefault="00B21AF8" w:rsidP="00B21AF8">
      <w:pPr>
        <w:pStyle w:val="Odstavec"/>
        <w:rPr>
          <w:lang w:val="en-US"/>
        </w:rPr>
      </w:pPr>
      <w:r w:rsidRPr="00E060F7">
        <w:rPr>
          <w:lang w:val="en-US"/>
        </w:rPr>
        <w:t xml:space="preserve">Basic concept of </w:t>
      </w:r>
      <w:r w:rsidR="00382FB9">
        <w:rPr>
          <w:lang w:val="en-US"/>
        </w:rPr>
        <w:t xml:space="preserve">the </w:t>
      </w:r>
      <w:r w:rsidRPr="00E060F7">
        <w:rPr>
          <w:lang w:val="en-US"/>
        </w:rPr>
        <w:t>X</w:t>
      </w:r>
      <w:r w:rsidRPr="00E060F7">
        <w:rPr>
          <w:lang w:val="en-US"/>
        </w:rPr>
        <w:noBreakHyphen/>
        <w:t xml:space="preserve">definition </w:t>
      </w:r>
      <w:r w:rsidR="00E71513">
        <w:rPr>
          <w:lang w:val="en-US"/>
        </w:rPr>
        <w:t xml:space="preserve">language </w:t>
      </w:r>
      <w:r w:rsidRPr="00E060F7">
        <w:rPr>
          <w:lang w:val="en-US"/>
        </w:rPr>
        <w:t xml:space="preserve">is </w:t>
      </w:r>
      <w:r w:rsidR="00370AEF">
        <w:rPr>
          <w:lang w:val="en-US"/>
        </w:rPr>
        <w:t>“</w:t>
      </w:r>
      <w:r w:rsidRPr="00E060F7">
        <w:rPr>
          <w:lang w:val="en-US"/>
        </w:rPr>
        <w:t>model</w:t>
      </w:r>
      <w:r w:rsidR="00370AEF">
        <w:rPr>
          <w:lang w:val="en-US"/>
        </w:rPr>
        <w:t>”</w:t>
      </w:r>
      <w:r w:rsidRPr="00E060F7">
        <w:rPr>
          <w:lang w:val="en-US"/>
        </w:rPr>
        <w:t xml:space="preserve"> of </w:t>
      </w:r>
      <w:r w:rsidR="00076286" w:rsidRPr="00E060F7">
        <w:rPr>
          <w:lang w:val="en-US"/>
        </w:rPr>
        <w:t xml:space="preserve">XML </w:t>
      </w:r>
      <w:r w:rsidRPr="00E060F7">
        <w:rPr>
          <w:lang w:val="en-US"/>
        </w:rPr>
        <w:t>element</w:t>
      </w:r>
      <w:r w:rsidR="002823EF" w:rsidRPr="00E060F7">
        <w:rPr>
          <w:lang w:val="en-US"/>
        </w:rPr>
        <w:t xml:space="preserve"> </w:t>
      </w:r>
      <w:r w:rsidR="00370AEF" w:rsidRPr="00E060F7">
        <w:rPr>
          <w:lang w:val="en-US"/>
        </w:rPr>
        <w:t>(hereafter only “model”).</w:t>
      </w:r>
      <w:r w:rsidRPr="00E060F7">
        <w:rPr>
          <w:lang w:val="en-US"/>
        </w:rPr>
        <w:t xml:space="preserve"> </w:t>
      </w:r>
      <w:r w:rsidR="00076286" w:rsidRPr="00E060F7">
        <w:rPr>
          <w:lang w:val="en-US"/>
        </w:rPr>
        <w:t xml:space="preserve">The model </w:t>
      </w:r>
      <w:r w:rsidRPr="00E060F7">
        <w:rPr>
          <w:lang w:val="en-US"/>
        </w:rPr>
        <w:t xml:space="preserve">describes structure of an XML element. Let’s have </w:t>
      </w:r>
      <w:r w:rsidR="00E71513">
        <w:rPr>
          <w:lang w:val="en-US"/>
        </w:rPr>
        <w:t>following</w:t>
      </w:r>
      <w:r w:rsidRPr="00E060F7">
        <w:rPr>
          <w:lang w:val="en-US"/>
        </w:rPr>
        <w:t xml:space="preserve"> element describing a book:</w:t>
      </w:r>
    </w:p>
    <w:p w14:paraId="2DF6C600"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"123456789"</w:t>
      </w:r>
    </w:p>
    <w:p w14:paraId="6F16B70D"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984806"/>
          <w:lang w:val="en-US"/>
        </w:rPr>
        <w:t>X</w:t>
      </w:r>
      <w:r w:rsidRPr="00E060F7">
        <w:rPr>
          <w:color w:val="984806"/>
          <w:lang w:val="en-US"/>
        </w:rPr>
        <w:noBreakHyphen/>
        <w:t>definition 3.</w:t>
      </w:r>
      <w:r w:rsidR="006700F5">
        <w:rPr>
          <w:color w:val="984806"/>
          <w:lang w:val="en-US"/>
        </w:rPr>
        <w:t>2</w:t>
      </w:r>
      <w:r w:rsidRPr="00E060F7">
        <w:rPr>
          <w:szCs w:val="16"/>
          <w:lang w:val="en-US"/>
        </w:rPr>
        <w:t>"</w:t>
      </w:r>
    </w:p>
    <w:p w14:paraId="557971B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01.02.201</w:t>
      </w:r>
      <w:r w:rsidR="006700F5">
        <w:rPr>
          <w:color w:val="984806"/>
          <w:lang w:val="en-US"/>
        </w:rPr>
        <w:t>8</w:t>
      </w:r>
      <w:r w:rsidRPr="00E060F7">
        <w:rPr>
          <w:szCs w:val="16"/>
          <w:lang w:val="en-US"/>
        </w:rPr>
        <w:t>"</w:t>
      </w:r>
    </w:p>
    <w:p w14:paraId="2F0D8853"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Syntea Software Group a.s.</w:t>
      </w:r>
      <w:r w:rsidRPr="00E060F7">
        <w:rPr>
          <w:szCs w:val="16"/>
          <w:lang w:val="en-US"/>
        </w:rPr>
        <w:t>"</w:t>
      </w:r>
    </w:p>
    <w:p w14:paraId="3533AD1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195.50</w:t>
      </w:r>
      <w:r w:rsidRPr="00E060F7">
        <w:rPr>
          <w:szCs w:val="16"/>
          <w:lang w:val="en-US"/>
        </w:rPr>
        <w:t>"</w:t>
      </w:r>
      <w:r w:rsidR="00370AEF">
        <w:rPr>
          <w:szCs w:val="16"/>
          <w:lang w:val="en-US"/>
        </w:rPr>
        <w:t xml:space="preserve"> </w:t>
      </w:r>
      <w:r w:rsidRPr="00E060F7">
        <w:rPr>
          <w:color w:val="0070C0"/>
          <w:lang w:val="en-US"/>
        </w:rPr>
        <w:t>&gt;</w:t>
      </w:r>
    </w:p>
    <w:p w14:paraId="1A85575B"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&lt;Author</w:t>
      </w:r>
      <w:r w:rsidRPr="00E060F7">
        <w:rPr>
          <w:color w:val="984806"/>
          <w:lang w:val="en-US"/>
        </w:rPr>
        <w:t xml:space="preserve"> J. Srp </w:t>
      </w:r>
      <w:r w:rsidRPr="00E060F7">
        <w:rPr>
          <w:color w:val="0070C0"/>
          <w:lang w:val="en-US"/>
        </w:rPr>
        <w:t>&lt;/Author&gt;</w:t>
      </w:r>
    </w:p>
    <w:p w14:paraId="0874F06A"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0937C863" w14:textId="25E55A33" w:rsidR="00B21AF8" w:rsidRPr="00E060F7" w:rsidRDefault="00B21AF8" w:rsidP="00B21AF8">
      <w:pPr>
        <w:rPr>
          <w:lang w:val="en-US"/>
        </w:rPr>
      </w:pPr>
      <w:r w:rsidRPr="00E060F7">
        <w:rPr>
          <w:lang w:val="en-US"/>
        </w:rPr>
        <w:t>Our XML element contains</w:t>
      </w:r>
      <w:r w:rsidRPr="00E060F7">
        <w:rPr>
          <w:rFonts w:eastAsia="Arial"/>
          <w:lang w:val="en-US"/>
        </w:rPr>
        <w:t xml:space="preserve"> different types </w:t>
      </w:r>
      <w:r w:rsidRPr="00E060F7">
        <w:rPr>
          <w:lang w:val="en-US"/>
        </w:rPr>
        <w:t>of values:</w:t>
      </w:r>
      <w:r w:rsidRPr="00E060F7">
        <w:rPr>
          <w:rFonts w:eastAsia="Arial"/>
          <w:lang w:val="en-US"/>
        </w:rPr>
        <w:t xml:space="preserve"> </w:t>
      </w:r>
      <w:r w:rsidRPr="00E060F7">
        <w:rPr>
          <w:lang w:val="en-US"/>
        </w:rPr>
        <w:t>isbn, title,</w:t>
      </w:r>
      <w:r w:rsidRPr="00E060F7">
        <w:rPr>
          <w:rFonts w:eastAsia="Arial"/>
          <w:lang w:val="en-US"/>
        </w:rPr>
        <w:t xml:space="preserve"> </w:t>
      </w:r>
      <w:r w:rsidRPr="00E060F7">
        <w:rPr>
          <w:lang w:val="en-US"/>
        </w:rPr>
        <w:t>date of publication,</w:t>
      </w:r>
      <w:r w:rsidRPr="00E060F7">
        <w:rPr>
          <w:rFonts w:eastAsia="Arial"/>
          <w:lang w:val="en-US"/>
        </w:rPr>
        <w:t xml:space="preserve"> price, authors</w:t>
      </w:r>
      <w:r w:rsidRPr="00E060F7">
        <w:rPr>
          <w:lang w:val="en-US"/>
        </w:rPr>
        <w:t>).</w:t>
      </w:r>
      <w:r w:rsidRPr="00E060F7">
        <w:rPr>
          <w:rFonts w:eastAsia="Arial"/>
          <w:lang w:val="en-US"/>
        </w:rPr>
        <w:t xml:space="preserve"> If we have to describe contents of </w:t>
      </w:r>
      <w:r w:rsidRPr="00E060F7">
        <w:rPr>
          <w:lang w:val="en-US"/>
        </w:rPr>
        <w:t>such an</w:t>
      </w:r>
      <w:r w:rsidRPr="00E060F7">
        <w:rPr>
          <w:rFonts w:eastAsia="Arial"/>
          <w:lang w:val="en-US"/>
        </w:rPr>
        <w:t xml:space="preserve"> </w:t>
      </w:r>
      <w:r w:rsidRPr="00E060F7">
        <w:rPr>
          <w:lang w:val="en-US"/>
        </w:rPr>
        <w:t>element</w:t>
      </w:r>
      <w:r w:rsidRPr="00E060F7">
        <w:rPr>
          <w:rFonts w:eastAsia="Arial"/>
          <w:lang w:val="en-US"/>
        </w:rPr>
        <w:t xml:space="preserve"> we can simpl</w:t>
      </w:r>
      <w:r w:rsidR="00382FB9">
        <w:rPr>
          <w:rFonts w:eastAsia="Arial"/>
          <w:lang w:val="en-US"/>
        </w:rPr>
        <w:t>y</w:t>
      </w:r>
      <w:r w:rsidRPr="00E060F7">
        <w:rPr>
          <w:rFonts w:eastAsia="Arial"/>
          <w:lang w:val="en-US"/>
        </w:rPr>
        <w:t xml:space="preserve"> specify if a value is required or to describe interval of its occurrence</w:t>
      </w:r>
      <w:r w:rsidR="00382FB9">
        <w:rPr>
          <w:rFonts w:eastAsia="Arial"/>
          <w:lang w:val="en-US"/>
        </w:rPr>
        <w:t>s</w:t>
      </w:r>
      <w:r w:rsidRPr="00E060F7">
        <w:rPr>
          <w:lang w:val="en-US"/>
        </w:rPr>
        <w:t xml:space="preserve"> (by </w:t>
      </w:r>
      <w:r w:rsidR="00370AEF">
        <w:rPr>
          <w:lang w:val="en-US"/>
        </w:rPr>
        <w:t>the</w:t>
      </w:r>
      <w:r w:rsidRPr="00E060F7">
        <w:rPr>
          <w:lang w:val="en-US"/>
        </w:rPr>
        <w:t xml:space="preserve"> </w:t>
      </w:r>
      <w:r w:rsidR="00370AEF">
        <w:rPr>
          <w:lang w:val="en-US"/>
        </w:rPr>
        <w:t>“</w:t>
      </w:r>
      <w:r w:rsidR="0044568E">
        <w:rPr>
          <w:lang w:val="en-US"/>
        </w:rPr>
        <w:t>quantifier</w:t>
      </w:r>
      <w:r w:rsidR="00370AEF">
        <w:rPr>
          <w:lang w:val="en-US"/>
        </w:rPr>
        <w:t>”</w:t>
      </w:r>
      <w:r w:rsidRPr="00E060F7">
        <w:rPr>
          <w:lang w:val="en-US"/>
        </w:rPr>
        <w:t xml:space="preserve">). </w:t>
      </w:r>
      <w:r w:rsidRPr="00E060F7">
        <w:rPr>
          <w:rFonts w:eastAsia="Arial"/>
          <w:lang w:val="en-US"/>
        </w:rPr>
        <w:t xml:space="preserve">Let’s say the attributes “ISBN” and “Title” are required and the others are optional. Let’s also accept that a book may have more authors or no author (who is author of The Bible?). </w:t>
      </w:r>
      <w:r w:rsidR="00370AEF" w:rsidRPr="00E060F7">
        <w:rPr>
          <w:lang w:val="en-US"/>
        </w:rPr>
        <w:t xml:space="preserve">Eventually we can specify </w:t>
      </w:r>
      <w:r w:rsidR="00370AEF">
        <w:rPr>
          <w:lang w:val="en-US"/>
        </w:rPr>
        <w:t xml:space="preserve">also </w:t>
      </w:r>
      <w:r w:rsidR="00370AEF" w:rsidRPr="00E060F7">
        <w:rPr>
          <w:lang w:val="en-US"/>
        </w:rPr>
        <w:t>the type</w:t>
      </w:r>
      <w:r w:rsidR="00382FB9">
        <w:rPr>
          <w:lang w:val="en-US"/>
        </w:rPr>
        <w:t>s</w:t>
      </w:r>
      <w:r w:rsidR="00370AEF" w:rsidRPr="00E060F7">
        <w:rPr>
          <w:lang w:val="en-US"/>
        </w:rPr>
        <w:t xml:space="preserve"> of </w:t>
      </w:r>
      <w:r w:rsidR="00382FB9">
        <w:rPr>
          <w:lang w:val="en-US"/>
        </w:rPr>
        <w:t xml:space="preserve">text </w:t>
      </w:r>
      <w:r w:rsidR="00370AEF" w:rsidRPr="00E060F7">
        <w:rPr>
          <w:lang w:val="en-US"/>
        </w:rPr>
        <w:t>value</w:t>
      </w:r>
      <w:r w:rsidR="00382FB9">
        <w:rPr>
          <w:lang w:val="en-US"/>
        </w:rPr>
        <w:t>s</w:t>
      </w:r>
      <w:r w:rsidR="00370AEF" w:rsidRPr="00E060F7">
        <w:rPr>
          <w:lang w:val="en-US"/>
        </w:rPr>
        <w:t>.</w:t>
      </w:r>
      <w:r w:rsidR="00370AEF" w:rsidRPr="00E060F7">
        <w:rPr>
          <w:rFonts w:eastAsia="Arial"/>
          <w:lang w:val="en-US"/>
        </w:rPr>
        <w:t xml:space="preserve"> </w:t>
      </w:r>
      <w:r w:rsidRPr="00E060F7">
        <w:rPr>
          <w:rFonts w:eastAsia="Arial"/>
          <w:lang w:val="en-US"/>
        </w:rPr>
        <w:t>Such f</w:t>
      </w:r>
      <w:r w:rsidRPr="00E060F7">
        <w:rPr>
          <w:lang w:val="en-US"/>
        </w:rPr>
        <w:t>ormal</w:t>
      </w:r>
      <w:r w:rsidRPr="00E060F7">
        <w:rPr>
          <w:rFonts w:eastAsia="Arial"/>
          <w:lang w:val="en-US"/>
        </w:rPr>
        <w:t xml:space="preserve"> </w:t>
      </w:r>
      <w:r w:rsidRPr="00E060F7">
        <w:rPr>
          <w:lang w:val="en-US"/>
        </w:rPr>
        <w:t>description</w:t>
      </w:r>
      <w:r w:rsidRPr="00E060F7">
        <w:rPr>
          <w:rFonts w:eastAsia="Arial"/>
          <w:lang w:val="en-US"/>
        </w:rPr>
        <w:t xml:space="preserve"> of </w:t>
      </w:r>
      <w:r w:rsidR="00382FB9">
        <w:rPr>
          <w:rFonts w:eastAsia="Arial"/>
          <w:lang w:val="en-US"/>
        </w:rPr>
        <w:t xml:space="preserve">a </w:t>
      </w:r>
      <w:r w:rsidRPr="00E060F7">
        <w:rPr>
          <w:rFonts w:eastAsia="Arial"/>
          <w:lang w:val="en-US"/>
        </w:rPr>
        <w:t xml:space="preserve">XML </w:t>
      </w:r>
      <w:r w:rsidRPr="00E060F7">
        <w:rPr>
          <w:lang w:val="en-US"/>
        </w:rPr>
        <w:t xml:space="preserve">element </w:t>
      </w:r>
      <w:r w:rsidR="002823EF" w:rsidRPr="00E060F7">
        <w:rPr>
          <w:lang w:val="en-US"/>
        </w:rPr>
        <w:t>is</w:t>
      </w:r>
      <w:r w:rsidR="00076286" w:rsidRPr="00E060F7">
        <w:rPr>
          <w:lang w:val="en-US"/>
        </w:rPr>
        <w:t xml:space="preserve"> </w:t>
      </w:r>
      <w:r w:rsidR="002823EF" w:rsidRPr="00E060F7">
        <w:rPr>
          <w:lang w:val="en-US"/>
        </w:rPr>
        <w:t xml:space="preserve">the </w:t>
      </w:r>
      <w:r w:rsidR="00076286" w:rsidRPr="00E060F7">
        <w:rPr>
          <w:lang w:val="en-US"/>
        </w:rPr>
        <w:t>model</w:t>
      </w:r>
      <w:r w:rsidR="00370AEF">
        <w:rPr>
          <w:lang w:val="en-US"/>
        </w:rPr>
        <w:t xml:space="preserve"> of element “Book”</w:t>
      </w:r>
      <w:r w:rsidRPr="00E060F7">
        <w:rPr>
          <w:lang w:val="en-US"/>
        </w:rPr>
        <w:t>. It may look like:</w:t>
      </w:r>
    </w:p>
    <w:p w14:paraId="3C0F2215"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"required num(9,10); */ isbn is minumum 9 to 10 digits */"</w:t>
      </w:r>
    </w:p>
    <w:p w14:paraId="2B9B483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C00000"/>
          <w:szCs w:val="16"/>
          <w:lang w:val="en-US"/>
        </w:rPr>
        <w:t>required</w:t>
      </w:r>
      <w:r w:rsidRPr="00E060F7">
        <w:rPr>
          <w:color w:val="984806"/>
          <w:lang w:val="en-US"/>
        </w:rPr>
        <w:t xml:space="preserve"> string();</w:t>
      </w:r>
      <w:r w:rsidRPr="00E060F7">
        <w:rPr>
          <w:szCs w:val="16"/>
          <w:lang w:val="en-US"/>
        </w:rPr>
        <w:t>"</w:t>
      </w:r>
    </w:p>
    <w:p w14:paraId="7F2F0002"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 xml:space="preserve">optional </w:t>
      </w:r>
      <w:r w:rsidR="00D7720B">
        <w:rPr>
          <w:color w:val="984806"/>
          <w:lang w:val="en-US"/>
        </w:rPr>
        <w:t>d</w:t>
      </w:r>
      <w:r w:rsidRPr="00E060F7">
        <w:rPr>
          <w:color w:val="984806"/>
          <w:lang w:val="en-US"/>
        </w:rPr>
        <w:t>ate();</w:t>
      </w:r>
      <w:r w:rsidRPr="00E060F7">
        <w:rPr>
          <w:szCs w:val="16"/>
          <w:lang w:val="en-US"/>
        </w:rPr>
        <w:t>"</w:t>
      </w:r>
    </w:p>
    <w:p w14:paraId="4920413D"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optional string();</w:t>
      </w:r>
      <w:r w:rsidRPr="00E060F7">
        <w:rPr>
          <w:szCs w:val="16"/>
          <w:lang w:val="en-US"/>
        </w:rPr>
        <w:t>"</w:t>
      </w:r>
    </w:p>
    <w:p w14:paraId="7573AC61"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optional decimal()</w:t>
      </w:r>
      <w:r w:rsidRPr="00E060F7">
        <w:rPr>
          <w:szCs w:val="16"/>
          <w:lang w:val="en-US"/>
        </w:rPr>
        <w:t xml:space="preserve">" </w:t>
      </w:r>
      <w:r w:rsidRPr="00E060F7">
        <w:rPr>
          <w:color w:val="0070C0"/>
          <w:lang w:val="en-US"/>
        </w:rPr>
        <w:t>&gt;</w:t>
      </w:r>
    </w:p>
    <w:p w14:paraId="71A902AA"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 xml:space="preserve">&lt;Author </w:t>
      </w:r>
      <w:r w:rsidRPr="00E060F7">
        <w:rPr>
          <w:color w:val="00B050"/>
          <w:lang w:val="en-US"/>
        </w:rPr>
        <w:t>xd:script</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r w:rsidRPr="00E060F7">
        <w:rPr>
          <w:color w:val="984806"/>
          <w:lang w:val="en-US"/>
        </w:rPr>
        <w:t xml:space="preserve"> string(); </w:t>
      </w:r>
      <w:r w:rsidRPr="00E060F7">
        <w:rPr>
          <w:color w:val="0070C0"/>
          <w:lang w:val="en-US"/>
        </w:rPr>
        <w:t>&lt;/Author&gt;</w:t>
      </w:r>
    </w:p>
    <w:p w14:paraId="7BD836A7"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30B5B176" w14:textId="324E4B4B" w:rsidR="00B21AF8" w:rsidRPr="00E060F7" w:rsidRDefault="00B21AF8" w:rsidP="00B21AF8">
      <w:pPr>
        <w:pStyle w:val="OdstavecSynteastyl"/>
        <w:rPr>
          <w:lang w:val="en-US"/>
        </w:rPr>
      </w:pPr>
      <w:r w:rsidRPr="00E060F7">
        <w:rPr>
          <w:lang w:val="en-US"/>
        </w:rPr>
        <w:t xml:space="preserve">As we can see the model is </w:t>
      </w:r>
      <w:r w:rsidR="00382FB9">
        <w:rPr>
          <w:lang w:val="en-US"/>
        </w:rPr>
        <w:t xml:space="preserve">very </w:t>
      </w:r>
      <w:r w:rsidRPr="00E060F7">
        <w:rPr>
          <w:lang w:val="en-US"/>
        </w:rPr>
        <w:t xml:space="preserve">similar to the described XML data. Values of text items are described by special language called </w:t>
      </w:r>
      <w:r w:rsidR="00585856">
        <w:rPr>
          <w:lang w:val="en-US"/>
        </w:rPr>
        <w:t>“</w:t>
      </w:r>
      <w:r w:rsidR="00CD32E2">
        <w:rPr>
          <w:lang w:val="en-US"/>
        </w:rPr>
        <w:t>X-s</w:t>
      </w:r>
      <w:r w:rsidRPr="00E060F7">
        <w:rPr>
          <w:lang w:val="en-US"/>
        </w:rPr>
        <w:t>cript of X</w:t>
      </w:r>
      <w:r w:rsidRPr="00E060F7">
        <w:rPr>
          <w:lang w:val="en-US"/>
        </w:rPr>
        <w:noBreakHyphen/>
        <w:t>definition</w:t>
      </w:r>
      <w:r w:rsidR="00585856">
        <w:rPr>
          <w:lang w:val="en-US"/>
        </w:rPr>
        <w:t>”</w:t>
      </w:r>
      <w:r w:rsidRPr="00E060F7">
        <w:rPr>
          <w:lang w:val="en-US"/>
        </w:rPr>
        <w:t>.</w:t>
      </w:r>
      <w:r w:rsidRPr="00E060F7">
        <w:rPr>
          <w:rFonts w:eastAsia="Arial"/>
          <w:lang w:val="en-US"/>
        </w:rPr>
        <w:t xml:space="preserve"> Note also the </w:t>
      </w:r>
      <w:r w:rsidR="0044568E">
        <w:rPr>
          <w:rFonts w:eastAsia="Arial"/>
          <w:lang w:val="en-US"/>
        </w:rPr>
        <w:t>quantifier</w:t>
      </w:r>
      <w:r w:rsidRPr="00E060F7">
        <w:rPr>
          <w:rFonts w:eastAsia="Arial"/>
          <w:lang w:val="en-US"/>
        </w:rPr>
        <w:t xml:space="preserve"> of the element </w:t>
      </w:r>
      <w:r w:rsidR="00585856">
        <w:rPr>
          <w:rFonts w:eastAsia="Arial"/>
          <w:lang w:val="en-US"/>
        </w:rPr>
        <w:t>“</w:t>
      </w:r>
      <w:r w:rsidRPr="00E060F7">
        <w:rPr>
          <w:rFonts w:eastAsia="Arial"/>
          <w:lang w:val="en-US"/>
        </w:rPr>
        <w:t>Author</w:t>
      </w:r>
      <w:r w:rsidR="00585856">
        <w:rPr>
          <w:rFonts w:eastAsia="Arial"/>
          <w:lang w:val="en-US"/>
        </w:rPr>
        <w:t>”</w:t>
      </w:r>
      <w:r w:rsidRPr="00E060F7">
        <w:rPr>
          <w:rFonts w:eastAsia="Arial"/>
          <w:lang w:val="en-US"/>
        </w:rPr>
        <w:t xml:space="preserve"> is written to the special auxiliary attribute „xd:script“. This attribute does not belong to any namespace of described XML data. However, the name prefix </w:t>
      </w:r>
      <w:r w:rsidR="00585856">
        <w:rPr>
          <w:rFonts w:eastAsia="Arial"/>
          <w:lang w:val="en-US"/>
        </w:rPr>
        <w:t>“</w:t>
      </w:r>
      <w:r w:rsidRPr="00E060F7">
        <w:rPr>
          <w:rFonts w:eastAsia="Arial"/>
          <w:lang w:val="en-US"/>
        </w:rPr>
        <w:t>xs</w:t>
      </w:r>
      <w:r w:rsidR="00585856">
        <w:rPr>
          <w:rFonts w:eastAsia="Arial"/>
          <w:lang w:val="en-US"/>
        </w:rPr>
        <w:t>”</w:t>
      </w:r>
      <w:r w:rsidRPr="00E060F7">
        <w:rPr>
          <w:rFonts w:eastAsia="Arial"/>
          <w:lang w:val="en-US"/>
        </w:rPr>
        <w:t xml:space="preserve"> defines that it belongs to the special namespace of X</w:t>
      </w:r>
      <w:r w:rsidRPr="00E060F7">
        <w:rPr>
          <w:rFonts w:eastAsia="Arial"/>
          <w:lang w:val="en-US"/>
        </w:rPr>
        <w:noBreakHyphen/>
        <w:t>definition</w:t>
      </w:r>
      <w:r w:rsidR="002E4F75">
        <w:rPr>
          <w:rFonts w:eastAsia="Arial"/>
          <w:lang w:val="en-US"/>
        </w:rPr>
        <w:t>s</w:t>
      </w:r>
      <w:r w:rsidRPr="00E060F7">
        <w:rPr>
          <w:rFonts w:eastAsia="Arial"/>
          <w:lang w:val="en-US"/>
        </w:rPr>
        <w:t xml:space="preserve">. By means of element models it is possible to describe a </w:t>
      </w:r>
      <w:r w:rsidRPr="00E060F7">
        <w:rPr>
          <w:lang w:val="en-US"/>
        </w:rPr>
        <w:t>general structure</w:t>
      </w:r>
      <w:r w:rsidRPr="00E060F7">
        <w:rPr>
          <w:rFonts w:eastAsia="Arial"/>
          <w:lang w:val="en-US"/>
        </w:rPr>
        <w:t xml:space="preserve"> of </w:t>
      </w:r>
      <w:r w:rsidR="009C1728">
        <w:rPr>
          <w:rFonts w:eastAsia="Arial"/>
          <w:lang w:val="en-US"/>
        </w:rPr>
        <w:t>any</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 xml:space="preserve">data, including the properties of values, </w:t>
      </w:r>
      <w:r w:rsidR="002E4F75">
        <w:rPr>
          <w:lang w:val="en-US"/>
        </w:rPr>
        <w:t xml:space="preserve">the </w:t>
      </w:r>
      <w:r w:rsidRPr="00E060F7">
        <w:rPr>
          <w:lang w:val="en-US"/>
        </w:rPr>
        <w:t>occurrences of items and even the way of processing or construction of XML d</w:t>
      </w:r>
      <w:r w:rsidR="009C1728">
        <w:rPr>
          <w:lang w:val="en-US"/>
        </w:rPr>
        <w:t>ata</w:t>
      </w:r>
      <w:r w:rsidRPr="00E060F7">
        <w:rPr>
          <w:lang w:val="en-US"/>
        </w:rPr>
        <w:t>.</w:t>
      </w:r>
    </w:p>
    <w:p w14:paraId="4565BB08" w14:textId="77777777" w:rsidR="00B21AF8" w:rsidRPr="00E060F7" w:rsidRDefault="00CD32E2" w:rsidP="00B21AF8">
      <w:pPr>
        <w:pStyle w:val="Nadpis2"/>
        <w:rPr>
          <w:lang w:val="en-US"/>
        </w:rPr>
      </w:pPr>
      <w:bookmarkStart w:id="57" w:name="_Toc484606824"/>
      <w:bookmarkStart w:id="58" w:name="_Ref485226845"/>
      <w:bookmarkStart w:id="59" w:name="_Ref497146856"/>
      <w:bookmarkStart w:id="60" w:name="_Ref497146868"/>
      <w:bookmarkStart w:id="61" w:name="_Ref535160630"/>
      <w:bookmarkStart w:id="62" w:name="_Ref535160638"/>
      <w:bookmarkStart w:id="63" w:name="_Ref535949242"/>
      <w:bookmarkStart w:id="64" w:name="_Toc46929797"/>
      <w:r>
        <w:rPr>
          <w:lang w:val="en-US"/>
        </w:rPr>
        <w:t>X-s</w:t>
      </w:r>
      <w:r w:rsidR="00B21AF8" w:rsidRPr="00E060F7">
        <w:rPr>
          <w:lang w:val="en-US"/>
        </w:rPr>
        <w:t>cript of X</w:t>
      </w:r>
      <w:r w:rsidR="00B21AF8" w:rsidRPr="00E060F7">
        <w:rPr>
          <w:lang w:val="en-US"/>
        </w:rPr>
        <w:noBreakHyphen/>
        <w:t>definition</w:t>
      </w:r>
      <w:bookmarkEnd w:id="57"/>
      <w:bookmarkEnd w:id="58"/>
      <w:bookmarkEnd w:id="59"/>
      <w:bookmarkEnd w:id="60"/>
      <w:bookmarkEnd w:id="61"/>
      <w:bookmarkEnd w:id="62"/>
      <w:bookmarkEnd w:id="63"/>
      <w:bookmarkEnd w:id="64"/>
    </w:p>
    <w:p w14:paraId="6AC50077" w14:textId="4D425A36" w:rsidR="00B21AF8" w:rsidRPr="00E060F7" w:rsidRDefault="00202DAF" w:rsidP="00B21AF8">
      <w:pPr>
        <w:pStyle w:val="OdstavecSynteastyl"/>
        <w:rPr>
          <w:lang w:val="en-US"/>
        </w:rPr>
      </w:pPr>
      <w:r>
        <w:rPr>
          <w:noProof/>
          <w:lang w:val="en-US"/>
        </w:rPr>
      </w:r>
      <w:r>
        <w:rPr>
          <w:noProof/>
          <w:lang w:val="en-US"/>
        </w:rPr>
        <w:pict w14:anchorId="3AEEA319">
          <v:shape id="AutoShape 1379" o:spid="_x0000_s13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_Ref336520673 \r \h </w:instrText>
      </w:r>
      <w:r w:rsidR="00EF650E" w:rsidRPr="00E060F7">
        <w:rPr>
          <w:lang w:val="en-US"/>
        </w:rPr>
      </w:r>
      <w:r w:rsidR="00EF650E" w:rsidRPr="00E060F7">
        <w:rPr>
          <w:lang w:val="en-US"/>
        </w:rPr>
        <w:fldChar w:fldCharType="separate"/>
      </w:r>
      <w:r w:rsidR="00292987">
        <w:rPr>
          <w:lang w:val="en-US"/>
        </w:rPr>
        <w:t>2</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_Ref497147280 \h </w:instrText>
      </w:r>
      <w:r w:rsidR="00EF650E">
        <w:rPr>
          <w:lang w:val="en-US"/>
        </w:rPr>
      </w:r>
      <w:r w:rsidR="00EF650E">
        <w:rPr>
          <w:lang w:val="en-US"/>
        </w:rPr>
        <w:fldChar w:fldCharType="separate"/>
      </w:r>
      <w:r w:rsidR="00292987" w:rsidRPr="00E060F7">
        <w:rPr>
          <w:lang w:val="en-US"/>
        </w:rPr>
        <w:t>X-definition</w:t>
      </w:r>
      <w:r w:rsidR="00292987" w:rsidRPr="00E060F7">
        <w:rPr>
          <w:lang w:val="en-US"/>
        </w:rPr>
        <w:fldChar w:fldCharType="begin"/>
      </w:r>
      <w:r w:rsidR="00292987" w:rsidRPr="00E060F7">
        <w:rPr>
          <w:lang w:val="en-US"/>
        </w:rPr>
        <w:instrText xml:space="preserve"> XE "X-Definice" </w:instrText>
      </w:r>
      <w:r w:rsidR="00292987" w:rsidRPr="00E060F7">
        <w:rPr>
          <w:lang w:val="en-US"/>
        </w:rPr>
        <w:fldChar w:fldCharType="end"/>
      </w:r>
      <w:r w:rsidR="00292987" w:rsidRPr="00E060F7">
        <w:rPr>
          <w:lang w:val="en-US"/>
        </w:rPr>
        <w:t xml:space="preserve"> Technology</w:t>
      </w:r>
      <w:r w:rsidR="00EF650E">
        <w:rPr>
          <w:lang w:val="en-US"/>
        </w:rPr>
        <w:fldChar w:fldCharType="end"/>
      </w:r>
    </w:p>
    <w:p w14:paraId="22AFB7EA"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of </w:t>
      </w:r>
      <w:r w:rsidR="00147DF9">
        <w:rPr>
          <w:lang w:val="en-US"/>
        </w:rPr>
        <w:t xml:space="preserve">the </w:t>
      </w:r>
      <w:r w:rsidRPr="00E060F7">
        <w:rPr>
          <w:lang w:val="en-US"/>
        </w:rPr>
        <w:t>X</w:t>
      </w:r>
      <w:r w:rsidRPr="00E060F7">
        <w:rPr>
          <w:lang w:val="en-US"/>
        </w:rPr>
        <w:noBreakHyphen/>
        <w:t xml:space="preserve">definition </w:t>
      </w:r>
      <w:r w:rsidR="002823EF" w:rsidRPr="00E060F7">
        <w:rPr>
          <w:lang w:val="en-US"/>
        </w:rPr>
        <w:t>(hereafter only “</w:t>
      </w:r>
      <w:r w:rsidR="00CD32E2">
        <w:rPr>
          <w:lang w:val="en-US"/>
        </w:rPr>
        <w:t>X-s</w:t>
      </w:r>
      <w:r w:rsidR="002823EF" w:rsidRPr="00E060F7">
        <w:rPr>
          <w:lang w:val="en-US"/>
        </w:rPr>
        <w:t>cript”)</w:t>
      </w:r>
      <w:r w:rsidRPr="00E060F7">
        <w:rPr>
          <w:lang w:val="en-US"/>
        </w:rPr>
        <w:t xml:space="preserve"> is </w:t>
      </w:r>
      <w:r w:rsidR="00147DF9">
        <w:rPr>
          <w:lang w:val="en-US"/>
        </w:rPr>
        <w:t>a</w:t>
      </w:r>
      <w:r w:rsidRPr="00E060F7">
        <w:rPr>
          <w:lang w:val="en-US"/>
        </w:rPr>
        <w:t xml:space="preserve"> language </w:t>
      </w:r>
      <w:r w:rsidR="002823EF" w:rsidRPr="00E060F7">
        <w:rPr>
          <w:lang w:val="en-US"/>
        </w:rPr>
        <w:t>recorded</w:t>
      </w:r>
      <w:r w:rsidRPr="00E060F7">
        <w:rPr>
          <w:lang w:val="en-US"/>
        </w:rPr>
        <w:t xml:space="preserve"> to </w:t>
      </w:r>
      <w:r w:rsidR="00147DF9">
        <w:rPr>
          <w:lang w:val="en-US"/>
        </w:rPr>
        <w:t xml:space="preserve">the </w:t>
      </w:r>
      <w:r w:rsidRPr="00E060F7">
        <w:rPr>
          <w:lang w:val="en-US"/>
        </w:rPr>
        <w:t>X-definition</w:t>
      </w:r>
      <w:r w:rsidR="002823EF" w:rsidRPr="00E060F7">
        <w:rPr>
          <w:lang w:val="en-US"/>
        </w:rPr>
        <w:t xml:space="preserve"> as a text value</w:t>
      </w:r>
      <w:r w:rsidRPr="00E060F7">
        <w:rPr>
          <w:lang w:val="en-US"/>
        </w:rPr>
        <w:t xml:space="preserve">. In the case of </w:t>
      </w:r>
      <w:r w:rsidR="002E4F75">
        <w:rPr>
          <w:lang w:val="en-US"/>
        </w:rPr>
        <w:t xml:space="preserve">an </w:t>
      </w:r>
      <w:r w:rsidRPr="00E060F7">
        <w:rPr>
          <w:lang w:val="en-US"/>
        </w:rPr>
        <w:t xml:space="preserve">attribute or of </w:t>
      </w:r>
      <w:r w:rsidR="002E4F75">
        <w:rPr>
          <w:lang w:val="en-US"/>
        </w:rPr>
        <w:t xml:space="preserve">a </w:t>
      </w:r>
      <w:r w:rsidRPr="00E060F7">
        <w:rPr>
          <w:lang w:val="en-US"/>
        </w:rPr>
        <w:t xml:space="preserve">text </w:t>
      </w:r>
      <w:r w:rsidR="009C1728">
        <w:rPr>
          <w:lang w:val="en-US"/>
        </w:rPr>
        <w:t>node</w:t>
      </w:r>
      <w:r w:rsidRPr="00E060F7">
        <w:rPr>
          <w:lang w:val="en-US"/>
        </w:rPr>
        <w:t xml:space="preserve"> </w:t>
      </w:r>
      <w:r w:rsidR="002E4F75">
        <w:rPr>
          <w:lang w:val="en-US"/>
        </w:rPr>
        <w:t xml:space="preserve">(the child of </w:t>
      </w:r>
      <w:r w:rsidRPr="00E060F7">
        <w:rPr>
          <w:lang w:val="en-US"/>
        </w:rPr>
        <w:t>an element</w:t>
      </w:r>
      <w:r w:rsidR="002E4F75">
        <w:rPr>
          <w:lang w:val="en-US"/>
        </w:rPr>
        <w:t>)</w:t>
      </w:r>
      <w:r w:rsidRPr="00E060F7">
        <w:rPr>
          <w:lang w:val="en-US"/>
        </w:rPr>
        <w:t xml:space="preserve"> the </w:t>
      </w:r>
      <w:r w:rsidR="00CD32E2">
        <w:rPr>
          <w:lang w:val="en-US"/>
        </w:rPr>
        <w:t>X-s</w:t>
      </w:r>
      <w:r w:rsidRPr="00E060F7">
        <w:rPr>
          <w:lang w:val="en-US"/>
        </w:rPr>
        <w:t xml:space="preserve">cript is written as a text </w:t>
      </w:r>
      <w:r w:rsidR="002E4F75">
        <w:rPr>
          <w:lang w:val="en-US"/>
        </w:rPr>
        <w:t xml:space="preserve">on the place of </w:t>
      </w:r>
      <w:r w:rsidR="0023229C">
        <w:rPr>
          <w:lang w:val="en-US"/>
        </w:rPr>
        <w:t xml:space="preserve">the value of </w:t>
      </w:r>
      <w:r w:rsidR="002E4F75">
        <w:rPr>
          <w:lang w:val="en-US"/>
        </w:rPr>
        <w:t>this text node</w:t>
      </w:r>
      <w:r w:rsidRPr="00E060F7">
        <w:rPr>
          <w:lang w:val="en-US"/>
        </w:rPr>
        <w:t xml:space="preserve">. In the case of </w:t>
      </w:r>
      <w:r w:rsidR="0023229C">
        <w:rPr>
          <w:lang w:val="en-US"/>
        </w:rPr>
        <w:t xml:space="preserve">an </w:t>
      </w:r>
      <w:r w:rsidRPr="00E060F7">
        <w:rPr>
          <w:lang w:val="en-US"/>
        </w:rPr>
        <w:t xml:space="preserve">element </w:t>
      </w:r>
      <w:r w:rsidR="002E4F75">
        <w:rPr>
          <w:lang w:val="en-US"/>
        </w:rPr>
        <w:t xml:space="preserve">the </w:t>
      </w:r>
      <w:r w:rsidR="00CD32E2">
        <w:rPr>
          <w:lang w:val="en-US"/>
        </w:rPr>
        <w:t>X-s</w:t>
      </w:r>
      <w:r w:rsidR="002E4F75">
        <w:rPr>
          <w:lang w:val="en-US"/>
        </w:rPr>
        <w:t xml:space="preserve">cript </w:t>
      </w:r>
      <w:r w:rsidRPr="00E060F7">
        <w:rPr>
          <w:lang w:val="en-US"/>
        </w:rPr>
        <w:t xml:space="preserve">is written to the auxiliary attribute </w:t>
      </w:r>
      <w:r w:rsidR="00585856">
        <w:rPr>
          <w:lang w:val="en-US"/>
        </w:rPr>
        <w:t>“</w:t>
      </w:r>
      <w:r w:rsidRPr="00E060F7">
        <w:rPr>
          <w:lang w:val="en-US"/>
        </w:rPr>
        <w:t>xd:script</w:t>
      </w:r>
      <w:r w:rsidR="00585856">
        <w:rPr>
          <w:lang w:val="en-US"/>
        </w:rPr>
        <w:t>”</w:t>
      </w:r>
      <w:r w:rsidRPr="00E060F7">
        <w:rPr>
          <w:lang w:val="en-US"/>
        </w:rPr>
        <w:t xml:space="preserve"> (where </w:t>
      </w:r>
      <w:r w:rsidR="00585856">
        <w:rPr>
          <w:lang w:val="en-US"/>
        </w:rPr>
        <w:t>“</w:t>
      </w:r>
      <w:r w:rsidRPr="00E060F7">
        <w:rPr>
          <w:lang w:val="en-US"/>
        </w:rPr>
        <w:t>xd</w:t>
      </w:r>
      <w:r w:rsidR="00585856">
        <w:rPr>
          <w:lang w:val="en-US"/>
        </w:rPr>
        <w:t>”</w:t>
      </w:r>
      <w:r w:rsidRPr="00E060F7">
        <w:rPr>
          <w:lang w:val="en-US"/>
        </w:rPr>
        <w:t xml:space="preserve"> is the prefix of </w:t>
      </w:r>
      <w:r w:rsidR="0023229C">
        <w:rPr>
          <w:lang w:val="en-US"/>
        </w:rPr>
        <w:t xml:space="preserve">the </w:t>
      </w:r>
      <w:r w:rsidRPr="00E060F7">
        <w:rPr>
          <w:lang w:val="en-US"/>
        </w:rPr>
        <w:t>X</w:t>
      </w:r>
      <w:r w:rsidRPr="00E060F7">
        <w:rPr>
          <w:lang w:val="en-US"/>
        </w:rPr>
        <w:noBreakHyphen/>
        <w:t xml:space="preserve">definition namespace). The </w:t>
      </w:r>
      <w:r w:rsidR="00CD32E2">
        <w:rPr>
          <w:lang w:val="en-US"/>
        </w:rPr>
        <w:t>X-s</w:t>
      </w:r>
      <w:r w:rsidR="00CD32E2" w:rsidRPr="00E060F7">
        <w:rPr>
          <w:lang w:val="en-US"/>
        </w:rPr>
        <w:t xml:space="preserve">cript </w:t>
      </w:r>
      <w:r w:rsidRPr="00E060F7">
        <w:rPr>
          <w:lang w:val="en-US"/>
        </w:rPr>
        <w:t xml:space="preserve">enables to describe some other properties of data and/or the actions connected to different events during processing of </w:t>
      </w:r>
      <w:r w:rsidR="0023229C">
        <w:rPr>
          <w:lang w:val="en-US"/>
        </w:rPr>
        <w:t>a</w:t>
      </w:r>
      <w:r w:rsidR="002E4F75">
        <w:rPr>
          <w:lang w:val="en-US"/>
        </w:rPr>
        <w:t xml:space="preserve"> project</w:t>
      </w:r>
      <w:r w:rsidRPr="00E060F7">
        <w:rPr>
          <w:lang w:val="en-US"/>
        </w:rPr>
        <w:t>. [Doc1]</w:t>
      </w:r>
    </w:p>
    <w:p w14:paraId="4A2F4806"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w:t>
      </w:r>
      <w:r w:rsidR="009C1728">
        <w:rPr>
          <w:lang w:val="en-US"/>
        </w:rPr>
        <w:t>consists of</w:t>
      </w:r>
      <w:r w:rsidRPr="00E060F7">
        <w:rPr>
          <w:lang w:val="en-US"/>
        </w:rPr>
        <w:t xml:space="preserve"> several sections. The order of individual sections </w:t>
      </w:r>
      <w:r w:rsidR="009C1728">
        <w:rPr>
          <w:lang w:val="en-US"/>
        </w:rPr>
        <w:t>in</w:t>
      </w:r>
      <w:r w:rsidRPr="00E060F7">
        <w:rPr>
          <w:lang w:val="en-US"/>
        </w:rPr>
        <w:t xml:space="preserve"> the </w:t>
      </w:r>
      <w:r w:rsidR="00CD32E2">
        <w:rPr>
          <w:lang w:val="en-US"/>
        </w:rPr>
        <w:t>X-s</w:t>
      </w:r>
      <w:r w:rsidR="00CD32E2" w:rsidRPr="00E060F7">
        <w:rPr>
          <w:lang w:val="en-US"/>
        </w:rPr>
        <w:t>cript</w:t>
      </w:r>
      <w:r w:rsidRPr="00E060F7">
        <w:rPr>
          <w:lang w:val="en-US"/>
        </w:rPr>
        <w:t xml:space="preserve"> is arbitrary and none of sections is compulsory. The sections of </w:t>
      </w:r>
      <w:r w:rsidR="005C397D">
        <w:rPr>
          <w:lang w:val="en-US"/>
        </w:rPr>
        <w:t xml:space="preserve">the </w:t>
      </w:r>
      <w:r w:rsidR="00CD32E2">
        <w:rPr>
          <w:lang w:val="en-US"/>
        </w:rPr>
        <w:t>X-s</w:t>
      </w:r>
      <w:r w:rsidR="00CD32E2" w:rsidRPr="00E060F7">
        <w:rPr>
          <w:lang w:val="en-US"/>
        </w:rPr>
        <w:t>cript</w:t>
      </w:r>
      <w:r w:rsidRPr="00E060F7">
        <w:rPr>
          <w:lang w:val="en-US"/>
        </w:rPr>
        <w:t xml:space="preserve"> are separated by </w:t>
      </w:r>
      <w:r w:rsidR="0023229C">
        <w:rPr>
          <w:lang w:val="en-US"/>
        </w:rPr>
        <w:t xml:space="preserve">a </w:t>
      </w:r>
      <w:r w:rsidRPr="00E060F7">
        <w:rPr>
          <w:lang w:val="en-US"/>
        </w:rPr>
        <w:t>semicolon (</w:t>
      </w:r>
      <w:r w:rsidRPr="00E060F7">
        <w:rPr>
          <w:rFonts w:ascii="Consolas" w:hAnsi="Consolas" w:cs="Consolas"/>
          <w:lang w:val="en-US"/>
        </w:rPr>
        <w:t>;</w:t>
      </w:r>
      <w:r w:rsidRPr="00E060F7">
        <w:rPr>
          <w:lang w:val="en-US"/>
        </w:rPr>
        <w:t xml:space="preserve">). </w:t>
      </w:r>
      <w:r w:rsidR="00D54B39" w:rsidRPr="00E060F7">
        <w:rPr>
          <w:lang w:val="en-US"/>
        </w:rPr>
        <w:t>At the end of</w:t>
      </w:r>
      <w:r w:rsidR="009C1728">
        <w:rPr>
          <w:lang w:val="en-US"/>
        </w:rPr>
        <w:t xml:space="preserve"> the </w:t>
      </w:r>
      <w:r w:rsidR="00CD32E2">
        <w:rPr>
          <w:lang w:val="en-US"/>
        </w:rPr>
        <w:t>X-s</w:t>
      </w:r>
      <w:r w:rsidR="00CD32E2" w:rsidRPr="00E060F7">
        <w:rPr>
          <w:lang w:val="en-US"/>
        </w:rPr>
        <w:t>cript</w:t>
      </w:r>
      <w:r w:rsidR="009C1728">
        <w:rPr>
          <w:lang w:val="en-US"/>
        </w:rPr>
        <w:t xml:space="preserve"> </w:t>
      </w:r>
      <w:r w:rsidR="0023229C">
        <w:rPr>
          <w:lang w:val="en-US"/>
        </w:rPr>
        <w:t xml:space="preserve">record </w:t>
      </w:r>
      <w:r w:rsidR="00D54B39" w:rsidRPr="00E060F7">
        <w:rPr>
          <w:lang w:val="en-US"/>
        </w:rPr>
        <w:t xml:space="preserve">the </w:t>
      </w:r>
      <w:r w:rsidR="002E4F75">
        <w:rPr>
          <w:lang w:val="en-US"/>
        </w:rPr>
        <w:t xml:space="preserve">or after the closing brace of a command </w:t>
      </w:r>
      <w:r w:rsidR="0023229C">
        <w:rPr>
          <w:lang w:val="en-US"/>
        </w:rPr>
        <w:t xml:space="preserve">assigned to a section of the </w:t>
      </w:r>
      <w:r w:rsidR="00735ED2">
        <w:rPr>
          <w:lang w:val="en-US"/>
        </w:rPr>
        <w:t>X-s</w:t>
      </w:r>
      <w:r w:rsidR="0023229C">
        <w:rPr>
          <w:lang w:val="en-US"/>
        </w:rPr>
        <w:t xml:space="preserve">cript </w:t>
      </w:r>
      <w:r w:rsidR="002E4F75">
        <w:rPr>
          <w:lang w:val="en-US"/>
        </w:rPr>
        <w:t xml:space="preserve">the </w:t>
      </w:r>
      <w:r w:rsidR="00D54B39" w:rsidRPr="00E060F7">
        <w:rPr>
          <w:lang w:val="en-US"/>
        </w:rPr>
        <w:t xml:space="preserve">specification of semicolon may be omitted. </w:t>
      </w:r>
      <w:r w:rsidRPr="00E060F7">
        <w:rPr>
          <w:lang w:val="en-US"/>
        </w:rPr>
        <w:t xml:space="preserve">The </w:t>
      </w:r>
      <w:r w:rsidR="00CD32E2">
        <w:rPr>
          <w:lang w:val="en-US"/>
        </w:rPr>
        <w:t>X-s</w:t>
      </w:r>
      <w:r w:rsidR="00CD32E2" w:rsidRPr="00E060F7">
        <w:rPr>
          <w:lang w:val="en-US"/>
        </w:rPr>
        <w:t>cript</w:t>
      </w:r>
      <w:r w:rsidRPr="00E060F7">
        <w:rPr>
          <w:lang w:val="en-US"/>
        </w:rPr>
        <w:t xml:space="preserve"> has the free format. The </w:t>
      </w:r>
      <w:r w:rsidR="009C1728">
        <w:rPr>
          <w:lang w:val="en-US"/>
        </w:rPr>
        <w:t xml:space="preserve">items </w:t>
      </w:r>
      <w:r w:rsidRPr="00E060F7">
        <w:rPr>
          <w:lang w:val="en-US"/>
        </w:rPr>
        <w:t xml:space="preserve">of the </w:t>
      </w:r>
      <w:r w:rsidR="00CD32E2">
        <w:rPr>
          <w:lang w:val="en-US"/>
        </w:rPr>
        <w:t>X-s</w:t>
      </w:r>
      <w:r w:rsidR="00CD32E2" w:rsidRPr="00E060F7">
        <w:rPr>
          <w:lang w:val="en-US"/>
        </w:rPr>
        <w:t>cript</w:t>
      </w:r>
      <w:r w:rsidRPr="00E060F7">
        <w:rPr>
          <w:lang w:val="en-US"/>
        </w:rPr>
        <w:t xml:space="preserve"> may by separated by unlimited number of spaces, new lines or tab characters</w:t>
      </w:r>
      <w:r w:rsidR="002E4F75">
        <w:rPr>
          <w:lang w:val="en-US"/>
        </w:rPr>
        <w:t xml:space="preserve"> (white spaces)</w:t>
      </w:r>
      <w:r w:rsidRPr="00E060F7">
        <w:rPr>
          <w:lang w:val="en-US"/>
        </w:rPr>
        <w:t>. [Doc1]</w:t>
      </w:r>
    </w:p>
    <w:p w14:paraId="12EAFAFB"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00CD32E2" w:rsidRPr="00E060F7">
        <w:rPr>
          <w:lang w:val="en-US"/>
        </w:rPr>
        <w:t>cript</w:t>
      </w:r>
      <w:r w:rsidRPr="00E060F7">
        <w:rPr>
          <w:lang w:val="en-US"/>
        </w:rPr>
        <w:t xml:space="preserve"> contains following sections [Doc1]:</w:t>
      </w:r>
    </w:p>
    <w:p w14:paraId="5BAB18C4" w14:textId="4696ECBC" w:rsidR="00B21AF8" w:rsidRPr="00E060F7" w:rsidRDefault="00B21AF8" w:rsidP="007D4BA3">
      <w:pPr>
        <w:pStyle w:val="OdstavecSynteastyl"/>
        <w:numPr>
          <w:ilvl w:val="0"/>
          <w:numId w:val="14"/>
        </w:numPr>
        <w:jc w:val="left"/>
        <w:rPr>
          <w:lang w:val="en-US"/>
        </w:rPr>
      </w:pPr>
      <w:r w:rsidRPr="00E060F7">
        <w:rPr>
          <w:b/>
          <w:lang w:val="en-US"/>
        </w:rPr>
        <w:t>Validation section</w:t>
      </w:r>
      <w:r w:rsidRPr="00E060F7">
        <w:rPr>
          <w:lang w:val="en-US"/>
        </w:rPr>
        <w:t xml:space="preserve"> – the validation section may be declared in the model of an element or in </w:t>
      </w:r>
      <w:r w:rsidR="002E4F75">
        <w:rPr>
          <w:lang w:val="en-US"/>
        </w:rPr>
        <w:t xml:space="preserve">a text </w:t>
      </w:r>
      <w:r w:rsidRPr="00E060F7">
        <w:rPr>
          <w:lang w:val="en-US"/>
        </w:rPr>
        <w:t>node or in</w:t>
      </w:r>
      <w:r w:rsidR="002E4F75">
        <w:rPr>
          <w:lang w:val="en-US"/>
        </w:rPr>
        <w:t xml:space="preserve"> an </w:t>
      </w:r>
      <w:r w:rsidRPr="00E060F7">
        <w:rPr>
          <w:lang w:val="en-US"/>
        </w:rPr>
        <w:t xml:space="preserve">attribute. The validation section defines the </w:t>
      </w:r>
      <w:r w:rsidR="0044568E">
        <w:rPr>
          <w:lang w:val="en-US"/>
        </w:rPr>
        <w:t>quantifier</w:t>
      </w:r>
      <w:r w:rsidRPr="00E060F7">
        <w:rPr>
          <w:lang w:val="en-US"/>
        </w:rPr>
        <w:t xml:space="preserve"> (</w:t>
      </w:r>
      <w:r w:rsidR="00D52FF0">
        <w:rPr>
          <w:lang w:val="en-US"/>
        </w:rPr>
        <w:t>ie</w:t>
      </w:r>
      <w:r w:rsidRPr="00E060F7">
        <w:rPr>
          <w:lang w:val="en-US"/>
        </w:rPr>
        <w:t xml:space="preserve"> the specification</w:t>
      </w:r>
      <w:r w:rsidR="007732A6" w:rsidRPr="00E060F7">
        <w:rPr>
          <w:lang w:val="en-US"/>
        </w:rPr>
        <w:t xml:space="preserve"> </w:t>
      </w:r>
      <w:r w:rsidRPr="00E060F7">
        <w:rPr>
          <w:lang w:val="en-US"/>
        </w:rPr>
        <w:t>of</w:t>
      </w:r>
      <w:r w:rsidR="007732A6" w:rsidRPr="00E060F7">
        <w:rPr>
          <w:lang w:val="en-US"/>
        </w:rPr>
        <w:t xml:space="preserve"> permitted</w:t>
      </w:r>
      <w:r w:rsidRPr="00E060F7">
        <w:rPr>
          <w:lang w:val="en-US"/>
        </w:rPr>
        <w:t xml:space="preserve"> occurrence</w:t>
      </w:r>
      <w:r w:rsidR="002E4F75">
        <w:rPr>
          <w:lang w:val="en-US"/>
        </w:rPr>
        <w:t>s</w:t>
      </w:r>
      <w:r w:rsidRPr="00E060F7">
        <w:rPr>
          <w:lang w:val="en-US"/>
        </w:rPr>
        <w:t xml:space="preserve"> of an item). The validation section of </w:t>
      </w:r>
      <w:r w:rsidR="00956E31">
        <w:rPr>
          <w:lang w:val="en-US"/>
        </w:rPr>
        <w:t xml:space="preserve">the </w:t>
      </w:r>
      <w:r w:rsidRPr="00E060F7">
        <w:rPr>
          <w:lang w:val="en-US"/>
        </w:rPr>
        <w:t>attributes or of text nodes moreover contain</w:t>
      </w:r>
      <w:r w:rsidR="00956E31">
        <w:rPr>
          <w:lang w:val="en-US"/>
        </w:rPr>
        <w:t>s</w:t>
      </w:r>
      <w:r w:rsidRPr="00E060F7">
        <w:rPr>
          <w:lang w:val="en-US"/>
        </w:rPr>
        <w:t xml:space="preserve"> </w:t>
      </w:r>
      <w:r w:rsidR="002E4F75">
        <w:rPr>
          <w:lang w:val="en-US"/>
        </w:rPr>
        <w:t xml:space="preserve">also </w:t>
      </w:r>
      <w:r w:rsidRPr="00E060F7">
        <w:rPr>
          <w:lang w:val="en-US"/>
        </w:rPr>
        <w:t xml:space="preserve">the specification </w:t>
      </w:r>
      <w:r w:rsidR="002E4F75">
        <w:rPr>
          <w:lang w:val="en-US"/>
        </w:rPr>
        <w:t xml:space="preserve">of the </w:t>
      </w:r>
      <w:r w:rsidR="00956E31">
        <w:rPr>
          <w:lang w:val="en-US"/>
        </w:rPr>
        <w:t>"</w:t>
      </w:r>
      <w:r w:rsidRPr="00E060F7">
        <w:rPr>
          <w:lang w:val="en-US"/>
        </w:rPr>
        <w:t>type</w:t>
      </w:r>
      <w:r w:rsidR="00956E31">
        <w:rPr>
          <w:lang w:val="en-US"/>
        </w:rPr>
        <w:t>"</w:t>
      </w:r>
      <w:r w:rsidRPr="00E060F7">
        <w:rPr>
          <w:lang w:val="en-US"/>
        </w:rPr>
        <w:t xml:space="preserve"> of </w:t>
      </w:r>
      <w:r w:rsidR="00956E31">
        <w:rPr>
          <w:lang w:val="en-US"/>
        </w:rPr>
        <w:t>a</w:t>
      </w:r>
      <w:r w:rsidR="00E46AEB" w:rsidRPr="00E060F7">
        <w:rPr>
          <w:lang w:val="en-US"/>
        </w:rPr>
        <w:t xml:space="preserve"> </w:t>
      </w:r>
      <w:r w:rsidRPr="00E060F7">
        <w:rPr>
          <w:lang w:val="en-US"/>
        </w:rPr>
        <w:t>value</w:t>
      </w:r>
      <w:r w:rsidR="00956E31">
        <w:rPr>
          <w:lang w:val="en-US"/>
        </w:rPr>
        <w:t xml:space="preserve">, </w:t>
      </w:r>
      <w:r w:rsidR="00D52FF0">
        <w:rPr>
          <w:lang w:val="en-US"/>
        </w:rPr>
        <w:t>ie</w:t>
      </w:r>
      <w:r w:rsidR="00956E31">
        <w:rPr>
          <w:lang w:val="en-US"/>
        </w:rPr>
        <w:t xml:space="preserve"> rule how to check correctness of the text value</w:t>
      </w:r>
      <w:r w:rsidRPr="00E060F7">
        <w:rPr>
          <w:lang w:val="en-US"/>
        </w:rPr>
        <w:t>. The specification of type is described as a</w:t>
      </w:r>
      <w:r w:rsidR="00585856">
        <w:rPr>
          <w:lang w:val="en-US"/>
        </w:rPr>
        <w:t>n</w:t>
      </w:r>
      <w:r w:rsidRPr="00E060F7">
        <w:rPr>
          <w:lang w:val="en-US"/>
        </w:rPr>
        <w:t xml:space="preserve"> invocation of </w:t>
      </w:r>
      <w:r w:rsidR="00F44338">
        <w:rPr>
          <w:lang w:val="en-US"/>
        </w:rPr>
        <w:t xml:space="preserve">a </w:t>
      </w:r>
      <w:r w:rsidRPr="00E060F7">
        <w:rPr>
          <w:lang w:val="en-US"/>
        </w:rPr>
        <w:t xml:space="preserve">method which parses the text value of </w:t>
      </w:r>
      <w:r w:rsidR="00956E31">
        <w:rPr>
          <w:lang w:val="en-US"/>
        </w:rPr>
        <w:t>an</w:t>
      </w:r>
      <w:r w:rsidRPr="00E060F7">
        <w:rPr>
          <w:lang w:val="en-US"/>
        </w:rPr>
        <w:t xml:space="preserve"> item</w:t>
      </w:r>
      <w:r w:rsidR="00956E31">
        <w:rPr>
          <w:lang w:val="en-US"/>
        </w:rPr>
        <w:t>.</w:t>
      </w:r>
      <w:r w:rsidRPr="00E060F7">
        <w:rPr>
          <w:lang w:val="en-US"/>
        </w:rPr>
        <w:t xml:space="preserve"> </w:t>
      </w:r>
      <w:r w:rsidR="00956E31">
        <w:rPr>
          <w:lang w:val="en-US"/>
        </w:rPr>
        <w:t>I</w:t>
      </w:r>
      <w:r w:rsidRPr="00E060F7">
        <w:rPr>
          <w:lang w:val="en-US"/>
        </w:rPr>
        <w:t>t returns</w:t>
      </w:r>
      <w:r w:rsidR="00591AF6">
        <w:rPr>
          <w:lang w:val="en-US"/>
        </w:rPr>
        <w:t xml:space="preserve"> </w:t>
      </w:r>
      <w:r w:rsidR="00585856">
        <w:rPr>
          <w:lang w:val="en-US"/>
        </w:rPr>
        <w:t>“</w:t>
      </w:r>
      <w:r w:rsidRPr="00E060F7">
        <w:rPr>
          <w:lang w:val="en-US"/>
        </w:rPr>
        <w:t>true</w:t>
      </w:r>
      <w:r w:rsidR="00585856">
        <w:rPr>
          <w:lang w:val="en-US"/>
        </w:rPr>
        <w:t>”</w:t>
      </w:r>
      <w:r w:rsidRPr="00E060F7">
        <w:rPr>
          <w:lang w:val="en-US"/>
        </w:rPr>
        <w:t xml:space="preserve"> if the value complies to the parsing rules. </w:t>
      </w:r>
      <w:r w:rsidR="00F44338" w:rsidRPr="00E060F7">
        <w:rPr>
          <w:lang w:val="en-US"/>
        </w:rPr>
        <w:t xml:space="preserve">Otherwise it returns </w:t>
      </w:r>
      <w:r w:rsidR="00F44338">
        <w:rPr>
          <w:lang w:val="en-US"/>
        </w:rPr>
        <w:t>“</w:t>
      </w:r>
      <w:r w:rsidR="00F44338" w:rsidRPr="00E060F7">
        <w:rPr>
          <w:lang w:val="en-US"/>
        </w:rPr>
        <w:t>false</w:t>
      </w:r>
      <w:r w:rsidR="00F44338">
        <w:rPr>
          <w:lang w:val="en-US"/>
        </w:rPr>
        <w:t>”</w:t>
      </w:r>
      <w:r w:rsidR="00F44338" w:rsidRPr="00E060F7">
        <w:rPr>
          <w:lang w:val="en-US"/>
        </w:rPr>
        <w:t xml:space="preserve"> and it generates an </w:t>
      </w:r>
      <w:r w:rsidR="00F44338" w:rsidRPr="00E060F7">
        <w:rPr>
          <w:lang w:val="en-US"/>
        </w:rPr>
        <w:lastRenderedPageBreak/>
        <w:t>error message.</w:t>
      </w:r>
      <w:r w:rsidR="00F44338">
        <w:rPr>
          <w:lang w:val="en-US"/>
        </w:rPr>
        <w:t xml:space="preserve"> If validation method is not specified the value of an attribute or text node can be any nonempty string of characters (</w:t>
      </w:r>
      <w:r w:rsidR="00D52FF0">
        <w:rPr>
          <w:lang w:val="en-US"/>
        </w:rPr>
        <w:t>ie</w:t>
      </w:r>
      <w:r w:rsidR="00F44338">
        <w:rPr>
          <w:lang w:val="en-US"/>
        </w:rPr>
        <w:t xml:space="preserve"> the default validation method is "string()").</w:t>
      </w:r>
    </w:p>
    <w:p w14:paraId="4DE21023" w14:textId="77777777" w:rsidR="00B21AF8" w:rsidRPr="00E060F7" w:rsidRDefault="00B21AF8" w:rsidP="007D4BA3">
      <w:pPr>
        <w:pStyle w:val="OdstavecSynteastyl"/>
        <w:numPr>
          <w:ilvl w:val="0"/>
          <w:numId w:val="14"/>
        </w:numPr>
        <w:rPr>
          <w:lang w:val="en-US"/>
        </w:rPr>
      </w:pPr>
      <w:r w:rsidRPr="00E060F7">
        <w:rPr>
          <w:b/>
          <w:lang w:val="en-US"/>
        </w:rPr>
        <w:t>Sections of actions</w:t>
      </w:r>
      <w:r w:rsidRPr="00E060F7">
        <w:rPr>
          <w:lang w:val="en-US"/>
        </w:rPr>
        <w:t xml:space="preserve"> – </w:t>
      </w:r>
      <w:r w:rsidR="00956E31">
        <w:rPr>
          <w:lang w:val="en-US"/>
        </w:rPr>
        <w:t xml:space="preserve">the </w:t>
      </w:r>
      <w:r w:rsidRPr="00E060F7">
        <w:rPr>
          <w:lang w:val="en-US"/>
        </w:rPr>
        <w:t xml:space="preserve">description of an action is introduced by </w:t>
      </w:r>
      <w:r w:rsidR="00956E31">
        <w:rPr>
          <w:lang w:val="en-US"/>
        </w:rPr>
        <w:t>a</w:t>
      </w:r>
      <w:r w:rsidR="00591AF6">
        <w:rPr>
          <w:lang w:val="en-US"/>
        </w:rPr>
        <w:t xml:space="preserve"> </w:t>
      </w:r>
      <w:r w:rsidRPr="00E060F7">
        <w:rPr>
          <w:lang w:val="en-US"/>
        </w:rPr>
        <w:t xml:space="preserve">keyword specifying the event or the state of processing of </w:t>
      </w:r>
      <w:r w:rsidR="00591AF6">
        <w:rPr>
          <w:lang w:val="en-US"/>
        </w:rPr>
        <w:t xml:space="preserve">the </w:t>
      </w:r>
      <w:r w:rsidRPr="00E060F7">
        <w:rPr>
          <w:lang w:val="en-US"/>
        </w:rPr>
        <w:t>X</w:t>
      </w:r>
      <w:r w:rsidRPr="00E060F7">
        <w:rPr>
          <w:lang w:val="en-US"/>
        </w:rPr>
        <w:noBreakHyphen/>
        <w:t xml:space="preserve">definition code. After the keyword follows </w:t>
      </w:r>
      <w:r w:rsidR="00956E31">
        <w:rPr>
          <w:lang w:val="en-US"/>
        </w:rPr>
        <w:t xml:space="preserve">a </w:t>
      </w:r>
      <w:r w:rsidRPr="00E060F7">
        <w:rPr>
          <w:lang w:val="en-US"/>
        </w:rPr>
        <w:t xml:space="preserve">statement which is invoked in connection with </w:t>
      </w:r>
      <w:r w:rsidR="00956E31">
        <w:rPr>
          <w:lang w:val="en-US"/>
        </w:rPr>
        <w:t xml:space="preserve">the </w:t>
      </w:r>
      <w:r w:rsidRPr="00E060F7">
        <w:rPr>
          <w:lang w:val="en-US"/>
        </w:rPr>
        <w:t>specified event. If no action is connected to an event the X</w:t>
      </w:r>
      <w:r w:rsidRPr="00E060F7">
        <w:rPr>
          <w:lang w:val="en-US"/>
        </w:rPr>
        <w:noBreakHyphen/>
        <w:t xml:space="preserve">definition </w:t>
      </w:r>
      <w:r w:rsidR="00591AF6">
        <w:rPr>
          <w:lang w:val="en-US"/>
        </w:rPr>
        <w:t>processor</w:t>
      </w:r>
      <w:r w:rsidRPr="00E060F7">
        <w:rPr>
          <w:lang w:val="en-US"/>
        </w:rPr>
        <w:t xml:space="preserve"> provides </w:t>
      </w:r>
      <w:r w:rsidR="00956E31">
        <w:rPr>
          <w:lang w:val="en-US"/>
        </w:rPr>
        <w:t>a</w:t>
      </w:r>
      <w:r w:rsidRPr="00E060F7">
        <w:rPr>
          <w:lang w:val="en-US"/>
        </w:rPr>
        <w:t xml:space="preserve"> default action.</w:t>
      </w:r>
    </w:p>
    <w:p w14:paraId="7491EEFF" w14:textId="77777777" w:rsidR="00B21AF8" w:rsidRPr="00E060F7" w:rsidRDefault="00B21AF8" w:rsidP="007D4BA3">
      <w:pPr>
        <w:pStyle w:val="OdstavecSynteastyl"/>
        <w:numPr>
          <w:ilvl w:val="0"/>
          <w:numId w:val="14"/>
        </w:numPr>
        <w:rPr>
          <w:lang w:val="en-US"/>
        </w:rPr>
      </w:pPr>
      <w:r w:rsidRPr="00E060F7">
        <w:rPr>
          <w:b/>
          <w:lang w:val="en-US"/>
        </w:rPr>
        <w:t>Options</w:t>
      </w:r>
      <w:r w:rsidRPr="00E060F7">
        <w:rPr>
          <w:lang w:val="en-US"/>
        </w:rPr>
        <w:t xml:space="preserve"> – the specification of options (parameters of processing of X</w:t>
      </w:r>
      <w:r w:rsidRPr="00E060F7">
        <w:rPr>
          <w:lang w:val="en-US"/>
        </w:rPr>
        <w:noBreakHyphen/>
        <w:t xml:space="preserve">definition) is introduced by the keyword </w:t>
      </w:r>
      <w:r w:rsidR="00585856">
        <w:rPr>
          <w:lang w:val="en-US"/>
        </w:rPr>
        <w:t>“</w:t>
      </w:r>
      <w:r w:rsidRPr="00E060F7">
        <w:rPr>
          <w:lang w:val="en-US"/>
        </w:rPr>
        <w:t>options</w:t>
      </w:r>
      <w:r w:rsidR="00585856">
        <w:rPr>
          <w:lang w:val="en-US"/>
        </w:rPr>
        <w:t>”</w:t>
      </w:r>
      <w:r w:rsidRPr="00E060F7">
        <w:rPr>
          <w:lang w:val="en-US"/>
        </w:rPr>
        <w:t xml:space="preserve"> followed by </w:t>
      </w:r>
      <w:r w:rsidR="00591AF6">
        <w:rPr>
          <w:lang w:val="en-US"/>
        </w:rPr>
        <w:t xml:space="preserve">the </w:t>
      </w:r>
      <w:r w:rsidRPr="00E060F7">
        <w:rPr>
          <w:lang w:val="en-US"/>
        </w:rPr>
        <w:t>list of names separated by comma</w:t>
      </w:r>
      <w:r w:rsidR="00956E31">
        <w:rPr>
          <w:lang w:val="en-US"/>
        </w:rPr>
        <w:t xml:space="preserve"> (",")</w:t>
      </w:r>
      <w:r w:rsidRPr="00E060F7">
        <w:rPr>
          <w:lang w:val="en-US"/>
        </w:rPr>
        <w:t>.</w:t>
      </w:r>
    </w:p>
    <w:p w14:paraId="1D8A9623" w14:textId="77777777" w:rsidR="00B21AF8" w:rsidRPr="00E060F7" w:rsidRDefault="00B21AF8" w:rsidP="007D4BA3">
      <w:pPr>
        <w:pStyle w:val="OdstavecSynteastyl"/>
        <w:numPr>
          <w:ilvl w:val="0"/>
          <w:numId w:val="14"/>
        </w:numPr>
        <w:rPr>
          <w:lang w:val="en-US"/>
        </w:rPr>
      </w:pPr>
      <w:r w:rsidRPr="00E060F7">
        <w:rPr>
          <w:b/>
          <w:lang w:val="en-US"/>
        </w:rPr>
        <w:t>Reference</w:t>
      </w:r>
      <w:r w:rsidRPr="00E060F7">
        <w:rPr>
          <w:lang w:val="en-US"/>
        </w:rPr>
        <w:t xml:space="preserve"> – the reference </w:t>
      </w:r>
      <w:r w:rsidR="00956E31">
        <w:rPr>
          <w:lang w:val="en-US"/>
        </w:rPr>
        <w:t>specifies</w:t>
      </w:r>
      <w:r w:rsidRPr="00E060F7">
        <w:rPr>
          <w:lang w:val="en-US"/>
        </w:rPr>
        <w:t xml:space="preserve"> </w:t>
      </w:r>
      <w:r w:rsidR="00591AF6">
        <w:rPr>
          <w:lang w:val="en-US"/>
        </w:rPr>
        <w:t>pointer</w:t>
      </w:r>
      <w:r w:rsidRPr="00E060F7">
        <w:rPr>
          <w:lang w:val="en-US"/>
        </w:rPr>
        <w:t xml:space="preserve"> to a part of </w:t>
      </w:r>
      <w:r w:rsidR="00956E31">
        <w:rPr>
          <w:lang w:val="en-US"/>
        </w:rPr>
        <w:t xml:space="preserve">the </w:t>
      </w:r>
      <w:r w:rsidRPr="00E060F7">
        <w:rPr>
          <w:lang w:val="en-US"/>
        </w:rPr>
        <w:t>X</w:t>
      </w:r>
      <w:r w:rsidRPr="00E060F7">
        <w:rPr>
          <w:lang w:val="en-US"/>
        </w:rPr>
        <w:noBreakHyphen/>
        <w:t xml:space="preserve">definition </w:t>
      </w:r>
      <w:r w:rsidR="00956E31">
        <w:rPr>
          <w:lang w:val="en-US"/>
        </w:rPr>
        <w:t>which is recorded</w:t>
      </w:r>
      <w:r w:rsidRPr="00E060F7">
        <w:rPr>
          <w:lang w:val="en-US"/>
        </w:rPr>
        <w:t xml:space="preserve"> on </w:t>
      </w:r>
      <w:r w:rsidR="00956E31">
        <w:rPr>
          <w:lang w:val="en-US"/>
        </w:rPr>
        <w:t>an</w:t>
      </w:r>
      <w:r w:rsidRPr="00E060F7">
        <w:rPr>
          <w:lang w:val="en-US"/>
        </w:rPr>
        <w:t xml:space="preserve">other place. The reference is introduced by </w:t>
      </w:r>
      <w:r w:rsidR="00956E31">
        <w:rPr>
          <w:lang w:val="en-US"/>
        </w:rPr>
        <w:t>a</w:t>
      </w:r>
      <w:r w:rsidRPr="00E060F7">
        <w:rPr>
          <w:lang w:val="en-US"/>
        </w:rPr>
        <w:t xml:space="preserve"> keyword </w:t>
      </w:r>
      <w:r w:rsidR="00585856">
        <w:rPr>
          <w:lang w:val="en-US"/>
        </w:rPr>
        <w:t>“</w:t>
      </w:r>
      <w:r w:rsidRPr="00E060F7">
        <w:rPr>
          <w:lang w:val="en-US"/>
        </w:rPr>
        <w:t>ref</w:t>
      </w:r>
      <w:r w:rsidR="00585856">
        <w:rPr>
          <w:lang w:val="en-US"/>
        </w:rPr>
        <w:t>”</w:t>
      </w:r>
      <w:r w:rsidRPr="00E060F7">
        <w:rPr>
          <w:lang w:val="en-US"/>
        </w:rPr>
        <w:t xml:space="preserve">. </w:t>
      </w:r>
    </w:p>
    <w:p w14:paraId="68AE8CF6" w14:textId="5B5AB689" w:rsidR="00B21AF8" w:rsidRPr="00E060F7" w:rsidRDefault="00B21AF8" w:rsidP="00B21AF8">
      <w:pPr>
        <w:pStyle w:val="OdstavecSynteastyl"/>
        <w:ind w:left="360"/>
        <w:rPr>
          <w:lang w:val="en-US"/>
        </w:rPr>
      </w:pPr>
      <w:r w:rsidRPr="00E060F7">
        <w:rPr>
          <w:lang w:val="en-US"/>
        </w:rPr>
        <w:t xml:space="preserve">For more details see Chapter </w:t>
      </w:r>
      <w:r w:rsidR="00EF650E" w:rsidRPr="00E060F7">
        <w:rPr>
          <w:lang w:val="en-US"/>
        </w:rPr>
        <w:fldChar w:fldCharType="begin"/>
      </w:r>
      <w:r w:rsidRPr="00E060F7">
        <w:rPr>
          <w:lang w:val="en-US"/>
        </w:rPr>
        <w:instrText xml:space="preserve"> REF _Ref341365773 \r \h </w:instrText>
      </w:r>
      <w:r w:rsidR="00EF650E" w:rsidRPr="00E060F7">
        <w:rPr>
          <w:lang w:val="en-US"/>
        </w:rPr>
      </w:r>
      <w:r w:rsidR="00EF650E" w:rsidRPr="00E060F7">
        <w:rPr>
          <w:lang w:val="en-US"/>
        </w:rPr>
        <w:fldChar w:fldCharType="separate"/>
      </w:r>
      <w:r w:rsidR="00292987">
        <w:rPr>
          <w:lang w:val="en-US"/>
        </w:rPr>
        <w:t>4.7</w:t>
      </w:r>
      <w:r w:rsidR="00EF650E" w:rsidRPr="00E060F7">
        <w:rPr>
          <w:lang w:val="en-US"/>
        </w:rPr>
        <w:fldChar w:fldCharType="end"/>
      </w:r>
      <w:r w:rsidRPr="00E060F7">
        <w:rPr>
          <w:lang w:val="en-US"/>
        </w:rPr>
        <w:t>.</w:t>
      </w:r>
    </w:p>
    <w:p w14:paraId="0B62A7D1" w14:textId="66725EA7" w:rsidR="00B21AF8" w:rsidRPr="00E060F7" w:rsidRDefault="00202DAF" w:rsidP="00B21AF8">
      <w:pPr>
        <w:pStyle w:val="OdstavecSynteastyl"/>
        <w:rPr>
          <w:lang w:val="en-US"/>
        </w:rPr>
      </w:pPr>
      <w:r>
        <w:rPr>
          <w:noProof/>
          <w:lang w:val="en-US"/>
        </w:rPr>
      </w:r>
      <w:r>
        <w:rPr>
          <w:noProof/>
          <w:lang w:val="en-US"/>
        </w:rPr>
        <w:pict w14:anchorId="79176FE9">
          <v:shape id="Šipka doprava 322" o:spid="_x0000_s135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292A61" w:rsidRPr="00E060F7">
        <w:rPr>
          <w:lang w:val="en-US"/>
        </w:rPr>
        <w:instrText xml:space="preserve"> REF _Ref340588414 \r \h </w:instrText>
      </w:r>
      <w:r w:rsidR="00EF650E" w:rsidRPr="00E060F7">
        <w:rPr>
          <w:lang w:val="en-US"/>
        </w:rPr>
      </w:r>
      <w:r w:rsidR="00EF650E" w:rsidRPr="00E060F7">
        <w:rPr>
          <w:lang w:val="en-US"/>
        </w:rPr>
        <w:fldChar w:fldCharType="separate"/>
      </w:r>
      <w:r w:rsidR="00292987">
        <w:rPr>
          <w:lang w:val="en-US"/>
        </w:rPr>
        <w:t>2.3</w:t>
      </w:r>
      <w:r w:rsidR="00EF650E" w:rsidRPr="00E060F7">
        <w:rPr>
          <w:lang w:val="en-US"/>
        </w:rPr>
        <w:fldChar w:fldCharType="end"/>
      </w:r>
      <w:r w:rsidR="00292A61">
        <w:rPr>
          <w:lang w:val="en-US"/>
        </w:rPr>
        <w:t xml:space="preserve"> </w:t>
      </w:r>
      <w:r w:rsidR="00B21AF8" w:rsidRPr="00E060F7">
        <w:rPr>
          <w:lang w:val="en-US"/>
        </w:rPr>
        <w:t xml:space="preserve">X-definition packages </w:t>
      </w:r>
    </w:p>
    <w:p w14:paraId="62CCA65C" w14:textId="520026BD" w:rsidR="00B21AF8" w:rsidRPr="00E060F7" w:rsidRDefault="00202DAF" w:rsidP="00B21AF8">
      <w:pPr>
        <w:pStyle w:val="OdstavecSynteastyl"/>
        <w:rPr>
          <w:lang w:val="en-US"/>
        </w:rPr>
      </w:pPr>
      <w:r>
        <w:rPr>
          <w:noProof/>
          <w:lang w:val="en-US"/>
        </w:rPr>
      </w:r>
      <w:r>
        <w:rPr>
          <w:noProof/>
          <w:lang w:val="en-US"/>
        </w:rPr>
        <w:pict w14:anchorId="47885827">
          <v:shape id="Šipka doprava 321" o:spid="_x0000_s135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_Ref341370858 \r \h </w:instrText>
      </w:r>
      <w:r w:rsidR="00EF650E" w:rsidRPr="00E060F7">
        <w:rPr>
          <w:lang w:val="en-US"/>
        </w:rPr>
      </w:r>
      <w:r w:rsidR="00EF650E" w:rsidRPr="00E060F7">
        <w:rPr>
          <w:lang w:val="en-US"/>
        </w:rPr>
        <w:fldChar w:fldCharType="separate"/>
      </w:r>
      <w:r w:rsidR="00292987">
        <w:rPr>
          <w:lang w:val="en-US"/>
        </w:rPr>
        <w:t>4.5</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_Ref337034981 \h </w:instrText>
      </w:r>
      <w:r w:rsidR="00EF650E">
        <w:rPr>
          <w:lang w:val="en-US"/>
        </w:rPr>
      </w:r>
      <w:r w:rsidR="00EF650E">
        <w:rPr>
          <w:lang w:val="en-US"/>
        </w:rPr>
        <w:fldChar w:fldCharType="separate"/>
      </w:r>
      <w:r w:rsidR="00292987" w:rsidRPr="00E060F7">
        <w:rPr>
          <w:lang w:val="en-US"/>
        </w:rPr>
        <w:t>Events and Actions</w:t>
      </w:r>
      <w:r w:rsidR="00EF650E">
        <w:rPr>
          <w:lang w:val="en-US"/>
        </w:rPr>
        <w:fldChar w:fldCharType="end"/>
      </w:r>
    </w:p>
    <w:p w14:paraId="6017026B" w14:textId="050F3BB3" w:rsidR="00B21AF8" w:rsidRPr="00E060F7" w:rsidRDefault="00202DAF" w:rsidP="00B21AF8">
      <w:pPr>
        <w:pStyle w:val="OdstavecSynteastyl"/>
        <w:rPr>
          <w:lang w:val="en-US"/>
        </w:rPr>
      </w:pPr>
      <w:r>
        <w:rPr>
          <w:noProof/>
          <w:lang w:val="en-US"/>
        </w:rPr>
      </w:r>
      <w:r>
        <w:rPr>
          <w:noProof/>
          <w:lang w:val="en-US"/>
        </w:rPr>
        <w:pict w14:anchorId="2FDEDC34">
          <v:shape id="Šipka doprava 320" o:spid="_x0000_s135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sidRPr="00E060F7">
        <w:rPr>
          <w:lang w:val="en-US"/>
        </w:rPr>
        <w:fldChar w:fldCharType="begin"/>
      </w:r>
      <w:r w:rsidR="00292A61" w:rsidRPr="00E060F7">
        <w:rPr>
          <w:lang w:val="en-US"/>
        </w:rPr>
        <w:instrText xml:space="preserve"> REF _Ref360030313 \r \h </w:instrText>
      </w:r>
      <w:r w:rsidR="00EF650E" w:rsidRPr="00E060F7">
        <w:rPr>
          <w:lang w:val="en-US"/>
        </w:rPr>
      </w:r>
      <w:r w:rsidR="00EF650E" w:rsidRPr="00E060F7">
        <w:rPr>
          <w:lang w:val="en-US"/>
        </w:rPr>
        <w:fldChar w:fldCharType="separate"/>
      </w:r>
      <w:r w:rsidR="00292987">
        <w:rPr>
          <w:lang w:val="en-US"/>
        </w:rPr>
        <w:t>4.7.1</w:t>
      </w:r>
      <w:r w:rsidR="00EF650E" w:rsidRPr="00E060F7">
        <w:rPr>
          <w:lang w:val="en-US"/>
        </w:rPr>
        <w:fldChar w:fldCharType="end"/>
      </w:r>
      <w:r w:rsidR="001F4F36">
        <w:rPr>
          <w:lang w:val="en-US"/>
        </w:rPr>
        <w:t xml:space="preserve"> </w:t>
      </w:r>
      <w:r w:rsidR="00EF650E">
        <w:rPr>
          <w:lang w:val="en-US"/>
        </w:rPr>
        <w:fldChar w:fldCharType="begin"/>
      </w:r>
      <w:r w:rsidR="00292A61">
        <w:rPr>
          <w:lang w:val="en-US"/>
        </w:rPr>
        <w:instrText xml:space="preserve"> REF _Ref497147464 \h </w:instrText>
      </w:r>
      <w:r w:rsidR="00EF650E">
        <w:rPr>
          <w:lang w:val="en-US"/>
        </w:rPr>
      </w:r>
      <w:r w:rsidR="00EF650E">
        <w:rPr>
          <w:lang w:val="en-US"/>
        </w:rPr>
        <w:fldChar w:fldCharType="separate"/>
      </w:r>
      <w:r w:rsidR="00292987">
        <w:rPr>
          <w:lang w:val="en-US"/>
        </w:rPr>
        <w:t xml:space="preserve">X-script of </w:t>
      </w:r>
      <w:r w:rsidR="00292987" w:rsidRPr="00E060F7">
        <w:rPr>
          <w:lang w:val="en-US"/>
        </w:rPr>
        <w:t>X-defini</w:t>
      </w:r>
      <w:r w:rsidR="00292987">
        <w:rPr>
          <w:lang w:val="en-US"/>
        </w:rPr>
        <w:t>tion</w:t>
      </w:r>
      <w:r w:rsidR="00EF650E">
        <w:rPr>
          <w:lang w:val="en-US"/>
        </w:rPr>
        <w:fldChar w:fldCharType="end"/>
      </w:r>
      <w:r w:rsidR="00B21AF8" w:rsidRPr="00E060F7">
        <w:rPr>
          <w:lang w:val="en-US"/>
        </w:rPr>
        <w:t xml:space="preserve"> </w:t>
      </w:r>
    </w:p>
    <w:p w14:paraId="6DC4AB65" w14:textId="49031BE0" w:rsidR="00B21AF8" w:rsidRPr="00E060F7" w:rsidRDefault="00202DAF" w:rsidP="00B21AF8">
      <w:pPr>
        <w:pStyle w:val="OdstavecSynteastyl"/>
        <w:rPr>
          <w:lang w:val="en-US"/>
        </w:rPr>
      </w:pPr>
      <w:r>
        <w:rPr>
          <w:noProof/>
          <w:lang w:val="en-US"/>
        </w:rPr>
      </w:r>
      <w:r>
        <w:rPr>
          <w:noProof/>
          <w:lang w:val="en-US"/>
        </w:rPr>
        <w:pict w14:anchorId="44E2C20B">
          <v:shape id="Šipka doprava 319" o:spid="_x0000_s134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A7324A">
        <w:rPr>
          <w:lang w:val="en-US"/>
        </w:rPr>
        <w:fldChar w:fldCharType="begin"/>
      </w:r>
      <w:r w:rsidR="00A7324A">
        <w:rPr>
          <w:lang w:val="en-US"/>
        </w:rPr>
        <w:instrText xml:space="preserve"> REF _Ref535156990 \r \h </w:instrText>
      </w:r>
      <w:r w:rsidR="00A7324A">
        <w:rPr>
          <w:lang w:val="en-US"/>
        </w:rPr>
      </w:r>
      <w:r w:rsidR="00A7324A">
        <w:rPr>
          <w:lang w:val="en-US"/>
        </w:rPr>
        <w:fldChar w:fldCharType="separate"/>
      </w:r>
      <w:r w:rsidR="00292987">
        <w:rPr>
          <w:lang w:val="en-US"/>
        </w:rPr>
        <w:t>10.1</w:t>
      </w:r>
      <w:r w:rsidR="00A7324A">
        <w:rPr>
          <w:lang w:val="en-US"/>
        </w:rPr>
        <w:fldChar w:fldCharType="end"/>
      </w:r>
      <w:r w:rsidR="00A7324A">
        <w:rPr>
          <w:lang w:val="en-US"/>
        </w:rPr>
        <w:t xml:space="preserve"> </w:t>
      </w:r>
      <w:r w:rsidR="002A28E7">
        <w:rPr>
          <w:lang w:val="en-US"/>
        </w:rPr>
        <w:fldChar w:fldCharType="begin"/>
      </w:r>
      <w:r w:rsidR="002A28E7">
        <w:rPr>
          <w:lang w:val="en-US"/>
        </w:rPr>
        <w:instrText xml:space="preserve"> REF _Ref535156990 \h </w:instrText>
      </w:r>
      <w:r w:rsidR="002A28E7">
        <w:rPr>
          <w:lang w:val="en-US"/>
        </w:rPr>
      </w:r>
      <w:r w:rsidR="002A28E7">
        <w:rPr>
          <w:lang w:val="en-US"/>
        </w:rPr>
        <w:fldChar w:fldCharType="separate"/>
      </w:r>
      <w:r w:rsidR="00292987" w:rsidRPr="007B3B01">
        <w:rPr>
          <w:lang w:val="en-US"/>
        </w:rPr>
        <w:t>Reference to another element model in X-definition</w:t>
      </w:r>
      <w:r w:rsidR="002A28E7">
        <w:rPr>
          <w:lang w:val="en-US"/>
        </w:rPr>
        <w:fldChar w:fldCharType="end"/>
      </w:r>
    </w:p>
    <w:p w14:paraId="2CF02A71" w14:textId="65278997" w:rsidR="00B21AF8" w:rsidRPr="00E060F7" w:rsidRDefault="00202DAF" w:rsidP="00B21AF8">
      <w:pPr>
        <w:pStyle w:val="OdstavecSynteastyl"/>
        <w:rPr>
          <w:lang w:val="en-US"/>
        </w:rPr>
      </w:pPr>
      <w:r>
        <w:rPr>
          <w:noProof/>
          <w:lang w:val="en-US"/>
        </w:rPr>
      </w:r>
      <w:r>
        <w:rPr>
          <w:noProof/>
          <w:lang w:val="en-US"/>
        </w:rPr>
        <w:pict w14:anchorId="55AE9FF8">
          <v:shape id="Šipka doprava 318" o:spid="_x0000_s13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_Ref337035666 \r \h </w:instrText>
      </w:r>
      <w:r w:rsidR="00EF650E" w:rsidRPr="00E060F7">
        <w:rPr>
          <w:lang w:val="en-US"/>
        </w:rPr>
      </w:r>
      <w:r w:rsidR="00EF650E" w:rsidRPr="00E060F7">
        <w:rPr>
          <w:lang w:val="en-US"/>
        </w:rPr>
        <w:fldChar w:fldCharType="separate"/>
      </w:r>
      <w:r w:rsidR="00292987">
        <w:rPr>
          <w:lang w:val="en-US"/>
        </w:rPr>
        <w:t>16.6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_Ref535156920 \h </w:instrText>
      </w:r>
      <w:r w:rsidR="002A28E7">
        <w:rPr>
          <w:lang w:val="en-US"/>
        </w:rPr>
      </w:r>
      <w:r w:rsidR="002A28E7">
        <w:rPr>
          <w:lang w:val="en-US"/>
        </w:rPr>
        <w:fldChar w:fldCharType="separate"/>
      </w:r>
      <w:r w:rsidR="00292987">
        <w:rPr>
          <w:lang w:val="en-US"/>
        </w:rPr>
        <w:t>O</w:t>
      </w:r>
      <w:r w:rsidR="00292987" w:rsidRPr="00E060F7">
        <w:rPr>
          <w:lang w:val="en-US"/>
        </w:rPr>
        <w:t>ptions</w:t>
      </w:r>
      <w:r w:rsidR="00292987" w:rsidRPr="00E060F7">
        <w:rPr>
          <w:lang w:val="en-US"/>
        </w:rPr>
        <w:fldChar w:fldCharType="begin"/>
      </w:r>
      <w:r w:rsidR="00292987" w:rsidRPr="00E060F7">
        <w:rPr>
          <w:lang w:val="en-US"/>
        </w:rPr>
        <w:instrText xml:space="preserve"> XE "X-Skript:options" </w:instrText>
      </w:r>
      <w:r w:rsidR="00292987" w:rsidRPr="00E060F7">
        <w:rPr>
          <w:lang w:val="en-US"/>
        </w:rPr>
        <w:fldChar w:fldCharType="end"/>
      </w:r>
      <w:r w:rsidR="002A28E7">
        <w:rPr>
          <w:lang w:val="en-US"/>
        </w:rPr>
        <w:fldChar w:fldCharType="end"/>
      </w:r>
    </w:p>
    <w:p w14:paraId="1499087F" w14:textId="77777777" w:rsidR="00B21AF8" w:rsidRPr="00E060F7" w:rsidRDefault="00B21AF8" w:rsidP="00B21AF8">
      <w:pPr>
        <w:pStyle w:val="Nadpis2"/>
        <w:rPr>
          <w:lang w:val="en-US"/>
        </w:rPr>
      </w:pPr>
      <w:bookmarkStart w:id="65" w:name="_Toc337655400"/>
      <w:bookmarkStart w:id="66" w:name="_Ref340588414"/>
      <w:bookmarkStart w:id="67" w:name="_Toc354676877"/>
      <w:bookmarkStart w:id="68" w:name="_Ref366569528"/>
      <w:bookmarkStart w:id="69" w:name="_Toc484606825"/>
      <w:bookmarkStart w:id="70" w:name="_Ref527217498"/>
      <w:bookmarkStart w:id="71" w:name="_Ref527217528"/>
      <w:bookmarkStart w:id="72" w:name="_Toc46929798"/>
      <w:r w:rsidRPr="00E060F7">
        <w:rPr>
          <w:lang w:val="en-US"/>
        </w:rPr>
        <w:t>X-defini</w:t>
      </w:r>
      <w:bookmarkEnd w:id="65"/>
      <w:bookmarkEnd w:id="66"/>
      <w:bookmarkEnd w:id="67"/>
      <w:bookmarkEnd w:id="68"/>
      <w:r w:rsidRPr="00E060F7">
        <w:rPr>
          <w:lang w:val="en-US"/>
        </w:rPr>
        <w:t xml:space="preserve">tion </w:t>
      </w:r>
      <w:r w:rsidR="00D251D5">
        <w:rPr>
          <w:lang w:val="en-US"/>
        </w:rPr>
        <w:t xml:space="preserve">Java </w:t>
      </w:r>
      <w:r w:rsidR="00CD4B8E" w:rsidRPr="00E060F7">
        <w:rPr>
          <w:lang w:val="en-US"/>
        </w:rPr>
        <w:t>P</w:t>
      </w:r>
      <w:r w:rsidRPr="00E060F7">
        <w:rPr>
          <w:lang w:val="en-US"/>
        </w:rPr>
        <w:t>ackages</w:t>
      </w:r>
      <w:bookmarkEnd w:id="69"/>
      <w:bookmarkEnd w:id="70"/>
      <w:bookmarkEnd w:id="71"/>
      <w:bookmarkEnd w:id="72"/>
    </w:p>
    <w:p w14:paraId="4DE7A2A3" w14:textId="5928F8BE" w:rsidR="00B21AF8" w:rsidRPr="00E060F7" w:rsidRDefault="00B21AF8" w:rsidP="00B21AF8">
      <w:pPr>
        <w:pStyle w:val="OdstavecSynteastyl"/>
        <w:rPr>
          <w:lang w:val="en-US"/>
        </w:rPr>
      </w:pPr>
      <w:r w:rsidRPr="00E060F7">
        <w:rPr>
          <w:lang w:val="en-US"/>
        </w:rPr>
        <w:t xml:space="preserve">The Java package distributed with X-definition </w:t>
      </w:r>
      <w:r w:rsidR="006700F5">
        <w:rPr>
          <w:lang w:val="en-US"/>
        </w:rPr>
        <w:t>3.</w:t>
      </w:r>
      <w:r w:rsidR="00164389">
        <w:rPr>
          <w:lang w:val="en-US"/>
        </w:rPr>
        <w:t>2</w:t>
      </w:r>
      <w:r w:rsidR="006700F5">
        <w:rPr>
          <w:lang w:val="en-US"/>
        </w:rPr>
        <w:t xml:space="preserve"> is</w:t>
      </w:r>
      <w:r w:rsidRPr="00E060F7">
        <w:rPr>
          <w:lang w:val="en-US"/>
        </w:rPr>
        <w:t>:</w:t>
      </w:r>
    </w:p>
    <w:p w14:paraId="4A573163" w14:textId="03BF0D06" w:rsidR="007166A9" w:rsidRPr="006700F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6700F5">
        <w:rPr>
          <w:rFonts w:cs="Calibri"/>
        </w:rPr>
        <w:t>contains the X</w:t>
      </w:r>
      <w:r w:rsidR="007166A9" w:rsidRPr="006700F5">
        <w:rPr>
          <w:rFonts w:cs="Calibri"/>
        </w:rPr>
        <w:noBreakHyphen/>
      </w:r>
      <w:r w:rsidR="008A4488" w:rsidRPr="006700F5">
        <w:rPr>
          <w:rFonts w:cs="Calibri"/>
        </w:rPr>
        <w:t>definition compiler and processor, the X</w:t>
      </w:r>
      <w:r w:rsidR="007166A9" w:rsidRPr="006700F5">
        <w:rPr>
          <w:rFonts w:cs="Calibri"/>
        </w:rPr>
        <w:noBreakHyphen/>
      </w:r>
      <w:r w:rsidR="008A4488" w:rsidRPr="006700F5">
        <w:rPr>
          <w:rFonts w:cs="Calibri"/>
        </w:rPr>
        <w:t>definition</w:t>
      </w:r>
    </w:p>
    <w:p w14:paraId="0E0E8B91" w14:textId="77777777" w:rsidR="008A4488" w:rsidRPr="00F60297" w:rsidRDefault="008A4488" w:rsidP="007166A9">
      <w:pPr>
        <w:pStyle w:val="OdstavecSynteastyl"/>
        <w:ind w:left="720"/>
        <w:rPr>
          <w:rFonts w:asciiTheme="minorHAnsi" w:hAnsiTheme="minorHAnsi" w:cstheme="minorHAnsi"/>
        </w:rPr>
      </w:pPr>
      <w:r w:rsidRPr="008A4488">
        <w:rPr>
          <w:rFonts w:cs="Calibri"/>
        </w:rPr>
        <w:t xml:space="preserve">converter into the XML schema, and vice versa and </w:t>
      </w:r>
      <w:r w:rsidR="007166A9">
        <w:rPr>
          <w:rFonts w:cs="Calibri"/>
        </w:rPr>
        <w:t>few</w:t>
      </w:r>
      <w:r w:rsidRPr="008A4488">
        <w:rPr>
          <w:rFonts w:cs="Calibri"/>
        </w:rPr>
        <w:t xml:space="preserve"> utilities package.</w:t>
      </w:r>
      <w:r>
        <w:rPr>
          <w:rFonts w:cs="Calibri"/>
        </w:rPr>
        <w:t xml:space="preserve"> </w:t>
      </w:r>
    </w:p>
    <w:p w14:paraId="5F0D0307" w14:textId="77777777" w:rsidR="00B21AF8" w:rsidRPr="00E060F7" w:rsidRDefault="00B21AF8" w:rsidP="00B21AF8">
      <w:pPr>
        <w:pStyle w:val="Nadpis2"/>
        <w:rPr>
          <w:lang w:val="en-US"/>
        </w:rPr>
      </w:pPr>
      <w:bookmarkStart w:id="73" w:name="_Toc484606826"/>
      <w:bookmarkStart w:id="74" w:name="_Ref497147160"/>
      <w:bookmarkStart w:id="75" w:name="_Ref497147161"/>
      <w:bookmarkStart w:id="76" w:name="_Ref497147801"/>
      <w:bookmarkStart w:id="77" w:name="_Ref497147809"/>
      <w:bookmarkStart w:id="78" w:name="_Ref526866178"/>
      <w:bookmarkStart w:id="79" w:name="_Toc46929799"/>
      <w:r w:rsidRPr="00E060F7">
        <w:rPr>
          <w:lang w:val="en-US"/>
        </w:rPr>
        <w:t>Exemplary X</w:t>
      </w:r>
      <w:bookmarkEnd w:id="73"/>
      <w:r w:rsidRPr="00E060F7">
        <w:rPr>
          <w:lang w:val="en-US"/>
        </w:rPr>
        <w:t xml:space="preserve">ML </w:t>
      </w:r>
      <w:r w:rsidR="00CD4B8E" w:rsidRPr="00E060F7">
        <w:rPr>
          <w:lang w:val="en-US"/>
        </w:rPr>
        <w:t>D</w:t>
      </w:r>
      <w:r w:rsidRPr="00E060F7">
        <w:rPr>
          <w:lang w:val="en-US"/>
        </w:rPr>
        <w:t>ata</w:t>
      </w:r>
      <w:bookmarkEnd w:id="74"/>
      <w:bookmarkEnd w:id="75"/>
      <w:bookmarkEnd w:id="76"/>
      <w:bookmarkEnd w:id="77"/>
      <w:bookmarkEnd w:id="78"/>
      <w:bookmarkEnd w:id="79"/>
    </w:p>
    <w:p w14:paraId="113A1D14" w14:textId="77777777" w:rsidR="00B21AF8" w:rsidRPr="00E060F7" w:rsidRDefault="00202DAF" w:rsidP="00B21AF8">
      <w:pPr>
        <w:pStyle w:val="OdstavecSynteastyl"/>
        <w:rPr>
          <w:lang w:val="en-US"/>
        </w:rPr>
      </w:pPr>
      <w:r>
        <w:rPr>
          <w:noProof/>
          <w:lang w:val="en-US"/>
        </w:rPr>
      </w:r>
      <w:r>
        <w:rPr>
          <w:noProof/>
          <w:lang w:val="en-US"/>
        </w:rPr>
        <w:pict w14:anchorId="3F3C831A">
          <v:shape id="AutoShape 1372" o:spid="_x0000_s13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7D7A5391" w14:textId="77777777" w:rsidR="00B21AF8" w:rsidRPr="00E060F7" w:rsidRDefault="00B21AF8" w:rsidP="00B21AF8">
      <w:pPr>
        <w:pStyle w:val="OdstavecSynteastyl"/>
        <w:rPr>
          <w:lang w:val="en-US"/>
        </w:rPr>
      </w:pPr>
      <w:r w:rsidRPr="00E060F7">
        <w:rPr>
          <w:lang w:val="en-US"/>
        </w:rPr>
        <w:t>Now we’ll explain the X</w:t>
      </w:r>
      <w:r w:rsidRPr="00E060F7">
        <w:rPr>
          <w:lang w:val="en-US"/>
        </w:rPr>
        <w:noBreakHyphen/>
        <w:t xml:space="preserve">definition technology on </w:t>
      </w:r>
      <w:r w:rsidR="00956E31">
        <w:rPr>
          <w:lang w:val="en-US"/>
        </w:rPr>
        <w:t>the</w:t>
      </w:r>
      <w:r w:rsidR="00F41BFB">
        <w:rPr>
          <w:lang w:val="en-US"/>
        </w:rPr>
        <w:t xml:space="preserve"> simple </w:t>
      </w:r>
      <w:r w:rsidRPr="00E060F7">
        <w:rPr>
          <w:lang w:val="en-US"/>
        </w:rPr>
        <w:t xml:space="preserve">example of XML document. In </w:t>
      </w:r>
      <w:r w:rsidR="00585856">
        <w:rPr>
          <w:lang w:val="en-US"/>
        </w:rPr>
        <w:t xml:space="preserve">the </w:t>
      </w:r>
      <w:r w:rsidRPr="00E060F7">
        <w:rPr>
          <w:lang w:val="en-US"/>
        </w:rPr>
        <w:t xml:space="preserve">following </w:t>
      </w:r>
      <w:r w:rsidR="00585856">
        <w:rPr>
          <w:lang w:val="en-US"/>
        </w:rPr>
        <w:t>c</w:t>
      </w:r>
      <w:r w:rsidR="00F41BFB">
        <w:rPr>
          <w:lang w:val="en-US"/>
        </w:rPr>
        <w:t>h</w:t>
      </w:r>
      <w:r w:rsidR="00585856">
        <w:rPr>
          <w:lang w:val="en-US"/>
        </w:rPr>
        <w:t>apt</w:t>
      </w:r>
      <w:r w:rsidR="00F41BFB">
        <w:rPr>
          <w:lang w:val="en-US"/>
        </w:rPr>
        <w:t>ers</w:t>
      </w:r>
      <w:r w:rsidR="00E46AEB" w:rsidRPr="00E060F7">
        <w:rPr>
          <w:lang w:val="en-US"/>
        </w:rPr>
        <w:t xml:space="preserve"> </w:t>
      </w:r>
      <w:r w:rsidRPr="00E060F7">
        <w:rPr>
          <w:lang w:val="en-US"/>
        </w:rPr>
        <w:t xml:space="preserve">it will be modified and supplemented with instruments for the validation and/or </w:t>
      </w:r>
      <w:r w:rsidR="00956E31">
        <w:rPr>
          <w:lang w:val="en-US"/>
        </w:rPr>
        <w:t xml:space="preserve">the </w:t>
      </w:r>
      <w:r w:rsidRPr="00E060F7">
        <w:rPr>
          <w:lang w:val="en-US"/>
        </w:rPr>
        <w:t>construction mode.</w:t>
      </w:r>
    </w:p>
    <w:p w14:paraId="58E4D092" w14:textId="77777777" w:rsidR="00B21AF8" w:rsidRDefault="00B21AF8" w:rsidP="00B21AF8">
      <w:pPr>
        <w:pStyle w:val="OdstavecSynteastyl"/>
        <w:rPr>
          <w:lang w:val="en-US"/>
        </w:rPr>
      </w:pPr>
      <w:r w:rsidRPr="00E060F7">
        <w:rPr>
          <w:lang w:val="en-US"/>
        </w:rPr>
        <w:t>The e</w:t>
      </w:r>
      <w:r w:rsidR="00956E31">
        <w:rPr>
          <w:lang w:val="en-US"/>
        </w:rPr>
        <w:t>xemplary</w:t>
      </w:r>
      <w:r w:rsidRPr="00E060F7">
        <w:rPr>
          <w:lang w:val="en-US"/>
        </w:rPr>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rPr>
          <w:lang w:val="en-US"/>
        </w:rPr>
        <w:t>a vehicle</w:t>
      </w:r>
      <w:r w:rsidRPr="00843228">
        <w:t>,</w:t>
      </w:r>
    </w:p>
    <w:p w14:paraId="06A276CB" w14:textId="77777777" w:rsidR="008D20E8" w:rsidRPr="00843228" w:rsidRDefault="008D20E8" w:rsidP="008D20E8">
      <w:pPr>
        <w:pStyle w:val="OdstavecSynteastyl"/>
        <w:sectPr w:rsidR="008D20E8" w:rsidRPr="00843228" w:rsidSect="00CA1F59">
          <w:footerReference w:type="even" r:id="rId12"/>
          <w:footerReference w:type="default" r:id="rId13"/>
          <w:type w:val="continuous"/>
          <w:pgSz w:w="11906" w:h="16838" w:code="9"/>
          <w:pgMar w:top="1247" w:right="1304" w:bottom="1247" w:left="1304" w:header="709" w:footer="709" w:gutter="0"/>
          <w:pgNumType w:start="0"/>
          <w:cols w:space="708"/>
        </w:sectPr>
      </w:pPr>
    </w:p>
    <w:p w14:paraId="21B40E28" w14:textId="77777777" w:rsidR="008D20E8" w:rsidRPr="00843228" w:rsidRDefault="008D20E8" w:rsidP="007D4BA3">
      <w:pPr>
        <w:pStyle w:val="OdstavecSynteastyl"/>
        <w:keepNext/>
        <w:numPr>
          <w:ilvl w:val="0"/>
          <w:numId w:val="12"/>
        </w:numPr>
        <w:ind w:left="527" w:hanging="357"/>
      </w:pPr>
      <w:bookmarkStart w:id="80" w:name="_Hlk485395748"/>
      <w:r w:rsidRPr="00E060F7">
        <w:rPr>
          <w:lang w:val="en-US"/>
        </w:rPr>
        <w:t>variant with elements and attributes:</w:t>
      </w:r>
    </w:p>
    <w:p w14:paraId="138FE827" w14:textId="77777777" w:rsidR="008D20E8" w:rsidRPr="00E060F7" w:rsidRDefault="008D20E8" w:rsidP="008D20E8">
      <w:pPr>
        <w:pStyle w:val="Zdrojovykod-zlutyboxSynteastyl"/>
        <w:ind w:left="340"/>
        <w:rPr>
          <w:lang w:val="en-US"/>
        </w:rPr>
      </w:pPr>
      <w:r w:rsidRPr="00843228">
        <w:rPr>
          <w:color w:val="0070C0"/>
        </w:rPr>
        <w:t>&lt;V</w:t>
      </w:r>
      <w:r w:rsidRPr="00E060F7">
        <w:rPr>
          <w:color w:val="0070C0"/>
          <w:lang w:val="en-US"/>
        </w:rPr>
        <w:t xml:space="preserve">ehicle </w:t>
      </w:r>
      <w:r w:rsidRPr="00E060F7">
        <w:rPr>
          <w:color w:val="00B050"/>
          <w:lang w:val="en-US"/>
        </w:rPr>
        <w:t>type</w:t>
      </w:r>
      <w:r w:rsidRPr="00E060F7">
        <w:rPr>
          <w:lang w:val="en-US"/>
        </w:rPr>
        <w:tab/>
        <w:t xml:space="preserve">    = </w:t>
      </w:r>
      <w:r w:rsidRPr="00E060F7">
        <w:rPr>
          <w:szCs w:val="16"/>
          <w:lang w:val="en-US"/>
        </w:rPr>
        <w:t>"</w:t>
      </w:r>
      <w:r w:rsidRPr="00E060F7">
        <w:rPr>
          <w:color w:val="984806"/>
          <w:lang w:val="en-US"/>
        </w:rPr>
        <w:t>SUV</w:t>
      </w:r>
      <w:r w:rsidRPr="00E060F7">
        <w:rPr>
          <w:szCs w:val="16"/>
          <w:lang w:val="en-US"/>
        </w:rPr>
        <w:t>"</w:t>
      </w:r>
    </w:p>
    <w:p w14:paraId="12C9EEEC" w14:textId="77777777" w:rsidR="008D20E8" w:rsidRPr="00E060F7" w:rsidRDefault="008D20E8" w:rsidP="008D20E8">
      <w:pPr>
        <w:pStyle w:val="Zdrojovykod-zlutyboxSynteastyl"/>
        <w:ind w:left="340"/>
        <w:rPr>
          <w:lang w:val="en-US"/>
        </w:rPr>
      </w:pPr>
      <w:r w:rsidRPr="00E060F7">
        <w:rPr>
          <w:lang w:val="en-US"/>
        </w:rPr>
        <w:tab/>
      </w:r>
      <w:r w:rsidR="00F101E4">
        <w:rPr>
          <w:color w:val="00B050"/>
          <w:lang w:val="en-US"/>
        </w:rPr>
        <w:t>vr</w:t>
      </w:r>
      <w:r w:rsidRPr="00E060F7">
        <w:rPr>
          <w:color w:val="00B050"/>
          <w:lang w:val="en-US"/>
        </w:rPr>
        <w:t>n</w:t>
      </w:r>
      <w:r w:rsidRPr="00E060F7">
        <w:rPr>
          <w:lang w:val="en-US"/>
        </w:rPr>
        <w:tab/>
        <w:t xml:space="preserve">    = </w:t>
      </w:r>
      <w:r w:rsidRPr="00E060F7">
        <w:rPr>
          <w:szCs w:val="16"/>
          <w:lang w:val="en-US"/>
        </w:rPr>
        <w:t>"</w:t>
      </w:r>
      <w:r w:rsidRPr="00E060F7">
        <w:rPr>
          <w:color w:val="984806"/>
          <w:lang w:val="en-US"/>
        </w:rPr>
        <w:t>1A23456</w:t>
      </w:r>
      <w:r w:rsidRPr="00E060F7">
        <w:rPr>
          <w:szCs w:val="16"/>
          <w:lang w:val="en-US"/>
        </w:rPr>
        <w:t>"</w:t>
      </w:r>
    </w:p>
    <w:p w14:paraId="67DF8389"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2011</w:t>
      </w:r>
      <w:r w:rsidR="00451FCE">
        <w:rPr>
          <w:color w:val="984806"/>
          <w:lang w:val="en-US"/>
        </w:rPr>
        <w:t>-02-01</w:t>
      </w:r>
      <w:r w:rsidRPr="00E060F7">
        <w:rPr>
          <w:szCs w:val="16"/>
          <w:lang w:val="en-US"/>
        </w:rPr>
        <w:t>"</w:t>
      </w:r>
    </w:p>
    <w:p w14:paraId="04C61AA1"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3EF84FA1" w14:textId="77777777" w:rsidR="008D20E8" w:rsidRPr="00843228" w:rsidRDefault="008D20E8" w:rsidP="008D20E8">
      <w:pPr>
        <w:pStyle w:val="Zdrojovykod-zlutyboxSynteastyl"/>
        <w:ind w:left="340"/>
        <w:rPr>
          <w:color w:val="0070C0"/>
        </w:rPr>
      </w:pPr>
      <w:r w:rsidRPr="00E060F7">
        <w:rPr>
          <w:lang w:val="en-US"/>
        </w:rPr>
        <w:tab/>
      </w:r>
      <w:r w:rsidRPr="00E060F7">
        <w:rPr>
          <w:color w:val="00B050"/>
          <w:lang w:val="en-US"/>
        </w:rPr>
        <w:t>model</w:t>
      </w:r>
      <w:r w:rsidRPr="00E060F7">
        <w:rPr>
          <w:lang w:val="en-US"/>
        </w:rPr>
        <w:tab/>
        <w:t xml:space="preserve">     = </w:t>
      </w:r>
      <w:r w:rsidRPr="00E060F7">
        <w:rPr>
          <w:szCs w:val="16"/>
          <w:lang w:val="en-US"/>
        </w:rPr>
        <w:t>"</w:t>
      </w:r>
      <w:r w:rsidRPr="00E060F7">
        <w:rPr>
          <w:color w:val="984806"/>
          <w:lang w:val="en-US"/>
        </w:rPr>
        <w:t>Yeti</w:t>
      </w:r>
      <w:r w:rsidRPr="00E060F7">
        <w:rPr>
          <w:szCs w:val="16"/>
          <w:lang w:val="en-US"/>
        </w:rPr>
        <w:t>"</w:t>
      </w:r>
      <w:r w:rsidR="00172A1E">
        <w:rPr>
          <w:szCs w:val="16"/>
          <w:lang w:val="en-US"/>
        </w:rPr>
        <w:t xml:space="preserve"> </w:t>
      </w:r>
      <w:r w:rsidRPr="00843228">
        <w:rPr>
          <w:color w:val="0070C0"/>
        </w:rPr>
        <w:t>/&gt;</w:t>
      </w:r>
    </w:p>
    <w:p w14:paraId="5713B5B8" w14:textId="77777777" w:rsidR="008D20E8" w:rsidRPr="00843228" w:rsidRDefault="008D20E8" w:rsidP="008D20E8">
      <w:pPr>
        <w:pStyle w:val="OdstavecSynteastyl"/>
      </w:pPr>
    </w:p>
    <w:p w14:paraId="2A2F32B4" w14:textId="77777777" w:rsidR="008D20E8" w:rsidRPr="00843228" w:rsidRDefault="008D20E8" w:rsidP="007D4BA3">
      <w:pPr>
        <w:pStyle w:val="OdstavecSynteastyl"/>
        <w:keepNext/>
        <w:numPr>
          <w:ilvl w:val="0"/>
          <w:numId w:val="12"/>
        </w:numPr>
        <w:ind w:left="527" w:hanging="357"/>
      </w:pPr>
      <w:r w:rsidRPr="00E060F7">
        <w:rPr>
          <w:lang w:val="en-US"/>
        </w:rPr>
        <w:t>variant using only XML elements:</w:t>
      </w:r>
    </w:p>
    <w:p w14:paraId="6FB8FB94" w14:textId="77777777" w:rsidR="00172A1E" w:rsidRPr="00E060F7" w:rsidRDefault="008D20E8" w:rsidP="00172A1E">
      <w:pPr>
        <w:pStyle w:val="Zdrojovykod-zlutyboxSynteastyl"/>
        <w:ind w:left="340"/>
        <w:rPr>
          <w:color w:val="0070C0"/>
          <w:lang w:val="en-US"/>
        </w:rPr>
      </w:pPr>
      <w:r w:rsidRPr="00843228">
        <w:rPr>
          <w:color w:val="0070C0"/>
        </w:rPr>
        <w:t>&lt;</w:t>
      </w:r>
      <w:r w:rsidR="00172A1E" w:rsidRPr="00E060F7">
        <w:rPr>
          <w:color w:val="0070C0"/>
          <w:lang w:val="en-US"/>
        </w:rPr>
        <w:t>Vehicle&gt;</w:t>
      </w:r>
    </w:p>
    <w:p w14:paraId="269854F4" w14:textId="77777777" w:rsidR="00172A1E" w:rsidRPr="00E060F7" w:rsidRDefault="00172A1E" w:rsidP="00172A1E">
      <w:pPr>
        <w:pStyle w:val="Zdrojovykod-zlutyboxSynteastyl"/>
        <w:ind w:left="340" w:firstLine="380"/>
        <w:rPr>
          <w:color w:val="0070C0"/>
          <w:lang w:val="en-US"/>
        </w:rPr>
      </w:pPr>
      <w:r w:rsidRPr="00E060F7">
        <w:rPr>
          <w:color w:val="0070C0"/>
          <w:lang w:val="en-US"/>
        </w:rPr>
        <w:t>&lt;type&gt;</w:t>
      </w:r>
      <w:r w:rsidRPr="00E060F7">
        <w:rPr>
          <w:lang w:val="en-US"/>
        </w:rPr>
        <w:t>SUV</w:t>
      </w:r>
      <w:r w:rsidRPr="00E060F7">
        <w:rPr>
          <w:color w:val="0070C0"/>
          <w:szCs w:val="16"/>
          <w:lang w:val="en-US"/>
        </w:rPr>
        <w:t>&lt;/type&gt;</w:t>
      </w:r>
    </w:p>
    <w:p w14:paraId="3CFFD59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szCs w:val="16"/>
          <w:lang w:val="en-US"/>
        </w:rPr>
        <w:t>&lt;/</w:t>
      </w:r>
      <w:r w:rsidR="005010AC">
        <w:rPr>
          <w:color w:val="0070C0"/>
          <w:szCs w:val="16"/>
          <w:lang w:val="en-US"/>
        </w:rPr>
        <w:t>v</w:t>
      </w:r>
      <w:r w:rsidRPr="00E060F7">
        <w:rPr>
          <w:color w:val="0070C0"/>
          <w:szCs w:val="16"/>
          <w:lang w:val="en-US"/>
        </w:rPr>
        <w:t>rn&gt;</w:t>
      </w:r>
    </w:p>
    <w:p w14:paraId="3DB2614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&lt;purchase&gt;</w:t>
      </w:r>
      <w:r w:rsidRPr="00E060F7">
        <w:rPr>
          <w:lang w:val="en-US"/>
        </w:rPr>
        <w:t>2011</w:t>
      </w:r>
      <w:r w:rsidR="00451FCE">
        <w:rPr>
          <w:lang w:val="en-US"/>
        </w:rPr>
        <w:t>-02-01</w:t>
      </w:r>
      <w:r w:rsidRPr="00E060F7">
        <w:rPr>
          <w:color w:val="0070C0"/>
          <w:szCs w:val="16"/>
          <w:lang w:val="en-US"/>
        </w:rPr>
        <w:t>&lt;/purchase&gt;</w:t>
      </w:r>
    </w:p>
    <w:p w14:paraId="7F4B46BF"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&lt;manufacturer&gt;</w:t>
      </w:r>
      <w:r w:rsidRPr="00E060F7">
        <w:rPr>
          <w:lang w:val="en-US"/>
        </w:rPr>
        <w:t>Škoda</w:t>
      </w:r>
      <w:r w:rsidRPr="00E060F7">
        <w:rPr>
          <w:color w:val="0070C0"/>
          <w:szCs w:val="16"/>
          <w:lang w:val="en-US"/>
        </w:rPr>
        <w:t>&lt;/manufacturer&gt;</w:t>
      </w:r>
    </w:p>
    <w:p w14:paraId="05E5F8B0" w14:textId="77777777" w:rsidR="00172A1E" w:rsidRPr="00E060F7" w:rsidRDefault="00172A1E" w:rsidP="00172A1E">
      <w:pPr>
        <w:pStyle w:val="Zdrojovykod-zlutyboxSynteastyl"/>
        <w:ind w:left="340"/>
        <w:rPr>
          <w:lang w:val="en-US"/>
        </w:rPr>
      </w:pPr>
      <w:r w:rsidRPr="00E060F7">
        <w:rPr>
          <w:lang w:val="en-US"/>
        </w:rPr>
        <w:tab/>
      </w:r>
      <w:r w:rsidRPr="00E060F7">
        <w:rPr>
          <w:color w:val="0070C0"/>
          <w:lang w:val="en-US"/>
        </w:rPr>
        <w:t>&lt;model&gt;</w:t>
      </w:r>
      <w:r w:rsidRPr="00E060F7">
        <w:rPr>
          <w:lang w:val="en-US"/>
        </w:rPr>
        <w:t>Yeti</w:t>
      </w:r>
      <w:r w:rsidRPr="00E060F7">
        <w:rPr>
          <w:color w:val="0070C0"/>
          <w:szCs w:val="16"/>
          <w:lang w:val="en-US"/>
        </w:rPr>
        <w:t>&lt;/model&gt;</w:t>
      </w:r>
    </w:p>
    <w:p w14:paraId="62822F9C" w14:textId="77777777" w:rsidR="008D20E8" w:rsidRPr="00843228" w:rsidRDefault="00172A1E" w:rsidP="00172A1E">
      <w:pPr>
        <w:pStyle w:val="Zdrojovykod-zlutyboxSynteastyl"/>
        <w:ind w:left="340"/>
        <w:sectPr w:rsidR="008D20E8" w:rsidRPr="00843228" w:rsidSect="00187D6C">
          <w:type w:val="continuous"/>
          <w:pgSz w:w="11906" w:h="16838" w:code="9"/>
          <w:pgMar w:top="1247" w:right="1304" w:bottom="1247" w:left="1304" w:header="709" w:footer="709" w:gutter="0"/>
          <w:cols w:num="2" w:space="708"/>
        </w:sectPr>
      </w:pPr>
      <w:r w:rsidRPr="00E060F7">
        <w:rPr>
          <w:color w:val="0070C0"/>
          <w:lang w:val="en-US"/>
        </w:rPr>
        <w:t>&lt;/Vehicle</w:t>
      </w:r>
      <w:r w:rsidR="008D20E8" w:rsidRPr="00843228">
        <w:rPr>
          <w:color w:val="0070C0"/>
        </w:rPr>
        <w:t>&gt;</w:t>
      </w:r>
    </w:p>
    <w:bookmarkEnd w:id="80"/>
    <w:p w14:paraId="37694BF0" w14:textId="77777777" w:rsidR="00B21AF8" w:rsidRPr="00E060F7" w:rsidRDefault="00956E31" w:rsidP="00B21AF8">
      <w:pPr>
        <w:pStyle w:val="OdstavecSynteastyl"/>
        <w:rPr>
          <w:lang w:val="en-US"/>
        </w:rPr>
      </w:pPr>
      <w:r>
        <w:rPr>
          <w:lang w:val="en-US"/>
        </w:rPr>
        <w:t>V</w:t>
      </w:r>
      <w:r w:rsidR="00B21AF8" w:rsidRPr="00E060F7">
        <w:rPr>
          <w:lang w:val="en-US"/>
        </w:rPr>
        <w:t>ehicle is de</w:t>
      </w:r>
      <w:r w:rsidR="00172A1E">
        <w:rPr>
          <w:lang w:val="en-US"/>
        </w:rPr>
        <w:t>termi</w:t>
      </w:r>
      <w:r w:rsidR="00B21AF8" w:rsidRPr="00E060F7">
        <w:rPr>
          <w:lang w:val="en-US"/>
        </w:rPr>
        <w:t xml:space="preserve">ned by </w:t>
      </w:r>
      <w:r>
        <w:rPr>
          <w:lang w:val="en-US"/>
        </w:rPr>
        <w:t>the</w:t>
      </w:r>
      <w:r w:rsidR="00172A1E">
        <w:rPr>
          <w:lang w:val="en-US"/>
        </w:rPr>
        <w:t xml:space="preserve"> </w:t>
      </w:r>
      <w:r w:rsidR="00B21AF8" w:rsidRPr="00E060F7">
        <w:rPr>
          <w:lang w:val="en-US"/>
        </w:rPr>
        <w:t xml:space="preserve">value of registration number </w:t>
      </w:r>
      <w:r w:rsidR="00172A1E">
        <w:rPr>
          <w:lang w:val="en-US"/>
        </w:rPr>
        <w:t xml:space="preserve">of </w:t>
      </w:r>
      <w:r>
        <w:rPr>
          <w:lang w:val="en-US"/>
        </w:rPr>
        <w:t xml:space="preserve">a </w:t>
      </w:r>
      <w:r w:rsidR="00172A1E">
        <w:rPr>
          <w:lang w:val="en-US"/>
        </w:rPr>
        <w:t xml:space="preserve">vehicle </w:t>
      </w:r>
      <w:r w:rsidR="00B21AF8" w:rsidRPr="00E060F7">
        <w:rPr>
          <w:lang w:val="en-US"/>
        </w:rPr>
        <w:t>(</w:t>
      </w:r>
      <w:r w:rsidR="005010AC">
        <w:rPr>
          <w:lang w:val="en-US"/>
        </w:rPr>
        <w:t>v</w:t>
      </w:r>
      <w:r w:rsidR="00B21AF8" w:rsidRPr="00E060F7">
        <w:rPr>
          <w:rFonts w:ascii="Consolas" w:hAnsi="Consolas" w:cs="Consolas"/>
          <w:lang w:val="en-US"/>
        </w:rPr>
        <w:t>rn</w:t>
      </w:r>
      <w:r w:rsidR="00B21AF8" w:rsidRPr="00E060F7">
        <w:rPr>
          <w:lang w:val="en-US"/>
        </w:rPr>
        <w:t>). The record contains also</w:t>
      </w:r>
      <w:r w:rsidR="00172A1E">
        <w:rPr>
          <w:lang w:val="en-US"/>
        </w:rPr>
        <w:t xml:space="preserve"> the</w:t>
      </w:r>
      <w:r w:rsidR="00B21AF8" w:rsidRPr="00E060F7">
        <w:rPr>
          <w:lang w:val="en-US"/>
        </w:rPr>
        <w:t xml:space="preserve"> </w:t>
      </w:r>
      <w:r w:rsidR="00172A1E">
        <w:rPr>
          <w:lang w:val="en-US"/>
        </w:rPr>
        <w:t>type</w:t>
      </w:r>
      <w:r w:rsidR="00B21AF8" w:rsidRPr="00E060F7">
        <w:rPr>
          <w:lang w:val="en-US"/>
        </w:rPr>
        <w:t xml:space="preserve"> of</w:t>
      </w:r>
      <w:r w:rsidR="00172A1E">
        <w:rPr>
          <w:lang w:val="en-US"/>
        </w:rPr>
        <w:t xml:space="preserve"> </w:t>
      </w:r>
      <w:r w:rsidR="00B21AF8" w:rsidRPr="00E060F7">
        <w:rPr>
          <w:lang w:val="en-US"/>
        </w:rPr>
        <w:t>vehicle (</w:t>
      </w:r>
      <w:r w:rsidR="00B21AF8" w:rsidRPr="00E060F7">
        <w:rPr>
          <w:rFonts w:ascii="Consolas" w:hAnsi="Consolas" w:cs="Consolas"/>
          <w:lang w:val="en-US"/>
        </w:rPr>
        <w:t>type</w:t>
      </w:r>
      <w:r w:rsidR="00B21AF8" w:rsidRPr="00E060F7">
        <w:rPr>
          <w:lang w:val="en-US"/>
        </w:rPr>
        <w:t xml:space="preserve">), </w:t>
      </w:r>
      <w:r w:rsidR="00172A1E">
        <w:rPr>
          <w:lang w:val="en-US"/>
        </w:rPr>
        <w:t xml:space="preserve">the </w:t>
      </w:r>
      <w:r w:rsidR="00B21AF8" w:rsidRPr="00E060F7">
        <w:rPr>
          <w:lang w:val="en-US"/>
        </w:rPr>
        <w:t xml:space="preserve">date of purchase </w:t>
      </w:r>
      <w:r w:rsidR="00172A1E">
        <w:rPr>
          <w:lang w:val="en-US"/>
        </w:rPr>
        <w:t xml:space="preserve">of vehicle </w:t>
      </w:r>
      <w:r w:rsidR="00B21AF8" w:rsidRPr="00E060F7">
        <w:rPr>
          <w:lang w:val="en-US"/>
        </w:rPr>
        <w:t>(</w:t>
      </w:r>
      <w:r w:rsidR="00897B08" w:rsidRPr="00E060F7">
        <w:rPr>
          <w:rFonts w:ascii="Consolas" w:hAnsi="Consolas" w:cs="Consolas"/>
          <w:lang w:val="en-US"/>
        </w:rPr>
        <w:t>purchase</w:t>
      </w:r>
      <w:r w:rsidR="00B21AF8" w:rsidRPr="00E060F7">
        <w:rPr>
          <w:lang w:val="en-US"/>
        </w:rPr>
        <w:t>)</w:t>
      </w:r>
      <w:r w:rsidR="00172A1E">
        <w:rPr>
          <w:lang w:val="en-US"/>
        </w:rPr>
        <w:t>,</w:t>
      </w:r>
      <w:r w:rsidR="00B21AF8" w:rsidRPr="00E060F7">
        <w:rPr>
          <w:lang w:val="en-US"/>
        </w:rPr>
        <w:t xml:space="preserve"> </w:t>
      </w:r>
      <w:r w:rsidR="00172A1E">
        <w:rPr>
          <w:lang w:val="en-US"/>
        </w:rPr>
        <w:t xml:space="preserve">the </w:t>
      </w:r>
      <w:r w:rsidR="00B21AF8" w:rsidRPr="00E060F7">
        <w:rPr>
          <w:lang w:val="en-US"/>
        </w:rPr>
        <w:t xml:space="preserve">manufacturer </w:t>
      </w:r>
      <w:r w:rsidR="00172A1E">
        <w:rPr>
          <w:lang w:val="en-US"/>
        </w:rPr>
        <w:t xml:space="preserve">of vehicle </w:t>
      </w:r>
      <w:r w:rsidR="00B21AF8" w:rsidRPr="00E060F7">
        <w:rPr>
          <w:lang w:val="en-US"/>
        </w:rPr>
        <w:t>(manufacturer)</w:t>
      </w:r>
      <w:r w:rsidR="00172A1E">
        <w:rPr>
          <w:lang w:val="en-US"/>
        </w:rPr>
        <w:t xml:space="preserve"> and</w:t>
      </w:r>
      <w:r w:rsidR="00B21AF8" w:rsidRPr="00E060F7">
        <w:rPr>
          <w:lang w:val="en-US"/>
        </w:rPr>
        <w:t xml:space="preserve"> </w:t>
      </w:r>
      <w:r w:rsidR="00172A1E">
        <w:rPr>
          <w:lang w:val="en-US"/>
        </w:rPr>
        <w:t xml:space="preserve">the </w:t>
      </w:r>
      <w:r w:rsidR="00B21AF8" w:rsidRPr="00E060F7">
        <w:rPr>
          <w:lang w:val="en-US"/>
        </w:rPr>
        <w:t xml:space="preserve">model </w:t>
      </w:r>
      <w:r w:rsidR="00172A1E">
        <w:rPr>
          <w:lang w:val="en-US"/>
        </w:rPr>
        <w:t>of vehicle</w:t>
      </w:r>
      <w:r w:rsidR="00B21AF8" w:rsidRPr="00E060F7">
        <w:rPr>
          <w:lang w:val="en-US"/>
        </w:rPr>
        <w:t xml:space="preserve"> (</w:t>
      </w:r>
      <w:r w:rsidR="00B21AF8" w:rsidRPr="00E060F7">
        <w:rPr>
          <w:rFonts w:ascii="Consolas" w:hAnsi="Consolas" w:cs="Consolas"/>
          <w:lang w:val="en-US"/>
        </w:rPr>
        <w:t>model</w:t>
      </w:r>
      <w:r w:rsidR="00B21AF8" w:rsidRPr="00E060F7">
        <w:rPr>
          <w:lang w:val="en-US"/>
        </w:rPr>
        <w:t>).</w:t>
      </w:r>
    </w:p>
    <w:p w14:paraId="5D930EFA" w14:textId="77777777" w:rsidR="00B21AF8" w:rsidRPr="00E060F7" w:rsidRDefault="00B21AF8" w:rsidP="00B21AF8">
      <w:pPr>
        <w:pStyle w:val="OdstavecSynteastyl"/>
        <w:numPr>
          <w:ilvl w:val="0"/>
          <w:numId w:val="3"/>
        </w:numPr>
        <w:ind w:left="357" w:hanging="357"/>
        <w:rPr>
          <w:lang w:val="en-US"/>
        </w:rPr>
      </w:pPr>
      <w:bookmarkStart w:id="81" w:name="_Ref353538792"/>
      <w:r w:rsidRPr="00E060F7">
        <w:rPr>
          <w:lang w:val="en-US"/>
        </w:rPr>
        <w:t>a traffic accident:</w:t>
      </w:r>
    </w:p>
    <w:p w14:paraId="6DB27006" w14:textId="77777777" w:rsidR="00B21AF8" w:rsidRPr="00E060F7" w:rsidRDefault="00B21AF8" w:rsidP="00B21AF8">
      <w:pPr>
        <w:pStyle w:val="OdstavecSynteastyl"/>
        <w:rPr>
          <w:lang w:val="en-US"/>
        </w:rPr>
        <w:sectPr w:rsidR="00B21AF8" w:rsidRPr="00E060F7" w:rsidSect="00187D6C">
          <w:footerReference w:type="even" r:id="rId14"/>
          <w:type w:val="continuous"/>
          <w:pgSz w:w="11906" w:h="16838" w:code="9"/>
          <w:pgMar w:top="1247" w:right="1304" w:bottom="1247" w:left="1304" w:header="709" w:footer="709" w:gutter="0"/>
          <w:cols w:space="708"/>
        </w:sectPr>
      </w:pPr>
    </w:p>
    <w:p w14:paraId="718082E6" w14:textId="77777777" w:rsidR="00B21AF8" w:rsidRPr="00E060F7" w:rsidRDefault="00B21AF8" w:rsidP="007D4BA3">
      <w:pPr>
        <w:pStyle w:val="OdstavecSynteastyl"/>
        <w:keepNext/>
        <w:numPr>
          <w:ilvl w:val="0"/>
          <w:numId w:val="13"/>
        </w:numPr>
        <w:ind w:left="527" w:hanging="357"/>
        <w:rPr>
          <w:lang w:val="en-US"/>
        </w:rPr>
      </w:pPr>
      <w:bookmarkStart w:id="82" w:name="_Ref353538799"/>
      <w:r w:rsidRPr="00E060F7">
        <w:rPr>
          <w:lang w:val="en-US"/>
        </w:rPr>
        <w:lastRenderedPageBreak/>
        <w:t>variant with elements and attributes:</w:t>
      </w:r>
      <w:bookmarkEnd w:id="82"/>
    </w:p>
    <w:p w14:paraId="6A2AA0F9" w14:textId="77777777" w:rsidR="00B21AF8" w:rsidRPr="00E060F7" w:rsidRDefault="00B21AF8" w:rsidP="00B21AF8">
      <w:pPr>
        <w:pStyle w:val="Zdrojovykod-zlutyboxSynteastyl"/>
        <w:ind w:left="340"/>
        <w:rPr>
          <w:lang w:val="en-US"/>
        </w:rPr>
      </w:pPr>
      <w:r w:rsidRPr="00E060F7">
        <w:rPr>
          <w:color w:val="0070C0"/>
          <w:lang w:val="en-US"/>
        </w:rPr>
        <w:t xml:space="preserve">&lt;Accident </w:t>
      </w:r>
      <w:r w:rsidRPr="00E060F7">
        <w:rPr>
          <w:color w:val="00B050"/>
          <w:lang w:val="en-US"/>
        </w:rPr>
        <w:t>id</w:t>
      </w:r>
      <w:r w:rsidRPr="00E060F7">
        <w:rPr>
          <w:lang w:val="en-US"/>
        </w:rPr>
        <w:tab/>
      </w:r>
      <w:r w:rsidR="00897B08" w:rsidRPr="00E060F7">
        <w:rPr>
          <w:lang w:val="en-US"/>
        </w:rPr>
        <w:t xml:space="preserve"> </w:t>
      </w:r>
      <w:r w:rsidRPr="00E060F7">
        <w:rPr>
          <w:lang w:val="en-US"/>
        </w:rPr>
        <w:t>= "</w:t>
      </w:r>
      <w:r w:rsidRPr="00E060F7">
        <w:rPr>
          <w:color w:val="984806"/>
          <w:lang w:val="en-US"/>
        </w:rPr>
        <w:t>00123</w:t>
      </w:r>
      <w:r w:rsidRPr="00E060F7">
        <w:rPr>
          <w:lang w:val="en-US"/>
        </w:rPr>
        <w:t>"</w:t>
      </w:r>
    </w:p>
    <w:p w14:paraId="006E4E32" w14:textId="77777777" w:rsidR="00B21AF8" w:rsidRPr="00E060F7" w:rsidRDefault="00B21AF8" w:rsidP="00B21AF8">
      <w:pPr>
        <w:pStyle w:val="Zdrojovykod-zlutyboxSynteastyl"/>
        <w:ind w:left="340"/>
        <w:rPr>
          <w:lang w:val="en-US"/>
        </w:rPr>
      </w:pPr>
      <w:r w:rsidRPr="00E060F7">
        <w:rPr>
          <w:lang w:val="en-US"/>
        </w:rPr>
        <w:tab/>
      </w:r>
      <w:r w:rsidR="00DB49C3">
        <w:rPr>
          <w:color w:val="00B050"/>
          <w:lang w:val="en-US"/>
        </w:rPr>
        <w:t>date</w:t>
      </w:r>
      <w:r w:rsidR="00897B08" w:rsidRPr="00E060F7">
        <w:rPr>
          <w:color w:val="00B050"/>
          <w:lang w:val="en-US"/>
        </w:rPr>
        <w:t xml:space="preserve"> </w:t>
      </w:r>
      <w:r w:rsidRPr="00E060F7">
        <w:rPr>
          <w:lang w:val="en-US"/>
        </w:rPr>
        <w:t>= "</w:t>
      </w:r>
      <w:r w:rsidRPr="00E060F7">
        <w:rPr>
          <w:color w:val="984806"/>
          <w:lang w:val="en-US"/>
        </w:rPr>
        <w:t>2011</w:t>
      </w:r>
      <w:r w:rsidR="00274D73">
        <w:rPr>
          <w:color w:val="984806"/>
          <w:lang w:val="en-US"/>
        </w:rPr>
        <w:t>-</w:t>
      </w:r>
      <w:r w:rsidR="00451FCE">
        <w:rPr>
          <w:color w:val="984806"/>
          <w:lang w:val="en-US"/>
        </w:rPr>
        <w:t>05</w:t>
      </w:r>
      <w:r w:rsidR="00274D73">
        <w:rPr>
          <w:color w:val="984806"/>
          <w:lang w:val="en-US"/>
        </w:rPr>
        <w:t>-</w:t>
      </w:r>
      <w:r w:rsidR="00451FCE">
        <w:rPr>
          <w:color w:val="984806"/>
          <w:lang w:val="en-US"/>
        </w:rPr>
        <w:t>17</w:t>
      </w:r>
      <w:r w:rsidRPr="00E060F7">
        <w:rPr>
          <w:lang w:val="en-US"/>
        </w:rPr>
        <w:t>"</w:t>
      </w:r>
    </w:p>
    <w:p w14:paraId="22BA908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injury</w:t>
      </w:r>
      <w:r w:rsidRPr="00E060F7">
        <w:rPr>
          <w:lang w:val="en-US"/>
        </w:rPr>
        <w:tab/>
      </w:r>
      <w:r w:rsidR="00897B08" w:rsidRPr="00E060F7">
        <w:rPr>
          <w:lang w:val="en-US"/>
        </w:rPr>
        <w:t xml:space="preserve"> </w:t>
      </w:r>
      <w:r w:rsidRPr="00E060F7">
        <w:rPr>
          <w:lang w:val="en-US"/>
        </w:rPr>
        <w:t>= "</w:t>
      </w:r>
      <w:r w:rsidRPr="00E060F7">
        <w:rPr>
          <w:color w:val="984806"/>
          <w:lang w:val="en-US"/>
        </w:rPr>
        <w:t>3</w:t>
      </w:r>
      <w:r w:rsidRPr="00E060F7">
        <w:rPr>
          <w:lang w:val="en-US"/>
        </w:rPr>
        <w:t>"</w:t>
      </w:r>
    </w:p>
    <w:p w14:paraId="6A4880D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death</w:t>
      </w:r>
      <w:r w:rsidRPr="00E060F7">
        <w:rPr>
          <w:lang w:val="en-US"/>
        </w:rPr>
        <w:tab/>
      </w:r>
      <w:r w:rsidR="00897B08" w:rsidRPr="00E060F7">
        <w:rPr>
          <w:lang w:val="en-US"/>
        </w:rPr>
        <w:t xml:space="preserve"> </w:t>
      </w:r>
      <w:r w:rsidRPr="00E060F7">
        <w:rPr>
          <w:lang w:val="en-US"/>
        </w:rPr>
        <w:t>= "</w:t>
      </w:r>
      <w:r w:rsidRPr="00E060F7">
        <w:rPr>
          <w:color w:val="984806"/>
          <w:lang w:val="en-US"/>
        </w:rPr>
        <w:t>0</w:t>
      </w:r>
      <w:r w:rsidRPr="00E060F7">
        <w:rPr>
          <w:lang w:val="en-US"/>
        </w:rPr>
        <w:t>"</w:t>
      </w:r>
    </w:p>
    <w:p w14:paraId="7A846520"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loss</w:t>
      </w:r>
      <w:r w:rsidRPr="00E060F7">
        <w:rPr>
          <w:lang w:val="en-US"/>
        </w:rPr>
        <w:tab/>
      </w:r>
      <w:r w:rsidR="00897B08" w:rsidRPr="00E060F7">
        <w:rPr>
          <w:lang w:val="en-US"/>
        </w:rPr>
        <w:t xml:space="preserve"> </w:t>
      </w:r>
      <w:r w:rsidRPr="00E060F7">
        <w:rPr>
          <w:lang w:val="en-US"/>
        </w:rPr>
        <w:t>= "</w:t>
      </w:r>
      <w:r w:rsidRPr="00E060F7">
        <w:rPr>
          <w:color w:val="984806"/>
          <w:lang w:val="en-US"/>
        </w:rPr>
        <w:t>600</w:t>
      </w:r>
      <w:r w:rsidRPr="00E060F7">
        <w:rPr>
          <w:lang w:val="en-US"/>
        </w:rPr>
        <w:t xml:space="preserve">" </w:t>
      </w:r>
      <w:r w:rsidRPr="00E060F7">
        <w:rPr>
          <w:color w:val="0070C0"/>
          <w:lang w:val="en-US"/>
        </w:rPr>
        <w:t>&gt;</w:t>
      </w:r>
    </w:p>
    <w:p w14:paraId="4428860B" w14:textId="77777777" w:rsidR="00B21AF8" w:rsidRPr="00E060F7" w:rsidRDefault="00B21AF8" w:rsidP="00B21AF8">
      <w:pPr>
        <w:pStyle w:val="Zdrojovykod-zlutyboxSynteastyl"/>
        <w:ind w:left="340"/>
        <w:rPr>
          <w:lang w:val="en-US"/>
        </w:rPr>
      </w:pPr>
    </w:p>
    <w:p w14:paraId="61AB32E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7FCDB39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r w:rsidRPr="00E060F7">
        <w:rPr>
          <w:lang w:val="en-US"/>
        </w:rPr>
        <w:tab/>
      </w:r>
    </w:p>
    <w:p w14:paraId="1170A87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29FB9EA5" w14:textId="77777777" w:rsidR="00B21AF8" w:rsidRPr="00E060F7" w:rsidRDefault="00B21AF8" w:rsidP="00B21AF8">
      <w:pPr>
        <w:pStyle w:val="OdstavecSynteastyl"/>
        <w:rPr>
          <w:lang w:val="en-US"/>
        </w:rPr>
      </w:pPr>
    </w:p>
    <w:p w14:paraId="3501E95F" w14:textId="77777777" w:rsidR="00B21AF8" w:rsidRPr="00E060F7" w:rsidRDefault="00D54B39" w:rsidP="007D4BA3">
      <w:pPr>
        <w:pStyle w:val="OdstavecSynteastyl"/>
        <w:keepNext/>
        <w:numPr>
          <w:ilvl w:val="0"/>
          <w:numId w:val="13"/>
        </w:numPr>
        <w:rPr>
          <w:lang w:val="en-US"/>
        </w:rPr>
      </w:pPr>
      <w:r w:rsidRPr="00E060F7">
        <w:rPr>
          <w:lang w:val="en-US"/>
        </w:rPr>
        <w:t>variant using only XML elements:</w:t>
      </w:r>
    </w:p>
    <w:p w14:paraId="2562BBA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57C5BCD9" w14:textId="77777777" w:rsidR="00B21AF8" w:rsidRPr="00E060F7" w:rsidRDefault="00B21AF8" w:rsidP="00B21AF8">
      <w:pPr>
        <w:pStyle w:val="Zdrojovykod-zlutyboxSynteastyl"/>
        <w:ind w:left="340"/>
        <w:rPr>
          <w:color w:val="0070C0"/>
          <w:lang w:val="en-US"/>
        </w:rPr>
      </w:pPr>
      <w:r w:rsidRPr="00E060F7">
        <w:rPr>
          <w:lang w:val="en-US"/>
        </w:rPr>
        <w:tab/>
      </w:r>
      <w:r w:rsidR="00AA68F3">
        <w:rPr>
          <w:color w:val="0070C0"/>
          <w:lang w:val="en-US"/>
        </w:rPr>
        <w:t>&lt;vrn&gt;</w:t>
      </w:r>
      <w:r w:rsidRPr="00E060F7">
        <w:rPr>
          <w:lang w:val="en-US"/>
        </w:rPr>
        <w:t>00123</w:t>
      </w:r>
      <w:r w:rsidR="00AA68F3">
        <w:rPr>
          <w:color w:val="0070C0"/>
          <w:lang w:val="en-US"/>
        </w:rPr>
        <w:t>&lt;/vrn&gt;</w:t>
      </w:r>
    </w:p>
    <w:p w14:paraId="57EAC019"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DB49C3">
        <w:rPr>
          <w:color w:val="0070C0"/>
          <w:lang w:val="en-US"/>
        </w:rPr>
        <w:t>date</w:t>
      </w:r>
      <w:r w:rsidRPr="00E060F7">
        <w:rPr>
          <w:color w:val="0070C0"/>
          <w:lang w:val="en-US"/>
        </w:rPr>
        <w:t>&gt;</w:t>
      </w:r>
      <w:r w:rsidRPr="00E060F7">
        <w:rPr>
          <w:lang w:val="en-US"/>
        </w:rPr>
        <w:t>2011</w:t>
      </w:r>
      <w:r w:rsidR="00451FCE">
        <w:rPr>
          <w:lang w:val="en-US"/>
        </w:rPr>
        <w:t>-05-17</w:t>
      </w:r>
      <w:r w:rsidRPr="00E060F7">
        <w:rPr>
          <w:color w:val="0070C0"/>
          <w:lang w:val="en-US"/>
        </w:rPr>
        <w:t>&lt;/</w:t>
      </w:r>
      <w:r w:rsidR="00DB49C3">
        <w:rPr>
          <w:color w:val="0070C0"/>
          <w:lang w:val="en-US"/>
        </w:rPr>
        <w:t>date</w:t>
      </w:r>
      <w:r w:rsidRPr="00E060F7">
        <w:rPr>
          <w:color w:val="0070C0"/>
          <w:lang w:val="en-US"/>
        </w:rPr>
        <w:t>&gt;</w:t>
      </w:r>
    </w:p>
    <w:p w14:paraId="63D8752B"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&lt;injury&gt;</w:t>
      </w:r>
      <w:r w:rsidRPr="00E060F7">
        <w:rPr>
          <w:lang w:val="en-US"/>
        </w:rPr>
        <w:t>3</w:t>
      </w:r>
      <w:r w:rsidRPr="00E060F7">
        <w:rPr>
          <w:color w:val="0070C0"/>
          <w:lang w:val="en-US"/>
        </w:rPr>
        <w:t>&lt;/injury&gt;</w:t>
      </w:r>
    </w:p>
    <w:p w14:paraId="0213D6A8"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&lt;death&gt;</w:t>
      </w:r>
      <w:r w:rsidRPr="00E060F7">
        <w:rPr>
          <w:lang w:val="en-US"/>
        </w:rPr>
        <w:t>0</w:t>
      </w:r>
      <w:r w:rsidRPr="00E060F7">
        <w:rPr>
          <w:color w:val="0070C0"/>
          <w:lang w:val="en-US"/>
        </w:rPr>
        <w:t>&lt;/death&gt;</w:t>
      </w:r>
    </w:p>
    <w:p w14:paraId="4E1E8AF3"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&lt;loss&gt;</w:t>
      </w:r>
      <w:r w:rsidRPr="00E060F7">
        <w:rPr>
          <w:lang w:val="en-US"/>
        </w:rPr>
        <w:t>600</w:t>
      </w:r>
      <w:r w:rsidRPr="00E060F7">
        <w:rPr>
          <w:color w:val="0070C0"/>
          <w:lang w:val="en-US"/>
        </w:rPr>
        <w:t>&lt;/loss&gt;</w:t>
      </w:r>
    </w:p>
    <w:p w14:paraId="04C574A9" w14:textId="77777777" w:rsidR="00B21AF8" w:rsidRPr="00E060F7" w:rsidRDefault="00B21AF8" w:rsidP="00B21AF8">
      <w:pPr>
        <w:pStyle w:val="Zdrojovykod-zlutyboxSynteastyl"/>
        <w:ind w:left="340"/>
        <w:rPr>
          <w:lang w:val="en-US"/>
        </w:rPr>
      </w:pPr>
    </w:p>
    <w:p w14:paraId="26191C7C"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2C669784"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p>
    <w:p w14:paraId="76CF6DF4" w14:textId="77777777" w:rsidR="00B21AF8" w:rsidRPr="00E060F7" w:rsidRDefault="00B139C1" w:rsidP="00B21AF8">
      <w:pPr>
        <w:pStyle w:val="Zdrojovykod-zlutyboxSynteastyl"/>
        <w:ind w:left="340"/>
        <w:rPr>
          <w:color w:val="0070C0"/>
          <w:lang w:val="en-US"/>
        </w:rPr>
        <w:sectPr w:rsidR="00B21AF8" w:rsidRPr="00E060F7" w:rsidSect="00187D6C">
          <w:type w:val="continuous"/>
          <w:pgSz w:w="11906" w:h="16838" w:code="9"/>
          <w:pgMar w:top="1247" w:right="1304" w:bottom="1247" w:left="1304" w:header="709" w:footer="709" w:gutter="0"/>
          <w:cols w:num="2" w:space="708"/>
        </w:sectPr>
      </w:pPr>
      <w:r>
        <w:rPr>
          <w:color w:val="0070C0"/>
          <w:lang w:val="en-US"/>
        </w:rPr>
        <w:t>&lt;/Accid</w:t>
      </w:r>
    </w:p>
    <w:bookmarkEnd w:id="81"/>
    <w:p w14:paraId="0EBA2307" w14:textId="77777777" w:rsidR="00B21AF8" w:rsidRPr="00E060F7" w:rsidRDefault="00B21AF8" w:rsidP="00B21AF8">
      <w:pPr>
        <w:pStyle w:val="OdstavecSynteastyl"/>
        <w:rPr>
          <w:lang w:val="en-US"/>
        </w:rPr>
      </w:pPr>
      <w:r w:rsidRPr="00E060F7">
        <w:rPr>
          <w:lang w:val="en-US"/>
        </w:rPr>
        <w:t>The traffic accident is de</w:t>
      </w:r>
      <w:r w:rsidR="00172A1E">
        <w:rPr>
          <w:lang w:val="en-US"/>
        </w:rPr>
        <w:t>termi</w:t>
      </w:r>
      <w:r w:rsidRPr="00E060F7">
        <w:rPr>
          <w:lang w:val="en-US"/>
        </w:rPr>
        <w:t xml:space="preserve">ned by </w:t>
      </w:r>
      <w:r w:rsidR="00172A1E">
        <w:rPr>
          <w:lang w:val="en-US"/>
        </w:rPr>
        <w:t>the</w:t>
      </w:r>
      <w:r w:rsidRPr="00E060F7">
        <w:rPr>
          <w:lang w:val="en-US"/>
        </w:rPr>
        <w:t xml:space="preserve"> identification number </w:t>
      </w:r>
      <w:r w:rsidR="00956E31">
        <w:rPr>
          <w:lang w:val="en-US"/>
        </w:rPr>
        <w:t>"</w:t>
      </w:r>
      <w:r w:rsidRPr="00E060F7">
        <w:rPr>
          <w:rFonts w:ascii="Consolas" w:hAnsi="Consolas" w:cs="Consolas"/>
          <w:lang w:val="en-US"/>
        </w:rPr>
        <w:t>id</w:t>
      </w:r>
      <w:r w:rsidR="00956E31">
        <w:rPr>
          <w:rFonts w:ascii="Consolas" w:hAnsi="Consolas" w:cs="Consolas"/>
          <w:lang w:val="en-US"/>
        </w:rPr>
        <w:t>"</w:t>
      </w:r>
      <w:r w:rsidRPr="00E060F7">
        <w:rPr>
          <w:lang w:val="en-US"/>
        </w:rPr>
        <w:t>. The record contains also</w:t>
      </w:r>
      <w:r w:rsidR="00172A1E">
        <w:rPr>
          <w:lang w:val="en-US"/>
        </w:rPr>
        <w:t xml:space="preserve"> the</w:t>
      </w:r>
      <w:r w:rsidRPr="00E060F7">
        <w:rPr>
          <w:lang w:val="en-US"/>
        </w:rPr>
        <w:t xml:space="preserve"> date of accident (</w:t>
      </w:r>
      <w:r w:rsidR="00956E31">
        <w:rPr>
          <w:lang w:val="en-US"/>
        </w:rPr>
        <w:t>"</w:t>
      </w:r>
      <w:r w:rsidRPr="00E060F7">
        <w:rPr>
          <w:rFonts w:ascii="Consolas" w:hAnsi="Consolas" w:cs="Consolas"/>
          <w:lang w:val="en-US"/>
        </w:rPr>
        <w:t>date</w:t>
      </w:r>
      <w:r w:rsidR="00956E31">
        <w:rPr>
          <w:rFonts w:ascii="Consolas" w:hAnsi="Consolas" w:cs="Consolas"/>
          <w:lang w:val="en-US"/>
        </w:rPr>
        <w:t>"</w:t>
      </w:r>
      <w:r w:rsidRPr="00E060F7">
        <w:rPr>
          <w:lang w:val="en-US"/>
        </w:rPr>
        <w:t xml:space="preserve">), </w:t>
      </w:r>
      <w:r w:rsidR="00172A1E">
        <w:rPr>
          <w:lang w:val="en-US"/>
        </w:rPr>
        <w:t xml:space="preserve">the </w:t>
      </w:r>
      <w:r w:rsidRPr="00E060F7">
        <w:rPr>
          <w:lang w:val="en-US"/>
        </w:rPr>
        <w:t>number of injured persons (</w:t>
      </w:r>
      <w:r w:rsidR="00956E31">
        <w:rPr>
          <w:lang w:val="en-US"/>
        </w:rPr>
        <w:t>"</w:t>
      </w:r>
      <w:r w:rsidRPr="00E060F7">
        <w:rPr>
          <w:lang w:val="en-US"/>
        </w:rPr>
        <w:t>injury</w:t>
      </w:r>
      <w:r w:rsidR="00956E31">
        <w:rPr>
          <w:lang w:val="en-US"/>
        </w:rPr>
        <w:t>"</w:t>
      </w:r>
      <w:r w:rsidRPr="00E060F7">
        <w:rPr>
          <w:lang w:val="en-US"/>
        </w:rPr>
        <w:t xml:space="preserve">), </w:t>
      </w:r>
      <w:r w:rsidR="00172A1E">
        <w:rPr>
          <w:lang w:val="en-US"/>
        </w:rPr>
        <w:t xml:space="preserve">the </w:t>
      </w:r>
      <w:r w:rsidRPr="00E060F7">
        <w:rPr>
          <w:lang w:val="en-US"/>
        </w:rPr>
        <w:t>number of death</w:t>
      </w:r>
      <w:r w:rsidR="00E46AEB" w:rsidRPr="00E060F7">
        <w:rPr>
          <w:lang w:val="en-US"/>
        </w:rPr>
        <w:t xml:space="preserve"> </w:t>
      </w:r>
      <w:r w:rsidRPr="00E060F7">
        <w:rPr>
          <w:lang w:val="en-US"/>
        </w:rPr>
        <w:t>(</w:t>
      </w:r>
      <w:r w:rsidR="00956E31">
        <w:rPr>
          <w:lang w:val="en-US"/>
        </w:rPr>
        <w:t>"</w:t>
      </w:r>
      <w:r w:rsidRPr="00E060F7">
        <w:rPr>
          <w:rFonts w:ascii="Consolas" w:hAnsi="Consolas" w:cs="Consolas"/>
          <w:lang w:val="en-US"/>
        </w:rPr>
        <w:t>death</w:t>
      </w:r>
      <w:r w:rsidR="00956E31">
        <w:rPr>
          <w:rFonts w:ascii="Consolas" w:hAnsi="Consolas" w:cs="Consolas"/>
          <w:lang w:val="en-US"/>
        </w:rPr>
        <w:t>"</w:t>
      </w:r>
      <w:r w:rsidRPr="00E060F7">
        <w:rPr>
          <w:lang w:val="en-US"/>
        </w:rPr>
        <w:t>) and total loss (</w:t>
      </w:r>
      <w:r w:rsidR="00956E31">
        <w:rPr>
          <w:lang w:val="en-US"/>
        </w:rPr>
        <w:t>"</w:t>
      </w:r>
      <w:r w:rsidRPr="00E060F7">
        <w:rPr>
          <w:rFonts w:ascii="Consolas" w:hAnsi="Consolas" w:cs="Consolas"/>
          <w:lang w:val="en-US"/>
        </w:rPr>
        <w:t>loss</w:t>
      </w:r>
      <w:r w:rsidR="00956E31">
        <w:rPr>
          <w:rFonts w:ascii="Consolas" w:hAnsi="Consolas" w:cs="Consolas"/>
          <w:lang w:val="en-US"/>
        </w:rPr>
        <w:t>"</w:t>
      </w:r>
      <w:r w:rsidRPr="00E060F7">
        <w:rPr>
          <w:lang w:val="en-US"/>
        </w:rPr>
        <w:t xml:space="preserve">). </w:t>
      </w:r>
      <w:r w:rsidR="00956E31">
        <w:rPr>
          <w:lang w:val="en-US"/>
        </w:rPr>
        <w:t>The c</w:t>
      </w:r>
      <w:r w:rsidRPr="00E060F7">
        <w:rPr>
          <w:lang w:val="en-US"/>
        </w:rPr>
        <w:t xml:space="preserve">hild elements of </w:t>
      </w:r>
      <w:r w:rsidR="00956E31">
        <w:rPr>
          <w:lang w:val="en-US"/>
        </w:rPr>
        <w:t>an</w:t>
      </w:r>
      <w:r w:rsidRPr="00E060F7">
        <w:rPr>
          <w:lang w:val="en-US"/>
        </w:rPr>
        <w:t xml:space="preserve"> element </w:t>
      </w:r>
      <w:r w:rsidR="00DB49C3">
        <w:rPr>
          <w:lang w:val="en-US"/>
        </w:rPr>
        <w:t>“</w:t>
      </w:r>
      <w:r w:rsidRPr="00E060F7">
        <w:rPr>
          <w:lang w:val="en-US"/>
        </w:rPr>
        <w:t>Accident</w:t>
      </w:r>
      <w:r w:rsidR="00DB49C3">
        <w:rPr>
          <w:lang w:val="en-US"/>
        </w:rPr>
        <w:t>”</w:t>
      </w:r>
      <w:r w:rsidR="00E46AEB" w:rsidRPr="00E060F7">
        <w:rPr>
          <w:lang w:val="en-US"/>
        </w:rPr>
        <w:t xml:space="preserve"> </w:t>
      </w:r>
      <w:r w:rsidRPr="00E060F7">
        <w:rPr>
          <w:lang w:val="en-US"/>
        </w:rPr>
        <w:t>are list</w:t>
      </w:r>
      <w:r w:rsidR="00DB49C3">
        <w:rPr>
          <w:lang w:val="en-US"/>
        </w:rPr>
        <w:t>ed</w:t>
      </w:r>
      <w:r w:rsidRPr="00E060F7">
        <w:rPr>
          <w:lang w:val="en-US"/>
        </w:rPr>
        <w:t xml:space="preserve"> </w:t>
      </w:r>
      <w:r w:rsidR="00DB49C3">
        <w:rPr>
          <w:lang w:val="en-US"/>
        </w:rPr>
        <w:t>as</w:t>
      </w:r>
      <w:r w:rsidRPr="00E060F7">
        <w:rPr>
          <w:lang w:val="en-US"/>
        </w:rPr>
        <w:t xml:space="preserve"> </w:t>
      </w:r>
      <w:r w:rsidR="00E82B04">
        <w:rPr>
          <w:lang w:val="en-US"/>
        </w:rPr>
        <w:t xml:space="preserve">the </w:t>
      </w:r>
      <w:r w:rsidRPr="00E060F7">
        <w:rPr>
          <w:lang w:val="en-US"/>
        </w:rPr>
        <w:t xml:space="preserve">registration numbers of vehicles participating on </w:t>
      </w:r>
      <w:r w:rsidR="00E82B04">
        <w:rPr>
          <w:lang w:val="en-US"/>
        </w:rPr>
        <w:t>an</w:t>
      </w:r>
      <w:r w:rsidRPr="00E060F7">
        <w:rPr>
          <w:lang w:val="en-US"/>
        </w:rPr>
        <w:t xml:space="preserve"> accident.</w:t>
      </w:r>
    </w:p>
    <w:p w14:paraId="15DE80EA" w14:textId="3DC2DE75" w:rsidR="00B21AF8" w:rsidRPr="00E060F7" w:rsidRDefault="00202DAF" w:rsidP="00B21AF8">
      <w:pPr>
        <w:pStyle w:val="OdstavecSynteastyl"/>
        <w:rPr>
          <w:lang w:val="en-US"/>
        </w:rPr>
      </w:pPr>
      <w:r>
        <w:rPr>
          <w:noProof/>
          <w:lang w:val="en-US"/>
        </w:rPr>
      </w:r>
      <w:r>
        <w:rPr>
          <w:noProof/>
          <w:lang w:val="en-US"/>
        </w:rPr>
        <w:pict w14:anchorId="7E61CD70">
          <v:shape id="Šipka doprava 313" o:spid="_x0000_s13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1F4F36" w:rsidRPr="00E060F7">
        <w:rPr>
          <w:lang w:val="en-US"/>
        </w:rPr>
        <w:instrText xml:space="preserve"> REF _Ref336526783 \r \h </w:instrText>
      </w:r>
      <w:r w:rsidR="00EF650E" w:rsidRPr="00E060F7">
        <w:rPr>
          <w:lang w:val="en-US"/>
        </w:rPr>
      </w:r>
      <w:r w:rsidR="00EF650E" w:rsidRPr="00E060F7">
        <w:rPr>
          <w:lang w:val="en-US"/>
        </w:rPr>
        <w:fldChar w:fldCharType="separate"/>
      </w:r>
      <w:r w:rsidR="00292987">
        <w:rPr>
          <w:lang w:val="en-US"/>
        </w:rPr>
        <w:t>3</w:t>
      </w:r>
      <w:r w:rsidR="00EF650E" w:rsidRPr="00E060F7">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_Ref497147738 \h </w:instrText>
      </w:r>
      <w:r w:rsidR="00EF650E">
        <w:rPr>
          <w:lang w:val="en-US"/>
        </w:rPr>
      </w:r>
      <w:r w:rsidR="00EF650E">
        <w:rPr>
          <w:lang w:val="en-US"/>
        </w:rPr>
        <w:fldChar w:fldCharType="separate"/>
      </w:r>
      <w:r w:rsidR="00292987" w:rsidRPr="00E060F7">
        <w:rPr>
          <w:lang w:val="en-US"/>
        </w:rPr>
        <w:t>Way of Usage of X-definition</w:t>
      </w:r>
      <w:r w:rsidR="00EF650E">
        <w:rPr>
          <w:lang w:val="en-US"/>
        </w:rPr>
        <w:fldChar w:fldCharType="end"/>
      </w:r>
    </w:p>
    <w:p w14:paraId="14043B6C" w14:textId="76DECA26" w:rsidR="00B21AF8" w:rsidRPr="00E060F7" w:rsidRDefault="00202DAF" w:rsidP="00B21AF8">
      <w:pPr>
        <w:pStyle w:val="OdstavecSynteastyl"/>
        <w:rPr>
          <w:lang w:val="en-US"/>
        </w:rPr>
      </w:pPr>
      <w:r>
        <w:rPr>
          <w:noProof/>
          <w:lang w:val="en-US"/>
        </w:rPr>
      </w:r>
      <w:r>
        <w:rPr>
          <w:noProof/>
          <w:lang w:val="en-US"/>
        </w:rPr>
        <w:pict w14:anchorId="3F726094">
          <v:shape id="Šipka doprava 312" o:spid="_x0000_s13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_Ref336526720 \r \h </w:instrText>
      </w:r>
      <w:r w:rsidR="00EF650E" w:rsidRPr="00E060F7">
        <w:rPr>
          <w:lang w:val="en-US"/>
        </w:rPr>
      </w:r>
      <w:r w:rsidR="00EF650E" w:rsidRPr="00E060F7">
        <w:rPr>
          <w:lang w:val="en-US"/>
        </w:rPr>
        <w:fldChar w:fldCharType="separate"/>
      </w:r>
      <w:r w:rsidR="00292987">
        <w:rPr>
          <w:lang w:val="en-US"/>
        </w:rPr>
        <w:t>16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_Ref336526720 \h </w:instrText>
      </w:r>
      <w:r w:rsidR="002A28E7">
        <w:rPr>
          <w:lang w:val="en-US"/>
        </w:rPr>
      </w:r>
      <w:r w:rsidR="002A28E7">
        <w:rPr>
          <w:lang w:val="en-US"/>
        </w:rPr>
        <w:fldChar w:fldCharType="separate"/>
      </w:r>
      <w:r w:rsidR="00292987">
        <w:rPr>
          <w:lang w:val="en-US"/>
        </w:rPr>
        <w:t>Appendix</w:t>
      </w:r>
      <w:r w:rsidR="00292987" w:rsidRPr="00E060F7">
        <w:rPr>
          <w:lang w:val="en-US"/>
        </w:rPr>
        <w:t xml:space="preserve"> C – </w:t>
      </w:r>
      <w:r w:rsidR="002A28E7">
        <w:rPr>
          <w:lang w:val="en-US"/>
        </w:rPr>
        <w:fldChar w:fldCharType="end"/>
      </w:r>
    </w:p>
    <w:p w14:paraId="01684A5F" w14:textId="77777777" w:rsidR="00B21AF8" w:rsidRPr="00E060F7" w:rsidRDefault="00B21AF8" w:rsidP="00B21AF8">
      <w:pPr>
        <w:pStyle w:val="Nadpis2"/>
        <w:rPr>
          <w:lang w:val="en-US"/>
        </w:rPr>
      </w:pPr>
      <w:bookmarkStart w:id="83" w:name="_Toc484606827"/>
      <w:bookmarkStart w:id="84" w:name="_Toc46929800"/>
      <w:r w:rsidRPr="00E060F7">
        <w:rPr>
          <w:lang w:val="en-US"/>
        </w:rPr>
        <w:t xml:space="preserve">On-line </w:t>
      </w:r>
      <w:r w:rsidR="00CD4B8E" w:rsidRPr="00E060F7">
        <w:rPr>
          <w:lang w:val="en-US"/>
        </w:rPr>
        <w:t>T</w:t>
      </w:r>
      <w:r w:rsidRPr="00E060F7">
        <w:rPr>
          <w:lang w:val="en-US"/>
        </w:rPr>
        <w:t>esting of X-definition</w:t>
      </w:r>
      <w:bookmarkEnd w:id="83"/>
      <w:bookmarkEnd w:id="84"/>
    </w:p>
    <w:p w14:paraId="18F9D177" w14:textId="77777777" w:rsidR="00B21AF8" w:rsidRPr="00E060F7" w:rsidRDefault="00DB49C3" w:rsidP="00B21AF8">
      <w:pPr>
        <w:rPr>
          <w:lang w:val="en-US"/>
        </w:rPr>
      </w:pPr>
      <w:r>
        <w:rPr>
          <w:lang w:val="en-US"/>
        </w:rPr>
        <w:t>You can try to</w:t>
      </w:r>
      <w:r w:rsidR="00B21AF8" w:rsidRPr="00E060F7">
        <w:rPr>
          <w:lang w:val="en-US"/>
        </w:rPr>
        <w:t xml:space="preserve"> </w:t>
      </w:r>
      <w:r>
        <w:rPr>
          <w:lang w:val="en-US"/>
        </w:rPr>
        <w:t xml:space="preserve">run </w:t>
      </w:r>
      <w:r w:rsidR="00E82B04">
        <w:rPr>
          <w:lang w:val="en-US"/>
        </w:rPr>
        <w:t>an</w:t>
      </w:r>
      <w:r>
        <w:rPr>
          <w:lang w:val="en-US"/>
        </w:rPr>
        <w:t xml:space="preserve"> </w:t>
      </w:r>
      <w:r w:rsidR="00B21AF8" w:rsidRPr="00E060F7">
        <w:rPr>
          <w:lang w:val="en-US"/>
        </w:rPr>
        <w:t>X-definition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462"/>
        <w:gridCol w:w="4052"/>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lang w:val="en-US"/>
              </w:rPr>
            </w:pPr>
            <w:r w:rsidRPr="00E060F7">
              <w:rPr>
                <w:b/>
                <w:sz w:val="18"/>
                <w:szCs w:val="18"/>
                <w:lang w:val="en-US"/>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lang w:val="en-US"/>
              </w:rPr>
            </w:pPr>
            <w:r>
              <w:rPr>
                <w:b/>
                <w:sz w:val="18"/>
                <w:szCs w:val="18"/>
                <w:lang w:val="en-US"/>
              </w:rPr>
              <w:t>Mode of test</w:t>
            </w:r>
          </w:p>
        </w:tc>
      </w:tr>
      <w:tr w:rsidR="00B21AF8" w:rsidRPr="00E060F7" w14:paraId="2580D410" w14:textId="77777777" w:rsidTr="00B3503B">
        <w:tc>
          <w:tcPr>
            <w:tcW w:w="5462" w:type="dxa"/>
            <w:shd w:val="clear" w:color="auto" w:fill="FBD4B4"/>
          </w:tcPr>
          <w:p w14:paraId="6EB6B3F2" w14:textId="77777777" w:rsidR="00B21AF8" w:rsidRPr="00E060F7" w:rsidRDefault="00202DAF" w:rsidP="00B3503B">
            <w:pPr>
              <w:pStyle w:val="OdstavecSynteastyl"/>
              <w:spacing w:before="40" w:after="40"/>
              <w:rPr>
                <w:rFonts w:ascii="Consolas" w:hAnsi="Consolas" w:cs="Consolas"/>
                <w:sz w:val="18"/>
                <w:szCs w:val="18"/>
                <w:lang w:val="en-US"/>
              </w:rPr>
            </w:pPr>
            <w:hyperlink r:id="rId15" w:history="1">
              <w:r w:rsidR="00B21AF8" w:rsidRPr="00E060F7">
                <w:rPr>
                  <w:rStyle w:val="Hypertextovodkaz"/>
                  <w:rFonts w:ascii="Consolas" w:hAnsi="Consolas" w:cs="Consolas"/>
                  <w:sz w:val="18"/>
                  <w:szCs w:val="18"/>
                  <w:lang w:val="en-US"/>
                </w:rPr>
                <w:t>http://xdef.syntea.cz/tutorial/examples/validate.html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lang w:val="en-US"/>
              </w:rPr>
            </w:pPr>
            <w:r w:rsidRPr="00E060F7">
              <w:rPr>
                <w:sz w:val="18"/>
                <w:szCs w:val="18"/>
                <w:lang w:val="en-US"/>
              </w:rPr>
              <w:t>Valid</w:t>
            </w:r>
            <w:r w:rsidR="00DB49C3">
              <w:rPr>
                <w:sz w:val="18"/>
                <w:szCs w:val="18"/>
                <w:lang w:val="en-US"/>
              </w:rPr>
              <w:t>a</w:t>
            </w:r>
            <w:r w:rsidRPr="00E060F7">
              <w:rPr>
                <w:sz w:val="18"/>
                <w:szCs w:val="18"/>
                <w:lang w:val="en-US"/>
              </w:rPr>
              <w:t>tion mode.</w:t>
            </w:r>
          </w:p>
        </w:tc>
      </w:tr>
      <w:tr w:rsidR="00B21AF8" w:rsidRPr="00E060F7" w14:paraId="0B9F57CD" w14:textId="77777777" w:rsidTr="00B3503B">
        <w:tc>
          <w:tcPr>
            <w:tcW w:w="5462" w:type="dxa"/>
            <w:shd w:val="clear" w:color="auto" w:fill="FBD4B4"/>
          </w:tcPr>
          <w:p w14:paraId="5A5431F8" w14:textId="77777777" w:rsidR="00B21AF8" w:rsidRPr="00E060F7" w:rsidRDefault="00202DAF" w:rsidP="00B3503B">
            <w:pPr>
              <w:pStyle w:val="OdstavecSynteastyl"/>
              <w:spacing w:before="40" w:after="40"/>
              <w:rPr>
                <w:rFonts w:ascii="Consolas" w:hAnsi="Consolas" w:cs="Consolas"/>
                <w:sz w:val="18"/>
                <w:szCs w:val="18"/>
                <w:lang w:val="en-US"/>
              </w:rPr>
            </w:pPr>
            <w:hyperlink r:id="rId16" w:history="1">
              <w:r w:rsidR="00B21AF8" w:rsidRPr="00E060F7">
                <w:rPr>
                  <w:rStyle w:val="Hypertextovodkaz"/>
                  <w:rFonts w:ascii="Consolas" w:hAnsi="Consolas" w:cs="Consolas"/>
                  <w:sz w:val="18"/>
                  <w:szCs w:val="18"/>
                  <w:lang w:val="en-US"/>
                </w:rPr>
                <w:t>http://xdef.syntea.cz/tutorial/examples/compose.html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lang w:val="en-US"/>
              </w:rPr>
            </w:pPr>
            <w:r>
              <w:rPr>
                <w:sz w:val="18"/>
                <w:szCs w:val="18"/>
                <w:lang w:val="en-US"/>
              </w:rPr>
              <w:t>C</w:t>
            </w:r>
            <w:r w:rsidR="00B21AF8" w:rsidRPr="00E060F7">
              <w:rPr>
                <w:sz w:val="18"/>
                <w:szCs w:val="18"/>
                <w:lang w:val="en-US"/>
              </w:rPr>
              <w:t>onstruction mode.</w:t>
            </w:r>
          </w:p>
        </w:tc>
      </w:tr>
      <w:tr w:rsidR="00B21AF8" w:rsidRPr="00E060F7" w14:paraId="718FF694" w14:textId="77777777" w:rsidTr="00B3503B">
        <w:tc>
          <w:tcPr>
            <w:tcW w:w="5462" w:type="dxa"/>
            <w:shd w:val="clear" w:color="auto" w:fill="FBD4B4"/>
          </w:tcPr>
          <w:p w14:paraId="7AF81615" w14:textId="77777777" w:rsidR="00B21AF8" w:rsidRPr="00E060F7" w:rsidRDefault="00202DAF" w:rsidP="00B3503B">
            <w:pPr>
              <w:pStyle w:val="OdstavecSynteastyl"/>
              <w:spacing w:before="40" w:after="40"/>
              <w:rPr>
                <w:rFonts w:ascii="Consolas" w:hAnsi="Consolas" w:cs="Consolas"/>
                <w:sz w:val="18"/>
                <w:szCs w:val="18"/>
                <w:lang w:val="en-US"/>
              </w:rPr>
            </w:pPr>
            <w:hyperlink r:id="rId17" w:history="1">
              <w:r w:rsidR="00B21AF8" w:rsidRPr="00E060F7">
                <w:rPr>
                  <w:rStyle w:val="Hypertextovodkaz"/>
                  <w:rFonts w:ascii="Consolas" w:hAnsi="Consolas" w:cs="Consolas"/>
                  <w:sz w:val="18"/>
                  <w:szCs w:val="18"/>
                  <w:lang w:val="en-US"/>
                </w:rPr>
                <w:t>http://xdef.syntea.cz/tutorial/examples/BNF.html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lang w:val="en-US"/>
              </w:rPr>
            </w:pPr>
            <w:r w:rsidRPr="00E060F7">
              <w:rPr>
                <w:sz w:val="18"/>
                <w:szCs w:val="18"/>
                <w:lang w:val="en-US"/>
              </w:rPr>
              <w:t>(E)BNF grammar.</w:t>
            </w:r>
          </w:p>
        </w:tc>
      </w:tr>
      <w:tr w:rsidR="00B21AF8" w:rsidRPr="00E060F7" w14:paraId="66F562CF" w14:textId="77777777" w:rsidTr="00B3503B">
        <w:tc>
          <w:tcPr>
            <w:tcW w:w="5462" w:type="dxa"/>
            <w:shd w:val="clear" w:color="auto" w:fill="FBD4B4"/>
          </w:tcPr>
          <w:p w14:paraId="3AF37F4E" w14:textId="77777777" w:rsidR="00B21AF8" w:rsidRPr="00E060F7" w:rsidRDefault="00202DAF" w:rsidP="00B3503B">
            <w:pPr>
              <w:pStyle w:val="OdstavecSynteastyl"/>
              <w:spacing w:before="40" w:after="40"/>
              <w:rPr>
                <w:rFonts w:ascii="Consolas" w:hAnsi="Consolas" w:cs="Consolas"/>
                <w:sz w:val="18"/>
                <w:szCs w:val="18"/>
                <w:lang w:val="en-US"/>
              </w:rPr>
            </w:pPr>
            <w:hyperlink r:id="rId18" w:history="1">
              <w:r w:rsidR="00B21AF8" w:rsidRPr="00E060F7">
                <w:rPr>
                  <w:rStyle w:val="Hypertextovodkaz"/>
                  <w:rFonts w:ascii="Consolas" w:hAnsi="Consolas" w:cs="Consolas"/>
                  <w:sz w:val="18"/>
                  <w:szCs w:val="18"/>
                  <w:lang w:val="en-US"/>
                </w:rPr>
                <w:t>http://xdef.syntea.cz/tutorial/examples/template.html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lang w:val="en-US"/>
              </w:rPr>
            </w:pPr>
            <w:r>
              <w:rPr>
                <w:sz w:val="18"/>
                <w:szCs w:val="18"/>
                <w:lang w:val="en-US"/>
              </w:rPr>
              <w:t>“</w:t>
            </w:r>
            <w:r w:rsidR="00B21AF8" w:rsidRPr="00E060F7">
              <w:rPr>
                <w:sz w:val="18"/>
                <w:szCs w:val="18"/>
                <w:lang w:val="en-US"/>
              </w:rPr>
              <w:t>Template</w:t>
            </w:r>
            <w:r>
              <w:rPr>
                <w:sz w:val="18"/>
                <w:szCs w:val="18"/>
                <w:lang w:val="en-US"/>
              </w:rPr>
              <w:t>”</w:t>
            </w:r>
            <w:r w:rsidR="00B21AF8" w:rsidRPr="00E060F7">
              <w:rPr>
                <w:sz w:val="18"/>
                <w:szCs w:val="18"/>
                <w:lang w:val="en-US"/>
              </w:rPr>
              <w:t xml:space="preserve"> mode.</w:t>
            </w:r>
          </w:p>
        </w:tc>
      </w:tr>
    </w:tbl>
    <w:p w14:paraId="6EDC98F5" w14:textId="77777777" w:rsidR="00D84C56" w:rsidRPr="00E060F7" w:rsidRDefault="00B35E7D" w:rsidP="00D84C56">
      <w:pPr>
        <w:pStyle w:val="Nadpis1"/>
        <w:rPr>
          <w:lang w:val="en-US"/>
        </w:rPr>
      </w:pPr>
      <w:bookmarkStart w:id="85" w:name="_Ref336526783"/>
      <w:bookmarkStart w:id="86" w:name="_Toc337655402"/>
      <w:bookmarkStart w:id="87" w:name="_Toc354676879"/>
      <w:bookmarkStart w:id="88" w:name="_Ref497147738"/>
      <w:bookmarkStart w:id="89" w:name="_Toc46929801"/>
      <w:r w:rsidRPr="00E060F7">
        <w:rPr>
          <w:lang w:val="en-US"/>
        </w:rPr>
        <w:lastRenderedPageBreak/>
        <w:t xml:space="preserve">Way of </w:t>
      </w:r>
      <w:r w:rsidR="00CD4B8E" w:rsidRPr="00E060F7">
        <w:rPr>
          <w:lang w:val="en-US"/>
        </w:rPr>
        <w:t>U</w:t>
      </w:r>
      <w:r w:rsidR="00B21AF8" w:rsidRPr="00E060F7">
        <w:rPr>
          <w:lang w:val="en-US"/>
        </w:rPr>
        <w:t>s</w:t>
      </w:r>
      <w:r w:rsidRPr="00E060F7">
        <w:rPr>
          <w:lang w:val="en-US"/>
        </w:rPr>
        <w:t>age</w:t>
      </w:r>
      <w:r w:rsidR="00B21AF8" w:rsidRPr="00E060F7">
        <w:rPr>
          <w:lang w:val="en-US"/>
        </w:rPr>
        <w:t xml:space="preserve"> of</w:t>
      </w:r>
      <w:r w:rsidR="00D84C56" w:rsidRPr="00E060F7">
        <w:rPr>
          <w:lang w:val="en-US"/>
        </w:rPr>
        <w:t xml:space="preserve"> X-</w:t>
      </w:r>
      <w:r w:rsidR="00CA52DA" w:rsidRPr="00E060F7">
        <w:rPr>
          <w:lang w:val="en-US"/>
        </w:rPr>
        <w:t>defini</w:t>
      </w:r>
      <w:bookmarkEnd w:id="85"/>
      <w:bookmarkEnd w:id="86"/>
      <w:bookmarkEnd w:id="87"/>
      <w:r w:rsidR="00B21AF8" w:rsidRPr="00E060F7">
        <w:rPr>
          <w:lang w:val="en-US"/>
        </w:rPr>
        <w:t>tion</w:t>
      </w:r>
      <w:bookmarkEnd w:id="88"/>
      <w:bookmarkEnd w:id="89"/>
    </w:p>
    <w:p w14:paraId="1FE4CF37" w14:textId="77777777" w:rsidR="00B21AF8" w:rsidRPr="00E060F7" w:rsidRDefault="00202DAF" w:rsidP="00B21AF8">
      <w:pPr>
        <w:pStyle w:val="OdstavecSynteastyl"/>
        <w:rPr>
          <w:lang w:val="en-US"/>
        </w:rPr>
      </w:pPr>
      <w:r>
        <w:rPr>
          <w:noProof/>
          <w:lang w:val="en-US"/>
        </w:rPr>
      </w:r>
      <w:r>
        <w:rPr>
          <w:noProof/>
          <w:lang w:val="en-US"/>
        </w:rPr>
        <w:pict w14:anchorId="09C62BCE">
          <v:shape id="AutoShape 1368" o:spid="_x0000_s13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27EE2D26" w14:textId="3D8EBFAF" w:rsidR="00D84C56" w:rsidRPr="00E060F7" w:rsidRDefault="00202DAF" w:rsidP="00D84C56">
      <w:pPr>
        <w:pStyle w:val="OdstavecSynteastyl"/>
        <w:rPr>
          <w:lang w:val="en-US"/>
        </w:rPr>
      </w:pPr>
      <w:r>
        <w:rPr>
          <w:noProof/>
          <w:lang w:val="en-US"/>
        </w:rPr>
      </w:r>
      <w:r>
        <w:rPr>
          <w:noProof/>
          <w:lang w:val="en-US"/>
        </w:rPr>
        <w:pict w14:anchorId="029068FC">
          <v:shape id="AutoShape 1367" o:spid="_x0000_s13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292987">
        <w:rPr>
          <w:lang w:val="en-US"/>
        </w:rPr>
        <w:t>2</w:t>
      </w:r>
      <w:r w:rsidR="00F93826" w:rsidRPr="00E060F7">
        <w:rPr>
          <w:lang w:val="en-US"/>
        </w:rPr>
        <w:fldChar w:fldCharType="end"/>
      </w:r>
      <w:r w:rsidR="00F93826">
        <w:rPr>
          <w:lang w:val="en-US"/>
        </w:rPr>
        <w:t xml:space="preserve"> </w:t>
      </w:r>
      <w:r w:rsidR="00D21469" w:rsidRPr="00E060F7">
        <w:rPr>
          <w:lang w:val="en-US"/>
        </w:rPr>
        <w:t>X</w:t>
      </w:r>
      <w:r w:rsidR="00D21469" w:rsidRPr="00E060F7">
        <w:rPr>
          <w:lang w:val="en-US"/>
        </w:rPr>
        <w:noBreakHyphen/>
        <w:t>defini</w:t>
      </w:r>
      <w:r w:rsidR="00B21AF8" w:rsidRPr="00E060F7">
        <w:rPr>
          <w:lang w:val="en-US"/>
        </w:rPr>
        <w:t>tion technology</w:t>
      </w:r>
      <w:r w:rsidR="00D84C56" w:rsidRPr="00E060F7">
        <w:rPr>
          <w:lang w:val="en-US"/>
        </w:rPr>
        <w:t xml:space="preserve"> </w:t>
      </w:r>
    </w:p>
    <w:p w14:paraId="7746DF2C" w14:textId="493D9EF4" w:rsidR="00D84C56" w:rsidRPr="00E060F7" w:rsidRDefault="00202DAF" w:rsidP="00D84C56">
      <w:pPr>
        <w:pStyle w:val="OdstavecSynteastyl"/>
        <w:rPr>
          <w:lang w:val="en-US"/>
        </w:rPr>
      </w:pPr>
      <w:r>
        <w:rPr>
          <w:noProof/>
          <w:lang w:val="en-US"/>
        </w:rPr>
      </w:r>
      <w:r>
        <w:rPr>
          <w:noProof/>
          <w:lang w:val="en-US"/>
        </w:rPr>
        <w:pict w14:anchorId="34951F91">
          <v:shape id="AutoShape 1366" o:spid="_x0000_s13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F4F36">
        <w:rPr>
          <w:lang w:val="en-US"/>
        </w:rPr>
        <w:instrText xml:space="preserve"> REF _Ref497147801 \r \h </w:instrText>
      </w:r>
      <w:r w:rsidR="00EF650E">
        <w:rPr>
          <w:lang w:val="en-US"/>
        </w:rPr>
      </w:r>
      <w:r w:rsidR="00EF650E">
        <w:rPr>
          <w:lang w:val="en-US"/>
        </w:rPr>
        <w:fldChar w:fldCharType="separate"/>
      </w:r>
      <w:r w:rsidR="00292987">
        <w:rPr>
          <w:lang w:val="en-US"/>
        </w:rPr>
        <w:t>2.4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_Ref497147809 \h </w:instrText>
      </w:r>
      <w:r w:rsidR="00EF650E">
        <w:rPr>
          <w:lang w:val="en-US"/>
        </w:rPr>
      </w:r>
      <w:r w:rsidR="00EF650E">
        <w:rPr>
          <w:lang w:val="en-US"/>
        </w:rPr>
        <w:fldChar w:fldCharType="separate"/>
      </w:r>
      <w:r w:rsidR="00292987" w:rsidRPr="00E060F7">
        <w:rPr>
          <w:lang w:val="en-US"/>
        </w:rPr>
        <w:t>Exemplary XML Data</w:t>
      </w:r>
      <w:r w:rsidR="00EF650E">
        <w:rPr>
          <w:lang w:val="en-US"/>
        </w:rPr>
        <w:fldChar w:fldCharType="end"/>
      </w:r>
    </w:p>
    <w:p w14:paraId="74EC890D" w14:textId="77777777" w:rsidR="00D84C56" w:rsidRPr="00E060F7" w:rsidRDefault="00D84C56" w:rsidP="00D84C56">
      <w:pPr>
        <w:pStyle w:val="OdstavecSynteastyl"/>
        <w:rPr>
          <w:lang w:val="en-US"/>
        </w:rPr>
      </w:pPr>
      <w:r w:rsidRPr="00E060F7">
        <w:rPr>
          <w:lang w:val="en-US"/>
        </w:rPr>
        <w:t>X-</w:t>
      </w:r>
      <w:r w:rsidR="00CA52DA" w:rsidRPr="00E060F7">
        <w:rPr>
          <w:lang w:val="en-US"/>
        </w:rPr>
        <w:t>defini</w:t>
      </w:r>
      <w:r w:rsidR="00076286" w:rsidRPr="00E060F7">
        <w:rPr>
          <w:lang w:val="en-US"/>
        </w:rPr>
        <w:t>tion</w:t>
      </w:r>
      <w:r w:rsidRPr="00E060F7">
        <w:rPr>
          <w:lang w:val="en-US"/>
        </w:rPr>
        <w:t xml:space="preserve"> </w:t>
      </w:r>
      <w:r w:rsidR="00B3503B" w:rsidRPr="00E060F7">
        <w:rPr>
          <w:lang w:val="en-US"/>
        </w:rPr>
        <w:t xml:space="preserve">may be </w:t>
      </w:r>
      <w:r w:rsidR="00076286" w:rsidRPr="00E060F7">
        <w:rPr>
          <w:lang w:val="en-US"/>
        </w:rPr>
        <w:t>used</w:t>
      </w:r>
      <w:r w:rsidR="00B3503B" w:rsidRPr="00E060F7">
        <w:rPr>
          <w:lang w:val="en-US"/>
        </w:rPr>
        <w:t xml:space="preserve"> in two basic processing modes</w:t>
      </w:r>
      <w:r w:rsidRPr="00E060F7">
        <w:rPr>
          <w:lang w:val="en-US"/>
        </w:rPr>
        <w:t>:</w:t>
      </w:r>
    </w:p>
    <w:p w14:paraId="3152B17B" w14:textId="77777777" w:rsidR="00D84C56" w:rsidRPr="00E060F7" w:rsidRDefault="00D84C56" w:rsidP="00D84C56">
      <w:pPr>
        <w:pStyle w:val="OdstavecSynteastyl"/>
        <w:numPr>
          <w:ilvl w:val="0"/>
          <w:numId w:val="4"/>
        </w:numPr>
        <w:rPr>
          <w:lang w:val="en-US"/>
        </w:rPr>
      </w:pPr>
      <w:r w:rsidRPr="00E060F7">
        <w:rPr>
          <w:b/>
          <w:lang w:val="en-US"/>
        </w:rPr>
        <w:t>valida</w:t>
      </w:r>
      <w:r w:rsidR="00B3503B" w:rsidRPr="00E060F7">
        <w:rPr>
          <w:b/>
          <w:lang w:val="en-US"/>
        </w:rPr>
        <w:t>tion</w:t>
      </w:r>
      <w:r w:rsidRPr="00E060F7">
        <w:rPr>
          <w:b/>
          <w:lang w:val="en-US"/>
        </w:rPr>
        <w:t> </w:t>
      </w:r>
      <w:r w:rsidR="00B3503B" w:rsidRPr="00E060F7">
        <w:rPr>
          <w:b/>
          <w:lang w:val="en-US"/>
        </w:rPr>
        <w:t>mode</w:t>
      </w:r>
      <w:r w:rsidRPr="00E060F7">
        <w:rPr>
          <w:lang w:val="en-US"/>
        </w:rPr>
        <w:t xml:space="preserve"> –</w:t>
      </w:r>
      <w:r w:rsidR="00B35E7D" w:rsidRPr="00E060F7">
        <w:rPr>
          <w:lang w:val="en-US"/>
        </w:rPr>
        <w:t xml:space="preserve"> the input </w:t>
      </w:r>
      <w:r w:rsidRPr="00E060F7">
        <w:rPr>
          <w:lang w:val="en-US"/>
        </w:rPr>
        <w:t>XML do</w:t>
      </w:r>
      <w:r w:rsidR="00B3503B" w:rsidRPr="00E060F7">
        <w:rPr>
          <w:lang w:val="en-US"/>
        </w:rPr>
        <w:t>c</w:t>
      </w:r>
      <w:r w:rsidRPr="00E060F7">
        <w:rPr>
          <w:lang w:val="en-US"/>
        </w:rPr>
        <w:t>ument</w:t>
      </w:r>
      <w:r w:rsidR="00B3503B" w:rsidRPr="00E060F7">
        <w:rPr>
          <w:lang w:val="en-US"/>
        </w:rPr>
        <w:t xml:space="preserve"> is validated according to </w:t>
      </w:r>
      <w:r w:rsidR="00E82B04">
        <w:rPr>
          <w:lang w:val="en-US"/>
        </w:rPr>
        <w:t>a</w:t>
      </w:r>
      <w:r w:rsidR="00B35E7D" w:rsidRPr="00E060F7">
        <w:rPr>
          <w:lang w:val="en-US"/>
        </w:rPr>
        <w:t xml:space="preserve"> </w:t>
      </w:r>
      <w:r w:rsidR="00B3503B" w:rsidRPr="00E060F7">
        <w:rPr>
          <w:lang w:val="en-US"/>
        </w:rPr>
        <w:t>X</w:t>
      </w:r>
      <w:r w:rsidR="00B3503B" w:rsidRPr="00E060F7">
        <w:rPr>
          <w:lang w:val="en-US"/>
        </w:rPr>
        <w:noBreakHyphen/>
        <w:t>definition</w:t>
      </w:r>
      <w:r w:rsidRPr="00E060F7">
        <w:rPr>
          <w:lang w:val="en-US"/>
        </w:rPr>
        <w:t xml:space="preserve">. </w:t>
      </w:r>
      <w:r w:rsidR="00A74478" w:rsidRPr="00E060F7">
        <w:rPr>
          <w:lang w:val="en-US"/>
        </w:rPr>
        <w:t>This means the input</w:t>
      </w:r>
      <w:r w:rsidR="00E82B04">
        <w:rPr>
          <w:lang w:val="en-US"/>
        </w:rPr>
        <w:t xml:space="preserve"> document </w:t>
      </w:r>
      <w:r w:rsidR="00A74478" w:rsidRPr="00E060F7">
        <w:rPr>
          <w:lang w:val="en-US"/>
        </w:rPr>
        <w:t xml:space="preserve">is checked according to </w:t>
      </w:r>
      <w:r w:rsidR="00B35E7D" w:rsidRPr="00E060F7">
        <w:rPr>
          <w:lang w:val="en-US"/>
        </w:rPr>
        <w:t>given X</w:t>
      </w:r>
      <w:r w:rsidR="00B35E7D" w:rsidRPr="00E060F7">
        <w:rPr>
          <w:lang w:val="en-US"/>
        </w:rPr>
        <w:noBreakHyphen/>
        <w:t xml:space="preserve">definition. There are checked </w:t>
      </w:r>
      <w:r w:rsidR="00E82B04">
        <w:rPr>
          <w:lang w:val="en-US"/>
        </w:rPr>
        <w:t xml:space="preserve">the </w:t>
      </w:r>
      <w:r w:rsidR="00B35E7D" w:rsidRPr="00E060F7">
        <w:rPr>
          <w:lang w:val="en-US"/>
        </w:rPr>
        <w:t xml:space="preserve">occurrences of all parts of elements, attributes and text nodes and also there are checked </w:t>
      </w:r>
      <w:r w:rsidR="00E82B04">
        <w:rPr>
          <w:lang w:val="en-US"/>
        </w:rPr>
        <w:t xml:space="preserve">the </w:t>
      </w:r>
      <w:r w:rsidR="00B35E7D" w:rsidRPr="00E060F7">
        <w:rPr>
          <w:lang w:val="en-US"/>
        </w:rPr>
        <w:t xml:space="preserve">types of all text values. </w:t>
      </w:r>
    </w:p>
    <w:p w14:paraId="4C6F9BF7" w14:textId="495C6A34" w:rsidR="00D84C56" w:rsidRPr="00E060F7" w:rsidRDefault="00202DAF" w:rsidP="002A6215">
      <w:pPr>
        <w:pStyle w:val="OdstavecSynteastyl"/>
        <w:ind w:firstLine="720"/>
        <w:rPr>
          <w:lang w:val="en-US"/>
        </w:rPr>
      </w:pPr>
      <w:r>
        <w:rPr>
          <w:noProof/>
          <w:lang w:val="en-US"/>
        </w:rPr>
      </w:r>
      <w:r>
        <w:rPr>
          <w:noProof/>
          <w:lang w:val="en-US"/>
        </w:rPr>
        <w:pict w14:anchorId="1A2DB9CD">
          <v:shape id="Šipka doprava 308" o:spid="_x0000_s134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_Ref485203931 \r \h </w:instrText>
      </w:r>
      <w:r w:rsidR="00EF650E">
        <w:rPr>
          <w:lang w:val="en-US"/>
        </w:rPr>
      </w:r>
      <w:r w:rsidR="00EF650E">
        <w:rPr>
          <w:lang w:val="en-US"/>
        </w:rPr>
        <w:fldChar w:fldCharType="separate"/>
      </w:r>
      <w:r w:rsidR="00292987">
        <w:rPr>
          <w:lang w:val="en-US"/>
        </w:rPr>
        <w:t>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_Ref485203931 \h </w:instrText>
      </w:r>
      <w:r w:rsidR="00EF650E">
        <w:rPr>
          <w:lang w:val="en-US"/>
        </w:rPr>
      </w:r>
      <w:r w:rsidR="00EF650E">
        <w:rPr>
          <w:lang w:val="en-US"/>
        </w:rPr>
        <w:fldChar w:fldCharType="separate"/>
      </w:r>
      <w:r w:rsidR="00292987">
        <w:rPr>
          <w:lang w:val="en-US"/>
        </w:rPr>
        <w:t xml:space="preserve">Description of structure of XML document by </w:t>
      </w:r>
      <w:r w:rsidR="00292987" w:rsidRPr="00E060F7">
        <w:rPr>
          <w:lang w:val="en-US"/>
        </w:rPr>
        <w:t>X-definition</w:t>
      </w:r>
      <w:r w:rsidR="00EF650E">
        <w:rPr>
          <w:lang w:val="en-US"/>
        </w:rPr>
        <w:fldChar w:fldCharType="end"/>
      </w:r>
    </w:p>
    <w:p w14:paraId="70BF3C3A" w14:textId="77777777" w:rsidR="00D84C56" w:rsidRPr="00E060F7" w:rsidRDefault="00B3503B" w:rsidP="00D84C56">
      <w:pPr>
        <w:pStyle w:val="OdstavecSynteastyl"/>
        <w:numPr>
          <w:ilvl w:val="0"/>
          <w:numId w:val="4"/>
        </w:numPr>
        <w:rPr>
          <w:lang w:val="en-US"/>
        </w:rPr>
      </w:pPr>
      <w:r w:rsidRPr="00E060F7">
        <w:rPr>
          <w:b/>
          <w:lang w:val="en-US"/>
        </w:rPr>
        <w:t>construction</w:t>
      </w:r>
      <w:r w:rsidR="00D84C56" w:rsidRPr="00E060F7">
        <w:rPr>
          <w:b/>
          <w:lang w:val="en-US"/>
        </w:rPr>
        <w:t xml:space="preserve"> m</w:t>
      </w:r>
      <w:r w:rsidRPr="00E060F7">
        <w:rPr>
          <w:b/>
          <w:lang w:val="en-US"/>
        </w:rPr>
        <w:t>ode</w:t>
      </w:r>
      <w:r w:rsidR="00D84C56" w:rsidRPr="00E060F7">
        <w:rPr>
          <w:lang w:val="en-US"/>
        </w:rPr>
        <w:t xml:space="preserve"> – </w:t>
      </w:r>
      <w:r w:rsidR="00E82B04">
        <w:rPr>
          <w:lang w:val="en-US"/>
        </w:rPr>
        <w:t xml:space="preserve">the </w:t>
      </w:r>
      <w:r w:rsidR="00B35E7D" w:rsidRPr="00E060F7">
        <w:rPr>
          <w:lang w:val="en-US"/>
        </w:rPr>
        <w:t xml:space="preserve">XML document </w:t>
      </w:r>
      <w:r w:rsidR="00E82B04">
        <w:rPr>
          <w:lang w:val="en-US"/>
        </w:rPr>
        <w:t xml:space="preserve">(the result of processing) </w:t>
      </w:r>
      <w:r w:rsidR="00B35E7D" w:rsidRPr="00E060F7">
        <w:rPr>
          <w:lang w:val="en-US"/>
        </w:rPr>
        <w:t xml:space="preserve">is constructed according to </w:t>
      </w:r>
      <w:r w:rsidR="00E82B04">
        <w:rPr>
          <w:lang w:val="en-US"/>
        </w:rPr>
        <w:t xml:space="preserve">the </w:t>
      </w:r>
      <w:r w:rsidR="00B35E7D" w:rsidRPr="00E060F7">
        <w:rPr>
          <w:lang w:val="en-US"/>
        </w:rPr>
        <w:t xml:space="preserve">rules described in </w:t>
      </w:r>
      <w:r w:rsidR="00E82B04">
        <w:rPr>
          <w:lang w:val="en-US"/>
        </w:rPr>
        <w:t>a</w:t>
      </w:r>
      <w:r w:rsidR="00B35E7D" w:rsidRPr="00E060F7">
        <w:rPr>
          <w:lang w:val="en-US"/>
        </w:rPr>
        <w:t xml:space="preserve"> X</w:t>
      </w:r>
      <w:r w:rsidR="00B35E7D" w:rsidRPr="00E060F7">
        <w:rPr>
          <w:lang w:val="en-US"/>
        </w:rPr>
        <w:noBreakHyphen/>
        <w:t>definition. In this mode the X</w:t>
      </w:r>
      <w:r w:rsidR="00B35E7D" w:rsidRPr="00E060F7">
        <w:rPr>
          <w:lang w:val="en-US"/>
        </w:rPr>
        <w:noBreakHyphen/>
        <w:t xml:space="preserve">definition is processed as a formula for construction of </w:t>
      </w:r>
      <w:r w:rsidR="00E82B04">
        <w:rPr>
          <w:lang w:val="en-US"/>
        </w:rPr>
        <w:t xml:space="preserve">the </w:t>
      </w:r>
      <w:r w:rsidR="00B35E7D" w:rsidRPr="00E060F7">
        <w:rPr>
          <w:lang w:val="en-US"/>
        </w:rPr>
        <w:t>result XML document.</w:t>
      </w:r>
    </w:p>
    <w:p w14:paraId="737673AE" w14:textId="141EBD7E" w:rsidR="00D84C56" w:rsidRPr="00E060F7" w:rsidRDefault="00202DAF" w:rsidP="00D84C56">
      <w:pPr>
        <w:pStyle w:val="OdstavecSynteastyl"/>
        <w:ind w:firstLine="720"/>
        <w:rPr>
          <w:lang w:val="en-US"/>
        </w:rPr>
      </w:pPr>
      <w:r>
        <w:rPr>
          <w:noProof/>
          <w:lang w:val="en-US"/>
        </w:rPr>
      </w:r>
      <w:r>
        <w:rPr>
          <w:noProof/>
          <w:lang w:val="en-US"/>
        </w:rPr>
        <w:pict w14:anchorId="43F80911">
          <v:shape id="Šipka doprava 307" o:spid="_x0000_s134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_Ref337031021 \r \h </w:instrText>
      </w:r>
      <w:r w:rsidR="00EF650E">
        <w:rPr>
          <w:lang w:val="en-US"/>
        </w:rPr>
      </w:r>
      <w:r w:rsidR="00EF650E">
        <w:rPr>
          <w:lang w:val="en-US"/>
        </w:rPr>
        <w:fldChar w:fldCharType="separate"/>
      </w:r>
      <w:r w:rsidR="00292987">
        <w:rPr>
          <w:lang w:val="en-US"/>
        </w:rPr>
        <w:t>8</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_Ref337031021 \h </w:instrText>
      </w:r>
      <w:r w:rsidR="00EF650E">
        <w:rPr>
          <w:lang w:val="en-US"/>
        </w:rPr>
      </w:r>
      <w:r w:rsidR="00EF650E">
        <w:rPr>
          <w:lang w:val="en-US"/>
        </w:rPr>
        <w:fldChar w:fldCharType="separate"/>
      </w:r>
      <w:r w:rsidR="00292987">
        <w:rPr>
          <w:lang w:val="en-US"/>
        </w:rPr>
        <w:t xml:space="preserve">Construction Mode of </w:t>
      </w:r>
      <w:r w:rsidR="00292987" w:rsidRPr="00E060F7">
        <w:rPr>
          <w:lang w:val="en-US"/>
        </w:rPr>
        <w:t>X-defini</w:t>
      </w:r>
      <w:r w:rsidR="00292987">
        <w:rPr>
          <w:lang w:val="en-US"/>
        </w:rPr>
        <w:t>tion</w:t>
      </w:r>
      <w:r w:rsidR="00EF650E">
        <w:rPr>
          <w:lang w:val="en-US"/>
        </w:rPr>
        <w:fldChar w:fldCharType="end"/>
      </w:r>
    </w:p>
    <w:p w14:paraId="2240C8BB" w14:textId="551651E2" w:rsidR="00D84C56" w:rsidRPr="00E060F7" w:rsidRDefault="003B63BE" w:rsidP="00D84C56">
      <w:pPr>
        <w:pStyle w:val="Nadpis1"/>
        <w:rPr>
          <w:lang w:val="en-US"/>
        </w:rPr>
      </w:pPr>
      <w:bookmarkStart w:id="90" w:name="_Ref367802533"/>
      <w:bookmarkStart w:id="91" w:name="_Ref485203931"/>
      <w:bookmarkStart w:id="92" w:name="_Ref485204189"/>
      <w:bookmarkStart w:id="93" w:name="_Ref337031000"/>
      <w:bookmarkStart w:id="94" w:name="_Toc337655403"/>
      <w:bookmarkStart w:id="95" w:name="_Toc354676880"/>
      <w:bookmarkStart w:id="96" w:name="_Toc46929802"/>
      <w:r>
        <w:rPr>
          <w:lang w:val="en-US"/>
        </w:rPr>
        <w:lastRenderedPageBreak/>
        <w:t>De</w:t>
      </w:r>
      <w:r w:rsidR="00C37737">
        <w:rPr>
          <w:lang w:val="en-US"/>
        </w:rPr>
        <w:t>s</w:t>
      </w:r>
      <w:r>
        <w:rPr>
          <w:lang w:val="en-US"/>
        </w:rPr>
        <w:t xml:space="preserve">cription of structure of XML document by </w:t>
      </w:r>
      <w:r w:rsidRPr="00E060F7">
        <w:rPr>
          <w:lang w:val="en-US"/>
        </w:rPr>
        <w:t>X-defini</w:t>
      </w:r>
      <w:bookmarkEnd w:id="90"/>
      <w:r w:rsidRPr="00E060F7">
        <w:rPr>
          <w:lang w:val="en-US"/>
        </w:rPr>
        <w:t>tion</w:t>
      </w:r>
      <w:bookmarkEnd w:id="91"/>
      <w:bookmarkEnd w:id="92"/>
      <w:bookmarkEnd w:id="96"/>
      <w:r w:rsidR="00D84C56" w:rsidRPr="00E060F7" w:rsidDel="00FE5C74">
        <w:rPr>
          <w:lang w:val="en-US"/>
        </w:rPr>
        <w:t xml:space="preserve"> </w:t>
      </w:r>
      <w:bookmarkEnd w:id="93"/>
      <w:bookmarkEnd w:id="94"/>
      <w:bookmarkEnd w:id="95"/>
      <w:r w:rsidR="00EF650E" w:rsidRPr="00E060F7">
        <w:rPr>
          <w:lang w:val="en-US"/>
        </w:rPr>
        <w:fldChar w:fldCharType="begin"/>
      </w:r>
      <w:r w:rsidR="00D84C56" w:rsidRPr="00E060F7">
        <w:rPr>
          <w:lang w:val="en-US"/>
        </w:rPr>
        <w:instrText xml:space="preserve"> XE "Validace" </w:instrText>
      </w:r>
      <w:r w:rsidR="00EF650E" w:rsidRPr="00E060F7">
        <w:rPr>
          <w:lang w:val="en-US"/>
        </w:rPr>
        <w:fldChar w:fldCharType="end"/>
      </w:r>
    </w:p>
    <w:p w14:paraId="2A6184C7" w14:textId="77777777" w:rsidR="00B35E7D" w:rsidRPr="00E060F7" w:rsidRDefault="00202DAF" w:rsidP="00B35E7D">
      <w:pPr>
        <w:pStyle w:val="OdstavecSynteastyl"/>
        <w:rPr>
          <w:lang w:val="en-US"/>
        </w:rPr>
      </w:pPr>
      <w:r>
        <w:rPr>
          <w:noProof/>
          <w:lang w:val="en-US"/>
        </w:rPr>
      </w:r>
      <w:r>
        <w:rPr>
          <w:noProof/>
          <w:lang w:val="en-US"/>
        </w:rPr>
        <w:pict w14:anchorId="6DEDF5F3">
          <v:shape id="Šipka doprava 315" o:spid="_x0000_s13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basic knowledge of XML language ([1], [2])</w:t>
      </w:r>
    </w:p>
    <w:p w14:paraId="7A2F8DC5" w14:textId="25D1BA2E" w:rsidR="00B35E7D" w:rsidRPr="00E060F7" w:rsidRDefault="00202DAF" w:rsidP="00B35E7D">
      <w:pPr>
        <w:pStyle w:val="OdstavecSynteastyl"/>
        <w:rPr>
          <w:lang w:val="en-US"/>
        </w:rPr>
      </w:pPr>
      <w:r>
        <w:rPr>
          <w:noProof/>
          <w:lang w:val="en-US"/>
        </w:rPr>
      </w:r>
      <w:r>
        <w:rPr>
          <w:noProof/>
          <w:lang w:val="en-US"/>
        </w:rPr>
        <w:pict w14:anchorId="16189263">
          <v:shape id="AutoShape 1362" o:spid="_x0000_s13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EF650E" w:rsidRPr="00E060F7">
        <w:rPr>
          <w:lang w:val="en-US"/>
        </w:rPr>
        <w:fldChar w:fldCharType="begin"/>
      </w:r>
      <w:r w:rsidR="00B35E7D" w:rsidRPr="00E060F7">
        <w:rPr>
          <w:lang w:val="en-US"/>
        </w:rPr>
        <w:instrText xml:space="preserve"> REF _Ref336520673 \r \h </w:instrText>
      </w:r>
      <w:r w:rsidR="00EF650E" w:rsidRPr="00E060F7">
        <w:rPr>
          <w:lang w:val="en-US"/>
        </w:rPr>
      </w:r>
      <w:r w:rsidR="00EF650E" w:rsidRPr="00E060F7">
        <w:rPr>
          <w:lang w:val="en-US"/>
        </w:rPr>
        <w:fldChar w:fldCharType="separate"/>
      </w:r>
      <w:r w:rsidR="00292987">
        <w:rPr>
          <w:lang w:val="en-US"/>
        </w:rPr>
        <w:t>2</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_Ref497147238 \h </w:instrText>
      </w:r>
      <w:r w:rsidR="00EC2D2E">
        <w:rPr>
          <w:lang w:val="en-US"/>
        </w:rPr>
      </w:r>
      <w:r w:rsidR="00EC2D2E">
        <w:rPr>
          <w:lang w:val="en-US"/>
        </w:rPr>
        <w:fldChar w:fldCharType="separate"/>
      </w:r>
      <w:r w:rsidR="00292987" w:rsidRPr="00E060F7">
        <w:rPr>
          <w:lang w:val="en-US"/>
        </w:rPr>
        <w:t>X-definition</w:t>
      </w:r>
      <w:r w:rsidR="00292987" w:rsidRPr="00E060F7">
        <w:rPr>
          <w:lang w:val="en-US"/>
        </w:rPr>
        <w:fldChar w:fldCharType="begin"/>
      </w:r>
      <w:r w:rsidR="00292987" w:rsidRPr="00E060F7">
        <w:rPr>
          <w:lang w:val="en-US"/>
        </w:rPr>
        <w:instrText xml:space="preserve"> XE "X-Definice" </w:instrText>
      </w:r>
      <w:r w:rsidR="00292987" w:rsidRPr="00E060F7">
        <w:rPr>
          <w:lang w:val="en-US"/>
        </w:rPr>
        <w:fldChar w:fldCharType="end"/>
      </w:r>
      <w:r w:rsidR="00292987" w:rsidRPr="00E060F7">
        <w:rPr>
          <w:lang w:val="en-US"/>
        </w:rPr>
        <w:t xml:space="preserve"> Technology</w:t>
      </w:r>
      <w:r w:rsidR="00EC2D2E">
        <w:rPr>
          <w:lang w:val="en-US"/>
        </w:rPr>
        <w:fldChar w:fldCharType="end"/>
      </w:r>
    </w:p>
    <w:p w14:paraId="0D5EC9B6" w14:textId="70404FE9" w:rsidR="00A767A2" w:rsidRPr="00E060F7" w:rsidRDefault="00202DAF" w:rsidP="00A767A2">
      <w:pPr>
        <w:pStyle w:val="OdstavecSynteastyl"/>
        <w:rPr>
          <w:lang w:val="en-US"/>
        </w:rPr>
      </w:pPr>
      <w:r>
        <w:rPr>
          <w:noProof/>
          <w:lang w:val="en-US"/>
        </w:rPr>
      </w:r>
      <w:r>
        <w:rPr>
          <w:noProof/>
          <w:lang w:val="en-US"/>
        </w:rPr>
        <w:pict w14:anchorId="78606700">
          <v:shape id="Šipka doprava 310" o:spid="_x0000_s13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767A2" w:rsidRPr="00E060F7">
        <w:rPr>
          <w:lang w:val="en-US"/>
        </w:rPr>
        <w:t xml:space="preserve"> </w:t>
      </w:r>
      <w:r w:rsidR="00EF650E" w:rsidRPr="00E060F7">
        <w:rPr>
          <w:lang w:val="en-US"/>
        </w:rPr>
        <w:fldChar w:fldCharType="begin"/>
      </w:r>
      <w:r w:rsidR="00A767A2" w:rsidRPr="00E060F7">
        <w:rPr>
          <w:lang w:val="en-US"/>
        </w:rPr>
        <w:instrText xml:space="preserve"> REF _Ref484620196 \r \h </w:instrText>
      </w:r>
      <w:r w:rsidR="00EF650E" w:rsidRPr="00E060F7">
        <w:rPr>
          <w:lang w:val="en-US"/>
        </w:rPr>
      </w:r>
      <w:r w:rsidR="00EF650E" w:rsidRPr="00E060F7">
        <w:rPr>
          <w:lang w:val="en-US"/>
        </w:rPr>
        <w:fldChar w:fldCharType="separate"/>
      </w:r>
      <w:r w:rsidR="00292987">
        <w:rPr>
          <w:lang w:val="en-US"/>
        </w:rPr>
        <w:t>2.1</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_Ref536211036 \h </w:instrText>
      </w:r>
      <w:r w:rsidR="00EC2D2E">
        <w:rPr>
          <w:lang w:val="en-US"/>
        </w:rPr>
      </w:r>
      <w:r w:rsidR="00EC2D2E">
        <w:rPr>
          <w:lang w:val="en-US"/>
        </w:rPr>
        <w:fldChar w:fldCharType="separate"/>
      </w:r>
      <w:r w:rsidR="00292987" w:rsidRPr="00E060F7">
        <w:rPr>
          <w:lang w:val="en-US"/>
        </w:rPr>
        <w:t>Model of XML Element</w:t>
      </w:r>
      <w:r w:rsidR="00EC2D2E">
        <w:rPr>
          <w:lang w:val="en-US"/>
        </w:rPr>
        <w:fldChar w:fldCharType="end"/>
      </w:r>
    </w:p>
    <w:p w14:paraId="086D0A6F" w14:textId="26D1B79E" w:rsidR="00B35E7D" w:rsidRPr="00E060F7" w:rsidRDefault="00202DAF" w:rsidP="00B35E7D">
      <w:pPr>
        <w:pStyle w:val="OdstavecSynteastyl"/>
        <w:rPr>
          <w:lang w:val="en-US"/>
        </w:rPr>
      </w:pPr>
      <w:r>
        <w:rPr>
          <w:noProof/>
          <w:lang w:val="en-US"/>
        </w:rPr>
      </w:r>
      <w:r>
        <w:rPr>
          <w:noProof/>
          <w:lang w:val="en-US"/>
        </w:rPr>
        <w:pict w14:anchorId="6472A841">
          <v:shape id="AutoShape 1360" o:spid="_x0000_s13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292987">
        <w:rPr>
          <w:lang w:val="en-US"/>
        </w:rPr>
        <w:t>2.4</w:t>
      </w:r>
      <w:r w:rsidR="00A7324A">
        <w:rPr>
          <w:lang w:val="en-US"/>
        </w:rPr>
        <w:fldChar w:fldCharType="end"/>
      </w:r>
      <w:r w:rsidR="00A7324A">
        <w:rPr>
          <w:lang w:val="en-US"/>
        </w:rPr>
        <w:t xml:space="preserve"> </w:t>
      </w:r>
      <w:r w:rsidR="00B35E7D" w:rsidRPr="00E060F7">
        <w:rPr>
          <w:lang w:val="en-US"/>
        </w:rPr>
        <w:t>Exemplary XML data</w:t>
      </w:r>
    </w:p>
    <w:p w14:paraId="5A360A75" w14:textId="77777777" w:rsidR="00D84C56" w:rsidRPr="00E060F7" w:rsidRDefault="00A767A2" w:rsidP="00D84C56">
      <w:pPr>
        <w:pStyle w:val="OdstavecSynteastyl"/>
        <w:rPr>
          <w:lang w:val="en-US"/>
        </w:rPr>
      </w:pPr>
      <w:r w:rsidRPr="00E060F7">
        <w:rPr>
          <w:lang w:val="en-US"/>
        </w:rPr>
        <w:t>The v</w:t>
      </w:r>
      <w:r w:rsidR="00D84C56" w:rsidRPr="00E060F7">
        <w:rPr>
          <w:lang w:val="en-US"/>
        </w:rPr>
        <w:t>alida</w:t>
      </w:r>
      <w:r w:rsidRPr="00E060F7">
        <w:rPr>
          <w:lang w:val="en-US"/>
        </w:rPr>
        <w:t xml:space="preserve">tion process of </w:t>
      </w:r>
      <w:r w:rsidR="00E82B04">
        <w:rPr>
          <w:lang w:val="en-US"/>
        </w:rPr>
        <w:t xml:space="preserve">the </w:t>
      </w:r>
      <w:r w:rsidRPr="00E060F7">
        <w:rPr>
          <w:lang w:val="en-US"/>
        </w:rPr>
        <w:t>input</w:t>
      </w:r>
      <w:r w:rsidR="00D84C56" w:rsidRPr="00E060F7">
        <w:rPr>
          <w:lang w:val="en-US"/>
        </w:rPr>
        <w:t xml:space="preserve"> XML </w:t>
      </w:r>
      <w:r w:rsidRPr="00E060F7">
        <w:rPr>
          <w:lang w:val="en-US"/>
        </w:rPr>
        <w:t>data</w:t>
      </w:r>
      <w:r w:rsidR="00D84C56" w:rsidRPr="00E060F7">
        <w:rPr>
          <w:lang w:val="en-US"/>
        </w:rPr>
        <w:t xml:space="preserve"> </w:t>
      </w:r>
      <w:r w:rsidRPr="00E060F7">
        <w:rPr>
          <w:lang w:val="en-US"/>
        </w:rPr>
        <w:t>starts</w:t>
      </w:r>
      <w:r w:rsidR="00D84C56" w:rsidRPr="00E060F7">
        <w:rPr>
          <w:lang w:val="en-US"/>
        </w:rPr>
        <w:t xml:space="preserve"> </w:t>
      </w:r>
      <w:r w:rsidRPr="00E060F7">
        <w:rPr>
          <w:lang w:val="en-US"/>
        </w:rPr>
        <w:t xml:space="preserve">from </w:t>
      </w:r>
      <w:r w:rsidR="00172A1E">
        <w:rPr>
          <w:lang w:val="en-US"/>
        </w:rPr>
        <w:t xml:space="preserve">an </w:t>
      </w:r>
      <w:r w:rsidR="00D84C56" w:rsidRPr="00E060F7">
        <w:rPr>
          <w:lang w:val="en-US"/>
        </w:rPr>
        <w:t>element</w:t>
      </w:r>
      <w:r w:rsidRPr="00E060F7">
        <w:rPr>
          <w:lang w:val="en-US"/>
        </w:rPr>
        <w:t xml:space="preserve"> </w:t>
      </w:r>
      <w:r w:rsidR="00172A1E">
        <w:rPr>
          <w:lang w:val="en-US"/>
        </w:rPr>
        <w:t>of</w:t>
      </w:r>
      <w:r w:rsidRPr="00E060F7">
        <w:rPr>
          <w:lang w:val="en-US"/>
        </w:rPr>
        <w:t xml:space="preserve"> input data (usually </w:t>
      </w:r>
      <w:r w:rsidR="00172A1E">
        <w:rPr>
          <w:lang w:val="en-US"/>
        </w:rPr>
        <w:t xml:space="preserve">it is </w:t>
      </w:r>
      <w:r w:rsidRPr="00E060F7">
        <w:rPr>
          <w:lang w:val="en-US"/>
        </w:rPr>
        <w:t>the root element of XML document)</w:t>
      </w:r>
      <w:r w:rsidR="00D84C56" w:rsidRPr="00E060F7">
        <w:rPr>
          <w:lang w:val="en-US"/>
        </w:rPr>
        <w:t xml:space="preserve">. </w:t>
      </w:r>
      <w:r w:rsidRPr="00E060F7">
        <w:rPr>
          <w:lang w:val="en-US"/>
        </w:rPr>
        <w:t>In the X</w:t>
      </w:r>
      <w:r w:rsidRPr="00E060F7">
        <w:rPr>
          <w:lang w:val="en-US"/>
        </w:rPr>
        <w:noBreakHyphen/>
        <w:t xml:space="preserve">definition </w:t>
      </w:r>
      <w:r w:rsidR="00172A1E">
        <w:rPr>
          <w:lang w:val="en-US"/>
        </w:rPr>
        <w:t xml:space="preserve">it </w:t>
      </w:r>
      <w:r w:rsidRPr="00E060F7">
        <w:rPr>
          <w:lang w:val="en-US"/>
        </w:rPr>
        <w:t xml:space="preserve">must be declared </w:t>
      </w:r>
      <w:r w:rsidR="00E82B04">
        <w:rPr>
          <w:lang w:val="en-US"/>
        </w:rPr>
        <w:t>a</w:t>
      </w:r>
      <w:r w:rsidRPr="00E060F7">
        <w:rPr>
          <w:lang w:val="en-US"/>
        </w:rPr>
        <w:t xml:space="preserve"> model according which the validation starts. </w:t>
      </w:r>
      <w:r w:rsidR="00876F6B" w:rsidRPr="00E060F7">
        <w:rPr>
          <w:lang w:val="en-US"/>
        </w:rPr>
        <w:t xml:space="preserve">The model describes </w:t>
      </w:r>
      <w:r w:rsidR="00E82B04">
        <w:rPr>
          <w:lang w:val="en-US"/>
        </w:rPr>
        <w:t xml:space="preserve">a </w:t>
      </w:r>
      <w:r w:rsidR="00C10DF7">
        <w:rPr>
          <w:lang w:val="en-US"/>
        </w:rPr>
        <w:t>structure</w:t>
      </w:r>
      <w:r w:rsidR="00876F6B" w:rsidRPr="00E060F7">
        <w:rPr>
          <w:lang w:val="en-US"/>
        </w:rPr>
        <w:t xml:space="preserve"> of </w:t>
      </w:r>
      <w:r w:rsidR="00E82B04">
        <w:rPr>
          <w:lang w:val="en-US"/>
        </w:rPr>
        <w:t>the</w:t>
      </w:r>
      <w:r w:rsidR="00FE11C0">
        <w:rPr>
          <w:lang w:val="en-US"/>
        </w:rPr>
        <w:t xml:space="preserve"> </w:t>
      </w:r>
      <w:r w:rsidR="00876F6B" w:rsidRPr="00E060F7">
        <w:rPr>
          <w:lang w:val="en-US"/>
        </w:rPr>
        <w:t>XML element</w:t>
      </w:r>
      <w:r w:rsidR="00172A1E">
        <w:rPr>
          <w:lang w:val="en-US"/>
        </w:rPr>
        <w:t xml:space="preserve"> where validation starts</w:t>
      </w:r>
      <w:r w:rsidR="00C10DF7">
        <w:rPr>
          <w:lang w:val="en-US"/>
        </w:rPr>
        <w:t>.</w:t>
      </w:r>
      <w:r w:rsidR="00876F6B" w:rsidRPr="00E060F7">
        <w:rPr>
          <w:lang w:val="en-US"/>
        </w:rPr>
        <w:t xml:space="preserve"> </w:t>
      </w:r>
      <w:r w:rsidR="00C10DF7">
        <w:rPr>
          <w:lang w:val="en-US"/>
        </w:rPr>
        <w:t xml:space="preserve">In the model are described </w:t>
      </w:r>
      <w:r w:rsidR="00FE11C0">
        <w:rPr>
          <w:lang w:val="en-US"/>
        </w:rPr>
        <w:t xml:space="preserve">the </w:t>
      </w:r>
      <w:r w:rsidR="00876F6B" w:rsidRPr="00E060F7">
        <w:rPr>
          <w:lang w:val="en-US"/>
        </w:rPr>
        <w:t>attributes and child nodes (see more in chapter 4.6)</w:t>
      </w:r>
      <w:r w:rsidR="00D84C56" w:rsidRPr="00E060F7">
        <w:rPr>
          <w:lang w:val="en-US"/>
        </w:rPr>
        <w:t xml:space="preserve">. </w:t>
      </w:r>
      <w:r w:rsidR="00876F6B" w:rsidRPr="00E060F7">
        <w:rPr>
          <w:lang w:val="en-US"/>
        </w:rPr>
        <w:t>Since one X</w:t>
      </w:r>
      <w:r w:rsidR="00876F6B" w:rsidRPr="00E060F7">
        <w:rPr>
          <w:lang w:val="en-US"/>
        </w:rPr>
        <w:noBreakHyphen/>
        <w:t>definition may contain more models each mo</w:t>
      </w:r>
      <w:r w:rsidR="00FE11C0">
        <w:rPr>
          <w:lang w:val="en-US"/>
        </w:rPr>
        <w:t>d</w:t>
      </w:r>
      <w:r w:rsidR="00876F6B" w:rsidRPr="00E060F7">
        <w:rPr>
          <w:lang w:val="en-US"/>
        </w:rPr>
        <w:t xml:space="preserve">el must have </w:t>
      </w:r>
      <w:r w:rsidR="00E82B04">
        <w:rPr>
          <w:lang w:val="en-US"/>
        </w:rPr>
        <w:t>an</w:t>
      </w:r>
      <w:r w:rsidR="00876F6B" w:rsidRPr="00E060F7">
        <w:rPr>
          <w:lang w:val="en-US"/>
        </w:rPr>
        <w:t xml:space="preserve"> </w:t>
      </w:r>
      <w:r w:rsidR="00FE11C0" w:rsidRPr="00FE11C0">
        <w:rPr>
          <w:rFonts w:eastAsia="Calibri" w:cs="Calibri"/>
          <w:bCs/>
          <w:color w:val="000000"/>
          <w:lang w:eastAsia="cs-CZ"/>
        </w:rPr>
        <w:t>unambiguous</w:t>
      </w:r>
      <w:r w:rsidR="00876F6B" w:rsidRPr="00E060F7">
        <w:rPr>
          <w:lang w:val="en-US"/>
        </w:rPr>
        <w:t xml:space="preserve"> name</w:t>
      </w:r>
      <w:r w:rsidR="00C10DF7">
        <w:rPr>
          <w:lang w:val="en-US"/>
        </w:rPr>
        <w:t xml:space="preserve"> within </w:t>
      </w:r>
      <w:r w:rsidR="00E82B04">
        <w:rPr>
          <w:lang w:val="en-US"/>
        </w:rPr>
        <w:t>whole</w:t>
      </w:r>
      <w:r w:rsidR="00FE11C0">
        <w:rPr>
          <w:lang w:val="en-US"/>
        </w:rPr>
        <w:t xml:space="preserve"> </w:t>
      </w:r>
      <w:r w:rsidR="00C10DF7">
        <w:rPr>
          <w:lang w:val="en-US"/>
        </w:rPr>
        <w:t>X</w:t>
      </w:r>
      <w:r w:rsidR="00C10DF7">
        <w:rPr>
          <w:lang w:val="en-US"/>
        </w:rPr>
        <w:noBreakHyphen/>
        <w:t>definition</w:t>
      </w:r>
      <w:r w:rsidR="00876F6B" w:rsidRPr="00E060F7">
        <w:rPr>
          <w:lang w:val="en-US"/>
        </w:rPr>
        <w:t xml:space="preserve">. </w:t>
      </w:r>
    </w:p>
    <w:p w14:paraId="663C04F1" w14:textId="1E933919" w:rsidR="00D84C56" w:rsidRPr="00E060F7" w:rsidRDefault="00E6549B" w:rsidP="00D84C56">
      <w:pPr>
        <w:pStyle w:val="Nadpis2"/>
        <w:rPr>
          <w:lang w:val="en-US"/>
        </w:rPr>
      </w:pPr>
      <w:bookmarkStart w:id="97" w:name="_Ref337286598"/>
      <w:bookmarkStart w:id="98" w:name="_Toc337655404"/>
      <w:bookmarkStart w:id="99" w:name="_Toc354676881"/>
      <w:bookmarkStart w:id="100" w:name="_Ref532999131"/>
      <w:bookmarkStart w:id="101" w:name="_Toc46929803"/>
      <w:r w:rsidRPr="00E060F7">
        <w:rPr>
          <w:lang w:val="en-US"/>
        </w:rPr>
        <w:t>Model</w:t>
      </w:r>
      <w:r w:rsidR="00596E3E" w:rsidRPr="00E060F7">
        <w:rPr>
          <w:lang w:val="en-US"/>
        </w:rPr>
        <w:t xml:space="preserve"> of </w:t>
      </w:r>
      <w:r w:rsidR="00102521">
        <w:rPr>
          <w:lang w:val="en-US"/>
        </w:rPr>
        <w:t>E</w:t>
      </w:r>
      <w:r w:rsidR="00596E3E" w:rsidRPr="00E060F7">
        <w:rPr>
          <w:lang w:val="en-US"/>
        </w:rPr>
        <w:t xml:space="preserve">xemplary </w:t>
      </w:r>
      <w:bookmarkEnd w:id="97"/>
      <w:bookmarkEnd w:id="98"/>
      <w:bookmarkEnd w:id="99"/>
      <w:r w:rsidR="00EF650E" w:rsidRPr="00E060F7">
        <w:rPr>
          <w:lang w:val="en-US"/>
        </w:rPr>
        <w:fldChar w:fldCharType="begin"/>
      </w:r>
      <w:r w:rsidR="00D84C56" w:rsidRPr="00E060F7">
        <w:rPr>
          <w:lang w:val="en-US"/>
        </w:rPr>
        <w:instrText xml:space="preserve"> XE "X-Skript:validační sekce" </w:instrText>
      </w:r>
      <w:r w:rsidR="00EF650E" w:rsidRPr="00E060F7">
        <w:rPr>
          <w:lang w:val="en-US"/>
        </w:rPr>
        <w:fldChar w:fldCharType="end"/>
      </w:r>
      <w:r w:rsidR="00102521">
        <w:rPr>
          <w:lang w:val="en-US"/>
        </w:rPr>
        <w:t>E</w:t>
      </w:r>
      <w:r w:rsidR="00596E3E" w:rsidRPr="00E060F7">
        <w:rPr>
          <w:lang w:val="en-US"/>
        </w:rPr>
        <w:t>lement</w:t>
      </w:r>
      <w:bookmarkEnd w:id="100"/>
      <w:bookmarkEnd w:id="101"/>
    </w:p>
    <w:p w14:paraId="2796749C" w14:textId="37ECD514" w:rsidR="00876F6B" w:rsidRPr="00E060F7" w:rsidRDefault="00202DAF" w:rsidP="00876F6B">
      <w:pPr>
        <w:pStyle w:val="OdstavecSynteastyl"/>
        <w:rPr>
          <w:lang w:val="en-US"/>
        </w:rPr>
      </w:pPr>
      <w:r>
        <w:rPr>
          <w:noProof/>
          <w:lang w:val="en-US"/>
        </w:rPr>
      </w:r>
      <w:r>
        <w:rPr>
          <w:noProof/>
          <w:lang w:val="en-US"/>
        </w:rPr>
        <w:pict w14:anchorId="2D3A63BB">
          <v:shape id="Šipka doprava 309" o:spid="_x0000_s13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76F6B"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292987">
        <w:rPr>
          <w:lang w:val="en-US"/>
        </w:rPr>
        <w:t>2.4</w:t>
      </w:r>
      <w:r w:rsidR="00A7324A">
        <w:rPr>
          <w:lang w:val="en-US"/>
        </w:rPr>
        <w:fldChar w:fldCharType="end"/>
      </w:r>
      <w:r w:rsidR="00A7324A">
        <w:rPr>
          <w:lang w:val="en-US"/>
        </w:rPr>
        <w:t xml:space="preserve"> </w:t>
      </w:r>
      <w:r w:rsidR="00876F6B" w:rsidRPr="00E060F7">
        <w:rPr>
          <w:lang w:val="en-US"/>
        </w:rPr>
        <w:t>Exemplary XML data</w:t>
      </w:r>
    </w:p>
    <w:p w14:paraId="52043D18" w14:textId="77777777" w:rsidR="00D84C56" w:rsidRPr="00E060F7" w:rsidRDefault="00876F6B" w:rsidP="00D84C56">
      <w:pPr>
        <w:pStyle w:val="OdstavecSynteastyl"/>
        <w:rPr>
          <w:lang w:val="en-US"/>
        </w:rPr>
      </w:pPr>
      <w:r w:rsidRPr="00E060F7">
        <w:rPr>
          <w:lang w:val="en-US"/>
        </w:rPr>
        <w:t>The mo</w:t>
      </w:r>
      <w:r w:rsidR="00D84C56" w:rsidRPr="00E060F7">
        <w:rPr>
          <w:lang w:val="en-US"/>
        </w:rPr>
        <w:t xml:space="preserve">del </w:t>
      </w:r>
      <w:r w:rsidRPr="00E060F7">
        <w:rPr>
          <w:lang w:val="en-US"/>
        </w:rPr>
        <w:t xml:space="preserve">of our exemplary </w:t>
      </w:r>
      <w:r w:rsidR="00D84C56" w:rsidRPr="00E060F7">
        <w:rPr>
          <w:lang w:val="en-US"/>
        </w:rPr>
        <w:t xml:space="preserve">element </w:t>
      </w:r>
      <w:r w:rsidRPr="00E060F7">
        <w:rPr>
          <w:lang w:val="en-US"/>
        </w:rPr>
        <w:t>is similar to the data it describes. Note</w:t>
      </w:r>
      <w:r w:rsidR="00D84C56" w:rsidRPr="00E060F7">
        <w:rPr>
          <w:lang w:val="en-US"/>
        </w:rPr>
        <w:t xml:space="preserve"> </w:t>
      </w:r>
      <w:r w:rsidRPr="00E060F7">
        <w:rPr>
          <w:lang w:val="en-US"/>
        </w:rPr>
        <w:t>instead of</w:t>
      </w:r>
      <w:r w:rsidR="00D84C56" w:rsidRPr="00E060F7">
        <w:rPr>
          <w:lang w:val="en-US"/>
        </w:rPr>
        <w:t xml:space="preserve"> </w:t>
      </w:r>
      <w:r w:rsidRPr="00E060F7">
        <w:rPr>
          <w:lang w:val="en-US"/>
        </w:rPr>
        <w:t xml:space="preserve">particular values of attributes or text nodes </w:t>
      </w:r>
      <w:r w:rsidR="00AA1328" w:rsidRPr="00E060F7">
        <w:rPr>
          <w:lang w:val="en-US"/>
        </w:rPr>
        <w:t xml:space="preserve">there is </w:t>
      </w:r>
      <w:r w:rsidR="00E82B04">
        <w:rPr>
          <w:lang w:val="en-US"/>
        </w:rPr>
        <w:t xml:space="preserve">specified in </w:t>
      </w:r>
      <w:r w:rsidR="00AA1328" w:rsidRPr="00E060F7">
        <w:rPr>
          <w:lang w:val="en-US"/>
        </w:rPr>
        <w:t xml:space="preserve">the </w:t>
      </w:r>
      <w:r w:rsidR="00CD32E2">
        <w:rPr>
          <w:lang w:val="en-US"/>
        </w:rPr>
        <w:t>X-s</w:t>
      </w:r>
      <w:r w:rsidR="00CD32E2" w:rsidRPr="00E060F7">
        <w:rPr>
          <w:lang w:val="en-US"/>
        </w:rPr>
        <w:t>cript</w:t>
      </w:r>
      <w:r w:rsidR="00AA1328" w:rsidRPr="00E060F7">
        <w:rPr>
          <w:lang w:val="en-US"/>
        </w:rPr>
        <w:t xml:space="preserve"> </w:t>
      </w:r>
      <w:r w:rsidR="00E82B04">
        <w:rPr>
          <w:lang w:val="en-US"/>
        </w:rPr>
        <w:t xml:space="preserve">the </w:t>
      </w:r>
      <w:r w:rsidR="00AA1328" w:rsidRPr="00E060F7">
        <w:rPr>
          <w:lang w:val="en-US"/>
        </w:rPr>
        <w:t xml:space="preserve">occurrence </w:t>
      </w:r>
      <w:r w:rsidR="00E82B04">
        <w:rPr>
          <w:lang w:val="en-US"/>
        </w:rPr>
        <w:t xml:space="preserve">limit </w:t>
      </w:r>
      <w:r w:rsidR="00AA1328" w:rsidRPr="00E060F7">
        <w:rPr>
          <w:lang w:val="en-US"/>
        </w:rPr>
        <w:t xml:space="preserve">and </w:t>
      </w:r>
      <w:r w:rsidR="00E82B04">
        <w:rPr>
          <w:lang w:val="en-US"/>
        </w:rPr>
        <w:t xml:space="preserve">the </w:t>
      </w:r>
      <w:r w:rsidR="00AA1328" w:rsidRPr="00E060F7">
        <w:rPr>
          <w:lang w:val="en-US"/>
        </w:rPr>
        <w:t>type of described values.</w:t>
      </w:r>
      <w:r w:rsidR="00D84C56" w:rsidRPr="00E060F7">
        <w:rPr>
          <w:lang w:val="en-US"/>
        </w:rPr>
        <w:t xml:space="preserve"> </w:t>
      </w:r>
      <w:r w:rsidR="00AA1328" w:rsidRPr="00E060F7">
        <w:rPr>
          <w:lang w:val="en-US"/>
        </w:rPr>
        <w:t>The model of the element Vehicle will look as follows</w:t>
      </w:r>
      <w:r w:rsidR="00D84C56" w:rsidRPr="00E060F7">
        <w:rPr>
          <w:lang w:val="en-US"/>
        </w:rPr>
        <w:t>:</w:t>
      </w:r>
    </w:p>
    <w:p w14:paraId="07A892F2" w14:textId="77777777" w:rsidR="00D84C56" w:rsidRPr="00E060F7" w:rsidRDefault="00D84C56" w:rsidP="00D84C56">
      <w:pPr>
        <w:pStyle w:val="OdstavecSynteastyl"/>
        <w:rPr>
          <w:lang w:val="en-US"/>
        </w:rPr>
        <w:sectPr w:rsidR="00D84C56" w:rsidRPr="00E060F7" w:rsidSect="00187D6C">
          <w:footerReference w:type="even" r:id="rId19"/>
          <w:type w:val="continuous"/>
          <w:pgSz w:w="11906" w:h="16838" w:code="9"/>
          <w:pgMar w:top="1247" w:right="1304" w:bottom="1247" w:left="1304" w:header="709" w:footer="709" w:gutter="0"/>
          <w:cols w:space="708"/>
        </w:sectPr>
      </w:pPr>
    </w:p>
    <w:p w14:paraId="6919FD7E" w14:textId="77777777" w:rsidR="00D84C56" w:rsidRPr="00E060F7" w:rsidRDefault="00D54B39" w:rsidP="007D4BA3">
      <w:pPr>
        <w:pStyle w:val="OdstavecSynteastyl"/>
        <w:keepNext/>
        <w:numPr>
          <w:ilvl w:val="0"/>
          <w:numId w:val="15"/>
        </w:numPr>
        <w:ind w:left="284" w:hanging="284"/>
        <w:rPr>
          <w:lang w:val="en-US"/>
        </w:rPr>
      </w:pPr>
      <w:r w:rsidRPr="00E060F7">
        <w:rPr>
          <w:lang w:val="en-US"/>
        </w:rPr>
        <w:t>variant with elements and attributes:</w:t>
      </w:r>
    </w:p>
    <w:p w14:paraId="251EB1BA" w14:textId="77777777" w:rsidR="00E71513" w:rsidRDefault="00D84C56" w:rsidP="00D84C56">
      <w:pPr>
        <w:pStyle w:val="Zdrojovykod-zlutyboxSynteastyl"/>
        <w:tabs>
          <w:tab w:val="left" w:pos="567"/>
          <w:tab w:val="left" w:pos="1276"/>
        </w:tabs>
        <w:rPr>
          <w:color w:val="0070C0"/>
          <w:lang w:val="en-US"/>
        </w:rPr>
      </w:pPr>
      <w:r w:rsidRPr="00E060F7">
        <w:rPr>
          <w:color w:val="0070C0"/>
          <w:lang w:val="en-US"/>
        </w:rPr>
        <w:t>&lt;V</w:t>
      </w:r>
      <w:r w:rsidR="007B1DCA" w:rsidRPr="00E060F7">
        <w:rPr>
          <w:color w:val="0070C0"/>
          <w:lang w:val="en-US"/>
        </w:rPr>
        <w:t>ehicle</w:t>
      </w:r>
    </w:p>
    <w:p w14:paraId="2594F614" w14:textId="77777777" w:rsidR="00AA1328" w:rsidRPr="00E060F7" w:rsidRDefault="00E71513" w:rsidP="00D84C56">
      <w:pPr>
        <w:pStyle w:val="Zdrojovykod-zlutyboxSynteastyl"/>
        <w:tabs>
          <w:tab w:val="left" w:pos="567"/>
          <w:tab w:val="left" w:pos="1276"/>
        </w:tabs>
        <w:rPr>
          <w:color w:val="984806"/>
          <w:lang w:val="en-US"/>
        </w:rPr>
      </w:pPr>
      <w:r>
        <w:rPr>
          <w:color w:val="00B050"/>
          <w:lang w:val="en-US"/>
        </w:rPr>
        <w:t xml:space="preserve">  </w:t>
      </w:r>
      <w:r w:rsidR="00D84C56" w:rsidRPr="00E060F7">
        <w:rPr>
          <w:color w:val="00B050"/>
          <w:lang w:val="en-US"/>
        </w:rPr>
        <w:t>typ</w:t>
      </w:r>
      <w:r w:rsidR="00897B08" w:rsidRPr="00E060F7">
        <w:rPr>
          <w:color w:val="00B050"/>
          <w:lang w:val="en-US"/>
        </w:rPr>
        <w:t>e</w:t>
      </w:r>
      <w:r w:rsidR="00AA1328" w:rsidRPr="00E060F7">
        <w:rPr>
          <w:color w:val="00B050"/>
          <w:lang w:val="en-US"/>
        </w:rPr>
        <w:t xml:space="preserve"> </w:t>
      </w:r>
      <w:r>
        <w:rPr>
          <w:color w:val="00B050"/>
          <w:lang w:val="en-US"/>
        </w:rPr>
        <w:t xml:space="preserve">         </w:t>
      </w:r>
      <w:r w:rsidR="00D84C56" w:rsidRPr="00E060F7">
        <w:rPr>
          <w:lang w:val="en-US"/>
        </w:rPr>
        <w:t xml:space="preserve">= </w:t>
      </w:r>
      <w:r w:rsidR="00D84C56" w:rsidRPr="00E060F7">
        <w:rPr>
          <w:szCs w:val="16"/>
          <w:lang w:val="en-US"/>
        </w:rPr>
        <w:t>"</w:t>
      </w:r>
      <w:r w:rsidR="00F74C69" w:rsidRPr="00E060F7">
        <w:rPr>
          <w:color w:val="984806"/>
          <w:lang w:val="en-US"/>
        </w:rPr>
        <w:t>enum</w:t>
      </w:r>
      <w:r w:rsidR="00D84C56" w:rsidRPr="00E060F7">
        <w:rPr>
          <w:color w:val="984806"/>
          <w:lang w:val="en-US"/>
        </w:rPr>
        <w:t>('SUV', 'MPV',</w:t>
      </w:r>
      <w:r>
        <w:rPr>
          <w:color w:val="984806"/>
          <w:lang w:val="en-US"/>
        </w:rPr>
        <w:t xml:space="preserve"> </w:t>
      </w:r>
      <w:r w:rsidR="00AA1328" w:rsidRPr="00E060F7">
        <w:rPr>
          <w:color w:val="984806"/>
          <w:lang w:val="en-US"/>
        </w:rPr>
        <w:t>'personal',</w:t>
      </w:r>
    </w:p>
    <w:p w14:paraId="5EB11802" w14:textId="77777777" w:rsidR="00D84C56" w:rsidRPr="00E060F7" w:rsidRDefault="00D84C56" w:rsidP="00D84C56">
      <w:pPr>
        <w:pStyle w:val="Zdrojovykod-zlutyboxSynteastyl"/>
        <w:tabs>
          <w:tab w:val="left" w:pos="567"/>
          <w:tab w:val="left" w:pos="1276"/>
        </w:tabs>
        <w:rPr>
          <w:lang w:val="en-US"/>
        </w:rPr>
      </w:pPr>
      <w:r w:rsidRPr="00E060F7">
        <w:rPr>
          <w:color w:val="984806"/>
          <w:lang w:val="en-US"/>
        </w:rPr>
        <w:t xml:space="preserve"> </w:t>
      </w:r>
      <w:r w:rsidR="00AA1328" w:rsidRPr="00E060F7">
        <w:rPr>
          <w:color w:val="984806"/>
          <w:lang w:val="en-US"/>
        </w:rPr>
        <w:t xml:space="preserve">               </w:t>
      </w:r>
      <w:r w:rsidR="00E71513">
        <w:rPr>
          <w:color w:val="984806"/>
          <w:lang w:val="en-US"/>
        </w:rPr>
        <w:t xml:space="preserve">  </w:t>
      </w:r>
      <w:r w:rsidRPr="00E060F7">
        <w:rPr>
          <w:color w:val="984806"/>
          <w:lang w:val="en-US"/>
        </w:rPr>
        <w:t>'</w:t>
      </w:r>
      <w:r w:rsidR="00AA1328" w:rsidRPr="00E060F7">
        <w:rPr>
          <w:color w:val="984806"/>
          <w:lang w:val="en-US"/>
        </w:rPr>
        <w:t>truck</w:t>
      </w:r>
      <w:r w:rsidRPr="00E060F7">
        <w:rPr>
          <w:color w:val="984806"/>
          <w:lang w:val="en-US"/>
        </w:rPr>
        <w:t>', '</w:t>
      </w:r>
      <w:r w:rsidR="00AA1328" w:rsidRPr="00E060F7">
        <w:rPr>
          <w:color w:val="984806"/>
          <w:lang w:val="en-US"/>
        </w:rPr>
        <w:t>sport</w:t>
      </w:r>
      <w:r w:rsidRPr="00E060F7">
        <w:rPr>
          <w:color w:val="984806"/>
          <w:lang w:val="en-US"/>
        </w:rPr>
        <w:t>', '</w:t>
      </w:r>
      <w:r w:rsidR="00AA1328" w:rsidRPr="00E060F7">
        <w:rPr>
          <w:color w:val="984806"/>
          <w:lang w:val="en-US"/>
        </w:rPr>
        <w:t>other</w:t>
      </w:r>
      <w:r w:rsidRPr="00E060F7">
        <w:rPr>
          <w:color w:val="984806"/>
          <w:lang w:val="en-US"/>
        </w:rPr>
        <w:t>')</w:t>
      </w:r>
      <w:r w:rsidR="00AA1328" w:rsidRPr="00E060F7">
        <w:rPr>
          <w:color w:val="984806"/>
          <w:lang w:val="en-US"/>
        </w:rPr>
        <w:t>;</w:t>
      </w:r>
      <w:r w:rsidRPr="00E060F7">
        <w:rPr>
          <w:szCs w:val="16"/>
          <w:lang w:val="en-US"/>
        </w:rPr>
        <w:t>"</w:t>
      </w:r>
    </w:p>
    <w:p w14:paraId="4AF2EE26" w14:textId="77777777" w:rsidR="00D84C56" w:rsidRPr="00E060F7" w:rsidRDefault="00E71513" w:rsidP="00D84C56">
      <w:pPr>
        <w:pStyle w:val="Zdrojovykod-zlutyboxSynteastyl"/>
        <w:tabs>
          <w:tab w:val="left" w:pos="567"/>
          <w:tab w:val="left" w:pos="1276"/>
        </w:tabs>
        <w:rPr>
          <w:lang w:val="en-US"/>
        </w:rPr>
      </w:pPr>
      <w:r>
        <w:rPr>
          <w:color w:val="00B050"/>
          <w:lang w:val="en-US"/>
        </w:rPr>
        <w:t xml:space="preserve"> </w:t>
      </w:r>
      <w:r w:rsidR="007B1DCA" w:rsidRPr="00E060F7">
        <w:rPr>
          <w:color w:val="00B050"/>
          <w:lang w:val="en-US"/>
        </w:rPr>
        <w:t xml:space="preserve"> </w:t>
      </w:r>
      <w:r w:rsidR="005010AC">
        <w:rPr>
          <w:color w:val="00B050"/>
          <w:lang w:val="en-US"/>
        </w:rPr>
        <w:t>v</w:t>
      </w:r>
      <w:r w:rsidR="00D84C56" w:rsidRPr="00E060F7">
        <w:rPr>
          <w:color w:val="00B050"/>
          <w:lang w:val="en-US"/>
        </w:rPr>
        <w:t>r</w:t>
      </w:r>
      <w:r w:rsidR="00AA1328" w:rsidRPr="00E060F7">
        <w:rPr>
          <w:color w:val="00B050"/>
          <w:lang w:val="en-US"/>
        </w:rPr>
        <w:t>n</w:t>
      </w:r>
      <w:r w:rsidR="00D84C56" w:rsidRPr="00E060F7">
        <w:rPr>
          <w:lang w:val="en-US"/>
        </w:rPr>
        <w:tab/>
      </w:r>
      <w:r w:rsidR="00AA1328" w:rsidRPr="00E060F7">
        <w:rPr>
          <w:lang w:val="en-US"/>
        </w:rPr>
        <w:t xml:space="preserve">     </w:t>
      </w:r>
      <w:r w:rsidR="007B1DCA" w:rsidRPr="00E060F7">
        <w:rPr>
          <w:lang w:val="en-US"/>
        </w:rPr>
        <w:t xml:space="preserve"> </w:t>
      </w:r>
      <w:r>
        <w:rPr>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string(7)</w:t>
      </w:r>
      <w:r w:rsidR="00AA1328" w:rsidRPr="00E060F7">
        <w:rPr>
          <w:color w:val="984806"/>
          <w:lang w:val="en-US"/>
        </w:rPr>
        <w:t>;</w:t>
      </w:r>
      <w:r w:rsidR="00D84C56" w:rsidRPr="00E060F7">
        <w:rPr>
          <w:szCs w:val="16"/>
          <w:lang w:val="en-US"/>
        </w:rPr>
        <w:t>"</w:t>
      </w:r>
    </w:p>
    <w:p w14:paraId="64A71772" w14:textId="77777777" w:rsidR="00D84C56" w:rsidRPr="00E060F7" w:rsidRDefault="00821B47" w:rsidP="00D84C56">
      <w:pPr>
        <w:pStyle w:val="Zdrojovykod-zlutyboxSynteastyl"/>
        <w:tabs>
          <w:tab w:val="left" w:pos="567"/>
          <w:tab w:val="left" w:pos="1276"/>
        </w:tabs>
        <w:rPr>
          <w:lang w:val="en-US"/>
        </w:rPr>
      </w:pPr>
      <w:r w:rsidRPr="00E060F7">
        <w:rPr>
          <w:lang w:val="en-US"/>
        </w:rPr>
        <w:t xml:space="preserve"> </w:t>
      </w:r>
      <w:r w:rsidR="007B1DCA" w:rsidRPr="00E060F7">
        <w:rPr>
          <w:lang w:val="en-US"/>
        </w:rPr>
        <w:t xml:space="preserve"> </w:t>
      </w:r>
      <w:r w:rsidR="00897B08" w:rsidRPr="00E060F7">
        <w:rPr>
          <w:color w:val="00B050"/>
          <w:lang w:val="en-US"/>
        </w:rPr>
        <w:t>purchase</w:t>
      </w:r>
      <w:r w:rsidR="00E71513">
        <w:rPr>
          <w:color w:val="00B050"/>
          <w:lang w:val="en-US"/>
        </w:rPr>
        <w:t xml:space="preserve">      </w:t>
      </w:r>
      <w:r w:rsidR="00D84C56" w:rsidRPr="00E060F7">
        <w:rPr>
          <w:lang w:val="en-US"/>
        </w:rPr>
        <w:t xml:space="preserve">= </w:t>
      </w:r>
      <w:r w:rsidR="00D84C56" w:rsidRPr="00E060F7">
        <w:rPr>
          <w:szCs w:val="16"/>
          <w:lang w:val="en-US"/>
        </w:rPr>
        <w:t>"</w:t>
      </w:r>
      <w:r w:rsidR="00274D73">
        <w:rPr>
          <w:szCs w:val="16"/>
          <w:lang w:val="en-US"/>
        </w:rPr>
        <w:t>d</w:t>
      </w:r>
      <w:r w:rsidR="00D84C56" w:rsidRPr="00E060F7">
        <w:rPr>
          <w:color w:val="984806"/>
          <w:lang w:val="en-US"/>
        </w:rPr>
        <w:t>ate()</w:t>
      </w:r>
      <w:r w:rsidR="00AA1328" w:rsidRPr="00E060F7">
        <w:rPr>
          <w:color w:val="984806"/>
          <w:lang w:val="en-US"/>
        </w:rPr>
        <w:t>;</w:t>
      </w:r>
      <w:r w:rsidR="00D84C56" w:rsidRPr="00E060F7">
        <w:rPr>
          <w:szCs w:val="16"/>
          <w:lang w:val="en-US"/>
        </w:rPr>
        <w:t>"</w:t>
      </w:r>
    </w:p>
    <w:p w14:paraId="793B62FA" w14:textId="77777777" w:rsidR="00D84C56" w:rsidRPr="00E060F7" w:rsidRDefault="00E71513" w:rsidP="00D84C56">
      <w:pPr>
        <w:pStyle w:val="Zdrojovykod-zlutyboxSynteastyl"/>
        <w:tabs>
          <w:tab w:val="left" w:pos="567"/>
          <w:tab w:val="left" w:pos="1276"/>
        </w:tabs>
        <w:rPr>
          <w:lang w:val="en-US"/>
        </w:rPr>
      </w:pPr>
      <w:r>
        <w:rPr>
          <w:lang w:val="en-US"/>
        </w:rPr>
        <w:t xml:space="preserve"> </w:t>
      </w:r>
      <w:r w:rsidR="007B1DCA" w:rsidRPr="00E060F7">
        <w:rPr>
          <w:lang w:val="en-US"/>
        </w:rPr>
        <w:t xml:space="preserve"> </w:t>
      </w:r>
      <w:r w:rsidR="00AA1328" w:rsidRPr="00E060F7">
        <w:rPr>
          <w:color w:val="00B050"/>
          <w:lang w:val="en-US"/>
        </w:rPr>
        <w:t>manufacturer</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7651069B" w14:textId="77777777" w:rsidR="00E71513" w:rsidRDefault="00E71513" w:rsidP="00D84C56">
      <w:pPr>
        <w:pStyle w:val="Zdrojovykod-zlutyboxSynteastyl"/>
        <w:tabs>
          <w:tab w:val="left" w:pos="567"/>
          <w:tab w:val="left" w:pos="1276"/>
        </w:tabs>
        <w:rPr>
          <w:szCs w:val="16"/>
          <w:lang w:val="en-US"/>
        </w:rPr>
      </w:pPr>
      <w:r>
        <w:rPr>
          <w:lang w:val="en-US"/>
        </w:rPr>
        <w:t xml:space="preserve"> </w:t>
      </w:r>
      <w:r w:rsidR="007B1DCA" w:rsidRPr="00E060F7">
        <w:rPr>
          <w:lang w:val="en-US"/>
        </w:rPr>
        <w:t xml:space="preserve"> </w:t>
      </w:r>
      <w:r w:rsidR="00D84C56" w:rsidRPr="00E060F7">
        <w:rPr>
          <w:color w:val="00B050"/>
          <w:lang w:val="en-US"/>
        </w:rPr>
        <w:t>model</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1D7756D5" w14:textId="77777777" w:rsidR="00D84C56" w:rsidRPr="00E060F7" w:rsidRDefault="00E71513" w:rsidP="00D84C56">
      <w:pPr>
        <w:pStyle w:val="Zdrojovykod-zlutyboxSynteastyl"/>
        <w:tabs>
          <w:tab w:val="left" w:pos="567"/>
          <w:tab w:val="left" w:pos="1276"/>
        </w:tabs>
        <w:rPr>
          <w:lang w:val="en-US"/>
        </w:rPr>
      </w:pPr>
      <w:r>
        <w:rPr>
          <w:szCs w:val="16"/>
          <w:lang w:val="en-US"/>
        </w:rPr>
        <w:t xml:space="preserve"> </w:t>
      </w:r>
      <w:r w:rsidR="00D84C56" w:rsidRPr="00E060F7">
        <w:rPr>
          <w:lang w:val="en-US"/>
        </w:rPr>
        <w:t xml:space="preserve"> </w:t>
      </w:r>
      <w:r w:rsidR="00D84C56" w:rsidRPr="00E060F7">
        <w:rPr>
          <w:color w:val="0070C0"/>
          <w:lang w:val="en-US"/>
        </w:rPr>
        <w:t>/&gt;</w:t>
      </w:r>
    </w:p>
    <w:p w14:paraId="064AD9DD" w14:textId="77777777" w:rsidR="00D84C56" w:rsidRPr="00E060F7" w:rsidRDefault="00D84C56" w:rsidP="00D84C56">
      <w:pPr>
        <w:pStyle w:val="OdstavecSynteastyl"/>
        <w:rPr>
          <w:lang w:val="en-US"/>
        </w:rPr>
      </w:pPr>
    </w:p>
    <w:p w14:paraId="00949468" w14:textId="77777777" w:rsidR="00D84C56" w:rsidRPr="00E060F7" w:rsidRDefault="00D54B39" w:rsidP="007D4BA3">
      <w:pPr>
        <w:pStyle w:val="OdstavecSynteastyl"/>
        <w:keepNext/>
        <w:numPr>
          <w:ilvl w:val="0"/>
          <w:numId w:val="15"/>
        </w:numPr>
        <w:rPr>
          <w:lang w:val="en-US"/>
        </w:rPr>
      </w:pPr>
      <w:r w:rsidRPr="00E060F7">
        <w:rPr>
          <w:lang w:val="en-US"/>
        </w:rPr>
        <w:t>variant using only XML elements:</w:t>
      </w:r>
    </w:p>
    <w:p w14:paraId="5F0E1832" w14:textId="77777777" w:rsidR="00D84C56" w:rsidRPr="00E060F7" w:rsidRDefault="00D84C56" w:rsidP="00D84C56">
      <w:pPr>
        <w:pStyle w:val="Zdrojovykod-zlutyboxSynteastyl"/>
        <w:rPr>
          <w:color w:val="0070C0"/>
          <w:lang w:val="en-US"/>
        </w:rPr>
      </w:pPr>
      <w:r w:rsidRPr="00E060F7">
        <w:rPr>
          <w:color w:val="0070C0"/>
          <w:lang w:val="en-US"/>
        </w:rPr>
        <w:t>&lt;V</w:t>
      </w:r>
      <w:r w:rsidR="00AA1328" w:rsidRPr="00E060F7">
        <w:rPr>
          <w:color w:val="0070C0"/>
          <w:lang w:val="en-US"/>
        </w:rPr>
        <w:t>ehicle</w:t>
      </w:r>
      <w:r w:rsidRPr="00E060F7">
        <w:rPr>
          <w:color w:val="0070C0"/>
          <w:lang w:val="en-US"/>
        </w:rPr>
        <w:t>&gt;</w:t>
      </w:r>
    </w:p>
    <w:p w14:paraId="3AC31BC5"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00AA1328" w:rsidRPr="00E060F7">
        <w:rPr>
          <w:lang w:val="en-US"/>
        </w:rPr>
        <w:t>enum</w:t>
      </w:r>
      <w:r w:rsidRPr="00E060F7">
        <w:rPr>
          <w:lang w:val="en-US"/>
        </w:rPr>
        <w:t>('SUV', 'MPV', '</w:t>
      </w:r>
      <w:r w:rsidR="00AA1328" w:rsidRPr="00E060F7">
        <w:rPr>
          <w:lang w:val="en-US"/>
        </w:rPr>
        <w:t>personal</w:t>
      </w:r>
      <w:r w:rsidRPr="00E060F7">
        <w:rPr>
          <w:lang w:val="en-US"/>
        </w:rPr>
        <w:t xml:space="preserve">', </w:t>
      </w:r>
      <w:r w:rsidR="000670EF">
        <w:rPr>
          <w:lang w:val="en-US"/>
        </w:rPr>
        <w:t>'truck'</w:t>
      </w:r>
      <w:r w:rsidRPr="00E060F7">
        <w:rPr>
          <w:lang w:val="en-US"/>
        </w:rPr>
        <w:t xml:space="preserve">,     </w:t>
      </w:r>
    </w:p>
    <w:p w14:paraId="6A0D1F31" w14:textId="77777777" w:rsidR="00897B08"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t>'sport', 'o</w:t>
      </w:r>
      <w:r w:rsidR="00AA1328" w:rsidRPr="00E060F7">
        <w:rPr>
          <w:lang w:val="en-US"/>
        </w:rPr>
        <w:t>ther</w:t>
      </w:r>
      <w:r w:rsidRPr="00E060F7">
        <w:rPr>
          <w:lang w:val="en-US"/>
        </w:rPr>
        <w:t>')</w:t>
      </w:r>
      <w:r w:rsidR="00B83E14" w:rsidRPr="00E060F7">
        <w:rPr>
          <w:lang w:val="en-US"/>
        </w:rPr>
        <w:t>;</w:t>
      </w:r>
    </w:p>
    <w:p w14:paraId="147297B6" w14:textId="77777777" w:rsidR="00D84C56" w:rsidRPr="00E060F7" w:rsidRDefault="00897B08" w:rsidP="00D84C56">
      <w:pPr>
        <w:pStyle w:val="Zdrojovykod-zlutyboxSynteastyl"/>
        <w:tabs>
          <w:tab w:val="left" w:pos="284"/>
          <w:tab w:val="left" w:pos="567"/>
          <w:tab w:val="left" w:pos="1276"/>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0B32CCB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B83E14" w:rsidRPr="00E060F7">
        <w:rPr>
          <w:lang w:val="en-US"/>
        </w:rPr>
        <w:t>;</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p>
    <w:p w14:paraId="36E4CA78"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00451FCE">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023841B4"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AA132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w:t>
      </w:r>
      <w:r w:rsidR="00AA1328" w:rsidRPr="00E060F7">
        <w:rPr>
          <w:color w:val="0070C0"/>
          <w:lang w:val="en-US"/>
        </w:rPr>
        <w:t>manufacturer</w:t>
      </w:r>
      <w:r w:rsidRPr="00E060F7">
        <w:rPr>
          <w:color w:val="0070C0"/>
          <w:lang w:val="en-US"/>
        </w:rPr>
        <w:t>&gt;</w:t>
      </w:r>
    </w:p>
    <w:p w14:paraId="433D3D47"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&lt;/model&gt;</w:t>
      </w:r>
    </w:p>
    <w:p w14:paraId="1F64B10D" w14:textId="77777777" w:rsidR="00D84C56" w:rsidRPr="00E060F7" w:rsidRDefault="00D84C56" w:rsidP="00D84C56">
      <w:pPr>
        <w:pStyle w:val="Zdrojovykod-zlutyboxSynteastyl"/>
        <w:rPr>
          <w:color w:val="0070C0"/>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B139C1">
        <w:rPr>
          <w:color w:val="0070C0"/>
          <w:lang w:val="en-US"/>
        </w:rPr>
        <w:t>ehicl</w:t>
      </w:r>
    </w:p>
    <w:p w14:paraId="74E90B8C" w14:textId="77777777" w:rsidR="00D84C56" w:rsidRPr="00E060F7" w:rsidRDefault="007B1DCA" w:rsidP="00D84C56">
      <w:pPr>
        <w:pStyle w:val="OdstavecSynteastyl"/>
        <w:rPr>
          <w:lang w:val="en-US"/>
        </w:rPr>
      </w:pPr>
      <w:r w:rsidRPr="00E060F7">
        <w:rPr>
          <w:lang w:val="en-US"/>
        </w:rPr>
        <w:t>Where data type</w:t>
      </w:r>
      <w:r w:rsidR="00D84C56" w:rsidRPr="00E060F7">
        <w:rPr>
          <w:lang w:val="en-US"/>
        </w:rPr>
        <w:t>:</w:t>
      </w:r>
    </w:p>
    <w:p w14:paraId="2B6CF32B" w14:textId="77777777" w:rsidR="00D84C56" w:rsidRPr="00E060F7" w:rsidRDefault="00F74C69" w:rsidP="00D84C56">
      <w:pPr>
        <w:pStyle w:val="OdstavecSynteastyl"/>
        <w:numPr>
          <w:ilvl w:val="0"/>
          <w:numId w:val="2"/>
        </w:numPr>
        <w:rPr>
          <w:lang w:val="en-US"/>
        </w:rPr>
      </w:pPr>
      <w:r w:rsidRPr="00E060F7">
        <w:rPr>
          <w:b/>
          <w:lang w:val="en-US"/>
        </w:rPr>
        <w:t>enum</w:t>
      </w:r>
      <w:r w:rsidR="00DD4B39" w:rsidRPr="00E060F7">
        <w:rPr>
          <w:b/>
          <w:lang w:val="en-US"/>
        </w:rPr>
        <w:t>(p1, …)</w:t>
      </w:r>
      <w:r w:rsidR="00D84C56" w:rsidRPr="00E060F7">
        <w:rPr>
          <w:lang w:val="en-US"/>
        </w:rPr>
        <w:t xml:space="preserve"> – a</w:t>
      </w:r>
      <w:r w:rsidR="007B1DCA" w:rsidRPr="00E060F7">
        <w:rPr>
          <w:lang w:val="en-US"/>
        </w:rPr>
        <w:t>c</w:t>
      </w:r>
      <w:r w:rsidR="00D84C56" w:rsidRPr="00E060F7">
        <w:rPr>
          <w:lang w:val="en-US"/>
        </w:rPr>
        <w:t>cept</w:t>
      </w:r>
      <w:r w:rsidR="007B1DCA" w:rsidRPr="00E060F7">
        <w:rPr>
          <w:lang w:val="en-US"/>
        </w:rPr>
        <w:t>s a value from the list of parameters</w:t>
      </w:r>
      <w:r w:rsidR="00D84C56" w:rsidRPr="00E060F7">
        <w:rPr>
          <w:lang w:val="en-US"/>
        </w:rPr>
        <w:t>;</w:t>
      </w:r>
    </w:p>
    <w:p w14:paraId="0DB99576" w14:textId="77777777" w:rsidR="00D84C56" w:rsidRPr="00E060F7" w:rsidRDefault="00DD4B39" w:rsidP="00D84C56">
      <w:pPr>
        <w:pStyle w:val="OdstavecSynteastyl"/>
        <w:numPr>
          <w:ilvl w:val="0"/>
          <w:numId w:val="2"/>
        </w:numPr>
        <w:rPr>
          <w:lang w:val="en-US"/>
        </w:rPr>
      </w:pPr>
      <w:r w:rsidRPr="00E060F7">
        <w:rPr>
          <w:b/>
          <w:lang w:val="en-US"/>
        </w:rPr>
        <w:t>string</w:t>
      </w:r>
      <w:r w:rsidR="00AC5778" w:rsidRPr="00E060F7">
        <w:rPr>
          <w:b/>
          <w:lang w:val="en-US"/>
        </w:rPr>
        <w:t>()</w:t>
      </w:r>
      <w:r w:rsidRPr="00E060F7">
        <w:rPr>
          <w:lang w:val="en-US"/>
        </w:rPr>
        <w:t xml:space="preserve"> – accepts any character string;</w:t>
      </w:r>
    </w:p>
    <w:p w14:paraId="23A7855E" w14:textId="77777777" w:rsidR="00DD4B39" w:rsidRPr="00E060F7" w:rsidRDefault="00D84C56" w:rsidP="00D84C56">
      <w:pPr>
        <w:pStyle w:val="OdstavecSynteastyl"/>
        <w:numPr>
          <w:ilvl w:val="0"/>
          <w:numId w:val="2"/>
        </w:numPr>
        <w:rPr>
          <w:lang w:val="en-US"/>
        </w:rPr>
      </w:pPr>
      <w:r w:rsidRPr="00E060F7">
        <w:rPr>
          <w:b/>
          <w:lang w:val="en-US"/>
        </w:rPr>
        <w:t>string</w:t>
      </w:r>
      <w:r w:rsidR="00DD4B39" w:rsidRPr="00E060F7">
        <w:rPr>
          <w:lang w:val="en-US"/>
        </w:rPr>
        <w:t xml:space="preserve">(n) -  – accepts any character string </w:t>
      </w:r>
      <w:r w:rsidR="007166A9">
        <w:rPr>
          <w:lang w:val="en-US"/>
        </w:rPr>
        <w:t>where string</w:t>
      </w:r>
      <w:r w:rsidR="00DD4B39" w:rsidRPr="00E060F7">
        <w:rPr>
          <w:lang w:val="en-US"/>
        </w:rPr>
        <w:t xml:space="preserve"> length </w:t>
      </w:r>
      <w:r w:rsidR="007166A9">
        <w:rPr>
          <w:lang w:val="en-US"/>
        </w:rPr>
        <w:t xml:space="preserve">is </w:t>
      </w:r>
      <w:r w:rsidR="00DD4B39" w:rsidRPr="00E060F7">
        <w:rPr>
          <w:lang w:val="en-US"/>
        </w:rPr>
        <w:t>equal</w:t>
      </w:r>
      <w:r w:rsidR="007166A9">
        <w:rPr>
          <w:lang w:val="en-US"/>
        </w:rPr>
        <w:t xml:space="preserve"> to</w:t>
      </w:r>
      <w:r w:rsidR="00DD4B39" w:rsidRPr="00E060F7">
        <w:rPr>
          <w:lang w:val="en-US"/>
        </w:rPr>
        <w:t xml:space="preserve"> n;</w:t>
      </w:r>
    </w:p>
    <w:p w14:paraId="6CB43525" w14:textId="77777777" w:rsidR="00D84C56" w:rsidRPr="00E060F7" w:rsidRDefault="00D84C56" w:rsidP="00D84C56">
      <w:pPr>
        <w:pStyle w:val="OdstavecSynteastyl"/>
        <w:numPr>
          <w:ilvl w:val="0"/>
          <w:numId w:val="2"/>
        </w:numPr>
        <w:rPr>
          <w:lang w:val="en-US"/>
        </w:rPr>
      </w:pPr>
      <w:r w:rsidRPr="00E060F7">
        <w:rPr>
          <w:b/>
          <w:lang w:val="en-US"/>
        </w:rPr>
        <w:t>string(</w:t>
      </w:r>
      <w:r w:rsidR="00DD4B39" w:rsidRPr="00E060F7">
        <w:rPr>
          <w:b/>
          <w:lang w:val="en-US"/>
        </w:rPr>
        <w:t>m, n</w:t>
      </w:r>
      <w:r w:rsidRPr="00E060F7">
        <w:rPr>
          <w:b/>
          <w:lang w:val="en-US"/>
        </w:rPr>
        <w:t>)</w:t>
      </w:r>
      <w:r w:rsidRPr="00E060F7">
        <w:rPr>
          <w:lang w:val="en-US"/>
        </w:rPr>
        <w:t xml:space="preserve"> –</w:t>
      </w:r>
      <w:r w:rsidR="00DD4B39" w:rsidRPr="00E060F7">
        <w:rPr>
          <w:lang w:val="en-US"/>
        </w:rPr>
        <w:t xml:space="preserve"> accepts </w:t>
      </w:r>
      <w:r w:rsidR="00E82B04">
        <w:rPr>
          <w:lang w:val="en-US"/>
        </w:rPr>
        <w:t xml:space="preserve">all </w:t>
      </w:r>
      <w:r w:rsidR="00DD4B39" w:rsidRPr="00E060F7">
        <w:rPr>
          <w:lang w:val="en-US"/>
        </w:rPr>
        <w:t xml:space="preserve">strings where </w:t>
      </w:r>
      <w:r w:rsidR="007166A9">
        <w:rPr>
          <w:lang w:val="en-US"/>
        </w:rPr>
        <w:t xml:space="preserve">the </w:t>
      </w:r>
      <w:r w:rsidR="007166A9" w:rsidRPr="00E060F7">
        <w:rPr>
          <w:lang w:val="en-US"/>
        </w:rPr>
        <w:t>string</w:t>
      </w:r>
      <w:r w:rsidR="007166A9">
        <w:rPr>
          <w:lang w:val="en-US"/>
        </w:rPr>
        <w:t xml:space="preserve"> length </w:t>
      </w:r>
      <w:r w:rsidR="00DD4B39" w:rsidRPr="00E060F7">
        <w:rPr>
          <w:lang w:val="en-US"/>
        </w:rPr>
        <w:t xml:space="preserve">is </w:t>
      </w:r>
      <w:r w:rsidR="00E82B04">
        <w:rPr>
          <w:lang w:val="en-US"/>
        </w:rPr>
        <w:t xml:space="preserve">greater or equal </w:t>
      </w:r>
      <w:r w:rsidR="007166A9">
        <w:rPr>
          <w:lang w:val="en-US"/>
        </w:rPr>
        <w:t>to</w:t>
      </w:r>
      <w:r w:rsidR="00E82B04">
        <w:rPr>
          <w:lang w:val="en-US"/>
        </w:rPr>
        <w:t xml:space="preserve"> </w:t>
      </w:r>
      <w:r w:rsidR="00DD4B39" w:rsidRPr="00E060F7">
        <w:rPr>
          <w:lang w:val="en-US"/>
        </w:rPr>
        <w:t>m</w:t>
      </w:r>
      <w:r w:rsidR="00E82B04">
        <w:rPr>
          <w:lang w:val="en-US"/>
        </w:rPr>
        <w:t xml:space="preserve"> and less or equal </w:t>
      </w:r>
      <w:r w:rsidR="007166A9">
        <w:rPr>
          <w:lang w:val="en-US"/>
        </w:rPr>
        <w:t>to</w:t>
      </w:r>
      <w:r w:rsidR="00DD4B39" w:rsidRPr="00E060F7">
        <w:rPr>
          <w:lang w:val="en-US"/>
        </w:rPr>
        <w:t xml:space="preserve"> n</w:t>
      </w:r>
      <w:r w:rsidRPr="00E060F7">
        <w:rPr>
          <w:lang w:val="en-US"/>
        </w:rPr>
        <w:t>;</w:t>
      </w:r>
    </w:p>
    <w:p w14:paraId="5867D004" w14:textId="77777777" w:rsidR="00D84C56" w:rsidRPr="00274D73" w:rsidRDefault="00D84C56" w:rsidP="00274D73">
      <w:pPr>
        <w:pStyle w:val="OdstavecSynteastyl"/>
        <w:numPr>
          <w:ilvl w:val="0"/>
          <w:numId w:val="2"/>
        </w:numPr>
        <w:rPr>
          <w:lang w:val="en-US"/>
        </w:rPr>
      </w:pPr>
      <w:r w:rsidRPr="00E060F7">
        <w:rPr>
          <w:b/>
          <w:lang w:val="en-US"/>
        </w:rPr>
        <w:t>date</w:t>
      </w:r>
      <w:r w:rsidR="00274D73">
        <w:rPr>
          <w:b/>
          <w:lang w:val="en-US"/>
        </w:rPr>
        <w:t>(</w:t>
      </w:r>
      <w:r w:rsidR="00167A5C" w:rsidRPr="00E060F7">
        <w:rPr>
          <w:b/>
          <w:lang w:val="en-US"/>
        </w:rPr>
        <w:t>)</w:t>
      </w:r>
      <w:r w:rsidRPr="00E060F7">
        <w:rPr>
          <w:lang w:val="en-US"/>
        </w:rPr>
        <w:t xml:space="preserve"> – a</w:t>
      </w:r>
      <w:r w:rsidR="00DD4B39" w:rsidRPr="00E060F7">
        <w:rPr>
          <w:lang w:val="en-US"/>
        </w:rPr>
        <w:t>ccepts</w:t>
      </w:r>
      <w:r w:rsidRPr="00E060F7">
        <w:rPr>
          <w:lang w:val="en-US"/>
        </w:rPr>
        <w:t xml:space="preserve"> </w:t>
      </w:r>
      <w:r w:rsidR="00DD4B39" w:rsidRPr="00E060F7">
        <w:rPr>
          <w:lang w:val="en-US"/>
        </w:rPr>
        <w:t>string</w:t>
      </w:r>
      <w:r w:rsidR="00167A5C" w:rsidRPr="00E060F7">
        <w:rPr>
          <w:lang w:val="en-US"/>
        </w:rPr>
        <w:t>s</w:t>
      </w:r>
      <w:r w:rsidR="00DD4B39" w:rsidRPr="00E060F7">
        <w:rPr>
          <w:lang w:val="en-US"/>
        </w:rPr>
        <w:t xml:space="preserve"> with date in the </w:t>
      </w:r>
      <w:r w:rsidR="00274D73">
        <w:rPr>
          <w:lang w:val="en-US"/>
        </w:rPr>
        <w:t xml:space="preserve">ISO date </w:t>
      </w:r>
      <w:r w:rsidR="00DD4B39" w:rsidRPr="00E060F7">
        <w:rPr>
          <w:lang w:val="en-US"/>
        </w:rPr>
        <w:t xml:space="preserve">format </w:t>
      </w:r>
      <w:r w:rsidR="00274D73">
        <w:rPr>
          <w:lang w:val="en-US"/>
        </w:rPr>
        <w:t>(yyyy-MM-dd)</w:t>
      </w:r>
    </w:p>
    <w:p w14:paraId="21A401CC" w14:textId="77777777" w:rsidR="00D84C56" w:rsidRPr="00E060F7" w:rsidRDefault="00EA18D7" w:rsidP="00D84C56">
      <w:pPr>
        <w:pStyle w:val="OdstavecSynteastyl"/>
        <w:rPr>
          <w:lang w:val="en-US"/>
        </w:rPr>
      </w:pPr>
      <w:r w:rsidRPr="00E060F7">
        <w:rPr>
          <w:lang w:val="en-US"/>
        </w:rPr>
        <w:t>T</w:t>
      </w:r>
      <w:r w:rsidR="00AC5778" w:rsidRPr="00E060F7">
        <w:rPr>
          <w:lang w:val="en-US"/>
        </w:rPr>
        <w:t xml:space="preserve">ext values </w:t>
      </w:r>
      <w:r w:rsidR="000B4128">
        <w:rPr>
          <w:lang w:val="en-US"/>
        </w:rPr>
        <w:t xml:space="preserve">of </w:t>
      </w:r>
      <w:r w:rsidRPr="00E060F7">
        <w:rPr>
          <w:lang w:val="en-US"/>
        </w:rPr>
        <w:t xml:space="preserve">attributes or </w:t>
      </w:r>
      <w:r w:rsidR="00FE11C0">
        <w:rPr>
          <w:lang w:val="en-US"/>
        </w:rPr>
        <w:t xml:space="preserve">of </w:t>
      </w:r>
      <w:r w:rsidRPr="00E060F7">
        <w:rPr>
          <w:lang w:val="en-US"/>
        </w:rPr>
        <w:t>text child nodes</w:t>
      </w:r>
      <w:r w:rsidR="00E82B04">
        <w:rPr>
          <w:lang w:val="en-US"/>
        </w:rPr>
        <w:t xml:space="preserve"> ("types"</w:t>
      </w:r>
      <w:r w:rsidRPr="00E060F7">
        <w:rPr>
          <w:lang w:val="en-US"/>
        </w:rPr>
        <w:t xml:space="preserve">) </w:t>
      </w:r>
      <w:r w:rsidR="00AC5778" w:rsidRPr="00E060F7">
        <w:rPr>
          <w:lang w:val="en-US"/>
        </w:rPr>
        <w:t xml:space="preserve">are checked by </w:t>
      </w:r>
      <w:r w:rsidR="00E82B04">
        <w:rPr>
          <w:lang w:val="en-US"/>
        </w:rPr>
        <w:t>specification of a</w:t>
      </w:r>
      <w:r w:rsidR="00FE11C0">
        <w:rPr>
          <w:lang w:val="en-US"/>
        </w:rPr>
        <w:t xml:space="preserve"> </w:t>
      </w:r>
      <w:r w:rsidR="00C10DF7">
        <w:rPr>
          <w:lang w:val="en-US"/>
        </w:rPr>
        <w:t>“</w:t>
      </w:r>
      <w:r w:rsidR="00AC5778" w:rsidRPr="00E060F7">
        <w:rPr>
          <w:b/>
          <w:lang w:val="en-US"/>
        </w:rPr>
        <w:t>validation method</w:t>
      </w:r>
      <w:r w:rsidR="00C10DF7">
        <w:rPr>
          <w:lang w:val="en-US"/>
        </w:rPr>
        <w:t>”</w:t>
      </w:r>
      <w:r w:rsidR="00AC5778" w:rsidRPr="00E060F7">
        <w:rPr>
          <w:lang w:val="en-US"/>
        </w:rPr>
        <w:t>.</w:t>
      </w:r>
      <w:r w:rsidR="00D84C56" w:rsidRPr="00E060F7">
        <w:rPr>
          <w:lang w:val="en-US"/>
        </w:rPr>
        <w:t xml:space="preserve"> </w:t>
      </w:r>
      <w:r w:rsidR="00AC5778" w:rsidRPr="00E060F7">
        <w:rPr>
          <w:lang w:val="en-US"/>
        </w:rPr>
        <w:t>Th</w:t>
      </w:r>
      <w:r w:rsidR="00FE11C0">
        <w:rPr>
          <w:lang w:val="en-US"/>
        </w:rPr>
        <w:t>is</w:t>
      </w:r>
      <w:r w:rsidR="00AC5778" w:rsidRPr="00E060F7">
        <w:rPr>
          <w:lang w:val="en-US"/>
        </w:rPr>
        <w:t xml:space="preserve"> method is invoked</w:t>
      </w:r>
      <w:r w:rsidR="00FE11C0">
        <w:rPr>
          <w:lang w:val="en-US"/>
        </w:rPr>
        <w:t xml:space="preserve"> </w:t>
      </w:r>
      <w:r w:rsidR="00FE11C0" w:rsidRPr="00E060F7">
        <w:rPr>
          <w:lang w:val="en-US"/>
        </w:rPr>
        <w:t>with specified parameters</w:t>
      </w:r>
      <w:r w:rsidR="00E71513">
        <w:rPr>
          <w:lang w:val="en-US"/>
        </w:rPr>
        <w:t>.</w:t>
      </w:r>
      <w:r w:rsidR="00FE11C0" w:rsidRPr="00E060F7">
        <w:rPr>
          <w:lang w:val="en-US"/>
        </w:rPr>
        <w:t xml:space="preserve"> if parameters are missing the brackets may be omitted – you can specify either “</w:t>
      </w:r>
      <w:r w:rsidR="00FE11C0" w:rsidRPr="00E060F7">
        <w:rPr>
          <w:b/>
          <w:lang w:val="en-US"/>
        </w:rPr>
        <w:t>string</w:t>
      </w:r>
      <w:r w:rsidR="00FE11C0" w:rsidRPr="00E060F7">
        <w:rPr>
          <w:lang w:val="en-US"/>
        </w:rPr>
        <w:t xml:space="preserve">” or </w:t>
      </w:r>
      <w:r w:rsidR="00FE11C0">
        <w:rPr>
          <w:lang w:val="en-US"/>
        </w:rPr>
        <w:t>“</w:t>
      </w:r>
      <w:r w:rsidR="00FE11C0" w:rsidRPr="00E060F7">
        <w:rPr>
          <w:b/>
          <w:lang w:val="en-US"/>
        </w:rPr>
        <w:t>string</w:t>
      </w:r>
      <w:r w:rsidR="00E71513" w:rsidRPr="00E060F7">
        <w:rPr>
          <w:b/>
          <w:lang w:val="en-US"/>
        </w:rPr>
        <w:t>()</w:t>
      </w:r>
      <w:r w:rsidR="00FE11C0">
        <w:rPr>
          <w:lang w:val="en-US"/>
        </w:rPr>
        <w:t xml:space="preserve">” </w:t>
      </w:r>
      <w:r w:rsidR="00AC5778" w:rsidRPr="00E060F7">
        <w:rPr>
          <w:lang w:val="en-US"/>
        </w:rPr>
        <w:t xml:space="preserve">when </w:t>
      </w:r>
      <w:r w:rsidR="00FE11C0">
        <w:rPr>
          <w:lang w:val="en-US"/>
        </w:rPr>
        <w:t>the</w:t>
      </w:r>
      <w:r w:rsidR="00AC5778" w:rsidRPr="00E060F7">
        <w:rPr>
          <w:lang w:val="en-US"/>
        </w:rPr>
        <w:t xml:space="preserve"> text value is processed</w:t>
      </w:r>
      <w:r w:rsidR="00D84C56" w:rsidRPr="00E060F7">
        <w:rPr>
          <w:lang w:val="en-US"/>
        </w:rPr>
        <w:t>.</w:t>
      </w:r>
      <w:r w:rsidR="00B83E14" w:rsidRPr="00E060F7">
        <w:rPr>
          <w:lang w:val="en-US"/>
        </w:rPr>
        <w:t xml:space="preserve"> If no validation method is specified the default</w:t>
      </w:r>
      <w:r w:rsidR="008C28C8" w:rsidRPr="00E060F7">
        <w:rPr>
          <w:lang w:val="en-US"/>
        </w:rPr>
        <w:t xml:space="preserve"> type is any nonempty </w:t>
      </w:r>
      <w:r w:rsidR="00FE11C0">
        <w:rPr>
          <w:lang w:val="en-US"/>
        </w:rPr>
        <w:t>sequence of characters</w:t>
      </w:r>
      <w:r w:rsidR="00E71513">
        <w:rPr>
          <w:lang w:val="en-US"/>
        </w:rPr>
        <w:t xml:space="preserve"> (</w:t>
      </w:r>
      <w:r w:rsidR="00D52FF0">
        <w:rPr>
          <w:lang w:val="en-US"/>
        </w:rPr>
        <w:t>ie</w:t>
      </w:r>
      <w:r w:rsidR="00E71513">
        <w:rPr>
          <w:lang w:val="en-US"/>
        </w:rPr>
        <w:t xml:space="preserve"> "string")</w:t>
      </w:r>
      <w:r w:rsidR="00D84C56" w:rsidRPr="00E060F7">
        <w:rPr>
          <w:lang w:val="en-US"/>
        </w:rPr>
        <w:t>.</w:t>
      </w:r>
    </w:p>
    <w:bookmarkEnd w:id="0"/>
    <w:p w14:paraId="2BE5A882" w14:textId="77777777" w:rsidR="00C10DF7" w:rsidRPr="00E060F7" w:rsidRDefault="00C10DF7" w:rsidP="00C10DF7">
      <w:pPr>
        <w:pStyle w:val="OdstavecSynteastyl"/>
        <w:rPr>
          <w:lang w:val="en-US"/>
        </w:rPr>
      </w:pPr>
      <w:r>
        <w:rPr>
          <w:lang w:val="en-US"/>
        </w:rPr>
        <w:t>I</w:t>
      </w:r>
      <w:r w:rsidRPr="00E060F7">
        <w:rPr>
          <w:lang w:val="en-US"/>
        </w:rPr>
        <w:t>f the source code of the model is incorrect the compiler of X</w:t>
      </w:r>
      <w:r w:rsidRPr="00E060F7">
        <w:rPr>
          <w:lang w:val="en-US"/>
        </w:rPr>
        <w:noBreakHyphen/>
        <w:t>defi</w:t>
      </w:r>
      <w:r w:rsidR="00FE11C0">
        <w:rPr>
          <w:lang w:val="en-US"/>
        </w:rPr>
        <w:t>ni</w:t>
      </w:r>
      <w:r w:rsidRPr="00E060F7">
        <w:rPr>
          <w:lang w:val="en-US"/>
        </w:rPr>
        <w:t xml:space="preserve">tion will report </w:t>
      </w:r>
      <w:r w:rsidR="00FE11C0">
        <w:rPr>
          <w:lang w:val="en-US"/>
        </w:rPr>
        <w:t xml:space="preserve">an </w:t>
      </w:r>
      <w:r w:rsidRPr="00E060F7">
        <w:rPr>
          <w:lang w:val="en-US"/>
        </w:rPr>
        <w:t xml:space="preserve">error message including information about the </w:t>
      </w:r>
      <w:r>
        <w:rPr>
          <w:lang w:val="en-US"/>
        </w:rPr>
        <w:t>location</w:t>
      </w:r>
      <w:r w:rsidRPr="00E060F7">
        <w:rPr>
          <w:lang w:val="en-US"/>
        </w:rPr>
        <w:t xml:space="preserve"> in </w:t>
      </w:r>
      <w:r>
        <w:rPr>
          <w:lang w:val="en-US"/>
        </w:rPr>
        <w:t xml:space="preserve">the </w:t>
      </w:r>
      <w:r w:rsidRPr="00E060F7">
        <w:rPr>
          <w:lang w:val="en-US"/>
        </w:rPr>
        <w:t>source data.</w:t>
      </w:r>
    </w:p>
    <w:p w14:paraId="247E3BF3" w14:textId="77777777" w:rsidR="00D84C56" w:rsidRPr="00E060F7" w:rsidRDefault="00821B47" w:rsidP="00D84C56">
      <w:pPr>
        <w:pStyle w:val="OdstavecSynteastyl"/>
        <w:rPr>
          <w:lang w:val="en-US"/>
        </w:rPr>
      </w:pPr>
      <w:r w:rsidRPr="00E060F7">
        <w:rPr>
          <w:lang w:val="en-US"/>
        </w:rPr>
        <w:t xml:space="preserve">If we </w:t>
      </w:r>
      <w:r w:rsidR="00FE11C0">
        <w:rPr>
          <w:lang w:val="en-US"/>
        </w:rPr>
        <w:t>process</w:t>
      </w:r>
      <w:r w:rsidRPr="00E060F7">
        <w:rPr>
          <w:lang w:val="en-US"/>
        </w:rPr>
        <w:t xml:space="preserve"> the </w:t>
      </w:r>
      <w:r w:rsidR="00C10DF7">
        <w:rPr>
          <w:lang w:val="en-US"/>
        </w:rPr>
        <w:t>data</w:t>
      </w:r>
      <w:r w:rsidRPr="00E060F7">
        <w:rPr>
          <w:lang w:val="en-US"/>
        </w:rPr>
        <w:t xml:space="preserve"> from our exemplary example </w:t>
      </w:r>
      <w:r w:rsidR="008C28C8" w:rsidRPr="00E060F7">
        <w:rPr>
          <w:lang w:val="en-US"/>
        </w:rPr>
        <w:t xml:space="preserve">then no error will be reported. However, if any value of input data would be incorrect </w:t>
      </w:r>
      <w:r w:rsidR="005D5906">
        <w:rPr>
          <w:lang w:val="en-US"/>
        </w:rPr>
        <w:t>the</w:t>
      </w:r>
      <w:r w:rsidR="008C28C8" w:rsidRPr="00E060F7">
        <w:rPr>
          <w:lang w:val="en-US"/>
        </w:rPr>
        <w:t xml:space="preserve"> list of error messages will be reported.</w:t>
      </w:r>
      <w:r w:rsidR="00DB1D11" w:rsidRPr="00E060F7">
        <w:rPr>
          <w:lang w:val="en-US"/>
        </w:rPr>
        <w:t xml:space="preserve"> Each error message contains the information about </w:t>
      </w:r>
      <w:r w:rsidR="00C10DF7">
        <w:rPr>
          <w:lang w:val="en-US"/>
        </w:rPr>
        <w:t>the location</w:t>
      </w:r>
      <w:r w:rsidR="00DB1D11" w:rsidRPr="00E060F7">
        <w:rPr>
          <w:lang w:val="en-US"/>
        </w:rPr>
        <w:t xml:space="preserve"> in source d</w:t>
      </w:r>
      <w:r w:rsidR="00C10DF7">
        <w:rPr>
          <w:lang w:val="en-US"/>
        </w:rPr>
        <w:t>ata</w:t>
      </w:r>
      <w:r w:rsidR="00DB1D11" w:rsidRPr="00E060F7">
        <w:rPr>
          <w:lang w:val="en-US"/>
        </w:rPr>
        <w:t>.</w:t>
      </w:r>
    </w:p>
    <w:p w14:paraId="19CEA003" w14:textId="76E3DDFE" w:rsidR="00D84C56" w:rsidRPr="00E060F7" w:rsidRDefault="00202DAF" w:rsidP="00D84C56">
      <w:pPr>
        <w:pStyle w:val="OdstavecSynteastyl"/>
        <w:rPr>
          <w:lang w:val="en-US"/>
        </w:rPr>
      </w:pPr>
      <w:r>
        <w:rPr>
          <w:noProof/>
          <w:lang w:val="en-US"/>
        </w:rPr>
      </w:r>
      <w:r>
        <w:rPr>
          <w:noProof/>
          <w:lang w:val="en-US"/>
        </w:rPr>
        <w:pict w14:anchorId="027FB8F6">
          <v:shape id="Šipka doprava 302" o:spid="_x0000_s133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92987">
        <w:rPr>
          <w:lang w:val="en-US"/>
        </w:rPr>
        <w:t>4.7</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_Ref535157252 \h </w:instrText>
      </w:r>
      <w:r w:rsidR="002A28E7">
        <w:rPr>
          <w:lang w:val="en-US"/>
        </w:rPr>
      </w:r>
      <w:r w:rsidR="002A28E7">
        <w:rPr>
          <w:lang w:val="en-US"/>
        </w:rPr>
        <w:fldChar w:fldCharType="separate"/>
      </w:r>
      <w:r w:rsidR="00292987">
        <w:rPr>
          <w:lang w:val="en-US"/>
        </w:rPr>
        <w:t xml:space="preserve">Sample of Complete </w:t>
      </w:r>
      <w:r w:rsidR="00292987" w:rsidRPr="00E060F7">
        <w:rPr>
          <w:lang w:val="en-US"/>
        </w:rPr>
        <w:t>X-definit</w:t>
      </w:r>
      <w:r w:rsidR="00292987">
        <w:rPr>
          <w:lang w:val="en-US"/>
        </w:rPr>
        <w:t>ion</w:t>
      </w:r>
      <w:r w:rsidR="002A28E7">
        <w:rPr>
          <w:lang w:val="en-US"/>
        </w:rPr>
        <w:fldChar w:fldCharType="end"/>
      </w:r>
    </w:p>
    <w:p w14:paraId="26DD588D" w14:textId="633AAC5E" w:rsidR="00D84C56" w:rsidRPr="00E060F7" w:rsidRDefault="00202DAF" w:rsidP="00D84C56">
      <w:pPr>
        <w:pStyle w:val="OdstavecSynteastyl"/>
        <w:rPr>
          <w:lang w:val="en-US"/>
        </w:rPr>
      </w:pPr>
      <w:r>
        <w:rPr>
          <w:noProof/>
          <w:lang w:val="en-US"/>
        </w:rPr>
      </w:r>
      <w:r>
        <w:rPr>
          <w:noProof/>
          <w:lang w:val="en-US"/>
        </w:rPr>
        <w:pict w14:anchorId="62D2FF71">
          <v:shape id="Šipka doprava 300" o:spid="_x0000_s133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_Ref337034846 \r \h </w:instrText>
      </w:r>
      <w:r w:rsidR="00EF650E" w:rsidRPr="00E060F7">
        <w:rPr>
          <w:lang w:val="en-US"/>
        </w:rPr>
      </w:r>
      <w:r w:rsidR="00EF650E" w:rsidRPr="00E060F7">
        <w:rPr>
          <w:lang w:val="en-US"/>
        </w:rPr>
        <w:fldChar w:fldCharType="separate"/>
      </w:r>
      <w:r w:rsidR="00292987">
        <w:rPr>
          <w:lang w:val="en-US"/>
        </w:rPr>
        <w:t>4.2</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_Ref535157300 \h </w:instrText>
      </w:r>
      <w:r w:rsidR="002A28E7">
        <w:rPr>
          <w:lang w:val="en-US"/>
        </w:rPr>
      </w:r>
      <w:r w:rsidR="002A28E7">
        <w:rPr>
          <w:lang w:val="en-US"/>
        </w:rPr>
        <w:fldChar w:fldCharType="separate"/>
      </w:r>
      <w:r w:rsidR="00292987" w:rsidRPr="00E060F7">
        <w:rPr>
          <w:lang w:val="en-US"/>
        </w:rPr>
        <w:t xml:space="preserve">Specification of </w:t>
      </w:r>
      <w:r w:rsidR="00292987">
        <w:rPr>
          <w:lang w:val="en-US"/>
        </w:rPr>
        <w:t>Quantifier</w:t>
      </w:r>
      <w:r w:rsidR="00292987" w:rsidRPr="00E060F7">
        <w:rPr>
          <w:lang w:val="en-US"/>
        </w:rPr>
        <w:t xml:space="preserve"> of </w:t>
      </w:r>
      <w:r w:rsidR="00292987">
        <w:rPr>
          <w:lang w:val="en-US"/>
        </w:rPr>
        <w:t>A</w:t>
      </w:r>
      <w:r w:rsidR="00292987" w:rsidRPr="00E060F7">
        <w:rPr>
          <w:lang w:val="en-US"/>
        </w:rPr>
        <w:t xml:space="preserve">ttributes and </w:t>
      </w:r>
      <w:r w:rsidR="00292987">
        <w:rPr>
          <w:lang w:val="en-US"/>
        </w:rPr>
        <w:t>T</w:t>
      </w:r>
      <w:r w:rsidR="00292987" w:rsidRPr="00E060F7">
        <w:rPr>
          <w:lang w:val="en-US"/>
        </w:rPr>
        <w:t xml:space="preserve">ext </w:t>
      </w:r>
      <w:r w:rsidR="00292987">
        <w:rPr>
          <w:lang w:val="en-US"/>
        </w:rPr>
        <w:t>N</w:t>
      </w:r>
      <w:r w:rsidR="00292987" w:rsidRPr="00E060F7">
        <w:rPr>
          <w:lang w:val="en-US"/>
        </w:rPr>
        <w:t>odes</w:t>
      </w:r>
      <w:r w:rsidR="002A28E7">
        <w:rPr>
          <w:lang w:val="en-US"/>
        </w:rPr>
        <w:fldChar w:fldCharType="end"/>
      </w:r>
    </w:p>
    <w:p w14:paraId="149ADB50" w14:textId="5D229908" w:rsidR="00D84C56" w:rsidRPr="00E060F7" w:rsidRDefault="00202DAF" w:rsidP="00D84C56">
      <w:pPr>
        <w:pStyle w:val="OdstavecSynteastyl"/>
        <w:rPr>
          <w:lang w:val="en-US"/>
        </w:rPr>
      </w:pPr>
      <w:r>
        <w:rPr>
          <w:noProof/>
          <w:lang w:val="en-US"/>
        </w:rPr>
      </w:r>
      <w:r>
        <w:rPr>
          <w:noProof/>
          <w:lang w:val="en-US"/>
        </w:rPr>
        <w:pict w14:anchorId="000556D9">
          <v:shape id="Šipka doprava 299" o:spid="_x0000_s13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_Ref341371011 \r \h </w:instrText>
      </w:r>
      <w:r w:rsidR="00EF650E" w:rsidRPr="00E060F7">
        <w:rPr>
          <w:lang w:val="en-US"/>
        </w:rPr>
      </w:r>
      <w:r w:rsidR="00EF650E" w:rsidRPr="00E060F7">
        <w:rPr>
          <w:lang w:val="en-US"/>
        </w:rPr>
        <w:fldChar w:fldCharType="separate"/>
      </w:r>
      <w:r w:rsidR="00292987">
        <w:rPr>
          <w:lang w:val="en-US"/>
        </w:rPr>
        <w:t>4.5</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_Ref337034981 \h </w:instrText>
      </w:r>
      <w:r w:rsidR="002A28E7">
        <w:rPr>
          <w:lang w:val="en-US"/>
        </w:rPr>
      </w:r>
      <w:r w:rsidR="002A28E7">
        <w:rPr>
          <w:lang w:val="en-US"/>
        </w:rPr>
        <w:fldChar w:fldCharType="separate"/>
      </w:r>
      <w:r w:rsidR="00292987" w:rsidRPr="00E060F7">
        <w:rPr>
          <w:lang w:val="en-US"/>
        </w:rPr>
        <w:t>Events and Actions</w:t>
      </w:r>
      <w:r w:rsidR="002A28E7">
        <w:rPr>
          <w:lang w:val="en-US"/>
        </w:rPr>
        <w:fldChar w:fldCharType="end"/>
      </w:r>
    </w:p>
    <w:p w14:paraId="13DC477C" w14:textId="13E0960B" w:rsidR="00D84C56" w:rsidRPr="00E060F7" w:rsidRDefault="00202DAF" w:rsidP="00D84C56">
      <w:pPr>
        <w:pStyle w:val="OdstavecSynteastyl"/>
        <w:rPr>
          <w:lang w:val="en-US"/>
        </w:rPr>
      </w:pPr>
      <w:r>
        <w:rPr>
          <w:noProof/>
          <w:lang w:val="en-US"/>
        </w:rPr>
      </w:r>
      <w:r>
        <w:rPr>
          <w:noProof/>
          <w:lang w:val="en-US"/>
        </w:rPr>
        <w:pict w14:anchorId="5036BE5B">
          <v:shape id="Šipka doprava 298" o:spid="_x0000_s133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_Ref337555846 \r \h </w:instrText>
      </w:r>
      <w:r w:rsidR="00EF650E" w:rsidRPr="00E060F7">
        <w:rPr>
          <w:lang w:val="en-US"/>
        </w:rPr>
      </w:r>
      <w:r w:rsidR="00EF650E" w:rsidRPr="00E060F7">
        <w:rPr>
          <w:lang w:val="en-US"/>
        </w:rPr>
        <w:fldChar w:fldCharType="separate"/>
      </w:r>
      <w:r w:rsidR="00292987">
        <w:rPr>
          <w:lang w:val="en-US"/>
        </w:rPr>
        <w:t>4.6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_Ref535157359 \h </w:instrText>
      </w:r>
      <w:r w:rsidR="002A28E7">
        <w:rPr>
          <w:lang w:val="en-US"/>
        </w:rPr>
      </w:r>
      <w:r w:rsidR="002A28E7">
        <w:rPr>
          <w:lang w:val="en-US"/>
        </w:rPr>
        <w:fldChar w:fldCharType="separate"/>
      </w:r>
      <w:r w:rsidR="00292987">
        <w:rPr>
          <w:lang w:val="en-US"/>
        </w:rPr>
        <w:t>Processing of Large</w:t>
      </w:r>
      <w:r w:rsidR="00292987" w:rsidRPr="00E060F7">
        <w:rPr>
          <w:lang w:val="en-US"/>
        </w:rPr>
        <w:t xml:space="preserve"> XML </w:t>
      </w:r>
      <w:r w:rsidR="00292987">
        <w:rPr>
          <w:lang w:val="en-US"/>
        </w:rPr>
        <w:t>Data</w:t>
      </w:r>
      <w:r w:rsidR="002A28E7">
        <w:rPr>
          <w:lang w:val="en-US"/>
        </w:rPr>
        <w:fldChar w:fldCharType="end"/>
      </w:r>
    </w:p>
    <w:p w14:paraId="04AF151A" w14:textId="199EE80F" w:rsidR="00D84C56" w:rsidRPr="00E060F7" w:rsidRDefault="00202DAF" w:rsidP="00D84C56">
      <w:pPr>
        <w:pStyle w:val="OdstavecSynteastyl"/>
        <w:rPr>
          <w:lang w:val="en-US"/>
        </w:rPr>
      </w:pPr>
      <w:r>
        <w:rPr>
          <w:noProof/>
          <w:lang w:val="en-US"/>
        </w:rPr>
      </w:r>
      <w:r>
        <w:rPr>
          <w:noProof/>
          <w:lang w:val="en-US"/>
        </w:rPr>
        <w:pict w14:anchorId="07AE77CB">
          <v:shape id="Šipka doprava 297" o:spid="_x0000_s133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292987">
        <w:rPr>
          <w:lang w:val="en-US"/>
        </w:rPr>
        <w:t>4.10</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_Ref535157389 \h </w:instrText>
      </w:r>
      <w:r w:rsidR="002A28E7">
        <w:rPr>
          <w:lang w:val="en-US"/>
        </w:rPr>
      </w:r>
      <w:r w:rsidR="002A28E7">
        <w:rPr>
          <w:lang w:val="en-US"/>
        </w:rPr>
        <w:fldChar w:fldCharType="separate"/>
      </w:r>
      <w:r w:rsidR="00292987" w:rsidRPr="00E060F7">
        <w:rPr>
          <w:lang w:val="en-US"/>
        </w:rPr>
        <w:t>U</w:t>
      </w:r>
      <w:r w:rsidR="00292987">
        <w:rPr>
          <w:lang w:val="en-US"/>
        </w:rPr>
        <w:t>ser Defined M</w:t>
      </w:r>
      <w:r w:rsidR="00292987" w:rsidRPr="00E060F7">
        <w:rPr>
          <w:lang w:val="en-US"/>
        </w:rPr>
        <w:t>et</w:t>
      </w:r>
      <w:r w:rsidR="00292987">
        <w:rPr>
          <w:lang w:val="en-US"/>
        </w:rPr>
        <w:t>h</w:t>
      </w:r>
      <w:r w:rsidR="00292987" w:rsidRPr="00E060F7">
        <w:rPr>
          <w:lang w:val="en-US"/>
        </w:rPr>
        <w:t>od</w:t>
      </w:r>
      <w:r w:rsidR="00292987">
        <w:rPr>
          <w:lang w:val="en-US"/>
        </w:rPr>
        <w:t>s</w:t>
      </w:r>
      <w:r w:rsidR="00292987" w:rsidRPr="00E060F7">
        <w:rPr>
          <w:lang w:val="en-US"/>
        </w:rPr>
        <w:t xml:space="preserve"> </w:t>
      </w:r>
      <w:r w:rsidR="00292987">
        <w:rPr>
          <w:lang w:val="en-US"/>
        </w:rPr>
        <w:t>for</w:t>
      </w:r>
      <w:r w:rsidR="00292987" w:rsidRPr="00E060F7">
        <w:rPr>
          <w:lang w:val="en-US"/>
        </w:rPr>
        <w:t xml:space="preserve"> </w:t>
      </w:r>
      <w:r w:rsidR="00292987">
        <w:rPr>
          <w:lang w:val="en-US"/>
        </w:rPr>
        <w:t>Checking D</w:t>
      </w:r>
      <w:r w:rsidR="00292987" w:rsidRPr="00E060F7">
        <w:rPr>
          <w:lang w:val="en-US"/>
        </w:rPr>
        <w:t>at</w:t>
      </w:r>
      <w:r w:rsidR="00292987">
        <w:rPr>
          <w:lang w:val="en-US"/>
        </w:rPr>
        <w:t>a</w:t>
      </w:r>
      <w:r w:rsidR="00292987" w:rsidRPr="00E060F7">
        <w:rPr>
          <w:lang w:val="en-US"/>
        </w:rPr>
        <w:t xml:space="preserve"> </w:t>
      </w:r>
      <w:r w:rsidR="00292987">
        <w:rPr>
          <w:lang w:val="en-US"/>
        </w:rPr>
        <w:t>T</w:t>
      </w:r>
      <w:r w:rsidR="00292987" w:rsidRPr="00E060F7">
        <w:rPr>
          <w:lang w:val="en-US"/>
        </w:rPr>
        <w:t>yp</w:t>
      </w:r>
      <w:r w:rsidR="00292987">
        <w:rPr>
          <w:lang w:val="en-US"/>
        </w:rPr>
        <w:t>e</w:t>
      </w:r>
      <w:r w:rsidR="00292987" w:rsidRPr="00E060F7">
        <w:rPr>
          <w:lang w:val="en-US"/>
        </w:rPr>
        <w:fldChar w:fldCharType="begin"/>
      </w:r>
      <w:r w:rsidR="00292987" w:rsidRPr="00E060F7">
        <w:rPr>
          <w:lang w:val="en-US"/>
        </w:rPr>
        <w:instrText xml:space="preserve"> XE "Uživatelské metody:pro typovou kontrolu" </w:instrText>
      </w:r>
      <w:r w:rsidR="00292987" w:rsidRPr="00E060F7">
        <w:rPr>
          <w:lang w:val="en-US"/>
        </w:rPr>
        <w:fldChar w:fldCharType="end"/>
      </w:r>
      <w:r w:rsidR="00292987">
        <w:rPr>
          <w:lang w:val="en-US"/>
        </w:rPr>
        <w:t>s</w:t>
      </w:r>
      <w:r w:rsidR="002A28E7">
        <w:rPr>
          <w:lang w:val="en-US"/>
        </w:rPr>
        <w:fldChar w:fldCharType="end"/>
      </w:r>
    </w:p>
    <w:p w14:paraId="4BC92AA3" w14:textId="2473B922" w:rsidR="00D84C56" w:rsidRPr="00E060F7" w:rsidRDefault="00202DAF" w:rsidP="00D84C56">
      <w:pPr>
        <w:pStyle w:val="OdstavecSynteastyl"/>
        <w:rPr>
          <w:lang w:val="en-US"/>
        </w:rPr>
      </w:pPr>
      <w:r>
        <w:rPr>
          <w:noProof/>
          <w:lang w:val="en-US"/>
        </w:rPr>
      </w:r>
      <w:r>
        <w:rPr>
          <w:noProof/>
          <w:lang w:val="en-US"/>
        </w:rPr>
        <w:pict w14:anchorId="7F94A9D9">
          <v:shape id="Šipka doprava 296" o:spid="_x0000_s13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292987">
        <w:rPr>
          <w:lang w:val="en-US"/>
        </w:rPr>
        <w:t>8</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_Ref337031021 \h </w:instrText>
      </w:r>
      <w:r w:rsidR="002A28E7">
        <w:rPr>
          <w:lang w:val="en-US"/>
        </w:rPr>
      </w:r>
      <w:r w:rsidR="002A28E7">
        <w:rPr>
          <w:lang w:val="en-US"/>
        </w:rPr>
        <w:fldChar w:fldCharType="separate"/>
      </w:r>
      <w:r w:rsidR="00292987">
        <w:rPr>
          <w:lang w:val="en-US"/>
        </w:rPr>
        <w:t xml:space="preserve">Construction Mode of </w:t>
      </w:r>
      <w:r w:rsidR="00292987" w:rsidRPr="00E060F7">
        <w:rPr>
          <w:lang w:val="en-US"/>
        </w:rPr>
        <w:t>X-defini</w:t>
      </w:r>
      <w:r w:rsidR="00292987">
        <w:rPr>
          <w:lang w:val="en-US"/>
        </w:rPr>
        <w:t>tion</w:t>
      </w:r>
      <w:r w:rsidR="002A28E7">
        <w:rPr>
          <w:lang w:val="en-US"/>
        </w:rPr>
        <w:fldChar w:fldCharType="end"/>
      </w:r>
    </w:p>
    <w:p w14:paraId="7F757EC9" w14:textId="471BE8C3" w:rsidR="00D84C56" w:rsidRPr="00E060F7" w:rsidRDefault="00202DAF" w:rsidP="00D84C56">
      <w:pPr>
        <w:pStyle w:val="OdstavecSynteastyl"/>
        <w:rPr>
          <w:lang w:val="en-US"/>
        </w:rPr>
      </w:pPr>
      <w:r>
        <w:rPr>
          <w:noProof/>
          <w:lang w:val="en-US"/>
        </w:rPr>
      </w:r>
      <w:r>
        <w:rPr>
          <w:noProof/>
          <w:lang w:val="en-US"/>
        </w:rPr>
        <w:pict w14:anchorId="41237DCF">
          <v:shape id="Šipka doprava 295" o:spid="_x0000_s13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2A28E7">
        <w:rPr>
          <w:lang w:val="en-US"/>
        </w:rPr>
        <w:fldChar w:fldCharType="begin"/>
      </w:r>
      <w:r w:rsidR="002A28E7">
        <w:rPr>
          <w:lang w:val="en-US"/>
        </w:rPr>
        <w:instrText xml:space="preserve"> REF _Ref535157487 \r \h </w:instrText>
      </w:r>
      <w:r w:rsidR="002A28E7">
        <w:rPr>
          <w:lang w:val="en-US"/>
        </w:rPr>
      </w:r>
      <w:r w:rsidR="002A28E7">
        <w:rPr>
          <w:lang w:val="en-US"/>
        </w:rPr>
        <w:fldChar w:fldCharType="separate"/>
      </w:r>
      <w:r w:rsidR="00292987">
        <w:rPr>
          <w:lang w:val="en-US"/>
        </w:rPr>
        <w:t>13</w:t>
      </w:r>
      <w:r w:rsidR="002A28E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_Ref535157497 \h </w:instrText>
      </w:r>
      <w:r w:rsidR="002A28E7">
        <w:rPr>
          <w:lang w:val="en-US"/>
        </w:rPr>
      </w:r>
      <w:r w:rsidR="002A28E7">
        <w:rPr>
          <w:lang w:val="en-US"/>
        </w:rPr>
        <w:fldChar w:fldCharType="separate"/>
      </w:r>
      <w:r w:rsidR="00292987" w:rsidRPr="006A5CB1">
        <w:rPr>
          <w:lang w:val="en-US"/>
        </w:rPr>
        <w:t>Processing and reporting errors</w:t>
      </w:r>
      <w:r w:rsidR="002A28E7">
        <w:rPr>
          <w:lang w:val="en-US"/>
        </w:rPr>
        <w:fldChar w:fldCharType="end"/>
      </w:r>
    </w:p>
    <w:p w14:paraId="598DE179" w14:textId="7D7D0FF1" w:rsidR="00D84C56" w:rsidRPr="00E060F7" w:rsidRDefault="00202DAF" w:rsidP="00D84C56">
      <w:pPr>
        <w:pStyle w:val="OdstavecSynteastyl"/>
        <w:rPr>
          <w:lang w:val="en-US"/>
        </w:rPr>
      </w:pPr>
      <w:r>
        <w:rPr>
          <w:noProof/>
          <w:lang w:val="en-US"/>
        </w:rPr>
      </w:r>
      <w:r>
        <w:rPr>
          <w:noProof/>
          <w:lang w:val="en-US"/>
        </w:rPr>
        <w:pict w14:anchorId="1AA87D81">
          <v:shape id="Šipka doprava 294" o:spid="_x0000_s13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Pr>
          <w:lang w:val="en-US"/>
        </w:rPr>
        <w:fldChar w:fldCharType="begin"/>
      </w:r>
      <w:r w:rsidR="00C30184">
        <w:rPr>
          <w:lang w:val="en-US"/>
        </w:rPr>
        <w:instrText xml:space="preserve"> REF _Ref337034467 \r \h </w:instrText>
      </w:r>
      <w:r w:rsidR="00C30184">
        <w:rPr>
          <w:lang w:val="en-US"/>
        </w:rPr>
      </w:r>
      <w:r w:rsidR="00C30184">
        <w:rPr>
          <w:lang w:val="en-US"/>
        </w:rPr>
        <w:fldChar w:fldCharType="separate"/>
      </w:r>
      <w:r w:rsidR="00292987">
        <w:rPr>
          <w:lang w:val="en-US"/>
        </w:rPr>
        <w:t>16.2</w:t>
      </w:r>
      <w:r w:rsidR="00C30184">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_Ref337034467 \h </w:instrText>
      </w:r>
      <w:r w:rsidR="00C30184">
        <w:rPr>
          <w:lang w:val="en-US"/>
        </w:rPr>
      </w:r>
      <w:r w:rsidR="00C30184">
        <w:rPr>
          <w:lang w:val="en-US"/>
        </w:rPr>
        <w:fldChar w:fldCharType="separate"/>
      </w:r>
      <w:r w:rsidR="00292987" w:rsidRPr="00E060F7">
        <w:rPr>
          <w:lang w:val="en-US"/>
        </w:rPr>
        <w:t>Typ</w:t>
      </w:r>
      <w:r w:rsidR="00292987">
        <w:rPr>
          <w:lang w:val="en-US"/>
        </w:rPr>
        <w:t>es of</w:t>
      </w:r>
      <w:r w:rsidR="00292987" w:rsidRPr="00E060F7">
        <w:rPr>
          <w:lang w:val="en-US"/>
        </w:rPr>
        <w:t xml:space="preserve"> </w:t>
      </w:r>
      <w:r w:rsidR="00C30184">
        <w:rPr>
          <w:lang w:val="en-US"/>
        </w:rPr>
        <w:fldChar w:fldCharType="end"/>
      </w:r>
    </w:p>
    <w:p w14:paraId="330FD3EC" w14:textId="04A0EF84" w:rsidR="00D84C56" w:rsidRPr="00E060F7" w:rsidRDefault="00D84C56" w:rsidP="00D84C56">
      <w:pPr>
        <w:pStyle w:val="Nadpis2"/>
        <w:rPr>
          <w:lang w:val="en-US"/>
        </w:rPr>
      </w:pPr>
      <w:bookmarkStart w:id="102" w:name="_Ref337034846"/>
      <w:bookmarkStart w:id="103" w:name="_Toc337655405"/>
      <w:bookmarkStart w:id="104" w:name="_Ref341370946"/>
      <w:bookmarkStart w:id="105" w:name="_Toc354676882"/>
      <w:bookmarkStart w:id="106" w:name="_Ref535146717"/>
      <w:bookmarkStart w:id="107" w:name="_Ref535146791"/>
      <w:bookmarkStart w:id="108" w:name="_Ref535157300"/>
      <w:bookmarkStart w:id="109" w:name="_Toc46929804"/>
      <w:r w:rsidRPr="00E060F7">
        <w:rPr>
          <w:lang w:val="en-US"/>
        </w:rPr>
        <w:t>Spec</w:t>
      </w:r>
      <w:r w:rsidR="007E12E4" w:rsidRPr="00E060F7">
        <w:rPr>
          <w:lang w:val="en-US"/>
        </w:rPr>
        <w:t xml:space="preserve">ification of </w:t>
      </w:r>
      <w:r w:rsidR="0044568E">
        <w:rPr>
          <w:lang w:val="en-US"/>
        </w:rPr>
        <w:t>Quantifier</w:t>
      </w:r>
      <w:r w:rsidR="007E12E4" w:rsidRPr="00E060F7">
        <w:rPr>
          <w:lang w:val="en-US"/>
        </w:rPr>
        <w:t xml:space="preserve"> of</w:t>
      </w:r>
      <w:r w:rsidRPr="00E060F7">
        <w:rPr>
          <w:lang w:val="en-US"/>
        </w:rPr>
        <w:t xml:space="preserve"> </w:t>
      </w:r>
      <w:r w:rsidR="00ED13DC">
        <w:rPr>
          <w:lang w:val="en-US"/>
        </w:rPr>
        <w:t>A</w:t>
      </w:r>
      <w:r w:rsidRPr="00E060F7">
        <w:rPr>
          <w:lang w:val="en-US"/>
        </w:rPr>
        <w:t>t</w:t>
      </w:r>
      <w:r w:rsidR="007E12E4" w:rsidRPr="00E060F7">
        <w:rPr>
          <w:lang w:val="en-US"/>
        </w:rPr>
        <w:t>t</w:t>
      </w:r>
      <w:r w:rsidRPr="00E060F7">
        <w:rPr>
          <w:lang w:val="en-US"/>
        </w:rPr>
        <w:t>ribut</w:t>
      </w:r>
      <w:bookmarkEnd w:id="102"/>
      <w:bookmarkEnd w:id="103"/>
      <w:r w:rsidR="007E12E4" w:rsidRPr="00E060F7">
        <w:rPr>
          <w:lang w:val="en-US"/>
        </w:rPr>
        <w:t>es</w:t>
      </w:r>
      <w:r w:rsidRPr="00E060F7">
        <w:rPr>
          <w:lang w:val="en-US"/>
        </w:rPr>
        <w:t xml:space="preserve"> </w:t>
      </w:r>
      <w:r w:rsidR="007E12E4" w:rsidRPr="00E060F7">
        <w:rPr>
          <w:lang w:val="en-US"/>
        </w:rPr>
        <w:t>and</w:t>
      </w:r>
      <w:r w:rsidRPr="00E060F7">
        <w:rPr>
          <w:lang w:val="en-US"/>
        </w:rPr>
        <w:t xml:space="preserve"> </w:t>
      </w:r>
      <w:r w:rsidR="00ED13DC">
        <w:rPr>
          <w:lang w:val="en-US"/>
        </w:rPr>
        <w:t>T</w:t>
      </w:r>
      <w:r w:rsidRPr="00E060F7">
        <w:rPr>
          <w:lang w:val="en-US"/>
        </w:rPr>
        <w:t xml:space="preserve">ext </w:t>
      </w:r>
      <w:bookmarkEnd w:id="104"/>
      <w:bookmarkEnd w:id="105"/>
      <w:r w:rsidR="00ED13DC">
        <w:rPr>
          <w:lang w:val="en-US"/>
        </w:rPr>
        <w:t>N</w:t>
      </w:r>
      <w:r w:rsidR="007E12E4" w:rsidRPr="00E060F7">
        <w:rPr>
          <w:lang w:val="en-US"/>
        </w:rPr>
        <w:t>odes</w:t>
      </w:r>
      <w:bookmarkEnd w:id="106"/>
      <w:bookmarkEnd w:id="107"/>
      <w:bookmarkEnd w:id="108"/>
      <w:bookmarkEnd w:id="109"/>
      <w:r w:rsidR="007E12E4" w:rsidRPr="00E060F7">
        <w:rPr>
          <w:lang w:val="en-US"/>
        </w:rPr>
        <w:t xml:space="preserve"> </w:t>
      </w:r>
      <w:r w:rsidR="00EF650E" w:rsidRPr="00E060F7">
        <w:rPr>
          <w:lang w:val="en-US"/>
        </w:rPr>
        <w:fldChar w:fldCharType="begin"/>
      </w:r>
      <w:r w:rsidRPr="00E060F7">
        <w:rPr>
          <w:lang w:val="en-US"/>
        </w:rPr>
        <w:instrText xml:space="preserve"> XE "Atributy" </w:instrText>
      </w:r>
      <w:r w:rsidR="00EF650E" w:rsidRPr="00E060F7">
        <w:rPr>
          <w:lang w:val="en-US"/>
        </w:rPr>
        <w:fldChar w:fldCharType="end"/>
      </w:r>
    </w:p>
    <w:p w14:paraId="0141CCF8" w14:textId="0B7F30F4" w:rsidR="00D84C56" w:rsidRPr="00E060F7" w:rsidRDefault="00202DAF" w:rsidP="00D84C56">
      <w:pPr>
        <w:pStyle w:val="OdstavecSynteastyl"/>
        <w:rPr>
          <w:lang w:val="en-US"/>
        </w:rPr>
      </w:pPr>
      <w:r>
        <w:rPr>
          <w:noProof/>
          <w:lang w:val="en-US"/>
        </w:rPr>
      </w:r>
      <w:r>
        <w:rPr>
          <w:noProof/>
          <w:lang w:val="en-US"/>
        </w:rPr>
        <w:pict w14:anchorId="4BE1CF64">
          <v:shape id="Šipka doprava 293" o:spid="_x0000_s13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292987">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92987" w:rsidRPr="00E060F7">
        <w:rPr>
          <w:lang w:val="en-US"/>
        </w:rPr>
        <w:t xml:space="preserve">Model of </w:t>
      </w:r>
      <w:r w:rsidR="00292987">
        <w:rPr>
          <w:lang w:val="en-US"/>
        </w:rPr>
        <w:t>E</w:t>
      </w:r>
      <w:r w:rsidR="00292987" w:rsidRPr="00E060F7">
        <w:rPr>
          <w:lang w:val="en-US"/>
        </w:rPr>
        <w:t xml:space="preserve">xemplary </w:t>
      </w:r>
      <w:r w:rsidR="00292987" w:rsidRPr="00E060F7">
        <w:rPr>
          <w:lang w:val="en-US"/>
        </w:rPr>
        <w:fldChar w:fldCharType="begin"/>
      </w:r>
      <w:r w:rsidR="00292987" w:rsidRPr="00E060F7">
        <w:rPr>
          <w:lang w:val="en-US"/>
        </w:rPr>
        <w:instrText xml:space="preserve"> XE "X-Skript:validační sekce" </w:instrText>
      </w:r>
      <w:r w:rsidR="00292987" w:rsidRPr="00E060F7">
        <w:rPr>
          <w:lang w:val="en-US"/>
        </w:rPr>
        <w:fldChar w:fldCharType="end"/>
      </w:r>
      <w:r w:rsidR="00292987">
        <w:rPr>
          <w:lang w:val="en-US"/>
        </w:rPr>
        <w:t>E</w:t>
      </w:r>
      <w:r w:rsidR="00292987" w:rsidRPr="00E060F7">
        <w:rPr>
          <w:lang w:val="en-US"/>
        </w:rPr>
        <w:t>lement</w:t>
      </w:r>
      <w:r w:rsidR="00C30184">
        <w:rPr>
          <w:lang w:val="en-US"/>
        </w:rPr>
        <w:fldChar w:fldCharType="end"/>
      </w:r>
    </w:p>
    <w:p w14:paraId="5460FD77" w14:textId="1321B00D" w:rsidR="00D84C56" w:rsidRPr="00E060F7" w:rsidRDefault="007E12E4" w:rsidP="00D84C56">
      <w:pPr>
        <w:pStyle w:val="OdstavecSynteastyl"/>
        <w:rPr>
          <w:lang w:val="en-US"/>
        </w:rPr>
      </w:pPr>
      <w:r w:rsidRPr="00E060F7">
        <w:rPr>
          <w:lang w:val="en-US"/>
        </w:rPr>
        <w:t xml:space="preserve">The </w:t>
      </w:r>
      <w:r w:rsidR="0044568E">
        <w:rPr>
          <w:lang w:val="en-US"/>
        </w:rPr>
        <w:t>quantifier</w:t>
      </w:r>
      <w:r w:rsidR="007732A6" w:rsidRPr="00E060F7">
        <w:rPr>
          <w:lang w:val="en-US"/>
        </w:rPr>
        <w:t xml:space="preserve"> (</w:t>
      </w:r>
      <w:r w:rsidR="00FE11C0">
        <w:rPr>
          <w:lang w:val="en-US"/>
        </w:rPr>
        <w:t xml:space="preserve">the </w:t>
      </w:r>
      <w:r w:rsidR="007732A6" w:rsidRPr="00E060F7">
        <w:rPr>
          <w:lang w:val="en-US"/>
        </w:rPr>
        <w:t>specification of occurrence)</w:t>
      </w:r>
      <w:r w:rsidRPr="00E060F7">
        <w:rPr>
          <w:lang w:val="en-US"/>
        </w:rPr>
        <w:t xml:space="preserve"> of an attribute or </w:t>
      </w:r>
      <w:r w:rsidR="00C10DF7">
        <w:rPr>
          <w:lang w:val="en-US"/>
        </w:rPr>
        <w:t xml:space="preserve">of </w:t>
      </w:r>
      <w:r w:rsidRPr="00E060F7">
        <w:rPr>
          <w:lang w:val="en-US"/>
        </w:rPr>
        <w:t xml:space="preserve">a text node (the </w:t>
      </w:r>
      <w:r w:rsidR="0044568E">
        <w:rPr>
          <w:lang w:val="en-US"/>
        </w:rPr>
        <w:t>quantifier</w:t>
      </w:r>
      <w:r w:rsidRPr="00E060F7">
        <w:rPr>
          <w:lang w:val="en-US"/>
        </w:rPr>
        <w:t>) may be described as follows:</w:t>
      </w:r>
    </w:p>
    <w:p w14:paraId="27E8A0FD" w14:textId="77777777" w:rsidR="00D84C56" w:rsidRPr="00E060F7" w:rsidRDefault="007E12E4" w:rsidP="007D4BA3">
      <w:pPr>
        <w:pStyle w:val="OdstavecSynteastyl"/>
        <w:numPr>
          <w:ilvl w:val="0"/>
          <w:numId w:val="16"/>
        </w:numPr>
        <w:rPr>
          <w:lang w:val="en-US"/>
        </w:rPr>
      </w:pPr>
      <w:r w:rsidRPr="00E060F7">
        <w:rPr>
          <w:rFonts w:ascii="Consolas" w:hAnsi="Consolas" w:cs="Consolas"/>
          <w:lang w:val="en-US"/>
        </w:rPr>
        <w:t>r</w:t>
      </w:r>
      <w:r w:rsidR="00D84C56" w:rsidRPr="00E060F7">
        <w:rPr>
          <w:rFonts w:ascii="Consolas" w:hAnsi="Consolas" w:cs="Consolas"/>
          <w:lang w:val="en-US"/>
        </w:rPr>
        <w:t>equired</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the occurrence of the item is required</w:t>
      </w:r>
      <w:r w:rsidRPr="00E060F7">
        <w:rPr>
          <w:rFonts w:asciiTheme="minorHAnsi" w:hAnsiTheme="minorHAnsi" w:cstheme="minorHAnsi"/>
          <w:lang w:val="en-US"/>
        </w:rPr>
        <w:t>,</w:t>
      </w:r>
    </w:p>
    <w:p w14:paraId="2274D84A"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optional</w:t>
      </w:r>
      <w:r w:rsidR="00D54B39" w:rsidRPr="00E060F7">
        <w:rPr>
          <w:rFonts w:asciiTheme="minorHAnsi" w:hAnsiTheme="minorHAnsi" w:cstheme="minorHAnsi"/>
          <w:lang w:val="en-US"/>
        </w:rPr>
        <w:t xml:space="preserve"> – the occurrence of the item is not required</w:t>
      </w:r>
      <w:r w:rsidRPr="00E060F7">
        <w:rPr>
          <w:lang w:val="en-US"/>
        </w:rPr>
        <w:t>,</w:t>
      </w:r>
    </w:p>
    <w:p w14:paraId="779A4235"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illegal</w:t>
      </w:r>
      <w:r w:rsidR="00D54B39" w:rsidRPr="00E060F7">
        <w:rPr>
          <w:rFonts w:asciiTheme="minorHAnsi" w:hAnsiTheme="minorHAnsi" w:cstheme="minorHAnsi"/>
          <w:lang w:val="en-US"/>
        </w:rPr>
        <w:t xml:space="preserve"> – the occurrence of the item is illegal</w:t>
      </w:r>
      <w:r w:rsidR="007E12E4" w:rsidRPr="00E060F7">
        <w:rPr>
          <w:lang w:val="en-US"/>
        </w:rPr>
        <w:t>,</w:t>
      </w:r>
    </w:p>
    <w:p w14:paraId="73EAD559"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ignore</w:t>
      </w:r>
      <w:r w:rsidR="00D54B39" w:rsidRPr="00E060F7">
        <w:rPr>
          <w:rFonts w:asciiTheme="minorHAnsi" w:hAnsiTheme="minorHAnsi" w:cstheme="minorHAnsi"/>
          <w:lang w:val="en-US"/>
        </w:rPr>
        <w:t xml:space="preserve"> – the occurrence of the item is ignored</w:t>
      </w:r>
      <w:r w:rsidRPr="00E060F7">
        <w:rPr>
          <w:lang w:val="en-US"/>
        </w:rPr>
        <w:t>.</w:t>
      </w:r>
    </w:p>
    <w:p w14:paraId="1307BF54" w14:textId="22CB3E95" w:rsidR="00D84C56" w:rsidRPr="00E060F7" w:rsidRDefault="00D54B39" w:rsidP="00D84C56">
      <w:pPr>
        <w:pStyle w:val="OdstavecSynteastyl"/>
        <w:rPr>
          <w:lang w:val="en-US"/>
        </w:rPr>
      </w:pPr>
      <w:r w:rsidRPr="00E060F7">
        <w:rPr>
          <w:lang w:val="en-US"/>
        </w:rPr>
        <w:t xml:space="preserve">If the </w:t>
      </w:r>
      <w:r w:rsidR="0044568E">
        <w:rPr>
          <w:lang w:val="en-US"/>
        </w:rPr>
        <w:t>quantifier</w:t>
      </w:r>
      <w:r w:rsidRPr="00E060F7">
        <w:rPr>
          <w:lang w:val="en-US"/>
        </w:rPr>
        <w:t xml:space="preserve"> is </w:t>
      </w:r>
      <w:r w:rsidR="00C10DF7">
        <w:rPr>
          <w:lang w:val="en-US"/>
        </w:rPr>
        <w:t>not specified</w:t>
      </w:r>
      <w:r w:rsidRPr="00E060F7">
        <w:rPr>
          <w:lang w:val="en-US"/>
        </w:rPr>
        <w:t xml:space="preserve"> the value </w:t>
      </w:r>
      <w:r w:rsidR="00BD0866">
        <w:rPr>
          <w:lang w:val="en-US"/>
        </w:rPr>
        <w:t xml:space="preserve">of </w:t>
      </w:r>
      <w:r w:rsidR="0044568E">
        <w:rPr>
          <w:lang w:val="en-US"/>
        </w:rPr>
        <w:t>quantifier</w:t>
      </w:r>
      <w:r w:rsidR="00BD0866">
        <w:rPr>
          <w:lang w:val="en-US"/>
        </w:rPr>
        <w:t xml:space="preserve"> </w:t>
      </w:r>
      <w:r w:rsidRPr="00E060F7">
        <w:rPr>
          <w:lang w:val="en-US"/>
        </w:rPr>
        <w:t>is set to “required”</w:t>
      </w:r>
      <w:r w:rsidR="00C10DF7">
        <w:rPr>
          <w:lang w:val="en-US"/>
        </w:rPr>
        <w:t xml:space="preserve"> (</w:t>
      </w:r>
      <w:r w:rsidR="00FE11C0">
        <w:rPr>
          <w:lang w:val="en-US"/>
        </w:rPr>
        <w:t xml:space="preserve">the </w:t>
      </w:r>
      <w:r w:rsidR="00C10DF7">
        <w:rPr>
          <w:lang w:val="en-US"/>
        </w:rPr>
        <w:t>default value)</w:t>
      </w:r>
      <w:r w:rsidRPr="00E060F7">
        <w:rPr>
          <w:lang w:val="en-US"/>
        </w:rPr>
        <w:t xml:space="preserve">. </w:t>
      </w:r>
    </w:p>
    <w:p w14:paraId="2B43C7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238B0F0" w14:textId="77777777" w:rsidR="00D84C56" w:rsidRPr="00E060F7" w:rsidRDefault="00C10DF7" w:rsidP="00D84C56">
      <w:pPr>
        <w:pStyle w:val="OdstavecSynteastyl"/>
        <w:rPr>
          <w:lang w:val="en-US"/>
        </w:rPr>
      </w:pPr>
      <w:r>
        <w:rPr>
          <w:lang w:val="en-US"/>
        </w:rPr>
        <w:t>F</w:t>
      </w:r>
      <w:r w:rsidR="00D54B39" w:rsidRPr="00E060F7">
        <w:rPr>
          <w:lang w:val="en-US"/>
        </w:rPr>
        <w:t>or example</w:t>
      </w:r>
      <w:r w:rsidR="00BD0866">
        <w:rPr>
          <w:lang w:val="en-US"/>
        </w:rPr>
        <w:t>,</w:t>
      </w:r>
      <w:r w:rsidR="00D54B39" w:rsidRPr="00E060F7">
        <w:rPr>
          <w:lang w:val="en-US"/>
        </w:rPr>
        <w:t xml:space="preserve"> </w:t>
      </w:r>
      <w:r w:rsidR="00BD0866">
        <w:rPr>
          <w:lang w:val="en-US"/>
        </w:rPr>
        <w:t xml:space="preserve">let§ doscribe </w:t>
      </w:r>
      <w:r w:rsidR="00D54B39" w:rsidRPr="00E060F7">
        <w:rPr>
          <w:lang w:val="en-US"/>
        </w:rPr>
        <w:t>in our exemplary data</w:t>
      </w:r>
      <w:r w:rsidR="00D84C56" w:rsidRPr="00E060F7">
        <w:rPr>
          <w:lang w:val="en-US"/>
        </w:rPr>
        <w:t xml:space="preserve"> </w:t>
      </w:r>
      <w:r w:rsidR="00BD0866">
        <w:rPr>
          <w:lang w:val="en-US"/>
        </w:rPr>
        <w:t xml:space="preserve">that </w:t>
      </w:r>
      <w:r w:rsidR="00D54B39" w:rsidRPr="00E060F7">
        <w:rPr>
          <w:lang w:val="en-US"/>
        </w:rPr>
        <w:t>the</w:t>
      </w:r>
      <w:r w:rsidR="008B18AC" w:rsidRPr="00E060F7">
        <w:rPr>
          <w:lang w:val="en-US"/>
        </w:rPr>
        <w:t xml:space="preserve"> values</w:t>
      </w:r>
      <w:r w:rsidR="00D54B39" w:rsidRPr="00E060F7">
        <w:rPr>
          <w:lang w:val="en-US"/>
        </w:rPr>
        <w:t xml:space="preserve"> </w:t>
      </w:r>
      <w:r w:rsidR="008B18AC" w:rsidRPr="00E060F7">
        <w:rPr>
          <w:lang w:val="en-US"/>
        </w:rPr>
        <w:t xml:space="preserve">of </w:t>
      </w:r>
      <w:r w:rsidR="00E060F7" w:rsidRPr="00E060F7">
        <w:rPr>
          <w:lang w:val="en-US"/>
        </w:rPr>
        <w:t xml:space="preserve">the item </w:t>
      </w:r>
      <w:r w:rsidR="008B18AC" w:rsidRPr="00E060F7">
        <w:rPr>
          <w:lang w:val="en-US"/>
        </w:rPr>
        <w:t>“rn”</w:t>
      </w:r>
      <w:r w:rsidR="00D84C56" w:rsidRPr="00E060F7">
        <w:rPr>
          <w:lang w:val="en-US"/>
        </w:rPr>
        <w:t xml:space="preserve"> a</w:t>
      </w:r>
      <w:r w:rsidR="00D54B39" w:rsidRPr="00E060F7">
        <w:rPr>
          <w:lang w:val="en-US"/>
        </w:rPr>
        <w:t xml:space="preserve">nd </w:t>
      </w:r>
      <w:r w:rsidR="008B18AC" w:rsidRPr="00E060F7">
        <w:rPr>
          <w:lang w:val="en-US"/>
        </w:rPr>
        <w:t xml:space="preserve">of </w:t>
      </w:r>
      <w:r w:rsidR="00D54B39" w:rsidRPr="00E060F7">
        <w:rPr>
          <w:lang w:val="en-US"/>
        </w:rPr>
        <w:t>the</w:t>
      </w:r>
      <w:r w:rsidR="00D84C56" w:rsidRPr="00E060F7">
        <w:rPr>
          <w:lang w:val="en-US"/>
        </w:rPr>
        <w:t xml:space="preserve"> </w:t>
      </w:r>
      <w:r w:rsidR="00E060F7" w:rsidRPr="00E060F7">
        <w:rPr>
          <w:lang w:val="en-US"/>
        </w:rPr>
        <w:t xml:space="preserve">item </w:t>
      </w:r>
      <w:r w:rsidR="008B18AC" w:rsidRPr="00E060F7">
        <w:rPr>
          <w:lang w:val="en-US"/>
        </w:rPr>
        <w:t>“purchase”</w:t>
      </w:r>
      <w:r w:rsidR="00D54B39" w:rsidRPr="00E060F7">
        <w:rPr>
          <w:lang w:val="en-US"/>
        </w:rPr>
        <w:t xml:space="preserve"> are required</w:t>
      </w:r>
      <w:r w:rsidR="00E060F7" w:rsidRPr="00E060F7">
        <w:rPr>
          <w:lang w:val="en-US"/>
        </w:rPr>
        <w:t>.</w:t>
      </w:r>
      <w:r w:rsidR="00D54B39" w:rsidRPr="00E060F7">
        <w:rPr>
          <w:lang w:val="en-US"/>
        </w:rPr>
        <w:t xml:space="preserve"> </w:t>
      </w:r>
      <w:r w:rsidR="00E060F7" w:rsidRPr="00E060F7">
        <w:rPr>
          <w:lang w:val="en-US"/>
        </w:rPr>
        <w:t>A</w:t>
      </w:r>
      <w:r w:rsidR="00D54B39" w:rsidRPr="00E060F7">
        <w:rPr>
          <w:lang w:val="en-US"/>
        </w:rPr>
        <w:t>ll other items are optional</w:t>
      </w:r>
      <w:r w:rsidR="00E060F7" w:rsidRPr="00E060F7">
        <w:rPr>
          <w:lang w:val="en-US"/>
        </w:rPr>
        <w:t>.</w:t>
      </w:r>
      <w:r w:rsidR="00D54B39" w:rsidRPr="00E060F7">
        <w:rPr>
          <w:lang w:val="en-US"/>
        </w:rPr>
        <w:t xml:space="preserve"> </w:t>
      </w:r>
      <w:r w:rsidR="00E060F7" w:rsidRPr="00E060F7">
        <w:rPr>
          <w:lang w:val="en-US"/>
        </w:rPr>
        <w:t>T</w:t>
      </w:r>
      <w:r w:rsidR="00D54B39" w:rsidRPr="00E060F7">
        <w:rPr>
          <w:lang w:val="en-US"/>
        </w:rPr>
        <w:t xml:space="preserve">he model </w:t>
      </w:r>
      <w:r w:rsidR="00BD0866">
        <w:rPr>
          <w:lang w:val="en-US"/>
        </w:rPr>
        <w:t>may look like</w:t>
      </w:r>
      <w:r w:rsidR="00D84C56" w:rsidRPr="00E060F7">
        <w:rPr>
          <w:lang w:val="en-US"/>
        </w:rPr>
        <w:t>:</w:t>
      </w:r>
    </w:p>
    <w:p w14:paraId="33E8D84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6BD1321"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with elements and attributes:</w:t>
      </w:r>
    </w:p>
    <w:p w14:paraId="1E93807A" w14:textId="77777777" w:rsidR="00247C35" w:rsidRPr="00E060F7" w:rsidRDefault="00D84C56" w:rsidP="00247C35">
      <w:pPr>
        <w:pStyle w:val="Zdrojovykod-zlutyboxSynteastyl"/>
        <w:tabs>
          <w:tab w:val="left" w:pos="567"/>
          <w:tab w:val="left" w:pos="1276"/>
        </w:tabs>
        <w:rPr>
          <w:color w:val="984806"/>
          <w:lang w:val="en-US"/>
        </w:rPr>
      </w:pPr>
      <w:r w:rsidRPr="00E060F7">
        <w:rPr>
          <w:color w:val="0070C0"/>
          <w:lang w:val="en-US"/>
        </w:rPr>
        <w:t>&lt;</w:t>
      </w:r>
      <w:r w:rsidR="00247C35" w:rsidRPr="00E060F7">
        <w:rPr>
          <w:color w:val="0070C0"/>
          <w:lang w:val="en-US"/>
        </w:rPr>
        <w:t>Vehicle</w:t>
      </w:r>
      <w:r w:rsidRPr="00E060F7">
        <w:rPr>
          <w:lang w:val="en-US"/>
        </w:rPr>
        <w:t xml:space="preserve"> </w:t>
      </w:r>
      <w:r w:rsidRPr="00E060F7">
        <w:rPr>
          <w:color w:val="00B050"/>
          <w:lang w:val="en-US"/>
        </w:rPr>
        <w:t>typ</w:t>
      </w:r>
      <w:r w:rsidR="00247C35"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00247C35" w:rsidRPr="00E060F7">
        <w:rPr>
          <w:color w:val="984806"/>
          <w:lang w:val="en-US"/>
        </w:rPr>
        <w:t>optional enum('SUV', 'MPV',</w:t>
      </w:r>
    </w:p>
    <w:p w14:paraId="1BB49799" w14:textId="77777777" w:rsidR="00D84C56" w:rsidRPr="00E060F7" w:rsidRDefault="00247C35" w:rsidP="00D84C56">
      <w:pPr>
        <w:pStyle w:val="Zdrojovykod-zlutyboxSynteastyl"/>
        <w:tabs>
          <w:tab w:val="left" w:pos="567"/>
          <w:tab w:val="left" w:pos="1276"/>
        </w:tabs>
        <w:rPr>
          <w:szCs w:val="16"/>
          <w:lang w:val="en-US"/>
        </w:rPr>
      </w:pPr>
      <w:r w:rsidRPr="00E060F7">
        <w:rPr>
          <w:color w:val="984806"/>
          <w:lang w:val="en-US"/>
        </w:rPr>
        <w:t xml:space="preserve">           'personal','truck', 'sport', 'other')</w:t>
      </w:r>
      <w:r w:rsidR="00D84C56" w:rsidRPr="00E060F7">
        <w:rPr>
          <w:szCs w:val="16"/>
          <w:lang w:val="en-US"/>
        </w:rPr>
        <w:t>"</w:t>
      </w:r>
    </w:p>
    <w:p w14:paraId="7A2882CC"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00247C35" w:rsidRPr="00E060F7">
        <w:rPr>
          <w:color w:val="00B050"/>
          <w:lang w:val="en-US"/>
        </w:rPr>
        <w:t>n</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F2ED17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p</w:t>
      </w:r>
      <w:r w:rsidR="00247C35" w:rsidRPr="00E060F7">
        <w:rPr>
          <w:color w:val="00B050"/>
          <w:lang w:val="en-US"/>
        </w:rPr>
        <w:t>urchase</w:t>
      </w:r>
      <w:r w:rsidR="00DA1395">
        <w:rPr>
          <w:color w:val="00B050"/>
          <w:lang w:val="en-US"/>
        </w:rPr>
        <w:t xml:space="preserve"> </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22741D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47C35" w:rsidRPr="00E060F7">
        <w:rPr>
          <w:color w:val="00B050"/>
          <w:lang w:val="en-US"/>
        </w:rPr>
        <w:t>manufacturer</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p>
    <w:p w14:paraId="77149237" w14:textId="77777777" w:rsidR="00D84C56" w:rsidRPr="00E060F7" w:rsidRDefault="00D84C56" w:rsidP="00D84C56">
      <w:pPr>
        <w:pStyle w:val="Zdrojovykod-zlutyboxSynteastyl"/>
        <w:keepNext w:val="0"/>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B3A3706"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using only XML elements:</w:t>
      </w:r>
    </w:p>
    <w:p w14:paraId="335DC283" w14:textId="77777777" w:rsidR="00D84C56" w:rsidRPr="00E060F7" w:rsidRDefault="00D84C56" w:rsidP="00D84C56">
      <w:pPr>
        <w:pStyle w:val="Zdrojovykod-zlutyboxSynteastyl"/>
        <w:rPr>
          <w:color w:val="0070C0"/>
          <w:lang w:val="en-US"/>
        </w:rPr>
      </w:pPr>
      <w:r w:rsidRPr="00E060F7">
        <w:rPr>
          <w:color w:val="0070C0"/>
          <w:lang w:val="en-US"/>
        </w:rPr>
        <w:t>&lt;V</w:t>
      </w:r>
      <w:r w:rsidR="00E060F7" w:rsidRPr="00E060F7">
        <w:rPr>
          <w:color w:val="0070C0"/>
          <w:lang w:val="en-US"/>
        </w:rPr>
        <w:t>ehicle</w:t>
      </w:r>
      <w:r w:rsidRPr="00E060F7">
        <w:rPr>
          <w:color w:val="0070C0"/>
          <w:lang w:val="en-US"/>
        </w:rPr>
        <w:t>&gt;</w:t>
      </w:r>
    </w:p>
    <w:p w14:paraId="2EFBF3A2"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247C35"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w:t>
      </w:r>
      <w:r w:rsidR="00DB49C3">
        <w:rPr>
          <w:lang w:val="en-US"/>
        </w:rPr>
        <w:t>enum</w:t>
      </w:r>
      <w:r w:rsidRPr="00E060F7">
        <w:rPr>
          <w:lang w:val="en-US"/>
        </w:rPr>
        <w:t>('SUV', 'MPV', '</w:t>
      </w:r>
      <w:r w:rsidR="00247C35" w:rsidRPr="00E060F7">
        <w:rPr>
          <w:lang w:val="en-US"/>
        </w:rPr>
        <w:t>personal</w:t>
      </w:r>
      <w:r w:rsidRPr="00E060F7">
        <w:rPr>
          <w:lang w:val="en-US"/>
        </w:rPr>
        <w:t xml:space="preserve">', </w:t>
      </w:r>
    </w:p>
    <w:p w14:paraId="12BE51BD" w14:textId="77777777" w:rsidR="00897B08" w:rsidRPr="00E060F7" w:rsidRDefault="00D84C56" w:rsidP="00D84C56">
      <w:pPr>
        <w:pStyle w:val="Zdrojovykod-zlutyboxSynteastyl"/>
        <w:tabs>
          <w:tab w:val="left" w:pos="284"/>
        </w:tabs>
        <w:rPr>
          <w:lang w:val="en-US"/>
        </w:rPr>
      </w:pPr>
      <w:r w:rsidRPr="00E060F7">
        <w:rPr>
          <w:lang w:val="en-US"/>
        </w:rPr>
        <w:tab/>
      </w:r>
      <w:r w:rsidRPr="00E060F7">
        <w:rPr>
          <w:lang w:val="en-US"/>
        </w:rPr>
        <w:tab/>
        <w:t>'</w:t>
      </w:r>
      <w:r w:rsidR="00247C35" w:rsidRPr="00E060F7">
        <w:rPr>
          <w:lang w:val="en-US"/>
        </w:rPr>
        <w:t>truck</w:t>
      </w:r>
      <w:r w:rsidRPr="00E060F7">
        <w:rPr>
          <w:lang w:val="en-US"/>
        </w:rPr>
        <w:t>', 'sport', 'o</w:t>
      </w:r>
      <w:r w:rsidR="00247C35" w:rsidRPr="00E060F7">
        <w:rPr>
          <w:lang w:val="en-US"/>
        </w:rPr>
        <w:t>other</w:t>
      </w:r>
      <w:r w:rsidRPr="00E060F7">
        <w:rPr>
          <w:lang w:val="en-US"/>
        </w:rPr>
        <w:t>')</w:t>
      </w:r>
    </w:p>
    <w:p w14:paraId="2A5288DE" w14:textId="77777777" w:rsidR="00D84C56" w:rsidRPr="00E060F7" w:rsidRDefault="00897B08" w:rsidP="00D84C56">
      <w:pPr>
        <w:pStyle w:val="Zdrojovykod-zlutyboxSynteastyl"/>
        <w:tabs>
          <w:tab w:val="left" w:pos="284"/>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3B5971E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p>
    <w:p w14:paraId="7172BEA5"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w:t>
      </w:r>
      <w:r w:rsidR="00247C35" w:rsidRPr="00E060F7">
        <w:rPr>
          <w:color w:val="0070C0"/>
          <w:lang w:val="en-US"/>
        </w:rPr>
        <w:t>urchase</w:t>
      </w:r>
      <w:r w:rsidRPr="00E060F7">
        <w:rPr>
          <w:color w:val="0070C0"/>
          <w:lang w:val="en-US"/>
        </w:rPr>
        <w:t>&gt;</w:t>
      </w:r>
    </w:p>
    <w:p w14:paraId="5A08AE16"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47C35"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w:t>
      </w:r>
      <w:r w:rsidR="00247C35" w:rsidRPr="00E060F7">
        <w:rPr>
          <w:color w:val="0070C0"/>
          <w:lang w:val="en-US"/>
        </w:rPr>
        <w:t>manufacturer</w:t>
      </w:r>
      <w:r w:rsidRPr="00E060F7">
        <w:rPr>
          <w:color w:val="0070C0"/>
          <w:lang w:val="en-US"/>
        </w:rPr>
        <w:t>&gt;</w:t>
      </w:r>
    </w:p>
    <w:p w14:paraId="1A0B5C6F"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&lt;/model&gt;</w:t>
      </w:r>
    </w:p>
    <w:p w14:paraId="40E5CB04" w14:textId="77777777" w:rsidR="00D84C56" w:rsidRPr="00E060F7" w:rsidRDefault="00D84C56" w:rsidP="00D84C56">
      <w:pPr>
        <w:pStyle w:val="Zdrojovykod-zlutyboxSynteastyl"/>
        <w:tabs>
          <w:tab w:val="left" w:pos="28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247C35" w:rsidRPr="00E060F7">
        <w:rPr>
          <w:color w:val="0070C0"/>
          <w:lang w:val="en-US"/>
        </w:rPr>
        <w:t>ehicle</w:t>
      </w:r>
      <w:r w:rsidRPr="00E060F7">
        <w:rPr>
          <w:color w:val="0070C0"/>
          <w:lang w:val="en-US"/>
        </w:rPr>
        <w:t>&gt;</w:t>
      </w:r>
    </w:p>
    <w:p w14:paraId="4AAA373D" w14:textId="771073FA" w:rsidR="00D84C56" w:rsidRPr="00E060F7" w:rsidRDefault="00247C35" w:rsidP="00D84C56">
      <w:pPr>
        <w:pStyle w:val="OdstavecSynteastyl"/>
        <w:rPr>
          <w:lang w:val="en-US"/>
        </w:rPr>
      </w:pPr>
      <w:bookmarkStart w:id="110" w:name="_Ref337034932"/>
      <w:bookmarkStart w:id="111" w:name="_Toc337655406"/>
      <w:r w:rsidRPr="00E060F7">
        <w:rPr>
          <w:lang w:val="en-US"/>
        </w:rPr>
        <w:t xml:space="preserve">Note that </w:t>
      </w:r>
      <w:r w:rsidR="003B6008" w:rsidRPr="00E060F7">
        <w:rPr>
          <w:lang w:val="en-US"/>
        </w:rPr>
        <w:t xml:space="preserve">the </w:t>
      </w:r>
      <w:r w:rsidR="0044568E">
        <w:rPr>
          <w:lang w:val="en-US"/>
        </w:rPr>
        <w:t>quantifier</w:t>
      </w:r>
      <w:r w:rsidR="003B6008" w:rsidRPr="00E060F7">
        <w:rPr>
          <w:lang w:val="en-US"/>
        </w:rPr>
        <w:t xml:space="preserve">s “required” in </w:t>
      </w:r>
      <w:r w:rsidRPr="00E060F7">
        <w:rPr>
          <w:lang w:val="en-US"/>
        </w:rPr>
        <w:t xml:space="preserve">the </w:t>
      </w:r>
      <w:r w:rsidR="003B6008" w:rsidRPr="00E060F7">
        <w:rPr>
          <w:lang w:val="en-US"/>
        </w:rPr>
        <w:t>model were omitted</w:t>
      </w:r>
      <w:r w:rsidR="00BD0866">
        <w:rPr>
          <w:lang w:val="en-US"/>
        </w:rPr>
        <w:t xml:space="preserve"> because this value of </w:t>
      </w:r>
      <w:r w:rsidR="0044568E">
        <w:rPr>
          <w:lang w:val="en-US"/>
        </w:rPr>
        <w:t>quantifier</w:t>
      </w:r>
      <w:r w:rsidR="00BD0866">
        <w:rPr>
          <w:lang w:val="en-US"/>
        </w:rPr>
        <w:t xml:space="preserve"> is default</w:t>
      </w:r>
      <w:r w:rsidR="00D84C56" w:rsidRPr="00E060F7">
        <w:rPr>
          <w:lang w:val="en-US"/>
        </w:rPr>
        <w:t>.</w:t>
      </w:r>
    </w:p>
    <w:p w14:paraId="7F15F061" w14:textId="4ED3F9FD" w:rsidR="00D84C56" w:rsidRDefault="00202DAF" w:rsidP="00D84C56">
      <w:pPr>
        <w:pStyle w:val="OdstavecSynteastyl"/>
        <w:rPr>
          <w:lang w:val="en-US"/>
        </w:rPr>
      </w:pPr>
      <w:r>
        <w:rPr>
          <w:noProof/>
          <w:lang w:val="en-US"/>
        </w:rPr>
      </w:r>
      <w:r>
        <w:rPr>
          <w:noProof/>
          <w:lang w:val="en-US"/>
        </w:rPr>
        <w:pict w14:anchorId="507A2F26">
          <v:shape id="Šipka doprava 292" o:spid="_x0000_s13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Pr>
          <w:lang w:val="en-US"/>
        </w:rPr>
        <w:fldChar w:fldCharType="begin"/>
      </w:r>
      <w:r w:rsidR="000E56D7">
        <w:rPr>
          <w:lang w:val="en-US"/>
        </w:rPr>
        <w:instrText xml:space="preserve"> REF _Ref535146791 \r \h </w:instrText>
      </w:r>
      <w:r w:rsidR="000E56D7">
        <w:rPr>
          <w:lang w:val="en-US"/>
        </w:rPr>
      </w:r>
      <w:r w:rsidR="000E56D7">
        <w:rPr>
          <w:lang w:val="en-US"/>
        </w:rPr>
        <w:fldChar w:fldCharType="separate"/>
      </w:r>
      <w:r w:rsidR="00292987">
        <w:rPr>
          <w:lang w:val="en-US"/>
        </w:rPr>
        <w:t>4.2</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_Ref535146717 \h </w:instrText>
      </w:r>
      <w:r w:rsidR="00663F8F">
        <w:rPr>
          <w:lang w:val="en-US"/>
        </w:rPr>
      </w:r>
      <w:r w:rsidR="00663F8F">
        <w:rPr>
          <w:lang w:val="en-US"/>
        </w:rPr>
        <w:fldChar w:fldCharType="separate"/>
      </w:r>
      <w:r w:rsidR="00292987" w:rsidRPr="00E060F7">
        <w:rPr>
          <w:lang w:val="en-US"/>
        </w:rPr>
        <w:t xml:space="preserve">Specification of </w:t>
      </w:r>
      <w:r w:rsidR="00292987">
        <w:rPr>
          <w:lang w:val="en-US"/>
        </w:rPr>
        <w:t>Quantifier</w:t>
      </w:r>
      <w:r w:rsidR="00292987" w:rsidRPr="00E060F7">
        <w:rPr>
          <w:lang w:val="en-US"/>
        </w:rPr>
        <w:t xml:space="preserve"> of </w:t>
      </w:r>
      <w:r w:rsidR="00292987">
        <w:rPr>
          <w:lang w:val="en-US"/>
        </w:rPr>
        <w:t>A</w:t>
      </w:r>
      <w:r w:rsidR="00292987" w:rsidRPr="00E060F7">
        <w:rPr>
          <w:lang w:val="en-US"/>
        </w:rPr>
        <w:t xml:space="preserve">ttributes and </w:t>
      </w:r>
      <w:r w:rsidR="00292987">
        <w:rPr>
          <w:lang w:val="en-US"/>
        </w:rPr>
        <w:t>T</w:t>
      </w:r>
      <w:r w:rsidR="00292987" w:rsidRPr="00E060F7">
        <w:rPr>
          <w:lang w:val="en-US"/>
        </w:rPr>
        <w:t xml:space="preserve">ext </w:t>
      </w:r>
      <w:r w:rsidR="00292987">
        <w:rPr>
          <w:lang w:val="en-US"/>
        </w:rPr>
        <w:t>N</w:t>
      </w:r>
      <w:r w:rsidR="00292987" w:rsidRPr="00E060F7">
        <w:rPr>
          <w:lang w:val="en-US"/>
        </w:rPr>
        <w:t>odes</w:t>
      </w:r>
      <w:r w:rsidR="00663F8F">
        <w:rPr>
          <w:lang w:val="en-US"/>
        </w:rPr>
        <w:fldChar w:fldCharType="end"/>
      </w:r>
    </w:p>
    <w:p w14:paraId="07B3B58C" w14:textId="6ED3AA68" w:rsidR="00D84C56" w:rsidRPr="00E060F7" w:rsidRDefault="00202DAF" w:rsidP="00D84C56">
      <w:pPr>
        <w:pStyle w:val="OdstavecSynteastyl"/>
        <w:rPr>
          <w:lang w:val="en-US"/>
        </w:rPr>
      </w:pPr>
      <w:r>
        <w:rPr>
          <w:noProof/>
          <w:lang w:val="en-US"/>
        </w:rPr>
      </w:r>
      <w:r>
        <w:rPr>
          <w:noProof/>
          <w:lang w:val="en-US"/>
        </w:rPr>
        <w:pict w14:anchorId="255166B2">
          <v:shape id="Šipka doprava 291" o:spid="_x0000_s132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sidRPr="00E060F7">
        <w:rPr>
          <w:lang w:val="en-US"/>
        </w:rPr>
        <w:fldChar w:fldCharType="begin"/>
      </w:r>
      <w:r w:rsidR="000E56D7" w:rsidRPr="00E060F7">
        <w:rPr>
          <w:lang w:val="en-US"/>
        </w:rPr>
        <w:instrText xml:space="preserve"> REF _Ref340840414 \r \h </w:instrText>
      </w:r>
      <w:r w:rsidR="000E56D7" w:rsidRPr="00E060F7">
        <w:rPr>
          <w:lang w:val="en-US"/>
        </w:rPr>
      </w:r>
      <w:r w:rsidR="000E56D7" w:rsidRPr="00E060F7">
        <w:rPr>
          <w:lang w:val="en-US"/>
        </w:rPr>
        <w:fldChar w:fldCharType="separate"/>
      </w:r>
      <w:r w:rsidR="00292987">
        <w:rPr>
          <w:lang w:val="en-US"/>
        </w:rPr>
        <w:t>4.4</w:t>
      </w:r>
      <w:r w:rsidR="000E56D7"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_Ref340840414 \h </w:instrText>
      </w:r>
      <w:r w:rsidR="000E56D7">
        <w:rPr>
          <w:lang w:val="en-US"/>
        </w:rPr>
      </w:r>
      <w:r w:rsidR="000E56D7">
        <w:rPr>
          <w:lang w:val="en-US"/>
        </w:rPr>
        <w:fldChar w:fldCharType="separate"/>
      </w:r>
      <w:r w:rsidR="00292987" w:rsidRPr="00E060F7">
        <w:rPr>
          <w:lang w:val="en-US"/>
        </w:rPr>
        <w:t xml:space="preserve">Specification of </w:t>
      </w:r>
      <w:r w:rsidR="00292987">
        <w:rPr>
          <w:lang w:val="en-US"/>
        </w:rPr>
        <w:t>Quantifier</w:t>
      </w:r>
      <w:r w:rsidR="00292987" w:rsidRPr="00E060F7">
        <w:rPr>
          <w:lang w:val="en-US"/>
        </w:rPr>
        <w:t xml:space="preserve"> of Element</w:t>
      </w:r>
      <w:r w:rsidR="000E56D7">
        <w:rPr>
          <w:lang w:val="en-US"/>
        </w:rPr>
        <w:fldChar w:fldCharType="end"/>
      </w:r>
    </w:p>
    <w:p w14:paraId="14487C87" w14:textId="25F1FC9F" w:rsidR="00D84C56" w:rsidRPr="00E060F7" w:rsidRDefault="00202DAF" w:rsidP="00D84C56">
      <w:pPr>
        <w:pStyle w:val="OdstavecSynteastyl"/>
        <w:rPr>
          <w:lang w:val="en-US"/>
        </w:rPr>
      </w:pPr>
      <w:r>
        <w:rPr>
          <w:noProof/>
          <w:lang w:val="en-US"/>
        </w:rPr>
      </w:r>
      <w:r>
        <w:rPr>
          <w:noProof/>
          <w:lang w:val="en-US"/>
        </w:rPr>
        <w:pict w14:anchorId="52B70BA4">
          <v:shape id="Šipka doprava 290" o:spid="_x0000_s13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92987">
        <w:rPr>
          <w:lang w:val="en-US"/>
        </w:rPr>
        <w:t>4.7</w:t>
      </w:r>
      <w:r w:rsidR="00EF650E"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_Ref535147248 \h </w:instrText>
      </w:r>
      <w:r w:rsidR="000E56D7">
        <w:rPr>
          <w:lang w:val="en-US"/>
        </w:rPr>
      </w:r>
      <w:r w:rsidR="000E56D7">
        <w:rPr>
          <w:lang w:val="en-US"/>
        </w:rPr>
        <w:fldChar w:fldCharType="separate"/>
      </w:r>
      <w:r w:rsidR="00292987">
        <w:rPr>
          <w:lang w:val="en-US"/>
        </w:rPr>
        <w:t xml:space="preserve">Sample of Complete </w:t>
      </w:r>
      <w:r w:rsidR="00292987" w:rsidRPr="00E060F7">
        <w:rPr>
          <w:lang w:val="en-US"/>
        </w:rPr>
        <w:t>X-definit</w:t>
      </w:r>
      <w:r w:rsidR="00292987">
        <w:rPr>
          <w:lang w:val="en-US"/>
        </w:rPr>
        <w:t>ion</w:t>
      </w:r>
      <w:r w:rsidR="000E56D7">
        <w:rPr>
          <w:lang w:val="en-US"/>
        </w:rPr>
        <w:fldChar w:fldCharType="end"/>
      </w:r>
    </w:p>
    <w:p w14:paraId="3BDDF127" w14:textId="4EE43616" w:rsidR="002A6215" w:rsidRPr="00E060F7" w:rsidRDefault="00202DAF" w:rsidP="002A6215">
      <w:pPr>
        <w:pStyle w:val="OdstavecSynteastyl"/>
        <w:rPr>
          <w:lang w:val="en-US"/>
        </w:rPr>
      </w:pPr>
      <w:r>
        <w:rPr>
          <w:noProof/>
          <w:lang w:val="en-US"/>
        </w:rPr>
      </w:r>
      <w:r>
        <w:rPr>
          <w:noProof/>
          <w:lang w:val="en-US"/>
        </w:rPr>
        <w:pict w14:anchorId="5288B636">
          <v:shape id="AutoShape 1344" o:spid="_x0000_s132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6215" w:rsidRPr="00E060F7">
        <w:rPr>
          <w:lang w:val="en-US"/>
        </w:rPr>
        <w:t xml:space="preserve"> </w:t>
      </w:r>
      <w:r w:rsidR="000E56D7">
        <w:rPr>
          <w:lang w:val="en-US"/>
        </w:rPr>
        <w:fldChar w:fldCharType="begin"/>
      </w:r>
      <w:r w:rsidR="000E56D7">
        <w:rPr>
          <w:lang w:val="en-US"/>
        </w:rPr>
        <w:instrText xml:space="preserve"> REF _Ref535146370 \r \h </w:instrText>
      </w:r>
      <w:r w:rsidR="000E56D7">
        <w:rPr>
          <w:lang w:val="en-US"/>
        </w:rPr>
      </w:r>
      <w:r w:rsidR="000E56D7">
        <w:rPr>
          <w:lang w:val="en-US"/>
        </w:rPr>
        <w:fldChar w:fldCharType="separate"/>
      </w:r>
      <w:r w:rsidR="00292987">
        <w:rPr>
          <w:lang w:val="en-US"/>
        </w:rPr>
        <w:t>4.10.1</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_Ref535146410 \h </w:instrText>
      </w:r>
      <w:r w:rsidR="00663F8F">
        <w:rPr>
          <w:lang w:val="en-US"/>
        </w:rPr>
      </w:r>
      <w:r w:rsidR="00663F8F">
        <w:rPr>
          <w:lang w:val="en-US"/>
        </w:rPr>
        <w:fldChar w:fldCharType="separate"/>
      </w:r>
      <w:r w:rsidR="00292987">
        <w:rPr>
          <w:lang w:val="en-US"/>
        </w:rPr>
        <w:t>U</w:t>
      </w:r>
      <w:r w:rsidR="00292987" w:rsidRPr="00AB5831">
        <w:rPr>
          <w:lang w:val="en-US"/>
        </w:rPr>
        <w:t xml:space="preserve">nique </w:t>
      </w:r>
      <w:r w:rsidR="00292987">
        <w:rPr>
          <w:lang w:val="en-US"/>
        </w:rPr>
        <w:t>V</w:t>
      </w:r>
      <w:r w:rsidR="00292987" w:rsidRPr="00AB5831">
        <w:rPr>
          <w:lang w:val="en-US"/>
        </w:rPr>
        <w:t xml:space="preserve">alue of </w:t>
      </w:r>
      <w:r w:rsidR="00292987">
        <w:rPr>
          <w:lang w:val="en-US"/>
        </w:rPr>
        <w:t>A</w:t>
      </w:r>
      <w:r w:rsidR="00292987" w:rsidRPr="00AB5831">
        <w:rPr>
          <w:lang w:val="en-US"/>
        </w:rPr>
        <w:t xml:space="preserve">ttribute or </w:t>
      </w:r>
      <w:r w:rsidR="00292987">
        <w:rPr>
          <w:lang w:val="en-US"/>
        </w:rPr>
        <w:t>T</w:t>
      </w:r>
      <w:r w:rsidR="00292987" w:rsidRPr="00AB5831">
        <w:rPr>
          <w:lang w:val="en-US"/>
        </w:rPr>
        <w:t xml:space="preserve">ext </w:t>
      </w:r>
      <w:r w:rsidR="00292987">
        <w:rPr>
          <w:lang w:val="en-US"/>
        </w:rPr>
        <w:t>N</w:t>
      </w:r>
      <w:r w:rsidR="00292987" w:rsidRPr="00AB5831">
        <w:rPr>
          <w:lang w:val="en-US"/>
        </w:rPr>
        <w:t>ode</w:t>
      </w:r>
      <w:r w:rsidR="00663F8F">
        <w:rPr>
          <w:lang w:val="en-US"/>
        </w:rPr>
        <w:fldChar w:fldCharType="end"/>
      </w:r>
      <w:r w:rsidR="000E56D7">
        <w:rPr>
          <w:lang w:val="en-US"/>
        </w:rPr>
        <w:t xml:space="preserve"> </w:t>
      </w:r>
    </w:p>
    <w:p w14:paraId="4C794227" w14:textId="77777777" w:rsidR="00D84C56" w:rsidRPr="00E060F7" w:rsidRDefault="00D84C56" w:rsidP="00CB479D">
      <w:pPr>
        <w:pStyle w:val="Nadpis3"/>
        <w:rPr>
          <w:lang w:val="en-US"/>
        </w:rPr>
      </w:pPr>
      <w:bookmarkStart w:id="112" w:name="_Toc353798523"/>
      <w:bookmarkStart w:id="113" w:name="_Toc353798793"/>
      <w:bookmarkStart w:id="114" w:name="_Toc354414384"/>
      <w:bookmarkStart w:id="115" w:name="_Toc354414659"/>
      <w:bookmarkStart w:id="116" w:name="_Toc354676884"/>
      <w:bookmarkStart w:id="117" w:name="_Ref364330449"/>
      <w:bookmarkStart w:id="118" w:name="_Ref367802781"/>
      <w:bookmarkStart w:id="119" w:name="_Toc46929805"/>
      <w:bookmarkEnd w:id="112"/>
      <w:bookmarkEnd w:id="113"/>
      <w:bookmarkEnd w:id="114"/>
      <w:bookmarkEnd w:id="115"/>
      <w:r w:rsidRPr="00E060F7">
        <w:rPr>
          <w:lang w:val="en-US"/>
        </w:rPr>
        <w:t>Fix</w:t>
      </w:r>
      <w:r w:rsidR="00D322B8" w:rsidRPr="00E060F7">
        <w:rPr>
          <w:lang w:val="en-US"/>
        </w:rPr>
        <w:t>ed</w:t>
      </w:r>
      <w:r w:rsidRPr="00E060F7">
        <w:rPr>
          <w:lang w:val="en-US"/>
        </w:rPr>
        <w:t xml:space="preserve"> </w:t>
      </w:r>
      <w:bookmarkStart w:id="120" w:name="_Toc354676885"/>
      <w:bookmarkEnd w:id="116"/>
      <w:bookmarkEnd w:id="117"/>
      <w:bookmarkEnd w:id="118"/>
      <w:bookmarkEnd w:id="120"/>
      <w:r w:rsidR="00CD4B8E" w:rsidRPr="00E060F7">
        <w:rPr>
          <w:lang w:val="en-US"/>
        </w:rPr>
        <w:t>V</w:t>
      </w:r>
      <w:r w:rsidR="00D322B8" w:rsidRPr="00E060F7">
        <w:rPr>
          <w:lang w:val="en-US"/>
        </w:rPr>
        <w:t>alues</w:t>
      </w:r>
      <w:bookmarkEnd w:id="119"/>
    </w:p>
    <w:p w14:paraId="62EBBBF7" w14:textId="316A2A3C" w:rsidR="00D84C56" w:rsidRPr="00E060F7" w:rsidRDefault="00202DAF" w:rsidP="00D84C56">
      <w:pPr>
        <w:pStyle w:val="OdstavecSynteastyl"/>
        <w:rPr>
          <w:lang w:val="en-US"/>
        </w:rPr>
      </w:pPr>
      <w:r>
        <w:rPr>
          <w:noProof/>
          <w:lang w:val="en-US"/>
        </w:rPr>
      </w:r>
      <w:r>
        <w:rPr>
          <w:noProof/>
          <w:lang w:val="en-US"/>
        </w:rPr>
        <w:pict w14:anchorId="13F84462">
          <v:shape id="Šipka doprava 287" o:spid="_x0000_s13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_Ref337286598 \r \h </w:instrText>
      </w:r>
      <w:r w:rsidR="00EF650E" w:rsidRPr="00E060F7">
        <w:rPr>
          <w:lang w:val="en-US"/>
        </w:rPr>
      </w:r>
      <w:r w:rsidR="00EF650E" w:rsidRPr="00E060F7">
        <w:rPr>
          <w:lang w:val="en-US"/>
        </w:rPr>
        <w:fldChar w:fldCharType="separate"/>
      </w:r>
      <w:r w:rsidR="00292987">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92987" w:rsidRPr="00E060F7">
        <w:rPr>
          <w:lang w:val="en-US"/>
        </w:rPr>
        <w:t xml:space="preserve">Model of </w:t>
      </w:r>
      <w:r w:rsidR="00292987">
        <w:rPr>
          <w:lang w:val="en-US"/>
        </w:rPr>
        <w:t>E</w:t>
      </w:r>
      <w:r w:rsidR="00292987" w:rsidRPr="00E060F7">
        <w:rPr>
          <w:lang w:val="en-US"/>
        </w:rPr>
        <w:t xml:space="preserve">xemplary </w:t>
      </w:r>
      <w:r w:rsidR="00292987" w:rsidRPr="00E060F7">
        <w:rPr>
          <w:lang w:val="en-US"/>
        </w:rPr>
        <w:fldChar w:fldCharType="begin"/>
      </w:r>
      <w:r w:rsidR="00292987" w:rsidRPr="00E060F7">
        <w:rPr>
          <w:lang w:val="en-US"/>
        </w:rPr>
        <w:instrText xml:space="preserve"> XE "X-Skript:validační sekce" </w:instrText>
      </w:r>
      <w:r w:rsidR="00292987" w:rsidRPr="00E060F7">
        <w:rPr>
          <w:lang w:val="en-US"/>
        </w:rPr>
        <w:fldChar w:fldCharType="end"/>
      </w:r>
      <w:r w:rsidR="00292987">
        <w:rPr>
          <w:lang w:val="en-US"/>
        </w:rPr>
        <w:t>E</w:t>
      </w:r>
      <w:r w:rsidR="00292987" w:rsidRPr="00E060F7">
        <w:rPr>
          <w:lang w:val="en-US"/>
        </w:rPr>
        <w:t>lement</w:t>
      </w:r>
      <w:r w:rsidR="00C30184">
        <w:rPr>
          <w:lang w:val="en-US"/>
        </w:rPr>
        <w:fldChar w:fldCharType="end"/>
      </w:r>
    </w:p>
    <w:p w14:paraId="0896DEDB" w14:textId="4C708BCC" w:rsidR="00D84C56" w:rsidRPr="00E060F7" w:rsidRDefault="00202DAF" w:rsidP="00D84C56">
      <w:pPr>
        <w:pStyle w:val="OdstavecSynteastyl"/>
        <w:rPr>
          <w:lang w:val="en-US"/>
        </w:rPr>
      </w:pPr>
      <w:r>
        <w:rPr>
          <w:noProof/>
          <w:lang w:val="en-US"/>
        </w:rPr>
      </w:r>
      <w:r>
        <w:rPr>
          <w:noProof/>
          <w:lang w:val="en-US"/>
        </w:rPr>
        <w:pict w14:anchorId="3CC43EAD">
          <v:shape id="Šipka doprava 286" o:spid="_x0000_s13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_Ref341370858 \r \h </w:instrText>
      </w:r>
      <w:r w:rsidR="00EF650E" w:rsidRPr="00E060F7">
        <w:rPr>
          <w:lang w:val="en-US"/>
        </w:rPr>
      </w:r>
      <w:r w:rsidR="00EF650E" w:rsidRPr="00E060F7">
        <w:rPr>
          <w:lang w:val="en-US"/>
        </w:rPr>
        <w:fldChar w:fldCharType="separate"/>
      </w:r>
      <w:r w:rsidR="00292987">
        <w:rPr>
          <w:lang w:val="en-US"/>
        </w:rPr>
        <w:t>4.5</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292987" w:rsidRPr="00E060F7">
        <w:rPr>
          <w:lang w:val="en-US"/>
        </w:rPr>
        <w:t>Events and Actions</w:t>
      </w:r>
      <w:r w:rsidR="00C30184">
        <w:rPr>
          <w:lang w:val="en-US"/>
        </w:rPr>
        <w:fldChar w:fldCharType="end"/>
      </w:r>
    </w:p>
    <w:p w14:paraId="1EF02F28" w14:textId="34698B6B" w:rsidR="00D84C56" w:rsidRPr="00E060F7" w:rsidRDefault="00202DAF" w:rsidP="00D84C56">
      <w:pPr>
        <w:pStyle w:val="OdstavecSynteastyl"/>
        <w:rPr>
          <w:lang w:val="en-US"/>
        </w:rPr>
      </w:pPr>
      <w:r>
        <w:rPr>
          <w:noProof/>
          <w:lang w:val="en-US"/>
        </w:rPr>
      </w:r>
      <w:r>
        <w:rPr>
          <w:noProof/>
          <w:lang w:val="en-US"/>
        </w:rPr>
        <w:pict w14:anchorId="0FFAF5F6">
          <v:shape id="Šipka doprava 285" o:spid="_x0000_s131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_Ref359065401 \r \h </w:instrText>
      </w:r>
      <w:r w:rsidR="00EF650E" w:rsidRPr="00E060F7">
        <w:rPr>
          <w:lang w:val="en-US"/>
        </w:rPr>
      </w:r>
      <w:r w:rsidR="00EF650E" w:rsidRPr="00E060F7">
        <w:rPr>
          <w:lang w:val="en-US"/>
        </w:rPr>
        <w:fldChar w:fldCharType="separate"/>
      </w:r>
      <w:r w:rsidR="00292987">
        <w:rPr>
          <w:lang w:val="en-US"/>
        </w:rPr>
        <w:t>4.7.3.3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_Ref535157813 \h </w:instrText>
      </w:r>
      <w:r w:rsidR="00C30184">
        <w:rPr>
          <w:lang w:val="en-US"/>
        </w:rPr>
      </w:r>
      <w:r w:rsidR="00C30184">
        <w:rPr>
          <w:lang w:val="en-US"/>
        </w:rPr>
        <w:fldChar w:fldCharType="separate"/>
      </w:r>
      <w:r w:rsidR="00292987">
        <w:t>Declared</w:t>
      </w:r>
      <w:r w:rsidR="00292987" w:rsidRPr="00E060F7">
        <w:t xml:space="preserve"> </w:t>
      </w:r>
      <w:r w:rsidR="00292987">
        <w:t>Variables</w:t>
      </w:r>
      <w:r w:rsidR="00C30184">
        <w:rPr>
          <w:lang w:val="en-US"/>
        </w:rPr>
        <w:fldChar w:fldCharType="end"/>
      </w:r>
    </w:p>
    <w:p w14:paraId="7F4DE2D3" w14:textId="77777777" w:rsidR="00897B08" w:rsidRPr="00E060F7" w:rsidRDefault="00897B08" w:rsidP="00D84C56">
      <w:pPr>
        <w:pStyle w:val="OdstavecSynteastyl"/>
        <w:rPr>
          <w:lang w:val="en-US"/>
        </w:rPr>
      </w:pPr>
      <w:r w:rsidRPr="00E060F7">
        <w:rPr>
          <w:lang w:val="en-US"/>
        </w:rPr>
        <w:t xml:space="preserve">If the value of an attribute or </w:t>
      </w:r>
      <w:r w:rsidR="00FE11C0">
        <w:rPr>
          <w:lang w:val="en-US"/>
        </w:rPr>
        <w:t xml:space="preserve">of </w:t>
      </w:r>
      <w:r w:rsidRPr="00E060F7">
        <w:rPr>
          <w:lang w:val="en-US"/>
        </w:rPr>
        <w:t xml:space="preserve">a text node must have </w:t>
      </w:r>
      <w:r w:rsidR="00B26F1C" w:rsidRPr="00E060F7">
        <w:rPr>
          <w:lang w:val="en-US"/>
        </w:rPr>
        <w:t>only the</w:t>
      </w:r>
      <w:r w:rsidRPr="00E060F7">
        <w:rPr>
          <w:lang w:val="en-US"/>
        </w:rPr>
        <w:t xml:space="preserve"> </w:t>
      </w:r>
      <w:r w:rsidR="00B26F1C" w:rsidRPr="00E060F7">
        <w:rPr>
          <w:lang w:val="en-US"/>
        </w:rPr>
        <w:t>specified</w:t>
      </w:r>
      <w:r w:rsidRPr="00E060F7">
        <w:rPr>
          <w:lang w:val="en-US"/>
        </w:rPr>
        <w:t xml:space="preserve"> value it is possible to use the validation method “eq” (in following example see validation method of the item “type”):</w:t>
      </w:r>
    </w:p>
    <w:p w14:paraId="6A03BBED"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space="708"/>
        </w:sectPr>
      </w:pPr>
    </w:p>
    <w:p w14:paraId="2C4D55EE" w14:textId="77777777" w:rsidR="00897B08" w:rsidRPr="00E060F7" w:rsidRDefault="00897B08" w:rsidP="007D4BA3">
      <w:pPr>
        <w:pStyle w:val="OdstavecSynteastyl"/>
        <w:keepNext/>
        <w:numPr>
          <w:ilvl w:val="0"/>
          <w:numId w:val="68"/>
        </w:numPr>
        <w:ind w:left="357" w:hanging="357"/>
        <w:rPr>
          <w:lang w:val="en-US"/>
        </w:rPr>
      </w:pPr>
      <w:r w:rsidRPr="00E060F7">
        <w:rPr>
          <w:lang w:val="en-US"/>
        </w:rPr>
        <w:lastRenderedPageBreak/>
        <w:t>variant with elements and attributes:</w:t>
      </w:r>
    </w:p>
    <w:p w14:paraId="2DE65557" w14:textId="77777777" w:rsidR="00897B08" w:rsidRPr="00E060F7" w:rsidRDefault="00897B08" w:rsidP="00897B08">
      <w:pPr>
        <w:pStyle w:val="Zdrojovykod-zlutyboxSynteastyl"/>
        <w:tabs>
          <w:tab w:val="left" w:pos="567"/>
          <w:tab w:val="left" w:pos="1276"/>
        </w:tabs>
        <w:rPr>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b/>
          <w:color w:val="FF0000"/>
          <w:lang w:val="en-US"/>
        </w:rPr>
        <w:t>eq('personal')</w:t>
      </w:r>
      <w:r w:rsidRPr="00E060F7">
        <w:rPr>
          <w:szCs w:val="16"/>
          <w:lang w:val="en-US"/>
        </w:rPr>
        <w:t>"</w:t>
      </w:r>
    </w:p>
    <w:p w14:paraId="7864C830" w14:textId="77777777" w:rsidR="00897B08" w:rsidRPr="00E060F7" w:rsidRDefault="00897B08" w:rsidP="00897B08">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4D60D49E"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6C9A2EB"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7BCBF7"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84C9E38" w14:textId="77777777" w:rsidR="00897B08" w:rsidRPr="00E060F7" w:rsidRDefault="00897B08" w:rsidP="00897B08">
      <w:pPr>
        <w:pStyle w:val="OdstavecSynteastyl"/>
        <w:rPr>
          <w:lang w:val="en-US"/>
        </w:rPr>
      </w:pPr>
    </w:p>
    <w:p w14:paraId="6E5E9BDD" w14:textId="77777777" w:rsidR="00897B08" w:rsidRPr="00E060F7" w:rsidRDefault="00897B08" w:rsidP="007D4BA3">
      <w:pPr>
        <w:pStyle w:val="OdstavecSynteastyl"/>
        <w:keepNext/>
        <w:numPr>
          <w:ilvl w:val="0"/>
          <w:numId w:val="68"/>
        </w:numPr>
        <w:rPr>
          <w:lang w:val="en-US"/>
        </w:rPr>
      </w:pPr>
      <w:r w:rsidRPr="00E060F7">
        <w:rPr>
          <w:lang w:val="en-US"/>
        </w:rPr>
        <w:t>variant using only XML elements:</w:t>
      </w:r>
    </w:p>
    <w:p w14:paraId="3E8E5F1A" w14:textId="77777777" w:rsidR="00897B08" w:rsidRPr="00E060F7" w:rsidRDefault="00897B08" w:rsidP="00897B08">
      <w:pPr>
        <w:pStyle w:val="Zdrojovykod-zlutyboxSynteastyl"/>
        <w:rPr>
          <w:color w:val="0070C0"/>
          <w:lang w:val="en-US"/>
        </w:rPr>
      </w:pPr>
      <w:r w:rsidRPr="00E060F7">
        <w:rPr>
          <w:color w:val="0070C0"/>
          <w:lang w:val="en-US"/>
        </w:rPr>
        <w:t>&lt;Vehicle&gt;</w:t>
      </w:r>
    </w:p>
    <w:p w14:paraId="76E33EFC" w14:textId="77777777" w:rsidR="00897B08" w:rsidRPr="00E060F7" w:rsidRDefault="00897B08" w:rsidP="00897B08">
      <w:pPr>
        <w:pStyle w:val="Zdrojovykod-zlutyboxSynteastyl"/>
        <w:tabs>
          <w:tab w:val="left" w:pos="284"/>
        </w:tabs>
        <w:rPr>
          <w:color w:val="0070C0"/>
          <w:lang w:val="en-US"/>
        </w:rPr>
      </w:pPr>
      <w:r w:rsidRPr="00E060F7">
        <w:rPr>
          <w:color w:val="0070C0"/>
          <w:lang w:val="en-US"/>
        </w:rPr>
        <w:tab/>
        <w:t>&lt;type&gt;</w:t>
      </w:r>
      <w:r w:rsidRPr="00E060F7">
        <w:rPr>
          <w:b/>
          <w:color w:val="0070C0"/>
          <w:lang w:val="en-US"/>
        </w:rPr>
        <w:t xml:space="preserve"> </w:t>
      </w:r>
      <w:r w:rsidRPr="00E060F7">
        <w:rPr>
          <w:b/>
          <w:color w:val="000000" w:themeColor="text1"/>
          <w:lang w:val="en-US"/>
        </w:rPr>
        <w:t>eq('personal')</w:t>
      </w:r>
      <w:r w:rsidRPr="00E060F7">
        <w:rPr>
          <w:b/>
          <w:color w:val="FF0000"/>
          <w:lang w:val="en-US"/>
        </w:rPr>
        <w:t xml:space="preserve"> </w:t>
      </w:r>
      <w:r w:rsidRPr="00E060F7">
        <w:rPr>
          <w:color w:val="0070C0"/>
          <w:lang w:val="en-US"/>
        </w:rPr>
        <w:t>&lt;/type&gt;</w:t>
      </w:r>
    </w:p>
    <w:p w14:paraId="06F441E3"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63904A26" w14:textId="77777777" w:rsidR="00897B08" w:rsidRPr="00E060F7" w:rsidRDefault="00897B08" w:rsidP="00897B08">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17985D9"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1E109AD8"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E110F1B" w14:textId="77777777" w:rsidR="00897B08" w:rsidRPr="00E060F7" w:rsidRDefault="00897B08" w:rsidP="00897B08">
      <w:pPr>
        <w:pStyle w:val="Zdrojovykod-zlutyboxSynteastyl"/>
        <w:tabs>
          <w:tab w:val="left" w:pos="284"/>
        </w:tabs>
        <w:rPr>
          <w:lang w:val="en-US"/>
        </w:rPr>
      </w:pPr>
      <w:r w:rsidRPr="00E060F7">
        <w:rPr>
          <w:color w:val="0070C0"/>
          <w:lang w:val="en-US"/>
        </w:rPr>
        <w:t>&lt;/Vehicle&gt;</w:t>
      </w:r>
    </w:p>
    <w:p w14:paraId="6F7D7950"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num="2" w:space="708"/>
        </w:sectPr>
      </w:pPr>
    </w:p>
    <w:p w14:paraId="3BA3F1AA" w14:textId="77777777" w:rsidR="00D84C56" w:rsidRPr="00E060F7" w:rsidRDefault="00897B08" w:rsidP="00D84C56">
      <w:pPr>
        <w:pStyle w:val="OdstavecSynteastyl"/>
        <w:rPr>
          <w:lang w:val="en-US"/>
        </w:rPr>
      </w:pPr>
      <w:r w:rsidRPr="00E060F7">
        <w:rPr>
          <w:lang w:val="en-US"/>
        </w:rPr>
        <w:t xml:space="preserve"> In the case the required value in the result of processed data must be present even if it is missing in the input dat</w:t>
      </w:r>
      <w:r w:rsidR="00B26F1C" w:rsidRPr="00E060F7">
        <w:rPr>
          <w:lang w:val="en-US"/>
        </w:rPr>
        <w:t>a</w:t>
      </w:r>
      <w:r w:rsidRPr="00E060F7">
        <w:rPr>
          <w:lang w:val="en-US"/>
        </w:rPr>
        <w:t xml:space="preserve"> you can use in the validation the keyword “fixed”. The value of such item se set to this value even if it is missing in processed data. However, if the value differs from</w:t>
      </w:r>
      <w:r w:rsidR="00D3296D">
        <w:rPr>
          <w:lang w:val="en-US"/>
        </w:rPr>
        <w:t xml:space="preserve"> the</w:t>
      </w:r>
      <w:r w:rsidRPr="00E060F7">
        <w:rPr>
          <w:lang w:val="en-US"/>
        </w:rPr>
        <w:t xml:space="preserve"> required it is reported </w:t>
      </w:r>
      <w:r w:rsidR="00D3296D">
        <w:rPr>
          <w:lang w:val="en-US"/>
        </w:rPr>
        <w:t>an</w:t>
      </w:r>
      <w:r w:rsidRPr="00E060F7">
        <w:rPr>
          <w:lang w:val="en-US"/>
        </w:rPr>
        <w:t xml:space="preserve"> error message:</w:t>
      </w:r>
    </w:p>
    <w:p w14:paraId="1B7AED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5F58902" w14:textId="77777777" w:rsidR="00D84C56" w:rsidRPr="00E060F7" w:rsidRDefault="00897B08" w:rsidP="007D4BA3">
      <w:pPr>
        <w:pStyle w:val="OdstavecSynteastyl"/>
        <w:keepNext/>
        <w:numPr>
          <w:ilvl w:val="0"/>
          <w:numId w:val="99"/>
        </w:numPr>
        <w:rPr>
          <w:lang w:val="en-US"/>
        </w:rPr>
      </w:pPr>
      <w:r w:rsidRPr="00E060F7">
        <w:rPr>
          <w:lang w:val="en-US"/>
        </w:rPr>
        <w:t>variant with elements and attributes:</w:t>
      </w:r>
    </w:p>
    <w:p w14:paraId="4795FF32"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897B08" w:rsidRPr="00E060F7">
        <w:rPr>
          <w:color w:val="0070C0"/>
          <w:lang w:val="en-US"/>
        </w:rPr>
        <w:t>ehicle</w:t>
      </w:r>
      <w:r w:rsidRPr="00E060F7">
        <w:rPr>
          <w:lang w:val="en-US"/>
        </w:rPr>
        <w:t xml:space="preserve"> </w:t>
      </w:r>
      <w:r w:rsidRPr="00E060F7">
        <w:rPr>
          <w:color w:val="00B050"/>
          <w:lang w:val="en-US"/>
        </w:rPr>
        <w:t>typ</w:t>
      </w:r>
      <w:r w:rsidR="00897B08" w:rsidRPr="00E060F7">
        <w:rPr>
          <w:color w:val="00B050"/>
          <w:lang w:val="en-US"/>
        </w:rPr>
        <w:t xml:space="preserve">e        </w:t>
      </w:r>
      <w:r w:rsidRPr="00E060F7">
        <w:rPr>
          <w:lang w:val="en-US"/>
        </w:rPr>
        <w:t xml:space="preserve">= </w:t>
      </w:r>
      <w:r w:rsidRPr="00E060F7">
        <w:rPr>
          <w:szCs w:val="16"/>
          <w:lang w:val="en-US"/>
        </w:rPr>
        <w:t>"</w:t>
      </w:r>
      <w:r w:rsidRPr="00E060F7">
        <w:rPr>
          <w:color w:val="FF0000"/>
          <w:lang w:val="en-US"/>
        </w:rPr>
        <w:t>fixed '</w:t>
      </w:r>
      <w:r w:rsidR="00897B08" w:rsidRPr="00E060F7">
        <w:rPr>
          <w:color w:val="FF0000"/>
          <w:lang w:val="en-US"/>
        </w:rPr>
        <w:t>personal</w:t>
      </w:r>
      <w:r w:rsidRPr="00E060F7">
        <w:rPr>
          <w:color w:val="FF0000"/>
          <w:lang w:val="en-US"/>
        </w:rPr>
        <w:t>'</w:t>
      </w:r>
      <w:r w:rsidRPr="00E060F7">
        <w:rPr>
          <w:szCs w:val="16"/>
          <w:lang w:val="en-US"/>
        </w:rPr>
        <w:t>"</w:t>
      </w:r>
    </w:p>
    <w:p w14:paraId="606C0976"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00897B08"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2BB3EE14"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0C1328F"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BD61C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425BFFBB" w14:textId="77777777" w:rsidR="00D84C56" w:rsidRPr="00E060F7" w:rsidRDefault="00D84C56" w:rsidP="00D84C56">
      <w:pPr>
        <w:pStyle w:val="OdstavecSynteastyl"/>
        <w:rPr>
          <w:lang w:val="en-US"/>
        </w:rPr>
      </w:pPr>
    </w:p>
    <w:p w14:paraId="5E6E81DF" w14:textId="77777777" w:rsidR="00D84C56" w:rsidRPr="00E060F7" w:rsidRDefault="00897B08" w:rsidP="007D4BA3">
      <w:pPr>
        <w:pStyle w:val="OdstavecSynteastyl"/>
        <w:keepNext/>
        <w:numPr>
          <w:ilvl w:val="0"/>
          <w:numId w:val="99"/>
        </w:numPr>
        <w:ind w:left="284" w:hanging="284"/>
        <w:rPr>
          <w:lang w:val="en-US"/>
        </w:rPr>
      </w:pPr>
      <w:r w:rsidRPr="00E060F7">
        <w:rPr>
          <w:lang w:val="en-US"/>
        </w:rPr>
        <w:t>variant using only XML elements:</w:t>
      </w:r>
    </w:p>
    <w:p w14:paraId="50793927" w14:textId="77777777" w:rsidR="00D84C56" w:rsidRPr="00E060F7" w:rsidRDefault="00D84C56" w:rsidP="00D84C56">
      <w:pPr>
        <w:pStyle w:val="Zdrojovykod-zlutyboxSynteastyl"/>
        <w:rPr>
          <w:color w:val="0070C0"/>
          <w:lang w:val="en-US"/>
        </w:rPr>
      </w:pPr>
      <w:r w:rsidRPr="00E060F7">
        <w:rPr>
          <w:color w:val="0070C0"/>
          <w:lang w:val="en-US"/>
        </w:rPr>
        <w:t>&lt;</w:t>
      </w:r>
      <w:r w:rsidR="00897B08" w:rsidRPr="00E060F7">
        <w:rPr>
          <w:color w:val="0070C0"/>
          <w:lang w:val="en-US"/>
        </w:rPr>
        <w:t>Vehicle</w:t>
      </w:r>
      <w:r w:rsidRPr="00E060F7">
        <w:rPr>
          <w:color w:val="0070C0"/>
          <w:lang w:val="en-US"/>
        </w:rPr>
        <w:t>&gt;</w:t>
      </w:r>
    </w:p>
    <w:p w14:paraId="559271A5"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lang w:val="en-US"/>
        </w:rPr>
        <w:t>fixed '</w:t>
      </w:r>
      <w:r w:rsidR="00897B08" w:rsidRPr="00E060F7">
        <w:rPr>
          <w:color w:val="FF0000"/>
          <w:lang w:val="en-US"/>
        </w:rPr>
        <w:t>personal</w:t>
      </w:r>
      <w:r w:rsidRPr="00E060F7">
        <w:rPr>
          <w:color w:val="FF0000"/>
          <w:lang w:val="en-US"/>
        </w:rPr>
        <w:t>'</w:t>
      </w:r>
      <w:r w:rsidR="00897B08" w:rsidRPr="00E060F7">
        <w:rPr>
          <w:color w:val="FF0000"/>
          <w:lang w:val="en-US"/>
        </w:rPr>
        <w:t xml:space="preserve"> </w:t>
      </w:r>
      <w:r w:rsidRPr="00E060F7">
        <w:rPr>
          <w:color w:val="0070C0"/>
          <w:lang w:val="en-US"/>
        </w:rPr>
        <w:t>&lt;/typ</w:t>
      </w:r>
      <w:r w:rsidR="00897B08" w:rsidRPr="00E060F7">
        <w:rPr>
          <w:color w:val="0070C0"/>
          <w:lang w:val="en-US"/>
        </w:rPr>
        <w:t>e</w:t>
      </w:r>
      <w:r w:rsidRPr="00E060F7">
        <w:rPr>
          <w:color w:val="0070C0"/>
          <w:lang w:val="en-US"/>
        </w:rPr>
        <w:t>&gt;</w:t>
      </w:r>
    </w:p>
    <w:p w14:paraId="6E1EB708"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p>
    <w:p w14:paraId="2B60A3EB"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357D4B8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897B0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w:t>
      </w:r>
      <w:r w:rsidR="00897B08" w:rsidRPr="00E060F7">
        <w:rPr>
          <w:color w:val="0070C0"/>
          <w:lang w:val="en-US"/>
        </w:rPr>
        <w:t>manufacturer</w:t>
      </w:r>
      <w:r w:rsidRPr="00E060F7">
        <w:rPr>
          <w:color w:val="0070C0"/>
          <w:lang w:val="en-US"/>
        </w:rPr>
        <w:t>&gt;</w:t>
      </w:r>
    </w:p>
    <w:p w14:paraId="22C68B9A"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&lt;/model&gt;</w:t>
      </w:r>
    </w:p>
    <w:p w14:paraId="35E65076" w14:textId="77777777" w:rsidR="00D84C56" w:rsidRPr="00E060F7" w:rsidRDefault="00D84C56" w:rsidP="00D84C56">
      <w:pPr>
        <w:pStyle w:val="Zdrojovykod-zlutyboxSynteastyl"/>
        <w:tabs>
          <w:tab w:val="left" w:pos="284"/>
        </w:tabs>
        <w:rPr>
          <w:lang w:val="en-US"/>
        </w:rPr>
      </w:pPr>
      <w:r w:rsidRPr="00E060F7">
        <w:rPr>
          <w:color w:val="0070C0"/>
          <w:lang w:val="en-US"/>
        </w:rPr>
        <w:t>&lt;/V</w:t>
      </w:r>
      <w:r w:rsidR="00897B08" w:rsidRPr="00E060F7">
        <w:rPr>
          <w:color w:val="0070C0"/>
          <w:lang w:val="en-US"/>
        </w:rPr>
        <w:t>ehicle</w:t>
      </w:r>
      <w:r w:rsidRPr="00E060F7">
        <w:rPr>
          <w:color w:val="0070C0"/>
          <w:lang w:val="en-US"/>
        </w:rPr>
        <w:t>&gt;</w:t>
      </w:r>
    </w:p>
    <w:p w14:paraId="5FA99D9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90F0106" w14:textId="77777777" w:rsidR="00D84C56" w:rsidRPr="00E060F7" w:rsidRDefault="00897B08" w:rsidP="00D84C56">
      <w:pPr>
        <w:pStyle w:val="OdstavecSynteastyl"/>
        <w:rPr>
          <w:lang w:val="en-US"/>
        </w:rPr>
      </w:pPr>
      <w:r w:rsidRPr="00E060F7">
        <w:rPr>
          <w:lang w:val="en-US"/>
        </w:rPr>
        <w:t>The</w:t>
      </w:r>
      <w:r w:rsidR="00D84C56" w:rsidRPr="00E060F7">
        <w:rPr>
          <w:lang w:val="en-US"/>
        </w:rPr>
        <w:t xml:space="preserve"> </w:t>
      </w:r>
      <w:r w:rsidRPr="00E060F7">
        <w:rPr>
          <w:lang w:val="en-US"/>
        </w:rPr>
        <w:t xml:space="preserve">value of </w:t>
      </w:r>
      <w:r w:rsidR="00BD0866">
        <w:rPr>
          <w:lang w:val="en-US"/>
        </w:rPr>
        <w:t xml:space="preserve">the </w:t>
      </w:r>
      <w:r w:rsidR="00D84C56" w:rsidRPr="00E060F7">
        <w:rPr>
          <w:lang w:val="en-US"/>
        </w:rPr>
        <w:t>at</w:t>
      </w:r>
      <w:r w:rsidRPr="00E060F7">
        <w:rPr>
          <w:lang w:val="en-US"/>
        </w:rPr>
        <w:t>t</w:t>
      </w:r>
      <w:r w:rsidR="00D84C56" w:rsidRPr="00E060F7">
        <w:rPr>
          <w:lang w:val="en-US"/>
        </w:rPr>
        <w:t>ribut</w:t>
      </w:r>
      <w:r w:rsidRPr="00E060F7">
        <w:rPr>
          <w:lang w:val="en-US"/>
        </w:rPr>
        <w:t>e</w:t>
      </w:r>
      <w:r w:rsidR="00BD0866" w:rsidRPr="00E060F7">
        <w:rPr>
          <w:lang w:val="en-US"/>
        </w:rPr>
        <w:t xml:space="preserve"> “</w:t>
      </w:r>
      <w:r w:rsidR="00BD0866" w:rsidRPr="00E060F7">
        <w:rPr>
          <w:rFonts w:ascii="Consolas" w:hAnsi="Consolas" w:cs="Consolas"/>
          <w:lang w:val="en-US"/>
        </w:rPr>
        <w:t>type</w:t>
      </w:r>
      <w:r w:rsidR="00BD0866" w:rsidRPr="00E060F7">
        <w:rPr>
          <w:lang w:val="en-US"/>
        </w:rPr>
        <w:t>”</w:t>
      </w:r>
      <w:r w:rsidR="00D84C56" w:rsidRPr="00E060F7">
        <w:rPr>
          <w:lang w:val="en-US"/>
        </w:rPr>
        <w:t xml:space="preserve"> resp. </w:t>
      </w:r>
      <w:r w:rsidR="00BD0866">
        <w:rPr>
          <w:lang w:val="en-US"/>
        </w:rPr>
        <w:t xml:space="preserve">of </w:t>
      </w:r>
      <w:r w:rsidR="00D84C56" w:rsidRPr="00E060F7">
        <w:rPr>
          <w:lang w:val="en-US"/>
        </w:rPr>
        <w:t xml:space="preserve">element </w:t>
      </w:r>
      <w:r w:rsidRPr="00E060F7">
        <w:rPr>
          <w:lang w:val="en-US"/>
        </w:rPr>
        <w:t>“</w:t>
      </w:r>
      <w:r w:rsidRPr="00E060F7">
        <w:rPr>
          <w:rFonts w:ascii="Consolas" w:hAnsi="Consolas" w:cs="Consolas"/>
          <w:lang w:val="en-US"/>
        </w:rPr>
        <w:t>type</w:t>
      </w:r>
      <w:r w:rsidRPr="00E060F7">
        <w:rPr>
          <w:lang w:val="en-US"/>
        </w:rPr>
        <w:t>”</w:t>
      </w:r>
      <w:r w:rsidR="00D84C56" w:rsidRPr="00E060F7">
        <w:rPr>
          <w:lang w:val="en-US"/>
        </w:rPr>
        <w:t xml:space="preserve"> </w:t>
      </w:r>
      <w:r w:rsidRPr="00E060F7">
        <w:rPr>
          <w:lang w:val="en-US"/>
        </w:rPr>
        <w:t>will be</w:t>
      </w:r>
      <w:r w:rsidR="00D84C56" w:rsidRPr="00E060F7">
        <w:rPr>
          <w:lang w:val="en-US"/>
        </w:rPr>
        <w:t xml:space="preserve"> „</w:t>
      </w:r>
      <w:r w:rsidRPr="00E060F7">
        <w:rPr>
          <w:lang w:val="en-US"/>
        </w:rPr>
        <w:t>personal</w:t>
      </w:r>
      <w:r w:rsidR="00D84C56" w:rsidRPr="00E060F7">
        <w:rPr>
          <w:lang w:val="en-US"/>
        </w:rPr>
        <w:t>“</w:t>
      </w:r>
      <w:r w:rsidRPr="00E060F7">
        <w:rPr>
          <w:lang w:val="en-US"/>
        </w:rPr>
        <w:t xml:space="preserve"> even if </w:t>
      </w:r>
      <w:r w:rsidR="00D3296D">
        <w:rPr>
          <w:lang w:val="en-US"/>
        </w:rPr>
        <w:t>it is</w:t>
      </w:r>
      <w:r w:rsidRPr="00E060F7">
        <w:rPr>
          <w:lang w:val="en-US"/>
        </w:rPr>
        <w:t xml:space="preserve"> missing in the input data</w:t>
      </w:r>
      <w:r w:rsidR="00D84C56" w:rsidRPr="00E060F7">
        <w:rPr>
          <w:lang w:val="en-US"/>
        </w:rPr>
        <w:t>.</w:t>
      </w:r>
    </w:p>
    <w:p w14:paraId="1FA6F6E2" w14:textId="77777777" w:rsidR="00D84C56" w:rsidRPr="00E060F7" w:rsidRDefault="00897B08" w:rsidP="00D84C56">
      <w:pPr>
        <w:pStyle w:val="OdstavecSynteastyl"/>
        <w:rPr>
          <w:lang w:val="en-US"/>
        </w:rPr>
      </w:pPr>
      <w:r w:rsidRPr="00E060F7">
        <w:rPr>
          <w:lang w:val="en-US"/>
        </w:rPr>
        <w:t xml:space="preserve">The specification of validation section as “fixed” </w:t>
      </w:r>
    </w:p>
    <w:p w14:paraId="6359FC50"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fixed '</w:t>
      </w:r>
      <w:r w:rsidR="00897B08" w:rsidRPr="00E060F7">
        <w:rPr>
          <w:lang w:val="en-US"/>
        </w:rPr>
        <w:t>personal</w:t>
      </w:r>
      <w:r w:rsidRPr="00E060F7">
        <w:rPr>
          <w:lang w:val="en-US"/>
        </w:rPr>
        <w:t>'</w:t>
      </w:r>
      <w:r w:rsidRPr="00E060F7">
        <w:rPr>
          <w:szCs w:val="16"/>
          <w:lang w:val="en-US"/>
        </w:rPr>
        <w:t>"</w:t>
      </w:r>
    </w:p>
    <w:p w14:paraId="0E317C75" w14:textId="77777777" w:rsidR="00D84C56" w:rsidRPr="00E060F7" w:rsidRDefault="00897B08" w:rsidP="00D84C56">
      <w:pPr>
        <w:pStyle w:val="OdstavecSynteastyl"/>
        <w:rPr>
          <w:lang w:val="en-US"/>
        </w:rPr>
      </w:pPr>
      <w:r w:rsidRPr="00E060F7">
        <w:rPr>
          <w:lang w:val="en-US"/>
        </w:rPr>
        <w:t>can be explicitly expressed</w:t>
      </w:r>
      <w:r w:rsidR="00BD0866">
        <w:rPr>
          <w:lang w:val="en-US"/>
        </w:rPr>
        <w:t xml:space="preserve"> as</w:t>
      </w:r>
      <w:r w:rsidRPr="00E060F7">
        <w:rPr>
          <w:lang w:val="en-US"/>
        </w:rPr>
        <w:t>:</w:t>
      </w:r>
    </w:p>
    <w:p w14:paraId="1B803D7E"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required eq('</w:t>
      </w:r>
      <w:r w:rsidR="00897B08" w:rsidRPr="00E060F7">
        <w:rPr>
          <w:lang w:val="en-US"/>
        </w:rPr>
        <w:t>personal</w:t>
      </w:r>
      <w:r w:rsidRPr="00E060F7">
        <w:rPr>
          <w:lang w:val="en-US"/>
        </w:rPr>
        <w:t>'); onAbsence setText('</w:t>
      </w:r>
      <w:r w:rsidR="00D3296D">
        <w:rPr>
          <w:lang w:val="en-US"/>
        </w:rPr>
        <w:t>personal</w:t>
      </w:r>
      <w:r w:rsidRPr="00E060F7">
        <w:rPr>
          <w:lang w:val="en-US"/>
        </w:rPr>
        <w:t>')</w:t>
      </w:r>
      <w:r w:rsidRPr="00E060F7">
        <w:rPr>
          <w:szCs w:val="16"/>
          <w:lang w:val="en-US"/>
        </w:rPr>
        <w:t>"</w:t>
      </w:r>
    </w:p>
    <w:p w14:paraId="21C3CBF7" w14:textId="77777777" w:rsidR="00D84C56" w:rsidRPr="00E060F7" w:rsidRDefault="00897B08" w:rsidP="005D6A77">
      <w:pPr>
        <w:pStyle w:val="OdstavecSynteastyl"/>
        <w:rPr>
          <w:lang w:val="en-US"/>
        </w:rPr>
      </w:pPr>
      <w:r w:rsidRPr="00E060F7">
        <w:rPr>
          <w:lang w:val="en-US"/>
        </w:rPr>
        <w:t>where</w:t>
      </w:r>
      <w:r w:rsidR="00D84C56" w:rsidRPr="00E060F7">
        <w:rPr>
          <w:lang w:val="en-US"/>
        </w:rPr>
        <w:t xml:space="preserve"> </w:t>
      </w:r>
      <w:r w:rsidR="004F7A65" w:rsidRPr="00E060F7">
        <w:rPr>
          <w:lang w:val="en-US"/>
        </w:rPr>
        <w:t xml:space="preserve">“onAbsence” </w:t>
      </w:r>
      <w:r w:rsidR="00D3296D">
        <w:rPr>
          <w:lang w:val="en-US"/>
        </w:rPr>
        <w:t>specifies</w:t>
      </w:r>
      <w:r w:rsidR="004F7A65" w:rsidRPr="00E060F7">
        <w:rPr>
          <w:lang w:val="en-US"/>
        </w:rPr>
        <w:t xml:space="preserve"> </w:t>
      </w:r>
      <w:r w:rsidR="00D3296D">
        <w:rPr>
          <w:lang w:val="en-US"/>
        </w:rPr>
        <w:t>the</w:t>
      </w:r>
      <w:r w:rsidR="004F7A65" w:rsidRPr="00E060F7">
        <w:rPr>
          <w:lang w:val="en-US"/>
        </w:rPr>
        <w:t xml:space="preserve"> </w:t>
      </w:r>
      <w:r w:rsidR="00CD32E2">
        <w:rPr>
          <w:lang w:val="en-US"/>
        </w:rPr>
        <w:t>X-s</w:t>
      </w:r>
      <w:r w:rsidR="00CD32E2" w:rsidRPr="00E060F7">
        <w:rPr>
          <w:lang w:val="en-US"/>
        </w:rPr>
        <w:t>cript</w:t>
      </w:r>
      <w:r w:rsidR="004F7A65" w:rsidRPr="00E060F7">
        <w:rPr>
          <w:lang w:val="en-US"/>
        </w:rPr>
        <w:t xml:space="preserve"> section which is invoked </w:t>
      </w:r>
      <w:r w:rsidR="00BD0866">
        <w:rPr>
          <w:lang w:val="en-US"/>
        </w:rPr>
        <w:t>if</w:t>
      </w:r>
      <w:r w:rsidR="004F7A65" w:rsidRPr="00E060F7">
        <w:rPr>
          <w:lang w:val="en-US"/>
        </w:rPr>
        <w:t xml:space="preserve"> </w:t>
      </w:r>
      <w:r w:rsidR="00BD0866">
        <w:rPr>
          <w:lang w:val="en-US"/>
        </w:rPr>
        <w:t>the</w:t>
      </w:r>
      <w:r w:rsidR="004F7A65" w:rsidRPr="00E060F7">
        <w:rPr>
          <w:lang w:val="en-US"/>
        </w:rPr>
        <w:t xml:space="preserve"> attribute or text node</w:t>
      </w:r>
      <w:r w:rsidR="005D6A77" w:rsidRPr="00E060F7">
        <w:rPr>
          <w:lang w:val="en-US"/>
        </w:rPr>
        <w:t xml:space="preserve"> </w:t>
      </w:r>
      <w:r w:rsidR="00D3296D">
        <w:rPr>
          <w:lang w:val="en-US"/>
        </w:rPr>
        <w:t>described in</w:t>
      </w:r>
      <w:r w:rsidR="005D6A77" w:rsidRPr="00E060F7">
        <w:rPr>
          <w:lang w:val="en-US"/>
        </w:rPr>
        <w:t xml:space="preserve"> the model is missing. The method </w:t>
      </w:r>
      <w:r w:rsidR="00BD0866">
        <w:rPr>
          <w:lang w:val="en-US"/>
        </w:rPr>
        <w:t>specification "</w:t>
      </w:r>
      <w:r w:rsidR="005D6A77" w:rsidRPr="00E060F7">
        <w:rPr>
          <w:lang w:val="en-US"/>
        </w:rPr>
        <w:t>setText(s)</w:t>
      </w:r>
      <w:r w:rsidR="00BD0866">
        <w:rPr>
          <w:lang w:val="en-US"/>
        </w:rPr>
        <w:t>"</w:t>
      </w:r>
      <w:r w:rsidR="005D6A77" w:rsidRPr="00E060F7">
        <w:rPr>
          <w:lang w:val="en-US"/>
        </w:rPr>
        <w:t xml:space="preserve"> </w:t>
      </w:r>
      <w:r w:rsidRPr="00E060F7">
        <w:rPr>
          <w:lang w:val="en-US"/>
        </w:rPr>
        <w:t xml:space="preserve">sets </w:t>
      </w:r>
      <w:r w:rsidR="00054306">
        <w:rPr>
          <w:lang w:val="en-US"/>
        </w:rPr>
        <w:t xml:space="preserve">in this situation </w:t>
      </w:r>
      <w:r w:rsidRPr="00E060F7">
        <w:rPr>
          <w:lang w:val="en-US"/>
        </w:rPr>
        <w:t>the value</w:t>
      </w:r>
      <w:r w:rsidR="00BD0866" w:rsidRPr="00BD0866">
        <w:rPr>
          <w:lang w:val="en-US"/>
        </w:rPr>
        <w:t xml:space="preserve"> </w:t>
      </w:r>
      <w:r w:rsidR="00BD0866" w:rsidRPr="00E060F7">
        <w:rPr>
          <w:lang w:val="en-US"/>
        </w:rPr>
        <w:t xml:space="preserve">from the parameter </w:t>
      </w:r>
      <w:r w:rsidR="00054306">
        <w:rPr>
          <w:lang w:val="en-US"/>
        </w:rPr>
        <w:t>"</w:t>
      </w:r>
      <w:r w:rsidR="00054306" w:rsidRPr="00054306">
        <w:rPr>
          <w:lang w:val="en-US"/>
        </w:rPr>
        <w:t>s</w:t>
      </w:r>
      <w:r w:rsidR="00054306">
        <w:rPr>
          <w:lang w:val="en-US"/>
        </w:rPr>
        <w:t>"</w:t>
      </w:r>
      <w:r w:rsidRPr="00E060F7">
        <w:rPr>
          <w:lang w:val="en-US"/>
        </w:rPr>
        <w:t xml:space="preserve"> </w:t>
      </w:r>
      <w:r w:rsidR="00BD0866">
        <w:rPr>
          <w:lang w:val="en-US"/>
        </w:rPr>
        <w:t>to the</w:t>
      </w:r>
      <w:r w:rsidRPr="00E060F7">
        <w:rPr>
          <w:lang w:val="en-US"/>
        </w:rPr>
        <w:t xml:space="preserve"> attribute or text node</w:t>
      </w:r>
      <w:r w:rsidR="00D84C56" w:rsidRPr="00E060F7">
        <w:rPr>
          <w:lang w:val="en-US"/>
        </w:rPr>
        <w:t>.</w:t>
      </w:r>
    </w:p>
    <w:p w14:paraId="6F747741" w14:textId="022B9D46" w:rsidR="00D84C56" w:rsidRPr="00E060F7" w:rsidRDefault="00897B08" w:rsidP="00D84C56">
      <w:pPr>
        <w:pStyle w:val="OdstavecSynteastyl"/>
        <w:rPr>
          <w:i/>
          <w:lang w:val="en-US"/>
        </w:rPr>
      </w:pPr>
      <w:r w:rsidRPr="00E060F7">
        <w:rPr>
          <w:i/>
          <w:lang w:val="en-US"/>
        </w:rPr>
        <w:t xml:space="preserve">Let’s remark the value </w:t>
      </w:r>
      <w:r w:rsidR="00C64880" w:rsidRPr="00E060F7">
        <w:rPr>
          <w:i/>
          <w:lang w:val="en-US"/>
        </w:rPr>
        <w:t xml:space="preserve">following the keyword “fixed” </w:t>
      </w:r>
      <w:r w:rsidRPr="00E060F7">
        <w:rPr>
          <w:i/>
          <w:lang w:val="en-US"/>
        </w:rPr>
        <w:t>can be also</w:t>
      </w:r>
      <w:r w:rsidR="00054306">
        <w:rPr>
          <w:i/>
          <w:lang w:val="en-US"/>
        </w:rPr>
        <w:t xml:space="preserve"> a</w:t>
      </w:r>
      <w:r w:rsidRPr="00E060F7">
        <w:rPr>
          <w:i/>
          <w:lang w:val="en-US"/>
        </w:rPr>
        <w:t xml:space="preserve"> value of a variable</w:t>
      </w:r>
      <w:r w:rsidR="00C64880" w:rsidRPr="00E060F7">
        <w:rPr>
          <w:i/>
          <w:lang w:val="en-US"/>
        </w:rPr>
        <w:t xml:space="preserve"> (see Chapter </w:t>
      </w:r>
      <w:r w:rsidR="00EF650E">
        <w:rPr>
          <w:i/>
          <w:lang w:val="en-US"/>
        </w:rPr>
        <w:fldChar w:fldCharType="begin"/>
      </w:r>
      <w:r w:rsidR="007A4AE7">
        <w:rPr>
          <w:i/>
          <w:lang w:val="en-US"/>
        </w:rPr>
        <w:instrText xml:space="preserve"> REF _Ref487811902 \r \h </w:instrText>
      </w:r>
      <w:r w:rsidR="00EF650E">
        <w:rPr>
          <w:i/>
          <w:lang w:val="en-US"/>
        </w:rPr>
      </w:r>
      <w:r w:rsidR="00EF650E">
        <w:rPr>
          <w:i/>
          <w:lang w:val="en-US"/>
        </w:rPr>
        <w:fldChar w:fldCharType="separate"/>
      </w:r>
      <w:r w:rsidR="00292987">
        <w:rPr>
          <w:i/>
          <w:lang w:val="en-US"/>
        </w:rPr>
        <w:t>4.7.3</w:t>
      </w:r>
      <w:r w:rsidR="00EF650E">
        <w:rPr>
          <w:i/>
          <w:lang w:val="en-US"/>
        </w:rPr>
        <w:fldChar w:fldCharType="end"/>
      </w:r>
      <w:r w:rsidR="00C64880" w:rsidRPr="00E060F7">
        <w:rPr>
          <w:i/>
          <w:lang w:val="en-US"/>
        </w:rPr>
        <w:t>)</w:t>
      </w:r>
      <w:r w:rsidRPr="00E060F7">
        <w:rPr>
          <w:i/>
          <w:lang w:val="en-US"/>
        </w:rPr>
        <w:t>:</w:t>
      </w:r>
    </w:p>
    <w:p w14:paraId="620FDF1D" w14:textId="77777777" w:rsidR="007A4AE7" w:rsidRPr="00843228" w:rsidRDefault="007A4AE7" w:rsidP="007A4AE7">
      <w:pPr>
        <w:pStyle w:val="Zdrojovykod-zlutyboxSynteastyl"/>
        <w:rPr>
          <w:szCs w:val="16"/>
        </w:rPr>
      </w:pPr>
      <w:r w:rsidRPr="00843228">
        <w:rPr>
          <w:szCs w:val="16"/>
        </w:rPr>
        <w:t>...</w:t>
      </w:r>
    </w:p>
    <w:p w14:paraId="15EF47F6" w14:textId="77777777" w:rsidR="007A4AE7" w:rsidRPr="00843228" w:rsidRDefault="007A4AE7" w:rsidP="007A4AE7">
      <w:pPr>
        <w:pStyle w:val="Zdrojovykod-zlutyboxSynteastyl"/>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7A4AE7">
      <w:pPr>
        <w:pStyle w:val="Zdrojovykod-zlutyboxSynteastyl"/>
        <w:rPr>
          <w:szCs w:val="16"/>
        </w:rPr>
      </w:pPr>
      <w:r w:rsidRPr="00843228">
        <w:rPr>
          <w:szCs w:val="16"/>
        </w:rPr>
        <w:tab/>
        <w:t>final String ver = "2.3.0-b02";</w:t>
      </w:r>
    </w:p>
    <w:p w14:paraId="2FE3EA22" w14:textId="77777777" w:rsidR="007A4AE7" w:rsidRPr="00843228" w:rsidRDefault="007A4AE7" w:rsidP="007A4AE7">
      <w:pPr>
        <w:pStyle w:val="Zdrojovykod-zlutyboxSynteastyl"/>
        <w:rPr>
          <w:color w:val="0070C0"/>
        </w:rPr>
      </w:pPr>
      <w:r w:rsidRPr="00843228">
        <w:rPr>
          <w:color w:val="0070C0"/>
          <w:szCs w:val="16"/>
        </w:rPr>
        <w:t>&lt;/xd:declaration&gt;</w:t>
      </w:r>
    </w:p>
    <w:p w14:paraId="5599F8C3" w14:textId="77777777" w:rsidR="007A4AE7" w:rsidRPr="00843228" w:rsidRDefault="007A4AE7" w:rsidP="007A4AE7">
      <w:pPr>
        <w:pStyle w:val="Zdrojovykod-zlutyboxSynteastyl"/>
      </w:pPr>
      <w:r w:rsidRPr="00843228">
        <w:t>...</w:t>
      </w:r>
    </w:p>
    <w:p w14:paraId="0EE92596" w14:textId="77777777" w:rsidR="00080048" w:rsidRPr="007A4AE7" w:rsidRDefault="00F101E4" w:rsidP="00D84C56">
      <w:pPr>
        <w:pStyle w:val="Zdrojovykod-zlutyboxSynteastyl"/>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CB479D">
      <w:pPr>
        <w:pStyle w:val="Nadpis3"/>
        <w:rPr>
          <w:lang w:val="en-US"/>
        </w:rPr>
      </w:pPr>
      <w:bookmarkStart w:id="121" w:name="_Toc46929806"/>
      <w:r w:rsidRPr="00E060F7">
        <w:rPr>
          <w:lang w:val="en-US"/>
        </w:rPr>
        <w:t>Default Value</w:t>
      </w:r>
      <w:bookmarkEnd w:id="121"/>
    </w:p>
    <w:p w14:paraId="228764EE" w14:textId="77777777" w:rsidR="000375F1" w:rsidRPr="00E060F7" w:rsidRDefault="000375F1" w:rsidP="000375F1">
      <w:pPr>
        <w:pStyle w:val="OdstavecSynteastyl"/>
        <w:rPr>
          <w:lang w:val="en-US"/>
        </w:rPr>
      </w:pPr>
      <w:bookmarkStart w:id="122" w:name="_Hlk485046599"/>
      <w:r w:rsidRPr="00E060F7">
        <w:rPr>
          <w:lang w:val="en-US"/>
        </w:rPr>
        <w:t xml:space="preserve">The specification of default value of </w:t>
      </w:r>
      <w:r w:rsidR="00054306">
        <w:rPr>
          <w:lang w:val="en-US"/>
        </w:rPr>
        <w:t>an</w:t>
      </w:r>
      <w:r w:rsidRPr="00E060F7">
        <w:rPr>
          <w:lang w:val="en-US"/>
        </w:rPr>
        <w:t xml:space="preserve"> attribute or of text node is possible to set by </w:t>
      </w:r>
      <w:r w:rsidR="00054306">
        <w:rPr>
          <w:lang w:val="en-US"/>
        </w:rPr>
        <w:t xml:space="preserve">a </w:t>
      </w:r>
      <w:r w:rsidRPr="00E060F7">
        <w:rPr>
          <w:lang w:val="en-US"/>
        </w:rPr>
        <w:t>command introduced by the keyword</w:t>
      </w:r>
      <w:r w:rsidR="00054306">
        <w:rPr>
          <w:lang w:val="en-US"/>
        </w:rPr>
        <w:t xml:space="preserve"> </w:t>
      </w:r>
      <w:r w:rsidRPr="00E060F7">
        <w:rPr>
          <w:lang w:val="en-US"/>
        </w:rPr>
        <w:t>“default”. Let’s say the default value of the type of vehicle is “personal”:</w:t>
      </w:r>
    </w:p>
    <w:p w14:paraId="3F37B336"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space="708"/>
        </w:sectPr>
      </w:pPr>
    </w:p>
    <w:p w14:paraId="56E2F3A9" w14:textId="77777777" w:rsidR="000375F1" w:rsidRPr="00E060F7" w:rsidRDefault="000375F1" w:rsidP="007D4BA3">
      <w:pPr>
        <w:pStyle w:val="OdstavecSynteastyl"/>
        <w:keepNext/>
        <w:numPr>
          <w:ilvl w:val="0"/>
          <w:numId w:val="100"/>
        </w:numPr>
        <w:rPr>
          <w:lang w:val="en-US"/>
        </w:rPr>
      </w:pPr>
      <w:r w:rsidRPr="00E060F7">
        <w:rPr>
          <w:lang w:val="en-US"/>
        </w:rPr>
        <w:t>variant with elements and attributes:</w:t>
      </w:r>
    </w:p>
    <w:p w14:paraId="5BAA7A74" w14:textId="77777777" w:rsidR="000375F1" w:rsidRPr="00E060F7" w:rsidRDefault="000375F1" w:rsidP="000375F1">
      <w:pPr>
        <w:pStyle w:val="Zdrojovykod-zlutyboxSynteastyl"/>
        <w:tabs>
          <w:tab w:val="left" w:pos="567"/>
          <w:tab w:val="left" w:pos="1276"/>
        </w:tabs>
        <w:rPr>
          <w:color w:val="984806"/>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color w:val="984806"/>
          <w:lang w:val="en-US"/>
        </w:rPr>
        <w:t xml:space="preserve">optional enum('SUV', 'MPV', </w:t>
      </w:r>
    </w:p>
    <w:p w14:paraId="362888BC" w14:textId="77777777" w:rsidR="000375F1" w:rsidRPr="00E060F7" w:rsidRDefault="000375F1" w:rsidP="000375F1">
      <w:pPr>
        <w:pStyle w:val="Zdrojovykod-zlutyboxSynteastyl"/>
        <w:tabs>
          <w:tab w:val="left" w:pos="567"/>
          <w:tab w:val="left" w:pos="1276"/>
        </w:tabs>
        <w:rPr>
          <w:color w:val="984806"/>
          <w:lang w:val="en-US"/>
        </w:rPr>
      </w:pPr>
      <w:r w:rsidRPr="00E060F7">
        <w:rPr>
          <w:color w:val="984806"/>
          <w:lang w:val="en-US"/>
        </w:rPr>
        <w:t xml:space="preserve">          'personal','truck', 'sport', 'other');</w:t>
      </w:r>
    </w:p>
    <w:p w14:paraId="4C1270E8" w14:textId="77777777" w:rsidR="000375F1" w:rsidRPr="00E060F7" w:rsidRDefault="000375F1" w:rsidP="000375F1">
      <w:pPr>
        <w:pStyle w:val="Zdrojovykod-zlutyboxSynteastyl"/>
        <w:tabs>
          <w:tab w:val="left" w:pos="567"/>
          <w:tab w:val="left" w:pos="1276"/>
        </w:tabs>
        <w:rPr>
          <w:lang w:val="en-US"/>
        </w:rPr>
      </w:pPr>
      <w:r w:rsidRPr="00E060F7">
        <w:rPr>
          <w:color w:val="984806"/>
          <w:lang w:val="en-US"/>
        </w:rPr>
        <w:t xml:space="preserve">           </w:t>
      </w:r>
      <w:r w:rsidR="00EF709F" w:rsidRPr="00E060F7">
        <w:rPr>
          <w:color w:val="FF0000"/>
          <w:lang w:val="en-US"/>
        </w:rPr>
        <w:t>default 'personal'</w:t>
      </w:r>
      <w:r w:rsidRPr="00E060F7">
        <w:rPr>
          <w:szCs w:val="16"/>
          <w:lang w:val="en-US"/>
        </w:rPr>
        <w:t>"</w:t>
      </w:r>
    </w:p>
    <w:p w14:paraId="7A826199" w14:textId="77777777" w:rsidR="000375F1" w:rsidRPr="00E060F7" w:rsidRDefault="000375F1" w:rsidP="000375F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6E72B4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D7551F0"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D52EB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6EFE98" w14:textId="77777777" w:rsidR="000375F1" w:rsidRPr="00E060F7" w:rsidRDefault="000375F1" w:rsidP="000375F1">
      <w:pPr>
        <w:pStyle w:val="OdstavecSynteastyl"/>
        <w:rPr>
          <w:lang w:val="en-US"/>
        </w:rPr>
      </w:pPr>
    </w:p>
    <w:p w14:paraId="6E2A09AC" w14:textId="77777777" w:rsidR="000375F1" w:rsidRPr="00E060F7" w:rsidRDefault="000375F1" w:rsidP="007D4BA3">
      <w:pPr>
        <w:pStyle w:val="OdstavecSynteastyl"/>
        <w:keepNext/>
        <w:numPr>
          <w:ilvl w:val="0"/>
          <w:numId w:val="100"/>
        </w:numPr>
        <w:ind w:left="284" w:hanging="284"/>
        <w:rPr>
          <w:lang w:val="en-US"/>
        </w:rPr>
      </w:pPr>
      <w:r w:rsidRPr="00E060F7">
        <w:rPr>
          <w:lang w:val="en-US"/>
        </w:rPr>
        <w:t>variant using only XML elements:</w:t>
      </w:r>
    </w:p>
    <w:p w14:paraId="5DC2005F" w14:textId="77777777" w:rsidR="00EF709F" w:rsidRPr="00E060F7" w:rsidRDefault="000375F1" w:rsidP="00EF709F">
      <w:pPr>
        <w:pStyle w:val="Zdrojovykod-zlutyboxSynteastyl"/>
        <w:rPr>
          <w:color w:val="0070C0"/>
          <w:lang w:val="en-US"/>
        </w:rPr>
      </w:pPr>
      <w:r w:rsidRPr="00E060F7">
        <w:rPr>
          <w:color w:val="0070C0"/>
          <w:lang w:val="en-US"/>
        </w:rPr>
        <w:t>&lt;</w:t>
      </w:r>
      <w:r w:rsidR="00EF709F" w:rsidRPr="00E060F7">
        <w:rPr>
          <w:color w:val="0070C0"/>
          <w:lang w:val="en-US"/>
        </w:rPr>
        <w:t>Vehicle&gt;</w:t>
      </w:r>
    </w:p>
    <w:p w14:paraId="76952422" w14:textId="77777777" w:rsidR="00EF709F" w:rsidRPr="00E060F7" w:rsidRDefault="00EF709F" w:rsidP="00EF709F">
      <w:pPr>
        <w:pStyle w:val="Zdrojovykod-zlutyboxSynteastyl"/>
        <w:tabs>
          <w:tab w:val="left" w:pos="284"/>
        </w:tabs>
        <w:rPr>
          <w:lang w:val="en-US"/>
        </w:rPr>
      </w:pPr>
      <w:r w:rsidRPr="00E060F7">
        <w:rPr>
          <w:color w:val="0070C0"/>
          <w:lang w:val="en-US"/>
        </w:rPr>
        <w:tab/>
        <w:t>&lt;type&gt;</w:t>
      </w:r>
      <w:r w:rsidRPr="00E060F7">
        <w:rPr>
          <w:lang w:val="en-US"/>
        </w:rPr>
        <w:t xml:space="preserve"> optional enum('SUV', 'MPV', 'personal', </w:t>
      </w:r>
    </w:p>
    <w:p w14:paraId="52983492" w14:textId="77777777" w:rsidR="00EF709F" w:rsidRPr="00E060F7" w:rsidRDefault="00EF709F" w:rsidP="00EF709F">
      <w:pPr>
        <w:pStyle w:val="Zdrojovykod-zlutyboxSynteastyl"/>
        <w:tabs>
          <w:tab w:val="left" w:pos="284"/>
        </w:tabs>
        <w:rPr>
          <w:lang w:val="en-US"/>
        </w:rPr>
      </w:pPr>
      <w:r w:rsidRPr="00E060F7">
        <w:rPr>
          <w:lang w:val="en-US"/>
        </w:rPr>
        <w:t xml:space="preserve">     'truck', 'sport', 'other');</w:t>
      </w:r>
    </w:p>
    <w:p w14:paraId="3425A792" w14:textId="77777777" w:rsidR="00EF709F" w:rsidRPr="00E060F7" w:rsidRDefault="00EF709F" w:rsidP="00EF709F">
      <w:pPr>
        <w:pStyle w:val="Zdrojovykod-zlutyboxSynteastyl"/>
        <w:tabs>
          <w:tab w:val="left" w:pos="284"/>
        </w:tabs>
        <w:rPr>
          <w:color w:val="FF0000"/>
          <w:lang w:val="en-US"/>
        </w:rPr>
      </w:pPr>
      <w:r w:rsidRPr="00E060F7">
        <w:rPr>
          <w:lang w:val="en-US"/>
        </w:rPr>
        <w:t xml:space="preserve">     </w:t>
      </w:r>
      <w:r w:rsidRPr="00E060F7">
        <w:rPr>
          <w:color w:val="FF0000"/>
          <w:lang w:val="en-US"/>
        </w:rPr>
        <w:t>default 'personal'</w:t>
      </w:r>
    </w:p>
    <w:p w14:paraId="239A6069" w14:textId="77777777" w:rsidR="000375F1" w:rsidRPr="00E060F7" w:rsidRDefault="00EF709F" w:rsidP="00EF709F">
      <w:pPr>
        <w:pStyle w:val="Zdrojovykod-zlutyboxSynteastyl"/>
        <w:rPr>
          <w:color w:val="0070C0"/>
          <w:lang w:val="en-US"/>
        </w:rPr>
      </w:pPr>
      <w:r w:rsidRPr="00E060F7">
        <w:rPr>
          <w:lang w:val="en-US"/>
        </w:rPr>
        <w:t xml:space="preserve">   </w:t>
      </w:r>
      <w:r w:rsidRPr="00E060F7">
        <w:rPr>
          <w:color w:val="0070C0"/>
          <w:lang w:val="en-US"/>
        </w:rPr>
        <w:t>&lt;/type&gt;</w:t>
      </w:r>
    </w:p>
    <w:p w14:paraId="747163D9"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3D107584" w14:textId="77777777" w:rsidR="000375F1" w:rsidRPr="00E060F7" w:rsidRDefault="000375F1" w:rsidP="000375F1">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B792231"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31219874"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0E26E22" w14:textId="77777777" w:rsidR="000375F1" w:rsidRPr="00E060F7" w:rsidRDefault="000375F1" w:rsidP="000375F1">
      <w:pPr>
        <w:pStyle w:val="Zdrojovykod-zlutyboxSynteastyl"/>
        <w:tabs>
          <w:tab w:val="left" w:pos="284"/>
        </w:tabs>
        <w:rPr>
          <w:lang w:val="en-US"/>
        </w:rPr>
      </w:pPr>
      <w:r w:rsidRPr="00E060F7">
        <w:rPr>
          <w:color w:val="0070C0"/>
          <w:lang w:val="en-US"/>
        </w:rPr>
        <w:t>&lt;/Vehicle&gt;</w:t>
      </w:r>
    </w:p>
    <w:p w14:paraId="39A7FFF2"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num="2" w:space="708"/>
        </w:sectPr>
      </w:pPr>
    </w:p>
    <w:p w14:paraId="7D12A879" w14:textId="4808F82C" w:rsidR="007069E1" w:rsidRPr="00E060F7" w:rsidRDefault="007069E1" w:rsidP="000E3AE0">
      <w:pPr>
        <w:pStyle w:val="Nadpis2"/>
        <w:rPr>
          <w:lang w:val="en-US"/>
        </w:rPr>
      </w:pPr>
      <w:bookmarkStart w:id="123" w:name="_Toc485128294"/>
      <w:bookmarkStart w:id="124" w:name="_Toc46929807"/>
      <w:r w:rsidRPr="00E060F7">
        <w:rPr>
          <w:lang w:val="en-US"/>
        </w:rPr>
        <w:t xml:space="preserve">Alternative specification of </w:t>
      </w:r>
      <w:bookmarkEnd w:id="123"/>
      <w:r w:rsidR="0044568E">
        <w:rPr>
          <w:lang w:val="en-US"/>
        </w:rPr>
        <w:t>quantifier</w:t>
      </w:r>
      <w:r w:rsidRPr="00E060F7">
        <w:rPr>
          <w:lang w:val="en-US"/>
        </w:rPr>
        <w:t>s</w:t>
      </w:r>
      <w:bookmarkEnd w:id="124"/>
    </w:p>
    <w:p w14:paraId="4FD627B0" w14:textId="6BA744B0" w:rsidR="007069E1" w:rsidRPr="00E060F7" w:rsidRDefault="00202DAF" w:rsidP="007069E1">
      <w:pPr>
        <w:pStyle w:val="OdstavecSynteastyl"/>
        <w:rPr>
          <w:lang w:val="en-US"/>
        </w:rPr>
      </w:pPr>
      <w:r>
        <w:rPr>
          <w:noProof/>
          <w:lang w:val="en-US"/>
        </w:rPr>
      </w:r>
      <w:r>
        <w:rPr>
          <w:noProof/>
          <w:lang w:val="en-US"/>
        </w:rPr>
        <w:pict w14:anchorId="785F7BC5">
          <v:shape id="Šipka doprava 282" o:spid="_x0000_s13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069E1" w:rsidRPr="00E060F7">
        <w:rPr>
          <w:lang w:val="en-US"/>
        </w:rPr>
        <w:t xml:space="preserve"> </w:t>
      </w:r>
      <w:r w:rsidR="00C30184">
        <w:rPr>
          <w:lang w:val="en-US"/>
        </w:rPr>
        <w:fldChar w:fldCharType="begin"/>
      </w:r>
      <w:r w:rsidR="00C30184">
        <w:rPr>
          <w:lang w:val="en-US"/>
        </w:rPr>
        <w:instrText xml:space="preserve"> REF _Ref485226845 \r \h </w:instrText>
      </w:r>
      <w:r w:rsidR="00C30184">
        <w:rPr>
          <w:lang w:val="en-US"/>
        </w:rPr>
      </w:r>
      <w:r w:rsidR="00C30184">
        <w:rPr>
          <w:lang w:val="en-US"/>
        </w:rPr>
        <w:fldChar w:fldCharType="separate"/>
      </w:r>
      <w:r w:rsidR="00292987">
        <w:rPr>
          <w:lang w:val="en-US"/>
        </w:rPr>
        <w:t>2.2</w:t>
      </w:r>
      <w:r w:rsidR="00C30184">
        <w:rPr>
          <w:lang w:val="en-US"/>
        </w:rPr>
        <w:fldChar w:fldCharType="end"/>
      </w:r>
      <w:r w:rsidR="00C30184">
        <w:rPr>
          <w:lang w:val="en-US"/>
        </w:rPr>
        <w:t xml:space="preserve"> </w:t>
      </w:r>
      <w:r w:rsidR="00481306" w:rsidRPr="00E060F7">
        <w:rPr>
          <w:lang w:val="en-US"/>
        </w:rPr>
        <w:t>Script of X</w:t>
      </w:r>
      <w:r w:rsidR="00481306" w:rsidRPr="00E060F7">
        <w:rPr>
          <w:lang w:val="en-US"/>
        </w:rPr>
        <w:noBreakHyphen/>
        <w:t>definition</w:t>
      </w:r>
    </w:p>
    <w:p w14:paraId="65BD5CFB" w14:textId="08DAA433" w:rsidR="007069E1" w:rsidRPr="00E060F7" w:rsidRDefault="00F1703D" w:rsidP="007069E1">
      <w:pPr>
        <w:pStyle w:val="OdstavecSynteastyl"/>
        <w:rPr>
          <w:rFonts w:asciiTheme="minorHAnsi" w:hAnsiTheme="minorHAnsi" w:cstheme="minorHAnsi"/>
          <w:lang w:val="en-US"/>
        </w:rPr>
      </w:pPr>
      <w:r w:rsidRPr="00E060F7">
        <w:rPr>
          <w:rFonts w:asciiTheme="minorHAnsi" w:hAnsiTheme="minorHAnsi" w:cstheme="minorHAnsi"/>
          <w:lang w:val="en-US"/>
        </w:rPr>
        <w:lastRenderedPageBreak/>
        <w:t>Because of</w:t>
      </w:r>
      <w:r w:rsidR="007069E1" w:rsidRPr="00E060F7">
        <w:rPr>
          <w:rFonts w:asciiTheme="minorHAnsi" w:hAnsiTheme="minorHAnsi" w:cstheme="minorHAnsi"/>
          <w:lang w:val="en-US"/>
        </w:rPr>
        <w:t xml:space="preserve"> backward compatibility </w:t>
      </w:r>
      <w:r w:rsidR="000E3AE0" w:rsidRPr="00E060F7">
        <w:rPr>
          <w:rFonts w:asciiTheme="minorHAnsi" w:hAnsiTheme="minorHAnsi" w:cstheme="minorHAnsi"/>
          <w:lang w:val="en-US"/>
        </w:rPr>
        <w:t xml:space="preserve">with </w:t>
      </w:r>
      <w:r w:rsidR="00D251D5">
        <w:rPr>
          <w:rFonts w:asciiTheme="minorHAnsi" w:hAnsiTheme="minorHAnsi" w:cstheme="minorHAnsi"/>
          <w:lang w:val="en-US"/>
        </w:rPr>
        <w:t xml:space="preserve">the </w:t>
      </w:r>
      <w:r w:rsidR="000E3AE0" w:rsidRPr="00E060F7">
        <w:rPr>
          <w:rFonts w:asciiTheme="minorHAnsi" w:hAnsiTheme="minorHAnsi" w:cstheme="minorHAnsi"/>
          <w:lang w:val="en-US"/>
        </w:rPr>
        <w:t>previous versions of</w:t>
      </w:r>
      <w:r w:rsidR="00D251D5">
        <w:rPr>
          <w:rFonts w:asciiTheme="minorHAnsi" w:hAnsiTheme="minorHAnsi" w:cstheme="minorHAnsi"/>
          <w:lang w:val="en-US"/>
        </w:rPr>
        <w:t xml:space="preserve"> the</w:t>
      </w:r>
      <w:r w:rsidR="000E3AE0" w:rsidRPr="00E060F7">
        <w:rPr>
          <w:rFonts w:asciiTheme="minorHAnsi" w:hAnsiTheme="minorHAnsi" w:cstheme="minorHAnsi"/>
          <w:lang w:val="en-US"/>
        </w:rPr>
        <w:t xml:space="preserve"> X-definition </w:t>
      </w:r>
      <w:r w:rsidR="007069E1" w:rsidRPr="00E060F7">
        <w:rPr>
          <w:rFonts w:asciiTheme="minorHAnsi" w:hAnsiTheme="minorHAnsi" w:cstheme="minorHAnsi"/>
          <w:lang w:val="en-US"/>
        </w:rPr>
        <w:t xml:space="preserve">the </w:t>
      </w:r>
      <w:r w:rsidR="0044568E">
        <w:rPr>
          <w:rFonts w:asciiTheme="minorHAnsi" w:hAnsiTheme="minorHAnsi" w:cstheme="minorHAnsi"/>
          <w:lang w:val="en-US"/>
        </w:rPr>
        <w:t>quantifier</w:t>
      </w:r>
      <w:r w:rsidR="007069E1" w:rsidRPr="00E060F7">
        <w:rPr>
          <w:rFonts w:asciiTheme="minorHAnsi" w:hAnsiTheme="minorHAnsi" w:cstheme="minorHAnsi"/>
          <w:lang w:val="en-US"/>
        </w:rPr>
        <w:t xml:space="preserve">s may be expressed in different forms. </w:t>
      </w:r>
      <w:r w:rsidR="000E3AE0" w:rsidRPr="00E060F7">
        <w:rPr>
          <w:rFonts w:asciiTheme="minorHAnsi" w:hAnsiTheme="minorHAnsi" w:cstheme="minorHAnsi"/>
          <w:lang w:val="en-US"/>
        </w:rPr>
        <w:t>Note t</w:t>
      </w:r>
      <w:r w:rsidR="000E3AE0" w:rsidRPr="00E060F7">
        <w:rPr>
          <w:lang w:val="en-US"/>
        </w:rPr>
        <w:t xml:space="preserve">he keyword </w:t>
      </w:r>
      <w:r w:rsidR="00D3296D">
        <w:rPr>
          <w:lang w:val="en-US"/>
        </w:rPr>
        <w:t>"</w:t>
      </w:r>
      <w:r w:rsidR="000E3AE0" w:rsidRPr="00E060F7">
        <w:rPr>
          <w:lang w:val="en-US"/>
        </w:rPr>
        <w:t>occurs</w:t>
      </w:r>
      <w:r w:rsidR="00D3296D">
        <w:rPr>
          <w:lang w:val="en-US"/>
        </w:rPr>
        <w:t>"</w:t>
      </w:r>
      <w:r w:rsidR="000E3AE0" w:rsidRPr="00E060F7">
        <w:rPr>
          <w:lang w:val="en-US"/>
        </w:rPr>
        <w:t xml:space="preserve"> is not compulsory, </w:t>
      </w:r>
      <w:r w:rsidR="00D3296D">
        <w:rPr>
          <w:lang w:val="en-US"/>
        </w:rPr>
        <w:t xml:space="preserve">it </w:t>
      </w:r>
      <w:r w:rsidR="000E3AE0" w:rsidRPr="00E060F7">
        <w:rPr>
          <w:lang w:val="en-US"/>
        </w:rPr>
        <w:t>may be omitted.</w:t>
      </w:r>
      <w:r w:rsidR="000E3AE0" w:rsidRPr="00E060F7">
        <w:rPr>
          <w:rFonts w:asciiTheme="minorHAnsi" w:hAnsiTheme="minorHAnsi" w:cstheme="minorHAnsi"/>
          <w:lang w:val="en-US"/>
        </w:rPr>
        <w:t xml:space="preserve"> </w:t>
      </w:r>
      <w:r w:rsidR="007069E1" w:rsidRPr="00E060F7">
        <w:rPr>
          <w:rFonts w:asciiTheme="minorHAnsi" w:hAnsiTheme="minorHAnsi" w:cstheme="minorHAnsi"/>
          <w:lang w:val="en-US"/>
        </w:rPr>
        <w:t>The meaning is the same:</w:t>
      </w:r>
    </w:p>
    <w:p w14:paraId="2CA5056B"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1..1</w:t>
      </w:r>
      <w:r w:rsidRPr="00E060F7">
        <w:rPr>
          <w:rFonts w:ascii="Consolas" w:hAnsi="Consolas"/>
          <w:lang w:val="en-US"/>
        </w:rPr>
        <w:tab/>
      </w:r>
      <w:r w:rsidRPr="00E060F7">
        <w:rPr>
          <w:rFonts w:ascii="Consolas" w:hAnsi="Consolas"/>
          <w:lang w:val="en-US"/>
        </w:rPr>
        <w:tab/>
        <w:t>required</w:t>
      </w:r>
      <w:r w:rsidRPr="00E060F7">
        <w:rPr>
          <w:rFonts w:ascii="Consolas" w:hAnsi="Consolas"/>
          <w:lang w:val="en-US"/>
        </w:rPr>
        <w:tab/>
      </w:r>
      <w:r w:rsidR="00D3296D">
        <w:rPr>
          <w:rFonts w:ascii="Consolas" w:hAnsi="Consolas"/>
          <w:lang w:val="en-US"/>
        </w:rPr>
        <w:t xml:space="preserve">if </w:t>
      </w:r>
      <w:r w:rsidRPr="00E060F7">
        <w:rPr>
          <w:rFonts w:ascii="Consolas" w:hAnsi="Consolas"/>
          <w:lang w:val="en-US"/>
        </w:rPr>
        <w:t>not specified the default value</w:t>
      </w:r>
      <w:r w:rsidR="00D3296D">
        <w:rPr>
          <w:rFonts w:ascii="Consolas" w:hAnsi="Consolas"/>
          <w:lang w:val="en-US"/>
        </w:rPr>
        <w:t xml:space="preserve"> is required</w:t>
      </w:r>
      <w:r w:rsidRPr="00E060F7">
        <w:rPr>
          <w:rFonts w:ascii="Consolas" w:hAnsi="Consolas"/>
          <w:lang w:val="en-US"/>
        </w:rPr>
        <w:t xml:space="preserve"> </w:t>
      </w:r>
    </w:p>
    <w:p w14:paraId="51CD937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0..1</w:t>
      </w:r>
      <w:r w:rsidRPr="00E060F7">
        <w:rPr>
          <w:rFonts w:ascii="Consolas" w:hAnsi="Consolas"/>
          <w:lang w:val="en-US"/>
        </w:rPr>
        <w:tab/>
      </w:r>
      <w:r w:rsidRPr="00E060F7">
        <w:rPr>
          <w:rFonts w:ascii="Consolas" w:hAnsi="Consolas"/>
          <w:lang w:val="en-US"/>
        </w:rPr>
        <w:tab/>
        <w:t>optional</w:t>
      </w:r>
      <w:r w:rsidRPr="00E060F7">
        <w:rPr>
          <w:rFonts w:ascii="Consolas" w:hAnsi="Consolas"/>
          <w:lang w:val="en-US"/>
        </w:rPr>
        <w:tab/>
        <w:t>?</w:t>
      </w:r>
    </w:p>
    <w:p w14:paraId="56A01666"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w:t>
      </w:r>
      <w:r w:rsidRPr="00E060F7">
        <w:rPr>
          <w:rFonts w:ascii="Consolas" w:hAnsi="Consolas"/>
          <w:lang w:val="en-US"/>
        </w:rPr>
        <w:tab/>
      </w:r>
      <w:r w:rsidRPr="00E060F7">
        <w:rPr>
          <w:rFonts w:ascii="Consolas" w:hAnsi="Consolas"/>
          <w:lang w:val="en-US"/>
        </w:rPr>
        <w:tab/>
        <w:t>0..*</w:t>
      </w:r>
      <w:r w:rsidRPr="00E060F7">
        <w:rPr>
          <w:rFonts w:ascii="Consolas" w:hAnsi="Consolas"/>
          <w:lang w:val="en-US"/>
        </w:rPr>
        <w:tab/>
      </w:r>
      <w:r w:rsidRPr="00E060F7">
        <w:rPr>
          <w:rFonts w:ascii="Consolas" w:hAnsi="Consolas"/>
          <w:lang w:val="en-US"/>
        </w:rPr>
        <w:tab/>
        <w:t>*</w:t>
      </w:r>
    </w:p>
    <w:p w14:paraId="568827C9"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w:t>
      </w:r>
      <w:r w:rsidRPr="00E060F7">
        <w:rPr>
          <w:rFonts w:ascii="Consolas" w:hAnsi="Consolas"/>
          <w:lang w:val="en-US"/>
        </w:rPr>
        <w:tab/>
      </w:r>
      <w:r w:rsidRPr="00E060F7">
        <w:rPr>
          <w:rFonts w:ascii="Consolas" w:hAnsi="Consolas"/>
          <w:lang w:val="en-US"/>
        </w:rPr>
        <w:tab/>
        <w:t>1..*</w:t>
      </w:r>
      <w:r w:rsidRPr="00E060F7">
        <w:rPr>
          <w:rFonts w:ascii="Consolas" w:hAnsi="Consolas"/>
          <w:lang w:val="en-US"/>
        </w:rPr>
        <w:tab/>
      </w:r>
      <w:r w:rsidRPr="00E060F7">
        <w:rPr>
          <w:rFonts w:ascii="Consolas" w:hAnsi="Consolas"/>
          <w:lang w:val="en-US"/>
        </w:rPr>
        <w:tab/>
        <w:t>+</w:t>
      </w:r>
    </w:p>
    <w:p w14:paraId="406B36F7"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r>
    </w:p>
    <w:p w14:paraId="6C287F9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n</w:t>
      </w:r>
      <w:r w:rsidRPr="00E060F7">
        <w:rPr>
          <w:rFonts w:ascii="Consolas" w:hAnsi="Consolas"/>
          <w:lang w:val="en-US"/>
        </w:rPr>
        <w:tab/>
      </w:r>
      <w:r w:rsidRPr="00E060F7">
        <w:rPr>
          <w:rFonts w:ascii="Consolas" w:hAnsi="Consolas"/>
          <w:lang w:val="en-US"/>
        </w:rPr>
        <w:tab/>
        <w:t>n</w:t>
      </w:r>
      <w:r w:rsidRPr="00E060F7">
        <w:rPr>
          <w:rFonts w:ascii="Consolas" w:hAnsi="Consolas"/>
          <w:lang w:val="en-US"/>
        </w:rPr>
        <w:tab/>
      </w:r>
      <w:r w:rsidRPr="00E060F7">
        <w:rPr>
          <w:rFonts w:ascii="Consolas" w:hAnsi="Consolas"/>
          <w:lang w:val="en-US"/>
        </w:rPr>
        <w:tab/>
        <w:t>n</w:t>
      </w:r>
    </w:p>
    <w:p w14:paraId="68B49ABA" w14:textId="77777777" w:rsidR="007069E1" w:rsidRPr="00E060F7" w:rsidRDefault="000E3AE0" w:rsidP="007069E1">
      <w:pPr>
        <w:pStyle w:val="OdstavecSynteastyl"/>
        <w:rPr>
          <w:lang w:val="en-US"/>
        </w:rPr>
      </w:pPr>
      <w:r w:rsidRPr="00E060F7">
        <w:rPr>
          <w:lang w:val="en-US"/>
        </w:rPr>
        <w:t>Y</w:t>
      </w:r>
      <w:r w:rsidR="00020222" w:rsidRPr="00E060F7">
        <w:rPr>
          <w:lang w:val="en-US"/>
        </w:rPr>
        <w:t>ou can write</w:t>
      </w:r>
      <w:r w:rsidR="007069E1" w:rsidRPr="00E060F7">
        <w:rPr>
          <w:lang w:val="en-US"/>
        </w:rPr>
        <w:t xml:space="preserve"> </w:t>
      </w:r>
      <w:r w:rsidR="00020222" w:rsidRPr="00E060F7">
        <w:rPr>
          <w:lang w:val="en-US"/>
        </w:rPr>
        <w:t xml:space="preserve">either </w:t>
      </w:r>
      <w:r w:rsidR="00D3296D">
        <w:rPr>
          <w:lang w:val="en-US"/>
        </w:rPr>
        <w:t>"</w:t>
      </w:r>
      <w:r w:rsidR="007069E1" w:rsidRPr="00E060F7">
        <w:rPr>
          <w:lang w:val="en-US"/>
        </w:rPr>
        <w:t>occurs 0..*</w:t>
      </w:r>
      <w:r w:rsidR="00D3296D">
        <w:rPr>
          <w:lang w:val="en-US"/>
        </w:rPr>
        <w:t>"</w:t>
      </w:r>
      <w:r w:rsidR="007069E1" w:rsidRPr="00E060F7">
        <w:rPr>
          <w:lang w:val="en-US"/>
        </w:rPr>
        <w:t xml:space="preserve">  </w:t>
      </w:r>
      <w:r w:rsidR="00020222" w:rsidRPr="00E060F7">
        <w:rPr>
          <w:lang w:val="en-US"/>
        </w:rPr>
        <w:t>or only</w:t>
      </w:r>
      <w:r w:rsidR="007069E1" w:rsidRPr="00E060F7">
        <w:rPr>
          <w:lang w:val="en-US"/>
        </w:rPr>
        <w:t xml:space="preserve"> </w:t>
      </w:r>
      <w:r w:rsidR="00D3296D">
        <w:rPr>
          <w:lang w:val="en-US"/>
        </w:rPr>
        <w:t>"</w:t>
      </w:r>
      <w:r w:rsidR="007069E1" w:rsidRPr="00E060F7">
        <w:rPr>
          <w:lang w:val="en-US"/>
        </w:rPr>
        <w:t>*“</w:t>
      </w:r>
      <w:r w:rsidR="00020222" w:rsidRPr="00E060F7">
        <w:rPr>
          <w:lang w:val="en-US"/>
        </w:rPr>
        <w:t>.</w:t>
      </w:r>
      <w:r w:rsidR="007069E1" w:rsidRPr="00E060F7">
        <w:rPr>
          <w:lang w:val="en-US"/>
        </w:rPr>
        <w:t xml:space="preserve"> </w:t>
      </w:r>
      <w:r w:rsidR="00020222" w:rsidRPr="00E060F7">
        <w:rPr>
          <w:lang w:val="en-US"/>
        </w:rPr>
        <w:t>Instead of</w:t>
      </w:r>
      <w:r w:rsidR="007069E1" w:rsidRPr="00E060F7">
        <w:rPr>
          <w:lang w:val="en-US"/>
        </w:rPr>
        <w:t xml:space="preserve"> </w:t>
      </w:r>
      <w:r w:rsidR="00D251D5">
        <w:rPr>
          <w:lang w:val="en-US"/>
        </w:rPr>
        <w:t xml:space="preserve">specification of </w:t>
      </w:r>
      <w:r w:rsidR="00D3296D">
        <w:rPr>
          <w:lang w:val="en-US"/>
        </w:rPr>
        <w:t>"</w:t>
      </w:r>
      <w:r w:rsidR="007069E1" w:rsidRPr="00E060F7">
        <w:rPr>
          <w:lang w:val="en-US"/>
        </w:rPr>
        <w:t xml:space="preserve">optional string()“ </w:t>
      </w:r>
      <w:r w:rsidR="00020222" w:rsidRPr="00E060F7">
        <w:rPr>
          <w:lang w:val="en-US"/>
        </w:rPr>
        <w:t xml:space="preserve">you can write </w:t>
      </w:r>
      <w:r w:rsidR="00D251D5">
        <w:rPr>
          <w:lang w:val="en-US"/>
        </w:rPr>
        <w:t xml:space="preserve">just </w:t>
      </w:r>
      <w:r w:rsidR="00D3296D">
        <w:rPr>
          <w:lang w:val="en-US"/>
        </w:rPr>
        <w:t>"</w:t>
      </w:r>
      <w:r w:rsidR="007069E1" w:rsidRPr="00E060F7">
        <w:rPr>
          <w:lang w:val="en-US"/>
        </w:rPr>
        <w:t>? string()“</w:t>
      </w:r>
      <w:r w:rsidR="00D3296D">
        <w:rPr>
          <w:lang w:val="en-US"/>
        </w:rPr>
        <w:t xml:space="preserve">, </w:t>
      </w:r>
      <w:r w:rsidR="00020222" w:rsidRPr="00E060F7">
        <w:rPr>
          <w:lang w:val="en-US"/>
        </w:rPr>
        <w:t>instead of</w:t>
      </w:r>
      <w:r w:rsidR="007069E1" w:rsidRPr="00E060F7">
        <w:rPr>
          <w:lang w:val="en-US"/>
        </w:rPr>
        <w:t xml:space="preserve"> </w:t>
      </w:r>
      <w:r w:rsidR="00D3296D">
        <w:rPr>
          <w:lang w:val="en-US"/>
        </w:rPr>
        <w:t>"</w:t>
      </w:r>
      <w:r w:rsidR="007069E1" w:rsidRPr="00E060F7">
        <w:rPr>
          <w:lang w:val="en-US"/>
        </w:rPr>
        <w:t xml:space="preserve">required string()“ </w:t>
      </w:r>
      <w:r w:rsidR="00020222" w:rsidRPr="00E060F7">
        <w:rPr>
          <w:lang w:val="en-US"/>
        </w:rPr>
        <w:t>you can write only</w:t>
      </w:r>
      <w:r w:rsidR="007069E1" w:rsidRPr="00E060F7">
        <w:rPr>
          <w:lang w:val="en-US"/>
        </w:rPr>
        <w:t xml:space="preserve"> </w:t>
      </w:r>
      <w:r w:rsidR="00D3296D">
        <w:rPr>
          <w:lang w:val="en-US"/>
        </w:rPr>
        <w:t>"</w:t>
      </w:r>
      <w:r w:rsidR="007069E1" w:rsidRPr="00E060F7">
        <w:rPr>
          <w:lang w:val="en-US"/>
        </w:rPr>
        <w:t>string()“.</w:t>
      </w:r>
    </w:p>
    <w:p w14:paraId="73A0B29A" w14:textId="3336BD67" w:rsidR="007069E1" w:rsidRPr="00E060F7" w:rsidRDefault="00020222" w:rsidP="007069E1">
      <w:pPr>
        <w:pStyle w:val="OdstavecSynteastyl"/>
        <w:rPr>
          <w:lang w:val="en-US"/>
        </w:rPr>
      </w:pPr>
      <w:r w:rsidRPr="00E060F7">
        <w:rPr>
          <w:lang w:val="en-US"/>
        </w:rPr>
        <w:t xml:space="preserve">In the following </w:t>
      </w:r>
      <w:r w:rsidR="00CD32E2">
        <w:rPr>
          <w:lang w:val="en-US"/>
        </w:rPr>
        <w:t>X-s</w:t>
      </w:r>
      <w:r w:rsidR="00CD32E2" w:rsidRPr="00E060F7">
        <w:rPr>
          <w:lang w:val="en-US"/>
        </w:rPr>
        <w:t>cript</w:t>
      </w:r>
      <w:r w:rsidRPr="00E060F7">
        <w:rPr>
          <w:lang w:val="en-US"/>
        </w:rPr>
        <w:t xml:space="preserve"> we will use the simplified version of </w:t>
      </w:r>
      <w:r w:rsidR="0044568E">
        <w:rPr>
          <w:lang w:val="en-US"/>
        </w:rPr>
        <w:t>quantifier</w:t>
      </w:r>
      <w:r w:rsidRPr="00E060F7">
        <w:rPr>
          <w:lang w:val="en-US"/>
        </w:rPr>
        <w:t>s</w:t>
      </w:r>
      <w:r w:rsidR="00D3296D">
        <w:rPr>
          <w:lang w:val="en-US"/>
        </w:rPr>
        <w:t>,</w:t>
      </w:r>
      <w:r w:rsidR="007069E1" w:rsidRPr="00E060F7">
        <w:rPr>
          <w:lang w:val="en-US"/>
        </w:rPr>
        <w:t xml:space="preserve"> </w:t>
      </w:r>
      <w:r w:rsidR="00D3296D">
        <w:rPr>
          <w:lang w:val="en-US"/>
        </w:rPr>
        <w:t>e</w:t>
      </w:r>
      <w:r w:rsidRPr="00E060F7">
        <w:rPr>
          <w:lang w:val="en-US"/>
        </w:rPr>
        <w:t>.g.</w:t>
      </w:r>
      <w:r w:rsidR="007069E1" w:rsidRPr="00E060F7">
        <w:rPr>
          <w:lang w:val="en-US"/>
        </w:rPr>
        <w:t>:</w:t>
      </w:r>
    </w:p>
    <w:p w14:paraId="76F0A066" w14:textId="77777777" w:rsidR="007069E1" w:rsidRPr="00E060F7" w:rsidRDefault="007069E1" w:rsidP="007069E1">
      <w:pPr>
        <w:pStyle w:val="OdstavecSynteastyl"/>
        <w:rPr>
          <w:lang w:val="en-US"/>
        </w:rPr>
        <w:sectPr w:rsidR="007069E1" w:rsidRPr="00E060F7" w:rsidSect="00187D6C">
          <w:type w:val="continuous"/>
          <w:pgSz w:w="11906" w:h="16838" w:code="9"/>
          <w:pgMar w:top="1247" w:right="1304" w:bottom="1247" w:left="1304" w:header="709" w:footer="709" w:gutter="0"/>
          <w:cols w:space="708"/>
        </w:sectPr>
      </w:pPr>
    </w:p>
    <w:p w14:paraId="08465CF9" w14:textId="77777777" w:rsidR="007069E1" w:rsidRPr="00E060F7" w:rsidRDefault="00020222" w:rsidP="007D4BA3">
      <w:pPr>
        <w:pStyle w:val="OdstavecSynteastyl"/>
        <w:keepNext/>
        <w:numPr>
          <w:ilvl w:val="0"/>
          <w:numId w:val="101"/>
        </w:numPr>
        <w:rPr>
          <w:lang w:val="en-US"/>
        </w:rPr>
      </w:pPr>
      <w:r w:rsidRPr="00E060F7">
        <w:rPr>
          <w:lang w:val="en-US"/>
        </w:rPr>
        <w:t>variant with elements and attributes:</w:t>
      </w:r>
    </w:p>
    <w:p w14:paraId="0E696FF0" w14:textId="77777777" w:rsidR="007069E1" w:rsidRPr="00E060F7" w:rsidRDefault="00020222" w:rsidP="007069E1">
      <w:pPr>
        <w:pStyle w:val="Zdrojovykod-zlutyboxSynteastyl"/>
        <w:tabs>
          <w:tab w:val="left" w:pos="567"/>
          <w:tab w:val="left" w:pos="1276"/>
        </w:tabs>
        <w:rPr>
          <w:color w:val="0070C0"/>
          <w:lang w:val="en-US"/>
        </w:rPr>
      </w:pPr>
      <w:r w:rsidRPr="00E060F7">
        <w:rPr>
          <w:color w:val="0070C0"/>
          <w:lang w:val="en-US"/>
        </w:rPr>
        <w:t>&lt;List&gt;</w:t>
      </w:r>
    </w:p>
    <w:p w14:paraId="7DF7F57E"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p>
    <w:p w14:paraId="2C91E287" w14:textId="77777777" w:rsidR="007069E1" w:rsidRPr="00E060F7" w:rsidRDefault="007069E1" w:rsidP="007069E1">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w:t>
      </w:r>
      <w:r w:rsidR="00020222"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w:t>
      </w:r>
      <w:r w:rsidR="00451FCE" w:rsidRPr="00E060F7">
        <w:rPr>
          <w:color w:val="984806"/>
          <w:lang w:val="en-US"/>
        </w:rPr>
        <w:t>'personal',</w:t>
      </w:r>
    </w:p>
    <w:p w14:paraId="73AC2357" w14:textId="77777777" w:rsidR="007069E1" w:rsidRPr="00E060F7" w:rsidRDefault="007069E1" w:rsidP="007069E1">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sidR="000670EF">
        <w:rPr>
          <w:color w:val="984806"/>
          <w:lang w:val="en-US"/>
        </w:rPr>
        <w:t>'truck'</w:t>
      </w:r>
      <w:r w:rsidRPr="00E060F7">
        <w:rPr>
          <w:color w:val="984806"/>
          <w:lang w:val="en-US"/>
        </w:rPr>
        <w:t>, 's</w:t>
      </w:r>
      <w:r w:rsidR="00020222" w:rsidRPr="00E060F7">
        <w:rPr>
          <w:color w:val="984806"/>
          <w:lang w:val="en-US"/>
        </w:rPr>
        <w:t>ort</w:t>
      </w:r>
      <w:r w:rsidRPr="00E060F7">
        <w:rPr>
          <w:color w:val="984806"/>
          <w:lang w:val="en-US"/>
        </w:rPr>
        <w:t>',</w:t>
      </w:r>
      <w:r w:rsidR="00451FCE">
        <w:rPr>
          <w:color w:val="984806"/>
          <w:lang w:val="en-US"/>
        </w:rPr>
        <w:t xml:space="preserve"> </w:t>
      </w:r>
      <w:r w:rsidRPr="00E060F7">
        <w:rPr>
          <w:color w:val="984806"/>
          <w:lang w:val="en-US"/>
        </w:rPr>
        <w:t>'o</w:t>
      </w:r>
      <w:r w:rsidR="00020222" w:rsidRPr="00E060F7">
        <w:rPr>
          <w:color w:val="984806"/>
          <w:lang w:val="en-US"/>
        </w:rPr>
        <w:t>ther</w:t>
      </w:r>
      <w:r w:rsidRPr="00E060F7">
        <w:rPr>
          <w:color w:val="984806"/>
          <w:lang w:val="en-US"/>
        </w:rPr>
        <w:t>')</w:t>
      </w:r>
      <w:r w:rsidRPr="00E060F7">
        <w:rPr>
          <w:szCs w:val="16"/>
          <w:lang w:val="en-US"/>
        </w:rPr>
        <w:t>"</w:t>
      </w:r>
    </w:p>
    <w:p w14:paraId="2DD4B9B1" w14:textId="77777777" w:rsidR="007069E1" w:rsidRPr="00E060F7" w:rsidRDefault="007069E1" w:rsidP="007069E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020222" w:rsidRPr="00E060F7">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E48328"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5D8876C9"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manufacturer</w:t>
      </w:r>
      <w:r w:rsidR="00451FCE">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5741F461" w14:textId="77777777" w:rsidR="007069E1" w:rsidRPr="00E060F7" w:rsidRDefault="007069E1" w:rsidP="007069E1">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184914A4" w14:textId="77777777" w:rsidR="007069E1" w:rsidRPr="00E060F7" w:rsidRDefault="00020222" w:rsidP="007069E1">
      <w:pPr>
        <w:pStyle w:val="Zdrojovykod-zlutyboxSynteastyl"/>
        <w:tabs>
          <w:tab w:val="left" w:pos="567"/>
          <w:tab w:val="left" w:pos="1276"/>
        </w:tabs>
        <w:rPr>
          <w:lang w:val="en-US"/>
        </w:rPr>
      </w:pPr>
      <w:r w:rsidRPr="00E060F7">
        <w:rPr>
          <w:color w:val="0070C0"/>
          <w:lang w:val="en-US"/>
        </w:rPr>
        <w:t>&lt;/List&gt;</w:t>
      </w:r>
    </w:p>
    <w:p w14:paraId="46A9A488" w14:textId="77777777" w:rsidR="007069E1" w:rsidRPr="00E060F7" w:rsidRDefault="007069E1" w:rsidP="007069E1">
      <w:pPr>
        <w:pStyle w:val="OdstavecSynteastyl"/>
        <w:rPr>
          <w:lang w:val="en-US"/>
        </w:rPr>
      </w:pPr>
    </w:p>
    <w:p w14:paraId="7519BDC9" w14:textId="77777777" w:rsidR="007069E1" w:rsidRPr="00E060F7" w:rsidRDefault="00020222" w:rsidP="007D4BA3">
      <w:pPr>
        <w:pStyle w:val="OdstavecSynteastyl"/>
        <w:keepNext/>
        <w:numPr>
          <w:ilvl w:val="0"/>
          <w:numId w:val="101"/>
        </w:numPr>
        <w:ind w:left="284" w:hanging="284"/>
        <w:rPr>
          <w:lang w:val="en-US"/>
        </w:rPr>
      </w:pPr>
      <w:r w:rsidRPr="00E060F7">
        <w:rPr>
          <w:lang w:val="en-US"/>
        </w:rPr>
        <w:t>variant using only XML elements:</w:t>
      </w:r>
    </w:p>
    <w:p w14:paraId="7792B3B0"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520467E3" w14:textId="77777777" w:rsidR="007069E1" w:rsidRPr="00E060F7" w:rsidRDefault="007069E1" w:rsidP="007069E1">
      <w:pPr>
        <w:pStyle w:val="Zdrojovykod-zlutyboxSynteastyl"/>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E126089" w14:textId="77777777" w:rsidR="007069E1" w:rsidRPr="00E060F7" w:rsidRDefault="007069E1" w:rsidP="007069E1">
      <w:pPr>
        <w:pStyle w:val="Zdrojovykod-zlutyboxSynteastyl"/>
        <w:tabs>
          <w:tab w:val="left" w:pos="284"/>
        </w:tabs>
        <w:rPr>
          <w:lang w:val="en-US"/>
        </w:rPr>
      </w:pPr>
      <w:r w:rsidRPr="00E060F7">
        <w:rPr>
          <w:color w:val="0070C0"/>
          <w:lang w:val="en-US"/>
        </w:rPr>
        <w:tab/>
        <w:t>&lt;typ</w:t>
      </w:r>
      <w:r w:rsidR="00020222" w:rsidRPr="00E060F7">
        <w:rPr>
          <w:color w:val="0070C0"/>
          <w:lang w:val="en-US"/>
        </w:rPr>
        <w:t>e</w:t>
      </w:r>
      <w:r w:rsidRPr="00E060F7">
        <w:rPr>
          <w:color w:val="0070C0"/>
          <w:lang w:val="en-US"/>
        </w:rPr>
        <w:t xml:space="preserve">&gt; </w:t>
      </w:r>
      <w:r w:rsidRPr="00E060F7">
        <w:rPr>
          <w:color w:val="FF0000"/>
          <w:szCs w:val="16"/>
          <w:lang w:val="en-US"/>
        </w:rPr>
        <w:t>?</w:t>
      </w:r>
      <w:r w:rsidRPr="00E060F7">
        <w:rPr>
          <w:lang w:val="en-US"/>
        </w:rPr>
        <w:t xml:space="preserve"> enum('SUV', 'MPV', '</w:t>
      </w:r>
      <w:r w:rsidR="00020222" w:rsidRPr="00E060F7">
        <w:rPr>
          <w:lang w:val="en-US"/>
        </w:rPr>
        <w:t>personal</w:t>
      </w:r>
      <w:r w:rsidRPr="00E060F7">
        <w:rPr>
          <w:lang w:val="en-US"/>
        </w:rPr>
        <w:t xml:space="preserve">', </w:t>
      </w:r>
    </w:p>
    <w:p w14:paraId="720E1EEA"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lang w:val="en-US"/>
        </w:rPr>
        <w:tab/>
      </w:r>
      <w:r w:rsidR="000670EF">
        <w:rPr>
          <w:lang w:val="en-US"/>
        </w:rPr>
        <w:t>'truck'</w:t>
      </w:r>
      <w:r w:rsidRPr="00E060F7">
        <w:rPr>
          <w:lang w:val="en-US"/>
        </w:rPr>
        <w:t>, 'sport', 'o</w:t>
      </w:r>
      <w:r w:rsidR="00020222" w:rsidRPr="00E060F7">
        <w:rPr>
          <w:lang w:val="en-US"/>
        </w:rPr>
        <w:t>ther</w:t>
      </w:r>
      <w:r w:rsidRPr="00E060F7">
        <w:rPr>
          <w:lang w:val="en-US"/>
        </w:rPr>
        <w:t xml:space="preserve">') </w:t>
      </w:r>
      <w:r w:rsidRPr="00E060F7">
        <w:rPr>
          <w:color w:val="0070C0"/>
          <w:lang w:val="en-US"/>
        </w:rPr>
        <w:t>&lt;/typ</w:t>
      </w:r>
      <w:r w:rsidR="00020222" w:rsidRPr="00E060F7">
        <w:rPr>
          <w:color w:val="0070C0"/>
          <w:lang w:val="en-US"/>
        </w:rPr>
        <w:t>e</w:t>
      </w:r>
      <w:r w:rsidRPr="00E060F7">
        <w:rPr>
          <w:color w:val="0070C0"/>
          <w:lang w:val="en-US"/>
        </w:rPr>
        <w:t>&gt;</w:t>
      </w:r>
    </w:p>
    <w:p w14:paraId="22C4EB39"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 xml:space="preserve">&gt;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&gt;</w:t>
      </w:r>
    </w:p>
    <w:p w14:paraId="7780B90E" w14:textId="77777777" w:rsidR="007069E1" w:rsidRPr="00E060F7" w:rsidRDefault="007069E1" w:rsidP="007069E1">
      <w:pPr>
        <w:pStyle w:val="Zdrojovykod-zlutyboxSynteastyl"/>
        <w:tabs>
          <w:tab w:val="left" w:pos="284"/>
        </w:tabs>
        <w:rPr>
          <w:color w:val="984806"/>
          <w:lang w:val="en-US"/>
        </w:rPr>
      </w:pPr>
      <w:r w:rsidRPr="00E060F7">
        <w:rPr>
          <w:lang w:val="en-US"/>
        </w:rPr>
        <w:tab/>
      </w:r>
      <w:r w:rsidRPr="00E060F7">
        <w:rPr>
          <w:color w:val="0070C0"/>
          <w:lang w:val="en-US"/>
        </w:rPr>
        <w:t>&lt;</w:t>
      </w:r>
      <w:r w:rsidR="00020222" w:rsidRPr="00E060F7">
        <w:rPr>
          <w:color w:val="0070C0"/>
          <w:lang w:val="en-US"/>
        </w:rPr>
        <w:t>purchase</w:t>
      </w:r>
      <w:r w:rsidRPr="00E060F7">
        <w:rPr>
          <w:color w:val="0070C0"/>
          <w:lang w:val="en-US"/>
        </w:rPr>
        <w:t xml:space="preserve">&gt; </w:t>
      </w:r>
      <w:r w:rsidRPr="00E060F7">
        <w:rPr>
          <w:lang w:val="en-US"/>
        </w:rPr>
        <w:t>date()</w:t>
      </w:r>
      <w:r w:rsidR="00020222" w:rsidRPr="00E060F7">
        <w:rPr>
          <w:lang w:val="en-US"/>
        </w:rPr>
        <w:t xml:space="preserve"> </w:t>
      </w:r>
      <w:r w:rsidRPr="00E060F7">
        <w:rPr>
          <w:color w:val="0070C0"/>
          <w:lang w:val="en-US"/>
        </w:rPr>
        <w:t>&lt;/</w:t>
      </w:r>
      <w:r w:rsidR="00020222" w:rsidRPr="00E060F7">
        <w:rPr>
          <w:color w:val="0070C0"/>
          <w:lang w:val="en-US"/>
        </w:rPr>
        <w:t>purchase</w:t>
      </w:r>
      <w:r w:rsidRPr="00E060F7">
        <w:rPr>
          <w:color w:val="0070C0"/>
          <w:lang w:val="en-US"/>
        </w:rPr>
        <w:t>&gt;</w:t>
      </w:r>
    </w:p>
    <w:p w14:paraId="204835A4"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020222" w:rsidRPr="00E060F7">
        <w:rPr>
          <w:color w:val="0070C0"/>
          <w:lang w:val="en-US"/>
        </w:rPr>
        <w:t>manufacturer</w:t>
      </w:r>
      <w:r w:rsidRPr="00E060F7">
        <w:rPr>
          <w:color w:val="0070C0"/>
          <w:lang w:val="en-US"/>
        </w:rPr>
        <w:t xml:space="preserve">&gt; </w:t>
      </w:r>
      <w:r w:rsidRPr="00E060F7">
        <w:rPr>
          <w:color w:val="FF0000"/>
          <w:szCs w:val="16"/>
          <w:lang w:val="en-US"/>
        </w:rPr>
        <w:t>?</w:t>
      </w:r>
      <w:r w:rsidRPr="00E060F7">
        <w:rPr>
          <w:lang w:val="en-US"/>
        </w:rPr>
        <w:t xml:space="preserve"> string() </w:t>
      </w:r>
      <w:r w:rsidRPr="00E060F7">
        <w:rPr>
          <w:color w:val="0070C0"/>
          <w:lang w:val="en-US"/>
        </w:rPr>
        <w:t>&lt;/</w:t>
      </w:r>
      <w:r w:rsidR="00020222" w:rsidRPr="00E060F7">
        <w:rPr>
          <w:color w:val="0070C0"/>
          <w:lang w:val="en-US"/>
        </w:rPr>
        <w:t>manufacturer</w:t>
      </w:r>
      <w:r w:rsidRPr="00E060F7">
        <w:rPr>
          <w:color w:val="0070C0"/>
          <w:lang w:val="en-US"/>
        </w:rPr>
        <w:t>&gt;</w:t>
      </w:r>
    </w:p>
    <w:p w14:paraId="0D3E8942"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&lt;model&gt;</w:t>
      </w:r>
      <w:r w:rsidR="00020222" w:rsidRPr="00E060F7">
        <w:rPr>
          <w:color w:val="0070C0"/>
          <w:lang w:val="en-US"/>
        </w:rPr>
        <w:t xml:space="preserve"> </w:t>
      </w:r>
      <w:r w:rsidRPr="00E060F7">
        <w:rPr>
          <w:color w:val="FF0000"/>
          <w:szCs w:val="16"/>
          <w:lang w:val="en-US"/>
        </w:rPr>
        <w:t>?</w:t>
      </w:r>
      <w:r w:rsidRPr="00E060F7">
        <w:rPr>
          <w:lang w:val="en-US"/>
        </w:rPr>
        <w:t xml:space="preserve"> string </w:t>
      </w:r>
      <w:r w:rsidRPr="00E060F7">
        <w:rPr>
          <w:color w:val="0070C0"/>
          <w:lang w:val="en-US"/>
        </w:rPr>
        <w:t>&lt;/model&gt;</w:t>
      </w:r>
    </w:p>
    <w:p w14:paraId="332450B1"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&gt;</w:t>
      </w:r>
    </w:p>
    <w:p w14:paraId="1338541F"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72FFD71D" w14:textId="77777777" w:rsidR="007069E1" w:rsidRPr="00E060F7" w:rsidRDefault="007069E1" w:rsidP="007069E1">
      <w:pPr>
        <w:pStyle w:val="Zdrojovykod-zlutyboxSynteastyl"/>
        <w:tabs>
          <w:tab w:val="left" w:pos="284"/>
        </w:tabs>
        <w:rPr>
          <w:color w:val="0070C0"/>
          <w:lang w:val="en-US"/>
        </w:rPr>
        <w:sectPr w:rsidR="007069E1" w:rsidRPr="00E060F7" w:rsidSect="00187D6C">
          <w:type w:val="continuous"/>
          <w:pgSz w:w="11906" w:h="16838" w:code="9"/>
          <w:pgMar w:top="1247" w:right="1304" w:bottom="1247" w:left="1304" w:header="709" w:footer="709" w:gutter="0"/>
          <w:cols w:num="2" w:space="708"/>
        </w:sectPr>
      </w:pPr>
    </w:p>
    <w:p w14:paraId="5BEC7A08" w14:textId="4ACD731A" w:rsidR="00D84C56" w:rsidRPr="00E060F7" w:rsidRDefault="00D84C56" w:rsidP="00D84C56">
      <w:pPr>
        <w:pStyle w:val="Nadpis2"/>
        <w:rPr>
          <w:lang w:val="en-US"/>
        </w:rPr>
      </w:pPr>
      <w:bookmarkStart w:id="125" w:name="_Toc360304842"/>
      <w:bookmarkStart w:id="126" w:name="_Toc353798524"/>
      <w:bookmarkStart w:id="127" w:name="_Toc353798794"/>
      <w:bookmarkStart w:id="128" w:name="_Toc354414385"/>
      <w:bookmarkStart w:id="129" w:name="_Toc354414660"/>
      <w:bookmarkStart w:id="130" w:name="_Toc354499089"/>
      <w:bookmarkStart w:id="131" w:name="_Toc354499364"/>
      <w:bookmarkStart w:id="132" w:name="_Toc354499663"/>
      <w:bookmarkStart w:id="133" w:name="_Toc354499938"/>
      <w:bookmarkStart w:id="134" w:name="_Toc354505278"/>
      <w:bookmarkStart w:id="135" w:name="_Toc354505555"/>
      <w:bookmarkStart w:id="136" w:name="_Toc354676651"/>
      <w:bookmarkStart w:id="137" w:name="_Toc354676886"/>
      <w:bookmarkStart w:id="138" w:name="_Toc354912535"/>
      <w:bookmarkStart w:id="139" w:name="_Toc354917366"/>
      <w:bookmarkStart w:id="140" w:name="_Toc355016496"/>
      <w:bookmarkStart w:id="141" w:name="_Toc355016760"/>
      <w:bookmarkStart w:id="142" w:name="_Toc355312054"/>
      <w:bookmarkStart w:id="143" w:name="_Toc353798525"/>
      <w:bookmarkStart w:id="144" w:name="_Toc353798795"/>
      <w:bookmarkStart w:id="145" w:name="_Toc354414386"/>
      <w:bookmarkStart w:id="146" w:name="_Toc354414661"/>
      <w:bookmarkStart w:id="147" w:name="_Toc354499090"/>
      <w:bookmarkStart w:id="148" w:name="_Toc354499365"/>
      <w:bookmarkStart w:id="149" w:name="_Toc354499664"/>
      <w:bookmarkStart w:id="150" w:name="_Toc354499939"/>
      <w:bookmarkStart w:id="151" w:name="_Toc354505279"/>
      <w:bookmarkStart w:id="152" w:name="_Toc354505556"/>
      <w:bookmarkStart w:id="153" w:name="_Toc354676652"/>
      <w:bookmarkStart w:id="154" w:name="_Toc354676887"/>
      <w:bookmarkStart w:id="155" w:name="_Toc354912536"/>
      <w:bookmarkStart w:id="156" w:name="_Toc354917367"/>
      <w:bookmarkStart w:id="157" w:name="_Toc355016497"/>
      <w:bookmarkStart w:id="158" w:name="_Toc355016761"/>
      <w:bookmarkStart w:id="159" w:name="_Toc355312055"/>
      <w:bookmarkStart w:id="160" w:name="_Toc353798526"/>
      <w:bookmarkStart w:id="161" w:name="_Toc353798796"/>
      <w:bookmarkStart w:id="162" w:name="_Toc354414387"/>
      <w:bookmarkStart w:id="163" w:name="_Toc354414662"/>
      <w:bookmarkStart w:id="164" w:name="_Toc354499091"/>
      <w:bookmarkStart w:id="165" w:name="_Toc354499366"/>
      <w:bookmarkStart w:id="166" w:name="_Toc354499665"/>
      <w:bookmarkStart w:id="167" w:name="_Toc354499940"/>
      <w:bookmarkStart w:id="168" w:name="_Toc354505280"/>
      <w:bookmarkStart w:id="169" w:name="_Toc354505557"/>
      <w:bookmarkStart w:id="170" w:name="_Toc354676653"/>
      <w:bookmarkStart w:id="171" w:name="_Toc354676888"/>
      <w:bookmarkStart w:id="172" w:name="_Toc354912537"/>
      <w:bookmarkStart w:id="173" w:name="_Toc354917368"/>
      <w:bookmarkStart w:id="174" w:name="_Toc355016498"/>
      <w:bookmarkStart w:id="175" w:name="_Toc355016762"/>
      <w:bookmarkStart w:id="176" w:name="_Toc355312056"/>
      <w:bookmarkStart w:id="177" w:name="_Ref340840414"/>
      <w:bookmarkStart w:id="178" w:name="_Toc354676889"/>
      <w:bookmarkStart w:id="179" w:name="_Toc46929808"/>
      <w:bookmarkEnd w:id="122"/>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sidRPr="00E060F7">
        <w:rPr>
          <w:lang w:val="en-US"/>
        </w:rPr>
        <w:t>Specifi</w:t>
      </w:r>
      <w:r w:rsidR="00CD4B8E" w:rsidRPr="00E060F7">
        <w:rPr>
          <w:lang w:val="en-US"/>
        </w:rPr>
        <w:t xml:space="preserve">cation </w:t>
      </w:r>
      <w:r w:rsidR="00AC06C8" w:rsidRPr="00E060F7">
        <w:rPr>
          <w:lang w:val="en-US"/>
        </w:rPr>
        <w:t xml:space="preserve">of </w:t>
      </w:r>
      <w:r w:rsidR="0044568E">
        <w:rPr>
          <w:lang w:val="en-US"/>
        </w:rPr>
        <w:t>Quantifier</w:t>
      </w:r>
      <w:r w:rsidR="00AC06C8" w:rsidRPr="00E060F7">
        <w:rPr>
          <w:lang w:val="en-US"/>
        </w:rPr>
        <w:t xml:space="preserve"> </w:t>
      </w:r>
      <w:r w:rsidR="00CD4B8E" w:rsidRPr="00E060F7">
        <w:rPr>
          <w:lang w:val="en-US"/>
        </w:rPr>
        <w:t>of Element</w:t>
      </w:r>
      <w:bookmarkEnd w:id="110"/>
      <w:bookmarkEnd w:id="111"/>
      <w:bookmarkEnd w:id="177"/>
      <w:bookmarkEnd w:id="178"/>
      <w:bookmarkEnd w:id="179"/>
      <w:r w:rsidR="00AC06C8" w:rsidRPr="00E060F7">
        <w:rPr>
          <w:lang w:val="en-US"/>
        </w:rPr>
        <w:t xml:space="preserve"> </w:t>
      </w:r>
      <w:r w:rsidR="00EF650E" w:rsidRPr="00E060F7">
        <w:rPr>
          <w:lang w:val="en-US"/>
        </w:rPr>
        <w:fldChar w:fldCharType="begin"/>
      </w:r>
      <w:r w:rsidRPr="00E060F7">
        <w:rPr>
          <w:lang w:val="en-US"/>
        </w:rPr>
        <w:instrText xml:space="preserve"> XE "Elementy" </w:instrText>
      </w:r>
      <w:r w:rsidR="00EF650E" w:rsidRPr="00E060F7">
        <w:rPr>
          <w:lang w:val="en-US"/>
        </w:rPr>
        <w:fldChar w:fldCharType="end"/>
      </w:r>
    </w:p>
    <w:p w14:paraId="1A12608C" w14:textId="0EFCAA1B" w:rsidR="00D84C56" w:rsidRPr="00E060F7" w:rsidRDefault="00202DAF" w:rsidP="00D84C56">
      <w:pPr>
        <w:pStyle w:val="OdstavecSynteastyl"/>
        <w:rPr>
          <w:lang w:val="en-US"/>
        </w:rPr>
      </w:pPr>
      <w:r>
        <w:rPr>
          <w:noProof/>
          <w:lang w:val="en-US"/>
        </w:rPr>
      </w:r>
      <w:r>
        <w:rPr>
          <w:noProof/>
          <w:lang w:val="en-US"/>
        </w:rPr>
        <w:pict w14:anchorId="10B3A936">
          <v:shape id="Šipka doprava 284" o:spid="_x0000_s13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292987">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92987" w:rsidRPr="00E060F7">
        <w:rPr>
          <w:lang w:val="en-US"/>
        </w:rPr>
        <w:t xml:space="preserve">Model of </w:t>
      </w:r>
      <w:r w:rsidR="00292987">
        <w:rPr>
          <w:lang w:val="en-US"/>
        </w:rPr>
        <w:t>E</w:t>
      </w:r>
      <w:r w:rsidR="00292987" w:rsidRPr="00E060F7">
        <w:rPr>
          <w:lang w:val="en-US"/>
        </w:rPr>
        <w:t xml:space="preserve">xemplary </w:t>
      </w:r>
      <w:r w:rsidR="00292987" w:rsidRPr="00E060F7">
        <w:rPr>
          <w:lang w:val="en-US"/>
        </w:rPr>
        <w:fldChar w:fldCharType="begin"/>
      </w:r>
      <w:r w:rsidR="00292987" w:rsidRPr="00E060F7">
        <w:rPr>
          <w:lang w:val="en-US"/>
        </w:rPr>
        <w:instrText xml:space="preserve"> XE "X-Skript:validační sekce" </w:instrText>
      </w:r>
      <w:r w:rsidR="00292987" w:rsidRPr="00E060F7">
        <w:rPr>
          <w:lang w:val="en-US"/>
        </w:rPr>
        <w:fldChar w:fldCharType="end"/>
      </w:r>
      <w:r w:rsidR="00292987">
        <w:rPr>
          <w:lang w:val="en-US"/>
        </w:rPr>
        <w:t>E</w:t>
      </w:r>
      <w:r w:rsidR="00292987" w:rsidRPr="00E060F7">
        <w:rPr>
          <w:lang w:val="en-US"/>
        </w:rPr>
        <w:t>lement</w:t>
      </w:r>
      <w:r w:rsidR="00C30184">
        <w:rPr>
          <w:lang w:val="en-US"/>
        </w:rPr>
        <w:fldChar w:fldCharType="end"/>
      </w:r>
    </w:p>
    <w:p w14:paraId="4E0E93F4" w14:textId="62DC0E07" w:rsidR="00DD04F0" w:rsidRDefault="00DD04F0" w:rsidP="00D84C56">
      <w:pPr>
        <w:pStyle w:val="OdstavecSynteastyl"/>
        <w:rPr>
          <w:lang w:val="en-US"/>
        </w:rPr>
      </w:pPr>
      <w:r w:rsidRPr="00DD04F0">
        <w:rPr>
          <w:lang w:val="en-US"/>
        </w:rPr>
        <w:t xml:space="preserve">For each internal element of a model, it is possible to </w:t>
      </w:r>
      <w:r>
        <w:rPr>
          <w:lang w:val="en-US"/>
        </w:rPr>
        <w:t xml:space="preserve">specify </w:t>
      </w:r>
      <w:r w:rsidR="0044568E">
        <w:rPr>
          <w:lang w:val="en-US"/>
        </w:rPr>
        <w:t>quantifier</w:t>
      </w:r>
      <w:r w:rsidRPr="00DD04F0">
        <w:rPr>
          <w:lang w:val="en-US"/>
        </w:rPr>
        <w:t xml:space="preserve"> </w:t>
      </w:r>
      <w:r>
        <w:rPr>
          <w:lang w:val="en-US"/>
        </w:rPr>
        <w:t>in</w:t>
      </w:r>
      <w:r w:rsidRPr="00DD04F0">
        <w:rPr>
          <w:lang w:val="en-US"/>
        </w:rPr>
        <w:t xml:space="preserve"> the "xd:script" attribute. If</w:t>
      </w:r>
      <w:r>
        <w:rPr>
          <w:lang w:val="en-US"/>
        </w:rPr>
        <w:t xml:space="preserve"> </w:t>
      </w:r>
      <w:r w:rsidR="0044568E">
        <w:rPr>
          <w:lang w:val="en-US"/>
        </w:rPr>
        <w:t>quantifier</w:t>
      </w:r>
      <w:r>
        <w:rPr>
          <w:lang w:val="en-US"/>
        </w:rPr>
        <w:t xml:space="preserve"> is not specified</w:t>
      </w:r>
      <w:r w:rsidRPr="00DD04F0">
        <w:rPr>
          <w:lang w:val="en-US"/>
        </w:rPr>
        <w:t xml:space="preserve"> then the number of occurrences </w:t>
      </w:r>
      <w:r>
        <w:rPr>
          <w:lang w:val="en-US"/>
        </w:rPr>
        <w:t>is set</w:t>
      </w:r>
      <w:r w:rsidRPr="00DD04F0">
        <w:rPr>
          <w:lang w:val="en-US"/>
        </w:rPr>
        <w:t xml:space="preserve"> to one</w:t>
      </w:r>
      <w:r>
        <w:rPr>
          <w:lang w:val="en-US"/>
        </w:rPr>
        <w:t xml:space="preserve"> ("required")</w:t>
      </w:r>
      <w:r w:rsidRPr="00DD04F0">
        <w:rPr>
          <w:lang w:val="en-US"/>
        </w:rPr>
        <w:t>.</w:t>
      </w:r>
    </w:p>
    <w:p w14:paraId="204EE138" w14:textId="77777777" w:rsidR="00D84C56" w:rsidRDefault="00E371AA" w:rsidP="00435FD6">
      <w:pPr>
        <w:pStyle w:val="OdstavecSynteastyl"/>
        <w:jc w:val="left"/>
        <w:rPr>
          <w:lang w:val="en-US"/>
        </w:rPr>
      </w:pPr>
      <w:r w:rsidRPr="00E060F7">
        <w:rPr>
          <w:lang w:val="en-US"/>
        </w:rPr>
        <w:t xml:space="preserve">If </w:t>
      </w:r>
      <w:r w:rsidR="00DD04F0">
        <w:rPr>
          <w:lang w:val="en-US"/>
        </w:rPr>
        <w:t xml:space="preserve">in </w:t>
      </w:r>
      <w:r w:rsidRPr="00E060F7">
        <w:rPr>
          <w:lang w:val="en-US"/>
        </w:rPr>
        <w:t xml:space="preserve">the list of vehicles and we accept the list can be empty or the number of vehicles can be unlimited </w:t>
      </w:r>
      <w:r w:rsidR="00DD04F0">
        <w:rPr>
          <w:lang w:val="en-US"/>
        </w:rPr>
        <w:t>the</w:t>
      </w:r>
      <w:r w:rsidRPr="00E060F7">
        <w:rPr>
          <w:lang w:val="en-US"/>
        </w:rPr>
        <w:t xml:space="preserve"> model will</w:t>
      </w:r>
      <w:r w:rsidR="00435FD6">
        <w:rPr>
          <w:lang w:val="en-US"/>
        </w:rPr>
        <w:t xml:space="preserve"> </w:t>
      </w:r>
      <w:r w:rsidRPr="00E060F7">
        <w:rPr>
          <w:lang w:val="en-US"/>
        </w:rPr>
        <w:t>be:</w:t>
      </w:r>
    </w:p>
    <w:p w14:paraId="0D22D233" w14:textId="77777777" w:rsidR="00435FD6" w:rsidRPr="00E060F7" w:rsidRDefault="00435FD6" w:rsidP="00435FD6">
      <w:pPr>
        <w:pStyle w:val="OdstavecSynteastyl"/>
        <w:rPr>
          <w:lang w:val="en-US"/>
        </w:rPr>
        <w:sectPr w:rsidR="00435FD6" w:rsidRPr="00E060F7" w:rsidSect="00187D6C">
          <w:type w:val="continuous"/>
          <w:pgSz w:w="11906" w:h="16838" w:code="9"/>
          <w:pgMar w:top="1247" w:right="1304" w:bottom="1247" w:left="1304" w:header="709" w:footer="709" w:gutter="0"/>
          <w:cols w:space="708"/>
        </w:sectPr>
      </w:pPr>
    </w:p>
    <w:p w14:paraId="0BE6B27E" w14:textId="77777777" w:rsidR="00435FD6" w:rsidRPr="00E060F7" w:rsidRDefault="00435FD6" w:rsidP="00435FD6">
      <w:pPr>
        <w:pStyle w:val="OdstavecSynteastyl"/>
        <w:keepNext/>
        <w:numPr>
          <w:ilvl w:val="0"/>
          <w:numId w:val="111"/>
        </w:numPr>
        <w:rPr>
          <w:lang w:val="en-US"/>
        </w:rPr>
      </w:pPr>
      <w:r w:rsidRPr="00E060F7">
        <w:rPr>
          <w:lang w:val="en-US"/>
        </w:rPr>
        <w:t>variant with elements and attributes:</w:t>
      </w:r>
    </w:p>
    <w:p w14:paraId="2C5A3596"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1BC67C9B"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Pr>
          <w:color w:val="FF0000"/>
          <w:lang w:val="en-US"/>
        </w:rPr>
        <w:t>occurs 1..*</w:t>
      </w:r>
      <w:r w:rsidRPr="00E060F7">
        <w:rPr>
          <w:szCs w:val="16"/>
          <w:lang w:val="en-US"/>
        </w:rPr>
        <w:t>"</w:t>
      </w:r>
    </w:p>
    <w:p w14:paraId="28A71A3B" w14:textId="77777777" w:rsidR="00435FD6" w:rsidRPr="00E060F7" w:rsidRDefault="00435FD6" w:rsidP="00435FD6">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'personal',</w:t>
      </w:r>
    </w:p>
    <w:p w14:paraId="2DA60DB2" w14:textId="77777777" w:rsidR="00435FD6" w:rsidRPr="00E060F7" w:rsidRDefault="00435FD6" w:rsidP="00435FD6">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Pr>
          <w:color w:val="984806"/>
          <w:lang w:val="en-US"/>
        </w:rPr>
        <w:t>'truck'</w:t>
      </w:r>
      <w:r w:rsidRPr="00E060F7">
        <w:rPr>
          <w:color w:val="984806"/>
          <w:lang w:val="en-US"/>
        </w:rPr>
        <w:t>, 'sort',</w:t>
      </w:r>
      <w:r>
        <w:rPr>
          <w:color w:val="984806"/>
          <w:lang w:val="en-US"/>
        </w:rPr>
        <w:t xml:space="preserve"> </w:t>
      </w:r>
      <w:r w:rsidRPr="00E060F7">
        <w:rPr>
          <w:color w:val="984806"/>
          <w:lang w:val="en-US"/>
        </w:rPr>
        <w:t>'other')</w:t>
      </w:r>
      <w:r w:rsidRPr="00E060F7">
        <w:rPr>
          <w:szCs w:val="16"/>
          <w:lang w:val="en-US"/>
        </w:rPr>
        <w:t>"</w:t>
      </w:r>
    </w:p>
    <w:p w14:paraId="56682B59" w14:textId="77777777" w:rsidR="00435FD6" w:rsidRPr="00E060F7" w:rsidRDefault="00435FD6" w:rsidP="00435FD6">
      <w:pPr>
        <w:pStyle w:val="Zdrojovykod-zlutyboxSynteastyl"/>
        <w:tabs>
          <w:tab w:val="left" w:pos="567"/>
          <w:tab w:val="left" w:pos="1276"/>
        </w:tabs>
        <w:rPr>
          <w:lang w:val="en-US"/>
        </w:rPr>
      </w:pPr>
      <w:r w:rsidRPr="00E060F7">
        <w:rPr>
          <w:color w:val="00B050"/>
          <w:lang w:val="en-US"/>
        </w:rPr>
        <w:tab/>
      </w:r>
      <w:r>
        <w:rPr>
          <w:color w:val="00B050"/>
          <w:lang w:val="en-US"/>
        </w:rPr>
        <w:t>v</w:t>
      </w:r>
      <w:r w:rsidRPr="00E060F7">
        <w:rPr>
          <w:color w:val="00B050"/>
          <w:lang w:val="en-US"/>
        </w:rPr>
        <w:t>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553CC5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AD2619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manufacturer</w:t>
      </w:r>
      <w:r>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63F5FA93" w14:textId="77777777" w:rsidR="00435FD6" w:rsidRPr="00E060F7" w:rsidRDefault="00435FD6" w:rsidP="00435FD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E9ABFC0" w14:textId="77777777" w:rsidR="00435FD6" w:rsidRPr="00E060F7" w:rsidRDefault="00435FD6" w:rsidP="00435FD6">
      <w:pPr>
        <w:pStyle w:val="Zdrojovykod-zlutyboxSynteastyl"/>
        <w:tabs>
          <w:tab w:val="left" w:pos="567"/>
          <w:tab w:val="left" w:pos="1276"/>
        </w:tabs>
        <w:rPr>
          <w:lang w:val="en-US"/>
        </w:rPr>
      </w:pPr>
      <w:r w:rsidRPr="00E060F7">
        <w:rPr>
          <w:color w:val="0070C0"/>
          <w:lang w:val="en-US"/>
        </w:rPr>
        <w:t>&lt;/List&gt;</w:t>
      </w:r>
    </w:p>
    <w:p w14:paraId="41BB2D99" w14:textId="77777777" w:rsidR="00435FD6" w:rsidRPr="00E060F7" w:rsidRDefault="00435FD6" w:rsidP="00435FD6">
      <w:pPr>
        <w:pStyle w:val="OdstavecSynteastyl"/>
        <w:rPr>
          <w:lang w:val="en-US"/>
        </w:rPr>
      </w:pPr>
    </w:p>
    <w:p w14:paraId="44D1225F" w14:textId="77777777" w:rsidR="00435FD6" w:rsidRPr="00E060F7" w:rsidRDefault="00435FD6" w:rsidP="00435FD6">
      <w:pPr>
        <w:pStyle w:val="OdstavecSynteastyl"/>
        <w:keepNext/>
        <w:numPr>
          <w:ilvl w:val="0"/>
          <w:numId w:val="111"/>
        </w:numPr>
        <w:ind w:left="284" w:hanging="284"/>
        <w:rPr>
          <w:lang w:val="en-US"/>
        </w:rPr>
      </w:pPr>
      <w:r w:rsidRPr="00E060F7">
        <w:rPr>
          <w:lang w:val="en-US"/>
        </w:rPr>
        <w:t>variant using only XML elements:</w:t>
      </w:r>
    </w:p>
    <w:p w14:paraId="26205D8C"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42B17ED4" w14:textId="77777777" w:rsidR="00435FD6" w:rsidRPr="00E060F7" w:rsidRDefault="00435FD6" w:rsidP="00435FD6">
      <w:pPr>
        <w:pStyle w:val="Zdrojovykod-zlutyboxSynteastyl"/>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sidRPr="00A90C20">
        <w:rPr>
          <w:color w:val="FF0000"/>
          <w:lang w:val="en-US"/>
        </w:rPr>
        <w:t xml:space="preserve"> </w:t>
      </w:r>
      <w:r w:rsidR="00A90C20">
        <w:rPr>
          <w:color w:val="FF0000"/>
          <w:lang w:val="en-US"/>
        </w:rPr>
        <w:t>occurs 1..*</w:t>
      </w:r>
      <w:r w:rsidRPr="00E060F7">
        <w:rPr>
          <w:szCs w:val="16"/>
          <w:lang w:val="en-US"/>
        </w:rPr>
        <w:t>"</w:t>
      </w:r>
      <w:r w:rsidRPr="00E060F7">
        <w:rPr>
          <w:color w:val="0070C0"/>
          <w:lang w:val="en-US"/>
        </w:rPr>
        <w:t>&gt;</w:t>
      </w:r>
    </w:p>
    <w:p w14:paraId="2E5B62FC" w14:textId="77777777" w:rsidR="00435FD6" w:rsidRPr="00E060F7" w:rsidRDefault="00435FD6" w:rsidP="00435FD6">
      <w:pPr>
        <w:pStyle w:val="Zdrojovykod-zlutyboxSynteastyl"/>
        <w:tabs>
          <w:tab w:val="left" w:pos="284"/>
        </w:tabs>
        <w:rPr>
          <w:lang w:val="en-US"/>
        </w:rPr>
      </w:pPr>
      <w:r w:rsidRPr="00E060F7">
        <w:rPr>
          <w:color w:val="0070C0"/>
          <w:lang w:val="en-US"/>
        </w:rPr>
        <w:tab/>
        <w:t xml:space="preserve">&lt;type&gt; </w:t>
      </w:r>
      <w:r w:rsidRPr="00E060F7">
        <w:rPr>
          <w:color w:val="FF0000"/>
          <w:szCs w:val="16"/>
          <w:lang w:val="en-US"/>
        </w:rPr>
        <w:t>?</w:t>
      </w:r>
      <w:r w:rsidRPr="00E060F7">
        <w:rPr>
          <w:lang w:val="en-US"/>
        </w:rPr>
        <w:t xml:space="preserve"> enum('SUV', 'MPV', 'personal', </w:t>
      </w:r>
    </w:p>
    <w:p w14:paraId="02F11A78"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lang w:val="en-US"/>
        </w:rPr>
        <w:tab/>
      </w:r>
      <w:r>
        <w:rPr>
          <w:lang w:val="en-US"/>
        </w:rPr>
        <w:t>'truck'</w:t>
      </w:r>
      <w:r w:rsidRPr="00E060F7">
        <w:rPr>
          <w:lang w:val="en-US"/>
        </w:rPr>
        <w:t xml:space="preserve">, 'sport', 'other') </w:t>
      </w:r>
      <w:r w:rsidRPr="00E060F7">
        <w:rPr>
          <w:color w:val="0070C0"/>
          <w:lang w:val="en-US"/>
        </w:rPr>
        <w:t>&lt;/type&gt;</w:t>
      </w:r>
    </w:p>
    <w:p w14:paraId="7691148E"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&lt;</w:t>
      </w:r>
      <w:r>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Pr>
          <w:color w:val="0070C0"/>
          <w:lang w:val="en-US"/>
        </w:rPr>
        <w:t>v</w:t>
      </w:r>
      <w:r w:rsidRPr="00E060F7">
        <w:rPr>
          <w:color w:val="0070C0"/>
          <w:lang w:val="en-US"/>
        </w:rPr>
        <w:t>rn&gt;</w:t>
      </w:r>
    </w:p>
    <w:p w14:paraId="36CE76D0" w14:textId="77777777" w:rsidR="00435FD6" w:rsidRPr="00E060F7" w:rsidRDefault="00435FD6" w:rsidP="00435FD6">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00304DAD">
        <w:rPr>
          <w:lang w:val="en-US"/>
        </w:rPr>
        <w:t>date</w:t>
      </w:r>
      <w:r w:rsidRPr="00E060F7">
        <w:rPr>
          <w:lang w:val="en-US"/>
        </w:rPr>
        <w:t xml:space="preserve">() </w:t>
      </w:r>
      <w:r w:rsidRPr="00E060F7">
        <w:rPr>
          <w:color w:val="0070C0"/>
          <w:lang w:val="en-US"/>
        </w:rPr>
        <w:t>&lt;/purchase&gt;</w:t>
      </w:r>
    </w:p>
    <w:p w14:paraId="29B0D145"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color w:val="FF0000"/>
          <w:szCs w:val="16"/>
          <w:lang w:val="en-US"/>
        </w:rPr>
        <w:t>?</w:t>
      </w:r>
      <w:r w:rsidRPr="00E060F7">
        <w:rPr>
          <w:lang w:val="en-US"/>
        </w:rPr>
        <w:t xml:space="preserve"> string() </w:t>
      </w:r>
      <w:r w:rsidRPr="00E060F7">
        <w:rPr>
          <w:color w:val="0070C0"/>
          <w:lang w:val="en-US"/>
        </w:rPr>
        <w:t>&lt;/manufacturer&gt;</w:t>
      </w:r>
    </w:p>
    <w:p w14:paraId="7F591762"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color w:val="FF0000"/>
          <w:szCs w:val="16"/>
          <w:lang w:val="en-US"/>
        </w:rPr>
        <w:t>?</w:t>
      </w:r>
      <w:r w:rsidRPr="00E060F7">
        <w:rPr>
          <w:lang w:val="en-US"/>
        </w:rPr>
        <w:t xml:space="preserve"> string </w:t>
      </w:r>
      <w:r w:rsidRPr="00E060F7">
        <w:rPr>
          <w:color w:val="0070C0"/>
          <w:lang w:val="en-US"/>
        </w:rPr>
        <w:t>&lt;/model&gt;</w:t>
      </w:r>
    </w:p>
    <w:p w14:paraId="17E30A35"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 xml:space="preserve">  &lt;/Vehicle&gt;</w:t>
      </w:r>
    </w:p>
    <w:p w14:paraId="7C0B539D"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&lt;/List&gt;</w:t>
      </w:r>
    </w:p>
    <w:p w14:paraId="5993AF5C" w14:textId="77777777" w:rsidR="00435FD6" w:rsidRPr="00E060F7" w:rsidRDefault="00435FD6" w:rsidP="00435FD6">
      <w:pPr>
        <w:pStyle w:val="Zdrojovykod-zlutyboxSynteastyl"/>
        <w:tabs>
          <w:tab w:val="left" w:pos="284"/>
        </w:tabs>
        <w:rPr>
          <w:color w:val="0070C0"/>
          <w:lang w:val="en-US"/>
        </w:rPr>
        <w:sectPr w:rsidR="00435FD6" w:rsidRPr="00E060F7" w:rsidSect="00187D6C">
          <w:type w:val="continuous"/>
          <w:pgSz w:w="11906" w:h="16838" w:code="9"/>
          <w:pgMar w:top="1247" w:right="1304" w:bottom="1247" w:left="1304" w:header="709" w:footer="709" w:gutter="0"/>
          <w:cols w:num="2" w:space="708"/>
        </w:sectPr>
      </w:pPr>
    </w:p>
    <w:p w14:paraId="11BB4A0C" w14:textId="77777777" w:rsidR="00D84C56" w:rsidRPr="00E060F7" w:rsidRDefault="00F5485A" w:rsidP="00435FD6">
      <w:pPr>
        <w:pStyle w:val="OdstavecSynteastyl"/>
        <w:jc w:val="left"/>
        <w:rPr>
          <w:lang w:val="en-US"/>
        </w:rPr>
      </w:pPr>
      <w:r w:rsidRPr="00E060F7">
        <w:rPr>
          <w:lang w:val="en-US"/>
        </w:rPr>
        <w:t xml:space="preserve">Note </w:t>
      </w:r>
      <w:r w:rsidR="005D5906" w:rsidRPr="00E060F7">
        <w:rPr>
          <w:lang w:val="en-US"/>
        </w:rPr>
        <w:t xml:space="preserve">the element </w:t>
      </w:r>
      <w:r w:rsidR="00DD04F0">
        <w:rPr>
          <w:lang w:val="en-US"/>
        </w:rPr>
        <w:t>"</w:t>
      </w:r>
      <w:r w:rsidR="005D5906" w:rsidRPr="00E060F7">
        <w:rPr>
          <w:rFonts w:ascii="Consolas" w:hAnsi="Consolas" w:cs="Consolas"/>
          <w:lang w:val="en-US"/>
        </w:rPr>
        <w:t>Vehicle</w:t>
      </w:r>
      <w:r w:rsidR="00DD04F0">
        <w:rPr>
          <w:lang w:val="en-US"/>
        </w:rPr>
        <w:t>"</w:t>
      </w:r>
      <w:r w:rsidR="005D5906" w:rsidRPr="00E060F7">
        <w:rPr>
          <w:lang w:val="en-US"/>
        </w:rPr>
        <w:t xml:space="preserve"> </w:t>
      </w:r>
      <w:r w:rsidR="005D5906">
        <w:rPr>
          <w:lang w:val="en-US"/>
        </w:rPr>
        <w:t xml:space="preserve">in </w:t>
      </w:r>
      <w:r w:rsidRPr="00E060F7">
        <w:rPr>
          <w:lang w:val="en-US"/>
        </w:rPr>
        <w:t>the v</w:t>
      </w:r>
      <w:r w:rsidR="00D84C56" w:rsidRPr="00E060F7">
        <w:rPr>
          <w:lang w:val="en-US"/>
        </w:rPr>
        <w:t xml:space="preserve">ariant b) </w:t>
      </w:r>
      <w:r w:rsidRPr="00E060F7">
        <w:rPr>
          <w:lang w:val="en-US"/>
        </w:rPr>
        <w:t>can have any number of occurrences (even also none)</w:t>
      </w:r>
      <w:r w:rsidR="006125AB">
        <w:rPr>
          <w:lang w:val="en-US"/>
        </w:rPr>
        <w:t xml:space="preserve">. If at least one vehicle is required in the list you may write </w:t>
      </w:r>
      <w:r w:rsidR="00DD04F0">
        <w:rPr>
          <w:lang w:val="en-US"/>
        </w:rPr>
        <w:t xml:space="preserve">e.g. </w:t>
      </w:r>
      <w:r w:rsidR="006125AB">
        <w:rPr>
          <w:lang w:val="en-US"/>
        </w:rPr>
        <w:t xml:space="preserve">plus sign: </w:t>
      </w:r>
    </w:p>
    <w:p w14:paraId="591457DE"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7C7BD19C" w14:textId="77777777" w:rsidR="006125AB" w:rsidRDefault="006125AB" w:rsidP="006125AB">
      <w:pPr>
        <w:pStyle w:val="Zdrojovykod-zlutyboxSynteastyl"/>
        <w:tabs>
          <w:tab w:val="left" w:pos="567"/>
          <w:tab w:val="left" w:pos="1276"/>
        </w:tabs>
        <w:rPr>
          <w:szCs w:val="16"/>
          <w:lang w:val="en-US"/>
        </w:rPr>
      </w:pPr>
      <w:r w:rsidRPr="00E060F7">
        <w:rPr>
          <w:color w:val="0070C0"/>
          <w:lang w:val="en-US"/>
        </w:rPr>
        <w:t xml:space="preserve">  &lt;Vehicle</w:t>
      </w:r>
      <w:r w:rsidRPr="00E060F7">
        <w:rPr>
          <w:lang w:val="en-US"/>
        </w:rPr>
        <w:t xml:space="preserve"> </w:t>
      </w:r>
      <w:r w:rsidRPr="00E060F7">
        <w:rPr>
          <w:color w:val="00B050"/>
          <w:lang w:val="en-US"/>
        </w:rPr>
        <w:t>xd:script</w:t>
      </w:r>
      <w:r w:rsidRPr="00E060F7">
        <w:rPr>
          <w:lang w:val="en-US"/>
        </w:rPr>
        <w:t xml:space="preserve"> = </w:t>
      </w:r>
      <w:r w:rsidRPr="00E060F7">
        <w:rPr>
          <w:szCs w:val="16"/>
          <w:lang w:val="en-US"/>
        </w:rPr>
        <w:t>"</w:t>
      </w:r>
      <w:r>
        <w:rPr>
          <w:szCs w:val="16"/>
          <w:lang w:val="en-US"/>
        </w:rPr>
        <w:t>+</w:t>
      </w:r>
      <w:r w:rsidRPr="00E060F7">
        <w:rPr>
          <w:szCs w:val="16"/>
          <w:lang w:val="en-US"/>
        </w:rPr>
        <w:t>"</w:t>
      </w:r>
    </w:p>
    <w:p w14:paraId="35255871" w14:textId="77777777" w:rsidR="006125AB" w:rsidRPr="00E060F7" w:rsidRDefault="006125AB" w:rsidP="006125AB">
      <w:pPr>
        <w:pStyle w:val="Zdrojovykod-zlutyboxSynteastyl"/>
        <w:tabs>
          <w:tab w:val="left" w:pos="567"/>
          <w:tab w:val="left" w:pos="1276"/>
        </w:tabs>
        <w:rPr>
          <w:lang w:val="en-US"/>
        </w:rPr>
      </w:pPr>
      <w:r>
        <w:rPr>
          <w:szCs w:val="16"/>
          <w:lang w:val="en-US"/>
        </w:rPr>
        <w:t xml:space="preserve">   ...</w:t>
      </w:r>
    </w:p>
    <w:p w14:paraId="74BEA9CF"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51856455" w14:textId="44685823" w:rsidR="00D84C56" w:rsidRPr="00E060F7" w:rsidRDefault="00202DAF" w:rsidP="00D84C56">
      <w:pPr>
        <w:pStyle w:val="OdstavecSynteastyl"/>
        <w:rPr>
          <w:lang w:val="en-US"/>
        </w:rPr>
      </w:pPr>
      <w:r>
        <w:rPr>
          <w:noProof/>
          <w:lang w:val="en-US"/>
        </w:rPr>
      </w:r>
      <w:r>
        <w:rPr>
          <w:noProof/>
          <w:lang w:val="en-US"/>
        </w:rPr>
        <w:pict w14:anchorId="605588BA">
          <v:shape id="Šipka doprava 283" o:spid="_x0000_s13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92987">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_Ref535158161 \h </w:instrText>
      </w:r>
      <w:r w:rsidR="00C30184">
        <w:rPr>
          <w:lang w:val="en-US"/>
        </w:rPr>
      </w:r>
      <w:r w:rsidR="00C30184">
        <w:rPr>
          <w:lang w:val="en-US"/>
        </w:rPr>
        <w:fldChar w:fldCharType="separate"/>
      </w:r>
      <w:r w:rsidR="00292987">
        <w:rPr>
          <w:lang w:val="en-US"/>
        </w:rPr>
        <w:t xml:space="preserve">Sample of Complete </w:t>
      </w:r>
      <w:r w:rsidR="00292987" w:rsidRPr="00E060F7">
        <w:rPr>
          <w:lang w:val="en-US"/>
        </w:rPr>
        <w:t>X-definit</w:t>
      </w:r>
      <w:r w:rsidR="00292987">
        <w:rPr>
          <w:lang w:val="en-US"/>
        </w:rPr>
        <w:t>ion</w:t>
      </w:r>
      <w:r w:rsidR="00C30184">
        <w:rPr>
          <w:lang w:val="en-US"/>
        </w:rPr>
        <w:fldChar w:fldCharType="end"/>
      </w:r>
    </w:p>
    <w:p w14:paraId="0566EDB8" w14:textId="77777777" w:rsidR="00D84C56" w:rsidRPr="00E060F7" w:rsidRDefault="007D3694" w:rsidP="00D84C56">
      <w:pPr>
        <w:pStyle w:val="Nadpis2"/>
        <w:rPr>
          <w:lang w:val="en-US"/>
        </w:rPr>
      </w:pPr>
      <w:bookmarkStart w:id="180" w:name="_Toc353798529"/>
      <w:bookmarkStart w:id="181" w:name="_Toc353798799"/>
      <w:bookmarkStart w:id="182" w:name="_Toc354414390"/>
      <w:bookmarkStart w:id="183" w:name="_Toc354414665"/>
      <w:bookmarkStart w:id="184" w:name="_Toc354499094"/>
      <w:bookmarkStart w:id="185" w:name="_Toc354499369"/>
      <w:bookmarkStart w:id="186" w:name="_Toc354499668"/>
      <w:bookmarkStart w:id="187" w:name="_Toc354499943"/>
      <w:bookmarkStart w:id="188" w:name="_Toc354505283"/>
      <w:bookmarkStart w:id="189" w:name="_Toc354505560"/>
      <w:bookmarkStart w:id="190" w:name="_Toc354676656"/>
      <w:bookmarkStart w:id="191" w:name="_Toc354676891"/>
      <w:bookmarkStart w:id="192" w:name="_Toc354912540"/>
      <w:bookmarkStart w:id="193" w:name="_Toc354917371"/>
      <w:bookmarkStart w:id="194" w:name="_Toc355016501"/>
      <w:bookmarkStart w:id="195" w:name="_Toc355016765"/>
      <w:bookmarkStart w:id="196" w:name="_Toc355312059"/>
      <w:bookmarkStart w:id="197" w:name="_Ref337034981"/>
      <w:bookmarkStart w:id="198" w:name="_Toc337655407"/>
      <w:bookmarkStart w:id="199" w:name="_Ref341370858"/>
      <w:bookmarkStart w:id="200" w:name="_Ref341371011"/>
      <w:bookmarkStart w:id="201" w:name="_Ref341371124"/>
      <w:bookmarkStart w:id="202" w:name="_Ref341371253"/>
      <w:bookmarkStart w:id="203" w:name="_Ref341371319"/>
      <w:bookmarkStart w:id="204" w:name="_Ref341371342"/>
      <w:bookmarkStart w:id="205" w:name="_Ref341371379"/>
      <w:bookmarkStart w:id="206" w:name="_Ref341371425"/>
      <w:bookmarkStart w:id="207" w:name="_Ref341371449"/>
      <w:bookmarkStart w:id="208" w:name="_Ref341371510"/>
      <w:bookmarkStart w:id="209" w:name="_Toc354676892"/>
      <w:bookmarkStart w:id="210" w:name="_Toc4692980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r w:rsidRPr="00E060F7">
        <w:rPr>
          <w:lang w:val="en-US"/>
        </w:rPr>
        <w:t>Events and Actions</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rsidRPr="00E060F7">
        <w:rPr>
          <w:lang w:val="en-US"/>
        </w:rPr>
        <w:t xml:space="preserve"> </w:t>
      </w:r>
      <w:r w:rsidR="00EF650E" w:rsidRPr="00E060F7">
        <w:rPr>
          <w:lang w:val="en-US"/>
        </w:rPr>
        <w:fldChar w:fldCharType="begin"/>
      </w:r>
      <w:r w:rsidR="00D84C56" w:rsidRPr="00E060F7">
        <w:rPr>
          <w:lang w:val="en-US"/>
        </w:rPr>
        <w:instrText xml:space="preserve"> XE "X-Skript:sekce pro akce" </w:instrText>
      </w:r>
      <w:r w:rsidR="00EF650E" w:rsidRPr="00E060F7">
        <w:rPr>
          <w:lang w:val="en-US"/>
        </w:rPr>
        <w:fldChar w:fldCharType="end"/>
      </w:r>
    </w:p>
    <w:p w14:paraId="58BA6157" w14:textId="727183F0" w:rsidR="00C30184" w:rsidRPr="00E060F7" w:rsidRDefault="00202DAF" w:rsidP="00C30184">
      <w:pPr>
        <w:pStyle w:val="OdstavecSynteastyl"/>
        <w:rPr>
          <w:lang w:val="en-US"/>
        </w:rPr>
      </w:pPr>
      <w:r>
        <w:rPr>
          <w:noProof/>
          <w:lang w:val="en-US"/>
        </w:rPr>
      </w:r>
      <w:r>
        <w:rPr>
          <w:noProof/>
          <w:lang w:val="en-US"/>
        </w:rPr>
        <w:pict w14:anchorId="481DE616">
          <v:shape id="Šipka doprava 281" o:spid="_x0000_s131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292987">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92987" w:rsidRPr="00E060F7">
        <w:rPr>
          <w:lang w:val="en-US"/>
        </w:rPr>
        <w:t xml:space="preserve">Model of </w:t>
      </w:r>
      <w:r w:rsidR="00292987">
        <w:rPr>
          <w:lang w:val="en-US"/>
        </w:rPr>
        <w:t>E</w:t>
      </w:r>
      <w:r w:rsidR="00292987" w:rsidRPr="00E060F7">
        <w:rPr>
          <w:lang w:val="en-US"/>
        </w:rPr>
        <w:t xml:space="preserve">xemplary </w:t>
      </w:r>
      <w:r w:rsidR="00292987" w:rsidRPr="00E060F7">
        <w:rPr>
          <w:lang w:val="en-US"/>
        </w:rPr>
        <w:fldChar w:fldCharType="begin"/>
      </w:r>
      <w:r w:rsidR="00292987" w:rsidRPr="00E060F7">
        <w:rPr>
          <w:lang w:val="en-US"/>
        </w:rPr>
        <w:instrText xml:space="preserve"> XE "X-Skript:validační sekce" </w:instrText>
      </w:r>
      <w:r w:rsidR="00292987" w:rsidRPr="00E060F7">
        <w:rPr>
          <w:lang w:val="en-US"/>
        </w:rPr>
        <w:fldChar w:fldCharType="end"/>
      </w:r>
      <w:r w:rsidR="00292987">
        <w:rPr>
          <w:lang w:val="en-US"/>
        </w:rPr>
        <w:t>E</w:t>
      </w:r>
      <w:r w:rsidR="00292987" w:rsidRPr="00E060F7">
        <w:rPr>
          <w:lang w:val="en-US"/>
        </w:rPr>
        <w:t>lement</w:t>
      </w:r>
      <w:r w:rsidR="00C30184">
        <w:rPr>
          <w:lang w:val="en-US"/>
        </w:rPr>
        <w:fldChar w:fldCharType="end"/>
      </w:r>
    </w:p>
    <w:p w14:paraId="01353AF9" w14:textId="77777777" w:rsidR="00642433" w:rsidRPr="00E060F7" w:rsidRDefault="007D3694" w:rsidP="00D84C56">
      <w:pPr>
        <w:pStyle w:val="OdstavecSynteastyl"/>
        <w:rPr>
          <w:lang w:val="en-US"/>
        </w:rPr>
      </w:pPr>
      <w:r w:rsidRPr="00E060F7">
        <w:rPr>
          <w:lang w:val="en-US"/>
        </w:rPr>
        <w:lastRenderedPageBreak/>
        <w:t>During processing of elements, attributes or text nodes there arises different events or situations. When such event become</w:t>
      </w:r>
      <w:r w:rsidR="005D5906">
        <w:rPr>
          <w:lang w:val="en-US"/>
        </w:rPr>
        <w:t>s</w:t>
      </w:r>
      <w:r w:rsidRPr="00E060F7">
        <w:rPr>
          <w:lang w:val="en-US"/>
        </w:rPr>
        <w:t xml:space="preserve"> it is</w:t>
      </w:r>
      <w:r w:rsidR="005C397D">
        <w:rPr>
          <w:lang w:val="en-US"/>
        </w:rPr>
        <w:t xml:space="preserve"> in the </w:t>
      </w:r>
      <w:r w:rsidR="00CD32E2">
        <w:rPr>
          <w:lang w:val="en-US"/>
        </w:rPr>
        <w:t>X-s</w:t>
      </w:r>
      <w:r w:rsidR="00CD32E2" w:rsidRPr="00E060F7">
        <w:rPr>
          <w:lang w:val="en-US"/>
        </w:rPr>
        <w:t>cript</w:t>
      </w:r>
      <w:r w:rsidRPr="00E060F7">
        <w:rPr>
          <w:lang w:val="en-US"/>
        </w:rPr>
        <w:t xml:space="preserve"> possible to specify </w:t>
      </w:r>
      <w:r w:rsidR="005D5906">
        <w:rPr>
          <w:lang w:val="en-US"/>
        </w:rPr>
        <w:t>the</w:t>
      </w:r>
      <w:r w:rsidRPr="00E060F7">
        <w:rPr>
          <w:lang w:val="en-US"/>
        </w:rPr>
        <w:t xml:space="preserve"> </w:t>
      </w:r>
      <w:r w:rsidR="00D412E7" w:rsidRPr="00E060F7">
        <w:rPr>
          <w:lang w:val="en-US"/>
        </w:rPr>
        <w:t xml:space="preserve">action – </w:t>
      </w:r>
      <w:r w:rsidR="005D5906">
        <w:rPr>
          <w:lang w:val="en-US"/>
        </w:rPr>
        <w:t>an</w:t>
      </w:r>
      <w:r w:rsidR="00D412E7" w:rsidRPr="00E060F7">
        <w:rPr>
          <w:lang w:val="en-US"/>
        </w:rPr>
        <w:t xml:space="preserve"> executable source code -</w:t>
      </w:r>
      <w:r w:rsidR="00097ECE" w:rsidRPr="00E060F7">
        <w:rPr>
          <w:lang w:val="en-US"/>
        </w:rPr>
        <w:t xml:space="preserve"> </w:t>
      </w:r>
      <w:r w:rsidRPr="00E060F7">
        <w:rPr>
          <w:lang w:val="en-US"/>
        </w:rPr>
        <w:t>which is in such</w:t>
      </w:r>
      <w:r w:rsidR="00097ECE" w:rsidRPr="00E060F7">
        <w:rPr>
          <w:lang w:val="en-US"/>
        </w:rPr>
        <w:t xml:space="preserve"> </w:t>
      </w:r>
      <w:r w:rsidRPr="00E060F7">
        <w:rPr>
          <w:lang w:val="en-US"/>
        </w:rPr>
        <w:t xml:space="preserve">situation invoked. </w:t>
      </w:r>
      <w:r w:rsidR="00D412E7" w:rsidRPr="00E060F7">
        <w:rPr>
          <w:lang w:val="en-US"/>
        </w:rPr>
        <w:t xml:space="preserve">Before </w:t>
      </w:r>
      <w:r w:rsidR="005D5906">
        <w:rPr>
          <w:lang w:val="en-US"/>
        </w:rPr>
        <w:t xml:space="preserve">the </w:t>
      </w:r>
      <w:r w:rsidR="00D412E7" w:rsidRPr="00E060F7">
        <w:rPr>
          <w:lang w:val="en-US"/>
        </w:rPr>
        <w:t>specification of an action</w:t>
      </w:r>
      <w:r w:rsidR="00097ECE" w:rsidRPr="00E060F7">
        <w:rPr>
          <w:lang w:val="en-US"/>
        </w:rPr>
        <w:t xml:space="preserve"> </w:t>
      </w:r>
      <w:r w:rsidR="005D5906">
        <w:rPr>
          <w:lang w:val="en-US"/>
        </w:rPr>
        <w:t xml:space="preserve">it </w:t>
      </w:r>
      <w:r w:rsidR="00D412E7" w:rsidRPr="00E060F7">
        <w:rPr>
          <w:lang w:val="en-US"/>
        </w:rPr>
        <w:t>must</w:t>
      </w:r>
      <w:r w:rsidR="00097ECE" w:rsidRPr="00E060F7">
        <w:rPr>
          <w:lang w:val="en-US"/>
        </w:rPr>
        <w:t xml:space="preserve"> be </w:t>
      </w:r>
      <w:r w:rsidR="005D5906">
        <w:rPr>
          <w:lang w:val="en-US"/>
        </w:rPr>
        <w:t xml:space="preserve">specified </w:t>
      </w:r>
      <w:r w:rsidR="00097ECE" w:rsidRPr="00E060F7">
        <w:rPr>
          <w:lang w:val="en-US"/>
        </w:rPr>
        <w:t xml:space="preserve">the name of </w:t>
      </w:r>
      <w:r w:rsidR="006125AB">
        <w:rPr>
          <w:lang w:val="en-US"/>
        </w:rPr>
        <w:t>the</w:t>
      </w:r>
      <w:r w:rsidR="00D412E7" w:rsidRPr="00E060F7">
        <w:rPr>
          <w:lang w:val="en-US"/>
        </w:rPr>
        <w:t xml:space="preserve"> </w:t>
      </w:r>
      <w:r w:rsidR="00097ECE" w:rsidRPr="00E060F7">
        <w:rPr>
          <w:lang w:val="en-US"/>
        </w:rPr>
        <w:t>event. T</w:t>
      </w:r>
      <w:r w:rsidR="00642433" w:rsidRPr="00E060F7">
        <w:rPr>
          <w:lang w:val="en-US"/>
        </w:rPr>
        <w:t>here are following events:</w:t>
      </w:r>
    </w:p>
    <w:p w14:paraId="7224194D" w14:textId="77777777" w:rsidR="00D84C56" w:rsidRPr="00E060F7" w:rsidRDefault="00097ECE" w:rsidP="00D84C56">
      <w:pPr>
        <w:pStyle w:val="OdstavecSynteastyl"/>
        <w:rPr>
          <w:lang w:val="en-US"/>
        </w:rPr>
      </w:pPr>
      <w:r w:rsidRPr="00E060F7">
        <w:rPr>
          <w:lang w:val="en-US"/>
        </w:rPr>
        <w:t>Tab</w:t>
      </w:r>
      <w:r w:rsidR="00080048" w:rsidRPr="00E060F7">
        <w:rPr>
          <w:lang w:val="en-US"/>
        </w:rPr>
        <w:t>le of events and actions</w:t>
      </w:r>
      <w:r w:rsidR="00D84C56" w:rsidRPr="00E060F7">
        <w:rPr>
          <w:lang w:val="en-US"/>
        </w:rPr>
        <w:t xml:space="preserve"> Doc1]:</w:t>
      </w:r>
    </w:p>
    <w:tbl>
      <w:tblPr>
        <w:tblW w:w="160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13035"/>
      </w:tblGrid>
      <w:tr w:rsidR="00C722FA" w:rsidRPr="00E060F7" w14:paraId="60E83859" w14:textId="77777777" w:rsidTr="00345659">
        <w:tc>
          <w:tcPr>
            <w:tcW w:w="1985" w:type="dxa"/>
            <w:shd w:val="clear" w:color="auto" w:fill="FBD4B4"/>
          </w:tcPr>
          <w:p w14:paraId="6DEB9DAD" w14:textId="77777777" w:rsidR="00C722FA" w:rsidRPr="00E060F7" w:rsidRDefault="00C722FA" w:rsidP="008B556D">
            <w:pPr>
              <w:pStyle w:val="Odstavec"/>
              <w:snapToGrid w:val="0"/>
              <w:spacing w:before="60"/>
              <w:jc w:val="left"/>
              <w:rPr>
                <w:b/>
                <w:lang w:val="en-US"/>
              </w:rPr>
            </w:pPr>
            <w:r w:rsidRPr="00E060F7">
              <w:rPr>
                <w:b/>
                <w:lang w:val="en-US"/>
              </w:rPr>
              <w:t>Name of event</w:t>
            </w:r>
          </w:p>
        </w:tc>
        <w:tc>
          <w:tcPr>
            <w:tcW w:w="992" w:type="dxa"/>
            <w:shd w:val="clear" w:color="auto" w:fill="FBD4B4"/>
          </w:tcPr>
          <w:p w14:paraId="030CE139" w14:textId="77777777" w:rsidR="00345659" w:rsidRPr="00E060F7" w:rsidRDefault="00C722FA" w:rsidP="008B556D">
            <w:pPr>
              <w:pStyle w:val="Odstavec"/>
              <w:snapToGrid w:val="0"/>
              <w:spacing w:before="60"/>
              <w:rPr>
                <w:b/>
                <w:bCs/>
                <w:lang w:val="en-US"/>
              </w:rPr>
            </w:pPr>
            <w:r w:rsidRPr="00E060F7">
              <w:rPr>
                <w:b/>
                <w:bCs/>
                <w:lang w:val="en-US"/>
              </w:rPr>
              <w:t>Action</w:t>
            </w:r>
            <w:r w:rsidR="00345659" w:rsidRPr="00E060F7">
              <w:rPr>
                <w:b/>
                <w:bCs/>
                <w:lang w:val="en-US"/>
              </w:rPr>
              <w:t xml:space="preserve"> result</w:t>
            </w:r>
          </w:p>
        </w:tc>
        <w:tc>
          <w:tcPr>
            <w:tcW w:w="13035" w:type="dxa"/>
            <w:shd w:val="clear" w:color="auto" w:fill="FBD4B4"/>
          </w:tcPr>
          <w:p w14:paraId="2029066D" w14:textId="77777777" w:rsidR="00C722FA" w:rsidRPr="00E060F7" w:rsidRDefault="00C722FA" w:rsidP="008B556D">
            <w:pPr>
              <w:pStyle w:val="Odstavec"/>
              <w:snapToGrid w:val="0"/>
              <w:spacing w:before="60"/>
              <w:rPr>
                <w:b/>
                <w:bCs/>
                <w:lang w:val="en-US"/>
              </w:rPr>
            </w:pPr>
            <w:r w:rsidRPr="00E060F7">
              <w:rPr>
                <w:b/>
                <w:bCs/>
                <w:lang w:val="en-US"/>
              </w:rPr>
              <w:t>Description</w:t>
            </w:r>
          </w:p>
        </w:tc>
      </w:tr>
      <w:tr w:rsidR="00C722FA" w:rsidRPr="00E060F7" w14:paraId="0F21D802" w14:textId="77777777" w:rsidTr="00345659">
        <w:tc>
          <w:tcPr>
            <w:tcW w:w="1985" w:type="dxa"/>
            <w:shd w:val="clear" w:color="auto" w:fill="FBD4B4"/>
          </w:tcPr>
          <w:p w14:paraId="47C69A6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C</w:t>
            </w:r>
            <w:r w:rsidR="00C722FA" w:rsidRPr="00E060F7">
              <w:rPr>
                <w:rFonts w:ascii="Consolas" w:hAnsi="Consolas" w:cs="Consolas"/>
                <w:bCs/>
                <w:lang w:val="en-US"/>
              </w:rPr>
              <w:t>reate</w:t>
            </w:r>
          </w:p>
        </w:tc>
        <w:tc>
          <w:tcPr>
            <w:tcW w:w="992" w:type="dxa"/>
            <w:shd w:val="clear" w:color="auto" w:fill="FBD4B4"/>
          </w:tcPr>
          <w:p w14:paraId="291D523B" w14:textId="77777777" w:rsidR="00C722FA" w:rsidRPr="00E060F7" w:rsidRDefault="00345659" w:rsidP="00E75ED1">
            <w:pPr>
              <w:pStyle w:val="Odstavec"/>
              <w:snapToGrid w:val="0"/>
              <w:spacing w:before="60"/>
              <w:rPr>
                <w:bCs/>
                <w:lang w:val="en-US"/>
              </w:rPr>
            </w:pPr>
            <w:r w:rsidRPr="00E060F7">
              <w:rPr>
                <w:bCs/>
                <w:lang w:val="en-US"/>
              </w:rPr>
              <w:t>Object</w:t>
            </w:r>
          </w:p>
        </w:tc>
        <w:tc>
          <w:tcPr>
            <w:tcW w:w="13035" w:type="dxa"/>
            <w:shd w:val="clear" w:color="auto" w:fill="FBD4B4"/>
          </w:tcPr>
          <w:p w14:paraId="64E876DA" w14:textId="77777777" w:rsidR="00345659" w:rsidRPr="00E060F7" w:rsidRDefault="00C722FA" w:rsidP="00E75ED1">
            <w:pPr>
              <w:pStyle w:val="Odstavec"/>
              <w:snapToGrid w:val="0"/>
              <w:spacing w:before="60"/>
              <w:rPr>
                <w:bCs/>
                <w:lang w:val="en-US"/>
              </w:rPr>
            </w:pPr>
            <w:r w:rsidRPr="00E060F7">
              <w:rPr>
                <w:bCs/>
                <w:lang w:val="en-US"/>
              </w:rPr>
              <w:t>This event happens only in the construction mode before it is started the process</w:t>
            </w:r>
          </w:p>
          <w:p w14:paraId="452465BB" w14:textId="77777777" w:rsidR="009A3A3D" w:rsidRPr="00E060F7" w:rsidRDefault="00C722FA" w:rsidP="00E75ED1">
            <w:pPr>
              <w:pStyle w:val="Odstavec"/>
              <w:snapToGrid w:val="0"/>
              <w:spacing w:before="60"/>
              <w:rPr>
                <w:bCs/>
                <w:lang w:val="en-US"/>
              </w:rPr>
            </w:pPr>
            <w:r w:rsidRPr="00E060F7">
              <w:rPr>
                <w:bCs/>
                <w:lang w:val="en-US"/>
              </w:rPr>
              <w:t xml:space="preserve"> of construction of an object.</w:t>
            </w:r>
            <w:r w:rsidR="009A3A3D" w:rsidRPr="00E060F7">
              <w:rPr>
                <w:bCs/>
                <w:lang w:val="en-US"/>
              </w:rPr>
              <w:t xml:space="preserve"> In the validation mode this action is ignored.</w:t>
            </w:r>
            <w:r w:rsidRPr="00E060F7">
              <w:rPr>
                <w:bCs/>
                <w:lang w:val="en-US"/>
              </w:rPr>
              <w:t xml:space="preserve"> The </w:t>
            </w:r>
            <w:r w:rsidR="001C2DBF" w:rsidRPr="00E060F7">
              <w:rPr>
                <w:bCs/>
                <w:lang w:val="en-US"/>
              </w:rPr>
              <w:t>action</w:t>
            </w:r>
          </w:p>
          <w:p w14:paraId="205F9D4A" w14:textId="240ABF3C" w:rsidR="009A3A3D" w:rsidRPr="00E060F7" w:rsidRDefault="00C722FA" w:rsidP="009A3A3D">
            <w:pPr>
              <w:pStyle w:val="Odstavec"/>
              <w:snapToGrid w:val="0"/>
              <w:spacing w:before="60"/>
              <w:rPr>
                <w:bCs/>
                <w:lang w:val="en-US"/>
              </w:rPr>
            </w:pPr>
            <w:r w:rsidRPr="00E060F7">
              <w:rPr>
                <w:bCs/>
                <w:lang w:val="en-US"/>
              </w:rPr>
              <w:t xml:space="preserve">must return an object or null. More see Chapter </w:t>
            </w:r>
            <w:r w:rsidR="00EF650E" w:rsidRPr="00E060F7">
              <w:rPr>
                <w:bCs/>
                <w:lang w:val="en-US"/>
              </w:rPr>
              <w:fldChar w:fldCharType="begin"/>
            </w:r>
            <w:r w:rsidRPr="00E060F7">
              <w:rPr>
                <w:bCs/>
                <w:lang w:val="en-US"/>
              </w:rPr>
              <w:instrText xml:space="preserve"> REF _Ref355007706 \r \h </w:instrText>
            </w:r>
            <w:r w:rsidR="00EF650E" w:rsidRPr="00E060F7">
              <w:rPr>
                <w:bCs/>
                <w:lang w:val="en-US"/>
              </w:rPr>
            </w:r>
            <w:r w:rsidR="00EF650E" w:rsidRPr="00E060F7">
              <w:rPr>
                <w:bCs/>
                <w:lang w:val="en-US"/>
              </w:rPr>
              <w:fldChar w:fldCharType="separate"/>
            </w:r>
            <w:r w:rsidR="00292987">
              <w:rPr>
                <w:bCs/>
                <w:lang w:val="en-US"/>
              </w:rPr>
              <w:t>8</w:t>
            </w:r>
            <w:r w:rsidR="00EF650E" w:rsidRPr="00E060F7">
              <w:rPr>
                <w:bCs/>
                <w:lang w:val="en-US"/>
              </w:rPr>
              <w:fldChar w:fldCharType="end"/>
            </w:r>
            <w:r w:rsidRPr="00E060F7">
              <w:rPr>
                <w:bCs/>
                <w:lang w:val="en-US"/>
              </w:rPr>
              <w:t>.</w:t>
            </w:r>
          </w:p>
        </w:tc>
      </w:tr>
      <w:tr w:rsidR="00C722FA" w:rsidRPr="00E060F7" w14:paraId="1FBBC930" w14:textId="77777777" w:rsidTr="00345659">
        <w:tc>
          <w:tcPr>
            <w:tcW w:w="1985" w:type="dxa"/>
            <w:shd w:val="clear" w:color="auto" w:fill="FBD4B4"/>
          </w:tcPr>
          <w:p w14:paraId="20687A14" w14:textId="77777777" w:rsidR="00C722FA" w:rsidRPr="00E060F7" w:rsidRDefault="00435FD6" w:rsidP="008B556D">
            <w:pPr>
              <w:pStyle w:val="Odstavec"/>
              <w:snapToGrid w:val="0"/>
              <w:spacing w:before="60"/>
              <w:jc w:val="left"/>
              <w:rPr>
                <w:rFonts w:ascii="Consolas" w:hAnsi="Consolas"/>
                <w:bCs/>
                <w:lang w:val="en-US"/>
              </w:rPr>
            </w:pPr>
            <w:r w:rsidRPr="00E060F7">
              <w:rPr>
                <w:rFonts w:ascii="Consolas" w:hAnsi="Consolas"/>
                <w:bCs/>
                <w:lang w:val="en-US"/>
              </w:rPr>
              <w:t>D</w:t>
            </w:r>
            <w:r w:rsidR="00C722FA" w:rsidRPr="00E060F7">
              <w:rPr>
                <w:rFonts w:ascii="Consolas" w:hAnsi="Consolas"/>
                <w:bCs/>
                <w:lang w:val="en-US"/>
              </w:rPr>
              <w:t>efault</w:t>
            </w:r>
          </w:p>
        </w:tc>
        <w:tc>
          <w:tcPr>
            <w:tcW w:w="992" w:type="dxa"/>
            <w:shd w:val="clear" w:color="auto" w:fill="FBD4B4"/>
          </w:tcPr>
          <w:p w14:paraId="63201154" w14:textId="77777777" w:rsidR="00C722FA" w:rsidRPr="00E060F7" w:rsidRDefault="00345659" w:rsidP="008B556D">
            <w:pPr>
              <w:pStyle w:val="Odstavec"/>
              <w:snapToGrid w:val="0"/>
              <w:spacing w:before="60"/>
              <w:rPr>
                <w:szCs w:val="16"/>
                <w:lang w:val="en-US"/>
              </w:rPr>
            </w:pPr>
            <w:r w:rsidRPr="00E060F7">
              <w:rPr>
                <w:szCs w:val="16"/>
                <w:lang w:val="en-US"/>
              </w:rPr>
              <w:t>String</w:t>
            </w:r>
          </w:p>
        </w:tc>
        <w:tc>
          <w:tcPr>
            <w:tcW w:w="13035" w:type="dxa"/>
            <w:shd w:val="clear" w:color="auto" w:fill="FBD4B4"/>
          </w:tcPr>
          <w:p w14:paraId="6045A8F8" w14:textId="77777777" w:rsidR="00345659" w:rsidRPr="00E060F7" w:rsidRDefault="00C722FA" w:rsidP="008B556D">
            <w:pPr>
              <w:pStyle w:val="Odstavec"/>
              <w:snapToGrid w:val="0"/>
              <w:spacing w:before="60"/>
              <w:rPr>
                <w:szCs w:val="16"/>
                <w:lang w:val="en-US"/>
              </w:rPr>
            </w:pPr>
            <w:r w:rsidRPr="00E060F7">
              <w:rPr>
                <w:szCs w:val="16"/>
                <w:lang w:val="en-US"/>
              </w:rPr>
              <w:t>This event is defined only for attributes or text nodes. Result of this action must be</w:t>
            </w:r>
          </w:p>
          <w:p w14:paraId="6B7009AF" w14:textId="77777777" w:rsidR="00345659" w:rsidRPr="00E060F7" w:rsidRDefault="00C722FA" w:rsidP="008B556D">
            <w:pPr>
              <w:pStyle w:val="Odstavec"/>
              <w:snapToGrid w:val="0"/>
              <w:spacing w:before="60"/>
              <w:rPr>
                <w:rFonts w:eastAsia="Arial"/>
                <w:bCs/>
                <w:lang w:val="en-US"/>
              </w:rPr>
            </w:pPr>
            <w:r w:rsidRPr="00E060F7">
              <w:rPr>
                <w:szCs w:val="16"/>
                <w:lang w:val="en-US"/>
              </w:rPr>
              <w:t xml:space="preserve"> a string (an expression with type of result String).</w:t>
            </w:r>
            <w:r w:rsidRPr="00E060F7">
              <w:rPr>
                <w:rFonts w:eastAsia="Arial"/>
                <w:bCs/>
                <w:lang w:val="en-US"/>
              </w:rPr>
              <w:t xml:space="preserve"> This string is set as value of the attribute</w:t>
            </w:r>
          </w:p>
          <w:p w14:paraId="44306560" w14:textId="77777777" w:rsidR="009A3A3D" w:rsidRPr="00E060F7" w:rsidRDefault="00C722FA" w:rsidP="009A3A3D">
            <w:pPr>
              <w:pStyle w:val="Odstavec"/>
              <w:snapToGrid w:val="0"/>
              <w:spacing w:before="60"/>
              <w:rPr>
                <w:szCs w:val="16"/>
                <w:lang w:val="en-US"/>
              </w:rPr>
            </w:pPr>
            <w:r w:rsidRPr="00E060F7">
              <w:rPr>
                <w:rFonts w:eastAsia="Arial"/>
                <w:bCs/>
                <w:lang w:val="en-US"/>
              </w:rPr>
              <w:t xml:space="preserve"> of text node if it is not</w:t>
            </w:r>
            <w:r w:rsidR="003A3BEE">
              <w:rPr>
                <w:rFonts w:eastAsia="Arial"/>
                <w:bCs/>
                <w:lang w:val="en-US"/>
              </w:rPr>
              <w:t xml:space="preserve">    </w:t>
            </w:r>
            <w:r w:rsidRPr="00E060F7">
              <w:rPr>
                <w:rFonts w:eastAsia="Arial"/>
                <w:bCs/>
                <w:lang w:val="en-US"/>
              </w:rPr>
              <w:t xml:space="preserve"> present in the source data. </w:t>
            </w:r>
            <w:r w:rsidR="009A3A3D" w:rsidRPr="00E060F7">
              <w:rPr>
                <w:szCs w:val="16"/>
                <w:lang w:val="en-US"/>
              </w:rPr>
              <w:t>The action can be  specified only</w:t>
            </w:r>
          </w:p>
          <w:p w14:paraId="0FADF5CF"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135E8DB" w14:textId="77777777" w:rsidTr="00345659">
        <w:tc>
          <w:tcPr>
            <w:tcW w:w="1985" w:type="dxa"/>
            <w:shd w:val="clear" w:color="auto" w:fill="FBD4B4"/>
          </w:tcPr>
          <w:p w14:paraId="0221F8C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M</w:t>
            </w:r>
            <w:r w:rsidR="00C722FA" w:rsidRPr="00E060F7">
              <w:rPr>
                <w:rFonts w:ascii="Consolas" w:hAnsi="Consolas" w:cs="Consolas"/>
                <w:bCs/>
                <w:lang w:val="en-US"/>
              </w:rPr>
              <w:t>atch</w:t>
            </w:r>
          </w:p>
        </w:tc>
        <w:tc>
          <w:tcPr>
            <w:tcW w:w="992" w:type="dxa"/>
            <w:shd w:val="clear" w:color="auto" w:fill="FBD4B4"/>
          </w:tcPr>
          <w:p w14:paraId="6C50AE12" w14:textId="77777777" w:rsidR="00C722FA" w:rsidRPr="00E060F7" w:rsidRDefault="00345659" w:rsidP="00047A89">
            <w:pPr>
              <w:pStyle w:val="Odstavec"/>
              <w:snapToGrid w:val="0"/>
              <w:spacing w:before="60"/>
              <w:rPr>
                <w:szCs w:val="16"/>
                <w:lang w:val="en-US"/>
              </w:rPr>
            </w:pPr>
            <w:r w:rsidRPr="00E060F7">
              <w:rPr>
                <w:szCs w:val="16"/>
                <w:lang w:val="en-US"/>
              </w:rPr>
              <w:t>boolean</w:t>
            </w:r>
          </w:p>
        </w:tc>
        <w:tc>
          <w:tcPr>
            <w:tcW w:w="13035" w:type="dxa"/>
            <w:shd w:val="clear" w:color="auto" w:fill="FBD4B4"/>
          </w:tcPr>
          <w:p w14:paraId="6E32DDF4" w14:textId="77777777" w:rsidR="00345659" w:rsidRPr="00E060F7" w:rsidRDefault="00C722FA" w:rsidP="00047A89">
            <w:pPr>
              <w:pStyle w:val="Odstavec"/>
              <w:snapToGrid w:val="0"/>
              <w:spacing w:before="60"/>
              <w:rPr>
                <w:szCs w:val="16"/>
                <w:lang w:val="en-US"/>
              </w:rPr>
            </w:pPr>
            <w:r w:rsidRPr="00E060F7">
              <w:rPr>
                <w:szCs w:val="16"/>
                <w:lang w:val="en-US"/>
              </w:rPr>
              <w:t>This event happens before an element, attribute or e text node is processed. Result</w:t>
            </w:r>
          </w:p>
          <w:p w14:paraId="3079BC53" w14:textId="77777777" w:rsidR="009A3A3D" w:rsidRPr="00E060F7" w:rsidRDefault="00C722FA" w:rsidP="00047A89">
            <w:pPr>
              <w:pStyle w:val="Odstavec"/>
              <w:snapToGrid w:val="0"/>
              <w:spacing w:before="60"/>
              <w:rPr>
                <w:szCs w:val="16"/>
                <w:lang w:val="en-US"/>
              </w:rPr>
            </w:pPr>
            <w:r w:rsidRPr="00E060F7">
              <w:rPr>
                <w:szCs w:val="16"/>
                <w:lang w:val="en-US"/>
              </w:rPr>
              <w:t xml:space="preserve"> of this action must be a boolean value. </w:t>
            </w:r>
            <w:r w:rsidR="009A3A3D" w:rsidRPr="00E060F7">
              <w:rPr>
                <w:szCs w:val="16"/>
                <w:lang w:val="en-US"/>
              </w:rPr>
              <w:t>The action has access only to name of the element</w:t>
            </w:r>
          </w:p>
          <w:p w14:paraId="493A782B" w14:textId="77777777" w:rsidR="009A3A3D" w:rsidRPr="00E060F7" w:rsidRDefault="009A3A3D" w:rsidP="00047A89">
            <w:pPr>
              <w:pStyle w:val="Odstavec"/>
              <w:snapToGrid w:val="0"/>
              <w:spacing w:before="60"/>
              <w:rPr>
                <w:szCs w:val="16"/>
                <w:lang w:val="en-US"/>
              </w:rPr>
            </w:pPr>
            <w:r w:rsidRPr="00E060F7">
              <w:rPr>
                <w:szCs w:val="16"/>
                <w:lang w:val="en-US"/>
              </w:rPr>
              <w:t xml:space="preserve"> and to it’s namespace and to the list of attributes.  </w:t>
            </w:r>
            <w:r w:rsidR="00C722FA" w:rsidRPr="00E060F7">
              <w:rPr>
                <w:szCs w:val="16"/>
                <w:lang w:val="en-US"/>
              </w:rPr>
              <w:t xml:space="preserve">If </w:t>
            </w:r>
            <w:r w:rsidRPr="00E060F7">
              <w:rPr>
                <w:szCs w:val="16"/>
                <w:lang w:val="en-US"/>
              </w:rPr>
              <w:t xml:space="preserve">the action returns </w:t>
            </w:r>
            <w:r w:rsidR="00C722FA" w:rsidRPr="00E060F7">
              <w:rPr>
                <w:szCs w:val="16"/>
                <w:lang w:val="en-US"/>
              </w:rPr>
              <w:t xml:space="preserve"> true then the item</w:t>
            </w:r>
          </w:p>
          <w:p w14:paraId="6320F66A" w14:textId="77777777" w:rsidR="009A3A3D" w:rsidRPr="00E060F7" w:rsidRDefault="00C722FA" w:rsidP="009A3A3D">
            <w:pPr>
              <w:pStyle w:val="Odstavec"/>
              <w:snapToGrid w:val="0"/>
              <w:spacing w:before="60"/>
              <w:rPr>
                <w:szCs w:val="16"/>
                <w:lang w:val="en-US"/>
              </w:rPr>
            </w:pPr>
            <w:r w:rsidRPr="00E060F7">
              <w:rPr>
                <w:szCs w:val="16"/>
                <w:lang w:val="en-US"/>
              </w:rPr>
              <w:t xml:space="preserve"> is processed. If it is false then this item is not processed.</w:t>
            </w:r>
            <w:r w:rsidR="009A3A3D" w:rsidRPr="00E060F7">
              <w:rPr>
                <w:szCs w:val="16"/>
                <w:lang w:val="en-US"/>
              </w:rPr>
              <w:t xml:space="preserve"> The action can be specified only</w:t>
            </w:r>
          </w:p>
          <w:p w14:paraId="029A36D3"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CBAFE34" w14:textId="77777777" w:rsidTr="00345659">
        <w:tc>
          <w:tcPr>
            <w:tcW w:w="1985" w:type="dxa"/>
            <w:shd w:val="clear" w:color="auto" w:fill="FBD4B4"/>
          </w:tcPr>
          <w:p w14:paraId="3C332035"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inally</w:t>
            </w:r>
          </w:p>
        </w:tc>
        <w:tc>
          <w:tcPr>
            <w:tcW w:w="992" w:type="dxa"/>
            <w:shd w:val="clear" w:color="auto" w:fill="FBD4B4"/>
          </w:tcPr>
          <w:p w14:paraId="10676B65" w14:textId="77777777" w:rsidR="00C722FA" w:rsidRPr="00E060F7" w:rsidRDefault="00345659" w:rsidP="00047A89">
            <w:pPr>
              <w:pStyle w:val="Odstavec"/>
              <w:snapToGrid w:val="0"/>
              <w:spacing w:before="60"/>
              <w:rPr>
                <w:szCs w:val="16"/>
                <w:lang w:val="en-US"/>
              </w:rPr>
            </w:pPr>
            <w:r w:rsidRPr="00E060F7">
              <w:rPr>
                <w:szCs w:val="16"/>
                <w:lang w:val="en-US"/>
              </w:rPr>
              <w:t>void</w:t>
            </w:r>
          </w:p>
        </w:tc>
        <w:tc>
          <w:tcPr>
            <w:tcW w:w="13035" w:type="dxa"/>
            <w:shd w:val="clear" w:color="auto" w:fill="FBD4B4"/>
          </w:tcPr>
          <w:p w14:paraId="6A8FC8DF" w14:textId="77777777" w:rsidR="00507590" w:rsidRPr="00E060F7" w:rsidRDefault="00C722FA" w:rsidP="00507590">
            <w:pPr>
              <w:pStyle w:val="Odstavec"/>
              <w:snapToGrid w:val="0"/>
              <w:spacing w:before="60"/>
              <w:rPr>
                <w:szCs w:val="16"/>
                <w:lang w:val="en-US"/>
              </w:rPr>
            </w:pPr>
            <w:r w:rsidRPr="00E060F7">
              <w:rPr>
                <w:szCs w:val="16"/>
                <w:lang w:val="en-US"/>
              </w:rPr>
              <w:t>This event happens after the process of the actually processed element is finished.</w:t>
            </w:r>
            <w:r w:rsidR="00507590" w:rsidRPr="00E060F7">
              <w:rPr>
                <w:szCs w:val="16"/>
                <w:lang w:val="en-US"/>
              </w:rPr>
              <w:t xml:space="preserve"> </w:t>
            </w:r>
          </w:p>
          <w:p w14:paraId="291A0248" w14:textId="77777777" w:rsidR="00507590" w:rsidRPr="00E060F7" w:rsidRDefault="00C722FA" w:rsidP="00507590">
            <w:pPr>
              <w:pStyle w:val="Odstavec"/>
              <w:snapToGrid w:val="0"/>
              <w:spacing w:before="60"/>
              <w:rPr>
                <w:szCs w:val="16"/>
                <w:lang w:val="en-US"/>
              </w:rPr>
            </w:pPr>
            <w:r w:rsidRPr="00E060F7">
              <w:rPr>
                <w:szCs w:val="16"/>
                <w:lang w:val="en-US"/>
              </w:rPr>
              <w:t xml:space="preserve"> The action is </w:t>
            </w:r>
            <w:r w:rsidR="001C2DBF" w:rsidRPr="00E060F7">
              <w:rPr>
                <w:szCs w:val="16"/>
                <w:lang w:val="en-US"/>
              </w:rPr>
              <w:t>executed</w:t>
            </w:r>
            <w:r w:rsidRPr="00E060F7">
              <w:rPr>
                <w:szCs w:val="16"/>
                <w:lang w:val="en-US"/>
              </w:rPr>
              <w:t xml:space="preserve"> before the processing of an element is finished. </w:t>
            </w:r>
            <w:r w:rsidR="00507590" w:rsidRPr="00E060F7">
              <w:rPr>
                <w:szCs w:val="16"/>
                <w:lang w:val="en-US"/>
              </w:rPr>
              <w:t>The action can be</w:t>
            </w:r>
          </w:p>
          <w:p w14:paraId="65D653E1" w14:textId="77777777" w:rsidR="002D5174" w:rsidRPr="00E060F7" w:rsidRDefault="00507590" w:rsidP="00507590">
            <w:pPr>
              <w:pStyle w:val="Odstavec"/>
              <w:snapToGrid w:val="0"/>
              <w:spacing w:before="60"/>
              <w:rPr>
                <w:szCs w:val="16"/>
                <w:lang w:val="en-US"/>
              </w:rPr>
            </w:pPr>
            <w:r w:rsidRPr="00E060F7">
              <w:rPr>
                <w:szCs w:val="16"/>
                <w:lang w:val="en-US"/>
              </w:rPr>
              <w:t xml:space="preserve"> specified only in the </w:t>
            </w:r>
            <w:r w:rsidR="00CD32E2">
              <w:rPr>
                <w:szCs w:val="16"/>
                <w:lang w:val="en-US"/>
              </w:rPr>
              <w:t>X-script</w:t>
            </w:r>
            <w:r w:rsidRPr="00E060F7">
              <w:rPr>
                <w:szCs w:val="16"/>
                <w:lang w:val="en-US"/>
              </w:rPr>
              <w:t xml:space="preserve"> of an element, attribute or text node</w:t>
            </w:r>
            <w:r w:rsidR="002D5174" w:rsidRPr="00E060F7">
              <w:rPr>
                <w:szCs w:val="16"/>
                <w:lang w:val="en-US"/>
              </w:rPr>
              <w:t>.</w:t>
            </w:r>
            <w:r w:rsidRPr="00E060F7">
              <w:rPr>
                <w:szCs w:val="16"/>
                <w:lang w:val="en-US"/>
              </w:rPr>
              <w:t xml:space="preserve"> </w:t>
            </w:r>
            <w:r w:rsidR="002D5174" w:rsidRPr="00E060F7">
              <w:rPr>
                <w:szCs w:val="16"/>
                <w:lang w:val="en-US"/>
              </w:rPr>
              <w:t>When invoked f</w:t>
            </w:r>
            <w:r w:rsidRPr="00E060F7">
              <w:rPr>
                <w:szCs w:val="16"/>
                <w:lang w:val="en-US"/>
              </w:rPr>
              <w:t>irst there</w:t>
            </w:r>
          </w:p>
          <w:p w14:paraId="6A5CC2C4" w14:textId="77777777" w:rsidR="002D5174" w:rsidRPr="00E060F7" w:rsidRDefault="00507590" w:rsidP="002D5174">
            <w:pPr>
              <w:pStyle w:val="Odstavec"/>
              <w:snapToGrid w:val="0"/>
              <w:spacing w:before="60"/>
              <w:rPr>
                <w:szCs w:val="16"/>
                <w:lang w:val="en-US"/>
              </w:rPr>
            </w:pPr>
            <w:r w:rsidRPr="00E060F7">
              <w:rPr>
                <w:szCs w:val="16"/>
                <w:lang w:val="en-US"/>
              </w:rPr>
              <w:t xml:space="preserve"> are executed</w:t>
            </w:r>
            <w:r w:rsidR="002D5174" w:rsidRPr="00E060F7">
              <w:rPr>
                <w:szCs w:val="16"/>
                <w:lang w:val="en-US"/>
              </w:rPr>
              <w:t xml:space="preserve"> </w:t>
            </w:r>
            <w:r w:rsidRPr="00E060F7">
              <w:rPr>
                <w:szCs w:val="16"/>
                <w:lang w:val="en-US"/>
              </w:rPr>
              <w:t xml:space="preserve">all “finally” </w:t>
            </w:r>
            <w:r w:rsidR="002D5174" w:rsidRPr="00E060F7">
              <w:rPr>
                <w:szCs w:val="16"/>
                <w:lang w:val="en-US"/>
              </w:rPr>
              <w:t>action</w:t>
            </w:r>
            <w:r w:rsidRPr="00E060F7">
              <w:rPr>
                <w:szCs w:val="16"/>
                <w:lang w:val="en-US"/>
              </w:rPr>
              <w:t xml:space="preserve">s </w:t>
            </w:r>
            <w:r w:rsidR="002D5174" w:rsidRPr="00E060F7">
              <w:rPr>
                <w:szCs w:val="16"/>
                <w:lang w:val="en-US"/>
              </w:rPr>
              <w:t>of</w:t>
            </w:r>
            <w:r w:rsidRPr="00E060F7">
              <w:rPr>
                <w:szCs w:val="16"/>
                <w:lang w:val="en-US"/>
              </w:rPr>
              <w:t xml:space="preserve"> attributes, then </w:t>
            </w:r>
            <w:r w:rsidR="002D5174" w:rsidRPr="00E060F7">
              <w:rPr>
                <w:szCs w:val="16"/>
                <w:lang w:val="en-US"/>
              </w:rPr>
              <w:t xml:space="preserve">actions of </w:t>
            </w:r>
            <w:r w:rsidRPr="00E060F7">
              <w:rPr>
                <w:szCs w:val="16"/>
                <w:lang w:val="en-US"/>
              </w:rPr>
              <w:t xml:space="preserve">text nodes and </w:t>
            </w:r>
            <w:r w:rsidR="002D5174" w:rsidRPr="00E060F7">
              <w:rPr>
                <w:szCs w:val="16"/>
                <w:lang w:val="en-US"/>
              </w:rPr>
              <w:t>as the last</w:t>
            </w:r>
          </w:p>
          <w:p w14:paraId="03A8C5DA" w14:textId="77777777" w:rsidR="00507590" w:rsidRPr="00E060F7" w:rsidRDefault="002D5174" w:rsidP="002D5174">
            <w:pPr>
              <w:pStyle w:val="Odstavec"/>
              <w:snapToGrid w:val="0"/>
              <w:spacing w:before="60"/>
              <w:rPr>
                <w:bCs/>
                <w:lang w:val="en-US"/>
              </w:rPr>
            </w:pPr>
            <w:r w:rsidRPr="00E060F7">
              <w:rPr>
                <w:szCs w:val="16"/>
                <w:lang w:val="en-US"/>
              </w:rPr>
              <w:t>the finally action of</w:t>
            </w:r>
            <w:r w:rsidR="00507590" w:rsidRPr="00E060F7">
              <w:rPr>
                <w:szCs w:val="16"/>
                <w:lang w:val="en-US"/>
              </w:rPr>
              <w:t xml:space="preserve"> </w:t>
            </w:r>
            <w:r w:rsidRPr="00E060F7">
              <w:rPr>
                <w:szCs w:val="16"/>
                <w:lang w:val="en-US"/>
              </w:rPr>
              <w:t xml:space="preserve">the </w:t>
            </w:r>
            <w:r w:rsidR="00507590" w:rsidRPr="00E060F7">
              <w:rPr>
                <w:szCs w:val="16"/>
                <w:lang w:val="en-US"/>
              </w:rPr>
              <w:t>element itself.</w:t>
            </w:r>
          </w:p>
        </w:tc>
      </w:tr>
      <w:tr w:rsidR="00C722FA" w:rsidRPr="00E060F7" w14:paraId="3A531494" w14:textId="77777777" w:rsidTr="00345659">
        <w:tc>
          <w:tcPr>
            <w:tcW w:w="1985" w:type="dxa"/>
            <w:shd w:val="clear" w:color="auto" w:fill="FBD4B4"/>
          </w:tcPr>
          <w:p w14:paraId="2CB71212"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orget</w:t>
            </w:r>
          </w:p>
        </w:tc>
        <w:tc>
          <w:tcPr>
            <w:tcW w:w="992" w:type="dxa"/>
            <w:shd w:val="clear" w:color="auto" w:fill="FBD4B4"/>
          </w:tcPr>
          <w:p w14:paraId="063CF5B7" w14:textId="77777777" w:rsidR="00C722FA" w:rsidRPr="00E060F7" w:rsidRDefault="00345659" w:rsidP="00263E35">
            <w:pPr>
              <w:pStyle w:val="Odstavec"/>
              <w:snapToGrid w:val="0"/>
              <w:spacing w:before="60"/>
              <w:rPr>
                <w:szCs w:val="16"/>
                <w:lang w:val="en-US"/>
              </w:rPr>
            </w:pPr>
            <w:r w:rsidRPr="00E060F7">
              <w:rPr>
                <w:szCs w:val="16"/>
                <w:lang w:val="en-US"/>
              </w:rPr>
              <w:t>Action here not allowed</w:t>
            </w:r>
          </w:p>
        </w:tc>
        <w:tc>
          <w:tcPr>
            <w:tcW w:w="13035" w:type="dxa"/>
            <w:shd w:val="clear" w:color="auto" w:fill="FBD4B4"/>
          </w:tcPr>
          <w:p w14:paraId="6BAB114B" w14:textId="77777777" w:rsidR="00345659" w:rsidRPr="00E060F7" w:rsidRDefault="00C722FA" w:rsidP="00263E35">
            <w:pPr>
              <w:pStyle w:val="Odstavec"/>
              <w:snapToGrid w:val="0"/>
              <w:spacing w:before="60"/>
              <w:rPr>
                <w:szCs w:val="16"/>
                <w:lang w:val="en-US"/>
              </w:rPr>
            </w:pPr>
            <w:r w:rsidRPr="00E060F7">
              <w:rPr>
                <w:szCs w:val="16"/>
                <w:lang w:val="en-US"/>
              </w:rPr>
              <w:t>This event means the processed element is connected to the processed data and it is</w:t>
            </w:r>
          </w:p>
          <w:p w14:paraId="1CC363B5" w14:textId="77777777" w:rsidR="00507590" w:rsidRPr="00E060F7" w:rsidRDefault="00C722FA" w:rsidP="00507590">
            <w:pPr>
              <w:pStyle w:val="Odstavec"/>
              <w:snapToGrid w:val="0"/>
              <w:spacing w:before="60"/>
              <w:rPr>
                <w:szCs w:val="16"/>
                <w:lang w:val="en-US"/>
              </w:rPr>
            </w:pPr>
            <w:r w:rsidRPr="00E060F7">
              <w:rPr>
                <w:szCs w:val="16"/>
                <w:lang w:val="en-US"/>
              </w:rPr>
              <w:t xml:space="preserve"> released from the memory. T</w:t>
            </w:r>
            <w:r w:rsidR="001C2DBF" w:rsidRPr="00E060F7">
              <w:rPr>
                <w:szCs w:val="16"/>
                <w:lang w:val="en-US"/>
              </w:rPr>
              <w:t>here</w:t>
            </w:r>
            <w:r w:rsidRPr="00E060F7">
              <w:rPr>
                <w:szCs w:val="16"/>
                <w:lang w:val="en-US"/>
              </w:rPr>
              <w:t xml:space="preserve"> </w:t>
            </w:r>
            <w:r w:rsidR="001C2DBF" w:rsidRPr="00E060F7">
              <w:rPr>
                <w:szCs w:val="16"/>
                <w:lang w:val="en-US"/>
              </w:rPr>
              <w:t>is</w:t>
            </w:r>
            <w:r w:rsidRPr="00E060F7">
              <w:rPr>
                <w:szCs w:val="16"/>
                <w:lang w:val="en-US"/>
              </w:rPr>
              <w:t xml:space="preserve"> </w:t>
            </w:r>
            <w:r w:rsidR="001C2DBF" w:rsidRPr="00E060F7">
              <w:rPr>
                <w:szCs w:val="16"/>
                <w:lang w:val="en-US"/>
              </w:rPr>
              <w:t>not possible to specify</w:t>
            </w:r>
            <w:r w:rsidRPr="00E060F7">
              <w:rPr>
                <w:szCs w:val="16"/>
                <w:lang w:val="en-US"/>
              </w:rPr>
              <w:t xml:space="preserve"> </w:t>
            </w:r>
            <w:r w:rsidR="00507590" w:rsidRPr="00E060F7">
              <w:rPr>
                <w:szCs w:val="16"/>
                <w:lang w:val="en-US"/>
              </w:rPr>
              <w:t xml:space="preserve">any </w:t>
            </w:r>
            <w:r w:rsidRPr="00E060F7">
              <w:rPr>
                <w:szCs w:val="16"/>
                <w:lang w:val="en-US"/>
              </w:rPr>
              <w:t>executable co</w:t>
            </w:r>
            <w:r w:rsidR="001C2DBF" w:rsidRPr="00E060F7">
              <w:rPr>
                <w:szCs w:val="16"/>
                <w:lang w:val="en-US"/>
              </w:rPr>
              <w:t>de</w:t>
            </w:r>
            <w:r w:rsidR="00507590" w:rsidRPr="00E060F7">
              <w:rPr>
                <w:szCs w:val="16"/>
                <w:lang w:val="en-US"/>
              </w:rPr>
              <w:t>.</w:t>
            </w:r>
          </w:p>
          <w:p w14:paraId="0ED4DB2B" w14:textId="77777777" w:rsidR="00507590" w:rsidRPr="00E060F7" w:rsidRDefault="001C2DBF" w:rsidP="001C2DBF">
            <w:pPr>
              <w:pStyle w:val="Odstavec"/>
              <w:snapToGrid w:val="0"/>
              <w:spacing w:before="60"/>
              <w:rPr>
                <w:szCs w:val="16"/>
                <w:lang w:val="en-US"/>
              </w:rPr>
            </w:pPr>
            <w:r w:rsidRPr="00E060F7">
              <w:rPr>
                <w:szCs w:val="16"/>
                <w:lang w:val="en-US"/>
              </w:rPr>
              <w:t xml:space="preserve"> U</w:t>
            </w:r>
            <w:r w:rsidR="00345659" w:rsidRPr="00E060F7">
              <w:rPr>
                <w:szCs w:val="16"/>
                <w:lang w:val="en-US"/>
              </w:rPr>
              <w:t>sually</w:t>
            </w:r>
            <w:r w:rsidRPr="00E060F7">
              <w:rPr>
                <w:szCs w:val="16"/>
                <w:lang w:val="en-US"/>
              </w:rPr>
              <w:t xml:space="preserve"> this action is specified when</w:t>
            </w:r>
            <w:r w:rsidR="00507590" w:rsidRPr="00E060F7">
              <w:rPr>
                <w:szCs w:val="16"/>
                <w:lang w:val="en-US"/>
              </w:rPr>
              <w:t xml:space="preserve"> the </w:t>
            </w:r>
            <w:r w:rsidR="00C722FA" w:rsidRPr="00E060F7">
              <w:rPr>
                <w:szCs w:val="16"/>
                <w:lang w:val="en-US"/>
              </w:rPr>
              <w:t xml:space="preserve">input data are </w:t>
            </w:r>
            <w:r w:rsidRPr="00E060F7">
              <w:rPr>
                <w:szCs w:val="16"/>
                <w:lang w:val="en-US"/>
              </w:rPr>
              <w:t>too large</w:t>
            </w:r>
            <w:r w:rsidR="00C722FA" w:rsidRPr="00E060F7">
              <w:rPr>
                <w:szCs w:val="16"/>
                <w:lang w:val="en-US"/>
              </w:rPr>
              <w:t xml:space="preserve"> to </w:t>
            </w:r>
            <w:r w:rsidRPr="00E060F7">
              <w:rPr>
                <w:szCs w:val="16"/>
                <w:lang w:val="en-US"/>
              </w:rPr>
              <w:t xml:space="preserve">be </w:t>
            </w:r>
            <w:r w:rsidR="00C722FA" w:rsidRPr="00E060F7">
              <w:rPr>
                <w:szCs w:val="16"/>
                <w:lang w:val="en-US"/>
              </w:rPr>
              <w:t>sto</w:t>
            </w:r>
            <w:r w:rsidR="00345659" w:rsidRPr="00E060F7">
              <w:rPr>
                <w:szCs w:val="16"/>
                <w:lang w:val="en-US"/>
              </w:rPr>
              <w:t>r</w:t>
            </w:r>
            <w:r w:rsidRPr="00E060F7">
              <w:rPr>
                <w:szCs w:val="16"/>
                <w:lang w:val="en-US"/>
              </w:rPr>
              <w:t>ed</w:t>
            </w:r>
            <w:r w:rsidR="00C722FA" w:rsidRPr="00E060F7">
              <w:rPr>
                <w:szCs w:val="16"/>
                <w:lang w:val="en-US"/>
              </w:rPr>
              <w:t xml:space="preserve"> to</w:t>
            </w:r>
          </w:p>
          <w:p w14:paraId="16E8ADE1" w14:textId="77777777" w:rsidR="00C722FA" w:rsidRPr="00E060F7" w:rsidRDefault="00C722FA" w:rsidP="00376670">
            <w:pPr>
              <w:pStyle w:val="Odstavec"/>
              <w:snapToGrid w:val="0"/>
              <w:spacing w:before="60"/>
              <w:rPr>
                <w:lang w:val="en-US"/>
              </w:rPr>
            </w:pPr>
            <w:r w:rsidRPr="00E060F7">
              <w:rPr>
                <w:szCs w:val="16"/>
                <w:lang w:val="en-US"/>
              </w:rPr>
              <w:t xml:space="preserve"> </w:t>
            </w:r>
            <w:r w:rsidR="00376670" w:rsidRPr="00E060F7">
              <w:rPr>
                <w:szCs w:val="16"/>
                <w:lang w:val="en-US"/>
              </w:rPr>
              <w:t>t</w:t>
            </w:r>
            <w:r w:rsidR="00507590" w:rsidRPr="00E060F7">
              <w:rPr>
                <w:szCs w:val="16"/>
                <w:lang w:val="en-US"/>
              </w:rPr>
              <w:t>he</w:t>
            </w:r>
            <w:r w:rsidR="00376670" w:rsidRPr="00E060F7">
              <w:rPr>
                <w:szCs w:val="16"/>
                <w:lang w:val="en-US"/>
              </w:rPr>
              <w:t xml:space="preserve"> </w:t>
            </w:r>
            <w:r w:rsidRPr="00E060F7">
              <w:rPr>
                <w:szCs w:val="16"/>
                <w:lang w:val="en-US"/>
              </w:rPr>
              <w:t>memo</w:t>
            </w:r>
            <w:r w:rsidR="00345659" w:rsidRPr="00E060F7">
              <w:rPr>
                <w:szCs w:val="16"/>
                <w:lang w:val="en-US"/>
              </w:rPr>
              <w:t>r</w:t>
            </w:r>
            <w:r w:rsidRPr="00E060F7">
              <w:rPr>
                <w:szCs w:val="16"/>
                <w:lang w:val="en-US"/>
              </w:rPr>
              <w:t>y</w:t>
            </w:r>
            <w:r w:rsidR="001C2DBF" w:rsidRPr="00E060F7">
              <w:rPr>
                <w:szCs w:val="16"/>
                <w:lang w:val="en-US"/>
              </w:rPr>
              <w:t>.</w:t>
            </w:r>
            <w:r w:rsidRPr="00E060F7">
              <w:rPr>
                <w:szCs w:val="16"/>
                <w:lang w:val="en-US"/>
              </w:rPr>
              <w:t>.</w:t>
            </w:r>
            <w:r w:rsidR="001C2DBF" w:rsidRPr="00E060F7">
              <w:rPr>
                <w:szCs w:val="16"/>
                <w:lang w:val="en-US"/>
              </w:rPr>
              <w:t xml:space="preserve"> Often this action is </w:t>
            </w:r>
            <w:r w:rsidR="001C2DBF" w:rsidRPr="00E060F7">
              <w:rPr>
                <w:lang w:val="en-US"/>
              </w:rPr>
              <w:t>specified in</w:t>
            </w:r>
            <w:r w:rsidR="00376670" w:rsidRPr="00E060F7">
              <w:rPr>
                <w:lang w:val="en-US"/>
              </w:rPr>
              <w:t xml:space="preserve"> the </w:t>
            </w:r>
            <w:r w:rsidR="001C2DBF" w:rsidRPr="00E060F7">
              <w:rPr>
                <w:lang w:val="en-US"/>
              </w:rPr>
              <w:t xml:space="preserve">stream mode of processing. </w:t>
            </w:r>
          </w:p>
          <w:p w14:paraId="77635F7C" w14:textId="77777777" w:rsidR="00376670" w:rsidRPr="00E060F7" w:rsidRDefault="00376670" w:rsidP="00376670">
            <w:pPr>
              <w:pStyle w:val="Odstavec"/>
              <w:snapToGrid w:val="0"/>
              <w:spacing w:before="60"/>
              <w:rPr>
                <w:b/>
                <w:lang w:val="en-US"/>
              </w:rPr>
            </w:pPr>
            <w:r w:rsidRPr="00E060F7">
              <w:rPr>
                <w:lang w:val="en-US"/>
              </w:rPr>
              <w:t xml:space="preserve">The action can be specified only </w:t>
            </w:r>
            <w:r w:rsidR="002D5174" w:rsidRPr="00E060F7">
              <w:rPr>
                <w:szCs w:val="16"/>
                <w:lang w:val="en-US"/>
              </w:rPr>
              <w:t xml:space="preserve">in the </w:t>
            </w:r>
            <w:r w:rsidR="00CD32E2">
              <w:rPr>
                <w:szCs w:val="16"/>
                <w:lang w:val="en-US"/>
              </w:rPr>
              <w:t>X-script</w:t>
            </w:r>
            <w:r w:rsidR="002D5174" w:rsidRPr="00E060F7">
              <w:rPr>
                <w:szCs w:val="16"/>
                <w:lang w:val="en-US"/>
              </w:rPr>
              <w:t xml:space="preserve"> of</w:t>
            </w:r>
            <w:r w:rsidRPr="00E060F7">
              <w:rPr>
                <w:lang w:val="en-US"/>
              </w:rPr>
              <w:t xml:space="preserve"> elements. </w:t>
            </w:r>
          </w:p>
        </w:tc>
      </w:tr>
      <w:tr w:rsidR="00C722FA" w:rsidRPr="00E060F7" w14:paraId="7CB824BD" w14:textId="77777777" w:rsidTr="00345659">
        <w:tc>
          <w:tcPr>
            <w:tcW w:w="1985" w:type="dxa"/>
            <w:shd w:val="clear" w:color="auto" w:fill="FBD4B4"/>
          </w:tcPr>
          <w:p w14:paraId="20494769"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I</w:t>
            </w:r>
            <w:r w:rsidR="00C722FA" w:rsidRPr="00E060F7">
              <w:rPr>
                <w:rFonts w:ascii="Consolas" w:hAnsi="Consolas" w:cs="Consolas"/>
                <w:bCs/>
                <w:lang w:val="en-US"/>
              </w:rPr>
              <w:t>nit</w:t>
            </w:r>
          </w:p>
        </w:tc>
        <w:tc>
          <w:tcPr>
            <w:tcW w:w="992" w:type="dxa"/>
            <w:shd w:val="clear" w:color="auto" w:fill="FBD4B4"/>
          </w:tcPr>
          <w:p w14:paraId="36455239" w14:textId="77777777" w:rsidR="00C722FA" w:rsidRPr="00E060F7" w:rsidRDefault="00345659" w:rsidP="00263E35">
            <w:pPr>
              <w:pStyle w:val="Odstavec"/>
              <w:snapToGrid w:val="0"/>
              <w:spacing w:before="60"/>
              <w:rPr>
                <w:szCs w:val="16"/>
                <w:lang w:val="en-US"/>
              </w:rPr>
            </w:pPr>
            <w:r w:rsidRPr="00E060F7">
              <w:rPr>
                <w:szCs w:val="16"/>
                <w:lang w:val="en-US"/>
              </w:rPr>
              <w:t>void</w:t>
            </w:r>
          </w:p>
        </w:tc>
        <w:tc>
          <w:tcPr>
            <w:tcW w:w="13035" w:type="dxa"/>
            <w:shd w:val="clear" w:color="auto" w:fill="FBD4B4"/>
          </w:tcPr>
          <w:p w14:paraId="1C702EB3" w14:textId="77777777" w:rsidR="001C2DBF" w:rsidRPr="00E060F7" w:rsidRDefault="00C722FA" w:rsidP="001C2DBF">
            <w:pPr>
              <w:pStyle w:val="Odstavec"/>
              <w:snapToGrid w:val="0"/>
              <w:spacing w:before="60"/>
              <w:rPr>
                <w:szCs w:val="16"/>
                <w:lang w:val="en-US"/>
              </w:rPr>
            </w:pPr>
            <w:r w:rsidRPr="00E060F7">
              <w:rPr>
                <w:szCs w:val="16"/>
                <w:lang w:val="en-US"/>
              </w:rPr>
              <w:t>This event happens when an item will be processed. The action is invoked to initiate</w:t>
            </w:r>
          </w:p>
          <w:p w14:paraId="16BC4247" w14:textId="77777777" w:rsidR="00C722FA" w:rsidRPr="00E060F7" w:rsidRDefault="00C722FA" w:rsidP="001C2DBF">
            <w:pPr>
              <w:pStyle w:val="Odstavec"/>
              <w:snapToGrid w:val="0"/>
              <w:spacing w:before="60"/>
              <w:rPr>
                <w:szCs w:val="16"/>
                <w:lang w:val="en-US"/>
              </w:rPr>
            </w:pPr>
            <w:r w:rsidRPr="00E060F7">
              <w:rPr>
                <w:szCs w:val="16"/>
                <w:lang w:val="en-US"/>
              </w:rPr>
              <w:t xml:space="preserve"> following process of </w:t>
            </w:r>
            <w:r w:rsidR="001C2DBF" w:rsidRPr="00E060F7">
              <w:rPr>
                <w:szCs w:val="16"/>
                <w:lang w:val="en-US"/>
              </w:rPr>
              <w:t>the</w:t>
            </w:r>
            <w:r w:rsidRPr="00E060F7">
              <w:rPr>
                <w:szCs w:val="16"/>
                <w:lang w:val="en-US"/>
              </w:rPr>
              <w:t xml:space="preserve"> item. </w:t>
            </w:r>
          </w:p>
          <w:p w14:paraId="4F474894" w14:textId="77777777" w:rsidR="002D5174" w:rsidRPr="00E060F7" w:rsidRDefault="002D5174" w:rsidP="002D5174">
            <w:pPr>
              <w:pStyle w:val="Odstavec"/>
              <w:snapToGrid w:val="0"/>
              <w:spacing w:before="60"/>
              <w:rPr>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50C23B2D" w14:textId="77777777" w:rsidTr="00345659">
        <w:tc>
          <w:tcPr>
            <w:tcW w:w="1985" w:type="dxa"/>
            <w:shd w:val="clear" w:color="auto" w:fill="FBD4B4"/>
          </w:tcPr>
          <w:p w14:paraId="3F6651BC"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onAbsence</w:t>
            </w:r>
          </w:p>
        </w:tc>
        <w:tc>
          <w:tcPr>
            <w:tcW w:w="992" w:type="dxa"/>
            <w:shd w:val="clear" w:color="auto" w:fill="FBD4B4"/>
          </w:tcPr>
          <w:p w14:paraId="535A6280"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D81B419" w14:textId="77777777" w:rsidR="00345659" w:rsidRPr="00E060F7" w:rsidRDefault="00C722FA" w:rsidP="00412CBD">
            <w:pPr>
              <w:pStyle w:val="Odstavec"/>
              <w:snapToGrid w:val="0"/>
              <w:spacing w:before="60"/>
              <w:rPr>
                <w:szCs w:val="16"/>
                <w:lang w:val="en-US"/>
              </w:rPr>
            </w:pPr>
            <w:r w:rsidRPr="00E060F7">
              <w:rPr>
                <w:szCs w:val="16"/>
                <w:lang w:val="en-US"/>
              </w:rPr>
              <w:t>This event happens if the item described by the model not exists or if the number</w:t>
            </w:r>
          </w:p>
          <w:p w14:paraId="03E6F6A2" w14:textId="77777777" w:rsidR="00345659" w:rsidRPr="00E060F7" w:rsidRDefault="00C722FA" w:rsidP="00412CBD">
            <w:pPr>
              <w:pStyle w:val="Odstavec"/>
              <w:snapToGrid w:val="0"/>
              <w:spacing w:before="60"/>
              <w:rPr>
                <w:szCs w:val="16"/>
                <w:lang w:val="en-US"/>
              </w:rPr>
            </w:pPr>
            <w:r w:rsidRPr="00E060F7">
              <w:rPr>
                <w:szCs w:val="16"/>
                <w:lang w:val="en-US"/>
              </w:rPr>
              <w:t xml:space="preserve"> of occurrences is lower then the required number. If </w:t>
            </w:r>
            <w:r w:rsidR="001C2DBF" w:rsidRPr="00E060F7">
              <w:rPr>
                <w:szCs w:val="16"/>
                <w:lang w:val="en-US"/>
              </w:rPr>
              <w:t>the</w:t>
            </w:r>
            <w:r w:rsidRPr="00E060F7">
              <w:rPr>
                <w:szCs w:val="16"/>
                <w:lang w:val="en-US"/>
              </w:rPr>
              <w:t xml:space="preserve"> </w:t>
            </w:r>
            <w:r w:rsidR="001C2DBF" w:rsidRPr="00E060F7">
              <w:rPr>
                <w:szCs w:val="16"/>
                <w:lang w:val="en-US"/>
              </w:rPr>
              <w:t>action is specified the error</w:t>
            </w:r>
          </w:p>
          <w:p w14:paraId="4E904645" w14:textId="77777777" w:rsidR="00C722FA" w:rsidRPr="00E060F7" w:rsidRDefault="00FD4B6D" w:rsidP="00FD4B6D">
            <w:pPr>
              <w:pStyle w:val="Odstavec"/>
              <w:snapToGrid w:val="0"/>
              <w:spacing w:before="60"/>
              <w:rPr>
                <w:szCs w:val="16"/>
                <w:lang w:val="en-US"/>
              </w:rPr>
            </w:pPr>
            <w:r w:rsidRPr="00E060F7">
              <w:rPr>
                <w:szCs w:val="16"/>
                <w:lang w:val="en-US"/>
              </w:rPr>
              <w:t>message</w:t>
            </w:r>
            <w:r w:rsidR="00C722FA" w:rsidRPr="00E060F7">
              <w:rPr>
                <w:szCs w:val="16"/>
                <w:lang w:val="en-US"/>
              </w:rPr>
              <w:t xml:space="preserve"> is not reported (you can report your own</w:t>
            </w:r>
            <w:r w:rsidR="001C2DBF" w:rsidRPr="00E060F7">
              <w:rPr>
                <w:szCs w:val="16"/>
                <w:lang w:val="en-US"/>
              </w:rPr>
              <w:t xml:space="preserve"> </w:t>
            </w:r>
            <w:r w:rsidR="00C722FA" w:rsidRPr="00E060F7">
              <w:rPr>
                <w:szCs w:val="16"/>
                <w:lang w:val="en-US"/>
              </w:rPr>
              <w:t xml:space="preserve"> message).</w:t>
            </w:r>
          </w:p>
          <w:p w14:paraId="0FE49F5C"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BBBD71E" w14:textId="77777777" w:rsidTr="00345659">
        <w:tc>
          <w:tcPr>
            <w:tcW w:w="1985" w:type="dxa"/>
            <w:shd w:val="clear" w:color="auto" w:fill="FBD4B4"/>
          </w:tcPr>
          <w:p w14:paraId="4665146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onExcess</w:t>
            </w:r>
          </w:p>
        </w:tc>
        <w:tc>
          <w:tcPr>
            <w:tcW w:w="992" w:type="dxa"/>
            <w:shd w:val="clear" w:color="auto" w:fill="FBD4B4"/>
          </w:tcPr>
          <w:p w14:paraId="2ECB7759"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EAE6E51" w14:textId="77777777" w:rsidR="00345659" w:rsidRPr="00E060F7" w:rsidRDefault="00C722FA" w:rsidP="00412CBD">
            <w:pPr>
              <w:pStyle w:val="Odstavec"/>
              <w:snapToGrid w:val="0"/>
              <w:spacing w:before="60"/>
              <w:rPr>
                <w:bCs/>
                <w:lang w:val="en-US"/>
              </w:rPr>
            </w:pPr>
            <w:r w:rsidRPr="00E060F7">
              <w:rPr>
                <w:szCs w:val="16"/>
                <w:lang w:val="en-US"/>
              </w:rPr>
              <w:t>This event happens if the number of occurrences exceeds the allowed maximum</w:t>
            </w:r>
            <w:r w:rsidRPr="00E060F7">
              <w:rPr>
                <w:bCs/>
                <w:lang w:val="en-US"/>
              </w:rPr>
              <w:t>.</w:t>
            </w:r>
          </w:p>
          <w:p w14:paraId="14CB033A" w14:textId="77777777" w:rsidR="00FD4B6D" w:rsidRPr="00E060F7" w:rsidRDefault="00C722FA" w:rsidP="00FD4B6D">
            <w:pPr>
              <w:pStyle w:val="Odstavec"/>
              <w:snapToGrid w:val="0"/>
              <w:spacing w:before="60"/>
              <w:rPr>
                <w:szCs w:val="16"/>
                <w:lang w:val="en-US"/>
              </w:rPr>
            </w:pPr>
            <w:r w:rsidRPr="00E060F7">
              <w:rPr>
                <w:szCs w:val="16"/>
                <w:lang w:val="en-US"/>
              </w:rPr>
              <w:t xml:space="preserve"> If </w:t>
            </w:r>
            <w:r w:rsidR="001C2DBF" w:rsidRPr="00E060F7">
              <w:rPr>
                <w:szCs w:val="16"/>
                <w:lang w:val="en-US"/>
              </w:rPr>
              <w:t>the</w:t>
            </w:r>
            <w:r w:rsidRPr="00E060F7">
              <w:rPr>
                <w:szCs w:val="16"/>
                <w:lang w:val="en-US"/>
              </w:rPr>
              <w:t xml:space="preserve"> </w:t>
            </w:r>
            <w:r w:rsidR="001C2DBF" w:rsidRPr="00E060F7">
              <w:rPr>
                <w:szCs w:val="16"/>
                <w:lang w:val="en-US"/>
              </w:rPr>
              <w:t>action</w:t>
            </w:r>
            <w:r w:rsidRPr="00E060F7">
              <w:rPr>
                <w:szCs w:val="16"/>
                <w:lang w:val="en-US"/>
              </w:rPr>
              <w:t xml:space="preserve"> is specified for this event the error message </w:t>
            </w:r>
            <w:r w:rsidR="00FD4B6D" w:rsidRPr="00E060F7">
              <w:rPr>
                <w:szCs w:val="16"/>
                <w:lang w:val="en-US"/>
              </w:rPr>
              <w:t>is not reported</w:t>
            </w:r>
            <w:r w:rsidRPr="00E060F7">
              <w:rPr>
                <w:szCs w:val="16"/>
                <w:lang w:val="en-US"/>
              </w:rPr>
              <w:t>(you can</w:t>
            </w:r>
          </w:p>
          <w:p w14:paraId="4B478DD4" w14:textId="77777777" w:rsidR="00C722FA" w:rsidRPr="00E060F7" w:rsidRDefault="00C722FA" w:rsidP="00FD4B6D">
            <w:pPr>
              <w:pStyle w:val="Odstavec"/>
              <w:snapToGrid w:val="0"/>
              <w:spacing w:before="60"/>
              <w:rPr>
                <w:szCs w:val="16"/>
                <w:lang w:val="en-US"/>
              </w:rPr>
            </w:pPr>
            <w:r w:rsidRPr="00E060F7">
              <w:rPr>
                <w:szCs w:val="16"/>
                <w:lang w:val="en-US"/>
              </w:rPr>
              <w:t xml:space="preserve"> report your own message).</w:t>
            </w:r>
          </w:p>
          <w:p w14:paraId="1318DBFB"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82DDA4A" w14:textId="77777777" w:rsidTr="00345659">
        <w:tc>
          <w:tcPr>
            <w:tcW w:w="1985" w:type="dxa"/>
            <w:shd w:val="clear" w:color="auto" w:fill="FBD4B4"/>
          </w:tcPr>
          <w:p w14:paraId="303876D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onTrue</w:t>
            </w:r>
          </w:p>
        </w:tc>
        <w:tc>
          <w:tcPr>
            <w:tcW w:w="992" w:type="dxa"/>
            <w:shd w:val="clear" w:color="auto" w:fill="FBD4B4"/>
          </w:tcPr>
          <w:p w14:paraId="0132C609" w14:textId="77777777" w:rsidR="00C722FA" w:rsidRPr="00E060F7" w:rsidRDefault="00345659" w:rsidP="00345659">
            <w:pPr>
              <w:pStyle w:val="Odstavec"/>
              <w:snapToGrid w:val="0"/>
              <w:spacing w:before="60"/>
              <w:rPr>
                <w:szCs w:val="16"/>
                <w:lang w:val="en-US"/>
              </w:rPr>
            </w:pPr>
            <w:r w:rsidRPr="00E060F7">
              <w:rPr>
                <w:szCs w:val="16"/>
                <w:lang w:val="en-US"/>
              </w:rPr>
              <w:t>void</w:t>
            </w:r>
          </w:p>
        </w:tc>
        <w:tc>
          <w:tcPr>
            <w:tcW w:w="13035" w:type="dxa"/>
            <w:shd w:val="clear" w:color="auto" w:fill="FBD4B4"/>
          </w:tcPr>
          <w:p w14:paraId="13E3EACA" w14:textId="77777777" w:rsidR="00345659" w:rsidRPr="00E060F7" w:rsidRDefault="00C722FA" w:rsidP="004574C5">
            <w:pPr>
              <w:pStyle w:val="Odstavec"/>
              <w:snapToGrid w:val="0"/>
              <w:spacing w:before="60"/>
              <w:rPr>
                <w:szCs w:val="16"/>
                <w:lang w:val="en-US"/>
              </w:rPr>
            </w:pPr>
            <w:r w:rsidRPr="00E060F7">
              <w:rPr>
                <w:szCs w:val="16"/>
                <w:lang w:val="en-US"/>
              </w:rPr>
              <w:t>This event happens</w:t>
            </w:r>
            <w:r w:rsidRPr="00E060F7">
              <w:rPr>
                <w:bCs/>
                <w:lang w:val="en-US"/>
              </w:rPr>
              <w:t xml:space="preserve"> when validation method does not detect an error. </w:t>
            </w:r>
            <w:r w:rsidRPr="00E060F7">
              <w:rPr>
                <w:szCs w:val="16"/>
                <w:lang w:val="en-US"/>
              </w:rPr>
              <w:t>The action</w:t>
            </w:r>
            <w:r w:rsidR="008F7966" w:rsidRPr="00E060F7">
              <w:rPr>
                <w:szCs w:val="16"/>
                <w:lang w:val="en-US"/>
              </w:rPr>
              <w:t xml:space="preserve"> </w:t>
            </w:r>
            <w:r w:rsidR="002D5174" w:rsidRPr="00E060F7">
              <w:rPr>
                <w:szCs w:val="16"/>
                <w:lang w:val="en-US"/>
              </w:rPr>
              <w:t xml:space="preserve">can </w:t>
            </w:r>
            <w:r w:rsidR="008F7966" w:rsidRPr="00E060F7">
              <w:rPr>
                <w:szCs w:val="16"/>
                <w:lang w:val="en-US"/>
              </w:rPr>
              <w:t>be</w:t>
            </w:r>
          </w:p>
          <w:p w14:paraId="29B2FE9C" w14:textId="77777777" w:rsidR="00C722FA" w:rsidRPr="00E060F7" w:rsidRDefault="00C722FA" w:rsidP="008F7966">
            <w:pPr>
              <w:pStyle w:val="Odstavec"/>
              <w:snapToGrid w:val="0"/>
              <w:spacing w:before="60"/>
              <w:rPr>
                <w:szCs w:val="16"/>
                <w:lang w:val="en-US"/>
              </w:rPr>
            </w:pPr>
            <w:r w:rsidRPr="00E060F7">
              <w:rPr>
                <w:szCs w:val="16"/>
                <w:lang w:val="en-US"/>
              </w:rPr>
              <w:t>specified only for attributes or for text nodes.</w:t>
            </w:r>
          </w:p>
          <w:p w14:paraId="52DE60A1" w14:textId="77777777" w:rsidR="002D5174"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2DFE5BD3" w14:textId="77777777" w:rsidTr="00345659">
        <w:tc>
          <w:tcPr>
            <w:tcW w:w="1985" w:type="dxa"/>
            <w:shd w:val="clear" w:color="auto" w:fill="FBD4B4"/>
          </w:tcPr>
          <w:p w14:paraId="521C2A4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onFalse</w:t>
            </w:r>
          </w:p>
        </w:tc>
        <w:tc>
          <w:tcPr>
            <w:tcW w:w="992" w:type="dxa"/>
            <w:shd w:val="clear" w:color="auto" w:fill="FBD4B4"/>
          </w:tcPr>
          <w:p w14:paraId="1D8F37D2" w14:textId="77777777" w:rsidR="00C722FA" w:rsidRPr="00E060F7" w:rsidRDefault="00345659" w:rsidP="00C722FA">
            <w:pPr>
              <w:pStyle w:val="Odstavec"/>
              <w:snapToGrid w:val="0"/>
              <w:spacing w:before="60"/>
              <w:rPr>
                <w:szCs w:val="16"/>
                <w:lang w:val="en-US"/>
              </w:rPr>
            </w:pPr>
            <w:r w:rsidRPr="00E060F7">
              <w:rPr>
                <w:szCs w:val="16"/>
                <w:lang w:val="en-US"/>
              </w:rPr>
              <w:t>void</w:t>
            </w:r>
          </w:p>
        </w:tc>
        <w:tc>
          <w:tcPr>
            <w:tcW w:w="13035" w:type="dxa"/>
            <w:shd w:val="clear" w:color="auto" w:fill="FBD4B4"/>
          </w:tcPr>
          <w:p w14:paraId="1A5D2C16" w14:textId="77777777" w:rsidR="00345659" w:rsidRPr="00E060F7" w:rsidRDefault="00FD4B6D" w:rsidP="00C722FA">
            <w:pPr>
              <w:pStyle w:val="Odstavec"/>
              <w:snapToGrid w:val="0"/>
              <w:spacing w:before="60"/>
              <w:rPr>
                <w:bCs/>
                <w:lang w:val="en-US"/>
              </w:rPr>
            </w:pPr>
            <w:r w:rsidRPr="00E060F7">
              <w:rPr>
                <w:szCs w:val="16"/>
                <w:lang w:val="en-US"/>
              </w:rPr>
              <w:t>This event happens</w:t>
            </w:r>
            <w:r w:rsidRPr="00E060F7">
              <w:rPr>
                <w:bCs/>
                <w:lang w:val="en-US"/>
              </w:rPr>
              <w:t xml:space="preserve"> when </w:t>
            </w:r>
            <w:r w:rsidR="00C722FA" w:rsidRPr="00E060F7">
              <w:rPr>
                <w:bCs/>
                <w:lang w:val="en-US"/>
              </w:rPr>
              <w:t xml:space="preserve">validation method detects an error. If </w:t>
            </w:r>
            <w:r w:rsidRPr="00E060F7">
              <w:rPr>
                <w:bCs/>
                <w:lang w:val="en-US"/>
              </w:rPr>
              <w:t>the action</w:t>
            </w:r>
            <w:r w:rsidR="00C722FA" w:rsidRPr="00E060F7">
              <w:rPr>
                <w:bCs/>
                <w:lang w:val="en-US"/>
              </w:rPr>
              <w:t>is specified</w:t>
            </w:r>
          </w:p>
          <w:p w14:paraId="037115B2" w14:textId="77777777" w:rsidR="00345659" w:rsidRPr="00E060F7" w:rsidRDefault="00C722FA" w:rsidP="00C722FA">
            <w:pPr>
              <w:pStyle w:val="Odstavec"/>
              <w:snapToGrid w:val="0"/>
              <w:spacing w:before="60"/>
              <w:rPr>
                <w:szCs w:val="16"/>
                <w:lang w:val="en-US"/>
              </w:rPr>
            </w:pPr>
            <w:r w:rsidRPr="00E060F7">
              <w:rPr>
                <w:szCs w:val="16"/>
                <w:lang w:val="en-US"/>
              </w:rPr>
              <w:lastRenderedPageBreak/>
              <w:t>the error message  is not reported (you</w:t>
            </w:r>
            <w:r w:rsidR="00FD4B6D" w:rsidRPr="00E060F7">
              <w:rPr>
                <w:szCs w:val="16"/>
                <w:lang w:val="en-US"/>
              </w:rPr>
              <w:t xml:space="preserve"> can report your own message).</w:t>
            </w:r>
          </w:p>
          <w:p w14:paraId="245A0F01" w14:textId="77777777" w:rsidR="00C722FA"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30005822" w14:textId="77777777" w:rsidTr="00345659">
        <w:tc>
          <w:tcPr>
            <w:tcW w:w="1985" w:type="dxa"/>
            <w:shd w:val="clear" w:color="auto" w:fill="FBD4B4"/>
          </w:tcPr>
          <w:p w14:paraId="12158BE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lastRenderedPageBreak/>
              <w:t>onIllegalAttr</w:t>
            </w:r>
          </w:p>
        </w:tc>
        <w:tc>
          <w:tcPr>
            <w:tcW w:w="992" w:type="dxa"/>
            <w:shd w:val="clear" w:color="auto" w:fill="FBD4B4"/>
          </w:tcPr>
          <w:p w14:paraId="5FA556D0"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65005C5A"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illegal attribute occurs (not declared attribute or illegal attribute).</w:t>
            </w:r>
          </w:p>
          <w:p w14:paraId="59E3CD06"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reported(you can</w:t>
            </w:r>
          </w:p>
          <w:p w14:paraId="133D4157"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The action </w:t>
            </w:r>
            <w:r w:rsidR="002D5174" w:rsidRPr="00E060F7">
              <w:rPr>
                <w:szCs w:val="16"/>
                <w:lang w:val="en-US"/>
              </w:rPr>
              <w:t xml:space="preserve">can be </w:t>
            </w:r>
            <w:r w:rsidRPr="00E060F7">
              <w:rPr>
                <w:szCs w:val="16"/>
                <w:lang w:val="en-US"/>
              </w:rPr>
              <w:t xml:space="preserve">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element</w:t>
            </w:r>
            <w:r w:rsidR="002D5174" w:rsidRPr="00E060F7">
              <w:rPr>
                <w:szCs w:val="16"/>
                <w:lang w:val="en-US"/>
              </w:rPr>
              <w:t>s</w:t>
            </w:r>
            <w:r w:rsidR="00D412E7" w:rsidRPr="00E060F7">
              <w:rPr>
                <w:szCs w:val="16"/>
                <w:lang w:val="en-US"/>
              </w:rPr>
              <w:t>.</w:t>
            </w:r>
          </w:p>
        </w:tc>
      </w:tr>
      <w:tr w:rsidR="00C722FA" w:rsidRPr="00E060F7" w14:paraId="2DDD4027" w14:textId="77777777" w:rsidTr="00345659">
        <w:tc>
          <w:tcPr>
            <w:tcW w:w="1985" w:type="dxa"/>
            <w:shd w:val="clear" w:color="auto" w:fill="FBD4B4"/>
          </w:tcPr>
          <w:p w14:paraId="1841ECA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onIllegalElement</w:t>
            </w:r>
          </w:p>
        </w:tc>
        <w:tc>
          <w:tcPr>
            <w:tcW w:w="992" w:type="dxa"/>
            <w:shd w:val="clear" w:color="auto" w:fill="FBD4B4"/>
          </w:tcPr>
          <w:p w14:paraId="34210735"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721E40BC"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illegal element occurs (not declared element or illegal element).</w:t>
            </w:r>
          </w:p>
          <w:p w14:paraId="0DA66D40"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44B9FAF4"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w:t>
            </w:r>
            <w:r w:rsidR="009A3A3D" w:rsidRPr="00E060F7">
              <w:rPr>
                <w:szCs w:val="16"/>
                <w:lang w:val="en-US"/>
              </w:rPr>
              <w:t xml:space="preserve">The action </w:t>
            </w:r>
            <w:r w:rsidR="002D5174" w:rsidRPr="00E060F7">
              <w:rPr>
                <w:szCs w:val="16"/>
                <w:lang w:val="en-US"/>
              </w:rPr>
              <w:t>can be</w:t>
            </w:r>
            <w:r w:rsidR="009A3A3D" w:rsidRPr="00E060F7">
              <w:rPr>
                <w:szCs w:val="16"/>
                <w:lang w:val="en-US"/>
              </w:rPr>
              <w:t xml:space="preserve"> specified </w:t>
            </w:r>
            <w:r w:rsidR="002D5174" w:rsidRPr="00E060F7">
              <w:rPr>
                <w:szCs w:val="16"/>
                <w:lang w:val="en-US"/>
              </w:rPr>
              <w:t xml:space="preserve">only </w:t>
            </w:r>
            <w:r w:rsidR="009A3A3D" w:rsidRPr="00E060F7">
              <w:rPr>
                <w:szCs w:val="16"/>
                <w:lang w:val="en-US"/>
              </w:rPr>
              <w:t xml:space="preserve">in the </w:t>
            </w:r>
            <w:r w:rsidR="00CD32E2">
              <w:rPr>
                <w:szCs w:val="16"/>
                <w:lang w:val="en-US"/>
              </w:rPr>
              <w:t>X-script</w:t>
            </w:r>
            <w:r w:rsidR="009A3A3D" w:rsidRPr="00E060F7">
              <w:rPr>
                <w:szCs w:val="16"/>
                <w:lang w:val="en-US"/>
              </w:rPr>
              <w:t xml:space="preserve"> of element</w:t>
            </w:r>
            <w:r w:rsidR="00D412E7" w:rsidRPr="00E060F7">
              <w:rPr>
                <w:szCs w:val="16"/>
                <w:lang w:val="en-US"/>
              </w:rPr>
              <w:t>.</w:t>
            </w:r>
          </w:p>
        </w:tc>
      </w:tr>
      <w:tr w:rsidR="00C722FA" w:rsidRPr="00E060F7" w14:paraId="6671A7D3" w14:textId="77777777" w:rsidTr="00345659">
        <w:tc>
          <w:tcPr>
            <w:tcW w:w="1985" w:type="dxa"/>
            <w:shd w:val="clear" w:color="auto" w:fill="FBD4B4"/>
          </w:tcPr>
          <w:p w14:paraId="1BF2E605"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onIllegalText</w:t>
            </w:r>
          </w:p>
        </w:tc>
        <w:tc>
          <w:tcPr>
            <w:tcW w:w="992" w:type="dxa"/>
            <w:shd w:val="clear" w:color="auto" w:fill="FBD4B4"/>
          </w:tcPr>
          <w:p w14:paraId="506F1D17"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51BBDBF0"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w:t>
            </w:r>
            <w:r w:rsidR="00365A13" w:rsidRPr="00E060F7">
              <w:rPr>
                <w:bCs/>
                <w:lang w:val="en-US"/>
              </w:rPr>
              <w:t xml:space="preserve">an </w:t>
            </w:r>
            <w:r w:rsidRPr="00E060F7">
              <w:rPr>
                <w:bCs/>
                <w:lang w:val="en-US"/>
              </w:rPr>
              <w:t>illegal text  occurs (not declared text or illegal text).</w:t>
            </w:r>
          </w:p>
          <w:p w14:paraId="2EF16533"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7DC4154A" w14:textId="77777777" w:rsidR="00C722FA" w:rsidRPr="00E060F7" w:rsidRDefault="00FD4B6D" w:rsidP="002D5174">
            <w:pPr>
              <w:pStyle w:val="Odstavec"/>
              <w:snapToGrid w:val="0"/>
              <w:spacing w:before="60"/>
              <w:rPr>
                <w:rFonts w:eastAsia="Arial"/>
                <w:bCs/>
                <w:lang w:val="en-US"/>
              </w:rPr>
            </w:pPr>
            <w:r w:rsidRPr="00E060F7">
              <w:rPr>
                <w:szCs w:val="16"/>
                <w:lang w:val="en-US"/>
              </w:rPr>
              <w:t xml:space="preserve"> report your own message). </w:t>
            </w:r>
            <w:r w:rsidR="00C722FA" w:rsidRPr="00E060F7">
              <w:rPr>
                <w:rFonts w:eastAsia="Arial"/>
                <w:bCs/>
                <w:lang w:val="en-US"/>
              </w:rPr>
              <w:t xml:space="preserve"> </w:t>
            </w:r>
            <w:r w:rsidRPr="00E060F7">
              <w:rPr>
                <w:szCs w:val="16"/>
                <w:lang w:val="en-US"/>
              </w:rPr>
              <w:t xml:space="preserve">The action </w:t>
            </w:r>
            <w:r w:rsidR="002D5174"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w:t>
            </w:r>
            <w:r w:rsidR="002D5174" w:rsidRPr="00E060F7">
              <w:rPr>
                <w:szCs w:val="16"/>
                <w:lang w:val="en-US"/>
              </w:rPr>
              <w:t xml:space="preserve">an </w:t>
            </w:r>
            <w:r w:rsidRPr="00E060F7">
              <w:rPr>
                <w:szCs w:val="16"/>
                <w:lang w:val="en-US"/>
              </w:rPr>
              <w:t>element</w:t>
            </w:r>
            <w:r w:rsidR="00D412E7" w:rsidRPr="00E060F7">
              <w:rPr>
                <w:szCs w:val="16"/>
                <w:lang w:val="en-US"/>
              </w:rPr>
              <w:t>.</w:t>
            </w:r>
          </w:p>
        </w:tc>
      </w:tr>
      <w:tr w:rsidR="00C722FA" w:rsidRPr="00E060F7" w14:paraId="41AC395B" w14:textId="77777777" w:rsidTr="00345659">
        <w:tc>
          <w:tcPr>
            <w:tcW w:w="1985" w:type="dxa"/>
            <w:shd w:val="clear" w:color="auto" w:fill="FBD4B4"/>
          </w:tcPr>
          <w:p w14:paraId="314031E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onIllegalRoot</w:t>
            </w:r>
          </w:p>
        </w:tc>
        <w:tc>
          <w:tcPr>
            <w:tcW w:w="992" w:type="dxa"/>
            <w:shd w:val="clear" w:color="auto" w:fill="FBD4B4"/>
          </w:tcPr>
          <w:p w14:paraId="06C6519E"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135DBD1"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process tarts with an element which is not specified as a root</w:t>
            </w:r>
          </w:p>
          <w:p w14:paraId="0A3E83FF" w14:textId="77777777" w:rsidR="00FD4B6D" w:rsidRPr="00E060F7" w:rsidRDefault="00FD4B6D" w:rsidP="00FD4B6D">
            <w:pPr>
              <w:pStyle w:val="Odstavec"/>
              <w:snapToGrid w:val="0"/>
              <w:spacing w:before="60"/>
              <w:rPr>
                <w:szCs w:val="16"/>
                <w:lang w:val="en-US"/>
              </w:rPr>
            </w:pPr>
            <w:r w:rsidRPr="00E060F7">
              <w:rPr>
                <w:bCs/>
                <w:lang w:val="en-US"/>
              </w:rPr>
              <w:t xml:space="preserve">of XML document. </w:t>
            </w:r>
            <w:r w:rsidRPr="00E060F7">
              <w:rPr>
                <w:szCs w:val="16"/>
                <w:lang w:val="en-US"/>
              </w:rPr>
              <w:t>If the action is specified for this event the error message is not reported (you can</w:t>
            </w:r>
          </w:p>
          <w:p w14:paraId="1B5A816A" w14:textId="77777777" w:rsidR="00FD4B6D" w:rsidRPr="00E060F7" w:rsidRDefault="00FD4B6D" w:rsidP="00FD4B6D">
            <w:pPr>
              <w:pStyle w:val="Odstavec"/>
              <w:snapToGrid w:val="0"/>
              <w:spacing w:before="60"/>
              <w:rPr>
                <w:szCs w:val="16"/>
                <w:lang w:val="en-US"/>
              </w:rPr>
            </w:pPr>
            <w:r w:rsidRPr="00E060F7">
              <w:rPr>
                <w:szCs w:val="16"/>
                <w:lang w:val="en-US"/>
              </w:rPr>
              <w:t xml:space="preserve"> report your own message).</w:t>
            </w:r>
          </w:p>
          <w:p w14:paraId="7A239230" w14:textId="77777777" w:rsidR="00FD4B6D" w:rsidRPr="00E060F7" w:rsidRDefault="00FD4B6D" w:rsidP="002D5174">
            <w:pPr>
              <w:pStyle w:val="Odstavec"/>
              <w:snapToGrid w:val="0"/>
              <w:spacing w:before="60"/>
              <w:rPr>
                <w:bCs/>
                <w:lang w:val="en-US"/>
              </w:rPr>
            </w:pPr>
            <w:r w:rsidRPr="00E060F7">
              <w:rPr>
                <w:szCs w:val="16"/>
                <w:lang w:val="en-US"/>
              </w:rPr>
              <w:t xml:space="preserve">The action </w:t>
            </w:r>
            <w:r w:rsidR="0012165B"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r w:rsidR="00D412E7" w:rsidRPr="00E060F7">
              <w:rPr>
                <w:szCs w:val="16"/>
                <w:lang w:val="en-US"/>
              </w:rPr>
              <w:t>.</w:t>
            </w:r>
          </w:p>
        </w:tc>
      </w:tr>
      <w:tr w:rsidR="00C722FA" w:rsidRPr="00E060F7" w14:paraId="74EE9AE8" w14:textId="77777777" w:rsidTr="00345659">
        <w:tc>
          <w:tcPr>
            <w:tcW w:w="1985" w:type="dxa"/>
            <w:shd w:val="clear" w:color="auto" w:fill="FBD4B4"/>
          </w:tcPr>
          <w:p w14:paraId="0721285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onStartElement</w:t>
            </w:r>
          </w:p>
        </w:tc>
        <w:tc>
          <w:tcPr>
            <w:tcW w:w="992" w:type="dxa"/>
            <w:shd w:val="clear" w:color="auto" w:fill="FBD4B4"/>
          </w:tcPr>
          <w:p w14:paraId="1E1426C8"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6209675" w14:textId="77777777" w:rsidR="0012165B"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w:t>
            </w:r>
            <w:r w:rsidR="0012165B" w:rsidRPr="00E060F7">
              <w:rPr>
                <w:bCs/>
                <w:lang w:val="en-US"/>
              </w:rPr>
              <w:t>starts proceeding of element body (</w:t>
            </w:r>
            <w:r w:rsidR="00D52FF0">
              <w:rPr>
                <w:bCs/>
                <w:lang w:val="en-US"/>
              </w:rPr>
              <w:t>ie</w:t>
            </w:r>
            <w:r w:rsidR="0012165B" w:rsidRPr="00E060F7">
              <w:rPr>
                <w:bCs/>
                <w:lang w:val="en-US"/>
              </w:rPr>
              <w:t xml:space="preserve"> after all attributes were</w:t>
            </w:r>
          </w:p>
          <w:p w14:paraId="2B38CB24" w14:textId="77777777" w:rsidR="0012165B" w:rsidRPr="00E060F7" w:rsidRDefault="0012165B" w:rsidP="008B556D">
            <w:pPr>
              <w:pStyle w:val="Odstavec"/>
              <w:snapToGrid w:val="0"/>
              <w:spacing w:before="60"/>
              <w:rPr>
                <w:bCs/>
                <w:lang w:val="en-US"/>
              </w:rPr>
            </w:pPr>
            <w:r w:rsidRPr="00E060F7">
              <w:rPr>
                <w:bCs/>
                <w:lang w:val="en-US"/>
              </w:rPr>
              <w:t xml:space="preserve">processed. </w:t>
            </w:r>
          </w:p>
          <w:p w14:paraId="3CD5E63E" w14:textId="77777777" w:rsidR="00C722FA" w:rsidRPr="00E060F7" w:rsidRDefault="0012165B" w:rsidP="00D412E7">
            <w:pPr>
              <w:pStyle w:val="Odstavec"/>
              <w:snapToGrid w:val="0"/>
              <w:spacing w:before="60"/>
              <w:rPr>
                <w:bCs/>
                <w:lang w:val="en-US"/>
              </w:rPr>
            </w:pPr>
            <w:r w:rsidRPr="00E060F7">
              <w:rPr>
                <w:szCs w:val="16"/>
                <w:lang w:val="en-US"/>
              </w:rPr>
              <w:t xml:space="preserve">The action is specified in </w:t>
            </w:r>
            <w:r w:rsidR="002D5174" w:rsidRPr="00E060F7">
              <w:rPr>
                <w:szCs w:val="16"/>
                <w:lang w:val="en-US"/>
              </w:rPr>
              <w:t xml:space="preserve">only </w:t>
            </w:r>
            <w:r w:rsidRPr="00E060F7">
              <w:rPr>
                <w:szCs w:val="16"/>
                <w:lang w:val="en-US"/>
              </w:rPr>
              <w:t xml:space="preserve">the </w:t>
            </w:r>
            <w:r w:rsidR="00CD32E2">
              <w:rPr>
                <w:szCs w:val="16"/>
                <w:lang w:val="en-US"/>
              </w:rPr>
              <w:t>X-script</w:t>
            </w:r>
            <w:r w:rsidRPr="00E060F7">
              <w:rPr>
                <w:szCs w:val="16"/>
                <w:lang w:val="en-US"/>
              </w:rPr>
              <w:t xml:space="preserve"> of element</w:t>
            </w:r>
            <w:r w:rsidR="00D412E7" w:rsidRPr="00E060F7">
              <w:rPr>
                <w:szCs w:val="16"/>
                <w:lang w:val="en-US"/>
              </w:rPr>
              <w:t>.</w:t>
            </w:r>
          </w:p>
        </w:tc>
      </w:tr>
      <w:tr w:rsidR="00C722FA" w:rsidRPr="00E060F7" w14:paraId="2EFF7D63" w14:textId="77777777" w:rsidTr="00345659">
        <w:tc>
          <w:tcPr>
            <w:tcW w:w="1985" w:type="dxa"/>
            <w:shd w:val="clear" w:color="auto" w:fill="FBD4B4"/>
          </w:tcPr>
          <w:p w14:paraId="00B9B3F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onXmlError</w:t>
            </w:r>
          </w:p>
        </w:tc>
        <w:tc>
          <w:tcPr>
            <w:tcW w:w="992" w:type="dxa"/>
            <w:shd w:val="clear" w:color="auto" w:fill="FBD4B4"/>
          </w:tcPr>
          <w:p w14:paraId="6F38C930" w14:textId="77777777" w:rsidR="00C722FA" w:rsidRPr="00E060F7" w:rsidRDefault="00345659" w:rsidP="00263E35">
            <w:pPr>
              <w:pStyle w:val="Odstavec"/>
              <w:snapToGrid w:val="0"/>
              <w:spacing w:before="60"/>
              <w:rPr>
                <w:bCs/>
                <w:lang w:val="en-US"/>
              </w:rPr>
            </w:pPr>
            <w:r w:rsidRPr="00E060F7">
              <w:rPr>
                <w:bCs/>
                <w:lang w:val="en-US"/>
              </w:rPr>
              <w:t>void</w:t>
            </w:r>
          </w:p>
        </w:tc>
        <w:tc>
          <w:tcPr>
            <w:tcW w:w="13035" w:type="dxa"/>
            <w:shd w:val="clear" w:color="auto" w:fill="FBD4B4"/>
          </w:tcPr>
          <w:p w14:paraId="708B2FD2" w14:textId="77777777" w:rsidR="0012165B" w:rsidRPr="00E060F7" w:rsidRDefault="0012165B" w:rsidP="00263E35">
            <w:pPr>
              <w:pStyle w:val="Odstavec"/>
              <w:snapToGrid w:val="0"/>
              <w:spacing w:before="60"/>
              <w:rPr>
                <w:bCs/>
                <w:lang w:val="en-US"/>
              </w:rPr>
            </w:pPr>
            <w:r w:rsidRPr="00E060F7">
              <w:rPr>
                <w:szCs w:val="16"/>
                <w:lang w:val="en-US"/>
              </w:rPr>
              <w:t>This event happens</w:t>
            </w:r>
            <w:r w:rsidRPr="00E060F7">
              <w:rPr>
                <w:bCs/>
                <w:lang w:val="en-US"/>
              </w:rPr>
              <w:t xml:space="preserve"> when an XML error occurs, You can this way catch XML error in</w:t>
            </w:r>
          </w:p>
          <w:p w14:paraId="26B67A8F" w14:textId="77777777" w:rsidR="00C722FA" w:rsidRPr="00E060F7" w:rsidRDefault="0012165B" w:rsidP="00D412E7">
            <w:pPr>
              <w:pStyle w:val="Odstavec"/>
              <w:snapToGrid w:val="0"/>
              <w:spacing w:before="60"/>
              <w:rPr>
                <w:rFonts w:ascii="Consolas" w:hAnsi="Consolas" w:cs="Consolas"/>
                <w:bCs/>
                <w:lang w:val="en-US"/>
              </w:rPr>
            </w:pPr>
            <w:r w:rsidRPr="00E060F7">
              <w:rPr>
                <w:bCs/>
                <w:lang w:val="en-US"/>
              </w:rPr>
              <w:t>the  input data. Normally the program is finished with the exception.</w:t>
            </w:r>
            <w:r w:rsidRPr="00E060F7">
              <w:rPr>
                <w:rFonts w:eastAsia="Arial"/>
                <w:bCs/>
                <w:lang w:val="en-US"/>
              </w:rPr>
              <w:t xml:space="preserve"> </w:t>
            </w:r>
            <w:r w:rsidRPr="00E060F7">
              <w:rPr>
                <w:rFonts w:ascii="Consolas" w:hAnsi="Consolas" w:cs="Consolas"/>
                <w:bCs/>
                <w:lang w:val="en-US"/>
              </w:rPr>
              <w:t>SException</w:t>
            </w:r>
            <w:r w:rsidR="00D412E7" w:rsidRPr="00E060F7">
              <w:rPr>
                <w:rFonts w:ascii="Consolas" w:hAnsi="Consolas" w:cs="Consolas"/>
                <w:bCs/>
                <w:lang w:val="en-US"/>
              </w:rPr>
              <w:t>.</w:t>
            </w:r>
          </w:p>
          <w:p w14:paraId="41888FC0" w14:textId="77777777" w:rsidR="00D412E7" w:rsidRPr="00E060F7" w:rsidRDefault="00D412E7" w:rsidP="00D412E7">
            <w:pPr>
              <w:pStyle w:val="Odstavec"/>
              <w:snapToGrid w:val="0"/>
              <w:spacing w:before="60"/>
              <w:rPr>
                <w:rFonts w:ascii="Consolas" w:hAnsi="Consolas" w:cs="Consolas"/>
                <w:bCs/>
                <w:lang w:val="en-US"/>
              </w:rPr>
            </w:pPr>
            <w:r w:rsidRPr="00E060F7">
              <w:rPr>
                <w:szCs w:val="16"/>
                <w:lang w:val="en-US"/>
              </w:rPr>
              <w:t xml:space="preserve">The action can be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p>
        </w:tc>
      </w:tr>
    </w:tbl>
    <w:p w14:paraId="1A7A0121" w14:textId="77777777" w:rsidR="00D84C56" w:rsidRPr="00E060F7" w:rsidRDefault="00C722FA" w:rsidP="00D84C56">
      <w:pPr>
        <w:pStyle w:val="OdstavecSynteastyl"/>
        <w:rPr>
          <w:lang w:val="en-US"/>
        </w:rPr>
      </w:pPr>
      <w:r w:rsidRPr="00E060F7">
        <w:rPr>
          <w:lang w:val="en-US"/>
        </w:rPr>
        <w:t>The examples of using of actions are in following chapters</w:t>
      </w:r>
      <w:r w:rsidR="00D84C56" w:rsidRPr="00E060F7">
        <w:rPr>
          <w:lang w:val="en-US"/>
        </w:rPr>
        <w:t>.</w:t>
      </w:r>
    </w:p>
    <w:p w14:paraId="558A1160" w14:textId="77005190" w:rsidR="00D84C56" w:rsidRPr="00E060F7" w:rsidRDefault="00202DAF" w:rsidP="00D84C56">
      <w:pPr>
        <w:pStyle w:val="OdstavecSynteastyl"/>
        <w:rPr>
          <w:lang w:val="en-US"/>
        </w:rPr>
      </w:pPr>
      <w:r>
        <w:rPr>
          <w:noProof/>
          <w:lang w:val="en-US"/>
        </w:rPr>
      </w:r>
      <w:r>
        <w:rPr>
          <w:noProof/>
          <w:lang w:val="en-US"/>
        </w:rPr>
        <w:pict w14:anchorId="2492E43D">
          <v:shape id="Šipka doprava 280" o:spid="_x0000_s13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_Ref337634949 \r \h </w:instrText>
      </w:r>
      <w:r w:rsidR="00EF650E" w:rsidRPr="00E060F7">
        <w:rPr>
          <w:lang w:val="en-US"/>
        </w:rPr>
      </w:r>
      <w:r w:rsidR="00EF650E" w:rsidRPr="00E060F7">
        <w:rPr>
          <w:lang w:val="en-US"/>
        </w:rPr>
        <w:fldChar w:fldCharType="separate"/>
      </w:r>
      <w:r w:rsidR="00292987">
        <w:rPr>
          <w:lang w:val="en-US"/>
        </w:rPr>
        <w:t>4.5.1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_Ref337634949 \h </w:instrText>
      </w:r>
      <w:r w:rsidR="00C30184">
        <w:rPr>
          <w:lang w:val="en-US"/>
        </w:rPr>
      </w:r>
      <w:r w:rsidR="00C30184">
        <w:rPr>
          <w:lang w:val="en-US"/>
        </w:rPr>
        <w:fldChar w:fldCharType="separate"/>
      </w:r>
      <w:r w:rsidR="00292987" w:rsidRPr="00E060F7">
        <w:rPr>
          <w:lang w:val="en-US"/>
        </w:rPr>
        <w:t xml:space="preserve">Events </w:t>
      </w:r>
      <w:r w:rsidR="00292987">
        <w:rPr>
          <w:lang w:val="en-US"/>
        </w:rPr>
        <w:t>Connected to</w:t>
      </w:r>
      <w:r w:rsidR="00292987" w:rsidRPr="00E060F7">
        <w:rPr>
          <w:lang w:val="en-US"/>
        </w:rPr>
        <w:t xml:space="preserve"> Elements</w:t>
      </w:r>
      <w:r w:rsidR="00292987">
        <w:rPr>
          <w:lang w:val="en-US"/>
        </w:rPr>
        <w:t xml:space="preserve">, </w:t>
      </w:r>
      <w:r w:rsidR="00292987" w:rsidRPr="00E060F7">
        <w:rPr>
          <w:lang w:val="en-US"/>
        </w:rPr>
        <w:t xml:space="preserve">Attributes </w:t>
      </w:r>
      <w:r w:rsidR="00292987">
        <w:rPr>
          <w:lang w:val="en-US"/>
        </w:rPr>
        <w:t xml:space="preserve">or </w:t>
      </w:r>
      <w:r w:rsidR="00292987" w:rsidRPr="00E060F7">
        <w:rPr>
          <w:lang w:val="en-US"/>
        </w:rPr>
        <w:t>Text Nodes.</w:t>
      </w:r>
      <w:r w:rsidR="00C30184">
        <w:rPr>
          <w:lang w:val="en-US"/>
        </w:rPr>
        <w:fldChar w:fldCharType="end"/>
      </w:r>
    </w:p>
    <w:p w14:paraId="2CC9672B" w14:textId="36389EB3" w:rsidR="00D84C56" w:rsidRPr="00E060F7" w:rsidRDefault="00202DAF" w:rsidP="00D84C56">
      <w:pPr>
        <w:pStyle w:val="OdstavecSynteastyl"/>
        <w:rPr>
          <w:lang w:val="en-US"/>
        </w:rPr>
      </w:pPr>
      <w:r>
        <w:rPr>
          <w:noProof/>
          <w:lang w:val="en-US"/>
        </w:rPr>
      </w:r>
      <w:r>
        <w:rPr>
          <w:noProof/>
          <w:lang w:val="en-US"/>
        </w:rPr>
        <w:pict w14:anchorId="78E338A3">
          <v:shape id="Šipka doprava 279" o:spid="_x0000_s13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292987">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292987">
        <w:rPr>
          <w:lang w:val="en-US"/>
        </w:rPr>
        <w:t>Events Connected with E</w:t>
      </w:r>
      <w:r w:rsidR="00292987" w:rsidRPr="00E060F7">
        <w:rPr>
          <w:lang w:val="en-US"/>
        </w:rPr>
        <w:t>lement</w:t>
      </w:r>
      <w:r w:rsidR="00C30184">
        <w:rPr>
          <w:lang w:val="en-US"/>
        </w:rPr>
        <w:fldChar w:fldCharType="end"/>
      </w:r>
    </w:p>
    <w:p w14:paraId="4587A78D" w14:textId="6838DDFE" w:rsidR="00D84C56" w:rsidRPr="00E060F7" w:rsidRDefault="00202DAF" w:rsidP="00D84C56">
      <w:pPr>
        <w:pStyle w:val="OdstavecSynteastyl"/>
        <w:rPr>
          <w:lang w:val="en-US"/>
        </w:rPr>
      </w:pPr>
      <w:r>
        <w:rPr>
          <w:noProof/>
          <w:lang w:val="en-US"/>
        </w:rPr>
      </w:r>
      <w:r>
        <w:rPr>
          <w:noProof/>
          <w:lang w:val="en-US"/>
        </w:rPr>
        <w:pict w14:anchorId="78ED2841">
          <v:shape id="Šipka doprava 278" o:spid="_x0000_s131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_Ref337558081 \r \h </w:instrText>
      </w:r>
      <w:r w:rsidR="00EF650E" w:rsidRPr="00E060F7">
        <w:rPr>
          <w:lang w:val="en-US"/>
        </w:rPr>
      </w:r>
      <w:r w:rsidR="00EF650E" w:rsidRPr="00E060F7">
        <w:rPr>
          <w:lang w:val="en-US"/>
        </w:rPr>
        <w:fldChar w:fldCharType="separate"/>
      </w:r>
      <w:r w:rsidR="00292987">
        <w:rPr>
          <w:lang w:val="en-US"/>
        </w:rPr>
        <w:t>4.5.3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_Ref535158298 \h </w:instrText>
      </w:r>
      <w:r w:rsidR="00C30184">
        <w:rPr>
          <w:lang w:val="en-US"/>
        </w:rPr>
      </w:r>
      <w:r w:rsidR="00C30184">
        <w:rPr>
          <w:lang w:val="en-US"/>
        </w:rPr>
        <w:fldChar w:fldCharType="separate"/>
      </w:r>
      <w:r w:rsidR="00292987">
        <w:rPr>
          <w:lang w:val="en-US"/>
        </w:rPr>
        <w:t>Events Connected with</w:t>
      </w:r>
      <w:r w:rsidR="00292987" w:rsidRPr="00E060F7">
        <w:rPr>
          <w:lang w:val="en-US"/>
        </w:rPr>
        <w:t xml:space="preserve"> </w:t>
      </w:r>
      <w:r w:rsidR="00292987">
        <w:rPr>
          <w:lang w:val="en-US"/>
        </w:rPr>
        <w:t>T</w:t>
      </w:r>
      <w:r w:rsidR="00292987" w:rsidRPr="00E060F7">
        <w:rPr>
          <w:lang w:val="en-US"/>
        </w:rPr>
        <w:t xml:space="preserve">ext </w:t>
      </w:r>
      <w:r w:rsidR="00292987">
        <w:rPr>
          <w:lang w:val="en-US"/>
        </w:rPr>
        <w:t>Nodes or</w:t>
      </w:r>
      <w:r w:rsidR="00292987" w:rsidRPr="00E060F7">
        <w:rPr>
          <w:lang w:val="en-US"/>
        </w:rPr>
        <w:t xml:space="preserve"> </w:t>
      </w:r>
      <w:r w:rsidR="00292987">
        <w:rPr>
          <w:lang w:val="en-US"/>
        </w:rPr>
        <w:t>A</w:t>
      </w:r>
      <w:r w:rsidR="00292987" w:rsidRPr="00E060F7">
        <w:rPr>
          <w:lang w:val="en-US"/>
        </w:rPr>
        <w:t>t</w:t>
      </w:r>
      <w:r w:rsidR="00292987">
        <w:rPr>
          <w:lang w:val="en-US"/>
        </w:rPr>
        <w:t>t</w:t>
      </w:r>
      <w:r w:rsidR="00292987" w:rsidRPr="00E060F7">
        <w:rPr>
          <w:lang w:val="en-US"/>
        </w:rPr>
        <w:t>ribut</w:t>
      </w:r>
      <w:r w:rsidR="00292987">
        <w:rPr>
          <w:lang w:val="en-US"/>
        </w:rPr>
        <w:t>es</w:t>
      </w:r>
      <w:r w:rsidR="00C30184">
        <w:rPr>
          <w:lang w:val="en-US"/>
        </w:rPr>
        <w:fldChar w:fldCharType="end"/>
      </w:r>
    </w:p>
    <w:p w14:paraId="56659D47" w14:textId="77777777" w:rsidR="00D84C56" w:rsidRPr="00E060F7" w:rsidRDefault="003142E0" w:rsidP="00CB479D">
      <w:pPr>
        <w:pStyle w:val="Nadpis3"/>
        <w:rPr>
          <w:lang w:val="en-US"/>
        </w:rPr>
      </w:pPr>
      <w:bookmarkStart w:id="211" w:name="_Ref337634949"/>
      <w:bookmarkStart w:id="212" w:name="_Toc337655408"/>
      <w:bookmarkStart w:id="213" w:name="_Ref345684749"/>
      <w:bookmarkStart w:id="214" w:name="_Toc354676893"/>
      <w:bookmarkStart w:id="215" w:name="_Toc46929810"/>
      <w:r w:rsidRPr="00E060F7">
        <w:rPr>
          <w:lang w:val="en-US"/>
        </w:rPr>
        <w:t xml:space="preserve">Events </w:t>
      </w:r>
      <w:r w:rsidR="00003121">
        <w:rPr>
          <w:lang w:val="en-US"/>
        </w:rPr>
        <w:t>C</w:t>
      </w:r>
      <w:r w:rsidR="005D5906">
        <w:rPr>
          <w:lang w:val="en-US"/>
        </w:rPr>
        <w:t>onnected to</w:t>
      </w:r>
      <w:r w:rsidRPr="00E060F7">
        <w:rPr>
          <w:lang w:val="en-US"/>
        </w:rPr>
        <w:t xml:space="preserve"> Elements</w:t>
      </w:r>
      <w:r w:rsidR="005D5906">
        <w:rPr>
          <w:lang w:val="en-US"/>
        </w:rPr>
        <w:t xml:space="preserve">, </w:t>
      </w:r>
      <w:r w:rsidRPr="00E060F7">
        <w:rPr>
          <w:lang w:val="en-US"/>
        </w:rPr>
        <w:t xml:space="preserve">Attributes </w:t>
      </w:r>
      <w:r w:rsidR="005D5906">
        <w:rPr>
          <w:lang w:val="en-US"/>
        </w:rPr>
        <w:t xml:space="preserve">or </w:t>
      </w:r>
      <w:r w:rsidRPr="00E060F7">
        <w:rPr>
          <w:lang w:val="en-US"/>
        </w:rPr>
        <w:t>Text Nodes.</w:t>
      </w:r>
      <w:bookmarkEnd w:id="211"/>
      <w:bookmarkEnd w:id="212"/>
      <w:bookmarkEnd w:id="213"/>
      <w:bookmarkEnd w:id="214"/>
      <w:bookmarkEnd w:id="215"/>
    </w:p>
    <w:p w14:paraId="134FA38F" w14:textId="749E359C" w:rsidR="00D84C56" w:rsidRPr="00E060F7" w:rsidRDefault="00202DAF" w:rsidP="00D84C56">
      <w:pPr>
        <w:pStyle w:val="OdstavecSynteastyl"/>
        <w:rPr>
          <w:lang w:val="en-US"/>
        </w:rPr>
      </w:pPr>
      <w:r>
        <w:rPr>
          <w:noProof/>
          <w:lang w:val="en-US"/>
        </w:rPr>
      </w:r>
      <w:r>
        <w:rPr>
          <w:noProof/>
          <w:lang w:val="en-US"/>
        </w:rPr>
        <w:pict w14:anchorId="69CAEFFF">
          <v:shape id="Šipka doprava 275" o:spid="_x0000_s131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292987">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92987" w:rsidRPr="00E060F7">
        <w:rPr>
          <w:lang w:val="en-US"/>
        </w:rPr>
        <w:t xml:space="preserve">Model of </w:t>
      </w:r>
      <w:r w:rsidR="00292987">
        <w:rPr>
          <w:lang w:val="en-US"/>
        </w:rPr>
        <w:t>E</w:t>
      </w:r>
      <w:r w:rsidR="00292987" w:rsidRPr="00E060F7">
        <w:rPr>
          <w:lang w:val="en-US"/>
        </w:rPr>
        <w:t xml:space="preserve">xemplary </w:t>
      </w:r>
      <w:r w:rsidR="00292987" w:rsidRPr="00E060F7">
        <w:rPr>
          <w:lang w:val="en-US"/>
        </w:rPr>
        <w:fldChar w:fldCharType="begin"/>
      </w:r>
      <w:r w:rsidR="00292987" w:rsidRPr="00E060F7">
        <w:rPr>
          <w:lang w:val="en-US"/>
        </w:rPr>
        <w:instrText xml:space="preserve"> XE "X-Skript:validační sekce" </w:instrText>
      </w:r>
      <w:r w:rsidR="00292987" w:rsidRPr="00E060F7">
        <w:rPr>
          <w:lang w:val="en-US"/>
        </w:rPr>
        <w:fldChar w:fldCharType="end"/>
      </w:r>
      <w:r w:rsidR="00292987">
        <w:rPr>
          <w:lang w:val="en-US"/>
        </w:rPr>
        <w:t>E</w:t>
      </w:r>
      <w:r w:rsidR="00292987" w:rsidRPr="00E060F7">
        <w:rPr>
          <w:lang w:val="en-US"/>
        </w:rPr>
        <w:t>lement</w:t>
      </w:r>
      <w:r w:rsidR="00C30184">
        <w:rPr>
          <w:lang w:val="en-US"/>
        </w:rPr>
        <w:fldChar w:fldCharType="end"/>
      </w:r>
    </w:p>
    <w:p w14:paraId="714262FD" w14:textId="77777777" w:rsidR="00D84C56" w:rsidRPr="00E060F7" w:rsidRDefault="003142E0" w:rsidP="00D84C56">
      <w:pPr>
        <w:pStyle w:val="OdstavecSynteastyl"/>
        <w:rPr>
          <w:lang w:val="en-US"/>
        </w:rPr>
      </w:pPr>
      <w:r w:rsidRPr="00E060F7">
        <w:rPr>
          <w:lang w:val="en-US"/>
        </w:rPr>
        <w:t xml:space="preserve">Let’s </w:t>
      </w:r>
      <w:r w:rsidR="0023037E" w:rsidRPr="00E060F7">
        <w:rPr>
          <w:lang w:val="en-US"/>
        </w:rPr>
        <w:t>illustrate</w:t>
      </w:r>
      <w:r w:rsidR="00C709F4" w:rsidRPr="00E060F7">
        <w:rPr>
          <w:lang w:val="en-US"/>
        </w:rPr>
        <w:t xml:space="preserve"> </w:t>
      </w:r>
      <w:r w:rsidR="0023037E" w:rsidRPr="00E060F7">
        <w:rPr>
          <w:lang w:val="en-US"/>
        </w:rPr>
        <w:t xml:space="preserve">the </w:t>
      </w:r>
      <w:r w:rsidR="00C709F4" w:rsidRPr="00E060F7">
        <w:rPr>
          <w:lang w:val="en-US"/>
        </w:rPr>
        <w:t>actions of two events</w:t>
      </w:r>
      <w:r w:rsidR="00D84C56" w:rsidRPr="00E060F7">
        <w:rPr>
          <w:lang w:val="en-US"/>
        </w:rPr>
        <w:t xml:space="preserve"> </w:t>
      </w:r>
      <w:r w:rsidR="00C709F4" w:rsidRPr="00E060F7">
        <w:rPr>
          <w:lang w:val="en-US"/>
        </w:rPr>
        <w:t>which may occur</w:t>
      </w:r>
      <w:r w:rsidR="00D84C56" w:rsidRPr="00E060F7">
        <w:rPr>
          <w:lang w:val="en-US"/>
        </w:rPr>
        <w:t>:</w:t>
      </w:r>
    </w:p>
    <w:p w14:paraId="1ADC6D0A" w14:textId="0BB2F05D" w:rsidR="00D84C56" w:rsidRPr="00E060F7" w:rsidRDefault="00D84C56" w:rsidP="0016584B">
      <w:pPr>
        <w:pStyle w:val="OdstavecSynteastyl"/>
        <w:numPr>
          <w:ilvl w:val="0"/>
          <w:numId w:val="5"/>
        </w:numPr>
        <w:rPr>
          <w:lang w:val="en-US"/>
        </w:rPr>
      </w:pPr>
      <w:r w:rsidRPr="00E060F7">
        <w:rPr>
          <w:rFonts w:ascii="Consolas" w:hAnsi="Consolas" w:cs="Consolas"/>
          <w:lang w:val="en-US"/>
        </w:rPr>
        <w:t>onAbsence</w:t>
      </w:r>
      <w:r w:rsidRPr="00E060F7">
        <w:rPr>
          <w:lang w:val="en-US"/>
        </w:rPr>
        <w:t xml:space="preserve"> – </w:t>
      </w:r>
      <w:r w:rsidR="00C709F4" w:rsidRPr="00E060F7">
        <w:rPr>
          <w:lang w:val="en-US"/>
        </w:rPr>
        <w:t xml:space="preserve">the event happens if the required minimum </w:t>
      </w:r>
      <w:r w:rsidR="00003121">
        <w:rPr>
          <w:lang w:val="en-US"/>
        </w:rPr>
        <w:t xml:space="preserve">occurrences </w:t>
      </w:r>
      <w:r w:rsidR="00C709F4" w:rsidRPr="00E060F7">
        <w:rPr>
          <w:lang w:val="en-US"/>
        </w:rPr>
        <w:t xml:space="preserve">specified </w:t>
      </w:r>
      <w:r w:rsidR="00D7720B">
        <w:rPr>
          <w:lang w:val="en-US"/>
        </w:rPr>
        <w:t xml:space="preserve">by </w:t>
      </w:r>
      <w:r w:rsidR="0044568E">
        <w:rPr>
          <w:lang w:val="en-US"/>
        </w:rPr>
        <w:t>quantifier</w:t>
      </w:r>
      <w:r w:rsidR="00C709F4" w:rsidRPr="00E060F7">
        <w:rPr>
          <w:lang w:val="en-US"/>
        </w:rPr>
        <w:t xml:space="preserve"> is not reached</w:t>
      </w:r>
      <w:r w:rsidRPr="00E060F7">
        <w:rPr>
          <w:lang w:val="en-US"/>
        </w:rPr>
        <w:t>;</w:t>
      </w:r>
    </w:p>
    <w:p w14:paraId="154FC61E" w14:textId="44E64904" w:rsidR="00D84C56" w:rsidRPr="00E060F7" w:rsidRDefault="00D84C56" w:rsidP="0016584B">
      <w:pPr>
        <w:pStyle w:val="OdstavecSynteastyl"/>
        <w:numPr>
          <w:ilvl w:val="0"/>
          <w:numId w:val="5"/>
        </w:numPr>
        <w:rPr>
          <w:lang w:val="en-US"/>
        </w:rPr>
      </w:pPr>
      <w:r w:rsidRPr="00E060F7">
        <w:rPr>
          <w:rFonts w:ascii="Consolas" w:hAnsi="Consolas" w:cs="Consolas"/>
          <w:lang w:val="en-US"/>
        </w:rPr>
        <w:t>onExcess</w:t>
      </w:r>
      <w:r w:rsidRPr="00E060F7">
        <w:rPr>
          <w:lang w:val="en-US"/>
        </w:rPr>
        <w:t xml:space="preserve"> – </w:t>
      </w:r>
      <w:r w:rsidR="00C709F4" w:rsidRPr="00E060F7">
        <w:rPr>
          <w:lang w:val="en-US"/>
        </w:rPr>
        <w:t>the event happens if the maximum</w:t>
      </w:r>
      <w:r w:rsidR="00003121" w:rsidRPr="00003121">
        <w:rPr>
          <w:lang w:val="en-US"/>
        </w:rPr>
        <w:t xml:space="preserve"> </w:t>
      </w:r>
      <w:r w:rsidR="00003121" w:rsidRPr="00E060F7">
        <w:rPr>
          <w:lang w:val="en-US"/>
        </w:rPr>
        <w:t>occurrence</w:t>
      </w:r>
      <w:r w:rsidR="00C709F4" w:rsidRPr="00E060F7">
        <w:rPr>
          <w:lang w:val="en-US"/>
        </w:rPr>
        <w:t xml:space="preserve"> specified </w:t>
      </w:r>
      <w:r w:rsidR="00D7720B">
        <w:rPr>
          <w:lang w:val="en-US"/>
        </w:rPr>
        <w:t xml:space="preserve">by </w:t>
      </w:r>
      <w:r w:rsidR="0044568E">
        <w:rPr>
          <w:lang w:val="en-US"/>
        </w:rPr>
        <w:t>quantifier</w:t>
      </w:r>
      <w:r w:rsidR="00003121">
        <w:rPr>
          <w:lang w:val="en-US"/>
        </w:rPr>
        <w:t xml:space="preserve"> </w:t>
      </w:r>
      <w:r w:rsidR="00C709F4" w:rsidRPr="00E060F7">
        <w:rPr>
          <w:lang w:val="en-US"/>
        </w:rPr>
        <w:t>exceeds</w:t>
      </w:r>
      <w:r w:rsidR="00D63904" w:rsidRPr="00E060F7">
        <w:rPr>
          <w:lang w:val="en-US"/>
        </w:rPr>
        <w:t xml:space="preserve"> (</w:t>
      </w:r>
      <w:r w:rsidR="00D7720B">
        <w:rPr>
          <w:lang w:val="en-US"/>
        </w:rPr>
        <w:t xml:space="preserve">of course </w:t>
      </w:r>
      <w:r w:rsidR="00D63904" w:rsidRPr="00E060F7">
        <w:rPr>
          <w:lang w:val="en-US"/>
        </w:rPr>
        <w:t>this event may happen only with elements)</w:t>
      </w:r>
      <w:r w:rsidR="00C709F4" w:rsidRPr="00E060F7">
        <w:rPr>
          <w:lang w:val="en-US"/>
        </w:rPr>
        <w:t>,</w:t>
      </w:r>
    </w:p>
    <w:p w14:paraId="30702A31" w14:textId="0408ACAB" w:rsidR="00D84C56" w:rsidRPr="00E060F7" w:rsidRDefault="00F1703D" w:rsidP="00D84C56">
      <w:pPr>
        <w:pStyle w:val="OdstavecSynteastyl"/>
        <w:rPr>
          <w:lang w:val="en-US"/>
        </w:rPr>
      </w:pPr>
      <w:r w:rsidRPr="00E060F7">
        <w:rPr>
          <w:lang w:val="en-US"/>
        </w:rPr>
        <w:t>Let’s say the</w:t>
      </w:r>
      <w:r w:rsidR="00C709F4" w:rsidRPr="00E060F7">
        <w:rPr>
          <w:lang w:val="en-US"/>
        </w:rPr>
        <w:t xml:space="preserve"> </w:t>
      </w:r>
      <w:r w:rsidR="0044568E">
        <w:rPr>
          <w:lang w:val="en-US"/>
        </w:rPr>
        <w:t>quantifier</w:t>
      </w:r>
      <w:r w:rsidRPr="00E060F7">
        <w:rPr>
          <w:lang w:val="en-US"/>
        </w:rPr>
        <w:t xml:space="preserve"> of elements </w:t>
      </w:r>
      <w:r w:rsidR="00003121">
        <w:rPr>
          <w:lang w:val="en-US"/>
        </w:rPr>
        <w:t>"</w:t>
      </w:r>
      <w:r w:rsidRPr="00E060F7">
        <w:rPr>
          <w:lang w:val="en-US"/>
        </w:rPr>
        <w:t>Vehicle</w:t>
      </w:r>
      <w:r w:rsidR="00003121">
        <w:rPr>
          <w:lang w:val="en-US"/>
        </w:rPr>
        <w:t>"</w:t>
      </w:r>
      <w:r w:rsidRPr="00E060F7">
        <w:rPr>
          <w:lang w:val="en-US"/>
        </w:rPr>
        <w:t xml:space="preserve"> in the model </w:t>
      </w:r>
      <w:r w:rsidR="00255345">
        <w:rPr>
          <w:lang w:val="en-US"/>
        </w:rPr>
        <w:t>"Vehicles"</w:t>
      </w:r>
      <w:r w:rsidRPr="00E060F7">
        <w:rPr>
          <w:lang w:val="en-US"/>
        </w:rPr>
        <w:t xml:space="preserve"> is set to the interval </w:t>
      </w:r>
      <w:r w:rsidR="00D7720B">
        <w:rPr>
          <w:lang w:val="en-US"/>
        </w:rPr>
        <w:t>1</w:t>
      </w:r>
      <w:r w:rsidRPr="00E060F7">
        <w:rPr>
          <w:lang w:val="en-US"/>
        </w:rPr>
        <w:t xml:space="preserve"> to 10. We can </w:t>
      </w:r>
      <w:r w:rsidR="00D251D5">
        <w:rPr>
          <w:lang w:val="en-US"/>
        </w:rPr>
        <w:t>show</w:t>
      </w:r>
      <w:r w:rsidRPr="00E060F7">
        <w:rPr>
          <w:lang w:val="en-US"/>
        </w:rPr>
        <w:t xml:space="preserve"> the usage of actions “onAbsence” and “onExcess” in the following example</w:t>
      </w:r>
      <w:r w:rsidR="00D84C56" w:rsidRPr="00E060F7">
        <w:rPr>
          <w:lang w:val="en-US"/>
        </w:rPr>
        <w:t>:</w:t>
      </w:r>
    </w:p>
    <w:p w14:paraId="5A0F639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B6D07EE" w14:textId="77777777" w:rsidR="00D84C56" w:rsidRPr="00E060F7" w:rsidRDefault="00F1703D" w:rsidP="007D4BA3">
      <w:pPr>
        <w:pStyle w:val="OdstavecSynteastyl"/>
        <w:keepNext/>
        <w:numPr>
          <w:ilvl w:val="0"/>
          <w:numId w:val="20"/>
        </w:numPr>
        <w:ind w:left="284" w:hanging="284"/>
        <w:rPr>
          <w:lang w:val="en-US"/>
        </w:rPr>
      </w:pPr>
      <w:r w:rsidRPr="00E060F7">
        <w:rPr>
          <w:lang w:val="en-US"/>
        </w:rPr>
        <w:lastRenderedPageBreak/>
        <w:t>variant with elements and attributes:</w:t>
      </w:r>
    </w:p>
    <w:p w14:paraId="40D5E80A" w14:textId="77777777" w:rsidR="00F1703D" w:rsidRPr="00E060F7" w:rsidRDefault="00F1703D" w:rsidP="00D84C56">
      <w:pPr>
        <w:pStyle w:val="Zdrojovykod-zlutyboxSynteastyl"/>
        <w:tabs>
          <w:tab w:val="left" w:pos="567"/>
          <w:tab w:val="left" w:pos="1276"/>
        </w:tabs>
        <w:rPr>
          <w:color w:val="0070C0"/>
          <w:lang w:val="en-US"/>
        </w:rPr>
      </w:pPr>
      <w:r w:rsidRPr="00E060F7">
        <w:rPr>
          <w:color w:val="0070C0"/>
          <w:lang w:val="en-US"/>
        </w:rPr>
        <w:t>&lt;List&gt;</w:t>
      </w:r>
    </w:p>
    <w:p w14:paraId="69339269"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0070C0"/>
          <w:lang w:val="en-US"/>
        </w:rPr>
        <w:t xml:space="preserve">  </w:t>
      </w:r>
      <w:r w:rsidR="00D84C56" w:rsidRPr="00E060F7">
        <w:rPr>
          <w:color w:val="0070C0"/>
          <w:lang w:val="en-US"/>
        </w:rPr>
        <w:t>&lt;V</w:t>
      </w:r>
      <w:r w:rsidR="005010AC">
        <w:rPr>
          <w:color w:val="0070C0"/>
          <w:lang w:val="en-US"/>
        </w:rPr>
        <w:t>ehicle</w:t>
      </w:r>
      <w:r w:rsidR="00D84C56" w:rsidRPr="00E060F7">
        <w:rPr>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1..10;</w:t>
      </w:r>
    </w:p>
    <w:p w14:paraId="7A84AA9F"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FF0000"/>
          <w:szCs w:val="16"/>
          <w:lang w:val="en-US"/>
        </w:rPr>
        <w:t xml:space="preserve">             </w:t>
      </w:r>
      <w:r w:rsidR="00D84C56" w:rsidRPr="00E060F7">
        <w:rPr>
          <w:color w:val="FF0000"/>
          <w:szCs w:val="16"/>
          <w:lang w:val="en-US"/>
        </w:rPr>
        <w:t>onAbsence outln(</w:t>
      </w:r>
      <w:r w:rsidRPr="00E060F7">
        <w:rPr>
          <w:color w:val="FF0000"/>
          <w:lang w:val="en-US"/>
        </w:rPr>
        <w:t>'Missing Vehicle!</w:t>
      </w:r>
      <w:r w:rsidR="00D84C56" w:rsidRPr="00E060F7">
        <w:rPr>
          <w:color w:val="FF0000"/>
          <w:lang w:val="en-US"/>
        </w:rPr>
        <w:t>'</w:t>
      </w:r>
      <w:r w:rsidR="00D84C56" w:rsidRPr="00E060F7">
        <w:rPr>
          <w:color w:val="FF0000"/>
          <w:szCs w:val="16"/>
          <w:lang w:val="en-US"/>
        </w:rPr>
        <w:t>);</w:t>
      </w:r>
    </w:p>
    <w:p w14:paraId="4E9285DB" w14:textId="77777777" w:rsidR="00D84C56" w:rsidRPr="00E060F7" w:rsidRDefault="00F1703D" w:rsidP="00D84C56">
      <w:pPr>
        <w:pStyle w:val="Zdrojovykod-zlutyboxSynteastyl"/>
        <w:tabs>
          <w:tab w:val="left" w:pos="567"/>
          <w:tab w:val="left" w:pos="1276"/>
        </w:tabs>
        <w:rPr>
          <w:lang w:val="en-US"/>
        </w:rPr>
      </w:pPr>
      <w:r w:rsidRPr="00E060F7">
        <w:rPr>
          <w:color w:val="FF0000"/>
          <w:szCs w:val="16"/>
          <w:lang w:val="en-US"/>
        </w:rPr>
        <w:t xml:space="preserve">             </w:t>
      </w:r>
      <w:r w:rsidR="00D84C56" w:rsidRPr="00E060F7">
        <w:rPr>
          <w:color w:val="FF0000"/>
          <w:szCs w:val="16"/>
          <w:lang w:val="en-US"/>
        </w:rPr>
        <w:t>onExcess outln(</w:t>
      </w:r>
      <w:r w:rsidR="00D84C56" w:rsidRPr="00E060F7">
        <w:rPr>
          <w:color w:val="FF0000"/>
          <w:lang w:val="en-US"/>
        </w:rPr>
        <w:t>'</w:t>
      </w:r>
      <w:r w:rsidRPr="00E060F7">
        <w:rPr>
          <w:color w:val="FF0000"/>
          <w:lang w:val="en-US"/>
        </w:rPr>
        <w:t>Too many</w:t>
      </w:r>
      <w:r w:rsidR="00D84C56" w:rsidRPr="00E060F7">
        <w:rPr>
          <w:color w:val="FF0000"/>
          <w:lang w:val="en-US"/>
        </w:rPr>
        <w:t xml:space="preserve"> </w:t>
      </w:r>
      <w:r w:rsidRPr="00E060F7">
        <w:rPr>
          <w:color w:val="FF0000"/>
          <w:lang w:val="en-US"/>
        </w:rPr>
        <w:t>Vehicles!</w:t>
      </w:r>
      <w:r w:rsidR="00D84C56" w:rsidRPr="00E060F7">
        <w:rPr>
          <w:color w:val="FF0000"/>
          <w:lang w:val="en-US"/>
        </w:rPr>
        <w:t>'</w:t>
      </w:r>
      <w:r w:rsidR="00D84C56" w:rsidRPr="00E060F7">
        <w:rPr>
          <w:color w:val="FF0000"/>
          <w:szCs w:val="16"/>
          <w:lang w:val="en-US"/>
        </w:rPr>
        <w:t>)</w:t>
      </w:r>
      <w:r w:rsidRPr="00E060F7">
        <w:rPr>
          <w:color w:val="FF0000"/>
          <w:szCs w:val="16"/>
          <w:lang w:val="en-US"/>
        </w:rPr>
        <w:t>;</w:t>
      </w:r>
      <w:r w:rsidR="00D84C56" w:rsidRPr="00E060F7">
        <w:rPr>
          <w:szCs w:val="16"/>
          <w:lang w:val="en-US"/>
        </w:rPr>
        <w:t>"</w:t>
      </w:r>
    </w:p>
    <w:p w14:paraId="6625F23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F1703D" w:rsidRPr="00E060F7">
        <w:rPr>
          <w:color w:val="00B050"/>
          <w:lang w:val="en-US"/>
        </w:rPr>
        <w:t xml:space="preserve">e </w:t>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F1703D" w:rsidRPr="00E060F7">
        <w:rPr>
          <w:color w:val="984806"/>
          <w:lang w:val="en-US"/>
        </w:rPr>
        <w:t>personal</w:t>
      </w:r>
      <w:r w:rsidRPr="00E060F7">
        <w:rPr>
          <w:color w:val="984806"/>
          <w:lang w:val="en-US"/>
        </w:rPr>
        <w:t xml:space="preserve">', </w:t>
      </w:r>
    </w:p>
    <w:p w14:paraId="58C9B850"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F1703D" w:rsidRPr="00E060F7">
        <w:rPr>
          <w:color w:val="984806"/>
          <w:lang w:val="en-US"/>
        </w:rPr>
        <w:t>truck</w:t>
      </w:r>
      <w:r w:rsidRPr="00E060F7">
        <w:rPr>
          <w:color w:val="984806"/>
          <w:lang w:val="en-US"/>
        </w:rPr>
        <w:t>', 'sport', 'o</w:t>
      </w:r>
      <w:r w:rsidR="00F1703D" w:rsidRPr="00E060F7">
        <w:rPr>
          <w:color w:val="984806"/>
          <w:lang w:val="en-US"/>
        </w:rPr>
        <w:t>ther</w:t>
      </w:r>
      <w:r w:rsidRPr="00E060F7">
        <w:rPr>
          <w:color w:val="984806"/>
          <w:lang w:val="en-US"/>
        </w:rPr>
        <w:t>')</w:t>
      </w:r>
      <w:r w:rsidRPr="00E060F7">
        <w:rPr>
          <w:szCs w:val="16"/>
          <w:lang w:val="en-US"/>
        </w:rPr>
        <w:t>"</w:t>
      </w:r>
    </w:p>
    <w:p w14:paraId="4DB0C5D4" w14:textId="77777777" w:rsidR="00D63904" w:rsidRPr="00E060F7" w:rsidRDefault="00D84C56" w:rsidP="00D84C5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vrn</w:t>
      </w:r>
      <w:r w:rsidR="00D63904"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00D63904" w:rsidRPr="00E060F7">
        <w:rPr>
          <w:color w:val="984806"/>
          <w:lang w:val="en-US"/>
        </w:rPr>
        <w:t xml:space="preserve">; </w:t>
      </w:r>
    </w:p>
    <w:p w14:paraId="11A23E05" w14:textId="77777777" w:rsidR="00D84C56" w:rsidRPr="00E060F7" w:rsidRDefault="00D63904" w:rsidP="00D63904">
      <w:pPr>
        <w:pStyle w:val="Zdrojovykod-zlutyboxSynteastyl"/>
        <w:tabs>
          <w:tab w:val="left" w:pos="284"/>
          <w:tab w:val="left" w:pos="567"/>
          <w:tab w:val="left" w:pos="1276"/>
        </w:tabs>
        <w:rPr>
          <w:lang w:val="en-US"/>
        </w:rPr>
      </w:pP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r w:rsidR="00D84C56" w:rsidRPr="00E060F7">
        <w:rPr>
          <w:szCs w:val="16"/>
          <w:lang w:val="en-US"/>
        </w:rPr>
        <w:t>"</w:t>
      </w:r>
    </w:p>
    <w:p w14:paraId="1831FDC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1703D" w:rsidRPr="00E060F7">
        <w:rPr>
          <w:color w:val="00B050"/>
          <w:lang w:val="en-US"/>
        </w:rPr>
        <w:t>purchase</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0E1FC28"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A0712"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937934" w14:textId="77777777" w:rsidR="00D84C56" w:rsidRPr="00E060F7" w:rsidRDefault="00D84C5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C9D7E3C" w14:textId="77777777" w:rsidR="00F1703D" w:rsidRPr="00E060F7" w:rsidRDefault="00F1703D" w:rsidP="00D84C56">
      <w:pPr>
        <w:pStyle w:val="Zdrojovykod-zlutyboxSynteastyl"/>
        <w:tabs>
          <w:tab w:val="left" w:pos="567"/>
          <w:tab w:val="left" w:pos="1276"/>
        </w:tabs>
        <w:rPr>
          <w:lang w:val="en-US"/>
        </w:rPr>
      </w:pPr>
      <w:r w:rsidRPr="00E060F7">
        <w:rPr>
          <w:color w:val="0070C0"/>
          <w:lang w:val="en-US"/>
        </w:rPr>
        <w:t>&lt;/List&gt;</w:t>
      </w:r>
    </w:p>
    <w:p w14:paraId="61007C11" w14:textId="77777777" w:rsidR="00D84C56" w:rsidRPr="00E060F7" w:rsidRDefault="00D84C56" w:rsidP="00D84C56">
      <w:pPr>
        <w:pStyle w:val="OdstavecSynteastyl"/>
        <w:rPr>
          <w:lang w:val="en-US"/>
        </w:rPr>
      </w:pPr>
    </w:p>
    <w:p w14:paraId="6AA481D3" w14:textId="77777777" w:rsidR="00D84C56" w:rsidRPr="00E060F7" w:rsidRDefault="00F1703D" w:rsidP="007D4BA3">
      <w:pPr>
        <w:pStyle w:val="OdstavecSynteastyl"/>
        <w:keepNext/>
        <w:numPr>
          <w:ilvl w:val="0"/>
          <w:numId w:val="20"/>
        </w:numPr>
        <w:ind w:left="284" w:hanging="284"/>
        <w:rPr>
          <w:lang w:val="en-US"/>
        </w:rPr>
      </w:pPr>
      <w:r w:rsidRPr="00E060F7">
        <w:rPr>
          <w:lang w:val="en-US"/>
        </w:rPr>
        <w:t>variant using only XML elements:</w:t>
      </w:r>
    </w:p>
    <w:p w14:paraId="441559D6" w14:textId="77777777" w:rsidR="00F1703D" w:rsidRPr="00E060F7" w:rsidRDefault="00F1703D" w:rsidP="00D84C56">
      <w:pPr>
        <w:pStyle w:val="Zdrojovykod-zlutyboxSynteastyl"/>
        <w:rPr>
          <w:color w:val="0070C0"/>
          <w:lang w:val="en-US"/>
        </w:rPr>
      </w:pPr>
      <w:r w:rsidRPr="00E060F7">
        <w:rPr>
          <w:color w:val="0070C0"/>
          <w:lang w:val="en-US"/>
        </w:rPr>
        <w:t>&lt;List&gt;</w:t>
      </w:r>
    </w:p>
    <w:p w14:paraId="02244CF3" w14:textId="77777777" w:rsidR="00D84C56" w:rsidRPr="00E060F7" w:rsidRDefault="00F1703D" w:rsidP="00D84C56">
      <w:pPr>
        <w:pStyle w:val="Zdrojovykod-zlutyboxSynteastyl"/>
        <w:rPr>
          <w:color w:val="FF000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w:t>
      </w:r>
      <w:r w:rsidR="00D84C56" w:rsidRPr="00E060F7">
        <w:rPr>
          <w:color w:val="FF0000"/>
          <w:lang w:val="en-US"/>
        </w:rPr>
        <w:t>10;</w:t>
      </w:r>
    </w:p>
    <w:p w14:paraId="45A8B076"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t>onAbsence outln(</w:t>
      </w:r>
      <w:r w:rsidRPr="00E060F7">
        <w:rPr>
          <w:color w:val="FF0000"/>
          <w:lang w:val="en-US"/>
        </w:rPr>
        <w:t>'</w:t>
      </w:r>
      <w:r w:rsidR="00D63904" w:rsidRPr="00E060F7">
        <w:rPr>
          <w:color w:val="FF0000"/>
          <w:lang w:val="en-US"/>
        </w:rPr>
        <w:t>Missing Vehicle!</w:t>
      </w:r>
      <w:r w:rsidRPr="00E060F7">
        <w:rPr>
          <w:color w:val="FF0000"/>
          <w:lang w:val="en-US"/>
        </w:rPr>
        <w:t>'</w:t>
      </w:r>
      <w:r w:rsidRPr="00E060F7">
        <w:rPr>
          <w:color w:val="FF0000"/>
          <w:szCs w:val="16"/>
          <w:lang w:val="en-US"/>
        </w:rPr>
        <w:t>);</w:t>
      </w:r>
    </w:p>
    <w:p w14:paraId="738682D2" w14:textId="77777777" w:rsidR="00D84C56" w:rsidRPr="00E060F7" w:rsidRDefault="00D84C56" w:rsidP="00D84C56">
      <w:pPr>
        <w:pStyle w:val="Zdrojovykod-zlutyboxSynteastyl"/>
        <w:tabs>
          <w:tab w:val="left" w:pos="567"/>
          <w:tab w:val="left" w:pos="1276"/>
        </w:tabs>
        <w:rPr>
          <w:color w:val="0070C0"/>
          <w:lang w:val="en-US"/>
        </w:rPr>
      </w:pPr>
      <w:r w:rsidRPr="00E060F7">
        <w:rPr>
          <w:color w:val="FF0000"/>
          <w:szCs w:val="16"/>
          <w:lang w:val="en-US"/>
        </w:rPr>
        <w:tab/>
        <w:t>onExcess outln(</w:t>
      </w:r>
      <w:r w:rsidRPr="00E060F7">
        <w:rPr>
          <w:color w:val="FF0000"/>
          <w:lang w:val="en-US"/>
        </w:rPr>
        <w:t>'</w:t>
      </w:r>
      <w:r w:rsidR="00D63904" w:rsidRPr="00E060F7">
        <w:rPr>
          <w:color w:val="FF0000"/>
          <w:lang w:val="en-US"/>
        </w:rPr>
        <w:t>Too many Vehicles!</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0A55AEF9"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FA0712" w:rsidRPr="00E060F7">
        <w:rPr>
          <w:color w:val="0070C0"/>
          <w:lang w:val="en-US"/>
        </w:rPr>
        <w:t>e</w:t>
      </w:r>
      <w:r w:rsidRPr="00E060F7">
        <w:rPr>
          <w:color w:val="0070C0"/>
          <w:lang w:val="en-US"/>
        </w:rPr>
        <w:t>&gt;</w:t>
      </w:r>
      <w:r w:rsidR="00FA0712" w:rsidRPr="00E060F7">
        <w:rPr>
          <w:color w:val="0070C0"/>
          <w:lang w:val="en-US"/>
        </w:rPr>
        <w:t xml:space="preserve"> </w:t>
      </w:r>
      <w:r w:rsidR="00DB49C3">
        <w:rPr>
          <w:lang w:val="en-US"/>
        </w:rPr>
        <w:t>enun</w:t>
      </w:r>
      <w:r w:rsidRPr="00E060F7">
        <w:rPr>
          <w:lang w:val="en-US"/>
        </w:rPr>
        <w:t>('SUV', 'MPV', '</w:t>
      </w:r>
      <w:r w:rsidR="00FA0712" w:rsidRPr="00E060F7">
        <w:rPr>
          <w:lang w:val="en-US"/>
        </w:rPr>
        <w:t>personal</w:t>
      </w:r>
      <w:r w:rsidRPr="00E060F7">
        <w:rPr>
          <w:lang w:val="en-US"/>
        </w:rPr>
        <w:t>', '</w:t>
      </w:r>
      <w:r w:rsidR="00FA0712" w:rsidRPr="00E060F7">
        <w:rPr>
          <w:lang w:val="en-US"/>
        </w:rPr>
        <w:t>truck</w:t>
      </w:r>
      <w:r w:rsidRPr="00E060F7">
        <w:rPr>
          <w:lang w:val="en-US"/>
        </w:rPr>
        <w:t xml:space="preserve">',     </w:t>
      </w:r>
    </w:p>
    <w:p w14:paraId="14264387" w14:textId="77777777" w:rsidR="00D63904"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r>
      <w:r w:rsidRPr="00E060F7">
        <w:rPr>
          <w:lang w:val="en-US"/>
        </w:rPr>
        <w:tab/>
        <w:t xml:space="preserve"> 'sport', 'ot</w:t>
      </w:r>
      <w:r w:rsidR="00FA0712" w:rsidRPr="00E060F7">
        <w:rPr>
          <w:lang w:val="en-US"/>
        </w:rPr>
        <w:t>her</w:t>
      </w:r>
      <w:r w:rsidRPr="00E060F7">
        <w:rPr>
          <w:lang w:val="en-US"/>
        </w:rPr>
        <w:t>')</w:t>
      </w:r>
    </w:p>
    <w:p w14:paraId="1AF946F2" w14:textId="77777777" w:rsidR="00D84C56" w:rsidRPr="00E060F7" w:rsidRDefault="00D63904" w:rsidP="00D84C56">
      <w:pPr>
        <w:pStyle w:val="Zdrojovykod-zlutyboxSynteastyl"/>
        <w:tabs>
          <w:tab w:val="left" w:pos="284"/>
          <w:tab w:val="left" w:pos="567"/>
          <w:tab w:val="left" w:pos="1276"/>
        </w:tabs>
        <w:rPr>
          <w:color w:val="0070C0"/>
          <w:lang w:val="en-US"/>
        </w:rPr>
      </w:pPr>
      <w:r w:rsidRPr="00E060F7">
        <w:rPr>
          <w:lang w:val="en-US"/>
        </w:rPr>
        <w:t xml:space="preserve">  </w:t>
      </w:r>
      <w:r w:rsidR="00FA0712" w:rsidRPr="00E060F7">
        <w:rPr>
          <w:lang w:val="en-US"/>
        </w:rPr>
        <w:t xml:space="preserve"> </w:t>
      </w:r>
      <w:r w:rsidR="00D84C56" w:rsidRPr="00E060F7">
        <w:rPr>
          <w:color w:val="0070C0"/>
          <w:lang w:val="en-US"/>
        </w:rPr>
        <w:t>&lt;/typ</w:t>
      </w:r>
      <w:r w:rsidR="00FA0712" w:rsidRPr="00E060F7">
        <w:rPr>
          <w:color w:val="0070C0"/>
          <w:lang w:val="en-US"/>
        </w:rPr>
        <w:t>e</w:t>
      </w:r>
      <w:r w:rsidR="00D84C56" w:rsidRPr="00E060F7">
        <w:rPr>
          <w:color w:val="0070C0"/>
          <w:lang w:val="en-US"/>
        </w:rPr>
        <w:t>&gt;</w:t>
      </w:r>
    </w:p>
    <w:p w14:paraId="68236E87" w14:textId="77777777" w:rsidR="00D63904" w:rsidRPr="00E060F7" w:rsidRDefault="00D63904" w:rsidP="00D63904">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r w:rsidR="00FA0712" w:rsidRPr="00E060F7">
        <w:rPr>
          <w:color w:val="0070C0"/>
          <w:lang w:val="en-US"/>
        </w:rPr>
        <w:t xml:space="preserve"> </w:t>
      </w:r>
    </w:p>
    <w:p w14:paraId="32542F39" w14:textId="77777777" w:rsidR="00D63904" w:rsidRPr="00E060F7" w:rsidRDefault="00D63904" w:rsidP="00D63904">
      <w:pPr>
        <w:pStyle w:val="Zdrojovykod-zlutyboxSynteastyl"/>
        <w:tabs>
          <w:tab w:val="left" w:pos="284"/>
        </w:tabs>
        <w:rPr>
          <w:color w:val="FF0000"/>
          <w:lang w:val="en-US"/>
        </w:rPr>
      </w:pPr>
      <w:r w:rsidRPr="00E060F7">
        <w:rPr>
          <w:color w:val="0070C0"/>
          <w:lang w:val="en-US"/>
        </w:rPr>
        <w:t xml:space="preserve">      </w:t>
      </w:r>
      <w:r w:rsidR="00D84C56" w:rsidRPr="00E060F7">
        <w:rPr>
          <w:lang w:val="en-US"/>
        </w:rPr>
        <w:t>string(7)</w:t>
      </w: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p>
    <w:p w14:paraId="62A4730C" w14:textId="77777777" w:rsidR="00D84C56" w:rsidRPr="00E060F7" w:rsidRDefault="00D63904" w:rsidP="00D63904">
      <w:pPr>
        <w:pStyle w:val="Zdrojovykod-zlutyboxSynteastyl"/>
        <w:tabs>
          <w:tab w:val="left" w:pos="284"/>
        </w:tabs>
        <w:rPr>
          <w:color w:val="0070C0"/>
          <w:lang w:val="en-US"/>
        </w:rPr>
      </w:pPr>
      <w:r w:rsidRPr="00E060F7">
        <w:rPr>
          <w:color w:val="FF000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p>
    <w:p w14:paraId="59DE8F4A"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FA0712" w:rsidRPr="00E060F7">
        <w:rPr>
          <w:color w:val="0070C0"/>
          <w:lang w:val="en-US"/>
        </w:rPr>
        <w:t>purchas</w:t>
      </w:r>
      <w:r w:rsidRPr="00E060F7">
        <w:rPr>
          <w:color w:val="0070C0"/>
          <w:lang w:val="en-US"/>
        </w:rPr>
        <w:t>e&gt;</w:t>
      </w:r>
      <w:r w:rsidR="00FA0712" w:rsidRPr="00E060F7">
        <w:rPr>
          <w:color w:val="0070C0"/>
          <w:lang w:val="en-US"/>
        </w:rPr>
        <w:t xml:space="preserve"> </w:t>
      </w:r>
      <w:r w:rsidRPr="00E060F7">
        <w:rPr>
          <w:lang w:val="en-US"/>
        </w:rPr>
        <w:t>date()</w:t>
      </w:r>
      <w:r w:rsidR="00FA0712" w:rsidRPr="00E060F7">
        <w:rPr>
          <w:lang w:val="en-US"/>
        </w:rPr>
        <w:t xml:space="preserve"> </w:t>
      </w:r>
      <w:r w:rsidRPr="00E060F7">
        <w:rPr>
          <w:color w:val="0070C0"/>
          <w:lang w:val="en-US"/>
        </w:rPr>
        <w:t>&lt;/</w:t>
      </w:r>
      <w:r w:rsidR="00FA0712" w:rsidRPr="00E060F7">
        <w:rPr>
          <w:color w:val="0070C0"/>
          <w:lang w:val="en-US"/>
        </w:rPr>
        <w:t>purchas</w:t>
      </w:r>
      <w:r w:rsidRPr="00E060F7">
        <w:rPr>
          <w:color w:val="0070C0"/>
          <w:lang w:val="en-US"/>
        </w:rPr>
        <w:t>e&gt;</w:t>
      </w:r>
    </w:p>
    <w:p w14:paraId="4A2BF45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FA0712" w:rsidRPr="00E060F7">
        <w:rPr>
          <w:color w:val="0070C0"/>
          <w:lang w:val="en-US"/>
        </w:rPr>
        <w:t>manufacturer</w:t>
      </w:r>
      <w:r w:rsidRPr="00E060F7">
        <w:rPr>
          <w:color w:val="0070C0"/>
          <w:lang w:val="en-US"/>
        </w:rPr>
        <w:t>&gt;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w:t>
      </w:r>
      <w:r w:rsidR="00FA0712" w:rsidRPr="00E060F7">
        <w:rPr>
          <w:color w:val="0070C0"/>
          <w:lang w:val="en-US"/>
        </w:rPr>
        <w:t>manufacturer</w:t>
      </w:r>
      <w:r w:rsidRPr="00E060F7">
        <w:rPr>
          <w:color w:val="0070C0"/>
          <w:lang w:val="en-US"/>
        </w:rPr>
        <w:t>&gt;</w:t>
      </w:r>
    </w:p>
    <w:p w14:paraId="134A252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&lt;/model&gt;</w:t>
      </w:r>
    </w:p>
    <w:p w14:paraId="1E80C1DB" w14:textId="77777777" w:rsidR="00D84C56" w:rsidRPr="00E060F7" w:rsidRDefault="00F1703D" w:rsidP="00D84C56">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&gt;</w:t>
      </w:r>
    </w:p>
    <w:p w14:paraId="4C99C33A" w14:textId="77777777" w:rsidR="00F1703D" w:rsidRPr="00E060F7" w:rsidRDefault="00F1703D" w:rsidP="00D84C56">
      <w:pPr>
        <w:pStyle w:val="Zdrojovykod-zlutyboxSynteastyl"/>
        <w:tabs>
          <w:tab w:val="left" w:pos="284"/>
        </w:tabs>
        <w:rPr>
          <w:color w:val="0070C0"/>
          <w:lang w:val="en-US"/>
        </w:rPr>
      </w:pPr>
      <w:r w:rsidRPr="00E060F7">
        <w:rPr>
          <w:color w:val="0070C0"/>
          <w:lang w:val="en-US"/>
        </w:rPr>
        <w:t>&lt;/List&gt;</w:t>
      </w:r>
    </w:p>
    <w:p w14:paraId="41E36BA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CA5A881" w14:textId="77777777" w:rsidR="00D84C56" w:rsidRPr="00E060F7" w:rsidRDefault="00FA0712" w:rsidP="00D84C56">
      <w:pPr>
        <w:pStyle w:val="OdstavecSynteastyl"/>
        <w:rPr>
          <w:lang w:val="en-US"/>
        </w:rPr>
      </w:pPr>
      <w:r w:rsidRPr="00E060F7">
        <w:rPr>
          <w:lang w:val="en-US"/>
        </w:rPr>
        <w:t>Note that</w:t>
      </w:r>
    </w:p>
    <w:p w14:paraId="0A3E379B" w14:textId="215C80AC" w:rsidR="00D84C56"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84C56" w:rsidRPr="00E060F7">
        <w:rPr>
          <w:lang w:val="en-US"/>
        </w:rPr>
        <w:t>sec</w:t>
      </w:r>
      <w:r w:rsidR="00FA0712" w:rsidRPr="00E060F7">
        <w:rPr>
          <w:lang w:val="en-US"/>
        </w:rPr>
        <w:t>tions</w:t>
      </w:r>
      <w:r w:rsidR="00D84C56" w:rsidRPr="00E060F7">
        <w:rPr>
          <w:lang w:val="en-US"/>
        </w:rPr>
        <w:t xml:space="preserve"> </w:t>
      </w:r>
      <w:r w:rsidR="00FA0712" w:rsidRPr="00E060F7">
        <w:rPr>
          <w:lang w:val="en-US"/>
        </w:rPr>
        <w:t xml:space="preserve">of </w:t>
      </w:r>
      <w:r w:rsidR="00735ED2">
        <w:rPr>
          <w:lang w:val="en-US"/>
        </w:rPr>
        <w:t>X-s</w:t>
      </w:r>
      <w:r w:rsidR="00FA0712" w:rsidRPr="00E060F7">
        <w:rPr>
          <w:lang w:val="en-US"/>
        </w:rPr>
        <w:t>c</w:t>
      </w:r>
      <w:r w:rsidR="00D84C56" w:rsidRPr="00E060F7">
        <w:rPr>
          <w:lang w:val="en-US"/>
        </w:rPr>
        <w:t xml:space="preserve">ript </w:t>
      </w:r>
      <w:r w:rsidR="00FA0712" w:rsidRPr="00E060F7">
        <w:rPr>
          <w:lang w:val="en-US"/>
        </w:rPr>
        <w:t>are separated by semicolon (</w:t>
      </w:r>
      <w:r w:rsidR="00EC2D2E">
        <w:rPr>
          <w:lang w:val="en-US"/>
        </w:rPr>
        <w:t>“</w:t>
      </w:r>
      <w:r w:rsidR="00D84C56" w:rsidRPr="00E060F7">
        <w:rPr>
          <w:rFonts w:ascii="Consolas" w:hAnsi="Consolas" w:cs="Consolas"/>
          <w:lang w:val="en-US"/>
        </w:rPr>
        <w:t>;</w:t>
      </w:r>
      <w:r w:rsidR="00EC2D2E">
        <w:rPr>
          <w:rFonts w:ascii="Consolas" w:hAnsi="Consolas" w:cs="Consolas"/>
          <w:lang w:val="en-US"/>
        </w:rPr>
        <w:t>”</w:t>
      </w:r>
      <w:r w:rsidR="00FA0712" w:rsidRPr="00E060F7">
        <w:rPr>
          <w:rFonts w:ascii="Consolas" w:hAnsi="Consolas" w:cs="Consolas"/>
          <w:lang w:val="en-US"/>
        </w:rPr>
        <w:t>)</w:t>
      </w:r>
      <w:r w:rsidR="00D84C56" w:rsidRPr="00E060F7">
        <w:rPr>
          <w:lang w:val="en-US"/>
        </w:rPr>
        <w:t>;</w:t>
      </w:r>
    </w:p>
    <w:p w14:paraId="0FE7E784" w14:textId="77777777" w:rsidR="00FA0712"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63904" w:rsidRPr="00E060F7">
        <w:rPr>
          <w:lang w:val="en-US"/>
        </w:rPr>
        <w:t>action</w:t>
      </w:r>
      <w:r w:rsidR="00FA0712" w:rsidRPr="00E060F7">
        <w:rPr>
          <w:lang w:val="en-US"/>
        </w:rPr>
        <w:t xml:space="preserve"> specified </w:t>
      </w:r>
      <w:r w:rsidR="00D63904" w:rsidRPr="00E060F7">
        <w:rPr>
          <w:lang w:val="en-US"/>
        </w:rPr>
        <w:t xml:space="preserve">for respective use the </w:t>
      </w:r>
      <w:r w:rsidR="00FA0712" w:rsidRPr="00E060F7">
        <w:rPr>
          <w:lang w:val="en-US"/>
        </w:rPr>
        <w:t>method</w:t>
      </w:r>
      <w:r w:rsidR="00D84C56" w:rsidRPr="00E060F7">
        <w:rPr>
          <w:lang w:val="en-US"/>
        </w:rPr>
        <w:t xml:space="preserve"> </w:t>
      </w:r>
      <w:r w:rsidR="00D84C56" w:rsidRPr="00E060F7">
        <w:rPr>
          <w:rFonts w:ascii="Consolas" w:hAnsi="Consolas" w:cs="Consolas"/>
          <w:lang w:val="en-US"/>
        </w:rPr>
        <w:t>outln</w:t>
      </w:r>
      <w:r w:rsidR="00FA0712" w:rsidRPr="00E060F7">
        <w:rPr>
          <w:rFonts w:ascii="Consolas" w:hAnsi="Consolas" w:cs="Consolas"/>
          <w:lang w:val="en-US"/>
        </w:rPr>
        <w:t>.</w:t>
      </w:r>
      <w:r w:rsidR="00D84C56" w:rsidRPr="00E060F7">
        <w:rPr>
          <w:lang w:val="en-US"/>
        </w:rPr>
        <w:t xml:space="preserve"> </w:t>
      </w:r>
      <w:r w:rsidR="00FA0712" w:rsidRPr="00E060F7">
        <w:rPr>
          <w:lang w:val="en-US"/>
        </w:rPr>
        <w:t xml:space="preserve">This method writes to the standard output </w:t>
      </w:r>
      <w:r w:rsidR="00D63904" w:rsidRPr="00E060F7">
        <w:rPr>
          <w:lang w:val="en-US"/>
        </w:rPr>
        <w:t>the</w:t>
      </w:r>
      <w:r w:rsidR="00FA0712" w:rsidRPr="00E060F7">
        <w:rPr>
          <w:lang w:val="en-US"/>
        </w:rPr>
        <w:t xml:space="preserve"> line with the string from the argument. This method is invoked only if the respe</w:t>
      </w:r>
      <w:r w:rsidR="00E060F7" w:rsidRPr="00E060F7">
        <w:rPr>
          <w:lang w:val="en-US"/>
        </w:rPr>
        <w:t>c</w:t>
      </w:r>
      <w:r w:rsidR="00FA0712" w:rsidRPr="00E060F7">
        <w:rPr>
          <w:lang w:val="en-US"/>
        </w:rPr>
        <w:t xml:space="preserve">tive event happens. </w:t>
      </w:r>
    </w:p>
    <w:p w14:paraId="4EA95AE4" w14:textId="0E177EE3" w:rsidR="00D84C56" w:rsidRPr="00E060F7" w:rsidRDefault="00202DAF" w:rsidP="00D84C56">
      <w:pPr>
        <w:pStyle w:val="OdstavecSynteastyl"/>
        <w:rPr>
          <w:lang w:val="en-US"/>
        </w:rPr>
      </w:pPr>
      <w:r>
        <w:rPr>
          <w:noProof/>
          <w:lang w:val="en-US"/>
        </w:rPr>
      </w:r>
      <w:r>
        <w:rPr>
          <w:noProof/>
          <w:lang w:val="en-US"/>
        </w:rPr>
        <w:pict w14:anchorId="4A18B457">
          <v:shape id="Šipka doprava 274" o:spid="_x0000_s13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292987">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292987">
        <w:rPr>
          <w:lang w:val="en-US"/>
        </w:rPr>
        <w:t>Events Connected with E</w:t>
      </w:r>
      <w:r w:rsidR="00292987" w:rsidRPr="00E060F7">
        <w:rPr>
          <w:lang w:val="en-US"/>
        </w:rPr>
        <w:t>lement</w:t>
      </w:r>
      <w:r w:rsidR="00C30184">
        <w:rPr>
          <w:lang w:val="en-US"/>
        </w:rPr>
        <w:fldChar w:fldCharType="end"/>
      </w:r>
    </w:p>
    <w:p w14:paraId="5210AF8C" w14:textId="3FBCA611" w:rsidR="00D84C56" w:rsidRPr="00E060F7" w:rsidRDefault="00202DAF" w:rsidP="00D84C56">
      <w:pPr>
        <w:pStyle w:val="OdstavecSynteastyl"/>
        <w:rPr>
          <w:lang w:val="en-US"/>
        </w:rPr>
      </w:pPr>
      <w:r>
        <w:rPr>
          <w:noProof/>
          <w:lang w:val="en-US"/>
        </w:rPr>
      </w:r>
      <w:r>
        <w:rPr>
          <w:noProof/>
          <w:lang w:val="en-US"/>
        </w:rPr>
        <w:pict w14:anchorId="7F3EEC14">
          <v:shape id="Šipka doprava 273" o:spid="_x0000_s130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292987">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292987">
        <w:rPr>
          <w:lang w:val="en-US"/>
        </w:rPr>
        <w:t>Events Connected with</w:t>
      </w:r>
      <w:r w:rsidR="00292987" w:rsidRPr="00E060F7">
        <w:rPr>
          <w:lang w:val="en-US"/>
        </w:rPr>
        <w:t xml:space="preserve"> </w:t>
      </w:r>
      <w:r w:rsidR="00292987">
        <w:rPr>
          <w:lang w:val="en-US"/>
        </w:rPr>
        <w:t>T</w:t>
      </w:r>
      <w:r w:rsidR="00292987" w:rsidRPr="00E060F7">
        <w:rPr>
          <w:lang w:val="en-US"/>
        </w:rPr>
        <w:t xml:space="preserve">ext </w:t>
      </w:r>
      <w:r w:rsidR="00292987">
        <w:rPr>
          <w:lang w:val="en-US"/>
        </w:rPr>
        <w:t>Nodes or</w:t>
      </w:r>
      <w:r w:rsidR="00292987" w:rsidRPr="00E060F7">
        <w:rPr>
          <w:lang w:val="en-US"/>
        </w:rPr>
        <w:t xml:space="preserve"> </w:t>
      </w:r>
      <w:r w:rsidR="00292987">
        <w:rPr>
          <w:lang w:val="en-US"/>
        </w:rPr>
        <w:t>A</w:t>
      </w:r>
      <w:r w:rsidR="00292987" w:rsidRPr="00E060F7">
        <w:rPr>
          <w:lang w:val="en-US"/>
        </w:rPr>
        <w:t>t</w:t>
      </w:r>
      <w:r w:rsidR="00292987">
        <w:rPr>
          <w:lang w:val="en-US"/>
        </w:rPr>
        <w:t>t</w:t>
      </w:r>
      <w:r w:rsidR="00292987" w:rsidRPr="00E060F7">
        <w:rPr>
          <w:lang w:val="en-US"/>
        </w:rPr>
        <w:t>ribut</w:t>
      </w:r>
      <w:r w:rsidR="00292987">
        <w:rPr>
          <w:lang w:val="en-US"/>
        </w:rPr>
        <w:t>es</w:t>
      </w:r>
      <w:r w:rsidR="00C30184">
        <w:fldChar w:fldCharType="end"/>
      </w:r>
    </w:p>
    <w:p w14:paraId="652B7C14" w14:textId="40B1A778" w:rsidR="00D84C56" w:rsidRPr="00E060F7" w:rsidRDefault="00202DAF" w:rsidP="00D84C56">
      <w:pPr>
        <w:pStyle w:val="OdstavecSynteastyl"/>
        <w:rPr>
          <w:lang w:val="en-US"/>
        </w:rPr>
      </w:pPr>
      <w:r>
        <w:rPr>
          <w:noProof/>
          <w:lang w:val="en-US"/>
        </w:rPr>
      </w:r>
      <w:r>
        <w:rPr>
          <w:noProof/>
          <w:lang w:val="en-US"/>
        </w:rPr>
        <w:pict w14:anchorId="3E01B812">
          <v:shape id="Šipka doprava 272" o:spid="_x0000_s130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92987">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292987">
        <w:rPr>
          <w:lang w:val="en-US"/>
        </w:rPr>
        <w:t xml:space="preserve">Sample of Complete </w:t>
      </w:r>
      <w:r w:rsidR="00292987" w:rsidRPr="00E060F7">
        <w:rPr>
          <w:lang w:val="en-US"/>
        </w:rPr>
        <w:t>X-definit</w:t>
      </w:r>
      <w:r w:rsidR="00292987">
        <w:rPr>
          <w:lang w:val="en-US"/>
        </w:rPr>
        <w:t>ion</w:t>
      </w:r>
      <w:r w:rsidR="00C30184">
        <w:rPr>
          <w:lang w:val="en-US"/>
        </w:rPr>
        <w:fldChar w:fldCharType="end"/>
      </w:r>
    </w:p>
    <w:p w14:paraId="5043EC86" w14:textId="32683AC5" w:rsidR="00D84C56" w:rsidRPr="00E060F7" w:rsidRDefault="00202DAF" w:rsidP="00D84C56">
      <w:pPr>
        <w:pStyle w:val="OdstavecSynteastyl"/>
        <w:rPr>
          <w:lang w:val="en-US"/>
        </w:rPr>
      </w:pPr>
      <w:r>
        <w:rPr>
          <w:noProof/>
          <w:lang w:val="en-US"/>
        </w:rPr>
      </w:r>
      <w:r>
        <w:rPr>
          <w:noProof/>
          <w:lang w:val="en-US"/>
        </w:rPr>
        <w:pict w14:anchorId="7B364959">
          <v:shape id="Šipka doprava 271" o:spid="_x0000_s130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_Ref337638511 \r \h </w:instrText>
      </w:r>
      <w:r w:rsidR="00EF650E" w:rsidRPr="00E060F7">
        <w:rPr>
          <w:lang w:val="en-US"/>
        </w:rPr>
      </w:r>
      <w:r w:rsidR="00EF650E" w:rsidRPr="00E060F7">
        <w:rPr>
          <w:lang w:val="en-US"/>
        </w:rPr>
        <w:fldChar w:fldCharType="separate"/>
      </w:r>
      <w:r w:rsidR="00292987">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292987">
        <w:rPr>
          <w:lang w:val="en-US"/>
        </w:rPr>
        <w:t>E</w:t>
      </w:r>
      <w:r w:rsidR="00292987" w:rsidRPr="00E060F7">
        <w:rPr>
          <w:lang w:val="en-US"/>
        </w:rPr>
        <w:t>xtern</w:t>
      </w:r>
      <w:r w:rsidR="00292987">
        <w:rPr>
          <w:lang w:val="en-US"/>
        </w:rPr>
        <w:t>al</w:t>
      </w:r>
      <w:r w:rsidR="00292987" w:rsidRPr="00E060F7">
        <w:rPr>
          <w:lang w:val="en-US"/>
        </w:rPr>
        <w:t xml:space="preserve"> (</w:t>
      </w:r>
      <w:r w:rsidR="00292987">
        <w:rPr>
          <w:lang w:val="en-US"/>
        </w:rPr>
        <w:t>Java</w:t>
      </w:r>
      <w:r w:rsidR="00292987" w:rsidRPr="00E060F7">
        <w:rPr>
          <w:lang w:val="en-US"/>
        </w:rPr>
        <w:t xml:space="preserve">) </w:t>
      </w:r>
      <w:r w:rsidR="00292987">
        <w:rPr>
          <w:lang w:val="en-US"/>
        </w:rPr>
        <w:t>M</w:t>
      </w:r>
      <w:r w:rsidR="00292987" w:rsidRPr="00E060F7">
        <w:rPr>
          <w:lang w:val="en-US"/>
        </w:rPr>
        <w:t>et</w:t>
      </w:r>
      <w:r w:rsidR="00292987">
        <w:rPr>
          <w:lang w:val="en-US"/>
        </w:rPr>
        <w:t>h</w:t>
      </w:r>
      <w:r w:rsidR="00292987" w:rsidRPr="00E060F7">
        <w:rPr>
          <w:lang w:val="en-US"/>
        </w:rPr>
        <w:t>od</w:t>
      </w:r>
      <w:r w:rsidR="00292987">
        <w:rPr>
          <w:lang w:val="en-US"/>
        </w:rPr>
        <w:t>s</w:t>
      </w:r>
      <w:r w:rsidR="00C30184">
        <w:rPr>
          <w:lang w:val="en-US"/>
        </w:rPr>
        <w:fldChar w:fldCharType="end"/>
      </w:r>
    </w:p>
    <w:p w14:paraId="58D5A1AD" w14:textId="77777777" w:rsidR="00D84C56" w:rsidRPr="00E060F7" w:rsidRDefault="00470CCF" w:rsidP="00CB479D">
      <w:pPr>
        <w:pStyle w:val="Nadpis3"/>
        <w:rPr>
          <w:lang w:val="en-US"/>
        </w:rPr>
      </w:pPr>
      <w:bookmarkStart w:id="216" w:name="_Ref337636150"/>
      <w:bookmarkStart w:id="217" w:name="_Toc337655409"/>
      <w:bookmarkStart w:id="218" w:name="_Toc354676894"/>
      <w:bookmarkStart w:id="219" w:name="_Toc46929811"/>
      <w:r>
        <w:rPr>
          <w:lang w:val="en-US"/>
        </w:rPr>
        <w:t>E</w:t>
      </w:r>
      <w:r w:rsidR="003E4E88">
        <w:rPr>
          <w:lang w:val="en-US"/>
        </w:rPr>
        <w:t>vents</w:t>
      </w:r>
      <w:r w:rsidR="003F579E">
        <w:rPr>
          <w:lang w:val="en-US"/>
        </w:rPr>
        <w:t xml:space="preserve"> </w:t>
      </w:r>
      <w:r w:rsidR="00B86CBE">
        <w:rPr>
          <w:lang w:val="en-US"/>
        </w:rPr>
        <w:t>C</w:t>
      </w:r>
      <w:r w:rsidR="00D7720B">
        <w:rPr>
          <w:lang w:val="en-US"/>
        </w:rPr>
        <w:t xml:space="preserve">onnected </w:t>
      </w:r>
      <w:r w:rsidR="006125AB">
        <w:rPr>
          <w:lang w:val="en-US"/>
        </w:rPr>
        <w:t>with</w:t>
      </w:r>
      <w:r>
        <w:rPr>
          <w:lang w:val="en-US"/>
        </w:rPr>
        <w:t xml:space="preserve"> E</w:t>
      </w:r>
      <w:r w:rsidR="00D84C56" w:rsidRPr="00E060F7">
        <w:rPr>
          <w:lang w:val="en-US"/>
        </w:rPr>
        <w:t>lement</w:t>
      </w:r>
      <w:bookmarkEnd w:id="216"/>
      <w:bookmarkEnd w:id="217"/>
      <w:bookmarkEnd w:id="218"/>
      <w:bookmarkEnd w:id="219"/>
    </w:p>
    <w:p w14:paraId="16A85140" w14:textId="4169BBDA" w:rsidR="00D84C56" w:rsidRPr="00E060F7" w:rsidRDefault="00202DAF" w:rsidP="00D84C56">
      <w:pPr>
        <w:pStyle w:val="OdstavecSynteastyl"/>
        <w:rPr>
          <w:lang w:val="en-US"/>
        </w:rPr>
      </w:pPr>
      <w:r>
        <w:rPr>
          <w:noProof/>
          <w:lang w:val="en-US"/>
        </w:rPr>
      </w:r>
      <w:r>
        <w:rPr>
          <w:noProof/>
          <w:lang w:val="en-US"/>
        </w:rPr>
        <w:pict w14:anchorId="215A7237">
          <v:shape id="Šipka doprava 270" o:spid="_x0000_s13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470CCF">
        <w:rPr>
          <w:lang w:val="en-US"/>
        </w:rPr>
        <w:instrText xml:space="preserve"> REF _Ref485204189 \r \h </w:instrText>
      </w:r>
      <w:r w:rsidR="00EF650E">
        <w:rPr>
          <w:lang w:val="en-US"/>
        </w:rPr>
      </w:r>
      <w:r w:rsidR="00EF650E">
        <w:rPr>
          <w:lang w:val="en-US"/>
        </w:rPr>
        <w:fldChar w:fldCharType="separate"/>
      </w:r>
      <w:r w:rsidR="00292987">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92987" w:rsidRPr="00E060F7">
        <w:rPr>
          <w:lang w:val="en-US"/>
        </w:rPr>
        <w:t xml:space="preserve">Model of </w:t>
      </w:r>
      <w:r w:rsidR="00292987">
        <w:rPr>
          <w:lang w:val="en-US"/>
        </w:rPr>
        <w:t>E</w:t>
      </w:r>
      <w:r w:rsidR="00292987" w:rsidRPr="00E060F7">
        <w:rPr>
          <w:lang w:val="en-US"/>
        </w:rPr>
        <w:t xml:space="preserve">xemplary </w:t>
      </w:r>
      <w:r w:rsidR="00292987" w:rsidRPr="00E060F7">
        <w:rPr>
          <w:lang w:val="en-US"/>
        </w:rPr>
        <w:fldChar w:fldCharType="begin"/>
      </w:r>
      <w:r w:rsidR="00292987" w:rsidRPr="00E060F7">
        <w:rPr>
          <w:lang w:val="en-US"/>
        </w:rPr>
        <w:instrText xml:space="preserve"> XE "X-Skript:validační sekce" </w:instrText>
      </w:r>
      <w:r w:rsidR="00292987" w:rsidRPr="00E060F7">
        <w:rPr>
          <w:lang w:val="en-US"/>
        </w:rPr>
        <w:fldChar w:fldCharType="end"/>
      </w:r>
      <w:r w:rsidR="00292987">
        <w:rPr>
          <w:lang w:val="en-US"/>
        </w:rPr>
        <w:t>E</w:t>
      </w:r>
      <w:r w:rsidR="00292987" w:rsidRPr="00E060F7">
        <w:rPr>
          <w:lang w:val="en-US"/>
        </w:rPr>
        <w:t>lement</w:t>
      </w:r>
      <w:r w:rsidR="00C30184">
        <w:rPr>
          <w:lang w:val="en-US"/>
        </w:rPr>
        <w:fldChar w:fldCharType="end"/>
      </w:r>
    </w:p>
    <w:p w14:paraId="5241D133" w14:textId="77777777" w:rsidR="00D84C56" w:rsidRPr="00E060F7" w:rsidRDefault="00470CCF" w:rsidP="00D84C56">
      <w:pPr>
        <w:pStyle w:val="OdstavecSynteastyl"/>
        <w:rPr>
          <w:lang w:val="en-US"/>
        </w:rPr>
      </w:pPr>
      <w:r>
        <w:rPr>
          <w:lang w:val="en-US"/>
        </w:rPr>
        <w:t>We’ll illustrate actions connected with two following</w:t>
      </w:r>
      <w:r w:rsidR="009F5D2B">
        <w:rPr>
          <w:lang w:val="en-US"/>
        </w:rPr>
        <w:t xml:space="preserve"> events</w:t>
      </w:r>
      <w:r w:rsidR="00D84C56" w:rsidRPr="00E060F7">
        <w:rPr>
          <w:lang w:val="en-US"/>
        </w:rPr>
        <w:t>:</w:t>
      </w:r>
    </w:p>
    <w:p w14:paraId="42038046" w14:textId="77777777" w:rsidR="00D84C56" w:rsidRPr="009F5D2B" w:rsidRDefault="00D84C56" w:rsidP="0016584B">
      <w:pPr>
        <w:pStyle w:val="OdstavecSynteastyl"/>
        <w:numPr>
          <w:ilvl w:val="0"/>
          <w:numId w:val="7"/>
        </w:numPr>
        <w:rPr>
          <w:rFonts w:ascii="Consolas" w:hAnsi="Consolas" w:cs="Consolas"/>
          <w:lang w:val="en-US"/>
        </w:rPr>
      </w:pPr>
      <w:r w:rsidRPr="009F5D2B">
        <w:rPr>
          <w:rFonts w:ascii="Consolas" w:hAnsi="Consolas" w:cs="Consolas"/>
          <w:lang w:val="en-US"/>
        </w:rPr>
        <w:t>onStartElement</w:t>
      </w:r>
      <w:r w:rsidRPr="009F5D2B">
        <w:rPr>
          <w:lang w:val="en-US"/>
        </w:rPr>
        <w:t xml:space="preserve"> – </w:t>
      </w:r>
      <w:r w:rsidR="009F5D2B" w:rsidRPr="009F5D2B">
        <w:rPr>
          <w:lang w:val="en-US"/>
        </w:rPr>
        <w:t xml:space="preserve">the action is invoked immediately after all attributes of </w:t>
      </w:r>
      <w:r w:rsidR="009F5D2B">
        <w:rPr>
          <w:lang w:val="en-US"/>
        </w:rPr>
        <w:t>the</w:t>
      </w:r>
      <w:r w:rsidR="009F5D2B" w:rsidRPr="009F5D2B">
        <w:rPr>
          <w:lang w:val="en-US"/>
        </w:rPr>
        <w:t xml:space="preserve"> element are processed and after check of occurrence interval. However, it happens before child nodes of the element are processed.</w:t>
      </w:r>
    </w:p>
    <w:p w14:paraId="1B5CC2BE" w14:textId="77777777" w:rsidR="00D84C56" w:rsidRPr="00E060F7" w:rsidRDefault="00D84C56" w:rsidP="0016584B">
      <w:pPr>
        <w:pStyle w:val="OdstavecSynteastyl"/>
        <w:numPr>
          <w:ilvl w:val="0"/>
          <w:numId w:val="7"/>
        </w:numPr>
        <w:rPr>
          <w:lang w:val="en-US"/>
        </w:rPr>
      </w:pPr>
      <w:r w:rsidRPr="009F5D2B">
        <w:rPr>
          <w:rFonts w:ascii="Consolas" w:hAnsi="Consolas" w:cs="Consolas"/>
          <w:lang w:val="en-US"/>
        </w:rPr>
        <w:t>finally</w:t>
      </w:r>
      <w:r w:rsidRPr="009F5D2B">
        <w:rPr>
          <w:lang w:val="en-US"/>
        </w:rPr>
        <w:t xml:space="preserve"> – </w:t>
      </w:r>
      <w:r w:rsidR="009F5D2B">
        <w:rPr>
          <w:lang w:val="en-US"/>
        </w:rPr>
        <w:t xml:space="preserve">the action is invoked when processing of the element and of all it’s child nodes is finished, but before it is connected to the parent node (see event “forget”). You can specify the action forget also for attributes and for text nodes. </w:t>
      </w:r>
      <w:r w:rsidR="00D7720B">
        <w:rPr>
          <w:lang w:val="en-US"/>
        </w:rPr>
        <w:t>Note t</w:t>
      </w:r>
      <w:r w:rsidR="005545F1">
        <w:rPr>
          <w:lang w:val="en-US"/>
        </w:rPr>
        <w:t>he action “forget”</w:t>
      </w:r>
      <w:r w:rsidR="00D7720B">
        <w:rPr>
          <w:lang w:val="en-US"/>
        </w:rPr>
        <w:t xml:space="preserve"> if specified</w:t>
      </w:r>
      <w:r w:rsidR="005545F1">
        <w:rPr>
          <w:lang w:val="en-US"/>
        </w:rPr>
        <w:t xml:space="preserve"> </w:t>
      </w:r>
      <w:r w:rsidR="00D7720B">
        <w:rPr>
          <w:lang w:val="en-US"/>
        </w:rPr>
        <w:t>is</w:t>
      </w:r>
      <w:r w:rsidR="005545F1">
        <w:rPr>
          <w:lang w:val="en-US"/>
        </w:rPr>
        <w:t xml:space="preserve"> executed first for all text nodes, then for attributes and then for the element itself. </w:t>
      </w:r>
    </w:p>
    <w:p w14:paraId="50A7A72C" w14:textId="77777777" w:rsidR="00D84C56" w:rsidRDefault="004A5316" w:rsidP="00D84C56">
      <w:pPr>
        <w:pStyle w:val="OdstavecSynteastyl"/>
        <w:rPr>
          <w:lang w:val="en-US"/>
        </w:rPr>
      </w:pPr>
      <w:r>
        <w:rPr>
          <w:lang w:val="en-US"/>
        </w:rPr>
        <w:t>The example of usage</w:t>
      </w:r>
      <w:r w:rsidR="00D84C56" w:rsidRPr="00E060F7">
        <w:rPr>
          <w:lang w:val="en-US"/>
        </w:rPr>
        <w:t>:</w:t>
      </w:r>
    </w:p>
    <w:p w14:paraId="4AC52D02" w14:textId="77777777" w:rsidR="004A5316" w:rsidRPr="00E060F7" w:rsidRDefault="004A5316" w:rsidP="00D84C56">
      <w:pPr>
        <w:pStyle w:val="OdstavecSynteastyl"/>
        <w:rPr>
          <w:lang w:val="en-US"/>
        </w:rPr>
        <w:sectPr w:rsidR="004A5316" w:rsidRPr="00E060F7" w:rsidSect="00187D6C">
          <w:type w:val="continuous"/>
          <w:pgSz w:w="11906" w:h="16838" w:code="9"/>
          <w:pgMar w:top="1247" w:right="1304" w:bottom="1247" w:left="1304" w:header="709" w:footer="709" w:gutter="0"/>
          <w:cols w:space="708"/>
        </w:sectPr>
      </w:pPr>
    </w:p>
    <w:p w14:paraId="095C8065"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with elements and attributes:</w:t>
      </w:r>
    </w:p>
    <w:p w14:paraId="3CB64DE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38D84F85"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t xml:space="preserve">   </w:t>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5D6F73A9" w14:textId="77777777" w:rsidR="00D84C56" w:rsidRPr="00E060F7" w:rsidRDefault="004A5316" w:rsidP="00D84C56">
      <w:pPr>
        <w:pStyle w:val="Zdrojovykod-zlutyboxSynteastyl"/>
        <w:tabs>
          <w:tab w:val="left" w:pos="567"/>
          <w:tab w:val="left" w:pos="1276"/>
        </w:tabs>
        <w:rPr>
          <w:lang w:val="en-US"/>
        </w:rPr>
      </w:pPr>
      <w:r>
        <w:rPr>
          <w:color w:val="FF0000"/>
          <w:szCs w:val="16"/>
          <w:lang w:val="en-US"/>
        </w:rPr>
        <w:t xml:space="preserve">          </w:t>
      </w:r>
      <w:r w:rsidR="00D84C56" w:rsidRPr="00E060F7">
        <w:rPr>
          <w:color w:val="FF0000"/>
          <w:szCs w:val="16"/>
          <w:lang w:val="en-US"/>
        </w:rPr>
        <w:t>finally outln(</w:t>
      </w:r>
      <w:r w:rsidR="00D84C56" w:rsidRPr="00E060F7">
        <w:rPr>
          <w:color w:val="FF0000"/>
          <w:lang w:val="en-US"/>
        </w:rPr>
        <w:t>'</w:t>
      </w:r>
      <w:r>
        <w:rPr>
          <w:color w:val="FF0000"/>
          <w:lang w:val="en-US"/>
        </w:rPr>
        <w:t>Vehicle end</w:t>
      </w:r>
      <w:r w:rsidR="00DA6EDF" w:rsidRPr="00E060F7">
        <w:rPr>
          <w:color w:val="FF0000"/>
          <w:lang w:val="en-US"/>
        </w:rPr>
        <w:t>'</w:t>
      </w:r>
      <w:r w:rsidR="00D84C56" w:rsidRPr="00E060F7">
        <w:rPr>
          <w:color w:val="FF0000"/>
          <w:szCs w:val="16"/>
          <w:lang w:val="en-US"/>
        </w:rPr>
        <w:t>)</w:t>
      </w:r>
      <w:r w:rsidR="00D84C56" w:rsidRPr="00E060F7">
        <w:rPr>
          <w:szCs w:val="16"/>
          <w:lang w:val="en-US"/>
        </w:rPr>
        <w:t>"</w:t>
      </w:r>
    </w:p>
    <w:p w14:paraId="17B50C23" w14:textId="77777777" w:rsidR="004A5316" w:rsidRPr="00E060F7" w:rsidRDefault="004A5316" w:rsidP="004A5316">
      <w:pPr>
        <w:pStyle w:val="Zdrojovykod-zlutyboxSynteastyl"/>
        <w:tabs>
          <w:tab w:val="left" w:pos="567"/>
          <w:tab w:val="left" w:pos="1276"/>
        </w:tabs>
        <w:rPr>
          <w:color w:val="984806"/>
          <w:lang w:val="en-US"/>
        </w:rPr>
      </w:pPr>
      <w:r w:rsidRPr="00E060F7">
        <w:rPr>
          <w:lang w:val="en-US"/>
        </w:rPr>
        <w:tab/>
      </w:r>
      <w:r w:rsidRPr="00E060F7">
        <w:rPr>
          <w:color w:val="00B050"/>
          <w:lang w:val="en-US"/>
        </w:rPr>
        <w:t xml:space="preserve">type </w:t>
      </w:r>
      <w:r w:rsidRPr="00E060F7">
        <w:rPr>
          <w:lang w:val="en-US"/>
        </w:rPr>
        <w:t xml:space="preserve">= </w:t>
      </w:r>
      <w:r w:rsidRPr="00E060F7">
        <w:rPr>
          <w:szCs w:val="16"/>
          <w:lang w:val="en-US"/>
        </w:rPr>
        <w:t>"</w:t>
      </w:r>
      <w:r w:rsidR="006E396C">
        <w:rPr>
          <w:color w:val="984806"/>
          <w:lang w:val="en-US"/>
        </w:rPr>
        <w:t>enum</w:t>
      </w:r>
      <w:r w:rsidRPr="00E060F7">
        <w:rPr>
          <w:color w:val="984806"/>
          <w:lang w:val="en-US"/>
        </w:rPr>
        <w:t xml:space="preserve">('SUV', 'MPV', 'personal', </w:t>
      </w:r>
    </w:p>
    <w:p w14:paraId="179F6A37" w14:textId="77777777" w:rsidR="004A5316" w:rsidRPr="00E060F7" w:rsidRDefault="004A5316" w:rsidP="004A5316">
      <w:pPr>
        <w:pStyle w:val="Zdrojovykod-zlutyboxSynteastyl"/>
        <w:tabs>
          <w:tab w:val="left" w:pos="567"/>
          <w:tab w:val="left" w:pos="1276"/>
        </w:tabs>
        <w:rPr>
          <w:lang w:val="en-US"/>
        </w:rPr>
      </w:pPr>
      <w:r w:rsidRPr="00E060F7">
        <w:rPr>
          <w:lang w:val="en-US"/>
        </w:rPr>
        <w:tab/>
        <w:t xml:space="preserve">       </w:t>
      </w:r>
      <w:r w:rsidRPr="00E060F7">
        <w:rPr>
          <w:color w:val="984806"/>
          <w:lang w:val="en-US"/>
        </w:rPr>
        <w:t>'truck', 'sport', 'other')</w:t>
      </w:r>
      <w:r w:rsidRPr="00E060F7">
        <w:rPr>
          <w:szCs w:val="16"/>
          <w:lang w:val="en-US"/>
        </w:rPr>
        <w:t>"</w:t>
      </w:r>
    </w:p>
    <w:p w14:paraId="59BA8F1A" w14:textId="77777777" w:rsidR="004A5316" w:rsidRPr="00E060F7" w:rsidRDefault="004A5316" w:rsidP="004A531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w:t>
      </w:r>
      <w:r w:rsidR="00DA6EDF">
        <w:rPr>
          <w:color w:val="00B050"/>
          <w:lang w:val="en-US"/>
        </w:rPr>
        <w:t>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 xml:space="preserve">string(7); </w:t>
      </w:r>
    </w:p>
    <w:p w14:paraId="6510D174" w14:textId="77777777" w:rsidR="004A5316" w:rsidRPr="00E060F7" w:rsidRDefault="004A5316" w:rsidP="004A5316">
      <w:pPr>
        <w:pStyle w:val="Zdrojovykod-zlutyboxSynteastyl"/>
        <w:tabs>
          <w:tab w:val="left" w:pos="567"/>
          <w:tab w:val="left" w:pos="1276"/>
        </w:tabs>
        <w:rPr>
          <w:lang w:val="en-US"/>
        </w:rPr>
      </w:pPr>
      <w:r>
        <w:rPr>
          <w:color w:val="FF0000"/>
          <w:lang w:val="en-US"/>
        </w:rPr>
        <w:t xml:space="preserve">         </w:t>
      </w:r>
      <w:r w:rsidRPr="00E060F7">
        <w:rPr>
          <w:color w:val="FF0000"/>
          <w:lang w:val="en-US"/>
        </w:rPr>
        <w:t>finally outln(</w:t>
      </w:r>
      <w:r w:rsidR="00DA6EDF" w:rsidRPr="00E060F7">
        <w:rPr>
          <w:color w:val="FF0000"/>
          <w:lang w:val="en-US"/>
        </w:rPr>
        <w:t>'</w:t>
      </w:r>
      <w:r w:rsidR="005010AC">
        <w:rPr>
          <w:color w:val="FF0000"/>
          <w:lang w:val="en-US"/>
        </w:rPr>
        <w:t>v</w:t>
      </w:r>
      <w:r w:rsidR="00DA6EDF">
        <w:rPr>
          <w:color w:val="FF0000"/>
          <w:lang w:val="en-US"/>
        </w:rPr>
        <w:t>rn=</w:t>
      </w:r>
      <w:r w:rsidR="00DA6EDF" w:rsidRPr="00E060F7">
        <w:rPr>
          <w:color w:val="FF0000"/>
          <w:lang w:val="en-US"/>
        </w:rPr>
        <w:t>'</w:t>
      </w:r>
      <w:r w:rsidR="00DA6EDF">
        <w:rPr>
          <w:color w:val="FF0000"/>
          <w:lang w:val="en-US"/>
        </w:rPr>
        <w:t xml:space="preserve"> + getText()</w:t>
      </w:r>
      <w:r w:rsidRPr="00E060F7">
        <w:rPr>
          <w:color w:val="FF0000"/>
          <w:lang w:val="en-US"/>
        </w:rPr>
        <w:t>)</w:t>
      </w:r>
      <w:r w:rsidRPr="00E060F7">
        <w:rPr>
          <w:szCs w:val="16"/>
          <w:lang w:val="en-US"/>
        </w:rPr>
        <w:t>"</w:t>
      </w:r>
    </w:p>
    <w:p w14:paraId="51403664"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 xml:space="preserve"> = </w:t>
      </w:r>
      <w:r w:rsidRPr="00E060F7">
        <w:rPr>
          <w:szCs w:val="16"/>
          <w:lang w:val="en-US"/>
        </w:rPr>
        <w:t>"</w:t>
      </w:r>
      <w:r w:rsidRPr="00E060F7">
        <w:rPr>
          <w:color w:val="984806"/>
          <w:lang w:val="en-US"/>
        </w:rPr>
        <w:t>date()</w:t>
      </w:r>
      <w:r w:rsidRPr="00E060F7">
        <w:rPr>
          <w:szCs w:val="16"/>
          <w:lang w:val="en-US"/>
        </w:rPr>
        <w:t>"</w:t>
      </w:r>
    </w:p>
    <w:p w14:paraId="27737FB5"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4F71361" w14:textId="77777777" w:rsidR="00D84C56" w:rsidRPr="004A5316" w:rsidRDefault="004A531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 xml:space="preserve"> =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AF34CC" w14:textId="77777777" w:rsidR="00D84C56" w:rsidRPr="00E060F7" w:rsidRDefault="00D84C56" w:rsidP="00D84C56">
      <w:pPr>
        <w:pStyle w:val="OdstavecSynteastyl"/>
        <w:rPr>
          <w:lang w:val="en-US"/>
        </w:rPr>
      </w:pPr>
    </w:p>
    <w:p w14:paraId="0D8957AB"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using only XML elements:</w:t>
      </w:r>
    </w:p>
    <w:p w14:paraId="68F501A0"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color w:val="0070C0"/>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1A4C5468"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7D4EE83A" w14:textId="77777777" w:rsidR="00D84C56" w:rsidRPr="00E060F7" w:rsidRDefault="00D84C56" w:rsidP="00D84C56">
      <w:pPr>
        <w:pStyle w:val="Zdrojovykod-zlutyboxSynteastyl"/>
        <w:ind w:firstLine="567"/>
        <w:rPr>
          <w:color w:val="0070C0"/>
          <w:lang w:val="en-US"/>
        </w:rPr>
      </w:pPr>
      <w:r w:rsidRPr="00E060F7">
        <w:rPr>
          <w:color w:val="FF0000"/>
          <w:szCs w:val="16"/>
          <w:lang w:val="en-US"/>
        </w:rPr>
        <w:t>finally outln(</w:t>
      </w:r>
      <w:r w:rsidRPr="00E060F7">
        <w:rPr>
          <w:color w:val="FF0000"/>
          <w:lang w:val="en-US"/>
        </w:rPr>
        <w:t>'</w:t>
      </w:r>
      <w:r w:rsidR="004A5316">
        <w:rPr>
          <w:color w:val="FF0000"/>
          <w:lang w:val="en-US"/>
        </w:rPr>
        <w:t>Vehicle end</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57300017" w14:textId="77777777" w:rsidR="004A5316" w:rsidRPr="00E060F7" w:rsidRDefault="004A5316" w:rsidP="004A5316">
      <w:pPr>
        <w:pStyle w:val="Zdrojovykod-zlutyboxSynteastyl"/>
        <w:tabs>
          <w:tab w:val="left" w:pos="284"/>
        </w:tabs>
        <w:rPr>
          <w:lang w:val="en-US"/>
        </w:rPr>
      </w:pPr>
      <w:r w:rsidRPr="00E060F7">
        <w:rPr>
          <w:color w:val="0070C0"/>
          <w:lang w:val="en-US"/>
        </w:rPr>
        <w:tab/>
        <w:t xml:space="preserve">&lt;type&gt; </w:t>
      </w:r>
      <w:r w:rsidR="006E396C">
        <w:rPr>
          <w:lang w:val="en-US"/>
        </w:rPr>
        <w:t>enum</w:t>
      </w:r>
      <w:r w:rsidRPr="00E060F7">
        <w:rPr>
          <w:lang w:val="en-US"/>
        </w:rPr>
        <w:t xml:space="preserve">('SUV', 'MPV', 'personal', 'truck',     </w:t>
      </w:r>
    </w:p>
    <w:p w14:paraId="6780587B" w14:textId="77777777" w:rsidR="004A5316" w:rsidRPr="00E060F7" w:rsidRDefault="004A5316" w:rsidP="004A531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'other') </w:t>
      </w:r>
      <w:r w:rsidRPr="00E060F7">
        <w:rPr>
          <w:color w:val="0070C0"/>
          <w:lang w:val="en-US"/>
        </w:rPr>
        <w:t>&lt;/type&gt;</w:t>
      </w:r>
    </w:p>
    <w:p w14:paraId="41CF56A0" w14:textId="77777777" w:rsidR="00DA6EDF" w:rsidRDefault="005010AC" w:rsidP="004A5316">
      <w:pPr>
        <w:pStyle w:val="Zdrojovykod-zlutyboxSynteastyl"/>
        <w:tabs>
          <w:tab w:val="left" w:pos="284"/>
        </w:tabs>
        <w:rPr>
          <w:color w:val="FF000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r w:rsidR="00DA6EDF">
        <w:rPr>
          <w:color w:val="0070C0"/>
          <w:lang w:val="en-US"/>
        </w:rPr>
        <w:t xml:space="preserve"> </w:t>
      </w:r>
      <w:r w:rsidR="004A5316" w:rsidRPr="00E060F7">
        <w:rPr>
          <w:lang w:val="en-US"/>
        </w:rPr>
        <w:t>string(7)</w:t>
      </w:r>
      <w:r w:rsidR="004A5316" w:rsidRPr="00E060F7">
        <w:rPr>
          <w:color w:val="FF0000"/>
          <w:lang w:val="en-US"/>
        </w:rPr>
        <w:t>;</w:t>
      </w:r>
    </w:p>
    <w:p w14:paraId="4A3B2033" w14:textId="77777777" w:rsidR="005010AC" w:rsidRDefault="00DA6EDF" w:rsidP="004A5316">
      <w:pPr>
        <w:pStyle w:val="Zdrojovykod-zlutyboxSynteastyl"/>
        <w:tabs>
          <w:tab w:val="left" w:pos="284"/>
        </w:tabs>
        <w:rPr>
          <w:color w:val="FF0000"/>
          <w:lang w:val="en-US"/>
        </w:rPr>
      </w:pPr>
      <w:r>
        <w:rPr>
          <w:color w:val="FF0000"/>
          <w:lang w:val="en-US"/>
        </w:rPr>
        <w:t xml:space="preserve">     </w:t>
      </w:r>
      <w:r w:rsidR="005010AC">
        <w:rPr>
          <w:color w:val="FF0000"/>
          <w:lang w:val="en-US"/>
        </w:rPr>
        <w:t xml:space="preserve"> </w:t>
      </w:r>
      <w:r w:rsidR="004A5316" w:rsidRPr="00E060F7">
        <w:rPr>
          <w:color w:val="FF0000"/>
          <w:lang w:val="en-US"/>
        </w:rPr>
        <w:t>finally outln(</w:t>
      </w:r>
      <w:r w:rsidR="004A5316">
        <w:rPr>
          <w:color w:val="FF0000"/>
          <w:lang w:val="en-US"/>
        </w:rPr>
        <w:t>'</w:t>
      </w:r>
      <w:r w:rsidR="005010AC">
        <w:rPr>
          <w:color w:val="FF0000"/>
          <w:lang w:val="en-US"/>
        </w:rPr>
        <w:t>v</w:t>
      </w:r>
      <w:r w:rsidR="004A5316">
        <w:rPr>
          <w:color w:val="FF0000"/>
          <w:lang w:val="en-US"/>
        </w:rPr>
        <w:t xml:space="preserve">rn=' + </w:t>
      </w:r>
      <w:r>
        <w:rPr>
          <w:color w:val="FF0000"/>
          <w:lang w:val="en-US"/>
        </w:rPr>
        <w:t xml:space="preserve"> + getText()</w:t>
      </w:r>
      <w:r w:rsidR="004A5316" w:rsidRPr="00E060F7">
        <w:rPr>
          <w:color w:val="FF0000"/>
          <w:lang w:val="en-US"/>
        </w:rPr>
        <w:t>)</w:t>
      </w:r>
      <w:r>
        <w:rPr>
          <w:color w:val="FF0000"/>
          <w:lang w:val="en-US"/>
        </w:rPr>
        <w:t xml:space="preserve"> </w:t>
      </w:r>
    </w:p>
    <w:p w14:paraId="594F29D4" w14:textId="77777777" w:rsidR="004A5316" w:rsidRPr="00E060F7" w:rsidRDefault="005010AC" w:rsidP="004A5316">
      <w:pPr>
        <w:pStyle w:val="Zdrojovykod-zlutyboxSynteastyl"/>
        <w:tabs>
          <w:tab w:val="left" w:pos="284"/>
        </w:tabs>
        <w:rPr>
          <w:color w:val="0070C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p>
    <w:p w14:paraId="4D049A08" w14:textId="77777777" w:rsidR="004A5316" w:rsidRPr="00E060F7" w:rsidRDefault="00DA6EDF" w:rsidP="004A5316">
      <w:pPr>
        <w:pStyle w:val="Zdrojovykod-zlutyboxSynteastyl"/>
        <w:tabs>
          <w:tab w:val="left" w:pos="284"/>
        </w:tabs>
        <w:rPr>
          <w:color w:val="984806"/>
          <w:lang w:val="en-US"/>
        </w:rPr>
      </w:pPr>
      <w:r>
        <w:rPr>
          <w:color w:val="0070C0"/>
          <w:lang w:val="en-US"/>
        </w:rPr>
        <w:t xml:space="preserve">    </w:t>
      </w:r>
      <w:r w:rsidR="004A5316" w:rsidRPr="00E060F7">
        <w:rPr>
          <w:color w:val="0070C0"/>
          <w:lang w:val="en-US"/>
        </w:rPr>
        <w:t xml:space="preserve">&lt;purchase&gt; </w:t>
      </w:r>
      <w:r w:rsidR="004A5316" w:rsidRPr="00E060F7">
        <w:rPr>
          <w:lang w:val="en-US"/>
        </w:rPr>
        <w:t xml:space="preserve">date() </w:t>
      </w:r>
      <w:r w:rsidR="004A5316" w:rsidRPr="00E060F7">
        <w:rPr>
          <w:color w:val="0070C0"/>
          <w:lang w:val="en-US"/>
        </w:rPr>
        <w:t>&lt;/purchase&gt;</w:t>
      </w:r>
    </w:p>
    <w:p w14:paraId="449613F3" w14:textId="77777777" w:rsidR="004A5316" w:rsidRPr="00E060F7"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&lt;manufacturer&gt; </w:t>
      </w:r>
      <w:r w:rsidR="004A5316" w:rsidRPr="00E060F7">
        <w:rPr>
          <w:lang w:val="en-US"/>
        </w:rPr>
        <w:t xml:space="preserve">string() </w:t>
      </w:r>
      <w:r w:rsidR="004A5316" w:rsidRPr="00E060F7">
        <w:rPr>
          <w:color w:val="0070C0"/>
          <w:lang w:val="en-US"/>
        </w:rPr>
        <w:t>&lt;/manufacturer&gt;</w:t>
      </w:r>
    </w:p>
    <w:p w14:paraId="4C883275" w14:textId="77777777" w:rsidR="004A5316"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&lt;model&gt; </w:t>
      </w:r>
      <w:r w:rsidR="004A5316" w:rsidRPr="00E060F7">
        <w:rPr>
          <w:lang w:val="en-US"/>
        </w:rPr>
        <w:t xml:space="preserve">string </w:t>
      </w:r>
      <w:r w:rsidR="004A5316" w:rsidRPr="00E060F7">
        <w:rPr>
          <w:color w:val="0070C0"/>
          <w:lang w:val="en-US"/>
        </w:rPr>
        <w:t>&lt;/model&gt;</w:t>
      </w:r>
    </w:p>
    <w:p w14:paraId="2004A2E6"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&lt;/</w:t>
      </w:r>
      <w:r w:rsidR="004A5316">
        <w:rPr>
          <w:color w:val="0070C0"/>
          <w:lang w:val="en-US"/>
        </w:rPr>
        <w:t>Vehicle</w:t>
      </w:r>
      <w:r w:rsidRPr="00E060F7">
        <w:rPr>
          <w:color w:val="0070C0"/>
          <w:lang w:val="en-US"/>
        </w:rPr>
        <w:t>&gt;</w:t>
      </w:r>
    </w:p>
    <w:p w14:paraId="6CEA16B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B76370E" w14:textId="77777777" w:rsidR="006E396C" w:rsidRDefault="006E396C" w:rsidP="00D84C56">
      <w:pPr>
        <w:pStyle w:val="OdstavecSynteastyl"/>
        <w:rPr>
          <w:lang w:val="en-US"/>
        </w:rPr>
      </w:pPr>
      <w:r>
        <w:rPr>
          <w:lang w:val="en-US"/>
        </w:rPr>
        <w:t xml:space="preserve">Note the method “getText” returns </w:t>
      </w:r>
      <w:r w:rsidR="006125AB">
        <w:rPr>
          <w:lang w:val="en-US"/>
        </w:rPr>
        <w:t xml:space="preserve">the </w:t>
      </w:r>
      <w:r>
        <w:rPr>
          <w:lang w:val="en-US"/>
        </w:rPr>
        <w:t>string with the value of an attribute or</w:t>
      </w:r>
      <w:r w:rsidR="006125AB">
        <w:rPr>
          <w:lang w:val="en-US"/>
        </w:rPr>
        <w:t xml:space="preserve"> a</w:t>
      </w:r>
      <w:r>
        <w:rPr>
          <w:lang w:val="en-US"/>
        </w:rP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7944CEDD" w:rsidR="00D84C56" w:rsidRPr="00E060F7" w:rsidRDefault="00202DAF" w:rsidP="00D84C56">
      <w:pPr>
        <w:pStyle w:val="OdstavecSynteastyl"/>
        <w:rPr>
          <w:lang w:val="en-US"/>
        </w:rPr>
      </w:pPr>
      <w:r>
        <w:rPr>
          <w:noProof/>
          <w:lang w:val="en-US"/>
        </w:rPr>
      </w:r>
      <w:r>
        <w:rPr>
          <w:noProof/>
          <w:lang w:val="en-US"/>
        </w:rPr>
        <w:pict w14:anchorId="15A13BA8">
          <v:shape id="Šipka doprava 269" o:spid="_x0000_s13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292987">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292987">
        <w:rPr>
          <w:lang w:val="en-US"/>
        </w:rPr>
        <w:t>Events Connected with</w:t>
      </w:r>
      <w:r w:rsidR="00292987" w:rsidRPr="00E060F7">
        <w:rPr>
          <w:lang w:val="en-US"/>
        </w:rPr>
        <w:t xml:space="preserve"> </w:t>
      </w:r>
      <w:r w:rsidR="00292987">
        <w:rPr>
          <w:lang w:val="en-US"/>
        </w:rPr>
        <w:t>T</w:t>
      </w:r>
      <w:r w:rsidR="00292987" w:rsidRPr="00E060F7">
        <w:rPr>
          <w:lang w:val="en-US"/>
        </w:rPr>
        <w:t xml:space="preserve">ext </w:t>
      </w:r>
      <w:r w:rsidR="00292987">
        <w:rPr>
          <w:lang w:val="en-US"/>
        </w:rPr>
        <w:t>Nodes or</w:t>
      </w:r>
      <w:r w:rsidR="00292987" w:rsidRPr="00E060F7">
        <w:rPr>
          <w:lang w:val="en-US"/>
        </w:rPr>
        <w:t xml:space="preserve"> </w:t>
      </w:r>
      <w:r w:rsidR="00292987">
        <w:rPr>
          <w:lang w:val="en-US"/>
        </w:rPr>
        <w:t>A</w:t>
      </w:r>
      <w:r w:rsidR="00292987" w:rsidRPr="00E060F7">
        <w:rPr>
          <w:lang w:val="en-US"/>
        </w:rPr>
        <w:t>t</w:t>
      </w:r>
      <w:r w:rsidR="00292987">
        <w:rPr>
          <w:lang w:val="en-US"/>
        </w:rPr>
        <w:t>t</w:t>
      </w:r>
      <w:r w:rsidR="00292987" w:rsidRPr="00E060F7">
        <w:rPr>
          <w:lang w:val="en-US"/>
        </w:rPr>
        <w:t>ribut</w:t>
      </w:r>
      <w:r w:rsidR="00292987">
        <w:rPr>
          <w:lang w:val="en-US"/>
        </w:rPr>
        <w:t>es</w:t>
      </w:r>
      <w:r w:rsidR="00C30184">
        <w:fldChar w:fldCharType="end"/>
      </w:r>
    </w:p>
    <w:p w14:paraId="779B296B" w14:textId="11945EE5" w:rsidR="00D84C56" w:rsidRPr="00E060F7" w:rsidRDefault="00202DAF" w:rsidP="00D84C56">
      <w:pPr>
        <w:pStyle w:val="OdstavecSynteastyl"/>
        <w:rPr>
          <w:lang w:val="en-US"/>
        </w:rPr>
      </w:pPr>
      <w:r>
        <w:rPr>
          <w:noProof/>
          <w:lang w:val="en-US"/>
        </w:rPr>
      </w:r>
      <w:r>
        <w:rPr>
          <w:noProof/>
          <w:lang w:val="en-US"/>
        </w:rPr>
        <w:pict w14:anchorId="214BB443">
          <v:shape id="Šipka doprava 268" o:spid="_x0000_s130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92987">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292987">
        <w:rPr>
          <w:lang w:val="en-US"/>
        </w:rPr>
        <w:t xml:space="preserve">Sample of Complete </w:t>
      </w:r>
      <w:r w:rsidR="00292987" w:rsidRPr="00E060F7">
        <w:rPr>
          <w:lang w:val="en-US"/>
        </w:rPr>
        <w:t>X-definit</w:t>
      </w:r>
      <w:r w:rsidR="00292987">
        <w:rPr>
          <w:lang w:val="en-US"/>
        </w:rPr>
        <w:t>ion</w:t>
      </w:r>
      <w:r w:rsidR="00C30184">
        <w:rPr>
          <w:lang w:val="en-US"/>
        </w:rPr>
        <w:fldChar w:fldCharType="end"/>
      </w:r>
    </w:p>
    <w:p w14:paraId="1690D619" w14:textId="508D5140" w:rsidR="00D84C56" w:rsidRDefault="00202DAF" w:rsidP="00D84C56">
      <w:pPr>
        <w:pStyle w:val="OdstavecSynteastyl"/>
        <w:rPr>
          <w:lang w:val="en-US"/>
        </w:rPr>
      </w:pPr>
      <w:r>
        <w:rPr>
          <w:noProof/>
          <w:lang w:val="en-US"/>
        </w:rPr>
      </w:r>
      <w:r>
        <w:rPr>
          <w:noProof/>
          <w:lang w:val="en-US"/>
        </w:rPr>
        <w:pict w14:anchorId="28A88B64">
          <v:shape id="Šipka doprava 267" o:spid="_x0000_s13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_Ref337638784 \r \h </w:instrText>
      </w:r>
      <w:r w:rsidR="00EF650E" w:rsidRPr="00E060F7">
        <w:rPr>
          <w:lang w:val="en-US"/>
        </w:rPr>
      </w:r>
      <w:r w:rsidR="00EF650E" w:rsidRPr="00E060F7">
        <w:rPr>
          <w:lang w:val="en-US"/>
        </w:rPr>
        <w:fldChar w:fldCharType="separate"/>
      </w:r>
      <w:r w:rsidR="00292987">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292987">
        <w:rPr>
          <w:lang w:val="en-US"/>
        </w:rPr>
        <w:t>E</w:t>
      </w:r>
      <w:r w:rsidR="00292987" w:rsidRPr="00E060F7">
        <w:rPr>
          <w:lang w:val="en-US"/>
        </w:rPr>
        <w:t>xtern</w:t>
      </w:r>
      <w:r w:rsidR="00292987">
        <w:rPr>
          <w:lang w:val="en-US"/>
        </w:rPr>
        <w:t>al</w:t>
      </w:r>
      <w:r w:rsidR="00292987" w:rsidRPr="00E060F7">
        <w:rPr>
          <w:lang w:val="en-US"/>
        </w:rPr>
        <w:t xml:space="preserve"> (</w:t>
      </w:r>
      <w:r w:rsidR="00292987">
        <w:rPr>
          <w:lang w:val="en-US"/>
        </w:rPr>
        <w:t>Java</w:t>
      </w:r>
      <w:r w:rsidR="00292987" w:rsidRPr="00E060F7">
        <w:rPr>
          <w:lang w:val="en-US"/>
        </w:rPr>
        <w:t xml:space="preserve">) </w:t>
      </w:r>
      <w:r w:rsidR="00292987">
        <w:rPr>
          <w:lang w:val="en-US"/>
        </w:rPr>
        <w:t>M</w:t>
      </w:r>
      <w:r w:rsidR="00292987" w:rsidRPr="00E060F7">
        <w:rPr>
          <w:lang w:val="en-US"/>
        </w:rPr>
        <w:t>et</w:t>
      </w:r>
      <w:r w:rsidR="00292987">
        <w:rPr>
          <w:lang w:val="en-US"/>
        </w:rPr>
        <w:t>h</w:t>
      </w:r>
      <w:r w:rsidR="00292987" w:rsidRPr="00E060F7">
        <w:rPr>
          <w:lang w:val="en-US"/>
        </w:rPr>
        <w:t>od</w:t>
      </w:r>
      <w:r w:rsidR="00292987">
        <w:rPr>
          <w:lang w:val="en-US"/>
        </w:rPr>
        <w:t>s</w:t>
      </w:r>
      <w:r w:rsidR="00C30184">
        <w:rPr>
          <w:lang w:val="en-US"/>
        </w:rPr>
        <w:fldChar w:fldCharType="end"/>
      </w:r>
    </w:p>
    <w:p w14:paraId="4D724A08" w14:textId="77777777" w:rsidR="00D84C56" w:rsidRPr="00E060F7" w:rsidRDefault="003E4E88" w:rsidP="00CB479D">
      <w:pPr>
        <w:pStyle w:val="Nadpis3"/>
        <w:rPr>
          <w:lang w:val="en-US"/>
        </w:rPr>
      </w:pPr>
      <w:bookmarkStart w:id="220" w:name="_Ref337558081"/>
      <w:bookmarkStart w:id="221" w:name="_Toc337655410"/>
      <w:bookmarkStart w:id="222" w:name="_Toc354676895"/>
      <w:bookmarkStart w:id="223" w:name="_Ref535158298"/>
      <w:bookmarkStart w:id="224" w:name="_Toc46929812"/>
      <w:r>
        <w:rPr>
          <w:lang w:val="en-US"/>
        </w:rPr>
        <w:t>Event</w:t>
      </w:r>
      <w:r w:rsidR="00173D1E">
        <w:rPr>
          <w:lang w:val="en-US"/>
        </w:rPr>
        <w:t xml:space="preserve">s </w:t>
      </w:r>
      <w:r w:rsidR="00B86CBE">
        <w:rPr>
          <w:lang w:val="en-US"/>
        </w:rPr>
        <w:t>C</w:t>
      </w:r>
      <w:r w:rsidR="00173D1E">
        <w:rPr>
          <w:lang w:val="en-US"/>
        </w:rPr>
        <w:t>onnected with</w:t>
      </w:r>
      <w:r w:rsidR="00D84C56" w:rsidRPr="00E060F7">
        <w:rPr>
          <w:lang w:val="en-US"/>
        </w:rPr>
        <w:t xml:space="preserve"> </w:t>
      </w:r>
      <w:r w:rsidR="00173D1E">
        <w:rPr>
          <w:lang w:val="en-US"/>
        </w:rPr>
        <w:t>T</w:t>
      </w:r>
      <w:r w:rsidR="00D84C56" w:rsidRPr="00E060F7">
        <w:rPr>
          <w:lang w:val="en-US"/>
        </w:rPr>
        <w:t xml:space="preserve">ext </w:t>
      </w:r>
      <w:r w:rsidR="00B86CBE">
        <w:rPr>
          <w:lang w:val="en-US"/>
        </w:rPr>
        <w:t>N</w:t>
      </w:r>
      <w:r w:rsidR="00173D1E">
        <w:rPr>
          <w:lang w:val="en-US"/>
        </w:rPr>
        <w:t xml:space="preserve">odes </w:t>
      </w:r>
      <w:r w:rsidR="006125AB">
        <w:rPr>
          <w:lang w:val="en-US"/>
        </w:rPr>
        <w:t>or</w:t>
      </w:r>
      <w:r w:rsidR="00D84C56" w:rsidRPr="00E060F7">
        <w:rPr>
          <w:lang w:val="en-US"/>
        </w:rPr>
        <w:t xml:space="preserve"> </w:t>
      </w:r>
      <w:r w:rsidR="00173D1E">
        <w:rPr>
          <w:lang w:val="en-US"/>
        </w:rPr>
        <w:t>A</w:t>
      </w:r>
      <w:r w:rsidR="00D84C56" w:rsidRPr="00E060F7">
        <w:rPr>
          <w:lang w:val="en-US"/>
        </w:rPr>
        <w:t>t</w:t>
      </w:r>
      <w:r w:rsidR="00173D1E">
        <w:rPr>
          <w:lang w:val="en-US"/>
        </w:rPr>
        <w:t>t</w:t>
      </w:r>
      <w:r w:rsidR="00D84C56" w:rsidRPr="00E060F7">
        <w:rPr>
          <w:lang w:val="en-US"/>
        </w:rPr>
        <w:t>ribut</w:t>
      </w:r>
      <w:bookmarkEnd w:id="220"/>
      <w:bookmarkEnd w:id="221"/>
      <w:bookmarkEnd w:id="222"/>
      <w:r w:rsidR="00173D1E">
        <w:rPr>
          <w:lang w:val="en-US"/>
        </w:rPr>
        <w:t>es</w:t>
      </w:r>
      <w:bookmarkEnd w:id="223"/>
      <w:bookmarkEnd w:id="224"/>
    </w:p>
    <w:p w14:paraId="348F03A7" w14:textId="7E16EDC8" w:rsidR="00D84C56" w:rsidRPr="00E060F7" w:rsidRDefault="00202DAF" w:rsidP="00D84C56">
      <w:pPr>
        <w:pStyle w:val="OdstavecSynteastyl"/>
        <w:rPr>
          <w:lang w:val="en-US"/>
        </w:rPr>
      </w:pPr>
      <w:r>
        <w:rPr>
          <w:noProof/>
          <w:lang w:val="en-US"/>
        </w:rPr>
      </w:r>
      <w:r>
        <w:rPr>
          <w:noProof/>
          <w:lang w:val="en-US"/>
        </w:rPr>
        <w:pict w14:anchorId="22504DAE">
          <v:shape id="Šipka doprava 266" o:spid="_x0000_s130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73D1E">
        <w:rPr>
          <w:lang w:val="en-US"/>
        </w:rPr>
        <w:instrText xml:space="preserve"> REF _Ref485204189 \r \h </w:instrText>
      </w:r>
      <w:r w:rsidR="00EF650E">
        <w:rPr>
          <w:lang w:val="en-US"/>
        </w:rPr>
      </w:r>
      <w:r w:rsidR="00EF650E">
        <w:rPr>
          <w:lang w:val="en-US"/>
        </w:rPr>
        <w:fldChar w:fldCharType="separate"/>
      </w:r>
      <w:r w:rsidR="00292987">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92987" w:rsidRPr="00E060F7">
        <w:rPr>
          <w:lang w:val="en-US"/>
        </w:rPr>
        <w:t xml:space="preserve">Model of </w:t>
      </w:r>
      <w:r w:rsidR="00292987">
        <w:rPr>
          <w:lang w:val="en-US"/>
        </w:rPr>
        <w:t>E</w:t>
      </w:r>
      <w:r w:rsidR="00292987" w:rsidRPr="00E060F7">
        <w:rPr>
          <w:lang w:val="en-US"/>
        </w:rPr>
        <w:t xml:space="preserve">xemplary </w:t>
      </w:r>
      <w:r w:rsidR="00292987" w:rsidRPr="00E060F7">
        <w:rPr>
          <w:lang w:val="en-US"/>
        </w:rPr>
        <w:fldChar w:fldCharType="begin"/>
      </w:r>
      <w:r w:rsidR="00292987" w:rsidRPr="00E060F7">
        <w:rPr>
          <w:lang w:val="en-US"/>
        </w:rPr>
        <w:instrText xml:space="preserve"> XE "X-Skript:validační sekce" </w:instrText>
      </w:r>
      <w:r w:rsidR="00292987" w:rsidRPr="00E060F7">
        <w:rPr>
          <w:lang w:val="en-US"/>
        </w:rPr>
        <w:fldChar w:fldCharType="end"/>
      </w:r>
      <w:r w:rsidR="00292987">
        <w:rPr>
          <w:lang w:val="en-US"/>
        </w:rPr>
        <w:t>E</w:t>
      </w:r>
      <w:r w:rsidR="00292987" w:rsidRPr="00E060F7">
        <w:rPr>
          <w:lang w:val="en-US"/>
        </w:rPr>
        <w:t>lement</w:t>
      </w:r>
      <w:r w:rsidR="00C30184">
        <w:rPr>
          <w:lang w:val="en-US"/>
        </w:rPr>
        <w:fldChar w:fldCharType="end"/>
      </w:r>
    </w:p>
    <w:p w14:paraId="6D8BE2F9" w14:textId="77777777" w:rsidR="00D84C56" w:rsidRPr="00E060F7" w:rsidRDefault="00173D1E" w:rsidP="00D84C56">
      <w:pPr>
        <w:pStyle w:val="OdstavecSynteastyl"/>
        <w:rPr>
          <w:lang w:val="en-US"/>
        </w:rPr>
      </w:pPr>
      <w:r>
        <w:rPr>
          <w:lang w:val="en-US"/>
        </w:rPr>
        <w:t xml:space="preserve">In the following example we’ll introduce two events and it’s actions which are used only </w:t>
      </w:r>
      <w:r w:rsidR="006125AB">
        <w:rPr>
          <w:lang w:val="en-US"/>
        </w:rPr>
        <w:t xml:space="preserve">with </w:t>
      </w:r>
      <w:r w:rsidR="00D84C56" w:rsidRPr="00E060F7">
        <w:rPr>
          <w:lang w:val="en-US"/>
        </w:rPr>
        <w:t xml:space="preserve">text </w:t>
      </w:r>
      <w:r>
        <w:rPr>
          <w:lang w:val="en-US"/>
        </w:rPr>
        <w:t>nodes</w:t>
      </w:r>
      <w:r w:rsidR="00D84C56" w:rsidRPr="00E060F7">
        <w:rPr>
          <w:lang w:val="en-US"/>
        </w:rPr>
        <w:t xml:space="preserve"> </w:t>
      </w:r>
      <w:r>
        <w:rPr>
          <w:lang w:val="en-US"/>
        </w:rPr>
        <w:t>or</w:t>
      </w:r>
      <w:r w:rsidR="00D84C56" w:rsidRPr="00E060F7">
        <w:rPr>
          <w:lang w:val="en-US"/>
        </w:rPr>
        <w:t xml:space="preserve"> </w:t>
      </w:r>
      <w:r w:rsidR="006125AB">
        <w:rPr>
          <w:lang w:val="en-US"/>
        </w:rPr>
        <w:t xml:space="preserve">with </w:t>
      </w:r>
      <w:r w:rsidR="00D84C56" w:rsidRPr="00E060F7">
        <w:rPr>
          <w:lang w:val="en-US"/>
        </w:rPr>
        <w:t>a</w:t>
      </w:r>
      <w:r>
        <w:rPr>
          <w:lang w:val="en-US"/>
        </w:rPr>
        <w:t>t</w:t>
      </w:r>
      <w:r w:rsidR="00D84C56" w:rsidRPr="00E060F7">
        <w:rPr>
          <w:lang w:val="en-US"/>
        </w:rPr>
        <w:t>tribut</w:t>
      </w:r>
      <w:r>
        <w:rPr>
          <w:lang w:val="en-US"/>
        </w:rPr>
        <w:t>es. Those actions are declared in the validation section</w:t>
      </w:r>
      <w:r w:rsidR="00D84C56" w:rsidRPr="00E060F7">
        <w:rPr>
          <w:lang w:val="en-US"/>
        </w:rPr>
        <w:t>:</w:t>
      </w:r>
    </w:p>
    <w:p w14:paraId="2A8F6B56"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onTrue</w:t>
      </w:r>
      <w:r w:rsidRPr="00E060F7">
        <w:rPr>
          <w:lang w:val="en-US"/>
        </w:rPr>
        <w:t xml:space="preserve"> – </w:t>
      </w:r>
      <w:r w:rsidR="00391F0C">
        <w:rPr>
          <w:lang w:val="en-US"/>
        </w:rPr>
        <w:t>the action</w:t>
      </w:r>
      <w:r w:rsidRPr="00E060F7">
        <w:rPr>
          <w:lang w:val="en-US"/>
        </w:rPr>
        <w:t xml:space="preserve"> </w:t>
      </w:r>
      <w:r w:rsidR="00391F0C">
        <w:rPr>
          <w:lang w:val="en-US"/>
        </w:rPr>
        <w:t>is</w:t>
      </w:r>
      <w:r w:rsidR="00391F0C" w:rsidRPr="00E060F7">
        <w:rPr>
          <w:lang w:val="en-US"/>
        </w:rPr>
        <w:t xml:space="preserve"> </w:t>
      </w:r>
      <w:r w:rsidR="00391F0C">
        <w:rPr>
          <w:lang w:val="en-US"/>
        </w:rPr>
        <w:t>invoked</w:t>
      </w:r>
      <w:r w:rsidR="00391F0C" w:rsidRPr="00391F0C">
        <w:rPr>
          <w:lang w:val="en-US"/>
        </w:rPr>
        <w:t xml:space="preserve"> </w:t>
      </w:r>
      <w:r w:rsidR="00391F0C">
        <w:rPr>
          <w:lang w:val="en-US"/>
        </w:rPr>
        <w:t>if</w:t>
      </w:r>
      <w:r w:rsidR="00391F0C" w:rsidRPr="00E060F7">
        <w:rPr>
          <w:lang w:val="en-US"/>
        </w:rPr>
        <w:t xml:space="preserve"> </w:t>
      </w:r>
      <w:r w:rsidR="00391F0C">
        <w:rPr>
          <w:lang w:val="en-US"/>
        </w:rPr>
        <w:t xml:space="preserve">the value of a </w:t>
      </w:r>
      <w:r w:rsidR="00391F0C" w:rsidRPr="00E060F7">
        <w:rPr>
          <w:lang w:val="en-US"/>
        </w:rPr>
        <w:t>text</w:t>
      </w:r>
      <w:r w:rsidR="00391F0C">
        <w:rPr>
          <w:lang w:val="en-US"/>
        </w:rPr>
        <w:t xml:space="preserve"> node or of an attribute</w:t>
      </w:r>
      <w:r w:rsidR="00391F0C" w:rsidRPr="00E060F7">
        <w:rPr>
          <w:lang w:val="en-US"/>
        </w:rPr>
        <w:t xml:space="preserve"> </w:t>
      </w:r>
      <w:r w:rsidR="00391F0C">
        <w:rPr>
          <w:lang w:val="en-US"/>
        </w:rPr>
        <w:t>is correct</w:t>
      </w:r>
      <w:r w:rsidRPr="00E060F7">
        <w:rPr>
          <w:lang w:val="en-US"/>
        </w:rPr>
        <w:t>;</w:t>
      </w:r>
    </w:p>
    <w:p w14:paraId="5B1585E7"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onFalse</w:t>
      </w:r>
      <w:r w:rsidRPr="00E060F7">
        <w:rPr>
          <w:lang w:val="en-US"/>
        </w:rPr>
        <w:t xml:space="preserve"> – </w:t>
      </w:r>
      <w:r w:rsidR="00EA26EB">
        <w:rPr>
          <w:lang w:val="en-US"/>
        </w:rPr>
        <w:t>the action is</w:t>
      </w:r>
      <w:r w:rsidR="00EA26EB" w:rsidRPr="00E060F7">
        <w:rPr>
          <w:lang w:val="en-US"/>
        </w:rPr>
        <w:t xml:space="preserve"> </w:t>
      </w:r>
      <w:r w:rsidR="00EA26EB">
        <w:rPr>
          <w:lang w:val="en-US"/>
        </w:rPr>
        <w:t>invoked</w:t>
      </w:r>
      <w:r w:rsidR="00EA26EB" w:rsidRPr="00391F0C">
        <w:rPr>
          <w:lang w:val="en-US"/>
        </w:rPr>
        <w:t xml:space="preserve"> </w:t>
      </w:r>
      <w:r w:rsidR="00EA26EB">
        <w:rPr>
          <w:lang w:val="en-US"/>
        </w:rPr>
        <w:t>if</w:t>
      </w:r>
      <w:r w:rsidR="00EA26EB" w:rsidRPr="00E060F7">
        <w:rPr>
          <w:lang w:val="en-US"/>
        </w:rPr>
        <w:t xml:space="preserve"> </w:t>
      </w:r>
      <w:r w:rsidR="00EA26EB">
        <w:rPr>
          <w:lang w:val="en-US"/>
        </w:rPr>
        <w:t xml:space="preserve">the value of a </w:t>
      </w:r>
      <w:r w:rsidR="00EA26EB" w:rsidRPr="00E060F7">
        <w:rPr>
          <w:lang w:val="en-US"/>
        </w:rPr>
        <w:t>text</w:t>
      </w:r>
      <w:r w:rsidR="00EA26EB">
        <w:rPr>
          <w:lang w:val="en-US"/>
        </w:rPr>
        <w:t xml:space="preserve"> node or of an attribute</w:t>
      </w:r>
      <w:r w:rsidR="00EA26EB" w:rsidRPr="00E060F7">
        <w:rPr>
          <w:lang w:val="en-US"/>
        </w:rPr>
        <w:t xml:space="preserve"> </w:t>
      </w:r>
      <w:r w:rsidR="00EA26EB">
        <w:rPr>
          <w:lang w:val="en-US"/>
        </w:rPr>
        <w:t>is incorrect</w:t>
      </w:r>
      <w:r w:rsidRPr="00E060F7">
        <w:rPr>
          <w:lang w:val="en-US"/>
        </w:rPr>
        <w:t>.</w:t>
      </w:r>
      <w:r w:rsidR="00EA26EB">
        <w:rPr>
          <w:lang w:val="en-US"/>
        </w:rPr>
        <w:t xml:space="preserve"> </w:t>
      </w:r>
      <w:r w:rsidR="006125AB">
        <w:rPr>
          <w:lang w:val="en-US"/>
        </w:rPr>
        <w:t>Note that i</w:t>
      </w:r>
      <w:r w:rsidR="00EA26EB">
        <w:rPr>
          <w:lang w:val="en-US"/>
        </w:rPr>
        <w:t xml:space="preserve">f this action is specified </w:t>
      </w:r>
      <w:r w:rsidR="00EA26EB" w:rsidRPr="006125AB">
        <w:rPr>
          <w:b/>
          <w:lang w:val="en-US"/>
        </w:rPr>
        <w:t>no error message is reported</w:t>
      </w:r>
      <w:r w:rsidR="00EA26EB">
        <w:rPr>
          <w:lang w:val="en-US"/>
        </w:rPr>
        <w:t>.</w:t>
      </w:r>
    </w:p>
    <w:p w14:paraId="63BEC994" w14:textId="77777777" w:rsidR="00D84C56" w:rsidRPr="00EB0DF4" w:rsidRDefault="00937294" w:rsidP="00D84C56">
      <w:pPr>
        <w:pStyle w:val="OdstavecSynteastyl"/>
        <w:rPr>
          <w:lang w:val="en-US"/>
        </w:rPr>
      </w:pPr>
      <w:r>
        <w:rPr>
          <w:lang w:val="en-US"/>
        </w:rPr>
        <w:t xml:space="preserve">For the item </w:t>
      </w:r>
      <w:r w:rsidR="00EB0DF4">
        <w:rPr>
          <w:lang w:val="en-US"/>
        </w:rPr>
        <w:t>“purchase” the specification of</w:t>
      </w:r>
      <w:r w:rsidR="00EB0DF4" w:rsidRPr="00EB0DF4">
        <w:rPr>
          <w:lang w:val="en-US"/>
        </w:rPr>
        <w:t xml:space="preserve"> above mentioned </w:t>
      </w:r>
      <w:r w:rsidR="00EB0DF4">
        <w:rPr>
          <w:lang w:val="en-US"/>
        </w:rPr>
        <w:t>actions will look like:</w:t>
      </w:r>
    </w:p>
    <w:p w14:paraId="29482ABA"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space="708"/>
        </w:sectPr>
      </w:pPr>
    </w:p>
    <w:p w14:paraId="509BF3FE"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with elements and attributes:</w:t>
      </w:r>
    </w:p>
    <w:p w14:paraId="09EC29A0" w14:textId="77777777" w:rsidR="00EA26EB" w:rsidRPr="00EB0DF4" w:rsidRDefault="00D84C56" w:rsidP="00EA26EB">
      <w:pPr>
        <w:pStyle w:val="Zdrojovykod-zlutyboxSynteastyl"/>
        <w:tabs>
          <w:tab w:val="left" w:pos="567"/>
          <w:tab w:val="left" w:pos="1276"/>
        </w:tabs>
        <w:rPr>
          <w:color w:val="984806"/>
          <w:lang w:val="en-US"/>
        </w:rPr>
      </w:pPr>
      <w:r w:rsidRPr="00EB0DF4">
        <w:rPr>
          <w:color w:val="0070C0"/>
          <w:lang w:val="en-US"/>
        </w:rPr>
        <w:t>&lt;</w:t>
      </w:r>
      <w:r w:rsidR="00EA26EB" w:rsidRPr="00EB0DF4">
        <w:rPr>
          <w:color w:val="0070C0"/>
          <w:lang w:val="en-US"/>
        </w:rPr>
        <w:t xml:space="preserve">Vehicle </w:t>
      </w:r>
      <w:r w:rsidR="00EA26EB" w:rsidRPr="00EB0DF4">
        <w:rPr>
          <w:color w:val="00B050"/>
          <w:lang w:val="en-US"/>
        </w:rPr>
        <w:t xml:space="preserve">type </w:t>
      </w:r>
      <w:r w:rsidR="00EA26EB" w:rsidRPr="00EB0DF4">
        <w:rPr>
          <w:lang w:val="en-US"/>
        </w:rPr>
        <w:t xml:space="preserve">= </w:t>
      </w:r>
      <w:r w:rsidR="00EA26EB" w:rsidRPr="00EB0DF4">
        <w:rPr>
          <w:szCs w:val="16"/>
          <w:lang w:val="en-US"/>
        </w:rPr>
        <w:t>"</w:t>
      </w:r>
      <w:r w:rsidR="00EA26EB" w:rsidRPr="00EB0DF4">
        <w:rPr>
          <w:color w:val="984806"/>
          <w:lang w:val="en-US"/>
        </w:rPr>
        <w:t xml:space="preserve">enum('SUV', 'MPV', 'personal', </w:t>
      </w:r>
    </w:p>
    <w:p w14:paraId="44058424" w14:textId="77777777" w:rsidR="00EA26EB" w:rsidRPr="00EB0DF4" w:rsidRDefault="00EA26EB" w:rsidP="00EA26EB">
      <w:pPr>
        <w:pStyle w:val="Zdrojovykod-zlutyboxSynteastyl"/>
        <w:tabs>
          <w:tab w:val="left" w:pos="567"/>
          <w:tab w:val="left" w:pos="1276"/>
        </w:tabs>
        <w:rPr>
          <w:lang w:val="en-US"/>
        </w:rPr>
      </w:pPr>
      <w:r w:rsidRPr="00EB0DF4">
        <w:rPr>
          <w:lang w:val="en-US"/>
        </w:rPr>
        <w:tab/>
        <w:t xml:space="preserve">       </w:t>
      </w:r>
      <w:r w:rsidRPr="00EB0DF4">
        <w:rPr>
          <w:color w:val="984806"/>
          <w:lang w:val="en-US"/>
        </w:rPr>
        <w:t>'truck', 'sport', 'other')</w:t>
      </w:r>
      <w:r w:rsidRPr="00EB0DF4">
        <w:rPr>
          <w:szCs w:val="16"/>
          <w:lang w:val="en-US"/>
        </w:rPr>
        <w:t>"</w:t>
      </w:r>
    </w:p>
    <w:p w14:paraId="22AB2894" w14:textId="77777777" w:rsidR="00EA26EB" w:rsidRPr="00EB0DF4" w:rsidRDefault="00EA26EB" w:rsidP="00EA26EB">
      <w:pPr>
        <w:pStyle w:val="Zdrojovykod-zlutyboxSynteastyl"/>
        <w:tabs>
          <w:tab w:val="left" w:pos="567"/>
          <w:tab w:val="left" w:pos="1276"/>
        </w:tabs>
        <w:rPr>
          <w:lang w:val="en-US"/>
        </w:rPr>
      </w:pPr>
      <w:r w:rsidRPr="00EB0DF4">
        <w:rPr>
          <w:color w:val="00B050"/>
          <w:lang w:val="en-US"/>
        </w:rPr>
        <w:tab/>
      </w:r>
      <w:r w:rsidR="005010AC">
        <w:rPr>
          <w:color w:val="00B050"/>
          <w:lang w:val="en-US"/>
        </w:rPr>
        <w:t>v</w:t>
      </w:r>
      <w:r w:rsidRPr="00EB0DF4">
        <w:rPr>
          <w:color w:val="00B050"/>
          <w:lang w:val="en-US"/>
        </w:rPr>
        <w:t xml:space="preserve">rn </w:t>
      </w:r>
      <w:r w:rsidRPr="00EB0DF4">
        <w:rPr>
          <w:lang w:val="en-US"/>
        </w:rPr>
        <w:t xml:space="preserve">= </w:t>
      </w:r>
      <w:r w:rsidRPr="00EB0DF4">
        <w:rPr>
          <w:szCs w:val="16"/>
          <w:lang w:val="en-US"/>
        </w:rPr>
        <w:t>"</w:t>
      </w:r>
      <w:r w:rsidRPr="00EB0DF4">
        <w:rPr>
          <w:color w:val="984806"/>
          <w:lang w:val="en-US"/>
        </w:rPr>
        <w:t>string(7);</w:t>
      </w:r>
      <w:r w:rsidRPr="00EB0DF4">
        <w:rPr>
          <w:szCs w:val="16"/>
          <w:lang w:val="en-US"/>
        </w:rPr>
        <w:t>"</w:t>
      </w:r>
    </w:p>
    <w:p w14:paraId="1B4084E4" w14:textId="77777777" w:rsidR="00EA26EB" w:rsidRPr="00EB0DF4" w:rsidRDefault="00EA26EB" w:rsidP="00EA26EB">
      <w:pPr>
        <w:pStyle w:val="Zdrojovykod-zlutyboxSynteastyl"/>
        <w:tabs>
          <w:tab w:val="left" w:pos="567"/>
          <w:tab w:val="left" w:pos="1276"/>
        </w:tabs>
        <w:rPr>
          <w:color w:val="984806"/>
          <w:lang w:val="en-US"/>
        </w:rPr>
      </w:pPr>
      <w:r w:rsidRPr="00EB0DF4">
        <w:rPr>
          <w:lang w:val="en-US"/>
        </w:rPr>
        <w:tab/>
      </w:r>
      <w:r w:rsidRPr="00EB0DF4">
        <w:rPr>
          <w:color w:val="00B050"/>
          <w:lang w:val="en-US"/>
        </w:rPr>
        <w:t>purchase</w:t>
      </w:r>
      <w:r w:rsidRPr="00EB0DF4">
        <w:rPr>
          <w:lang w:val="en-US"/>
        </w:rPr>
        <w:t xml:space="preserve"> = </w:t>
      </w:r>
      <w:r w:rsidRPr="00EB0DF4">
        <w:rPr>
          <w:szCs w:val="16"/>
          <w:lang w:val="en-US"/>
        </w:rPr>
        <w:t>"</w:t>
      </w:r>
      <w:r w:rsidRPr="00EB0DF4">
        <w:rPr>
          <w:color w:val="984806"/>
          <w:lang w:val="en-US"/>
        </w:rPr>
        <w:t>date();</w:t>
      </w:r>
    </w:p>
    <w:p w14:paraId="1536F17A"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 xml:space="preserve">: </w:t>
      </w:r>
      <w:r w:rsidRPr="00EB0DF4">
        <w:rPr>
          <w:color w:val="FF0000"/>
          <w:lang w:val="en-US"/>
        </w:rPr>
        <w:t>'</w:t>
      </w:r>
      <w:r w:rsidR="00937294" w:rsidRPr="00EB0DF4">
        <w:rPr>
          <w:color w:val="FF0000"/>
          <w:lang w:val="en-US"/>
        </w:rPr>
        <w:t xml:space="preserve"> + getText()</w:t>
      </w:r>
      <w:r w:rsidRPr="00EB0DF4">
        <w:rPr>
          <w:color w:val="FF0000"/>
          <w:lang w:val="en-US"/>
        </w:rPr>
        <w:t>);</w:t>
      </w:r>
    </w:p>
    <w:p w14:paraId="77DA9635"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r w:rsidRPr="00EB0DF4">
        <w:rPr>
          <w:szCs w:val="16"/>
          <w:lang w:val="en-US"/>
        </w:rPr>
        <w:t>"</w:t>
      </w:r>
    </w:p>
    <w:p w14:paraId="17C154A2" w14:textId="77777777" w:rsidR="00EA26EB" w:rsidRPr="00EB0DF4" w:rsidRDefault="00EA26EB" w:rsidP="00EA26EB">
      <w:pPr>
        <w:pStyle w:val="Zdrojovykod-zlutyboxSynteastyl"/>
        <w:tabs>
          <w:tab w:val="left" w:pos="567"/>
          <w:tab w:val="left" w:pos="1276"/>
        </w:tabs>
        <w:rPr>
          <w:lang w:val="en-US"/>
        </w:rPr>
      </w:pPr>
      <w:r w:rsidRPr="00EB0DF4">
        <w:rPr>
          <w:lang w:val="en-US"/>
        </w:rPr>
        <w:tab/>
      </w:r>
      <w:r w:rsidRPr="00EB0DF4">
        <w:rPr>
          <w:color w:val="00B050"/>
          <w:lang w:val="en-US"/>
        </w:rPr>
        <w:t xml:space="preserve">manufacturer </w:t>
      </w:r>
      <w:r w:rsidRPr="00EB0DF4">
        <w:rPr>
          <w:lang w:val="en-US"/>
        </w:rPr>
        <w:t xml:space="preserve">= </w:t>
      </w:r>
      <w:r w:rsidRPr="00EB0DF4">
        <w:rPr>
          <w:szCs w:val="16"/>
          <w:lang w:val="en-US"/>
        </w:rPr>
        <w:t>"</w:t>
      </w:r>
      <w:r w:rsidRPr="00EB0DF4">
        <w:rPr>
          <w:color w:val="984806"/>
          <w:lang w:val="en-US"/>
        </w:rPr>
        <w:t>string()</w:t>
      </w:r>
      <w:r w:rsidRPr="00EB0DF4">
        <w:rPr>
          <w:szCs w:val="16"/>
          <w:lang w:val="en-US"/>
        </w:rPr>
        <w:t>"</w:t>
      </w:r>
    </w:p>
    <w:p w14:paraId="6ED89B8C" w14:textId="77777777" w:rsidR="00D84C56" w:rsidRPr="00EB0DF4" w:rsidRDefault="00EA26EB" w:rsidP="00D84C56">
      <w:pPr>
        <w:pStyle w:val="Zdrojovykod-zlutyboxSynteastyl"/>
        <w:tabs>
          <w:tab w:val="left" w:pos="567"/>
          <w:tab w:val="left" w:pos="1276"/>
        </w:tabs>
        <w:rPr>
          <w:lang w:val="en-US"/>
        </w:rPr>
      </w:pPr>
      <w:r w:rsidRPr="00EB0DF4">
        <w:rPr>
          <w:lang w:val="en-US"/>
        </w:rPr>
        <w:tab/>
      </w:r>
      <w:r w:rsidRPr="00EB0DF4">
        <w:rPr>
          <w:color w:val="00B050"/>
          <w:lang w:val="en-US"/>
        </w:rPr>
        <w:t>model</w:t>
      </w:r>
      <w:r w:rsidRPr="00EB0DF4">
        <w:rPr>
          <w:lang w:val="en-US"/>
        </w:rPr>
        <w:t xml:space="preserve"> = </w:t>
      </w:r>
      <w:r w:rsidRPr="00EB0DF4">
        <w:rPr>
          <w:szCs w:val="16"/>
          <w:lang w:val="en-US"/>
        </w:rPr>
        <w:t>"</w:t>
      </w:r>
      <w:r w:rsidRPr="00EB0DF4">
        <w:rPr>
          <w:color w:val="984806"/>
          <w:lang w:val="en-US"/>
        </w:rPr>
        <w:t>string</w:t>
      </w:r>
      <w:r w:rsidRPr="00EB0DF4">
        <w:rPr>
          <w:szCs w:val="16"/>
          <w:lang w:val="en-US"/>
        </w:rPr>
        <w:t>"</w:t>
      </w:r>
      <w:r w:rsidRPr="00EB0DF4">
        <w:rPr>
          <w:lang w:val="en-US"/>
        </w:rPr>
        <w:t xml:space="preserve"> </w:t>
      </w:r>
      <w:r w:rsidRPr="00EB0DF4">
        <w:rPr>
          <w:color w:val="0070C0"/>
          <w:lang w:val="en-US"/>
        </w:rPr>
        <w:t>/&gt;</w:t>
      </w:r>
    </w:p>
    <w:p w14:paraId="06D43BC1" w14:textId="77777777" w:rsidR="00D84C56" w:rsidRPr="00EB0DF4" w:rsidRDefault="00D84C56" w:rsidP="00D84C56">
      <w:pPr>
        <w:pStyle w:val="OdstavecSynteastyl"/>
        <w:rPr>
          <w:lang w:val="en-US"/>
        </w:rPr>
      </w:pPr>
    </w:p>
    <w:p w14:paraId="17051230"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using only XML elements:</w:t>
      </w:r>
    </w:p>
    <w:p w14:paraId="38978252" w14:textId="77777777" w:rsidR="00D84C56" w:rsidRPr="00EB0DF4" w:rsidRDefault="00D84C56" w:rsidP="00D84C56">
      <w:pPr>
        <w:pStyle w:val="Zdrojovykod-zlutyboxSynteastyl"/>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276F5730" w14:textId="77777777" w:rsidR="00D84C56" w:rsidRPr="00EB0DF4" w:rsidRDefault="00D84C56" w:rsidP="00D84C56">
      <w:pPr>
        <w:pStyle w:val="Zdrojovykod-zlutyboxSynteastyl"/>
        <w:tabs>
          <w:tab w:val="left" w:pos="284"/>
        </w:tabs>
        <w:rPr>
          <w:lang w:val="en-US"/>
        </w:rPr>
      </w:pPr>
      <w:r w:rsidRPr="00EB0DF4">
        <w:rPr>
          <w:color w:val="0070C0"/>
          <w:lang w:val="en-US"/>
        </w:rPr>
        <w:tab/>
        <w:t>&lt;typ</w:t>
      </w:r>
      <w:r w:rsidR="00EA26EB" w:rsidRPr="00EB0DF4">
        <w:rPr>
          <w:color w:val="0070C0"/>
          <w:lang w:val="en-US"/>
        </w:rPr>
        <w:t>e</w:t>
      </w:r>
      <w:r w:rsidRPr="00EB0DF4">
        <w:rPr>
          <w:color w:val="0070C0"/>
          <w:lang w:val="en-US"/>
        </w:rPr>
        <w:t>&gt;</w:t>
      </w:r>
      <w:r w:rsidR="00EA26EB" w:rsidRPr="00EB0DF4">
        <w:rPr>
          <w:color w:val="0070C0"/>
          <w:lang w:val="en-US"/>
        </w:rPr>
        <w:t xml:space="preserve"> enum</w:t>
      </w:r>
      <w:r w:rsidRPr="00EB0DF4">
        <w:rPr>
          <w:lang w:val="en-US"/>
        </w:rPr>
        <w:t>('SUV', 'MPV', '</w:t>
      </w:r>
      <w:r w:rsidR="00EA26EB" w:rsidRPr="00EB0DF4">
        <w:rPr>
          <w:lang w:val="en-US"/>
        </w:rPr>
        <w:t>personal</w:t>
      </w:r>
      <w:r w:rsidRPr="00EB0DF4">
        <w:rPr>
          <w:lang w:val="en-US"/>
        </w:rPr>
        <w:t>', '</w:t>
      </w:r>
      <w:r w:rsidR="00EA26EB" w:rsidRPr="00EB0DF4">
        <w:rPr>
          <w:lang w:val="en-US"/>
        </w:rPr>
        <w:t>truck</w:t>
      </w:r>
      <w:r w:rsidRPr="00EB0DF4">
        <w:rPr>
          <w:lang w:val="en-US"/>
        </w:rPr>
        <w:t xml:space="preserve">',     </w:t>
      </w:r>
    </w:p>
    <w:p w14:paraId="75708647" w14:textId="77777777" w:rsidR="00D84C56" w:rsidRPr="00EB0DF4" w:rsidRDefault="00D84C56" w:rsidP="00D84C56">
      <w:pPr>
        <w:pStyle w:val="Zdrojovykod-zlutyboxSynteastyl"/>
        <w:tabs>
          <w:tab w:val="left" w:pos="284"/>
          <w:tab w:val="left" w:pos="567"/>
          <w:tab w:val="left" w:pos="1276"/>
        </w:tabs>
        <w:rPr>
          <w:color w:val="0070C0"/>
          <w:lang w:val="en-US"/>
        </w:rPr>
      </w:pPr>
      <w:r w:rsidRPr="00EB0DF4">
        <w:rPr>
          <w:lang w:val="en-US"/>
        </w:rPr>
        <w:t xml:space="preserve">      </w:t>
      </w:r>
      <w:r w:rsidRPr="00EB0DF4">
        <w:rPr>
          <w:lang w:val="en-US"/>
        </w:rPr>
        <w:tab/>
      </w:r>
      <w:r w:rsidRPr="00EB0DF4">
        <w:rPr>
          <w:lang w:val="en-US"/>
        </w:rPr>
        <w:tab/>
        <w:t xml:space="preserve"> </w:t>
      </w:r>
      <w:r w:rsidR="00255345">
        <w:rPr>
          <w:lang w:val="en-US"/>
        </w:rPr>
        <w:t>'sport'</w:t>
      </w:r>
      <w:r w:rsidRPr="00EB0DF4">
        <w:rPr>
          <w:lang w:val="en-US"/>
        </w:rPr>
        <w:t xml:space="preserve">, </w:t>
      </w:r>
      <w:r w:rsidR="00255345">
        <w:rPr>
          <w:lang w:val="en-US"/>
        </w:rPr>
        <w:t>'other'</w:t>
      </w:r>
      <w:r w:rsidRPr="00EB0DF4">
        <w:rPr>
          <w:lang w:val="en-US"/>
        </w:rPr>
        <w:t>)</w:t>
      </w:r>
      <w:r w:rsidRPr="00EB0DF4">
        <w:rPr>
          <w:color w:val="0070C0"/>
          <w:lang w:val="en-US"/>
        </w:rPr>
        <w:t>&lt;/typ</w:t>
      </w:r>
      <w:r w:rsidR="00EA26EB" w:rsidRPr="00EB0DF4">
        <w:rPr>
          <w:color w:val="0070C0"/>
          <w:lang w:val="en-US"/>
        </w:rPr>
        <w:t>e</w:t>
      </w:r>
      <w:r w:rsidRPr="00EB0DF4">
        <w:rPr>
          <w:color w:val="0070C0"/>
          <w:lang w:val="en-US"/>
        </w:rPr>
        <w:t>&gt;</w:t>
      </w:r>
    </w:p>
    <w:p w14:paraId="78DC5AAF"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F5737B">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r w:rsidRPr="00EB0DF4">
        <w:rPr>
          <w:lang w:val="en-US"/>
        </w:rPr>
        <w:t>string(7)</w:t>
      </w:r>
      <w:r w:rsidRPr="00EB0DF4">
        <w:rPr>
          <w:color w:val="0070C0"/>
          <w:lang w:val="en-US"/>
        </w:rPr>
        <w:t>&lt;/</w:t>
      </w:r>
      <w:r w:rsidR="005010AC">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p>
    <w:p w14:paraId="388FE662" w14:textId="77777777" w:rsidR="00D84C56" w:rsidRPr="00EB0DF4" w:rsidRDefault="00D84C56" w:rsidP="00D84C56">
      <w:pPr>
        <w:pStyle w:val="Zdrojovykod-zlutyboxSynteastyl"/>
        <w:tabs>
          <w:tab w:val="left" w:pos="284"/>
        </w:tabs>
        <w:rPr>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r w:rsidRPr="00EB0DF4">
        <w:rPr>
          <w:lang w:val="en-US"/>
        </w:rPr>
        <w:t>date();</w:t>
      </w:r>
    </w:p>
    <w:p w14:paraId="03860C5B"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w:t>
      </w:r>
      <w:r w:rsidRPr="00EB0DF4">
        <w:rPr>
          <w:color w:val="FF0000"/>
          <w:lang w:val="en-US"/>
        </w:rPr>
        <w:t xml:space="preserve"> '</w:t>
      </w:r>
      <w:r w:rsidR="00937294" w:rsidRPr="00EB0DF4">
        <w:rPr>
          <w:color w:val="FF0000"/>
          <w:lang w:val="en-US"/>
        </w:rPr>
        <w:t xml:space="preserve"> + getText()</w:t>
      </w:r>
      <w:r w:rsidRPr="00EB0DF4">
        <w:rPr>
          <w:color w:val="FF0000"/>
          <w:lang w:val="en-US"/>
        </w:rPr>
        <w:t>);</w:t>
      </w:r>
    </w:p>
    <w:p w14:paraId="4894AEDD"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p>
    <w:p w14:paraId="0B0529C8" w14:textId="77777777" w:rsidR="00D84C56" w:rsidRPr="00EB0DF4" w:rsidRDefault="00D84C56" w:rsidP="00D84C56">
      <w:pPr>
        <w:pStyle w:val="Zdrojovykod-zlutyboxSynteastyl"/>
        <w:tabs>
          <w:tab w:val="left" w:pos="284"/>
        </w:tabs>
        <w:rPr>
          <w:color w:val="984806"/>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p>
    <w:p w14:paraId="60209ACC"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EA26EB" w:rsidRPr="00EB0DF4">
        <w:rPr>
          <w:color w:val="0070C0"/>
          <w:lang w:val="en-US"/>
        </w:rPr>
        <w:t>manufacturer</w:t>
      </w:r>
      <w:r w:rsidRPr="00EB0DF4">
        <w:rPr>
          <w:color w:val="0070C0"/>
          <w:lang w:val="en-US"/>
        </w:rPr>
        <w:t>&gt;</w:t>
      </w:r>
      <w:r w:rsidRPr="00EB0DF4">
        <w:rPr>
          <w:lang w:val="en-US"/>
        </w:rPr>
        <w:t>string()</w:t>
      </w:r>
      <w:r w:rsidRPr="00EB0DF4">
        <w:rPr>
          <w:color w:val="0070C0"/>
          <w:lang w:val="en-US"/>
        </w:rPr>
        <w:t>&lt;/</w:t>
      </w:r>
      <w:r w:rsidR="00EA26EB" w:rsidRPr="00EB0DF4">
        <w:rPr>
          <w:color w:val="0070C0"/>
          <w:lang w:val="en-US"/>
        </w:rPr>
        <w:t>manufacturer</w:t>
      </w:r>
      <w:r w:rsidRPr="00EB0DF4">
        <w:rPr>
          <w:color w:val="0070C0"/>
          <w:lang w:val="en-US"/>
        </w:rPr>
        <w:t>&gt;</w:t>
      </w:r>
    </w:p>
    <w:p w14:paraId="5DDF6657"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&lt;model&gt;</w:t>
      </w:r>
      <w:r w:rsidRPr="00EB0DF4">
        <w:rPr>
          <w:lang w:val="en-US"/>
        </w:rPr>
        <w:t>string</w:t>
      </w:r>
      <w:r w:rsidRPr="00EB0DF4">
        <w:rPr>
          <w:color w:val="0070C0"/>
          <w:lang w:val="en-US"/>
        </w:rPr>
        <w:t>&lt;/model&gt;</w:t>
      </w:r>
    </w:p>
    <w:p w14:paraId="5E65F677" w14:textId="77777777" w:rsidR="00D84C56" w:rsidRPr="00EB0DF4" w:rsidRDefault="00D84C56" w:rsidP="00D84C56">
      <w:pPr>
        <w:pStyle w:val="Zdrojovykod-zlutyboxSynteastyl"/>
        <w:tabs>
          <w:tab w:val="left" w:pos="284"/>
        </w:tabs>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08AD0B6D"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num="2" w:space="708"/>
        </w:sectPr>
      </w:pPr>
    </w:p>
    <w:p w14:paraId="719C000E" w14:textId="77777777" w:rsidR="00D84C56" w:rsidRPr="00EB0DF4" w:rsidRDefault="006125AB" w:rsidP="00D84C56">
      <w:pPr>
        <w:pStyle w:val="OdstavecSynteastyl"/>
        <w:rPr>
          <w:lang w:val="en-US"/>
        </w:rPr>
      </w:pPr>
      <w:r>
        <w:rPr>
          <w:lang w:val="en-US"/>
        </w:rPr>
        <w:t>W</w:t>
      </w:r>
      <w:r w:rsidR="00937294" w:rsidRPr="00EB0DF4">
        <w:rPr>
          <w:lang w:val="en-US"/>
        </w:rPr>
        <w:t>hen the value of</w:t>
      </w:r>
      <w:r w:rsidR="00D84C56" w:rsidRPr="00EB0DF4">
        <w:rPr>
          <w:lang w:val="en-US"/>
        </w:rPr>
        <w:t xml:space="preserve"> </w:t>
      </w:r>
      <w:r>
        <w:rPr>
          <w:lang w:val="en-US"/>
        </w:rPr>
        <w:t xml:space="preserve">the </w:t>
      </w:r>
      <w:r w:rsidR="00937294" w:rsidRPr="00EB0DF4">
        <w:rPr>
          <w:lang w:val="en-US"/>
        </w:rPr>
        <w:t>item</w:t>
      </w:r>
      <w:r w:rsidR="00D84C56" w:rsidRPr="00EB0DF4">
        <w:rPr>
          <w:lang w:val="en-US"/>
        </w:rPr>
        <w:t xml:space="preserve"> </w:t>
      </w:r>
      <w:r w:rsidR="00937294" w:rsidRPr="00EB0DF4">
        <w:rPr>
          <w:rFonts w:ascii="Consolas" w:hAnsi="Consolas" w:cs="Consolas"/>
          <w:lang w:val="en-US"/>
        </w:rPr>
        <w:t>“purchase”</w:t>
      </w:r>
      <w:r w:rsidR="00D84C56" w:rsidRPr="00EB0DF4">
        <w:rPr>
          <w:lang w:val="en-US"/>
        </w:rPr>
        <w:t xml:space="preserve"> </w:t>
      </w:r>
      <w:r w:rsidR="00937294" w:rsidRPr="00EB0DF4">
        <w:rPr>
          <w:lang w:val="en-US"/>
        </w:rPr>
        <w:t>will not</w:t>
      </w:r>
      <w:r w:rsidRPr="00EB0DF4">
        <w:rPr>
          <w:lang w:val="en-US"/>
        </w:rPr>
        <w:t xml:space="preserve"> be</w:t>
      </w:r>
      <w:r w:rsidR="00937294" w:rsidRPr="00EB0DF4">
        <w:rPr>
          <w:lang w:val="en-US"/>
        </w:rPr>
        <w:t xml:space="preserve"> valid according to </w:t>
      </w:r>
      <w:r>
        <w:rPr>
          <w:lang w:val="en-US"/>
        </w:rPr>
        <w:t xml:space="preserve">the </w:t>
      </w:r>
      <w:r w:rsidR="00937294" w:rsidRPr="00EB0DF4">
        <w:rPr>
          <w:lang w:val="en-US"/>
        </w:rPr>
        <w:t xml:space="preserve">required </w:t>
      </w:r>
      <w:r w:rsidR="00D84C56" w:rsidRPr="00EB0DF4">
        <w:rPr>
          <w:lang w:val="en-US"/>
        </w:rPr>
        <w:t>form</w:t>
      </w:r>
      <w:r w:rsidR="00937294" w:rsidRPr="00EB0DF4">
        <w:rPr>
          <w:lang w:val="en-US"/>
        </w:rPr>
        <w:t>at</w:t>
      </w:r>
      <w:r w:rsidRPr="00EB0DF4">
        <w:rPr>
          <w:lang w:val="en-US"/>
        </w:rPr>
        <w:t xml:space="preserve"> </w:t>
      </w:r>
      <w:r>
        <w:rPr>
          <w:lang w:val="en-US"/>
        </w:rPr>
        <w:t xml:space="preserve">it </w:t>
      </w:r>
      <w:r w:rsidRPr="00EB0DF4">
        <w:rPr>
          <w:lang w:val="en-US"/>
        </w:rPr>
        <w:t>will be printed the line “Incorrect date format”</w:t>
      </w:r>
      <w:r w:rsidR="00D84C56" w:rsidRPr="00EB0DF4">
        <w:rPr>
          <w:lang w:val="en-US"/>
        </w:rPr>
        <w:t xml:space="preserve"> </w:t>
      </w:r>
      <w:r w:rsidR="00937294" w:rsidRPr="00EB0DF4">
        <w:rPr>
          <w:lang w:val="en-US"/>
        </w:rPr>
        <w:t>on the standard output</w:t>
      </w:r>
      <w:r>
        <w:rPr>
          <w:lang w:val="en-US"/>
        </w:rPr>
        <w:t xml:space="preserve"> stream</w:t>
      </w:r>
      <w:r w:rsidR="00937294" w:rsidRPr="00EB0DF4">
        <w:rPr>
          <w:lang w:val="en-US"/>
        </w:rPr>
        <w:t>.</w:t>
      </w:r>
      <w:r w:rsidR="00D84C56" w:rsidRPr="00EB0DF4">
        <w:rPr>
          <w:lang w:val="en-US"/>
        </w:rPr>
        <w:t xml:space="preserve"> </w:t>
      </w:r>
      <w:r w:rsidR="00937294" w:rsidRPr="00EB0DF4">
        <w:rPr>
          <w:lang w:val="en-US"/>
        </w:rPr>
        <w:t xml:space="preserve"> If the value is correct then it will be printed the line with the value of purchase date.</w:t>
      </w:r>
    </w:p>
    <w:p w14:paraId="08BB006A" w14:textId="1A707839" w:rsidR="00D84C56" w:rsidRPr="00E060F7" w:rsidRDefault="00202DAF" w:rsidP="00D84C56">
      <w:pPr>
        <w:pStyle w:val="OdstavecSynteastyl"/>
        <w:rPr>
          <w:lang w:val="en-US"/>
        </w:rPr>
      </w:pPr>
      <w:r>
        <w:rPr>
          <w:noProof/>
          <w:lang w:val="en-US"/>
        </w:rPr>
      </w:r>
      <w:r>
        <w:rPr>
          <w:noProof/>
          <w:lang w:val="en-US"/>
        </w:rPr>
        <w:pict w14:anchorId="689D3C8D">
          <v:shape id="Šipka doprava 265" o:spid="_x0000_s13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finální sestavení X-</w:t>
      </w:r>
      <w:r w:rsidR="00CA52DA" w:rsidRPr="00E060F7">
        <w:rPr>
          <w:lang w:val="en-US"/>
        </w:rPr>
        <w:t>defini</w:t>
      </w:r>
      <w:r w:rsidR="00D84C56" w:rsidRPr="00E060F7">
        <w:rPr>
          <w:lang w:val="en-US"/>
        </w:rPr>
        <w:t xml:space="preserve">ce pro proces validace: Kapitola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92987">
        <w:rPr>
          <w:lang w:val="en-US"/>
        </w:rPr>
        <w:t>4.7</w:t>
      </w:r>
      <w:r w:rsidR="00EF650E" w:rsidRPr="00E060F7">
        <w:rPr>
          <w:lang w:val="en-US"/>
        </w:rPr>
        <w:fldChar w:fldCharType="end"/>
      </w:r>
    </w:p>
    <w:p w14:paraId="090BA892" w14:textId="6E891C5A" w:rsidR="00D84C56" w:rsidRDefault="00202DAF" w:rsidP="00D84C56">
      <w:pPr>
        <w:pStyle w:val="OdstavecSynteastyl"/>
        <w:rPr>
          <w:lang w:val="en-US"/>
        </w:rPr>
      </w:pPr>
      <w:r>
        <w:rPr>
          <w:noProof/>
          <w:lang w:val="en-US"/>
        </w:rPr>
      </w:r>
      <w:r>
        <w:rPr>
          <w:noProof/>
          <w:lang w:val="en-US"/>
        </w:rPr>
        <w:pict w14:anchorId="0434BFC2">
          <v:shape id="Šipka doprava 264" o:spid="_x0000_s13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implementace uživatelských metod pro akce událostí: Kapitola </w:t>
      </w:r>
      <w:r w:rsidR="00EF650E" w:rsidRPr="00E060F7">
        <w:rPr>
          <w:lang w:val="en-US"/>
        </w:rPr>
        <w:fldChar w:fldCharType="begin"/>
      </w:r>
      <w:r w:rsidR="00CD204C" w:rsidRPr="00E060F7">
        <w:rPr>
          <w:lang w:val="en-US"/>
        </w:rPr>
        <w:instrText xml:space="preserve"> REF _Ref337638839 \r \h </w:instrText>
      </w:r>
      <w:r w:rsidR="00EF650E" w:rsidRPr="00E060F7">
        <w:rPr>
          <w:lang w:val="en-US"/>
        </w:rPr>
      </w:r>
      <w:r w:rsidR="00EF650E" w:rsidRPr="00E060F7">
        <w:rPr>
          <w:lang w:val="en-US"/>
        </w:rPr>
        <w:fldChar w:fldCharType="separate"/>
      </w:r>
      <w:r w:rsidR="00292987">
        <w:rPr>
          <w:lang w:val="en-US"/>
        </w:rPr>
        <w:t>4.8</w:t>
      </w:r>
      <w:r w:rsidR="00EF650E" w:rsidRPr="00E060F7">
        <w:rPr>
          <w:lang w:val="en-US"/>
        </w:rPr>
        <w:fldChar w:fldCharType="end"/>
      </w:r>
    </w:p>
    <w:p w14:paraId="1F4E9626" w14:textId="77777777" w:rsidR="00D84C56" w:rsidRPr="00E060F7" w:rsidRDefault="00F864F8" w:rsidP="00D84C56">
      <w:pPr>
        <w:pStyle w:val="Nadpis2"/>
        <w:rPr>
          <w:lang w:val="en-US"/>
        </w:rPr>
      </w:pPr>
      <w:bookmarkStart w:id="225" w:name="_Ref337555846"/>
      <w:bookmarkStart w:id="226" w:name="_Toc337655411"/>
      <w:bookmarkStart w:id="227" w:name="_Toc354676896"/>
      <w:bookmarkStart w:id="228" w:name="_Ref535157359"/>
      <w:bookmarkStart w:id="229" w:name="_Toc46929813"/>
      <w:r>
        <w:rPr>
          <w:lang w:val="en-US"/>
        </w:rPr>
        <w:t>Processing of Large</w:t>
      </w:r>
      <w:r w:rsidR="00D84C56" w:rsidRPr="00E060F7">
        <w:rPr>
          <w:lang w:val="en-US"/>
        </w:rPr>
        <w:t xml:space="preserve"> XML </w:t>
      </w:r>
      <w:bookmarkEnd w:id="225"/>
      <w:bookmarkEnd w:id="226"/>
      <w:bookmarkEnd w:id="227"/>
      <w:r>
        <w:rPr>
          <w:lang w:val="en-US"/>
        </w:rPr>
        <w:t>Data</w:t>
      </w:r>
      <w:bookmarkEnd w:id="228"/>
      <w:bookmarkEnd w:id="229"/>
    </w:p>
    <w:p w14:paraId="24E2F09F" w14:textId="64BDFD31" w:rsidR="00D84C56" w:rsidRPr="00E060F7" w:rsidRDefault="00202DAF" w:rsidP="00D84C56">
      <w:pPr>
        <w:pStyle w:val="OdstavecSynteastyl"/>
        <w:rPr>
          <w:lang w:val="en-US"/>
        </w:rPr>
      </w:pPr>
      <w:r>
        <w:rPr>
          <w:noProof/>
          <w:lang w:val="en-US"/>
        </w:rPr>
      </w:r>
      <w:r>
        <w:rPr>
          <w:noProof/>
          <w:lang w:val="en-US"/>
        </w:rPr>
        <w:pict w14:anchorId="69850747">
          <v:shape id="Šipka doprava 263" o:spid="_x0000_s129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F864F8">
        <w:rPr>
          <w:lang w:val="en-US"/>
        </w:rPr>
        <w:instrText xml:space="preserve"> REF _Ref337034981 \r \h </w:instrText>
      </w:r>
      <w:r w:rsidR="00EF650E">
        <w:rPr>
          <w:lang w:val="en-US"/>
        </w:rPr>
      </w:r>
      <w:r w:rsidR="00EF650E">
        <w:rPr>
          <w:lang w:val="en-US"/>
        </w:rPr>
        <w:fldChar w:fldCharType="separate"/>
      </w:r>
      <w:r w:rsidR="00292987">
        <w:rPr>
          <w:lang w:val="en-US"/>
        </w:rPr>
        <w:t>4.5</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292987" w:rsidRPr="00E060F7">
        <w:rPr>
          <w:lang w:val="en-US"/>
        </w:rPr>
        <w:t>Events and Actions</w:t>
      </w:r>
      <w:r w:rsidR="00C30184">
        <w:rPr>
          <w:lang w:val="en-US"/>
        </w:rPr>
        <w:fldChar w:fldCharType="end"/>
      </w:r>
    </w:p>
    <w:p w14:paraId="3135BBCF" w14:textId="77777777" w:rsidR="00D84C56" w:rsidRPr="00E060F7" w:rsidRDefault="00F864F8" w:rsidP="00D84C56">
      <w:pPr>
        <w:pStyle w:val="OdstavecSynteastyl"/>
        <w:rPr>
          <w:lang w:val="en-US"/>
        </w:rPr>
      </w:pPr>
      <w:r>
        <w:rPr>
          <w:lang w:val="en-US"/>
        </w:rPr>
        <w:t>The elements from input</w:t>
      </w:r>
      <w:r w:rsidR="00D84C56" w:rsidRPr="00E060F7">
        <w:rPr>
          <w:lang w:val="en-US"/>
        </w:rPr>
        <w:t xml:space="preserve"> XML </w:t>
      </w:r>
      <w:r>
        <w:rPr>
          <w:lang w:val="en-US"/>
        </w:rPr>
        <w:t xml:space="preserve">data are </w:t>
      </w:r>
      <w:r w:rsidR="006125AB">
        <w:rPr>
          <w:lang w:val="en-US"/>
        </w:rPr>
        <w:t xml:space="preserve">normally </w:t>
      </w:r>
      <w:r>
        <w:rPr>
          <w:lang w:val="en-US"/>
        </w:rPr>
        <w:t xml:space="preserve">connected to the result XML document in the memory of the computer. If there are processed </w:t>
      </w:r>
      <w:r w:rsidR="006125AB">
        <w:rPr>
          <w:lang w:val="en-US"/>
        </w:rPr>
        <w:t xml:space="preserve">very </w:t>
      </w:r>
      <w:r>
        <w:rPr>
          <w:lang w:val="en-US"/>
        </w:rPr>
        <w:t xml:space="preserve">large XML </w:t>
      </w:r>
      <w:r w:rsidR="006125AB">
        <w:rPr>
          <w:lang w:val="en-US"/>
        </w:rPr>
        <w:t>data</w:t>
      </w:r>
      <w:r>
        <w:rPr>
          <w:lang w:val="en-US"/>
        </w:rPr>
        <w:t xml:space="preserve"> it may happen the computer have not enough memory to store them. Therefore it is possible to specify </w:t>
      </w:r>
      <w:r w:rsidR="00371E9C">
        <w:rPr>
          <w:lang w:val="en-US"/>
        </w:rPr>
        <w:t xml:space="preserve">the keyword “forget” that </w:t>
      </w:r>
      <w:r w:rsidR="006125AB">
        <w:rPr>
          <w:lang w:val="en-US"/>
        </w:rPr>
        <w:t xml:space="preserve">cause </w:t>
      </w:r>
      <w:r>
        <w:rPr>
          <w:lang w:val="en-US"/>
        </w:rPr>
        <w:t xml:space="preserve">the processed element </w:t>
      </w:r>
      <w:r w:rsidR="006125AB">
        <w:rPr>
          <w:lang w:val="en-US"/>
        </w:rPr>
        <w:t>will</w:t>
      </w:r>
      <w:r>
        <w:rPr>
          <w:lang w:val="en-US"/>
        </w:rPr>
        <w:t xml:space="preserve"> be removed fr</w:t>
      </w:r>
      <w:r w:rsidR="00371E9C">
        <w:rPr>
          <w:lang w:val="en-US"/>
        </w:rPr>
        <w:t>o</w:t>
      </w:r>
      <w:r>
        <w:rPr>
          <w:lang w:val="en-US"/>
        </w:rPr>
        <w:t xml:space="preserve">m </w:t>
      </w:r>
      <w:r w:rsidR="002D6FFB">
        <w:rPr>
          <w:lang w:val="en-US"/>
        </w:rPr>
        <w:t xml:space="preserve">the </w:t>
      </w:r>
      <w:r>
        <w:rPr>
          <w:lang w:val="en-US"/>
        </w:rPr>
        <w:t>memory (not be connected to the result data)</w:t>
      </w:r>
      <w:r w:rsidR="006125AB">
        <w:rPr>
          <w:lang w:val="en-US"/>
        </w:rPr>
        <w:t xml:space="preserve"> after it was prosessed</w:t>
      </w:r>
      <w:r w:rsidR="00371E9C">
        <w:rPr>
          <w:lang w:val="en-US"/>
        </w:rPr>
        <w:t>. However,</w:t>
      </w:r>
      <w:r>
        <w:rPr>
          <w:lang w:val="en-US"/>
        </w:rPr>
        <w:t xml:space="preserve"> </w:t>
      </w:r>
      <w:r w:rsidR="00371E9C">
        <w:rPr>
          <w:lang w:val="en-US"/>
        </w:rPr>
        <w:t>the information that it was processed (</w:t>
      </w:r>
      <w:r w:rsidR="006125AB">
        <w:rPr>
          <w:lang w:val="en-US"/>
        </w:rPr>
        <w:t xml:space="preserve">e.g. </w:t>
      </w:r>
      <w:r w:rsidR="00371E9C">
        <w:rPr>
          <w:lang w:val="en-US"/>
        </w:rPr>
        <w:t xml:space="preserve">the counter of </w:t>
      </w:r>
      <w:r w:rsidR="002D6FFB">
        <w:rPr>
          <w:lang w:val="en-US"/>
        </w:rPr>
        <w:t>o</w:t>
      </w:r>
      <w:r w:rsidR="00371E9C">
        <w:rPr>
          <w:lang w:val="en-US"/>
        </w:rPr>
        <w:t>ccur</w:t>
      </w:r>
      <w:r w:rsidR="002D6FFB">
        <w:rPr>
          <w:lang w:val="en-US"/>
        </w:rPr>
        <w:t>r</w:t>
      </w:r>
      <w:r w:rsidR="00371E9C">
        <w:rPr>
          <w:lang w:val="en-US"/>
        </w:rPr>
        <w:t>ences</w:t>
      </w:r>
      <w:r w:rsidR="006125AB">
        <w:rPr>
          <w:lang w:val="en-US"/>
        </w:rPr>
        <w:t xml:space="preserve"> of this element</w:t>
      </w:r>
      <w:r w:rsidR="00371E9C">
        <w:rPr>
          <w:lang w:val="en-US"/>
        </w:rPr>
        <w:t>) remains</w:t>
      </w:r>
      <w:r w:rsidR="002D6FFB">
        <w:rPr>
          <w:lang w:val="en-US"/>
        </w:rPr>
        <w:t xml:space="preserve"> available</w:t>
      </w:r>
      <w:r w:rsidR="00371E9C">
        <w:rPr>
          <w:lang w:val="en-US"/>
        </w:rPr>
        <w:t>.</w:t>
      </w:r>
      <w:r w:rsidR="00371E9C" w:rsidRPr="00E060F7">
        <w:rPr>
          <w:lang w:val="en-US"/>
        </w:rPr>
        <w:t xml:space="preserve"> </w:t>
      </w:r>
      <w:r w:rsidR="00371E9C">
        <w:rPr>
          <w:lang w:val="en-US"/>
        </w:rPr>
        <w:t>Removing of the redundant element hap</w:t>
      </w:r>
      <w:r w:rsidR="006125AB">
        <w:rPr>
          <w:lang w:val="en-US"/>
        </w:rPr>
        <w:t>pens at the end of processing of the element, even after all events “finally”.</w:t>
      </w:r>
    </w:p>
    <w:p w14:paraId="7572C8F1" w14:textId="77777777" w:rsidR="00D84C56" w:rsidRPr="00E060F7" w:rsidRDefault="00371E9C" w:rsidP="00D84C56">
      <w:pPr>
        <w:pStyle w:val="OdstavecSynteastyl"/>
        <w:rPr>
          <w:lang w:val="en-US"/>
        </w:rPr>
      </w:pPr>
      <w:r>
        <w:rPr>
          <w:lang w:val="en-US"/>
        </w:rPr>
        <w:t>In the following example is the illustration how to express that the element “Vehicle” will be removed from memory after it was processed:</w:t>
      </w:r>
    </w:p>
    <w:p w14:paraId="4F93B01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FD7944F"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with elements and attributes:</w:t>
      </w:r>
    </w:p>
    <w:p w14:paraId="3C6183C0"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p>
    <w:p w14:paraId="040829B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371E9C">
        <w:rPr>
          <w:color w:val="00B050"/>
          <w:lang w:val="en-US"/>
        </w:rPr>
        <w:t>e</w:t>
      </w:r>
      <w:r w:rsidRPr="00E060F7">
        <w:rPr>
          <w:color w:val="00B050"/>
          <w:lang w:val="en-US"/>
        </w:rPr>
        <w:tab/>
      </w:r>
      <w:r w:rsidRPr="00E060F7">
        <w:rPr>
          <w:lang w:val="en-US"/>
        </w:rPr>
        <w:t xml:space="preserve">= </w:t>
      </w:r>
      <w:r w:rsidRPr="00E060F7">
        <w:rPr>
          <w:szCs w:val="16"/>
          <w:lang w:val="en-US"/>
        </w:rPr>
        <w:t>"</w:t>
      </w:r>
      <w:r w:rsidR="00371E9C">
        <w:rPr>
          <w:color w:val="984806"/>
          <w:lang w:val="en-US"/>
        </w:rPr>
        <w:t>enum</w:t>
      </w:r>
      <w:r w:rsidRPr="00E060F7">
        <w:rPr>
          <w:color w:val="984806"/>
          <w:lang w:val="en-US"/>
        </w:rPr>
        <w:t>('SUV', 'MPV', '</w:t>
      </w:r>
      <w:r w:rsidR="00371E9C">
        <w:rPr>
          <w:color w:val="984806"/>
          <w:lang w:val="en-US"/>
        </w:rPr>
        <w:t>personal</w:t>
      </w:r>
      <w:r w:rsidRPr="00E060F7">
        <w:rPr>
          <w:color w:val="984806"/>
          <w:lang w:val="en-US"/>
        </w:rPr>
        <w:t xml:space="preserve">', </w:t>
      </w:r>
    </w:p>
    <w:p w14:paraId="4834A6C5"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371E9C">
        <w:rPr>
          <w:color w:val="984806"/>
          <w:lang w:val="en-US"/>
        </w:rPr>
        <w:t>truck</w:t>
      </w:r>
      <w:r w:rsidRPr="00E060F7">
        <w:rPr>
          <w:color w:val="984806"/>
          <w:lang w:val="en-US"/>
        </w:rPr>
        <w:t>', 'sport', 'o</w:t>
      </w:r>
      <w:r w:rsidR="00371E9C">
        <w:rPr>
          <w:color w:val="984806"/>
          <w:lang w:val="en-US"/>
        </w:rPr>
        <w:t>ther</w:t>
      </w:r>
      <w:r w:rsidRPr="00E060F7">
        <w:rPr>
          <w:color w:val="984806"/>
          <w:lang w:val="en-US"/>
        </w:rPr>
        <w:t>')</w:t>
      </w:r>
      <w:r w:rsidRPr="00E060F7">
        <w:rPr>
          <w:szCs w:val="16"/>
          <w:lang w:val="en-US"/>
        </w:rPr>
        <w:t>"</w:t>
      </w:r>
    </w:p>
    <w:p w14:paraId="26EEBF3D"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371E9C">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302B61AD"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B4EED8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manufacturer</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DFA6EE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B7CF26D" w14:textId="77777777" w:rsidR="00D84C56" w:rsidRPr="00E060F7" w:rsidRDefault="00D84C56" w:rsidP="00D84C56">
      <w:pPr>
        <w:pStyle w:val="OdstavecSynteastyl"/>
        <w:rPr>
          <w:lang w:val="en-US"/>
        </w:rPr>
      </w:pPr>
    </w:p>
    <w:p w14:paraId="436D1218"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using only XML elements:</w:t>
      </w:r>
    </w:p>
    <w:p w14:paraId="4A5BFC08" w14:textId="77777777" w:rsidR="00D84C56" w:rsidRPr="00E060F7" w:rsidRDefault="00D84C56" w:rsidP="00D84C56">
      <w:pPr>
        <w:pStyle w:val="Zdrojovykod-zlutyboxSynteastyl"/>
        <w:rPr>
          <w:color w:val="0070C0"/>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r w:rsidRPr="00E060F7">
        <w:rPr>
          <w:color w:val="0070C0"/>
          <w:lang w:val="en-US"/>
        </w:rPr>
        <w:t>&gt;</w:t>
      </w:r>
    </w:p>
    <w:p w14:paraId="45E0AC87"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371E9C">
        <w:rPr>
          <w:color w:val="0070C0"/>
          <w:lang w:val="en-US"/>
        </w:rPr>
        <w:t>e</w:t>
      </w:r>
      <w:r w:rsidRPr="00E060F7">
        <w:rPr>
          <w:color w:val="0070C0"/>
          <w:lang w:val="en-US"/>
        </w:rPr>
        <w:t>&gt;</w:t>
      </w:r>
      <w:r w:rsidR="00371E9C">
        <w:rPr>
          <w:color w:val="0070C0"/>
          <w:lang w:val="en-US"/>
        </w:rPr>
        <w:t xml:space="preserve"> </w:t>
      </w:r>
      <w:r w:rsidR="00371E9C">
        <w:rPr>
          <w:lang w:val="en-US"/>
        </w:rPr>
        <w:t>enum</w:t>
      </w:r>
      <w:r w:rsidRPr="00E060F7">
        <w:rPr>
          <w:lang w:val="en-US"/>
        </w:rPr>
        <w:t>('SUV', 'MPV', '</w:t>
      </w:r>
      <w:r w:rsidR="00371E9C">
        <w:rPr>
          <w:lang w:val="en-US"/>
        </w:rPr>
        <w:t>personal</w:t>
      </w:r>
      <w:r w:rsidRPr="00E060F7">
        <w:rPr>
          <w:lang w:val="en-US"/>
        </w:rPr>
        <w:t>', '</w:t>
      </w:r>
      <w:r w:rsidR="00371E9C">
        <w:rPr>
          <w:lang w:val="en-US"/>
        </w:rPr>
        <w:t>truck</w:t>
      </w:r>
      <w:r w:rsidRPr="00E060F7">
        <w:rPr>
          <w:lang w:val="en-US"/>
        </w:rPr>
        <w:t xml:space="preserve">',     </w:t>
      </w:r>
    </w:p>
    <w:p w14:paraId="574786EA" w14:textId="77777777" w:rsidR="00D84C56" w:rsidRPr="00E060F7" w:rsidRDefault="00D84C56" w:rsidP="00D84C5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w:t>
      </w:r>
      <w:r w:rsidR="00371E9C">
        <w:rPr>
          <w:lang w:val="en-US"/>
        </w:rPr>
        <w:t>ther</w:t>
      </w:r>
      <w:r w:rsidRPr="00E060F7">
        <w:rPr>
          <w:lang w:val="en-US"/>
        </w:rPr>
        <w:t>')</w:t>
      </w:r>
      <w:r w:rsidR="00371E9C">
        <w:rPr>
          <w:lang w:val="en-US"/>
        </w:rPr>
        <w:t xml:space="preserve"> </w:t>
      </w:r>
      <w:r w:rsidRPr="00E060F7">
        <w:rPr>
          <w:color w:val="0070C0"/>
          <w:lang w:val="en-US"/>
        </w:rPr>
        <w:t>&lt;/typ</w:t>
      </w:r>
      <w:r w:rsidR="00371E9C">
        <w:rPr>
          <w:color w:val="0070C0"/>
          <w:lang w:val="en-US"/>
        </w:rPr>
        <w:t>e</w:t>
      </w:r>
      <w:r w:rsidRPr="00E060F7">
        <w:rPr>
          <w:color w:val="0070C0"/>
          <w:lang w:val="en-US"/>
        </w:rPr>
        <w:t>&gt;</w:t>
      </w:r>
    </w:p>
    <w:p w14:paraId="6E0FB0F9"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p>
    <w:p w14:paraId="6B0524DC"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371E9C">
        <w:rPr>
          <w:color w:val="0070C0"/>
          <w:lang w:val="en-US"/>
        </w:rPr>
        <w:t>purchas</w:t>
      </w:r>
      <w:r w:rsidRPr="00E060F7">
        <w:rPr>
          <w:color w:val="0070C0"/>
          <w:lang w:val="en-US"/>
        </w:rPr>
        <w:t>e&gt;</w:t>
      </w:r>
      <w:r w:rsidR="00371E9C">
        <w:rPr>
          <w:color w:val="0070C0"/>
          <w:lang w:val="en-US"/>
        </w:rPr>
        <w:t xml:space="preserve"> </w:t>
      </w:r>
      <w:r w:rsidRPr="00E060F7">
        <w:rPr>
          <w:lang w:val="en-US"/>
        </w:rPr>
        <w:t>date()</w:t>
      </w:r>
      <w:r w:rsidR="00371E9C">
        <w:rPr>
          <w:lang w:val="en-US"/>
        </w:rPr>
        <w:t xml:space="preserve"> </w:t>
      </w:r>
      <w:r w:rsidRPr="00E060F7">
        <w:rPr>
          <w:color w:val="0070C0"/>
          <w:lang w:val="en-US"/>
        </w:rPr>
        <w:t>&lt;/</w:t>
      </w:r>
      <w:r w:rsidR="00371E9C">
        <w:rPr>
          <w:color w:val="0070C0"/>
          <w:lang w:val="en-US"/>
        </w:rPr>
        <w:t>purchase</w:t>
      </w:r>
      <w:r w:rsidRPr="00E060F7">
        <w:rPr>
          <w:color w:val="0070C0"/>
          <w:lang w:val="en-US"/>
        </w:rPr>
        <w:t>&gt;</w:t>
      </w:r>
    </w:p>
    <w:p w14:paraId="3F63F50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D6FFB">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2D6FFB">
        <w:rPr>
          <w:color w:val="0070C0"/>
          <w:lang w:val="en-US"/>
        </w:rPr>
        <w:t>manufacurer</w:t>
      </w:r>
      <w:r w:rsidRPr="00E060F7">
        <w:rPr>
          <w:color w:val="0070C0"/>
          <w:lang w:val="en-US"/>
        </w:rPr>
        <w:t>&gt;</w:t>
      </w:r>
    </w:p>
    <w:p w14:paraId="78BCA133"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77812B8B" w14:textId="77777777" w:rsidR="00D84C56" w:rsidRPr="00E060F7" w:rsidRDefault="00F101E4" w:rsidP="00D84C56">
      <w:pPr>
        <w:pStyle w:val="Zdrojovykod-zlutyboxSynteastyl"/>
        <w:tabs>
          <w:tab w:val="left" w:pos="284"/>
        </w:tabs>
        <w:rPr>
          <w:color w:val="0070C0"/>
          <w:lang w:val="en-US"/>
        </w:rPr>
      </w:pPr>
      <w:r>
        <w:rPr>
          <w:color w:val="0070C0"/>
          <w:lang w:val="en-US"/>
        </w:rPr>
        <w:t>&lt;/Vehicle</w:t>
      </w:r>
      <w:r w:rsidR="00D84C56" w:rsidRPr="00E060F7">
        <w:rPr>
          <w:color w:val="0070C0"/>
          <w:lang w:val="en-US"/>
        </w:rPr>
        <w:t>&gt;</w:t>
      </w:r>
    </w:p>
    <w:p w14:paraId="317063D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B20731" w14:textId="1135C176" w:rsidR="00D84C56" w:rsidRPr="00E060F7" w:rsidRDefault="002D6FFB" w:rsidP="00D84C56">
      <w:pPr>
        <w:pStyle w:val="OdstavecSynteastyl"/>
        <w:rPr>
          <w:lang w:val="en-US"/>
        </w:rPr>
      </w:pPr>
      <w:bookmarkStart w:id="230" w:name="_Ref337031374"/>
      <w:bookmarkStart w:id="231" w:name="_Toc337655412"/>
      <w:r>
        <w:rPr>
          <w:lang w:val="en-US"/>
        </w:rPr>
        <w:lastRenderedPageBreak/>
        <w:t>If you specify the keyword “</w:t>
      </w:r>
      <w:r w:rsidR="00D84C56" w:rsidRPr="00E060F7">
        <w:rPr>
          <w:rFonts w:ascii="Consolas" w:hAnsi="Consolas" w:cs="Consolas"/>
          <w:lang w:val="en-US"/>
        </w:rPr>
        <w:t>forge</w:t>
      </w:r>
      <w:r>
        <w:rPr>
          <w:rFonts w:ascii="Consolas" w:hAnsi="Consolas" w:cs="Consolas"/>
          <w:lang w:val="en-US"/>
        </w:rPr>
        <w:t>t” the</w:t>
      </w:r>
      <w:r w:rsidR="00D84C56" w:rsidRPr="00E060F7">
        <w:rPr>
          <w:lang w:val="en-US"/>
        </w:rPr>
        <w:t xml:space="preserve"> element</w:t>
      </w:r>
      <w:r>
        <w:rPr>
          <w:lang w:val="en-US"/>
        </w:rPr>
        <w:t xml:space="preserve"> will be removed from the memory</w:t>
      </w:r>
      <w:r w:rsidR="00D84C56" w:rsidRPr="00E060F7">
        <w:rPr>
          <w:lang w:val="en-US"/>
        </w:rPr>
        <w:t xml:space="preserve"> </w:t>
      </w:r>
      <w:r>
        <w:rPr>
          <w:lang w:val="en-US"/>
        </w:rPr>
        <w:t>of the computer. Th</w:t>
      </w:r>
      <w:r w:rsidR="00EC0E21">
        <w:rPr>
          <w:lang w:val="en-US"/>
        </w:rPr>
        <w:t>at is why</w:t>
      </w:r>
      <w:r>
        <w:rPr>
          <w:lang w:val="en-US"/>
        </w:rPr>
        <w:t xml:space="preserve"> it should be stored to the result data on the output stream</w:t>
      </w:r>
      <w:r w:rsidR="006125AB">
        <w:rPr>
          <w:lang w:val="en-US"/>
        </w:rPr>
        <w:t xml:space="preserve"> if you need such data</w:t>
      </w:r>
      <w:r>
        <w:rPr>
          <w:lang w:val="en-US"/>
        </w:rPr>
        <w:t xml:space="preserve">. This will be described in detail in the chapter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292987">
        <w:rPr>
          <w:lang w:val="en-US"/>
        </w:rPr>
        <w:t>9.10</w:t>
      </w:r>
      <w:r w:rsidR="00EF650E" w:rsidRPr="00E060F7">
        <w:rPr>
          <w:lang w:val="en-US"/>
        </w:rPr>
        <w:fldChar w:fldCharType="end"/>
      </w:r>
      <w:r w:rsidR="00D84C56" w:rsidRPr="00E060F7">
        <w:rPr>
          <w:lang w:val="en-US"/>
        </w:rPr>
        <w:t>.</w:t>
      </w:r>
    </w:p>
    <w:p w14:paraId="2BCABA78" w14:textId="2A0D9CE2" w:rsidR="00D84C56" w:rsidRPr="00E060F7" w:rsidRDefault="00202DAF" w:rsidP="00D84C56">
      <w:pPr>
        <w:pStyle w:val="OdstavecSynteastyl"/>
        <w:rPr>
          <w:lang w:val="en-US"/>
        </w:rPr>
      </w:pPr>
      <w:r>
        <w:rPr>
          <w:noProof/>
          <w:lang w:val="en-US"/>
        </w:rPr>
      </w:r>
      <w:r>
        <w:rPr>
          <w:noProof/>
          <w:lang w:val="en-US"/>
        </w:rPr>
        <w:pict w14:anchorId="3DE93AB0">
          <v:shape id="Šipka doprava 262" o:spid="_x0000_s12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sidRPr="00E060F7">
        <w:rPr>
          <w:lang w:val="en-US"/>
        </w:rPr>
        <w:t xml:space="preserve">finální sestavení X-definice pro proces validace: Kapitola </w:t>
      </w:r>
      <w:r w:rsidR="00C30184" w:rsidRPr="00E060F7">
        <w:rPr>
          <w:lang w:val="en-US"/>
        </w:rPr>
        <w:fldChar w:fldCharType="begin"/>
      </w:r>
      <w:r w:rsidR="00C30184" w:rsidRPr="00E060F7">
        <w:rPr>
          <w:lang w:val="en-US"/>
        </w:rPr>
        <w:instrText xml:space="preserve"> REF _Ref341365773 \r \h </w:instrText>
      </w:r>
      <w:r w:rsidR="00C30184" w:rsidRPr="00E060F7">
        <w:rPr>
          <w:lang w:val="en-US"/>
        </w:rPr>
      </w:r>
      <w:r w:rsidR="00C30184" w:rsidRPr="00E060F7">
        <w:rPr>
          <w:lang w:val="en-US"/>
        </w:rPr>
        <w:fldChar w:fldCharType="separate"/>
      </w:r>
      <w:r w:rsidR="00292987">
        <w:rPr>
          <w:lang w:val="en-US"/>
        </w:rPr>
        <w:t>4.7</w:t>
      </w:r>
      <w:r w:rsidR="00C30184" w:rsidRPr="00E060F7">
        <w:rPr>
          <w:lang w:val="en-US"/>
        </w:rPr>
        <w:fldChar w:fldCharType="end"/>
      </w:r>
    </w:p>
    <w:p w14:paraId="1B605501" w14:textId="161A4F03" w:rsidR="00D84C56" w:rsidRDefault="00202DAF" w:rsidP="00D84C56">
      <w:pPr>
        <w:pStyle w:val="OdstavecSynteastyl"/>
        <w:rPr>
          <w:lang w:val="en-US"/>
        </w:rPr>
      </w:pPr>
      <w:r>
        <w:rPr>
          <w:noProof/>
          <w:lang w:val="en-US"/>
        </w:rPr>
      </w:r>
      <w:r>
        <w:rPr>
          <w:noProof/>
          <w:lang w:val="en-US"/>
        </w:rPr>
        <w:pict w14:anchorId="5CB42442">
          <v:shape id="Šipka doprava 261" o:spid="_x0000_s12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292987">
        <w:rPr>
          <w:lang w:val="en-US"/>
        </w:rPr>
        <w:t>9.10</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_Ref363643508 \h </w:instrText>
      </w:r>
      <w:r w:rsidR="00C30184">
        <w:rPr>
          <w:lang w:val="en-US"/>
        </w:rPr>
      </w:r>
      <w:r w:rsidR="00C30184">
        <w:rPr>
          <w:lang w:val="en-US"/>
        </w:rPr>
        <w:fldChar w:fldCharType="separate"/>
      </w:r>
      <w:r w:rsidR="00292987" w:rsidRPr="000E21EF">
        <w:rPr>
          <w:lang w:val="en-US"/>
        </w:rPr>
        <w:t xml:space="preserve">Continuous XML document </w:t>
      </w:r>
      <w:r w:rsidR="00292987">
        <w:rPr>
          <w:lang w:val="en-US"/>
        </w:rPr>
        <w:t>writing</w:t>
      </w:r>
      <w:r w:rsidR="00C30184">
        <w:rPr>
          <w:lang w:val="en-US"/>
        </w:rPr>
        <w:fldChar w:fldCharType="end"/>
      </w:r>
    </w:p>
    <w:p w14:paraId="59A9BECF" w14:textId="77777777" w:rsidR="00D84C56" w:rsidRPr="00E060F7" w:rsidRDefault="00EC0E21" w:rsidP="00D84C56">
      <w:pPr>
        <w:pStyle w:val="Nadpis2"/>
        <w:rPr>
          <w:lang w:val="en-US"/>
        </w:rPr>
      </w:pPr>
      <w:bookmarkStart w:id="232" w:name="_Ref341365773"/>
      <w:bookmarkStart w:id="233" w:name="_Toc354676897"/>
      <w:bookmarkStart w:id="234" w:name="_Ref535147248"/>
      <w:bookmarkStart w:id="235" w:name="_Ref535148821"/>
      <w:bookmarkStart w:id="236" w:name="_Ref535148909"/>
      <w:bookmarkStart w:id="237" w:name="_Ref535149620"/>
      <w:bookmarkStart w:id="238" w:name="_Ref535151220"/>
      <w:bookmarkStart w:id="239" w:name="_Ref535151793"/>
      <w:bookmarkStart w:id="240" w:name="_Ref535157252"/>
      <w:bookmarkStart w:id="241" w:name="_Ref535158161"/>
      <w:bookmarkStart w:id="242" w:name="_Toc46929814"/>
      <w:r>
        <w:rPr>
          <w:lang w:val="en-US"/>
        </w:rPr>
        <w:t xml:space="preserve">Sample of Complete </w:t>
      </w:r>
      <w:r w:rsidR="00D84C56" w:rsidRPr="00E060F7">
        <w:rPr>
          <w:lang w:val="en-US"/>
        </w:rPr>
        <w:t>X-</w:t>
      </w:r>
      <w:r w:rsidR="00CA52DA" w:rsidRPr="00E060F7">
        <w:rPr>
          <w:lang w:val="en-US"/>
        </w:rPr>
        <w:t>defini</w:t>
      </w:r>
      <w:r w:rsidR="00D84C56" w:rsidRPr="00E060F7">
        <w:rPr>
          <w:lang w:val="en-US"/>
        </w:rPr>
        <w:t>t</w:t>
      </w:r>
      <w:bookmarkEnd w:id="230"/>
      <w:bookmarkEnd w:id="231"/>
      <w:bookmarkEnd w:id="232"/>
      <w:bookmarkEnd w:id="233"/>
      <w:r>
        <w:rPr>
          <w:lang w:val="en-US"/>
        </w:rPr>
        <w:t>ion</w:t>
      </w:r>
      <w:bookmarkEnd w:id="234"/>
      <w:bookmarkEnd w:id="235"/>
      <w:bookmarkEnd w:id="236"/>
      <w:bookmarkEnd w:id="237"/>
      <w:bookmarkEnd w:id="238"/>
      <w:bookmarkEnd w:id="239"/>
      <w:bookmarkEnd w:id="240"/>
      <w:bookmarkEnd w:id="241"/>
      <w:bookmarkEnd w:id="242"/>
    </w:p>
    <w:p w14:paraId="6009F4EC" w14:textId="3A5B812B" w:rsidR="00D84C56" w:rsidRPr="00E060F7" w:rsidRDefault="00202DAF" w:rsidP="00D84C56">
      <w:pPr>
        <w:pStyle w:val="OdstavecSynteastyl"/>
        <w:rPr>
          <w:lang w:val="en-US"/>
        </w:rPr>
      </w:pPr>
      <w:r>
        <w:rPr>
          <w:noProof/>
          <w:lang w:val="en-US"/>
        </w:rPr>
      </w:r>
      <w:r>
        <w:rPr>
          <w:noProof/>
          <w:lang w:val="en-US"/>
        </w:rPr>
        <w:pict w14:anchorId="76DD0C75">
          <v:shape id="Šipka doprava 260" o:spid="_x0000_s12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292987">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92987" w:rsidRPr="00E060F7">
        <w:rPr>
          <w:lang w:val="en-US"/>
        </w:rPr>
        <w:t xml:space="preserve">Model of </w:t>
      </w:r>
      <w:r w:rsidR="00292987">
        <w:rPr>
          <w:lang w:val="en-US"/>
        </w:rPr>
        <w:t>E</w:t>
      </w:r>
      <w:r w:rsidR="00292987" w:rsidRPr="00E060F7">
        <w:rPr>
          <w:lang w:val="en-US"/>
        </w:rPr>
        <w:t xml:space="preserve">xemplary </w:t>
      </w:r>
      <w:r w:rsidR="00292987" w:rsidRPr="00E060F7">
        <w:rPr>
          <w:lang w:val="en-US"/>
        </w:rPr>
        <w:fldChar w:fldCharType="begin"/>
      </w:r>
      <w:r w:rsidR="00292987" w:rsidRPr="00E060F7">
        <w:rPr>
          <w:lang w:val="en-US"/>
        </w:rPr>
        <w:instrText xml:space="preserve"> XE "X-Skript:validační sekce" </w:instrText>
      </w:r>
      <w:r w:rsidR="00292987" w:rsidRPr="00E060F7">
        <w:rPr>
          <w:lang w:val="en-US"/>
        </w:rPr>
        <w:fldChar w:fldCharType="end"/>
      </w:r>
      <w:r w:rsidR="00292987">
        <w:rPr>
          <w:lang w:val="en-US"/>
        </w:rPr>
        <w:t>E</w:t>
      </w:r>
      <w:r w:rsidR="00292987" w:rsidRPr="00E060F7">
        <w:rPr>
          <w:lang w:val="en-US"/>
        </w:rPr>
        <w:t>lement</w:t>
      </w:r>
      <w:r w:rsidR="00C30184">
        <w:rPr>
          <w:lang w:val="en-US"/>
        </w:rPr>
        <w:fldChar w:fldCharType="end"/>
      </w:r>
    </w:p>
    <w:p w14:paraId="7905E6E2" w14:textId="77777777" w:rsidR="00D84C56" w:rsidRPr="00E060F7" w:rsidRDefault="0081472D" w:rsidP="00D84C56">
      <w:pPr>
        <w:pStyle w:val="OdstavecSynteastyl"/>
        <w:rPr>
          <w:lang w:val="en-US"/>
        </w:rPr>
      </w:pPr>
      <w:r>
        <w:rPr>
          <w:lang w:val="en-US"/>
        </w:rPr>
        <w:t xml:space="preserve">The </w:t>
      </w:r>
      <w:r w:rsidR="00D84C56" w:rsidRPr="00E060F7">
        <w:rPr>
          <w:lang w:val="en-US"/>
        </w:rPr>
        <w:t>X-</w:t>
      </w:r>
      <w:r w:rsidR="00CA52DA" w:rsidRPr="00E060F7">
        <w:rPr>
          <w:lang w:val="en-US"/>
        </w:rPr>
        <w:t>defini</w:t>
      </w:r>
      <w:r>
        <w:rPr>
          <w:lang w:val="en-US"/>
        </w:rPr>
        <w:t>tion</w:t>
      </w:r>
      <w:r w:rsidR="00D84C56" w:rsidRPr="00E060F7">
        <w:rPr>
          <w:lang w:val="en-US"/>
        </w:rPr>
        <w:t xml:space="preserve"> </w:t>
      </w:r>
      <w:r>
        <w:rPr>
          <w:lang w:val="en-US"/>
        </w:rPr>
        <w:t xml:space="preserve">is </w:t>
      </w:r>
      <w:r w:rsidR="006125AB">
        <w:rPr>
          <w:lang w:val="en-US"/>
        </w:rPr>
        <w:t>the</w:t>
      </w:r>
      <w:r w:rsidR="00D84C56" w:rsidRPr="00E060F7">
        <w:rPr>
          <w:lang w:val="en-US"/>
        </w:rPr>
        <w:t xml:space="preserve"> XML do</w:t>
      </w:r>
      <w:r>
        <w:rPr>
          <w:lang w:val="en-US"/>
        </w:rPr>
        <w:t>c</w:t>
      </w:r>
      <w:r w:rsidR="00D84C56" w:rsidRPr="00E060F7">
        <w:rPr>
          <w:lang w:val="en-US"/>
        </w:rPr>
        <w:t>ument</w:t>
      </w:r>
      <w:r>
        <w:rPr>
          <w:lang w:val="en-US"/>
        </w:rPr>
        <w:t>.</w:t>
      </w:r>
      <w:r w:rsidR="00D84C56" w:rsidRPr="00E060F7">
        <w:rPr>
          <w:lang w:val="en-US"/>
        </w:rPr>
        <w:t xml:space="preserve"> </w:t>
      </w:r>
      <w:r>
        <w:rPr>
          <w:lang w:val="en-US"/>
        </w:rPr>
        <w:t xml:space="preserve">If it is used for validation </w:t>
      </w:r>
      <w:r w:rsidR="006125AB">
        <w:rPr>
          <w:lang w:val="en-US"/>
        </w:rPr>
        <w:t xml:space="preserve">purpose </w:t>
      </w:r>
      <w:r>
        <w:rPr>
          <w:lang w:val="en-US"/>
        </w:rPr>
        <w:t>it must be specified the name of</w:t>
      </w:r>
      <w:r w:rsidR="006125AB">
        <w:rPr>
          <w:lang w:val="en-US"/>
        </w:rPr>
        <w:t xml:space="preserve"> the</w:t>
      </w:r>
      <w:r>
        <w:rPr>
          <w:lang w:val="en-US"/>
        </w:rPr>
        <w:t xml:space="preserve"> model (or names of models) </w:t>
      </w:r>
      <w:r w:rsidR="006F1438">
        <w:rPr>
          <w:lang w:val="en-US"/>
        </w:rPr>
        <w:t xml:space="preserve">of </w:t>
      </w:r>
      <w:r>
        <w:rPr>
          <w:lang w:val="en-US"/>
        </w:rPr>
        <w:t xml:space="preserve">the root element of processed data. </w:t>
      </w:r>
      <w:r w:rsidR="006F1438">
        <w:rPr>
          <w:lang w:val="en-US"/>
        </w:rPr>
        <w:t>Example of the complete X</w:t>
      </w:r>
      <w:r w:rsidR="006F1438">
        <w:rPr>
          <w:lang w:val="en-US"/>
        </w:rPr>
        <w:noBreakHyphen/>
        <w:t>definition:</w:t>
      </w:r>
    </w:p>
    <w:p w14:paraId="7277748B"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space="708"/>
        </w:sectPr>
      </w:pPr>
    </w:p>
    <w:p w14:paraId="6BBEEFDB" w14:textId="77777777" w:rsidR="00D84C56" w:rsidRPr="00E060F7" w:rsidRDefault="00E943D1" w:rsidP="007D4BA3">
      <w:pPr>
        <w:pStyle w:val="OdstavecSynteastyl"/>
        <w:keepNext/>
        <w:numPr>
          <w:ilvl w:val="0"/>
          <w:numId w:val="25"/>
        </w:numPr>
        <w:rPr>
          <w:lang w:val="en-US"/>
        </w:rPr>
      </w:pPr>
      <w:r w:rsidRPr="006F1438">
        <w:rPr>
          <w:lang w:val="en-US"/>
        </w:rPr>
        <w:t>variant with elements and attributes</w:t>
      </w:r>
      <w:r w:rsidR="006F1438" w:rsidRPr="006F1438">
        <w:rPr>
          <w:lang w:val="en-US"/>
        </w:rPr>
        <w:t>:</w:t>
      </w:r>
    </w:p>
    <w:p w14:paraId="17048C0A" w14:textId="19866DA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47D094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6BD940E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89CD264" w14:textId="77777777" w:rsidR="00D84C56" w:rsidRPr="00E060F7" w:rsidRDefault="00D84C56" w:rsidP="00D84C56">
      <w:pPr>
        <w:pStyle w:val="Zdrojovykod-zlutyboxSynteastyl"/>
        <w:tabs>
          <w:tab w:val="left" w:pos="567"/>
          <w:tab w:val="left" w:pos="1276"/>
        </w:tabs>
        <w:rPr>
          <w:color w:val="0070C0"/>
          <w:szCs w:val="16"/>
          <w:lang w:val="en-US"/>
        </w:rPr>
      </w:pPr>
    </w:p>
    <w:p w14:paraId="033FF76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480329A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3C61891E"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E943D1">
        <w:rPr>
          <w:color w:val="00B050"/>
          <w:lang w:val="en-US"/>
        </w:rPr>
        <w:t xml:space="preserve">e </w:t>
      </w:r>
      <w:r w:rsidRPr="00E060F7">
        <w:rPr>
          <w:lang w:val="en-US"/>
        </w:rPr>
        <w:t xml:space="preserve">= </w:t>
      </w:r>
      <w:r w:rsidRPr="00E060F7">
        <w:rPr>
          <w:szCs w:val="16"/>
          <w:lang w:val="en-US"/>
        </w:rPr>
        <w:t>"</w:t>
      </w:r>
      <w:r w:rsidR="00E943D1">
        <w:rPr>
          <w:color w:val="984806"/>
          <w:lang w:val="en-US"/>
        </w:rPr>
        <w:t>enum</w:t>
      </w:r>
      <w:r w:rsidRPr="00E060F7">
        <w:rPr>
          <w:color w:val="984806"/>
          <w:lang w:val="en-US"/>
        </w:rPr>
        <w:t>('SUV', 'MPV', '</w:t>
      </w:r>
      <w:r w:rsidR="00E943D1">
        <w:rPr>
          <w:color w:val="984806"/>
          <w:lang w:val="en-US"/>
        </w:rPr>
        <w:t>personal</w:t>
      </w:r>
      <w:r w:rsidRPr="00E060F7">
        <w:rPr>
          <w:color w:val="984806"/>
          <w:lang w:val="en-US"/>
        </w:rPr>
        <w:t xml:space="preserve">', </w:t>
      </w:r>
    </w:p>
    <w:p w14:paraId="04D61D24"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E943D1">
        <w:rPr>
          <w:color w:val="984806"/>
          <w:lang w:val="en-US"/>
        </w:rPr>
        <w:t>truck</w:t>
      </w:r>
      <w:r w:rsidRPr="00E060F7">
        <w:rPr>
          <w:color w:val="984806"/>
          <w:lang w:val="en-US"/>
        </w:rPr>
        <w:t>', 'sport', 'o</w:t>
      </w:r>
      <w:r w:rsidR="00E943D1">
        <w:rPr>
          <w:color w:val="984806"/>
          <w:lang w:val="en-US"/>
        </w:rPr>
        <w:t>ther</w:t>
      </w:r>
      <w:r w:rsidRPr="00E060F7">
        <w:rPr>
          <w:color w:val="984806"/>
          <w:lang w:val="en-US"/>
        </w:rPr>
        <w:t>')</w:t>
      </w:r>
      <w:r w:rsidRPr="00E060F7">
        <w:rPr>
          <w:szCs w:val="16"/>
          <w:lang w:val="en-US"/>
        </w:rPr>
        <w:t>"</w:t>
      </w:r>
    </w:p>
    <w:p w14:paraId="2528AE5E"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E943D1">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4B620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purchas</w:t>
      </w:r>
      <w:r w:rsidRPr="00E060F7">
        <w:rPr>
          <w:color w:val="00B050"/>
          <w:lang w:val="en-US"/>
        </w:rPr>
        <w:t xml:space="preserve">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79FBF6A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232E60C"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5B031C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53735E5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BF6F36B" w14:textId="77777777" w:rsidR="00D84C56" w:rsidRPr="00E060F7" w:rsidRDefault="00D84C56" w:rsidP="00D84C56">
      <w:pPr>
        <w:pStyle w:val="OdstavecSynteastyl"/>
        <w:rPr>
          <w:lang w:val="en-US"/>
        </w:rPr>
      </w:pPr>
    </w:p>
    <w:p w14:paraId="1BE5121C" w14:textId="77777777" w:rsidR="00D84C56" w:rsidRPr="00E060F7" w:rsidRDefault="006F1438" w:rsidP="007D4BA3">
      <w:pPr>
        <w:pStyle w:val="OdstavecSynteastyl"/>
        <w:keepNext/>
        <w:numPr>
          <w:ilvl w:val="0"/>
          <w:numId w:val="25"/>
        </w:numPr>
        <w:ind w:left="284" w:hanging="284"/>
        <w:rPr>
          <w:lang w:val="en-US"/>
        </w:rPr>
      </w:pPr>
      <w:r w:rsidRPr="00EB0DF4">
        <w:rPr>
          <w:lang w:val="en-US"/>
        </w:rPr>
        <w:t>variant using only XML elements:</w:t>
      </w:r>
    </w:p>
    <w:p w14:paraId="3DF48587" w14:textId="3A17B1F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B35F36"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44588C4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40A950E" w14:textId="77777777" w:rsidR="00D84C56" w:rsidRPr="00E060F7" w:rsidRDefault="00D84C56" w:rsidP="00D84C56">
      <w:pPr>
        <w:pStyle w:val="Zdrojovykod-zlutyboxSynteastyl"/>
        <w:rPr>
          <w:color w:val="0070C0"/>
          <w:lang w:val="en-US"/>
        </w:rPr>
      </w:pPr>
    </w:p>
    <w:p w14:paraId="7504E6F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581D8A5D"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051FCB6"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r w:rsidR="00E943D1">
        <w:rPr>
          <w:color w:val="0070C0"/>
          <w:lang w:val="en-US"/>
        </w:rPr>
        <w:t xml:space="preserve"> </w:t>
      </w:r>
      <w:r w:rsidR="00E943D1">
        <w:rPr>
          <w:lang w:val="en-US"/>
        </w:rPr>
        <w:t>enum</w:t>
      </w:r>
      <w:r w:rsidRPr="00E060F7">
        <w:rPr>
          <w:lang w:val="en-US"/>
        </w:rPr>
        <w:t>('SUV', 'MPV', '</w:t>
      </w:r>
      <w:r w:rsidR="00E943D1">
        <w:rPr>
          <w:lang w:val="en-US"/>
        </w:rPr>
        <w:t>personal</w:t>
      </w:r>
      <w:r w:rsidRPr="00E060F7">
        <w:rPr>
          <w:lang w:val="en-US"/>
        </w:rPr>
        <w:t xml:space="preserve">', </w:t>
      </w:r>
    </w:p>
    <w:p w14:paraId="64588D4F"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E943D1">
        <w:rPr>
          <w:lang w:val="en-US"/>
        </w:rPr>
        <w:t>truck</w:t>
      </w:r>
      <w:r w:rsidRPr="00E060F7">
        <w:rPr>
          <w:lang w:val="en-US"/>
        </w:rPr>
        <w:t>', 'sport', 'o</w:t>
      </w:r>
      <w:r w:rsidR="00E943D1">
        <w:rPr>
          <w:lang w:val="en-US"/>
        </w:rPr>
        <w:t>ther</w:t>
      </w:r>
      <w:r w:rsidRPr="00E060F7">
        <w:rPr>
          <w:lang w:val="en-US"/>
        </w:rPr>
        <w:t>')</w:t>
      </w:r>
    </w:p>
    <w:p w14:paraId="3431FC9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p>
    <w:p w14:paraId="7CB3525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p>
    <w:p w14:paraId="066AC3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E943D1">
        <w:rPr>
          <w:color w:val="0070C0"/>
          <w:lang w:val="en-US"/>
        </w:rPr>
        <w:t>purchas</w:t>
      </w:r>
      <w:r w:rsidRPr="00E060F7">
        <w:rPr>
          <w:color w:val="0070C0"/>
          <w:lang w:val="en-US"/>
        </w:rPr>
        <w:t>e&gt;</w:t>
      </w:r>
      <w:r w:rsidR="00A90C20">
        <w:rPr>
          <w:color w:val="0070C0"/>
          <w:lang w:val="en-US"/>
        </w:rPr>
        <w:t xml:space="preserve"> </w:t>
      </w:r>
      <w:r w:rsidRPr="00E060F7">
        <w:rPr>
          <w:lang w:val="en-US"/>
        </w:rPr>
        <w:t>date()</w:t>
      </w:r>
      <w:r w:rsidR="00A90C20">
        <w:rPr>
          <w:lang w:val="en-US"/>
        </w:rPr>
        <w:t xml:space="preserve"> </w:t>
      </w:r>
      <w:r w:rsidRPr="00E060F7">
        <w:rPr>
          <w:color w:val="0070C0"/>
          <w:lang w:val="en-US"/>
        </w:rPr>
        <w:t>&lt;/</w:t>
      </w:r>
      <w:r w:rsidR="00E943D1">
        <w:rPr>
          <w:color w:val="0070C0"/>
          <w:lang w:val="en-US"/>
        </w:rPr>
        <w:t>purchas</w:t>
      </w:r>
      <w:r w:rsidRPr="00E060F7">
        <w:rPr>
          <w:color w:val="0070C0"/>
          <w:lang w:val="en-US"/>
        </w:rPr>
        <w:t>e&gt;</w:t>
      </w:r>
    </w:p>
    <w:p w14:paraId="48DF99E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E943D1">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E943D1">
        <w:rPr>
          <w:color w:val="0070C0"/>
          <w:lang w:val="en-US"/>
        </w:rPr>
        <w:t>manufacturer</w:t>
      </w:r>
      <w:r w:rsidRPr="00E060F7">
        <w:rPr>
          <w:color w:val="0070C0"/>
          <w:lang w:val="en-US"/>
        </w:rPr>
        <w:t>&gt;</w:t>
      </w:r>
    </w:p>
    <w:p w14:paraId="451F34E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593CD4BC"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&gt;</w:t>
      </w:r>
    </w:p>
    <w:p w14:paraId="0DBA1C3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37D87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5C90902"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num="2" w:space="708"/>
        </w:sectPr>
      </w:pPr>
    </w:p>
    <w:p w14:paraId="0C6B4727" w14:textId="77777777" w:rsidR="00D84C56" w:rsidRPr="00E060F7" w:rsidRDefault="00E943D1" w:rsidP="00D84C56">
      <w:pPr>
        <w:pStyle w:val="OdstavecSynteastyl"/>
        <w:rPr>
          <w:lang w:val="en-US"/>
        </w:rPr>
      </w:pPr>
      <w:r>
        <w:rPr>
          <w:lang w:val="en-US"/>
        </w:rPr>
        <w:t>where</w:t>
      </w:r>
      <w:r w:rsidR="00D84C56" w:rsidRPr="00E060F7">
        <w:rPr>
          <w:lang w:val="en-US"/>
        </w:rPr>
        <w:t>:</w:t>
      </w:r>
    </w:p>
    <w:p w14:paraId="0A956A34" w14:textId="1B49C874" w:rsidR="00D84C56" w:rsidRPr="00E060F7" w:rsidRDefault="006125AB" w:rsidP="0016584B">
      <w:pPr>
        <w:pStyle w:val="OdstavecSynteastyl"/>
        <w:numPr>
          <w:ilvl w:val="0"/>
          <w:numId w:val="9"/>
        </w:numPr>
        <w:rPr>
          <w:lang w:val="en-US"/>
        </w:rPr>
      </w:pPr>
      <w:r>
        <w:rPr>
          <w:lang w:val="en-US"/>
        </w:rPr>
        <w:t>T</w:t>
      </w:r>
      <w:r w:rsidR="00E943D1">
        <w:rPr>
          <w:lang w:val="en-US"/>
        </w:rPr>
        <w:t xml:space="preserve">he namespace of </w:t>
      </w:r>
      <w:r w:rsidR="00D84C56" w:rsidRPr="00E060F7">
        <w:rPr>
          <w:lang w:val="en-US"/>
        </w:rPr>
        <w:t>X-</w:t>
      </w:r>
      <w:r w:rsidR="00CA52DA" w:rsidRPr="00E060F7">
        <w:rPr>
          <w:lang w:val="en-US"/>
        </w:rPr>
        <w:t>defini</w:t>
      </w:r>
      <w:r w:rsidR="00E943D1">
        <w:rPr>
          <w:lang w:val="en-US"/>
        </w:rPr>
        <w:t>tion</w:t>
      </w:r>
      <w:r w:rsidR="00D84C56" w:rsidRPr="00E060F7">
        <w:rPr>
          <w:lang w:val="en-US"/>
        </w:rPr>
        <w:t xml:space="preserve"> </w:t>
      </w:r>
      <w:r w:rsidR="00E943D1">
        <w:rPr>
          <w:lang w:val="en-US"/>
        </w:rPr>
        <w:t>is</w:t>
      </w:r>
      <w:r w:rsidR="00D84C56" w:rsidRPr="00E060F7">
        <w:rPr>
          <w:lang w:val="en-US"/>
        </w:rPr>
        <w:t xml:space="preserve"> </w:t>
      </w:r>
      <w:r w:rsidR="00D84C56" w:rsidRPr="00E060F7">
        <w:rPr>
          <w:rFonts w:ascii="Consolas" w:hAnsi="Consolas" w:cs="Consolas"/>
          <w:lang w:val="en-US"/>
        </w:rPr>
        <w:t>"</w:t>
      </w:r>
      <w:r w:rsidR="004A72C9">
        <w:rPr>
          <w:rFonts w:ascii="Consolas" w:hAnsi="Consolas" w:cs="Consolas"/>
          <w:lang w:val="en-US"/>
        </w:rPr>
        <w:t>http://www.xdef.org/xdef/4.0</w:t>
      </w:r>
      <w:r w:rsidR="00D84C56" w:rsidRPr="00E060F7">
        <w:rPr>
          <w:rFonts w:ascii="Consolas" w:hAnsi="Consolas" w:cs="Consolas"/>
          <w:lang w:val="en-US"/>
        </w:rPr>
        <w:t>"</w:t>
      </w:r>
      <w:r w:rsidR="00E943D1">
        <w:rPr>
          <w:lang w:val="en-US"/>
        </w:rPr>
        <w:t xml:space="preserve">, </w:t>
      </w:r>
      <w:r>
        <w:rPr>
          <w:lang w:val="en-US"/>
        </w:rPr>
        <w:t xml:space="preserve">the </w:t>
      </w:r>
      <w:r w:rsidR="00E943D1">
        <w:rPr>
          <w:lang w:val="en-US"/>
        </w:rPr>
        <w:t>namespace prefix is “</w:t>
      </w:r>
      <w:r w:rsidR="00E943D1" w:rsidRPr="00E943D1">
        <w:rPr>
          <w:rFonts w:ascii="Consolas" w:hAnsi="Consolas"/>
          <w:lang w:val="en-US"/>
        </w:rPr>
        <w:t>xd</w:t>
      </w:r>
      <w:r w:rsidR="00E943D1">
        <w:rPr>
          <w:lang w:val="en-US"/>
        </w:rPr>
        <w:t>”;</w:t>
      </w:r>
    </w:p>
    <w:p w14:paraId="211807DD" w14:textId="77777777" w:rsidR="00D84C56" w:rsidRPr="00E060F7" w:rsidRDefault="006125AB" w:rsidP="0016584B">
      <w:pPr>
        <w:pStyle w:val="OdstavecSynteastyl"/>
        <w:numPr>
          <w:ilvl w:val="0"/>
          <w:numId w:val="9"/>
        </w:numPr>
        <w:rPr>
          <w:lang w:val="en-US"/>
        </w:rPr>
      </w:pPr>
      <w:r>
        <w:rPr>
          <w:lang w:val="en-US"/>
        </w:rPr>
        <w:t>T</w:t>
      </w:r>
      <w:r w:rsidR="007230BC">
        <w:rPr>
          <w:lang w:val="en-US"/>
        </w:rPr>
        <w:t xml:space="preserve">he name of </w:t>
      </w:r>
      <w:r w:rsidR="00D84C56" w:rsidRPr="00E060F7">
        <w:rPr>
          <w:lang w:val="en-US"/>
        </w:rPr>
        <w:t>X-</w:t>
      </w:r>
      <w:r w:rsidR="00CA52DA" w:rsidRPr="00E060F7">
        <w:rPr>
          <w:lang w:val="en-US"/>
        </w:rPr>
        <w:t>defini</w:t>
      </w:r>
      <w:r w:rsidR="007230BC">
        <w:rPr>
          <w:lang w:val="en-US"/>
        </w:rPr>
        <w:t>tion</w:t>
      </w:r>
      <w:r w:rsidR="00D84C56" w:rsidRPr="00E060F7">
        <w:rPr>
          <w:lang w:val="en-US"/>
        </w:rPr>
        <w:t xml:space="preserve"> </w:t>
      </w:r>
      <w:r w:rsidR="007230BC">
        <w:rPr>
          <w:lang w:val="en-US"/>
        </w:rPr>
        <w:t>is specified in the attribute “xd:name” (</w:t>
      </w:r>
      <w:r w:rsidR="00D52FF0">
        <w:rPr>
          <w:lang w:val="en-US"/>
        </w:rPr>
        <w:t>ie</w:t>
      </w:r>
      <w:r w:rsidR="007230BC">
        <w:rPr>
          <w:lang w:val="en-US"/>
        </w:rPr>
        <w:t xml:space="preserve"> “garage”)</w:t>
      </w:r>
      <w:r w:rsidR="00D84C56" w:rsidRPr="00E060F7">
        <w:rPr>
          <w:lang w:val="en-US"/>
        </w:rPr>
        <w:t>;</w:t>
      </w:r>
    </w:p>
    <w:p w14:paraId="31F25AE4" w14:textId="77777777" w:rsidR="00D84C56" w:rsidRPr="00E060F7" w:rsidRDefault="006125AB" w:rsidP="0016584B">
      <w:pPr>
        <w:pStyle w:val="OdstavecSynteastyl"/>
        <w:numPr>
          <w:ilvl w:val="0"/>
          <w:numId w:val="9"/>
        </w:numPr>
        <w:rPr>
          <w:lang w:val="en-US"/>
        </w:rPr>
      </w:pPr>
      <w:r>
        <w:rPr>
          <w:lang w:val="en-US"/>
        </w:rPr>
        <w:t>T</w:t>
      </w:r>
      <w:r w:rsidR="007230BC">
        <w:rPr>
          <w:lang w:val="en-US"/>
        </w:rPr>
        <w:t>he</w:t>
      </w:r>
      <w:r>
        <w:rPr>
          <w:lang w:val="en-US"/>
        </w:rPr>
        <w:t xml:space="preserve"> </w:t>
      </w:r>
      <w:r w:rsidR="007230BC">
        <w:rPr>
          <w:lang w:val="en-US"/>
        </w:rPr>
        <w:t>name of model which describes the root element of processed data is specified in the attribute “xd:root” (</w:t>
      </w:r>
      <w:r w:rsidR="00D52FF0">
        <w:rPr>
          <w:lang w:val="en-US"/>
        </w:rPr>
        <w:t>ie</w:t>
      </w:r>
      <w:r w:rsidR="007230BC">
        <w:rPr>
          <w:lang w:val="en-US"/>
        </w:rPr>
        <w:t xml:space="preserve"> “List”)</w:t>
      </w:r>
      <w:r w:rsidR="007230BC" w:rsidRPr="00E060F7">
        <w:rPr>
          <w:lang w:val="en-US"/>
        </w:rPr>
        <w:t>;</w:t>
      </w:r>
      <w:r w:rsidR="00D84C56" w:rsidRPr="00E060F7">
        <w:rPr>
          <w:lang w:val="en-US"/>
        </w:rPr>
        <w:t>.</w:t>
      </w:r>
    </w:p>
    <w:p w14:paraId="399599BF" w14:textId="77777777" w:rsidR="00D84C56" w:rsidRDefault="007230BC" w:rsidP="00D84C56">
      <w:pPr>
        <w:pStyle w:val="OdstavecSynteastyl"/>
        <w:rPr>
          <w:lang w:val="en-US"/>
        </w:rPr>
      </w:pPr>
      <w:r>
        <w:rPr>
          <w:lang w:val="en-US"/>
        </w:rPr>
        <w:t>In the X</w:t>
      </w:r>
      <w:r>
        <w:rPr>
          <w:lang w:val="en-US"/>
        </w:rPr>
        <w:noBreakHyphen/>
        <w:t xml:space="preserve">definiton </w:t>
      </w:r>
      <w:r w:rsidR="006125AB">
        <w:rPr>
          <w:lang w:val="en-US"/>
        </w:rPr>
        <w:t xml:space="preserve">it </w:t>
      </w:r>
      <w:r>
        <w:rPr>
          <w:lang w:val="en-US"/>
        </w:rPr>
        <w:t xml:space="preserve">may be also </w:t>
      </w:r>
      <w:r w:rsidR="006125AB">
        <w:rPr>
          <w:lang w:val="en-US"/>
        </w:rPr>
        <w:t xml:space="preserve">included the </w:t>
      </w:r>
      <w:r>
        <w:rPr>
          <w:lang w:val="en-US"/>
        </w:rPr>
        <w:t>declaration</w:t>
      </w:r>
      <w:r w:rsidR="006125AB">
        <w:rPr>
          <w:lang w:val="en-US"/>
        </w:rPr>
        <w:t xml:space="preserve"> of</w:t>
      </w:r>
      <w:r>
        <w:rPr>
          <w:lang w:val="en-US"/>
        </w:rPr>
        <w:t xml:space="preserve"> variables, methods, BNF grammars, thesaurus and macros. This will be described later.</w:t>
      </w:r>
    </w:p>
    <w:p w14:paraId="3B3801B7" w14:textId="77777777" w:rsidR="00D84C56" w:rsidRPr="00E060F7" w:rsidRDefault="00735ED2" w:rsidP="00CB479D">
      <w:pPr>
        <w:pStyle w:val="Nadpis3"/>
        <w:rPr>
          <w:lang w:val="en-US"/>
        </w:rPr>
      </w:pPr>
      <w:bookmarkStart w:id="243" w:name="_Ref360030313"/>
      <w:bookmarkStart w:id="244" w:name="_Ref497147464"/>
      <w:bookmarkStart w:id="245" w:name="_Toc46929815"/>
      <w:r>
        <w:rPr>
          <w:lang w:val="en-US"/>
        </w:rPr>
        <w:t>X-s</w:t>
      </w:r>
      <w:r w:rsidR="006D4CB0">
        <w:rPr>
          <w:lang w:val="en-US"/>
        </w:rPr>
        <w:t xml:space="preserve">cript of </w:t>
      </w:r>
      <w:r w:rsidR="00D84C56" w:rsidRPr="00E060F7">
        <w:rPr>
          <w:lang w:val="en-US"/>
        </w:rPr>
        <w:t>X-</w:t>
      </w:r>
      <w:r w:rsidR="00CA52DA" w:rsidRPr="00E060F7">
        <w:rPr>
          <w:lang w:val="en-US"/>
        </w:rPr>
        <w:t>defini</w:t>
      </w:r>
      <w:bookmarkEnd w:id="243"/>
      <w:r w:rsidR="006D4CB0">
        <w:rPr>
          <w:lang w:val="en-US"/>
        </w:rPr>
        <w:t>tion</w:t>
      </w:r>
      <w:bookmarkEnd w:id="244"/>
      <w:bookmarkEnd w:id="245"/>
    </w:p>
    <w:p w14:paraId="6EA68E56" w14:textId="3E77B82A" w:rsidR="00D84C56" w:rsidRPr="00E060F7" w:rsidRDefault="006D4CB0" w:rsidP="00D84C56">
      <w:pPr>
        <w:pStyle w:val="OdstavecSynteastyl"/>
        <w:rPr>
          <w:lang w:val="en-US"/>
        </w:rPr>
      </w:pPr>
      <w:r>
        <w:rPr>
          <w:lang w:val="en-US"/>
        </w:rPr>
        <w:t xml:space="preserve">The places where there is possible to write </w:t>
      </w:r>
      <w:r w:rsidR="00735ED2">
        <w:rPr>
          <w:lang w:val="en-US"/>
        </w:rPr>
        <w:t>X-s</w:t>
      </w:r>
      <w:r w:rsidR="005C397D">
        <w:rPr>
          <w:lang w:val="en-US"/>
        </w:rPr>
        <w:t>cript</w:t>
      </w:r>
      <w:r>
        <w:rPr>
          <w:lang w:val="en-US"/>
        </w:rPr>
        <w:t xml:space="preserve"> are marked iń the following example </w:t>
      </w:r>
      <w:r w:rsidR="006125AB">
        <w:rPr>
          <w:lang w:val="en-US"/>
        </w:rPr>
        <w:t xml:space="preserve">is marked </w:t>
      </w:r>
      <w:r>
        <w:rPr>
          <w:lang w:val="en-US"/>
        </w:rPr>
        <w:t xml:space="preserve">by </w:t>
      </w:r>
      <w:r w:rsidR="00EC2D2E">
        <w:rPr>
          <w:lang w:val="en-US"/>
        </w:rPr>
        <w:t xml:space="preserve">the </w:t>
      </w:r>
      <w:r>
        <w:rPr>
          <w:lang w:val="en-US"/>
        </w:rPr>
        <w:t xml:space="preserve">red  </w:t>
      </w:r>
      <w:r w:rsidR="00D84C56" w:rsidRPr="00E060F7">
        <w:rPr>
          <w:lang w:val="en-US"/>
        </w:rPr>
        <w:t>„S</w:t>
      </w:r>
      <w:r>
        <w:rPr>
          <w:lang w:val="en-US"/>
        </w:rPr>
        <w:t>C</w:t>
      </w:r>
      <w:r w:rsidR="00D84C56" w:rsidRPr="00E060F7">
        <w:rPr>
          <w:lang w:val="en-US"/>
        </w:rPr>
        <w:t>RIPT“</w:t>
      </w:r>
      <w:r w:rsidR="00EC2D2E">
        <w:rPr>
          <w:lang w:val="en-US"/>
        </w:rPr>
        <w:t xml:space="preserve"> word</w:t>
      </w:r>
      <w:r w:rsidR="00D84C56" w:rsidRPr="00E060F7">
        <w:rPr>
          <w:lang w:val="en-US"/>
        </w:rPr>
        <w:t>.</w:t>
      </w:r>
    </w:p>
    <w:p w14:paraId="06AF76AD" w14:textId="77777777" w:rsidR="00D84C56" w:rsidRPr="00E060F7" w:rsidRDefault="006D4CB0" w:rsidP="00D84C56">
      <w:pPr>
        <w:pStyle w:val="OdstavecSynteastyl"/>
        <w:rPr>
          <w:lang w:val="en-US"/>
        </w:rPr>
      </w:pPr>
      <w:r>
        <w:rPr>
          <w:lang w:val="en-US"/>
        </w:rPr>
        <w:t xml:space="preserve">As you can see the </w:t>
      </w:r>
      <w:r w:rsidR="00735ED2">
        <w:rPr>
          <w:lang w:val="en-US"/>
        </w:rPr>
        <w:t>X-script</w:t>
      </w:r>
      <w:r>
        <w:rPr>
          <w:lang w:val="en-US"/>
        </w:rPr>
        <w:t xml:space="preserve"> may be recorded as the value of </w:t>
      </w:r>
      <w:r w:rsidR="00150078">
        <w:rPr>
          <w:lang w:val="en-US"/>
        </w:rPr>
        <w:t xml:space="preserve">the </w:t>
      </w:r>
      <w:r>
        <w:rPr>
          <w:lang w:val="en-US"/>
        </w:rPr>
        <w:t>attribute “</w:t>
      </w:r>
      <w:r w:rsidR="00D84C56" w:rsidRPr="00E060F7">
        <w:rPr>
          <w:lang w:val="en-US"/>
        </w:rPr>
        <w:t>xd:script</w:t>
      </w:r>
      <w:r>
        <w:rPr>
          <w:lang w:val="en-US"/>
        </w:rPr>
        <w:t>” at different p</w:t>
      </w:r>
      <w:r w:rsidR="006125AB">
        <w:rPr>
          <w:lang w:val="en-US"/>
        </w:rPr>
        <w:t>l</w:t>
      </w:r>
      <w:r>
        <w:rPr>
          <w:lang w:val="en-US"/>
        </w:rPr>
        <w:t xml:space="preserve">aces of </w:t>
      </w:r>
      <w:r w:rsidR="006125AB">
        <w:rPr>
          <w:lang w:val="en-US"/>
        </w:rPr>
        <w:t xml:space="preserve">the </w:t>
      </w:r>
      <w:r>
        <w:rPr>
          <w:lang w:val="en-US"/>
        </w:rPr>
        <w:t>X</w:t>
      </w:r>
      <w:r>
        <w:rPr>
          <w:lang w:val="en-US"/>
        </w:rPr>
        <w:noBreakHyphen/>
        <w:t>defrinition</w:t>
      </w:r>
      <w:r w:rsidR="00967FD0">
        <w:rPr>
          <w:lang w:val="en-US"/>
        </w:rPr>
        <w:t>:</w:t>
      </w:r>
    </w:p>
    <w:p w14:paraId="14688106" w14:textId="77777777" w:rsidR="00DA1C90" w:rsidRDefault="00DA1C90" w:rsidP="00D84C56">
      <w:pPr>
        <w:pStyle w:val="Zdrojovykod-zlutyboxSynteastyl"/>
        <w:tabs>
          <w:tab w:val="left" w:pos="567"/>
          <w:tab w:val="left" w:pos="1276"/>
        </w:tabs>
        <w:rPr>
          <w:color w:val="0070C0"/>
          <w:lang w:val="en-US"/>
        </w:rPr>
      </w:pPr>
      <w:r>
        <w:rPr>
          <w:color w:val="0070C0"/>
          <w:lang w:val="en-US"/>
        </w:rPr>
        <w:lastRenderedPageBreak/>
        <w:t>&lt;?xml version=”1.0” encoding=”UTF-8” ?&gt;</w:t>
      </w:r>
    </w:p>
    <w:p w14:paraId="082A832C" w14:textId="09366E8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67FD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1F6E71B"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00967FD0">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580CD28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00967FD0">
        <w:rPr>
          <w:szCs w:val="16"/>
          <w:lang w:val="en-US"/>
        </w:rPr>
        <w:t xml:space="preserve">   </w:t>
      </w:r>
      <w:r w:rsidRPr="00E060F7">
        <w:rPr>
          <w:szCs w:val="16"/>
          <w:lang w:val="en-US"/>
        </w:rPr>
        <w:t xml:space="preserve">= </w:t>
      </w:r>
      <w:r w:rsidR="00255345">
        <w:rPr>
          <w:szCs w:val="16"/>
          <w:lang w:val="en-US"/>
        </w:rPr>
        <w:t>"Vehicles"</w:t>
      </w:r>
    </w:p>
    <w:p w14:paraId="7EF51EBD" w14:textId="77777777" w:rsidR="00D84C56"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xd:script</w:t>
      </w:r>
      <w:r w:rsidR="00967FD0">
        <w:rPr>
          <w:color w:val="FF0000"/>
          <w:szCs w:val="16"/>
          <w:lang w:val="en-US"/>
        </w:rPr>
        <w:t xml:space="preserve"> </w:t>
      </w:r>
      <w:r w:rsidRPr="00E060F7">
        <w:rPr>
          <w:color w:val="FF0000"/>
          <w:szCs w:val="16"/>
          <w:lang w:val="en-US"/>
        </w:rPr>
        <w:t>= "S</w:t>
      </w:r>
      <w:r w:rsidR="00967FD0">
        <w:rPr>
          <w:color w:val="FF0000"/>
          <w:szCs w:val="16"/>
          <w:lang w:val="en-US"/>
        </w:rPr>
        <w:t>C</w:t>
      </w:r>
      <w:r w:rsidRPr="00E060F7">
        <w:rPr>
          <w:color w:val="FF0000"/>
          <w:szCs w:val="16"/>
          <w:lang w:val="en-US"/>
        </w:rPr>
        <w:t>RIPT"</w:t>
      </w:r>
      <w:r w:rsidRPr="00E060F7">
        <w:rPr>
          <w:color w:val="0070C0"/>
          <w:szCs w:val="16"/>
          <w:lang w:val="en-US"/>
        </w:rPr>
        <w:t>&gt;</w:t>
      </w:r>
    </w:p>
    <w:p w14:paraId="1CA9447B" w14:textId="77777777" w:rsidR="00F5737B" w:rsidRDefault="00F5737B" w:rsidP="00967FD0">
      <w:pPr>
        <w:pStyle w:val="Zdrojovykod-zlutyboxSynteastyl"/>
        <w:tabs>
          <w:tab w:val="left" w:pos="284"/>
          <w:tab w:val="left" w:pos="1276"/>
        </w:tabs>
        <w:rPr>
          <w:color w:val="0070C0"/>
          <w:lang w:val="en-US"/>
        </w:rPr>
      </w:pPr>
    </w:p>
    <w:p w14:paraId="24B4D410"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w:t>
      </w:r>
      <w:r w:rsidR="00735ED2">
        <w:rPr>
          <w:color w:val="0070C0"/>
          <w:lang w:val="en-US"/>
        </w:rPr>
        <w:t>d</w:t>
      </w:r>
      <w:r w:rsidRPr="00E060F7">
        <w:rPr>
          <w:color w:val="0070C0"/>
          <w:lang w:val="en-US"/>
        </w:rPr>
        <w:t>n&gt;</w:t>
      </w:r>
    </w:p>
    <w:p w14:paraId="48383830" w14:textId="77777777" w:rsidR="00967FD0" w:rsidRPr="00E060F7" w:rsidRDefault="00967FD0" w:rsidP="00967FD0">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Pr="00E060F7">
        <w:rPr>
          <w:color w:val="FF0000"/>
          <w:szCs w:val="16"/>
          <w:lang w:val="en-US"/>
        </w:rPr>
        <w:t>S</w:t>
      </w:r>
      <w:r>
        <w:rPr>
          <w:color w:val="FF0000"/>
          <w:szCs w:val="16"/>
          <w:lang w:val="en-US"/>
        </w:rPr>
        <w:t>C</w:t>
      </w:r>
      <w:r w:rsidRPr="00E060F7">
        <w:rPr>
          <w:color w:val="FF0000"/>
          <w:szCs w:val="16"/>
          <w:lang w:val="en-US"/>
        </w:rPr>
        <w:t>RIPT</w:t>
      </w:r>
    </w:p>
    <w:p w14:paraId="2FD06321"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&lt;/xd:declaration&gt;</w:t>
      </w:r>
    </w:p>
    <w:p w14:paraId="6877ACB9" w14:textId="77777777" w:rsidR="00D84C56" w:rsidRPr="00E060F7" w:rsidRDefault="00D84C56" w:rsidP="00D84C56">
      <w:pPr>
        <w:pStyle w:val="Zdrojovykod-zlutyboxSynteastyl"/>
        <w:tabs>
          <w:tab w:val="left" w:pos="567"/>
          <w:tab w:val="left" w:pos="1276"/>
        </w:tabs>
        <w:rPr>
          <w:color w:val="0070C0"/>
          <w:szCs w:val="16"/>
          <w:lang w:val="en-US"/>
        </w:rPr>
      </w:pPr>
    </w:p>
    <w:p w14:paraId="522A16D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967FD0">
        <w:rPr>
          <w:color w:val="0070C0"/>
          <w:szCs w:val="16"/>
          <w:lang w:val="en-US"/>
        </w:rPr>
        <w:t>List</w:t>
      </w:r>
      <w:r w:rsidRPr="00E060F7">
        <w:rPr>
          <w:color w:val="0070C0"/>
          <w:szCs w:val="16"/>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color w:val="0070C0"/>
          <w:szCs w:val="16"/>
          <w:lang w:val="en-US"/>
        </w:rPr>
        <w:t>&gt;</w:t>
      </w:r>
    </w:p>
    <w:p w14:paraId="33BB039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967FD0">
        <w:rPr>
          <w:color w:val="0070C0"/>
          <w:lang w:val="en-US"/>
        </w:rPr>
        <w:t>ehicle</w:t>
      </w:r>
      <w:r w:rsidRPr="00E060F7">
        <w:rPr>
          <w:color w:val="0070C0"/>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p>
    <w:p w14:paraId="28853DED"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005010AC">
        <w:rPr>
          <w:color w:val="0070C0"/>
          <w:lang w:val="en-US"/>
        </w:rPr>
        <w:t>t</w:t>
      </w:r>
      <w:r w:rsidRPr="00E060F7">
        <w:rPr>
          <w:color w:val="00B050"/>
          <w:lang w:val="en-US"/>
        </w:rPr>
        <w:t>yp</w:t>
      </w:r>
      <w:r w:rsidR="00967FD0">
        <w:rPr>
          <w:color w:val="00B050"/>
          <w:lang w:val="en-US"/>
        </w:rPr>
        <w:t xml:space="preserve">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1AA57BED"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vr</w:t>
      </w:r>
      <w:r w:rsidR="00967FD0">
        <w:rPr>
          <w:color w:val="00B050"/>
          <w:lang w:val="en-US"/>
        </w:rPr>
        <w:t>n</w:t>
      </w:r>
      <w:r w:rsidR="00967FD0">
        <w:rPr>
          <w:lang w:val="en-US"/>
        </w:rPr>
        <w:t xml:space="preserv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598FE9DE" w14:textId="77777777" w:rsidR="00D84C56" w:rsidRPr="00E060F7" w:rsidRDefault="00D84C56" w:rsidP="00D84C56">
      <w:pPr>
        <w:pStyle w:val="Zdrojovykod-zlutyboxSynteastyl"/>
        <w:tabs>
          <w:tab w:val="left" w:pos="851"/>
          <w:tab w:val="left" w:pos="1418"/>
        </w:tabs>
        <w:rPr>
          <w:color w:val="0070C0"/>
          <w:lang w:val="en-US"/>
        </w:rPr>
      </w:pPr>
      <w:r w:rsidRPr="00E060F7">
        <w:rPr>
          <w:color w:val="00B050"/>
          <w:lang w:val="en-US"/>
        </w:rPr>
        <w:tab/>
        <w:t>...</w:t>
      </w:r>
      <w:r w:rsidRPr="00E060F7">
        <w:rPr>
          <w:lang w:val="en-US"/>
        </w:rPr>
        <w:t xml:space="preserve"> </w:t>
      </w:r>
      <w:r w:rsidRPr="00E060F7">
        <w:rPr>
          <w:color w:val="0070C0"/>
          <w:lang w:val="en-US"/>
        </w:rPr>
        <w:t>/&gt;</w:t>
      </w:r>
    </w:p>
    <w:p w14:paraId="010BE163" w14:textId="77777777" w:rsidR="00D84C56" w:rsidRPr="00E060F7" w:rsidRDefault="00D84C56" w:rsidP="00D84C56">
      <w:pPr>
        <w:pStyle w:val="Zdrojovykod-zlutyboxSynteastyl"/>
        <w:tabs>
          <w:tab w:val="left" w:pos="567"/>
          <w:tab w:val="left" w:pos="1418"/>
        </w:tabs>
        <w:rPr>
          <w:color w:val="0070C0"/>
          <w:lang w:val="en-US"/>
        </w:rPr>
      </w:pPr>
      <w:r w:rsidRPr="00E060F7">
        <w:rPr>
          <w:color w:val="0070C0"/>
          <w:lang w:val="en-US"/>
        </w:rPr>
        <w:tab/>
      </w:r>
      <w:r w:rsidRPr="00E060F7">
        <w:rPr>
          <w:color w:val="FF0000"/>
          <w:szCs w:val="16"/>
          <w:lang w:val="en-US"/>
        </w:rPr>
        <w:t>S</w:t>
      </w:r>
      <w:r w:rsidR="00967FD0">
        <w:rPr>
          <w:color w:val="FF0000"/>
          <w:szCs w:val="16"/>
          <w:lang w:val="en-US"/>
        </w:rPr>
        <w:t>C</w:t>
      </w:r>
      <w:r w:rsidRPr="00E060F7">
        <w:rPr>
          <w:color w:val="FF0000"/>
          <w:szCs w:val="16"/>
          <w:lang w:val="en-US"/>
        </w:rPr>
        <w:t>RIPT</w:t>
      </w:r>
    </w:p>
    <w:p w14:paraId="3FD2507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967FD0">
        <w:rPr>
          <w:color w:val="0070C0"/>
          <w:lang w:val="en-US"/>
        </w:rPr>
        <w:t>List</w:t>
      </w:r>
      <w:r w:rsidRPr="00E060F7">
        <w:rPr>
          <w:color w:val="0070C0"/>
          <w:lang w:val="en-US"/>
        </w:rPr>
        <w:t>&gt;</w:t>
      </w:r>
    </w:p>
    <w:p w14:paraId="02665D66" w14:textId="77777777" w:rsidR="00D84C56" w:rsidRPr="00E060F7" w:rsidRDefault="00D84C56" w:rsidP="00D84C56">
      <w:pPr>
        <w:pStyle w:val="Zdrojovykod-zlutyboxSynteastyl"/>
        <w:tabs>
          <w:tab w:val="left" w:pos="284"/>
          <w:tab w:val="left" w:pos="1276"/>
        </w:tabs>
        <w:rPr>
          <w:color w:val="0070C0"/>
          <w:lang w:val="en-US"/>
        </w:rPr>
      </w:pPr>
    </w:p>
    <w:p w14:paraId="2C19C169"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1DAB31" w14:textId="77777777" w:rsidR="00D84C56" w:rsidRPr="00E060F7" w:rsidRDefault="00D84C56" w:rsidP="00CB479D">
      <w:pPr>
        <w:pStyle w:val="Nadpis3"/>
        <w:rPr>
          <w:lang w:val="en-US"/>
        </w:rPr>
      </w:pPr>
      <w:bookmarkStart w:id="246" w:name="_Toc361399822"/>
      <w:bookmarkStart w:id="247" w:name="_Ref359072136"/>
      <w:bookmarkStart w:id="248" w:name="_Ref535681042"/>
      <w:bookmarkStart w:id="249" w:name="_Toc46929816"/>
      <w:bookmarkEnd w:id="246"/>
      <w:r w:rsidRPr="00E060F7">
        <w:rPr>
          <w:lang w:val="en-US"/>
        </w:rPr>
        <w:t>H</w:t>
      </w:r>
      <w:r w:rsidR="00967FD0">
        <w:rPr>
          <w:lang w:val="en-US"/>
        </w:rPr>
        <w:t>ead of</w:t>
      </w:r>
      <w:r w:rsidRPr="00E060F7">
        <w:rPr>
          <w:lang w:val="en-US"/>
        </w:rPr>
        <w:t xml:space="preserve"> X-</w:t>
      </w:r>
      <w:r w:rsidR="00CA52DA" w:rsidRPr="00E060F7">
        <w:rPr>
          <w:lang w:val="en-US"/>
        </w:rPr>
        <w:t>defini</w:t>
      </w:r>
      <w:bookmarkEnd w:id="247"/>
      <w:r w:rsidR="00967FD0">
        <w:rPr>
          <w:lang w:val="en-US"/>
        </w:rPr>
        <w:t>tion</w:t>
      </w:r>
      <w:bookmarkEnd w:id="248"/>
      <w:bookmarkEnd w:id="249"/>
    </w:p>
    <w:p w14:paraId="543D63AC" w14:textId="07FDA73B" w:rsidR="00D84C56" w:rsidRPr="00E060F7" w:rsidRDefault="00202DAF" w:rsidP="00D84C56">
      <w:pPr>
        <w:pStyle w:val="OdstavecSynteastyl"/>
        <w:rPr>
          <w:lang w:val="en-US"/>
        </w:rPr>
      </w:pPr>
      <w:r>
        <w:rPr>
          <w:noProof/>
          <w:lang w:val="en-US"/>
        </w:rPr>
      </w:r>
      <w:r>
        <w:rPr>
          <w:noProof/>
          <w:lang w:val="en-US"/>
        </w:rPr>
        <w:pict w14:anchorId="7444A33E">
          <v:shape id="Šipka doprava 259" o:spid="_x0000_s12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292987">
        <w:rPr>
          <w:lang w:val="en-US"/>
        </w:rPr>
        <w:t>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_Ref497147238 \h </w:instrText>
      </w:r>
      <w:r w:rsidR="00C30184">
        <w:rPr>
          <w:lang w:val="en-US"/>
        </w:rPr>
      </w:r>
      <w:r w:rsidR="00C30184">
        <w:rPr>
          <w:lang w:val="en-US"/>
        </w:rPr>
        <w:fldChar w:fldCharType="separate"/>
      </w:r>
      <w:r w:rsidR="00292987" w:rsidRPr="00E060F7">
        <w:rPr>
          <w:lang w:val="en-US"/>
        </w:rPr>
        <w:t>X-definition</w:t>
      </w:r>
      <w:r w:rsidR="00292987" w:rsidRPr="00E060F7">
        <w:rPr>
          <w:lang w:val="en-US"/>
        </w:rPr>
        <w:fldChar w:fldCharType="begin"/>
      </w:r>
      <w:r w:rsidR="00292987" w:rsidRPr="00E060F7">
        <w:rPr>
          <w:lang w:val="en-US"/>
        </w:rPr>
        <w:instrText xml:space="preserve"> XE "X-Definice" </w:instrText>
      </w:r>
      <w:r w:rsidR="00292987" w:rsidRPr="00E060F7">
        <w:rPr>
          <w:lang w:val="en-US"/>
        </w:rPr>
        <w:fldChar w:fldCharType="end"/>
      </w:r>
      <w:r w:rsidR="00292987" w:rsidRPr="00E060F7">
        <w:rPr>
          <w:lang w:val="en-US"/>
        </w:rPr>
        <w:t xml:space="preserve"> Technology</w:t>
      </w:r>
      <w:r w:rsidR="00C30184">
        <w:rPr>
          <w:lang w:val="en-US"/>
        </w:rPr>
        <w:fldChar w:fldCharType="end"/>
      </w:r>
    </w:p>
    <w:p w14:paraId="5225947A" w14:textId="1F655142" w:rsidR="00D84C56" w:rsidRPr="00E060F7" w:rsidRDefault="00202DAF" w:rsidP="00D84C56">
      <w:pPr>
        <w:pStyle w:val="OdstavecSynteastyl"/>
        <w:rPr>
          <w:lang w:val="en-US"/>
        </w:rPr>
      </w:pPr>
      <w:r>
        <w:rPr>
          <w:noProof/>
          <w:lang w:val="en-US"/>
        </w:rPr>
      </w:r>
      <w:r>
        <w:rPr>
          <w:noProof/>
          <w:lang w:val="en-US"/>
        </w:rPr>
        <w:pict w14:anchorId="53C37664">
          <v:shape id="_x0000_s12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292987">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92987" w:rsidRPr="00E060F7">
        <w:rPr>
          <w:lang w:val="en-US"/>
        </w:rPr>
        <w:t xml:space="preserve">Model of </w:t>
      </w:r>
      <w:r w:rsidR="00292987">
        <w:rPr>
          <w:lang w:val="en-US"/>
        </w:rPr>
        <w:t>E</w:t>
      </w:r>
      <w:r w:rsidR="00292987" w:rsidRPr="00E060F7">
        <w:rPr>
          <w:lang w:val="en-US"/>
        </w:rPr>
        <w:t xml:space="preserve">xemplary </w:t>
      </w:r>
      <w:r w:rsidR="00292987" w:rsidRPr="00E060F7">
        <w:rPr>
          <w:lang w:val="en-US"/>
        </w:rPr>
        <w:fldChar w:fldCharType="begin"/>
      </w:r>
      <w:r w:rsidR="00292987" w:rsidRPr="00E060F7">
        <w:rPr>
          <w:lang w:val="en-US"/>
        </w:rPr>
        <w:instrText xml:space="preserve"> XE "X-Skript:validační sekce" </w:instrText>
      </w:r>
      <w:r w:rsidR="00292987" w:rsidRPr="00E060F7">
        <w:rPr>
          <w:lang w:val="en-US"/>
        </w:rPr>
        <w:fldChar w:fldCharType="end"/>
      </w:r>
      <w:r w:rsidR="00292987">
        <w:rPr>
          <w:lang w:val="en-US"/>
        </w:rPr>
        <w:t>E</w:t>
      </w:r>
      <w:r w:rsidR="00292987" w:rsidRPr="00E060F7">
        <w:rPr>
          <w:lang w:val="en-US"/>
        </w:rPr>
        <w:t>lement</w:t>
      </w:r>
      <w:r w:rsidR="00C30184">
        <w:rPr>
          <w:lang w:val="en-US"/>
        </w:rPr>
        <w:fldChar w:fldCharType="end"/>
      </w:r>
    </w:p>
    <w:p w14:paraId="06BDE1BE" w14:textId="4E9772AA" w:rsidR="00D84C56" w:rsidRDefault="00202DAF" w:rsidP="00D84C56">
      <w:pPr>
        <w:pStyle w:val="OdstavecSynteastyl"/>
        <w:rPr>
          <w:lang w:val="en-US"/>
        </w:rPr>
      </w:pPr>
      <w:r>
        <w:rPr>
          <w:noProof/>
          <w:lang w:val="en-US"/>
        </w:rPr>
      </w:r>
      <w:r>
        <w:rPr>
          <w:noProof/>
          <w:lang w:val="en-US"/>
        </w:rPr>
        <w:pict w14:anchorId="31225776">
          <v:shape id="_x0000_s12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292987">
        <w:rPr>
          <w:lang w:val="en-US"/>
        </w:rPr>
        <w:t>4.2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_Ref535146717 \h </w:instrText>
      </w:r>
      <w:r w:rsidR="00C30184">
        <w:rPr>
          <w:lang w:val="en-US"/>
        </w:rPr>
      </w:r>
      <w:r w:rsidR="00C30184">
        <w:rPr>
          <w:lang w:val="en-US"/>
        </w:rPr>
        <w:fldChar w:fldCharType="separate"/>
      </w:r>
      <w:r w:rsidR="00292987" w:rsidRPr="00E060F7">
        <w:rPr>
          <w:lang w:val="en-US"/>
        </w:rPr>
        <w:t xml:space="preserve">Specification of </w:t>
      </w:r>
      <w:r w:rsidR="00292987">
        <w:rPr>
          <w:lang w:val="en-US"/>
        </w:rPr>
        <w:t>Quantifier</w:t>
      </w:r>
      <w:r w:rsidR="00292987" w:rsidRPr="00E060F7">
        <w:rPr>
          <w:lang w:val="en-US"/>
        </w:rPr>
        <w:t xml:space="preserve"> of </w:t>
      </w:r>
      <w:r w:rsidR="00292987">
        <w:rPr>
          <w:lang w:val="en-US"/>
        </w:rPr>
        <w:t>A</w:t>
      </w:r>
      <w:r w:rsidR="00292987" w:rsidRPr="00E060F7">
        <w:rPr>
          <w:lang w:val="en-US"/>
        </w:rPr>
        <w:t xml:space="preserve">ttributes and </w:t>
      </w:r>
      <w:r w:rsidR="00292987">
        <w:rPr>
          <w:lang w:val="en-US"/>
        </w:rPr>
        <w:t>T</w:t>
      </w:r>
      <w:r w:rsidR="00292987" w:rsidRPr="00E060F7">
        <w:rPr>
          <w:lang w:val="en-US"/>
        </w:rPr>
        <w:t xml:space="preserve">ext </w:t>
      </w:r>
      <w:r w:rsidR="00292987">
        <w:rPr>
          <w:lang w:val="en-US"/>
        </w:rPr>
        <w:t>N</w:t>
      </w:r>
      <w:r w:rsidR="00292987" w:rsidRPr="00E060F7">
        <w:rPr>
          <w:lang w:val="en-US"/>
        </w:rPr>
        <w:t>odes</w:t>
      </w:r>
      <w:r w:rsidR="00C30184">
        <w:rPr>
          <w:lang w:val="en-US"/>
        </w:rPr>
        <w:fldChar w:fldCharType="end"/>
      </w:r>
    </w:p>
    <w:p w14:paraId="3D89EC32" w14:textId="292ADD30" w:rsidR="00C30184" w:rsidRDefault="00202DAF" w:rsidP="00D84C56">
      <w:pPr>
        <w:pStyle w:val="OdstavecSynteastyl"/>
        <w:rPr>
          <w:lang w:val="en-US"/>
        </w:rPr>
      </w:pPr>
      <w:r>
        <w:rPr>
          <w:noProof/>
          <w:lang w:val="en-US"/>
        </w:rPr>
      </w:r>
      <w:r>
        <w:rPr>
          <w:noProof/>
          <w:lang w:val="en-US"/>
        </w:rPr>
        <w:pict w14:anchorId="51452F18">
          <v:shape id="_x0000_s12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_Ref340840414 \r \h </w:instrText>
      </w:r>
      <w:r w:rsidR="00C30184" w:rsidRPr="00E060F7">
        <w:rPr>
          <w:lang w:val="en-US"/>
        </w:rPr>
      </w:r>
      <w:r w:rsidR="00C30184" w:rsidRPr="00E060F7">
        <w:rPr>
          <w:lang w:val="en-US"/>
        </w:rPr>
        <w:fldChar w:fldCharType="separate"/>
      </w:r>
      <w:r w:rsidR="00292987">
        <w:rPr>
          <w:lang w:val="en-US"/>
        </w:rPr>
        <w:t>4.4</w:t>
      </w:r>
      <w:r w:rsidR="00C30184" w:rsidRPr="00E060F7">
        <w:rPr>
          <w:lang w:val="en-US"/>
        </w:rPr>
        <w:fldChar w:fldCharType="end"/>
      </w:r>
      <w:r w:rsidR="00C30184" w:rsidRPr="00E060F7">
        <w:rPr>
          <w:lang w:val="en-US"/>
        </w:rPr>
        <w:t xml:space="preserve"> </w:t>
      </w:r>
      <w:r w:rsidR="00C30184">
        <w:rPr>
          <w:lang w:val="en-US"/>
        </w:rPr>
        <w:fldChar w:fldCharType="begin"/>
      </w:r>
      <w:r w:rsidR="00C30184">
        <w:rPr>
          <w:lang w:val="en-US"/>
        </w:rPr>
        <w:instrText xml:space="preserve"> REF _Ref340840414 \h </w:instrText>
      </w:r>
      <w:r w:rsidR="00C30184">
        <w:rPr>
          <w:lang w:val="en-US"/>
        </w:rPr>
      </w:r>
      <w:r w:rsidR="00C30184">
        <w:rPr>
          <w:lang w:val="en-US"/>
        </w:rPr>
        <w:fldChar w:fldCharType="separate"/>
      </w:r>
      <w:r w:rsidR="00292987" w:rsidRPr="00E060F7">
        <w:rPr>
          <w:lang w:val="en-US"/>
        </w:rPr>
        <w:t xml:space="preserve">Specification of </w:t>
      </w:r>
      <w:r w:rsidR="00292987">
        <w:rPr>
          <w:lang w:val="en-US"/>
        </w:rPr>
        <w:t>Quantifier</w:t>
      </w:r>
      <w:r w:rsidR="00292987" w:rsidRPr="00E060F7">
        <w:rPr>
          <w:lang w:val="en-US"/>
        </w:rPr>
        <w:t xml:space="preserve"> of Element</w:t>
      </w:r>
      <w:r w:rsidR="00C30184">
        <w:rPr>
          <w:lang w:val="en-US"/>
        </w:rPr>
        <w:fldChar w:fldCharType="end"/>
      </w:r>
    </w:p>
    <w:p w14:paraId="6F372083" w14:textId="3ABA2656" w:rsidR="00C30184" w:rsidRPr="00E060F7" w:rsidRDefault="00202DAF" w:rsidP="00C30184">
      <w:pPr>
        <w:pStyle w:val="OdstavecSynteastyl"/>
        <w:rPr>
          <w:lang w:val="en-US"/>
        </w:rPr>
      </w:pPr>
      <w:r>
        <w:rPr>
          <w:noProof/>
          <w:lang w:val="en-US"/>
        </w:rPr>
      </w:r>
      <w:r>
        <w:rPr>
          <w:noProof/>
          <w:lang w:val="en-US"/>
        </w:rPr>
        <w:pict w14:anchorId="55AAA982">
          <v:shape id="_x0000_s12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_Ref341370858 \r \h </w:instrText>
      </w:r>
      <w:r w:rsidR="00C30184" w:rsidRPr="00E060F7">
        <w:rPr>
          <w:lang w:val="en-US"/>
        </w:rPr>
      </w:r>
      <w:r w:rsidR="00C30184" w:rsidRPr="00E060F7">
        <w:rPr>
          <w:lang w:val="en-US"/>
        </w:rPr>
        <w:fldChar w:fldCharType="separate"/>
      </w:r>
      <w:r w:rsidR="00292987">
        <w:rPr>
          <w:lang w:val="en-US"/>
        </w:rPr>
        <w:t>4.5</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292987" w:rsidRPr="00E060F7">
        <w:rPr>
          <w:lang w:val="en-US"/>
        </w:rPr>
        <w:t>Events and Actions</w:t>
      </w:r>
      <w:r w:rsidR="00C30184">
        <w:rPr>
          <w:lang w:val="en-US"/>
        </w:rPr>
        <w:fldChar w:fldCharType="end"/>
      </w:r>
    </w:p>
    <w:p w14:paraId="30E74670" w14:textId="03D3F52E" w:rsidR="00D84C56" w:rsidRPr="00E060F7" w:rsidRDefault="00202DAF" w:rsidP="00D84C56">
      <w:pPr>
        <w:pStyle w:val="OdstavecSynteastyl"/>
        <w:rPr>
          <w:lang w:val="en-US"/>
        </w:rPr>
      </w:pPr>
      <w:r>
        <w:rPr>
          <w:noProof/>
          <w:lang w:val="en-US"/>
        </w:rPr>
      </w:r>
      <w:r>
        <w:rPr>
          <w:noProof/>
          <w:lang w:val="en-US"/>
        </w:rPr>
        <w:pict w14:anchorId="1BA5CA8C">
          <v:shape id="_x0000_s12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92987">
        <w:rPr>
          <w:lang w:val="en-US"/>
        </w:rPr>
        <w:t>4.7</w:t>
      </w:r>
      <w:r w:rsidR="00EF650E" w:rsidRPr="00E060F7">
        <w:rPr>
          <w:lang w:val="en-US"/>
        </w:rPr>
        <w:fldChar w:fldCharType="end"/>
      </w:r>
      <w:r w:rsidR="00C3018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292987">
        <w:rPr>
          <w:lang w:val="en-US"/>
        </w:rPr>
        <w:t xml:space="preserve">Sample of Complete </w:t>
      </w:r>
      <w:r w:rsidR="00292987" w:rsidRPr="00E060F7">
        <w:rPr>
          <w:lang w:val="en-US"/>
        </w:rPr>
        <w:t>X-definit</w:t>
      </w:r>
      <w:r w:rsidR="00292987">
        <w:rPr>
          <w:lang w:val="en-US"/>
        </w:rPr>
        <w:t>ion</w:t>
      </w:r>
      <w:r w:rsidR="00803974">
        <w:rPr>
          <w:lang w:val="en-US"/>
        </w:rPr>
        <w:fldChar w:fldCharType="end"/>
      </w:r>
    </w:p>
    <w:p w14:paraId="3386127A" w14:textId="77777777" w:rsidR="00F24C50" w:rsidRDefault="00F24C50" w:rsidP="00D84C56">
      <w:pPr>
        <w:pStyle w:val="OdstavecSynteastyl"/>
        <w:rPr>
          <w:lang w:val="en-US"/>
        </w:rPr>
      </w:pPr>
      <w:r>
        <w:rPr>
          <w:lang w:val="en-US"/>
        </w:rPr>
        <w:t>The head of</w:t>
      </w:r>
      <w:r w:rsidR="00DA1C90" w:rsidRPr="00DA1C90">
        <w:rPr>
          <w:lang w:val="en-US"/>
        </w:rPr>
        <w:t xml:space="preserve"> X-defini</w:t>
      </w:r>
      <w:r>
        <w:rPr>
          <w:lang w:val="en-US"/>
        </w:rPr>
        <w:t xml:space="preserve">tion </w:t>
      </w:r>
      <w:r w:rsidR="00C2263F">
        <w:rPr>
          <w:lang w:val="en-US"/>
        </w:rPr>
        <w:t xml:space="preserve">we consider </w:t>
      </w:r>
      <w:r>
        <w:rPr>
          <w:lang w:val="en-US"/>
        </w:rPr>
        <w:t>the set of attributes of the element “xd:def”</w:t>
      </w:r>
      <w:r w:rsidR="006125AB">
        <w:rPr>
          <w:lang w:val="en-US"/>
        </w:rPr>
        <w:t>.</w:t>
      </w:r>
      <w:r w:rsidR="00C2263F">
        <w:rPr>
          <w:lang w:val="en-US"/>
        </w:rPr>
        <w:t xml:space="preserve"> </w:t>
      </w:r>
      <w:r w:rsidR="001E7E5B">
        <w:rPr>
          <w:lang w:val="en-US"/>
        </w:rPr>
        <w:t>The attributes are:</w:t>
      </w:r>
    </w:p>
    <w:p w14:paraId="397F995A" w14:textId="69ADB58C" w:rsidR="001E7E5B" w:rsidRDefault="001E7E5B" w:rsidP="00C2263F">
      <w:pPr>
        <w:pStyle w:val="OdstavecSynteastyl"/>
        <w:ind w:left="1410" w:hanging="1410"/>
        <w:rPr>
          <w:lang w:val="en-US"/>
        </w:rPr>
      </w:pPr>
      <w:r w:rsidRPr="00C2263F">
        <w:rPr>
          <w:b/>
          <w:lang w:val="en-US"/>
        </w:rPr>
        <w:t>xmlns:xd</w:t>
      </w:r>
      <w:r>
        <w:rPr>
          <w:lang w:val="en-US"/>
        </w:rPr>
        <w:tab/>
        <w:t>the namespace of X</w:t>
      </w:r>
      <w:r>
        <w:rPr>
          <w:lang w:val="en-US"/>
        </w:rPr>
        <w:noBreakHyphen/>
        <w:t xml:space="preserve">definitions, </w:t>
      </w:r>
      <w:r w:rsidR="00D52FF0">
        <w:rPr>
          <w:lang w:val="en-US"/>
        </w:rPr>
        <w:t>ie</w:t>
      </w:r>
      <w:r>
        <w:rPr>
          <w:lang w:val="en-US"/>
        </w:rPr>
        <w:t xml:space="preserve"> </w:t>
      </w:r>
      <w:hyperlink r:id="rId20" w:history="1">
        <w:r w:rsidR="004A72C9">
          <w:rPr>
            <w:rStyle w:val="Hypertextovodkaz"/>
            <w:rFonts w:ascii="Consolas" w:hAnsi="Consolas"/>
            <w:lang w:val="en-US"/>
          </w:rPr>
          <w:t>http://www.xdef.org/xdef/4.0</w:t>
        </w:r>
      </w:hyperlink>
      <w:r w:rsidR="00C2263F">
        <w:rPr>
          <w:lang w:val="en-US"/>
        </w:rPr>
        <w:t>. The attribute is required.</w:t>
      </w:r>
    </w:p>
    <w:p w14:paraId="6F2AF306" w14:textId="77777777" w:rsidR="00F24C50" w:rsidRDefault="00F24C50" w:rsidP="001E7E5B">
      <w:pPr>
        <w:pStyle w:val="OdstavecSynteastyl"/>
        <w:ind w:left="1416" w:hanging="1371"/>
        <w:rPr>
          <w:lang w:val="en-US"/>
        </w:rPr>
      </w:pPr>
      <w:r w:rsidRPr="00C2263F">
        <w:rPr>
          <w:b/>
          <w:lang w:val="en-US"/>
        </w:rPr>
        <w:t>xd:name</w:t>
      </w:r>
      <w:r>
        <w:rPr>
          <w:lang w:val="en-US"/>
        </w:rPr>
        <w:tab/>
        <w:t>the name of X</w:t>
      </w:r>
      <w:r>
        <w:rPr>
          <w:lang w:val="en-US"/>
        </w:rPr>
        <w:noBreakHyphen/>
        <w:t>definition. One X</w:t>
      </w:r>
      <w:r>
        <w:rPr>
          <w:lang w:val="en-US"/>
        </w:rPr>
        <w:noBreakHyphen/>
        <w:t>definition in the project may be without name</w:t>
      </w:r>
      <w:r w:rsidR="006125AB">
        <w:rPr>
          <w:lang w:val="en-US"/>
        </w:rPr>
        <w:t>.</w:t>
      </w:r>
      <w:r>
        <w:rPr>
          <w:lang w:val="en-US"/>
        </w:rPr>
        <w:t xml:space="preserve"> </w:t>
      </w:r>
      <w:r w:rsidR="006125AB">
        <w:rPr>
          <w:lang w:val="en-US"/>
        </w:rPr>
        <w:t xml:space="preserve">All </w:t>
      </w:r>
      <w:r>
        <w:rPr>
          <w:lang w:val="en-US"/>
        </w:rPr>
        <w:t>the other</w:t>
      </w:r>
      <w:r w:rsidR="001E7E5B">
        <w:rPr>
          <w:lang w:val="en-US"/>
        </w:rPr>
        <w:t xml:space="preserve"> X</w:t>
      </w:r>
      <w:r w:rsidR="001E7E5B">
        <w:rPr>
          <w:lang w:val="en-US"/>
        </w:rPr>
        <w:noBreakHyphen/>
        <w:t xml:space="preserve">definitions </w:t>
      </w:r>
      <w:r>
        <w:rPr>
          <w:lang w:val="en-US"/>
        </w:rPr>
        <w:t>must have a name</w:t>
      </w:r>
      <w:r w:rsidR="001E7E5B">
        <w:rPr>
          <w:lang w:val="en-US"/>
        </w:rPr>
        <w:t xml:space="preserve"> and it must be </w:t>
      </w:r>
      <w:r w:rsidR="006125AB">
        <w:rPr>
          <w:lang w:val="en-US"/>
        </w:rPr>
        <w:t>unambiguous</w:t>
      </w:r>
      <w:r w:rsidR="001E7E5B">
        <w:rPr>
          <w:lang w:val="en-US"/>
        </w:rPr>
        <w:t xml:space="preserve"> </w:t>
      </w:r>
      <w:r w:rsidR="006125AB">
        <w:rPr>
          <w:lang w:val="en-US"/>
        </w:rPr>
        <w:t>with</w:t>
      </w:r>
      <w:r w:rsidR="001E7E5B">
        <w:rPr>
          <w:lang w:val="en-US"/>
        </w:rPr>
        <w:t>in the project</w:t>
      </w:r>
      <w:r>
        <w:rPr>
          <w:lang w:val="en-US"/>
        </w:rPr>
        <w:t>. The name must be a valid identifier.</w:t>
      </w:r>
    </w:p>
    <w:p w14:paraId="4EE1632A" w14:textId="77777777" w:rsidR="004C4F48" w:rsidRPr="00B805DA" w:rsidRDefault="00F24C50" w:rsidP="004C4F48">
      <w:pPr>
        <w:pStyle w:val="OdstavecSynteastyl"/>
        <w:ind w:left="1410" w:hanging="1410"/>
        <w:rPr>
          <w:lang w:val="en-US"/>
        </w:rPr>
      </w:pPr>
      <w:r w:rsidRPr="00C2263F">
        <w:rPr>
          <w:b/>
          <w:lang w:val="en-US"/>
        </w:rPr>
        <w:t>xd:root</w:t>
      </w:r>
      <w:r>
        <w:rPr>
          <w:lang w:val="en-US"/>
        </w:rPr>
        <w:tab/>
      </w:r>
      <w:r>
        <w:rPr>
          <w:lang w:val="en-US"/>
        </w:rPr>
        <w:tab/>
        <w:t>the list of qu</w:t>
      </w:r>
      <w:r w:rsidR="001E7E5B">
        <w:rPr>
          <w:lang w:val="en-US"/>
        </w:rPr>
        <w:t>alified names referring to models of root elements</w:t>
      </w:r>
      <w:r w:rsidR="006125AB">
        <w:rPr>
          <w:lang w:val="en-US"/>
        </w:rPr>
        <w:t>. The names in the list are</w:t>
      </w:r>
      <w:r w:rsidR="001E7E5B">
        <w:rPr>
          <w:lang w:val="en-US"/>
        </w:rPr>
        <w:t xml:space="preserve"> separated by character “|”.</w:t>
      </w:r>
      <w:r w:rsidR="00254AB0">
        <w:rPr>
          <w:lang w:val="en-US"/>
        </w:rPr>
        <w:t xml:space="preserve"> Instead of name of root element you can specify also asterisk (*) to specify that it is accepted any </w:t>
      </w:r>
      <w:r w:rsidR="006125AB">
        <w:rPr>
          <w:lang w:val="en-US"/>
        </w:rPr>
        <w:t xml:space="preserve">other root </w:t>
      </w:r>
      <w:r w:rsidR="00254AB0">
        <w:rPr>
          <w:lang w:val="en-US"/>
        </w:rPr>
        <w:t>element</w:t>
      </w:r>
      <w:r w:rsidR="00254AB0" w:rsidRPr="00843228">
        <w:t xml:space="preserve"> </w:t>
      </w:r>
      <w:r w:rsidR="006125AB">
        <w:t xml:space="preserve">not mentioned in the list. </w:t>
      </w:r>
      <w:r w:rsidR="00254AB0" w:rsidRPr="00843228">
        <w:t>[Doc1].</w:t>
      </w:r>
      <w:r w:rsidR="00254AB0">
        <w:t xml:space="preserve"> </w:t>
      </w:r>
      <w:r w:rsidR="001E7E5B">
        <w:rPr>
          <w:lang w:val="en-US"/>
        </w:rPr>
        <w:t>Th</w:t>
      </w:r>
      <w:r w:rsidR="00254AB0">
        <w:rPr>
          <w:lang w:val="en-US"/>
        </w:rPr>
        <w:t>e</w:t>
      </w:r>
      <w:r w:rsidR="001E7E5B">
        <w:rPr>
          <w:lang w:val="en-US"/>
        </w:rPr>
        <w:t xml:space="preserve"> </w:t>
      </w:r>
      <w:r w:rsidR="00254AB0">
        <w:rPr>
          <w:lang w:val="en-US"/>
        </w:rPr>
        <w:t xml:space="preserve">root </w:t>
      </w:r>
      <w:r w:rsidR="001E7E5B">
        <w:rPr>
          <w:lang w:val="en-US"/>
        </w:rPr>
        <w:t xml:space="preserve">list </w:t>
      </w:r>
      <w:r w:rsidR="004C4F48">
        <w:rPr>
          <w:lang w:val="en-US"/>
        </w:rPr>
        <w:t>is used only in the validation mode. Example:</w:t>
      </w:r>
    </w:p>
    <w:p w14:paraId="37A622FE" w14:textId="77777777" w:rsidR="004C4F48" w:rsidRPr="00843228" w:rsidRDefault="004C4F48" w:rsidP="004C4F48">
      <w:pPr>
        <w:pStyle w:val="Zdrojovykod-zlutyboxSynteastyl"/>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77777777" w:rsidR="00522D30" w:rsidRDefault="004C4F48" w:rsidP="00522D30">
      <w:pPr>
        <w:pStyle w:val="OdstavecSynteastyl"/>
        <w:ind w:left="1410"/>
        <w:rPr>
          <w:lang w:val="en-US"/>
        </w:rPr>
      </w:pPr>
      <w:r>
        <w:rPr>
          <w:lang w:val="en-US"/>
        </w:rPr>
        <w:t xml:space="preserve">Note that starting from X-definition version 4.0 it is possible to refer in the xd:root attribute also </w:t>
      </w:r>
      <w:r w:rsidR="00522D30">
        <w:rPr>
          <w:lang w:val="en-US"/>
        </w:rPr>
        <w:t>a named choice group:</w:t>
      </w:r>
    </w:p>
    <w:p w14:paraId="1BF5FCA2" w14:textId="77777777" w:rsidR="00522D30" w:rsidRDefault="00522D30" w:rsidP="00522D30">
      <w:pPr>
        <w:pStyle w:val="Zdrojovykod-zlutyboxSynteastyl"/>
        <w:rPr>
          <w:color w:val="00B050"/>
        </w:rPr>
      </w:pPr>
      <w:r>
        <w:rPr>
          <w:color w:val="00B050"/>
        </w:rPr>
        <w:t xml:space="preserve">&lt;xd:def xmlns:xd = </w:t>
      </w:r>
      <w:r w:rsidRPr="00595F0E">
        <w:rPr>
          <w:color w:val="00B050"/>
        </w:rPr>
        <w:t>"</w:t>
      </w:r>
      <w:r>
        <w:rPr>
          <w:color w:val="00B050"/>
        </w:rPr>
        <w:t>http://www.xdeg.org/xdef/4.0</w:t>
      </w:r>
      <w:r w:rsidRPr="00595F0E">
        <w:rPr>
          <w:color w:val="00B050"/>
        </w:rPr>
        <w:t>"</w:t>
      </w:r>
      <w:r>
        <w:rPr>
          <w:color w:val="00B050"/>
        </w:rPr>
        <w:t xml:space="preserve"> </w:t>
      </w:r>
      <w:r w:rsidRPr="00843228">
        <w:rPr>
          <w:color w:val="00B050"/>
        </w:rPr>
        <w:t>xd:root</w:t>
      </w:r>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522D30">
      <w:pPr>
        <w:pStyle w:val="Zdrojovykod-zlutyboxSynteastyl"/>
        <w:rPr>
          <w:color w:val="00B050"/>
        </w:rPr>
      </w:pPr>
      <w:r>
        <w:rPr>
          <w:color w:val="00B050"/>
        </w:rPr>
        <w:t xml:space="preserve">  &lt;xd:choice xd:name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522D30">
      <w:pPr>
        <w:pStyle w:val="Zdrojovykod-zlutyboxSynteastyl"/>
        <w:rPr>
          <w:color w:val="00B050"/>
        </w:rPr>
      </w:pPr>
      <w:r>
        <w:rPr>
          <w:color w:val="00B050"/>
        </w:rPr>
        <w:t xml:space="preserve">    &lt;A/&gt;</w:t>
      </w:r>
    </w:p>
    <w:p w14:paraId="7686361B" w14:textId="77777777" w:rsidR="00522D30" w:rsidRDefault="00522D30" w:rsidP="00522D30">
      <w:pPr>
        <w:pStyle w:val="Zdrojovykod-zlutyboxSynteastyl"/>
        <w:rPr>
          <w:color w:val="00B050"/>
        </w:rPr>
      </w:pPr>
      <w:r>
        <w:rPr>
          <w:color w:val="00B050"/>
        </w:rPr>
        <w:t xml:space="preserve">    &lt;B/&gt;</w:t>
      </w:r>
    </w:p>
    <w:p w14:paraId="15D69E2D" w14:textId="77777777" w:rsidR="00522D30" w:rsidRDefault="00522D30" w:rsidP="00522D30">
      <w:pPr>
        <w:pStyle w:val="Zdrojovykod-zlutyboxSynteastyl"/>
        <w:rPr>
          <w:color w:val="00B050"/>
        </w:rPr>
      </w:pPr>
      <w:r>
        <w:rPr>
          <w:color w:val="00B050"/>
        </w:rPr>
        <w:t xml:space="preserve">  &lt;/xd:choice&gt;</w:t>
      </w:r>
    </w:p>
    <w:p w14:paraId="657EDB45" w14:textId="77777777" w:rsidR="00522D30" w:rsidRPr="00595F0E" w:rsidRDefault="00522D30" w:rsidP="00522D30">
      <w:pPr>
        <w:pStyle w:val="Zdrojovykod-zlutyboxSynteastyl"/>
        <w:rPr>
          <w:color w:val="00B050"/>
        </w:rPr>
      </w:pPr>
      <w:r>
        <w:rPr>
          <w:color w:val="00B050"/>
        </w:rPr>
        <w:t>&lt;/xd:def&gt;</w:t>
      </w:r>
    </w:p>
    <w:p w14:paraId="5DBA2B82" w14:textId="047781AB" w:rsidR="00B805DA" w:rsidRDefault="00522D30" w:rsidP="004C4F48">
      <w:pPr>
        <w:pStyle w:val="OdstavecSynteastyl"/>
        <w:ind w:left="1410"/>
        <w:rPr>
          <w:lang w:val="en-US"/>
        </w:rPr>
      </w:pPr>
      <w:r>
        <w:rPr>
          <w:lang w:val="en-US"/>
        </w:rPr>
        <w:t>The root can be either the element A or B.</w:t>
      </w:r>
    </w:p>
    <w:p w14:paraId="61C6F14B" w14:textId="7B9930DA" w:rsidR="00F24C50" w:rsidRDefault="00F24C50" w:rsidP="00B805DA">
      <w:pPr>
        <w:pStyle w:val="OdstavecSynteastyl"/>
        <w:ind w:left="1410" w:hanging="1410"/>
        <w:rPr>
          <w:lang w:val="en-US"/>
        </w:rPr>
      </w:pPr>
      <w:r w:rsidRPr="00C2263F">
        <w:rPr>
          <w:b/>
          <w:lang w:val="en-US"/>
        </w:rPr>
        <w:t>xd:scrip</w:t>
      </w:r>
      <w:r>
        <w:rPr>
          <w:lang w:val="en-US"/>
        </w:rPr>
        <w:t>t</w:t>
      </w:r>
      <w:r w:rsidR="001E7E5B">
        <w:rPr>
          <w:lang w:val="en-US"/>
        </w:rPr>
        <w:tab/>
        <w:t xml:space="preserve">you can </w:t>
      </w:r>
      <w:r w:rsidR="00C2263F">
        <w:rPr>
          <w:lang w:val="en-US"/>
        </w:rPr>
        <w:t xml:space="preserve">specify here the </w:t>
      </w:r>
      <w:r w:rsidR="00735ED2">
        <w:rPr>
          <w:lang w:val="en-US"/>
        </w:rPr>
        <w:t>X-script</w:t>
      </w:r>
      <w:r w:rsidR="00C2263F">
        <w:rPr>
          <w:lang w:val="en-US"/>
        </w:rPr>
        <w:t xml:space="preserve"> used for the </w:t>
      </w:r>
      <w:r w:rsidR="006125AB">
        <w:rPr>
          <w:lang w:val="en-US"/>
        </w:rPr>
        <w:t xml:space="preserve">whole </w:t>
      </w:r>
      <w:r w:rsidR="00C2263F">
        <w:rPr>
          <w:lang w:val="en-US"/>
        </w:rPr>
        <w:t>X</w:t>
      </w:r>
      <w:r w:rsidR="00C2263F">
        <w:rPr>
          <w:lang w:val="en-US"/>
        </w:rPr>
        <w:noBreakHyphen/>
        <w:t>definition</w:t>
      </w:r>
      <w:r w:rsidR="00254AB0">
        <w:rPr>
          <w:lang w:val="en-US"/>
        </w:rPr>
        <w:t xml:space="preserve"> (e.g. specification of options)</w:t>
      </w:r>
      <w:r w:rsidR="00C2263F">
        <w:rPr>
          <w:lang w:val="en-US"/>
        </w:rPr>
        <w:t>. The attribute is not required.</w:t>
      </w:r>
    </w:p>
    <w:p w14:paraId="2823AD3A" w14:textId="77777777" w:rsidR="00F24C50" w:rsidRDefault="00F24C50" w:rsidP="00C2263F">
      <w:pPr>
        <w:pStyle w:val="OdstavecSynteastyl"/>
        <w:ind w:left="1410" w:hanging="1410"/>
        <w:rPr>
          <w:lang w:val="en-US"/>
        </w:rPr>
      </w:pPr>
      <w:r w:rsidRPr="00C2263F">
        <w:rPr>
          <w:b/>
          <w:lang w:val="en-US"/>
        </w:rPr>
        <w:t>xd:include</w:t>
      </w:r>
      <w:r w:rsidR="00C2263F">
        <w:rPr>
          <w:lang w:val="en-US"/>
        </w:rPr>
        <w:tab/>
        <w:t>the list of URLs of other X</w:t>
      </w:r>
      <w:r w:rsidR="00C2263F">
        <w:rPr>
          <w:lang w:val="en-US"/>
        </w:rPr>
        <w:noBreakHyphen/>
        <w:t>definitions which will be compiled together with this X</w:t>
      </w:r>
      <w:r w:rsidR="00C2263F">
        <w:rPr>
          <w:lang w:val="en-US"/>
        </w:rPr>
        <w:noBreakHyphen/>
        <w:t>definition</w:t>
      </w:r>
      <w:r w:rsidR="00B805DA">
        <w:rPr>
          <w:lang w:val="en-US"/>
        </w:rPr>
        <w:t>.</w:t>
      </w:r>
      <w:r w:rsidR="00C2263F">
        <w:rPr>
          <w:lang w:val="en-US"/>
        </w:rPr>
        <w:t xml:space="preserve"> </w:t>
      </w:r>
      <w:r w:rsidR="00B805DA">
        <w:rPr>
          <w:lang w:val="en-US"/>
        </w:rPr>
        <w:t xml:space="preserve">The separator of items in the list is comma (,). </w:t>
      </w:r>
      <w:r w:rsidR="00C2263F">
        <w:rPr>
          <w:lang w:val="en-US"/>
        </w:rPr>
        <w:t>The attribute is not required.</w:t>
      </w:r>
    </w:p>
    <w:p w14:paraId="7BB961E2" w14:textId="77777777" w:rsidR="00B805DA" w:rsidRPr="00E060F7" w:rsidRDefault="00B805DA" w:rsidP="00B805DA">
      <w:pPr>
        <w:pStyle w:val="OdstavecSynteastyl"/>
        <w:ind w:left="1410" w:hanging="1410"/>
        <w:rPr>
          <w:lang w:val="en-US"/>
        </w:rPr>
      </w:pPr>
      <w:r w:rsidRPr="00B805DA">
        <w:rPr>
          <w:rFonts w:asciiTheme="minorHAnsi" w:hAnsiTheme="minorHAnsi" w:cstheme="minorHAnsi"/>
          <w:b/>
          <w:lang w:val="en-US"/>
        </w:rPr>
        <w:t>impl-XXX</w:t>
      </w:r>
      <w:r w:rsidR="00EF650E" w:rsidRPr="00B805DA">
        <w:rPr>
          <w:rFonts w:ascii="Consolas" w:hAnsi="Consolas" w:cs="Consolas"/>
          <w:lang w:val="en-US"/>
        </w:rPr>
        <w:fldChar w:fldCharType="begin"/>
      </w:r>
      <w:r w:rsidRPr="00B805DA">
        <w:rPr>
          <w:lang w:val="en-US"/>
        </w:rPr>
        <w:instrText xml:space="preserve"> XE "Atributy:implementační" </w:instrText>
      </w:r>
      <w:r w:rsidR="00EF650E" w:rsidRPr="00B805DA">
        <w:rPr>
          <w:rFonts w:ascii="Consolas" w:hAnsi="Consolas" w:cs="Consolas"/>
          <w:lang w:val="en-US"/>
        </w:rPr>
        <w:fldChar w:fldCharType="end"/>
      </w:r>
      <w:r w:rsidRPr="00B805DA">
        <w:rPr>
          <w:lang w:val="en-US"/>
        </w:rPr>
        <w:t xml:space="preserve"> </w:t>
      </w:r>
      <w:r>
        <w:rPr>
          <w:lang w:val="en-US"/>
        </w:rPr>
        <w:tab/>
      </w:r>
      <w:r w:rsidRPr="00B805DA">
        <w:rPr>
          <w:lang w:val="en-US"/>
        </w:rPr>
        <w:t>n</w:t>
      </w:r>
      <w:r>
        <w:rPr>
          <w:lang w:val="en-US"/>
        </w:rPr>
        <w:t xml:space="preserve">ot required </w:t>
      </w:r>
      <w:r w:rsidRPr="00B805DA">
        <w:rPr>
          <w:lang w:val="en-US"/>
        </w:rPr>
        <w:t>atribut</w:t>
      </w:r>
      <w:r>
        <w:rPr>
          <w:lang w:val="en-US"/>
        </w:rPr>
        <w:t>es</w:t>
      </w:r>
      <w:r w:rsidRPr="00B805DA">
        <w:rPr>
          <w:lang w:val="en-US"/>
        </w:rPr>
        <w:t xml:space="preserve"> </w:t>
      </w:r>
      <w:r>
        <w:rPr>
          <w:lang w:val="en-US"/>
        </w:rPr>
        <w:t xml:space="preserve">used for the </w:t>
      </w:r>
      <w:r w:rsidRPr="00B805DA">
        <w:rPr>
          <w:lang w:val="en-US"/>
        </w:rPr>
        <w:t>implementa</w:t>
      </w:r>
      <w:r>
        <w:rPr>
          <w:lang w:val="en-US"/>
        </w:rPr>
        <w:t>ion</w:t>
      </w:r>
      <w:r w:rsidRPr="00B805DA">
        <w:rPr>
          <w:lang w:val="en-US"/>
        </w:rPr>
        <w:t xml:space="preserve"> </w:t>
      </w:r>
      <w:r w:rsidR="006125AB">
        <w:rPr>
          <w:lang w:val="en-US"/>
        </w:rPr>
        <w:t>information</w:t>
      </w:r>
      <w:r>
        <w:rPr>
          <w:lang w:val="en-US"/>
        </w:rPr>
        <w:t xml:space="preserve"> of </w:t>
      </w:r>
      <w:r w:rsidR="006125AB">
        <w:rPr>
          <w:lang w:val="en-US"/>
        </w:rPr>
        <w:t xml:space="preserve">an </w:t>
      </w:r>
      <w:r>
        <w:rPr>
          <w:lang w:val="en-US"/>
        </w:rPr>
        <w:t>application</w:t>
      </w:r>
      <w:r w:rsidRPr="00B805DA">
        <w:rPr>
          <w:lang w:val="en-US"/>
        </w:rPr>
        <w:t xml:space="preserve">. „XXX“ </w:t>
      </w:r>
      <w:r w:rsidR="00BC75DE">
        <w:rPr>
          <w:lang w:val="en-US"/>
        </w:rPr>
        <w:t xml:space="preserve">here is the </w:t>
      </w:r>
      <w:r w:rsidRPr="00B805DA">
        <w:rPr>
          <w:lang w:val="en-US"/>
        </w:rPr>
        <w:t xml:space="preserve">sufix </w:t>
      </w:r>
      <w:r w:rsidR="00BC75DE">
        <w:rPr>
          <w:lang w:val="en-US"/>
        </w:rPr>
        <w:t xml:space="preserve">of the name of an </w:t>
      </w:r>
      <w:r w:rsidRPr="00B805DA">
        <w:rPr>
          <w:lang w:val="en-US"/>
        </w:rPr>
        <w:t>implementa</w:t>
      </w:r>
      <w:r w:rsidR="00BC75DE">
        <w:rPr>
          <w:lang w:val="en-US"/>
        </w:rPr>
        <w:t>ion</w:t>
      </w:r>
      <w:r w:rsidRPr="00B805DA">
        <w:rPr>
          <w:lang w:val="en-US"/>
        </w:rPr>
        <w:t xml:space="preserve"> </w:t>
      </w:r>
      <w:r w:rsidR="00BC75DE">
        <w:rPr>
          <w:lang w:val="en-US"/>
        </w:rPr>
        <w:t>parameter</w:t>
      </w:r>
      <w:r w:rsidRPr="00B805DA">
        <w:rPr>
          <w:lang w:val="en-US"/>
        </w:rPr>
        <w:t xml:space="preserve">. </w:t>
      </w:r>
      <w:r w:rsidR="00BC75DE">
        <w:rPr>
          <w:lang w:val="en-US"/>
        </w:rPr>
        <w:t>Number of i</w:t>
      </w:r>
      <w:r w:rsidRPr="00B805DA">
        <w:rPr>
          <w:lang w:val="en-US"/>
        </w:rPr>
        <w:t>mplementa</w:t>
      </w:r>
      <w:r w:rsidR="00BC75DE">
        <w:rPr>
          <w:lang w:val="en-US"/>
        </w:rPr>
        <w:t>tion</w:t>
      </w:r>
      <w:r w:rsidRPr="00B805DA">
        <w:rPr>
          <w:lang w:val="en-US"/>
        </w:rPr>
        <w:t xml:space="preserve"> at</w:t>
      </w:r>
      <w:r w:rsidR="00BC75DE">
        <w:rPr>
          <w:lang w:val="en-US"/>
        </w:rPr>
        <w:t>t</w:t>
      </w:r>
      <w:r w:rsidRPr="00B805DA">
        <w:rPr>
          <w:lang w:val="en-US"/>
        </w:rPr>
        <w:t>ribut</w:t>
      </w:r>
      <w:r w:rsidR="00BC75DE">
        <w:rPr>
          <w:lang w:val="en-US"/>
        </w:rPr>
        <w:t>es is not limited</w:t>
      </w:r>
      <w:r w:rsidR="006125AB">
        <w:rPr>
          <w:lang w:val="en-US"/>
        </w:rPr>
        <w:t>.</w:t>
      </w:r>
      <w:r w:rsidR="00BC75DE">
        <w:rPr>
          <w:lang w:val="en-US"/>
        </w:rPr>
        <w:t xml:space="preserve"> </w:t>
      </w:r>
      <w:r w:rsidR="006125AB">
        <w:rPr>
          <w:lang w:val="en-US"/>
        </w:rPr>
        <w:t xml:space="preserve">However, the </w:t>
      </w:r>
      <w:r w:rsidR="00BC75DE">
        <w:rPr>
          <w:lang w:val="en-US"/>
        </w:rPr>
        <w:t>prefix of name</w:t>
      </w:r>
      <w:r w:rsidR="006125AB">
        <w:rPr>
          <w:lang w:val="en-US"/>
        </w:rPr>
        <w:t>s</w:t>
      </w:r>
      <w:r w:rsidR="00BC75DE">
        <w:rPr>
          <w:lang w:val="en-US"/>
        </w:rPr>
        <w:t xml:space="preserve"> must be “impl-”.</w:t>
      </w:r>
      <w:r w:rsidRPr="00B805DA">
        <w:rPr>
          <w:lang w:val="en-US"/>
        </w:rPr>
        <w:t xml:space="preserve"> </w:t>
      </w:r>
      <w:r w:rsidR="00BC75DE">
        <w:rPr>
          <w:lang w:val="en-US"/>
        </w:rPr>
        <w:t>In the</w:t>
      </w:r>
      <w:r w:rsidRPr="00B805DA">
        <w:rPr>
          <w:lang w:val="en-US"/>
        </w:rPr>
        <w:t> </w:t>
      </w:r>
      <w:r w:rsidR="00735ED2">
        <w:rPr>
          <w:lang w:val="en-US"/>
        </w:rPr>
        <w:t>X-script</w:t>
      </w:r>
      <w:r w:rsidR="00BC75DE">
        <w:rPr>
          <w:lang w:val="en-US"/>
        </w:rPr>
        <w:t xml:space="preserve"> you can get the value </w:t>
      </w:r>
      <w:r w:rsidR="00BC75DE">
        <w:rPr>
          <w:lang w:val="en-US"/>
        </w:rPr>
        <w:lastRenderedPageBreak/>
        <w:t xml:space="preserve">of </w:t>
      </w:r>
      <w:r w:rsidR="006125AB">
        <w:rPr>
          <w:lang w:val="en-US"/>
        </w:rPr>
        <w:t>the</w:t>
      </w:r>
      <w:r w:rsidR="00BC75DE">
        <w:rPr>
          <w:lang w:val="en-US"/>
        </w:rPr>
        <w:t xml:space="preserve"> implementation parameter by </w:t>
      </w:r>
      <w:r w:rsidR="006125AB">
        <w:rPr>
          <w:lang w:val="en-US"/>
        </w:rPr>
        <w:t xml:space="preserve">the </w:t>
      </w:r>
      <w:r w:rsidRPr="00B805DA">
        <w:rPr>
          <w:lang w:val="en-US"/>
        </w:rPr>
        <w:t>met</w:t>
      </w:r>
      <w:r w:rsidR="00BC75DE">
        <w:rPr>
          <w:lang w:val="en-US"/>
        </w:rPr>
        <w:t>h</w:t>
      </w:r>
      <w:r w:rsidRPr="00B805DA">
        <w:rPr>
          <w:lang w:val="en-US"/>
        </w:rPr>
        <w:t xml:space="preserve">od </w:t>
      </w:r>
      <w:r w:rsidRPr="00B805DA">
        <w:rPr>
          <w:rFonts w:ascii="Consolas" w:hAnsi="Consolas" w:cs="Consolas"/>
          <w:lang w:val="en-US"/>
        </w:rPr>
        <w:t>getImplProperty('XXX')</w:t>
      </w:r>
      <w:r w:rsidRPr="00B805DA">
        <w:rPr>
          <w:lang w:val="en-US"/>
        </w:rPr>
        <w:t xml:space="preserve"> – </w:t>
      </w:r>
      <w:r w:rsidR="00BC75DE">
        <w:rPr>
          <w:lang w:val="en-US"/>
        </w:rPr>
        <w:t>the</w:t>
      </w:r>
      <w:r w:rsidRPr="00B805DA">
        <w:rPr>
          <w:lang w:val="en-US"/>
        </w:rPr>
        <w:t xml:space="preserve"> paramet</w:t>
      </w:r>
      <w:r w:rsidR="00BC75DE">
        <w:rPr>
          <w:lang w:val="en-US"/>
        </w:rPr>
        <w:t>er</w:t>
      </w:r>
      <w:r w:rsidRPr="00B805DA">
        <w:rPr>
          <w:lang w:val="en-US"/>
        </w:rPr>
        <w:t xml:space="preserve"> </w:t>
      </w:r>
      <w:r w:rsidR="00BC75DE">
        <w:rPr>
          <w:lang w:val="en-US"/>
        </w:rPr>
        <w:t>is</w:t>
      </w:r>
      <w:r w:rsidRPr="00B805DA">
        <w:rPr>
          <w:lang w:val="en-US"/>
        </w:rPr>
        <w:t xml:space="preserve"> </w:t>
      </w:r>
      <w:r w:rsidR="00BC75DE">
        <w:rPr>
          <w:lang w:val="en-US"/>
        </w:rPr>
        <w:t>the</w:t>
      </w:r>
      <w:r w:rsidRPr="00B805DA">
        <w:rPr>
          <w:lang w:val="en-US"/>
        </w:rPr>
        <w:t xml:space="preserve"> sufix </w:t>
      </w:r>
      <w:r w:rsidR="00BC75DE">
        <w:rPr>
          <w:lang w:val="en-US"/>
        </w:rPr>
        <w:t xml:space="preserve">of the name of </w:t>
      </w:r>
      <w:r w:rsidRPr="00B805DA">
        <w:rPr>
          <w:lang w:val="en-US"/>
        </w:rPr>
        <w:t>implementa</w:t>
      </w:r>
      <w:r w:rsidR="00BC75DE">
        <w:rPr>
          <w:lang w:val="en-US"/>
        </w:rPr>
        <w:t>tion</w:t>
      </w:r>
      <w:r w:rsidRPr="00B805DA">
        <w:rPr>
          <w:lang w:val="en-US"/>
        </w:rPr>
        <w:t xml:space="preserve"> a</w:t>
      </w:r>
      <w:r w:rsidR="00BC75DE">
        <w:rPr>
          <w:lang w:val="en-US"/>
        </w:rPr>
        <w:t>r</w:t>
      </w:r>
      <w:r w:rsidRPr="00B805DA">
        <w:rPr>
          <w:lang w:val="en-US"/>
        </w:rPr>
        <w:t>tribut</w:t>
      </w:r>
      <w:r w:rsidR="00BC75DE">
        <w:rPr>
          <w:lang w:val="en-US"/>
        </w:rPr>
        <w:t>e</w:t>
      </w:r>
      <w:r w:rsidRPr="00B805DA">
        <w:rPr>
          <w:lang w:val="en-US"/>
        </w:rPr>
        <w:t>.</w:t>
      </w:r>
      <w:r w:rsidR="00BC75DE">
        <w:rPr>
          <w:lang w:val="en-US"/>
        </w:rPr>
        <w:t xml:space="preserve"> E.g. the </w:t>
      </w:r>
      <w:r w:rsidRPr="00E060F7">
        <w:rPr>
          <w:lang w:val="en-US"/>
        </w:rPr>
        <w:t>at</w:t>
      </w:r>
      <w:r w:rsidR="00BC75DE">
        <w:rPr>
          <w:lang w:val="en-US"/>
        </w:rPr>
        <w:t>t</w:t>
      </w:r>
      <w:r w:rsidRPr="00E060F7">
        <w:rPr>
          <w:lang w:val="en-US"/>
        </w:rPr>
        <w:t>ribut</w:t>
      </w:r>
      <w:r w:rsidR="00BC75DE">
        <w:rPr>
          <w:lang w:val="en-US"/>
        </w:rPr>
        <w:t>e</w:t>
      </w:r>
      <w:r w:rsidRPr="00E060F7">
        <w:rPr>
          <w:lang w:val="en-US"/>
        </w:rPr>
        <w:t xml:space="preserve"> </w:t>
      </w:r>
      <w:r w:rsidRPr="00E060F7">
        <w:rPr>
          <w:rFonts w:ascii="Consolas" w:hAnsi="Consolas" w:cs="Consolas"/>
          <w:lang w:val="en-US"/>
        </w:rPr>
        <w:t>impl-ver</w:t>
      </w:r>
      <w:r w:rsidR="00BC75DE">
        <w:rPr>
          <w:rFonts w:ascii="Consolas" w:hAnsi="Consolas" w:cs="Consolas"/>
          <w:lang w:val="en-US"/>
        </w:rPr>
        <w:t>sion=</w:t>
      </w:r>
      <w:r w:rsidR="00BC75DE">
        <w:rPr>
          <w:lang w:val="en-US"/>
        </w:rPr>
        <w:t>“</w:t>
      </w:r>
      <w:r w:rsidR="00BC75DE">
        <w:rPr>
          <w:rFonts w:ascii="Consolas" w:hAnsi="Consolas" w:cs="Consolas"/>
          <w:lang w:val="en-US"/>
        </w:rPr>
        <w:t>1.2.3</w:t>
      </w:r>
      <w:r w:rsidR="00BC75DE">
        <w:rPr>
          <w:lang w:val="en-US"/>
        </w:rPr>
        <w:t>“</w:t>
      </w:r>
      <w:r w:rsidRPr="00E060F7">
        <w:rPr>
          <w:lang w:val="en-US"/>
        </w:rPr>
        <w:t xml:space="preserve"> m</w:t>
      </w:r>
      <w:r w:rsidR="00BC75DE">
        <w:rPr>
          <w:lang w:val="en-US"/>
        </w:rPr>
        <w:t>ay</w:t>
      </w:r>
      <w:r w:rsidRPr="00E060F7">
        <w:rPr>
          <w:lang w:val="en-US"/>
        </w:rPr>
        <w:t xml:space="preserve"> </w:t>
      </w:r>
      <w:r w:rsidR="00BC75DE">
        <w:rPr>
          <w:lang w:val="en-US"/>
        </w:rPr>
        <w:t xml:space="preserve">be </w:t>
      </w:r>
      <w:r w:rsidR="006125AB">
        <w:rPr>
          <w:lang w:val="en-US"/>
        </w:rPr>
        <w:t xml:space="preserve">used as </w:t>
      </w:r>
      <w:r w:rsidR="00BC75DE">
        <w:rPr>
          <w:lang w:val="en-US"/>
        </w:rPr>
        <w:t>the</w:t>
      </w:r>
      <w:r w:rsidRPr="00E060F7">
        <w:rPr>
          <w:lang w:val="en-US"/>
        </w:rPr>
        <w:t xml:space="preserve"> informa</w:t>
      </w:r>
      <w:r w:rsidR="00BC75DE">
        <w:rPr>
          <w:lang w:val="en-US"/>
        </w:rPr>
        <w:t>tion</w:t>
      </w:r>
      <w:r w:rsidRPr="00E060F7">
        <w:rPr>
          <w:lang w:val="en-US"/>
        </w:rPr>
        <w:t xml:space="preserve"> </w:t>
      </w:r>
      <w:r w:rsidR="00BC75DE">
        <w:rPr>
          <w:lang w:val="en-US"/>
        </w:rPr>
        <w:t>about</w:t>
      </w:r>
      <w:r w:rsidRPr="00E060F7">
        <w:rPr>
          <w:lang w:val="en-US"/>
        </w:rPr>
        <w:t xml:space="preserve"> </w:t>
      </w:r>
      <w:r w:rsidR="00BC75DE">
        <w:rPr>
          <w:lang w:val="en-US"/>
        </w:rPr>
        <w:t xml:space="preserve">the </w:t>
      </w:r>
      <w:r w:rsidRPr="00E060F7">
        <w:rPr>
          <w:lang w:val="en-US"/>
        </w:rPr>
        <w:t>ver</w:t>
      </w:r>
      <w:r w:rsidR="00BC75DE">
        <w:rPr>
          <w:lang w:val="en-US"/>
        </w:rPr>
        <w:t>s</w:t>
      </w:r>
      <w:r w:rsidRPr="00E060F7">
        <w:rPr>
          <w:lang w:val="en-US"/>
        </w:rPr>
        <w:t>i</w:t>
      </w:r>
      <w:r w:rsidR="00BC75DE">
        <w:rPr>
          <w:lang w:val="en-US"/>
        </w:rPr>
        <w:t>on</w:t>
      </w:r>
      <w:r w:rsidRPr="00E060F7">
        <w:rPr>
          <w:lang w:val="en-US"/>
        </w:rPr>
        <w:t xml:space="preserve"> </w:t>
      </w:r>
      <w:r w:rsidR="00BC75DE">
        <w:rPr>
          <w:lang w:val="en-US"/>
        </w:rPr>
        <w:t>of project</w:t>
      </w:r>
      <w:r w:rsidR="006125AB">
        <w:rPr>
          <w:lang w:val="en-US"/>
        </w:rPr>
        <w:t>.</w:t>
      </w:r>
      <w:r w:rsidR="00BC75DE">
        <w:rPr>
          <w:lang w:val="en-US"/>
        </w:rPr>
        <w:t xml:space="preserve"> </w:t>
      </w:r>
      <w:r w:rsidR="006125AB">
        <w:rPr>
          <w:lang w:val="en-US"/>
        </w:rPr>
        <w:t>T</w:t>
      </w:r>
      <w:r w:rsidR="00BC75DE">
        <w:rPr>
          <w:lang w:val="en-US"/>
        </w:rPr>
        <w:t>he value</w:t>
      </w:r>
      <w:r w:rsidRPr="00E060F7">
        <w:rPr>
          <w:lang w:val="en-US"/>
        </w:rPr>
        <w:t xml:space="preserve"> </w:t>
      </w:r>
      <w:r w:rsidR="00BC75DE">
        <w:rPr>
          <w:lang w:val="en-US"/>
        </w:rPr>
        <w:t>“</w:t>
      </w:r>
      <w:r w:rsidR="00BC75DE">
        <w:rPr>
          <w:rFonts w:ascii="Consolas" w:hAnsi="Consolas" w:cs="Consolas"/>
          <w:lang w:val="en-US"/>
        </w:rPr>
        <w:t>1.2.3</w:t>
      </w:r>
      <w:r w:rsidR="00BC75DE">
        <w:rPr>
          <w:lang w:val="en-US"/>
        </w:rPr>
        <w:t xml:space="preserve">“ is retuned by </w:t>
      </w:r>
      <w:r w:rsidRPr="00E060F7">
        <w:rPr>
          <w:rFonts w:ascii="Consolas" w:hAnsi="Consolas" w:cs="Consolas"/>
          <w:lang w:val="en-US"/>
        </w:rPr>
        <w:t>getImplProperty('ver</w:t>
      </w:r>
      <w:r w:rsidR="00BC75DE">
        <w:rPr>
          <w:rFonts w:ascii="Consolas" w:hAnsi="Consolas" w:cs="Consolas"/>
          <w:lang w:val="en-US"/>
        </w:rPr>
        <w:t>sion</w:t>
      </w:r>
      <w:r w:rsidRPr="00E060F7">
        <w:rPr>
          <w:rFonts w:ascii="Consolas" w:hAnsi="Consolas" w:cs="Consolas"/>
          <w:lang w:val="en-US"/>
        </w:rPr>
        <w:t>')</w:t>
      </w:r>
      <w:r w:rsidRPr="00E060F7">
        <w:rPr>
          <w:lang w:val="en-US"/>
        </w:rPr>
        <w:t xml:space="preserve">. </w:t>
      </w:r>
    </w:p>
    <w:p w14:paraId="11ED16D0" w14:textId="77777777" w:rsidR="00D84C56" w:rsidRPr="00E060F7" w:rsidRDefault="00AA4027" w:rsidP="00596F75">
      <w:pPr>
        <w:pStyle w:val="OdstavecSynteastyl"/>
        <w:rPr>
          <w:lang w:val="en-US"/>
        </w:rPr>
      </w:pPr>
      <w:r>
        <w:rPr>
          <w:lang w:val="en-US"/>
        </w:rPr>
        <w:t>The example as follows writes at the end of</w:t>
      </w:r>
      <w:r w:rsidR="00D84C56" w:rsidRPr="00E060F7">
        <w:rPr>
          <w:lang w:val="en-US"/>
        </w:rPr>
        <w:t xml:space="preserve"> </w:t>
      </w:r>
      <w:r>
        <w:rPr>
          <w:rFonts w:ascii="Consolas" w:hAnsi="Consolas" w:cs="Consolas"/>
          <w:lang w:val="en-US"/>
        </w:rPr>
        <w:t>process the name of author</w:t>
      </w:r>
      <w:r w:rsidR="00BD240C">
        <w:rPr>
          <w:rFonts w:ascii="Consolas" w:hAnsi="Consolas" w:cs="Consolas"/>
          <w:lang w:val="en-US"/>
        </w:rPr>
        <w:t xml:space="preserve"> and the implementation version</w:t>
      </w:r>
      <w:r w:rsidR="00D84C56" w:rsidRPr="00E060F7">
        <w:rPr>
          <w:lang w:val="en-US"/>
        </w:rPr>
        <w:t>:</w:t>
      </w:r>
    </w:p>
    <w:p w14:paraId="4F90D8D7" w14:textId="403576F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596F7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2DBA18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3ED151D9"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p>
    <w:p w14:paraId="7F3DD170"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impl-ver</w:t>
      </w:r>
      <w:r w:rsidR="00596F75">
        <w:rPr>
          <w:color w:val="FF0000"/>
          <w:szCs w:val="16"/>
          <w:lang w:val="en-US"/>
        </w:rPr>
        <w:t>sion</w:t>
      </w:r>
      <w:r w:rsidR="00BD240C">
        <w:rPr>
          <w:color w:val="FF0000"/>
          <w:szCs w:val="16"/>
          <w:lang w:val="en-US"/>
        </w:rPr>
        <w:t xml:space="preserve"> = "1.0.53.169</w:t>
      </w:r>
      <w:r w:rsidRPr="00E060F7">
        <w:rPr>
          <w:color w:val="FF0000"/>
          <w:szCs w:val="16"/>
          <w:lang w:val="en-US"/>
        </w:rPr>
        <w:t>"</w:t>
      </w:r>
    </w:p>
    <w:p w14:paraId="0198C435"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impl-aut</w:t>
      </w:r>
      <w:r w:rsidR="00596F75">
        <w:rPr>
          <w:color w:val="FF0000"/>
          <w:szCs w:val="16"/>
          <w:lang w:val="en-US"/>
        </w:rPr>
        <w:t>h</w:t>
      </w:r>
      <w:r w:rsidRPr="00E060F7">
        <w:rPr>
          <w:color w:val="FF0000"/>
          <w:szCs w:val="16"/>
          <w:lang w:val="en-US"/>
        </w:rPr>
        <w:t>or = "J. Srp"</w:t>
      </w:r>
      <w:r w:rsidRPr="00E060F7">
        <w:rPr>
          <w:color w:val="0070C0"/>
          <w:szCs w:val="16"/>
          <w:lang w:val="en-US"/>
        </w:rPr>
        <w:t>&gt;</w:t>
      </w:r>
    </w:p>
    <w:p w14:paraId="5CABC4F2" w14:textId="77777777" w:rsidR="00D84C56" w:rsidRPr="00E060F7" w:rsidRDefault="00D84C56" w:rsidP="00D84C56">
      <w:pPr>
        <w:pStyle w:val="Zdrojovykod-zlutyboxSynteastyl"/>
        <w:tabs>
          <w:tab w:val="left" w:pos="567"/>
          <w:tab w:val="left" w:pos="1276"/>
        </w:tabs>
        <w:rPr>
          <w:color w:val="0070C0"/>
          <w:szCs w:val="16"/>
          <w:lang w:val="en-US"/>
        </w:rPr>
      </w:pPr>
    </w:p>
    <w:p w14:paraId="44AF71C0" w14:textId="77777777" w:rsidR="00D84C56" w:rsidRPr="00E060F7" w:rsidRDefault="00D84C56" w:rsidP="00D84C56">
      <w:pPr>
        <w:pStyle w:val="Zdrojovykod-zlutyboxSynteastyl"/>
        <w:tabs>
          <w:tab w:val="left" w:pos="284"/>
          <w:tab w:val="left" w:pos="1276"/>
        </w:tabs>
        <w:rPr>
          <w:color w:val="984806"/>
          <w:lang w:val="en-US"/>
        </w:rPr>
      </w:pPr>
      <w:r w:rsidRPr="00E060F7">
        <w:rPr>
          <w:color w:val="0070C0"/>
          <w:szCs w:val="16"/>
          <w:lang w:val="en-US"/>
        </w:rPr>
        <w:tab/>
        <w:t>&lt;</w:t>
      </w:r>
      <w:r w:rsidR="00596F75">
        <w:rPr>
          <w:color w:val="0070C0"/>
          <w:szCs w:val="16"/>
          <w:lang w:val="en-US"/>
        </w:rPr>
        <w:t>List</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finally </w:t>
      </w:r>
      <w:r w:rsidR="00037DEF">
        <w:rPr>
          <w:color w:val="984806"/>
          <w:lang w:val="en-US"/>
        </w:rPr>
        <w:t xml:space="preserve">{ </w:t>
      </w:r>
      <w:r w:rsidR="00BD240C" w:rsidRPr="00E060F7">
        <w:rPr>
          <w:color w:val="984806"/>
          <w:lang w:val="en-US"/>
        </w:rPr>
        <w:t>outln('</w:t>
      </w:r>
      <w:r w:rsidR="00BD240C">
        <w:rPr>
          <w:color w:val="984806"/>
          <w:lang w:val="en-US"/>
        </w:rPr>
        <w:t>Author</w:t>
      </w:r>
      <w:r w:rsidR="00BD240C" w:rsidRPr="00E060F7">
        <w:rPr>
          <w:color w:val="984806"/>
          <w:lang w:val="en-US"/>
        </w:rPr>
        <w:t xml:space="preserve">: ' + </w:t>
      </w:r>
      <w:r w:rsidR="00BD240C" w:rsidRPr="00E060F7">
        <w:rPr>
          <w:color w:val="FF0000"/>
          <w:lang w:val="en-US"/>
        </w:rPr>
        <w:t>getImplProperty('aut</w:t>
      </w:r>
      <w:r w:rsidR="00BD240C">
        <w:rPr>
          <w:color w:val="FF0000"/>
          <w:lang w:val="en-US"/>
        </w:rPr>
        <w:t>h</w:t>
      </w:r>
      <w:r w:rsidR="00BD240C" w:rsidRPr="00E060F7">
        <w:rPr>
          <w:color w:val="FF0000"/>
          <w:lang w:val="en-US"/>
        </w:rPr>
        <w:t>or')</w:t>
      </w:r>
      <w:r w:rsidR="00BD240C" w:rsidRPr="00E060F7">
        <w:rPr>
          <w:color w:val="984806"/>
          <w:lang w:val="en-US"/>
        </w:rPr>
        <w:t>);</w:t>
      </w:r>
    </w:p>
    <w:p w14:paraId="19AB9F08" w14:textId="77777777" w:rsidR="00D84C56" w:rsidRPr="00E060F7" w:rsidRDefault="00037DEF" w:rsidP="00D84C56">
      <w:pPr>
        <w:pStyle w:val="Zdrojovykod-zlutyboxSynteastyl"/>
        <w:tabs>
          <w:tab w:val="left" w:pos="284"/>
          <w:tab w:val="left" w:pos="1276"/>
        </w:tabs>
        <w:rPr>
          <w:color w:val="0070C0"/>
          <w:lang w:val="en-US"/>
        </w:rPr>
      </w:pPr>
      <w:r>
        <w:rPr>
          <w:color w:val="984806"/>
          <w:lang w:val="en-US"/>
        </w:rPr>
        <w:t xml:space="preserve">                                </w:t>
      </w:r>
      <w:r w:rsidR="00BD240C" w:rsidRPr="00E060F7">
        <w:rPr>
          <w:color w:val="984806"/>
          <w:lang w:val="en-US"/>
        </w:rPr>
        <w:t>outln('</w:t>
      </w:r>
      <w:r w:rsidR="00BD240C">
        <w:rPr>
          <w:color w:val="984806"/>
          <w:lang w:val="en-US"/>
        </w:rPr>
        <w:t>V</w:t>
      </w:r>
      <w:r w:rsidR="00BD240C" w:rsidRPr="00E060F7">
        <w:rPr>
          <w:color w:val="984806"/>
          <w:lang w:val="en-US"/>
        </w:rPr>
        <w:t>er</w:t>
      </w:r>
      <w:r w:rsidR="00BD240C">
        <w:rPr>
          <w:color w:val="984806"/>
          <w:lang w:val="en-US"/>
        </w:rPr>
        <w:t>sion</w:t>
      </w:r>
      <w:r w:rsidR="00BD240C" w:rsidRPr="00E060F7">
        <w:rPr>
          <w:color w:val="984806"/>
          <w:lang w:val="en-US"/>
        </w:rPr>
        <w:t xml:space="preserve">: ' + </w:t>
      </w:r>
      <w:r w:rsidR="00BD240C" w:rsidRPr="00E060F7">
        <w:rPr>
          <w:color w:val="FF0000"/>
          <w:lang w:val="en-US"/>
        </w:rPr>
        <w:t>getImplProperty('ver</w:t>
      </w:r>
      <w:r w:rsidR="00BD240C">
        <w:rPr>
          <w:color w:val="FF0000"/>
          <w:lang w:val="en-US"/>
        </w:rPr>
        <w:t>sion</w:t>
      </w:r>
      <w:r w:rsidR="00BD240C" w:rsidRPr="00E060F7">
        <w:rPr>
          <w:color w:val="FF0000"/>
          <w:lang w:val="en-US"/>
        </w:rPr>
        <w:t>')</w:t>
      </w:r>
      <w:r w:rsidR="00BD240C" w:rsidRPr="00E060F7">
        <w:rPr>
          <w:color w:val="984806"/>
          <w:lang w:val="en-US"/>
        </w:rPr>
        <w:t>);</w:t>
      </w:r>
      <w:r>
        <w:rPr>
          <w:color w:val="984806"/>
          <w:lang w:val="en-US"/>
        </w:rPr>
        <w:t xml:space="preserve"> }</w:t>
      </w:r>
      <w:r w:rsidR="00D84C56" w:rsidRPr="00E060F7">
        <w:rPr>
          <w:szCs w:val="16"/>
          <w:lang w:val="en-US"/>
        </w:rPr>
        <w:t>"</w:t>
      </w:r>
      <w:r w:rsidR="00D84C56" w:rsidRPr="00E060F7">
        <w:rPr>
          <w:color w:val="0070C0"/>
          <w:szCs w:val="16"/>
          <w:lang w:val="en-US"/>
        </w:rPr>
        <w:t>&gt;</w:t>
      </w:r>
    </w:p>
    <w:p w14:paraId="6800A5E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596F75">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7BEAAC38"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596F75">
        <w:rPr>
          <w:color w:val="00B050"/>
          <w:lang w:val="en-US"/>
        </w:rPr>
        <w:t>e</w:t>
      </w:r>
      <w:r w:rsidRPr="00E060F7">
        <w:rPr>
          <w:color w:val="00B050"/>
          <w:lang w:val="en-US"/>
        </w:rPr>
        <w:tab/>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AA4027">
        <w:rPr>
          <w:color w:val="984806"/>
          <w:lang w:val="en-US"/>
        </w:rPr>
        <w:t>personal</w:t>
      </w:r>
      <w:r w:rsidRPr="00E060F7">
        <w:rPr>
          <w:color w:val="984806"/>
          <w:lang w:val="en-US"/>
        </w:rPr>
        <w:t>', '</w:t>
      </w:r>
      <w:r w:rsidR="00AA4027">
        <w:rPr>
          <w:color w:val="984806"/>
          <w:lang w:val="en-US"/>
        </w:rPr>
        <w:t>truck</w:t>
      </w:r>
      <w:r w:rsidRPr="00E060F7">
        <w:rPr>
          <w:color w:val="984806"/>
          <w:lang w:val="en-US"/>
        </w:rPr>
        <w:t>', 'sport', 'o</w:t>
      </w:r>
      <w:r w:rsidR="00AA4027">
        <w:rPr>
          <w:color w:val="984806"/>
          <w:lang w:val="en-US"/>
        </w:rPr>
        <w:t>ther</w:t>
      </w:r>
      <w:r w:rsidRPr="00E060F7">
        <w:rPr>
          <w:color w:val="984806"/>
          <w:lang w:val="en-US"/>
        </w:rPr>
        <w:t>')</w:t>
      </w:r>
      <w:r w:rsidRPr="00E060F7">
        <w:rPr>
          <w:szCs w:val="16"/>
          <w:lang w:val="en-US"/>
        </w:rPr>
        <w:t>"</w:t>
      </w:r>
    </w:p>
    <w:p w14:paraId="74DDDDD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596F7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E94B14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296132AE"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0E200E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AA4027">
        <w:rPr>
          <w:color w:val="984806"/>
          <w:lang w:val="en-US"/>
        </w:rPr>
        <w:t>()</w:t>
      </w:r>
      <w:r w:rsidRPr="00E060F7">
        <w:rPr>
          <w:szCs w:val="16"/>
          <w:lang w:val="en-US"/>
        </w:rPr>
        <w:t>"</w:t>
      </w:r>
      <w:r w:rsidRPr="00E060F7">
        <w:rPr>
          <w:lang w:val="en-US"/>
        </w:rPr>
        <w:t xml:space="preserve"> </w:t>
      </w:r>
      <w:r w:rsidRPr="00E060F7">
        <w:rPr>
          <w:color w:val="0070C0"/>
          <w:lang w:val="en-US"/>
        </w:rPr>
        <w:t>/&gt;</w:t>
      </w:r>
    </w:p>
    <w:p w14:paraId="494845A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596F75">
        <w:rPr>
          <w:color w:val="0070C0"/>
          <w:lang w:val="en-US"/>
        </w:rPr>
        <w:t>List</w:t>
      </w:r>
      <w:r w:rsidRPr="00E060F7">
        <w:rPr>
          <w:color w:val="0070C0"/>
          <w:lang w:val="en-US"/>
        </w:rPr>
        <w:t>&gt;</w:t>
      </w:r>
    </w:p>
    <w:p w14:paraId="74A5CF7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8141AD7" w14:textId="2F9D499C" w:rsidR="00D84C56" w:rsidRPr="00E060F7" w:rsidRDefault="00202DAF" w:rsidP="00D84C56">
      <w:pPr>
        <w:pStyle w:val="OdstavecSynteastyl"/>
        <w:rPr>
          <w:lang w:val="en-US"/>
        </w:rPr>
      </w:pPr>
      <w:r>
        <w:rPr>
          <w:noProof/>
          <w:lang w:val="en-US"/>
        </w:rPr>
      </w:r>
      <w:r>
        <w:rPr>
          <w:noProof/>
          <w:lang w:val="en-US"/>
        </w:rPr>
        <w:pict w14:anchorId="4AD2FE3F">
          <v:shape id="Šipka doprava 255" o:spid="_x0000_s12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_Ref354917613 \r \h </w:instrText>
      </w:r>
      <w:r w:rsidR="00EF650E" w:rsidRPr="00E060F7">
        <w:rPr>
          <w:lang w:val="en-US"/>
        </w:rPr>
      </w:r>
      <w:r w:rsidR="00EF650E" w:rsidRPr="00E060F7">
        <w:rPr>
          <w:lang w:val="en-US"/>
        </w:rPr>
        <w:fldChar w:fldCharType="separate"/>
      </w:r>
      <w:r w:rsidR="00292987">
        <w:rPr>
          <w:lang w:val="en-US"/>
        </w:rPr>
        <w:t>4.7.3</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_Ref487811902 \h </w:instrText>
      </w:r>
      <w:r w:rsidR="00803974">
        <w:rPr>
          <w:lang w:val="en-US"/>
        </w:rPr>
      </w:r>
      <w:r w:rsidR="00803974">
        <w:rPr>
          <w:lang w:val="en-US"/>
        </w:rPr>
        <w:fldChar w:fldCharType="separate"/>
      </w:r>
      <w:r w:rsidR="00292987" w:rsidRPr="00E060F7">
        <w:rPr>
          <w:lang w:val="en-US"/>
        </w:rPr>
        <w:t>De</w:t>
      </w:r>
      <w:r w:rsidR="00292987">
        <w:rPr>
          <w:lang w:val="en-US"/>
        </w:rPr>
        <w:t>c</w:t>
      </w:r>
      <w:r w:rsidR="00292987" w:rsidRPr="00E060F7">
        <w:rPr>
          <w:lang w:val="en-US"/>
        </w:rPr>
        <w:t>lara</w:t>
      </w:r>
      <w:r w:rsidR="00292987">
        <w:rPr>
          <w:lang w:val="en-US"/>
        </w:rPr>
        <w:t>tion Section of</w:t>
      </w:r>
      <w:r w:rsidR="00292987" w:rsidRPr="00E060F7">
        <w:rPr>
          <w:lang w:val="en-US"/>
        </w:rPr>
        <w:t xml:space="preserve"> X-defini</w:t>
      </w:r>
      <w:r w:rsidR="00292987">
        <w:rPr>
          <w:lang w:val="en-US"/>
        </w:rPr>
        <w:t>tion</w:t>
      </w:r>
      <w:r w:rsidR="00803974">
        <w:rPr>
          <w:lang w:val="en-US"/>
        </w:rPr>
        <w:fldChar w:fldCharType="end"/>
      </w:r>
    </w:p>
    <w:p w14:paraId="56565616" w14:textId="0940EA02" w:rsidR="00D84C56" w:rsidRPr="00E060F7" w:rsidRDefault="00202DAF" w:rsidP="00D84C56">
      <w:pPr>
        <w:pStyle w:val="OdstavecSynteastyl"/>
        <w:rPr>
          <w:lang w:val="en-US"/>
        </w:rPr>
      </w:pPr>
      <w:r>
        <w:rPr>
          <w:noProof/>
          <w:lang w:val="en-US"/>
        </w:rPr>
      </w:r>
      <w:r>
        <w:rPr>
          <w:noProof/>
          <w:lang w:val="en-US"/>
        </w:rPr>
        <w:pict w14:anchorId="47AC69E8">
          <v:shape id="Šipka doprava 254" o:spid="_x0000_s12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92987">
        <w:rPr>
          <w:lang w:val="en-US"/>
        </w:rPr>
        <w:t>9</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292987">
        <w:rPr>
          <w:lang w:val="en-US"/>
        </w:rPr>
        <w:t>Using of X</w:t>
      </w:r>
      <w:r w:rsidR="00292987">
        <w:rPr>
          <w:lang w:val="en-US"/>
        </w:rPr>
        <w:noBreakHyphen/>
        <w:t>definitions in Java code</w:t>
      </w:r>
      <w:r w:rsidR="00803974">
        <w:rPr>
          <w:lang w:val="en-US"/>
        </w:rPr>
        <w:fldChar w:fldCharType="end"/>
      </w:r>
    </w:p>
    <w:p w14:paraId="49317BBC" w14:textId="2266D723" w:rsidR="00D84C56" w:rsidRDefault="00202DAF" w:rsidP="00D84C56">
      <w:pPr>
        <w:pStyle w:val="OdstavecSynteastyl"/>
        <w:rPr>
          <w:lang w:val="en-US"/>
        </w:rPr>
      </w:pPr>
      <w:r>
        <w:rPr>
          <w:noProof/>
          <w:lang w:val="en-US"/>
        </w:rPr>
      </w:r>
      <w:r>
        <w:rPr>
          <w:noProof/>
          <w:lang w:val="en-US"/>
        </w:rPr>
        <w:pict w14:anchorId="74C661A5">
          <v:shape id="Šipka doprava 253" o:spid="_x0000_s12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_Ref337655843 \r \h </w:instrText>
      </w:r>
      <w:r w:rsidR="00EF650E" w:rsidRPr="00E060F7">
        <w:rPr>
          <w:lang w:val="en-US"/>
        </w:rPr>
      </w:r>
      <w:r w:rsidR="00EF650E" w:rsidRPr="00E060F7">
        <w:rPr>
          <w:lang w:val="en-US"/>
        </w:rPr>
        <w:fldChar w:fldCharType="separate"/>
      </w:r>
      <w:r w:rsidR="00292987">
        <w:rPr>
          <w:lang w:val="en-US"/>
        </w:rPr>
        <w:t>14</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_Ref535160037 \h </w:instrText>
      </w:r>
      <w:r w:rsidR="00803974">
        <w:rPr>
          <w:lang w:val="en-US"/>
        </w:rPr>
      </w:r>
      <w:r w:rsidR="00803974">
        <w:rPr>
          <w:lang w:val="en-US"/>
        </w:rPr>
        <w:fldChar w:fldCharType="separate"/>
      </w:r>
      <w:r w:rsidR="00292987">
        <w:rPr>
          <w:lang w:val="en-US"/>
        </w:rPr>
        <w:t>Appendix</w:t>
      </w:r>
      <w:r w:rsidR="00292987" w:rsidRPr="00E060F7">
        <w:rPr>
          <w:lang w:val="en-US"/>
        </w:rPr>
        <w:t xml:space="preserve"> A – </w:t>
      </w:r>
      <w:r w:rsidR="00292987">
        <w:rPr>
          <w:lang w:val="en-US"/>
        </w:rPr>
        <w:t>complete example</w:t>
      </w:r>
      <w:r w:rsidR="00803974">
        <w:rPr>
          <w:lang w:val="en-US"/>
        </w:rPr>
        <w:fldChar w:fldCharType="end"/>
      </w:r>
    </w:p>
    <w:p w14:paraId="0A64AACD" w14:textId="77777777" w:rsidR="00D84C56" w:rsidRPr="00E060F7" w:rsidRDefault="00D84C56" w:rsidP="00CB479D">
      <w:pPr>
        <w:pStyle w:val="Nadpis3"/>
        <w:rPr>
          <w:lang w:val="en-US"/>
        </w:rPr>
      </w:pPr>
      <w:bookmarkStart w:id="250" w:name="_Ref354917613"/>
      <w:bookmarkStart w:id="251" w:name="_Ref355013191"/>
      <w:bookmarkStart w:id="252" w:name="_Ref487811902"/>
      <w:bookmarkStart w:id="253" w:name="_Toc46929817"/>
      <w:r w:rsidRPr="00E060F7">
        <w:rPr>
          <w:lang w:val="en-US"/>
        </w:rPr>
        <w:t>De</w:t>
      </w:r>
      <w:r w:rsidR="00E1275E">
        <w:rPr>
          <w:lang w:val="en-US"/>
        </w:rPr>
        <w:t>c</w:t>
      </w:r>
      <w:r w:rsidRPr="00E060F7">
        <w:rPr>
          <w:lang w:val="en-US"/>
        </w:rPr>
        <w:t>lara</w:t>
      </w:r>
      <w:r w:rsidR="009A13A6">
        <w:rPr>
          <w:lang w:val="en-US"/>
        </w:rPr>
        <w:t xml:space="preserve">tion </w:t>
      </w:r>
      <w:r w:rsidR="007A4AE7">
        <w:rPr>
          <w:lang w:val="en-US"/>
        </w:rPr>
        <w:t>Section</w:t>
      </w:r>
      <w:r w:rsidR="009A13A6">
        <w:rPr>
          <w:lang w:val="en-US"/>
        </w:rPr>
        <w:t xml:space="preserve"> of</w:t>
      </w:r>
      <w:r w:rsidRPr="00E060F7">
        <w:rPr>
          <w:lang w:val="en-US"/>
        </w:rPr>
        <w:t xml:space="preserve"> X-</w:t>
      </w:r>
      <w:r w:rsidR="00CA52DA" w:rsidRPr="00E060F7">
        <w:rPr>
          <w:lang w:val="en-US"/>
        </w:rPr>
        <w:t>defini</w:t>
      </w:r>
      <w:bookmarkEnd w:id="250"/>
      <w:bookmarkEnd w:id="251"/>
      <w:r w:rsidR="009A13A6">
        <w:rPr>
          <w:lang w:val="en-US"/>
        </w:rPr>
        <w:t>tion</w:t>
      </w:r>
      <w:bookmarkEnd w:id="252"/>
      <w:bookmarkEnd w:id="253"/>
    </w:p>
    <w:p w14:paraId="52F9233C" w14:textId="7021F8F4" w:rsidR="00D84C56" w:rsidRDefault="00202DAF" w:rsidP="00D84C56">
      <w:pPr>
        <w:pStyle w:val="OdstavecSynteastyl"/>
        <w:rPr>
          <w:lang w:val="en-US"/>
        </w:rPr>
      </w:pPr>
      <w:r>
        <w:rPr>
          <w:noProof/>
          <w:lang w:val="en-US"/>
        </w:rPr>
      </w:r>
      <w:r>
        <w:rPr>
          <w:noProof/>
          <w:lang w:val="en-US"/>
        </w:rPr>
        <w:pict w14:anchorId="14830679">
          <v:shape id="_x0000_s12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292987">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292987" w:rsidRPr="00E060F7">
        <w:rPr>
          <w:lang w:val="en-US"/>
        </w:rPr>
        <w:t>X-definition</w:t>
      </w:r>
      <w:r w:rsidR="00292987" w:rsidRPr="00E060F7">
        <w:rPr>
          <w:lang w:val="en-US"/>
        </w:rPr>
        <w:fldChar w:fldCharType="begin"/>
      </w:r>
      <w:r w:rsidR="00292987" w:rsidRPr="00E060F7">
        <w:rPr>
          <w:lang w:val="en-US"/>
        </w:rPr>
        <w:instrText xml:space="preserve"> XE "X-Definice" </w:instrText>
      </w:r>
      <w:r w:rsidR="00292987" w:rsidRPr="00E060F7">
        <w:rPr>
          <w:lang w:val="en-US"/>
        </w:rPr>
        <w:fldChar w:fldCharType="end"/>
      </w:r>
      <w:r w:rsidR="00292987" w:rsidRPr="00E060F7">
        <w:rPr>
          <w:lang w:val="en-US"/>
        </w:rPr>
        <w:t xml:space="preserve"> Technology</w:t>
      </w:r>
      <w:r w:rsidR="00803974">
        <w:rPr>
          <w:lang w:val="en-US"/>
        </w:rPr>
        <w:fldChar w:fldCharType="end"/>
      </w:r>
    </w:p>
    <w:p w14:paraId="3AC98772" w14:textId="602F6163" w:rsidR="00803974" w:rsidRPr="00E060F7" w:rsidRDefault="00202DAF" w:rsidP="00803974">
      <w:pPr>
        <w:pStyle w:val="OdstavecSynteastyl"/>
        <w:rPr>
          <w:lang w:val="en-US"/>
        </w:rPr>
      </w:pPr>
      <w:r>
        <w:rPr>
          <w:noProof/>
          <w:lang w:val="en-US"/>
        </w:rPr>
      </w:r>
      <w:r>
        <w:rPr>
          <w:noProof/>
          <w:lang w:val="en-US"/>
        </w:rPr>
        <w:pict w14:anchorId="58BE10AF">
          <v:shape id="_x0000_s12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292987">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292987" w:rsidRPr="00E060F7">
        <w:rPr>
          <w:lang w:val="en-US"/>
        </w:rPr>
        <w:t xml:space="preserve">Model of </w:t>
      </w:r>
      <w:r w:rsidR="00292987">
        <w:rPr>
          <w:lang w:val="en-US"/>
        </w:rPr>
        <w:t>E</w:t>
      </w:r>
      <w:r w:rsidR="00292987" w:rsidRPr="00E060F7">
        <w:rPr>
          <w:lang w:val="en-US"/>
        </w:rPr>
        <w:t xml:space="preserve">xemplary </w:t>
      </w:r>
      <w:r w:rsidR="00292987" w:rsidRPr="00E060F7">
        <w:rPr>
          <w:lang w:val="en-US"/>
        </w:rPr>
        <w:fldChar w:fldCharType="begin"/>
      </w:r>
      <w:r w:rsidR="00292987" w:rsidRPr="00E060F7">
        <w:rPr>
          <w:lang w:val="en-US"/>
        </w:rPr>
        <w:instrText xml:space="preserve"> XE "X-Skript:validační sekce" </w:instrText>
      </w:r>
      <w:r w:rsidR="00292987" w:rsidRPr="00E060F7">
        <w:rPr>
          <w:lang w:val="en-US"/>
        </w:rPr>
        <w:fldChar w:fldCharType="end"/>
      </w:r>
      <w:r w:rsidR="00292987">
        <w:rPr>
          <w:lang w:val="en-US"/>
        </w:rPr>
        <w:t>E</w:t>
      </w:r>
      <w:r w:rsidR="00292987" w:rsidRPr="00E060F7">
        <w:rPr>
          <w:lang w:val="en-US"/>
        </w:rPr>
        <w:t>lement</w:t>
      </w:r>
      <w:r w:rsidR="00803974">
        <w:rPr>
          <w:lang w:val="en-US"/>
        </w:rPr>
        <w:fldChar w:fldCharType="end"/>
      </w:r>
    </w:p>
    <w:p w14:paraId="605DE14D" w14:textId="094099F3" w:rsidR="00803974" w:rsidRDefault="00202DAF" w:rsidP="00803974">
      <w:pPr>
        <w:pStyle w:val="OdstavecSynteastyl"/>
        <w:rPr>
          <w:lang w:val="en-US"/>
        </w:rPr>
      </w:pPr>
      <w:r>
        <w:rPr>
          <w:noProof/>
          <w:lang w:val="en-US"/>
        </w:rPr>
      </w:r>
      <w:r>
        <w:rPr>
          <w:noProof/>
          <w:lang w:val="en-US"/>
        </w:rPr>
        <w:pict w14:anchorId="38474750">
          <v:shape id="_x0000_s12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292987">
        <w:rPr>
          <w:lang w:val="en-US"/>
        </w:rPr>
        <w:t>4.4</w:t>
      </w:r>
      <w:r w:rsidR="00803974" w:rsidRPr="00E060F7">
        <w:rPr>
          <w:lang w:val="en-US"/>
        </w:rPr>
        <w:fldChar w:fldCharType="end"/>
      </w:r>
      <w:r w:rsidR="00803974" w:rsidRPr="00E060F7">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292987" w:rsidRPr="00E060F7">
        <w:rPr>
          <w:lang w:val="en-US"/>
        </w:rPr>
        <w:t xml:space="preserve">Specification of </w:t>
      </w:r>
      <w:r w:rsidR="00292987">
        <w:rPr>
          <w:lang w:val="en-US"/>
        </w:rPr>
        <w:t>Quantifier</w:t>
      </w:r>
      <w:r w:rsidR="00292987" w:rsidRPr="00E060F7">
        <w:rPr>
          <w:lang w:val="en-US"/>
        </w:rPr>
        <w:t xml:space="preserve"> of Element</w:t>
      </w:r>
      <w:r w:rsidR="00803974">
        <w:rPr>
          <w:lang w:val="en-US"/>
        </w:rPr>
        <w:fldChar w:fldCharType="end"/>
      </w:r>
    </w:p>
    <w:p w14:paraId="0C992C5B" w14:textId="44738D89" w:rsidR="00803974" w:rsidRPr="00E060F7" w:rsidRDefault="00202DAF" w:rsidP="00803974">
      <w:pPr>
        <w:pStyle w:val="OdstavecSynteastyl"/>
        <w:rPr>
          <w:lang w:val="en-US"/>
        </w:rPr>
      </w:pPr>
      <w:r>
        <w:rPr>
          <w:noProof/>
          <w:lang w:val="en-US"/>
        </w:rPr>
      </w:r>
      <w:r>
        <w:rPr>
          <w:noProof/>
          <w:lang w:val="en-US"/>
        </w:rPr>
        <w:pict w14:anchorId="68447027">
          <v:shape id="Šipka doprava 257" o:spid="_x0000_s12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292987">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292987" w:rsidRPr="00E060F7">
        <w:rPr>
          <w:lang w:val="en-US"/>
        </w:rPr>
        <w:t>Events and Actions</w:t>
      </w:r>
      <w:r w:rsidR="00803974">
        <w:rPr>
          <w:lang w:val="en-US"/>
        </w:rPr>
        <w:fldChar w:fldCharType="end"/>
      </w:r>
    </w:p>
    <w:p w14:paraId="6B474951" w14:textId="530F24B2" w:rsidR="00803974" w:rsidRPr="00E060F7" w:rsidRDefault="00202DAF" w:rsidP="00803974">
      <w:pPr>
        <w:pStyle w:val="OdstavecSynteastyl"/>
        <w:rPr>
          <w:lang w:val="en-US"/>
        </w:rPr>
      </w:pPr>
      <w:r>
        <w:rPr>
          <w:noProof/>
          <w:lang w:val="en-US"/>
        </w:rPr>
      </w:r>
      <w:r>
        <w:rPr>
          <w:noProof/>
          <w:lang w:val="en-US"/>
        </w:rPr>
        <w:pict w14:anchorId="2EBAB55A">
          <v:shape id="Šipka doprava 256" o:spid="_x0000_s128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_Ref341365773 \r \h </w:instrText>
      </w:r>
      <w:r w:rsidR="00803974" w:rsidRPr="00E060F7">
        <w:rPr>
          <w:lang w:val="en-US"/>
        </w:rPr>
      </w:r>
      <w:r w:rsidR="00803974" w:rsidRPr="00E060F7">
        <w:rPr>
          <w:lang w:val="en-US"/>
        </w:rPr>
        <w:fldChar w:fldCharType="separate"/>
      </w:r>
      <w:r w:rsidR="00292987">
        <w:rPr>
          <w:lang w:val="en-US"/>
        </w:rPr>
        <w:t>4.7</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292987">
        <w:rPr>
          <w:lang w:val="en-US"/>
        </w:rPr>
        <w:t xml:space="preserve">Sample of Complete </w:t>
      </w:r>
      <w:r w:rsidR="00292987" w:rsidRPr="00E060F7">
        <w:rPr>
          <w:lang w:val="en-US"/>
        </w:rPr>
        <w:t>X-definit</w:t>
      </w:r>
      <w:r w:rsidR="00292987">
        <w:rPr>
          <w:lang w:val="en-US"/>
        </w:rPr>
        <w:t>ion</w:t>
      </w:r>
      <w:r w:rsidR="00803974">
        <w:rPr>
          <w:lang w:val="en-US"/>
        </w:rPr>
        <w:fldChar w:fldCharType="end"/>
      </w:r>
    </w:p>
    <w:p w14:paraId="28D4935A" w14:textId="77777777" w:rsidR="00380191" w:rsidRPr="006125AB" w:rsidRDefault="006125AB" w:rsidP="00380191">
      <w:pPr>
        <w:pStyle w:val="OdstavecSynteastyl"/>
        <w:rPr>
          <w:lang w:val="en-US"/>
        </w:rPr>
      </w:pPr>
      <w:bookmarkStart w:id="254" w:name="_Ref355011520"/>
      <w:r>
        <w:t xml:space="preserve">In </w:t>
      </w:r>
      <w:r w:rsidRPr="006125AB">
        <w:rPr>
          <w:lang w:val="en-US"/>
        </w:rPr>
        <w:t>the X</w:t>
      </w:r>
      <w:r w:rsidRPr="006125AB">
        <w:rPr>
          <w:lang w:val="en-US"/>
        </w:rPr>
        <w:noBreakHyphen/>
        <w:t>definition it</w:t>
      </w:r>
      <w:r w:rsidR="00380191" w:rsidRPr="006125AB">
        <w:rPr>
          <w:lang w:val="en-US"/>
        </w:rPr>
        <w:t xml:space="preserve"> tis possible to declare variables, methods and validation types which </w:t>
      </w:r>
      <w:r w:rsidR="00BD240C">
        <w:rPr>
          <w:lang w:val="en-US"/>
        </w:rPr>
        <w:t xml:space="preserve">it </w:t>
      </w:r>
      <w:r w:rsidR="00380191" w:rsidRPr="006125AB">
        <w:rPr>
          <w:lang w:val="en-US"/>
        </w:rPr>
        <w:t xml:space="preserve">is possible to use in the code of the </w:t>
      </w:r>
      <w:r w:rsidR="00735ED2">
        <w:rPr>
          <w:lang w:val="en-US"/>
        </w:rPr>
        <w:t>X-script</w:t>
      </w:r>
      <w:r w:rsidR="00380191" w:rsidRPr="006125AB">
        <w:rPr>
          <w:lang w:val="en-US"/>
        </w:rPr>
        <w:t>.</w:t>
      </w:r>
      <w:r w:rsidR="005F0350" w:rsidRPr="006125AB">
        <w:rPr>
          <w:lang w:val="en-US"/>
        </w:rPr>
        <w:t xml:space="preserve"> </w:t>
      </w:r>
      <w:r w:rsidR="00A12D2D">
        <w:rPr>
          <w:lang w:val="en-US"/>
        </w:rPr>
        <w:t>The scope of visibility</w:t>
      </w:r>
      <w:r w:rsidR="00A12D2D" w:rsidRPr="006125AB">
        <w:rPr>
          <w:lang w:val="en-US"/>
        </w:rPr>
        <w:t xml:space="preserve"> </w:t>
      </w:r>
      <w:r w:rsidR="00A12D2D">
        <w:rPr>
          <w:lang w:val="en-US"/>
        </w:rPr>
        <w:t>of</w:t>
      </w:r>
      <w:r w:rsidR="005F0350" w:rsidRPr="006125AB">
        <w:rPr>
          <w:lang w:val="en-US"/>
        </w:rPr>
        <w:t xml:space="preserve"> declared </w:t>
      </w:r>
      <w:r>
        <w:rPr>
          <w:lang w:val="en-US"/>
        </w:rPr>
        <w:t xml:space="preserve">objects </w:t>
      </w:r>
      <w:r w:rsidR="00A12D2D">
        <w:rPr>
          <w:lang w:val="en-US"/>
        </w:rPr>
        <w:t>depends on the parameter in the declaration section</w:t>
      </w:r>
      <w:r w:rsidR="005F0350" w:rsidRPr="006125AB">
        <w:rPr>
          <w:lang w:val="en-US"/>
        </w:rPr>
        <w:t xml:space="preserve">. Therefore </w:t>
      </w:r>
      <w:r w:rsidR="00BD240C">
        <w:rPr>
          <w:lang w:val="en-US"/>
        </w:rPr>
        <w:t xml:space="preserve">you </w:t>
      </w:r>
      <w:r w:rsidR="005F0350" w:rsidRPr="006125AB">
        <w:rPr>
          <w:lang w:val="en-US"/>
        </w:rPr>
        <w:t xml:space="preserve">use </w:t>
      </w:r>
      <w:r w:rsidR="007D58C5">
        <w:rPr>
          <w:lang w:val="en-US"/>
        </w:rPr>
        <w:t xml:space="preserve">the declared objects </w:t>
      </w:r>
      <w:r w:rsidR="00A12D2D">
        <w:rPr>
          <w:lang w:val="en-US"/>
        </w:rPr>
        <w:t>e</w:t>
      </w:r>
      <w:r w:rsidR="007D58C5">
        <w:rPr>
          <w:lang w:val="en-US"/>
        </w:rPr>
        <w:t>i</w:t>
      </w:r>
      <w:r w:rsidR="00A12D2D">
        <w:rPr>
          <w:lang w:val="en-US"/>
        </w:rPr>
        <w:t xml:space="preserve">ther </w:t>
      </w:r>
      <w:r w:rsidR="005F0350" w:rsidRPr="006125AB">
        <w:rPr>
          <w:lang w:val="en-US"/>
        </w:rPr>
        <w:t xml:space="preserve">in any </w:t>
      </w:r>
      <w:r w:rsidR="00A12D2D">
        <w:rPr>
          <w:lang w:val="en-US"/>
        </w:rPr>
        <w:t>X</w:t>
      </w:r>
      <w:r w:rsidR="00A12D2D">
        <w:rPr>
          <w:lang w:val="en-US"/>
        </w:rPr>
        <w:noBreakHyphen/>
        <w:t xml:space="preserve">definition of </w:t>
      </w:r>
      <w:r w:rsidR="005F0350" w:rsidRPr="006125AB">
        <w:rPr>
          <w:lang w:val="en-US"/>
        </w:rPr>
        <w:t>the project</w:t>
      </w:r>
      <w:r w:rsidR="00A12D2D">
        <w:rPr>
          <w:lang w:val="en-US"/>
        </w:rPr>
        <w:t xml:space="preserve"> or just in </w:t>
      </w:r>
      <w:r w:rsidR="007D58C5">
        <w:rPr>
          <w:lang w:val="en-US"/>
        </w:rPr>
        <w:t xml:space="preserve">the </w:t>
      </w:r>
      <w:r w:rsidR="00A12D2D">
        <w:rPr>
          <w:lang w:val="en-US"/>
        </w:rPr>
        <w:t>X</w:t>
      </w:r>
      <w:r w:rsidR="00A12D2D">
        <w:rPr>
          <w:lang w:val="en-US"/>
        </w:rPr>
        <w:noBreakHyphen/>
        <w:t xml:space="preserve">definition where </w:t>
      </w:r>
      <w:r w:rsidR="007D58C5">
        <w:rPr>
          <w:lang w:val="en-US"/>
        </w:rPr>
        <w:t xml:space="preserve">a </w:t>
      </w:r>
      <w:r w:rsidR="00A12D2D">
        <w:rPr>
          <w:lang w:val="en-US"/>
        </w:rPr>
        <w:t>declaration part is specified</w:t>
      </w:r>
      <w:r w:rsidR="005F0350" w:rsidRPr="006125AB">
        <w:rPr>
          <w:lang w:val="en-US"/>
        </w:rPr>
        <w:t>.</w:t>
      </w:r>
      <w:r w:rsidR="00A12D2D">
        <w:rPr>
          <w:lang w:val="en-US"/>
        </w:rPr>
        <w:t xml:space="preserve"> </w:t>
      </w:r>
    </w:p>
    <w:p w14:paraId="7E259EF6" w14:textId="77777777" w:rsidR="00380191" w:rsidRPr="006125AB" w:rsidRDefault="005F0350" w:rsidP="00380191">
      <w:pPr>
        <w:pStyle w:val="OdstavecSynteastyl"/>
        <w:rPr>
          <w:lang w:val="en-US"/>
        </w:rPr>
      </w:pPr>
      <w:r w:rsidRPr="006125AB">
        <w:rPr>
          <w:lang w:val="en-US"/>
        </w:rPr>
        <w:t xml:space="preserve">The </w:t>
      </w:r>
      <w:r w:rsidR="00735ED2">
        <w:rPr>
          <w:lang w:val="en-US"/>
        </w:rPr>
        <w:t>X-script</w:t>
      </w:r>
      <w:r w:rsidRPr="006125AB">
        <w:rPr>
          <w:lang w:val="en-US"/>
        </w:rPr>
        <w:t xml:space="preserve"> of the declaration part is recorded as a</w:t>
      </w:r>
      <w:r w:rsidR="00380191" w:rsidRPr="006125AB">
        <w:rPr>
          <w:lang w:val="en-US"/>
        </w:rPr>
        <w:t xml:space="preserve"> text </w:t>
      </w:r>
      <w:r w:rsidRPr="006125AB">
        <w:rPr>
          <w:lang w:val="en-US"/>
        </w:rPr>
        <w:t>value</w:t>
      </w:r>
      <w:r w:rsidR="00380191" w:rsidRPr="006125AB">
        <w:rPr>
          <w:lang w:val="en-US"/>
        </w:rPr>
        <w:t xml:space="preserve"> </w:t>
      </w:r>
      <w:r w:rsidRPr="006125AB">
        <w:rPr>
          <w:lang w:val="en-US"/>
        </w:rPr>
        <w:t xml:space="preserve">of </w:t>
      </w:r>
      <w:r w:rsidR="001A0804">
        <w:rPr>
          <w:lang w:val="en-US"/>
        </w:rPr>
        <w:t>the</w:t>
      </w:r>
      <w:r w:rsidR="00380191" w:rsidRPr="006125AB">
        <w:rPr>
          <w:lang w:val="en-US"/>
        </w:rPr>
        <w:t xml:space="preserve"> element</w:t>
      </w:r>
      <w:r w:rsidR="006125AB" w:rsidRPr="006125AB">
        <w:rPr>
          <w:lang w:val="en-US"/>
        </w:rPr>
        <w:t xml:space="preserve"> </w:t>
      </w:r>
      <w:r w:rsidR="00A12D2D">
        <w:rPr>
          <w:lang w:val="en-US"/>
        </w:rPr>
        <w:t>"</w:t>
      </w:r>
      <w:r w:rsidR="006125AB" w:rsidRPr="006125AB">
        <w:rPr>
          <w:rFonts w:ascii="Consolas" w:hAnsi="Consolas" w:cs="Consolas"/>
          <w:lang w:val="en-US"/>
        </w:rPr>
        <w:t>xd:declaration</w:t>
      </w:r>
      <w:r w:rsidR="00A12D2D">
        <w:rPr>
          <w:lang w:val="en-US"/>
        </w:rPr>
        <w:t>"</w:t>
      </w:r>
      <w:r w:rsidRPr="006125AB">
        <w:rPr>
          <w:rFonts w:ascii="Consolas" w:hAnsi="Consolas" w:cs="Consolas"/>
          <w:lang w:val="en-US"/>
        </w:rPr>
        <w:t>.</w:t>
      </w:r>
      <w:r w:rsidRPr="006125AB">
        <w:rPr>
          <w:rFonts w:asciiTheme="minorHAnsi" w:hAnsiTheme="minorHAnsi" w:cstheme="minorHAnsi"/>
          <w:lang w:val="en-US"/>
        </w:rPr>
        <w:t xml:space="preserve"> </w:t>
      </w:r>
      <w:r w:rsidR="00A12D2D">
        <w:rPr>
          <w:rFonts w:asciiTheme="minorHAnsi" w:hAnsiTheme="minorHAnsi" w:cstheme="minorHAnsi"/>
          <w:lang w:val="en-US"/>
        </w:rPr>
        <w:t>The scope of visibility is specified by</w:t>
      </w:r>
      <w:r w:rsidR="007D58C5">
        <w:rPr>
          <w:rFonts w:asciiTheme="minorHAnsi" w:hAnsiTheme="minorHAnsi" w:cstheme="minorHAnsi"/>
          <w:lang w:val="en-US"/>
        </w:rPr>
        <w:t xml:space="preserve"> </w:t>
      </w:r>
      <w:r w:rsidR="00A12D2D">
        <w:rPr>
          <w:rFonts w:asciiTheme="minorHAnsi" w:hAnsiTheme="minorHAnsi" w:cstheme="minorHAnsi"/>
          <w:lang w:val="en-US"/>
        </w:rPr>
        <w:t xml:space="preserve">attribute "xd:scope" where </w:t>
      </w:r>
      <w:r w:rsidR="007D58C5">
        <w:rPr>
          <w:rFonts w:asciiTheme="minorHAnsi" w:hAnsiTheme="minorHAnsi" w:cstheme="minorHAnsi"/>
          <w:lang w:val="en-US"/>
        </w:rPr>
        <w:t>it's</w:t>
      </w:r>
      <w:r w:rsidR="00A12D2D">
        <w:rPr>
          <w:rFonts w:asciiTheme="minorHAnsi" w:hAnsiTheme="minorHAnsi" w:cstheme="minorHAnsi"/>
          <w:lang w:val="en-US"/>
        </w:rPr>
        <w:t xml:space="preserve"> value can be </w:t>
      </w:r>
      <w:r w:rsidR="007D58C5">
        <w:rPr>
          <w:rFonts w:asciiTheme="minorHAnsi" w:hAnsiTheme="minorHAnsi" w:cstheme="minorHAnsi"/>
          <w:lang w:val="en-US"/>
        </w:rPr>
        <w:t xml:space="preserve">either </w:t>
      </w:r>
      <w:r w:rsidR="00A12D2D">
        <w:rPr>
          <w:rFonts w:asciiTheme="minorHAnsi" w:hAnsiTheme="minorHAnsi" w:cstheme="minorHAnsi"/>
          <w:lang w:val="en-US"/>
        </w:rPr>
        <w:t>"global" or "local"</w:t>
      </w:r>
      <w:r w:rsidR="007D58C5">
        <w:rPr>
          <w:rFonts w:asciiTheme="minorHAnsi" w:hAnsiTheme="minorHAnsi" w:cstheme="minorHAnsi"/>
          <w:lang w:val="en-US"/>
        </w:rPr>
        <w:t>.</w:t>
      </w:r>
      <w:r w:rsidR="00A12D2D">
        <w:rPr>
          <w:rFonts w:asciiTheme="minorHAnsi" w:hAnsiTheme="minorHAnsi" w:cstheme="minorHAnsi"/>
          <w:lang w:val="en-US"/>
        </w:rPr>
        <w:t xml:space="preserve"> </w:t>
      </w:r>
      <w:r w:rsidR="001A0804">
        <w:rPr>
          <w:rFonts w:asciiTheme="minorHAnsi" w:hAnsiTheme="minorHAnsi" w:cstheme="minorHAnsi"/>
          <w:lang w:val="en-US"/>
        </w:rPr>
        <w:t>The value "local" sets the scope of visibility only to X</w:t>
      </w:r>
      <w:r w:rsidR="001A0804">
        <w:rPr>
          <w:rFonts w:asciiTheme="minorHAnsi" w:hAnsiTheme="minorHAnsi" w:cstheme="minorHAnsi"/>
          <w:lang w:val="en-US"/>
        </w:rPr>
        <w:noBreakHyphen/>
        <w:t>definition where the declaration was written. The value "global" sets visibility to all X</w:t>
      </w:r>
      <w:r w:rsidR="001A0804">
        <w:rPr>
          <w:rFonts w:asciiTheme="minorHAnsi" w:hAnsiTheme="minorHAnsi" w:cstheme="minorHAnsi"/>
          <w:lang w:val="en-US"/>
        </w:rPr>
        <w:noBreakHyphen/>
        <w:t xml:space="preserve">definitions. If the attribute "scope" is not specified the default visibility is set to "global". </w:t>
      </w:r>
      <w:r w:rsidRPr="006125AB">
        <w:rPr>
          <w:rFonts w:asciiTheme="minorHAnsi" w:hAnsiTheme="minorHAnsi" w:cstheme="minorHAnsi"/>
          <w:lang w:val="en-US"/>
        </w:rPr>
        <w:t>Th</w:t>
      </w:r>
      <w:r w:rsidR="00A12D2D">
        <w:rPr>
          <w:rFonts w:asciiTheme="minorHAnsi" w:hAnsiTheme="minorHAnsi" w:cstheme="minorHAnsi"/>
          <w:lang w:val="en-US"/>
        </w:rPr>
        <w:t>e</w:t>
      </w:r>
      <w:r w:rsidRPr="006125AB">
        <w:rPr>
          <w:rFonts w:asciiTheme="minorHAnsi" w:hAnsiTheme="minorHAnsi" w:cstheme="minorHAnsi"/>
          <w:lang w:val="en-US"/>
        </w:rPr>
        <w:t xml:space="preserve"> element </w:t>
      </w:r>
      <w:r w:rsidR="00A12D2D">
        <w:rPr>
          <w:lang w:val="en-US"/>
        </w:rPr>
        <w:t>"</w:t>
      </w:r>
      <w:r w:rsidR="00A12D2D" w:rsidRPr="006125AB">
        <w:rPr>
          <w:rFonts w:ascii="Consolas" w:hAnsi="Consolas" w:cs="Consolas"/>
          <w:lang w:val="en-US"/>
        </w:rPr>
        <w:t>xd:declaration</w:t>
      </w:r>
      <w:r w:rsidR="00A12D2D">
        <w:rPr>
          <w:lang w:val="en-US"/>
        </w:rPr>
        <w:t xml:space="preserve">" </w:t>
      </w:r>
      <w:r w:rsidRPr="006125AB">
        <w:rPr>
          <w:rFonts w:asciiTheme="minorHAnsi" w:hAnsiTheme="minorHAnsi" w:cstheme="minorHAnsi"/>
          <w:lang w:val="en-US"/>
        </w:rPr>
        <w:t xml:space="preserve">must be </w:t>
      </w:r>
      <w:r w:rsidR="00B818E8">
        <w:rPr>
          <w:rFonts w:asciiTheme="minorHAnsi" w:hAnsiTheme="minorHAnsi" w:cstheme="minorHAnsi"/>
          <w:lang w:val="en-US"/>
        </w:rPr>
        <w:t xml:space="preserve">recorded </w:t>
      </w:r>
      <w:r w:rsidRPr="006125AB">
        <w:rPr>
          <w:rFonts w:asciiTheme="minorHAnsi" w:hAnsiTheme="minorHAnsi" w:cstheme="minorHAnsi"/>
          <w:lang w:val="en-US"/>
        </w:rPr>
        <w:t xml:space="preserve">as </w:t>
      </w:r>
      <w:r w:rsidR="00BD240C">
        <w:rPr>
          <w:rFonts w:asciiTheme="minorHAnsi" w:hAnsiTheme="minorHAnsi" w:cstheme="minorHAnsi"/>
          <w:lang w:val="en-US"/>
        </w:rPr>
        <w:t>a</w:t>
      </w:r>
      <w:r w:rsidRPr="006125AB">
        <w:rPr>
          <w:rFonts w:asciiTheme="minorHAnsi" w:hAnsiTheme="minorHAnsi" w:cstheme="minorHAnsi"/>
          <w:lang w:val="en-US"/>
        </w:rPr>
        <w:t xml:space="preserve"> direct child of X</w:t>
      </w:r>
      <w:r w:rsidRPr="006125AB">
        <w:rPr>
          <w:rFonts w:asciiTheme="minorHAnsi" w:hAnsiTheme="minorHAnsi" w:cstheme="minorHAnsi"/>
          <w:lang w:val="en-US"/>
        </w:rPr>
        <w:noBreakHyphen/>
        <w:t>definition</w:t>
      </w:r>
      <w:r w:rsidR="00380191" w:rsidRPr="006125AB">
        <w:rPr>
          <w:rFonts w:asciiTheme="minorHAnsi" w:hAnsiTheme="minorHAnsi" w:cstheme="minorHAnsi"/>
          <w:lang w:val="en-US"/>
        </w:rPr>
        <w:t xml:space="preserve"> </w:t>
      </w:r>
      <w:r w:rsidRPr="006125AB">
        <w:rPr>
          <w:rFonts w:asciiTheme="minorHAnsi" w:hAnsiTheme="minorHAnsi" w:cstheme="minorHAnsi"/>
          <w:lang w:val="en-US"/>
        </w:rPr>
        <w:t>(ie.</w:t>
      </w:r>
      <w:r w:rsidR="006125AB" w:rsidRPr="006125AB">
        <w:rPr>
          <w:rFonts w:asciiTheme="minorHAnsi" w:hAnsiTheme="minorHAnsi" w:cstheme="minorHAnsi"/>
          <w:lang w:val="en-US"/>
        </w:rPr>
        <w:t xml:space="preserve"> </w:t>
      </w:r>
      <w:r w:rsidRPr="006125AB">
        <w:rPr>
          <w:rFonts w:asciiTheme="minorHAnsi" w:hAnsiTheme="minorHAnsi" w:cstheme="minorHAnsi"/>
          <w:lang w:val="en-US"/>
        </w:rPr>
        <w:t xml:space="preserve">of </w:t>
      </w:r>
      <w:r w:rsidR="006125AB" w:rsidRPr="006125AB">
        <w:rPr>
          <w:rFonts w:asciiTheme="minorHAnsi" w:hAnsiTheme="minorHAnsi" w:cstheme="minorHAnsi"/>
          <w:lang w:val="en-US"/>
        </w:rPr>
        <w:t xml:space="preserve">the </w:t>
      </w:r>
      <w:r w:rsidRPr="006125AB">
        <w:rPr>
          <w:rFonts w:asciiTheme="minorHAnsi" w:hAnsiTheme="minorHAnsi" w:cstheme="minorHAnsi"/>
          <w:lang w:val="en-US"/>
        </w:rPr>
        <w:t xml:space="preserve">element </w:t>
      </w:r>
      <w:r w:rsidR="00BD240C">
        <w:rPr>
          <w:rFonts w:asciiTheme="minorHAnsi" w:hAnsiTheme="minorHAnsi" w:cstheme="minorHAnsi"/>
          <w:lang w:val="en-US"/>
        </w:rPr>
        <w:t>"</w:t>
      </w:r>
      <w:r w:rsidRPr="006125AB">
        <w:rPr>
          <w:rFonts w:asciiTheme="minorHAnsi" w:hAnsiTheme="minorHAnsi" w:cstheme="minorHAnsi"/>
          <w:lang w:val="en-US"/>
        </w:rPr>
        <w:t>xd:def</w:t>
      </w:r>
      <w:r w:rsidR="00BD240C">
        <w:rPr>
          <w:rFonts w:asciiTheme="minorHAnsi" w:hAnsiTheme="minorHAnsi" w:cstheme="minorHAnsi"/>
          <w:lang w:val="en-US"/>
        </w:rPr>
        <w:t>"</w:t>
      </w:r>
      <w:r w:rsidRPr="006125AB">
        <w:rPr>
          <w:rFonts w:asciiTheme="minorHAnsi" w:hAnsiTheme="minorHAnsi" w:cstheme="minorHAnsi"/>
          <w:lang w:val="en-US"/>
        </w:rPr>
        <w:t xml:space="preserve">). </w:t>
      </w:r>
      <w:r w:rsidR="00BD240C">
        <w:rPr>
          <w:rFonts w:asciiTheme="minorHAnsi" w:hAnsiTheme="minorHAnsi" w:cstheme="minorHAnsi"/>
          <w:lang w:val="en-US"/>
        </w:rPr>
        <w:t>Each</w:t>
      </w:r>
      <w:r w:rsidRPr="006125AB">
        <w:rPr>
          <w:rFonts w:asciiTheme="minorHAnsi" w:hAnsiTheme="minorHAnsi" w:cstheme="minorHAnsi"/>
          <w:lang w:val="en-US"/>
        </w:rPr>
        <w:t xml:space="preserve"> X</w:t>
      </w:r>
      <w:r w:rsidRPr="006125AB">
        <w:rPr>
          <w:rFonts w:asciiTheme="minorHAnsi" w:hAnsiTheme="minorHAnsi" w:cstheme="minorHAnsi"/>
          <w:lang w:val="en-US"/>
        </w:rPr>
        <w:noBreakHyphen/>
        <w:t xml:space="preserve">definition may contain </w:t>
      </w:r>
      <w:r w:rsidR="00BD240C">
        <w:rPr>
          <w:rFonts w:asciiTheme="minorHAnsi" w:hAnsiTheme="minorHAnsi" w:cstheme="minorHAnsi"/>
          <w:lang w:val="en-US"/>
        </w:rPr>
        <w:t>even several</w:t>
      </w:r>
      <w:r w:rsidRPr="006125AB">
        <w:rPr>
          <w:rFonts w:asciiTheme="minorHAnsi" w:hAnsiTheme="minorHAnsi" w:cstheme="minorHAnsi"/>
          <w:lang w:val="en-US"/>
        </w:rPr>
        <w:t xml:space="preserve"> declaraton parts. So you can separate different parts of declarations to different sections or even to different X</w:t>
      </w:r>
      <w:r w:rsidRPr="006125AB">
        <w:rPr>
          <w:rFonts w:asciiTheme="minorHAnsi" w:hAnsiTheme="minorHAnsi" w:cstheme="minorHAnsi"/>
          <w:lang w:val="en-US"/>
        </w:rPr>
        <w:noBreakHyphen/>
        <w:t>definitions.</w:t>
      </w:r>
      <w:r w:rsidR="009254F5">
        <w:rPr>
          <w:rFonts w:asciiTheme="minorHAnsi" w:hAnsiTheme="minorHAnsi" w:cstheme="minorHAnsi"/>
          <w:lang w:val="en-US"/>
        </w:rPr>
        <w:t xml:space="preserve"> </w:t>
      </w:r>
      <w:r w:rsidR="009254F5" w:rsidRPr="009254F5">
        <w:rPr>
          <w:rFonts w:asciiTheme="minorHAnsi" w:hAnsiTheme="minorHAnsi" w:cstheme="minorHAnsi"/>
          <w:lang w:val="en-US"/>
        </w:rPr>
        <w:t xml:space="preserve">This makes it possible </w:t>
      </w:r>
      <w:r w:rsidR="001A0804">
        <w:rPr>
          <w:rFonts w:asciiTheme="minorHAnsi" w:hAnsiTheme="minorHAnsi" w:cstheme="minorHAnsi"/>
          <w:lang w:val="en-US"/>
        </w:rPr>
        <w:t xml:space="preserve">eg. </w:t>
      </w:r>
      <w:r w:rsidR="009254F5" w:rsidRPr="009254F5">
        <w:rPr>
          <w:rFonts w:asciiTheme="minorHAnsi" w:hAnsiTheme="minorHAnsi" w:cstheme="minorHAnsi"/>
          <w:lang w:val="en-US"/>
        </w:rPr>
        <w:t>to separate "local" objects and  "global" objects</w:t>
      </w:r>
      <w:r w:rsidR="009254F5">
        <w:rPr>
          <w:rFonts w:asciiTheme="minorHAnsi" w:hAnsiTheme="minorHAnsi" w:cstheme="minorHAnsi"/>
          <w:lang w:val="en-US"/>
        </w:rPr>
        <w:t xml:space="preserve"> etc</w:t>
      </w:r>
      <w:r w:rsidR="009254F5" w:rsidRPr="009254F5">
        <w:rPr>
          <w:rFonts w:asciiTheme="minorHAnsi" w:hAnsiTheme="minorHAnsi" w:cstheme="minorHAnsi"/>
          <w:lang w:val="en-US"/>
        </w:rPr>
        <w:t>.</w:t>
      </w:r>
    </w:p>
    <w:p w14:paraId="04503736" w14:textId="77777777" w:rsidR="00380191" w:rsidRPr="006125AB" w:rsidRDefault="006125AB" w:rsidP="00380191">
      <w:pPr>
        <w:pStyle w:val="OdstavecSynteastyl"/>
        <w:rPr>
          <w:lang w:val="en-US"/>
        </w:rPr>
      </w:pPr>
      <w:r w:rsidRPr="006125AB">
        <w:rPr>
          <w:lang w:val="en-US"/>
        </w:rPr>
        <w:t>In XML language s</w:t>
      </w:r>
      <w:r w:rsidR="007B7B01" w:rsidRPr="006125AB">
        <w:rPr>
          <w:lang w:val="en-US"/>
        </w:rPr>
        <w:t xml:space="preserve">ome characters have </w:t>
      </w:r>
      <w:r w:rsidR="00BD240C">
        <w:rPr>
          <w:lang w:val="en-US"/>
        </w:rPr>
        <w:t xml:space="preserve">a </w:t>
      </w:r>
      <w:r w:rsidR="007B7B01" w:rsidRPr="006125AB">
        <w:rPr>
          <w:lang w:val="en-US"/>
        </w:rPr>
        <w:t xml:space="preserve">special meaning. So it is not possible to write them to the </w:t>
      </w:r>
      <w:r w:rsidR="00735ED2">
        <w:rPr>
          <w:lang w:val="en-US"/>
        </w:rPr>
        <w:t>X-script</w:t>
      </w:r>
      <w:r w:rsidR="007B7B01" w:rsidRPr="006125AB">
        <w:rPr>
          <w:lang w:val="en-US"/>
        </w:rPr>
        <w:t xml:space="preserve"> and you must write them to the </w:t>
      </w:r>
      <w:r w:rsidRPr="006125AB">
        <w:rPr>
          <w:lang w:val="en-US"/>
        </w:rPr>
        <w:t xml:space="preserve">XML </w:t>
      </w:r>
      <w:r w:rsidR="007B7B01" w:rsidRPr="006125AB">
        <w:rPr>
          <w:lang w:val="en-US"/>
        </w:rPr>
        <w:t>text as entit</w:t>
      </w:r>
      <w:r>
        <w:rPr>
          <w:lang w:val="en-US"/>
        </w:rPr>
        <w:t>i</w:t>
      </w:r>
      <w:r w:rsidR="007B7B01" w:rsidRPr="006125AB">
        <w:rPr>
          <w:lang w:val="en-US"/>
        </w:rPr>
        <w:t xml:space="preserve">es (e.g.. „&amp;“ as „&amp;amp;“ or „&lt;“ as „&amp;lt;“ etc.). To prevent it you can write the </w:t>
      </w:r>
      <w:r w:rsidR="00735ED2">
        <w:rPr>
          <w:lang w:val="en-US"/>
        </w:rPr>
        <w:t>X-script</w:t>
      </w:r>
      <w:r w:rsidR="007B7B01" w:rsidRPr="006125AB">
        <w:rPr>
          <w:lang w:val="en-US"/>
        </w:rPr>
        <w:t xml:space="preserve"> </w:t>
      </w:r>
      <w:r w:rsidRPr="006125AB">
        <w:rPr>
          <w:lang w:val="en-US"/>
        </w:rPr>
        <w:t xml:space="preserve">of </w:t>
      </w:r>
      <w:r w:rsidR="00BD240C">
        <w:rPr>
          <w:lang w:val="en-US"/>
        </w:rPr>
        <w:t>a</w:t>
      </w:r>
      <w:r w:rsidRPr="006125AB">
        <w:rPr>
          <w:lang w:val="en-US"/>
        </w:rPr>
        <w:t xml:space="preserve"> declaration part </w:t>
      </w:r>
      <w:r w:rsidR="007B7B01" w:rsidRPr="006125AB">
        <w:rPr>
          <w:lang w:val="en-US"/>
        </w:rPr>
        <w:t xml:space="preserve">to </w:t>
      </w:r>
      <w:r w:rsidR="00BD240C">
        <w:rPr>
          <w:lang w:val="en-US"/>
        </w:rPr>
        <w:t>a</w:t>
      </w:r>
      <w:r w:rsidRPr="006125AB">
        <w:rPr>
          <w:lang w:val="en-US"/>
        </w:rPr>
        <w:t xml:space="preserve"> </w:t>
      </w:r>
      <w:r w:rsidR="007B7B01" w:rsidRPr="006125AB">
        <w:rPr>
          <w:lang w:val="en-US"/>
        </w:rPr>
        <w:t>CDATA section</w:t>
      </w:r>
      <w:r>
        <w:rPr>
          <w:lang w:val="en-US"/>
        </w:rPr>
        <w:t>.</w:t>
      </w:r>
      <w:r w:rsidR="007B7B01" w:rsidRPr="006125AB">
        <w:rPr>
          <w:lang w:val="en-US"/>
        </w:rPr>
        <w:t xml:space="preserve"> </w:t>
      </w:r>
      <w:r>
        <w:rPr>
          <w:lang w:val="en-US"/>
        </w:rPr>
        <w:t>Th</w:t>
      </w:r>
      <w:r w:rsidR="00BD240C">
        <w:rPr>
          <w:lang w:val="en-US"/>
        </w:rPr>
        <w:t>is way</w:t>
      </w:r>
      <w:r>
        <w:rPr>
          <w:lang w:val="en-US"/>
        </w:rPr>
        <w:t xml:space="preserve"> </w:t>
      </w:r>
      <w:r w:rsidR="00BD240C">
        <w:rPr>
          <w:lang w:val="en-US"/>
        </w:rPr>
        <w:t>you can write</w:t>
      </w:r>
      <w:r w:rsidRPr="006125AB">
        <w:rPr>
          <w:lang w:val="en-US"/>
        </w:rPr>
        <w:t xml:space="preserve"> normally </w:t>
      </w:r>
      <w:r w:rsidR="007B7B01" w:rsidRPr="006125AB">
        <w:rPr>
          <w:lang w:val="en-US"/>
        </w:rPr>
        <w:t>those characters.</w:t>
      </w:r>
      <w:r w:rsidR="00DA1A34" w:rsidRPr="006125AB">
        <w:rPr>
          <w:lang w:val="en-US"/>
        </w:rPr>
        <w:t xml:space="preserve"> Example</w:t>
      </w:r>
      <w:r w:rsidR="00380191" w:rsidRPr="006125AB">
        <w:rPr>
          <w:lang w:val="en-US"/>
        </w:rPr>
        <w:t xml:space="preserve">: </w:t>
      </w:r>
    </w:p>
    <w:p w14:paraId="1462BF34" w14:textId="422AB736" w:rsidR="00DA1A34" w:rsidRPr="00843228" w:rsidRDefault="00DA1A34" w:rsidP="00DA1A34">
      <w:pPr>
        <w:pStyle w:val="Zdrojovykod-zlutyboxSynteastyl"/>
        <w:tabs>
          <w:tab w:val="left" w:pos="567"/>
          <w:tab w:val="left" w:pos="1276"/>
        </w:tabs>
        <w:rPr>
          <w:szCs w:val="16"/>
        </w:rPr>
      </w:pPr>
      <w:r w:rsidRPr="00843228">
        <w:rPr>
          <w:color w:val="0070C0"/>
        </w:rPr>
        <w:lastRenderedPageBreak/>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4DE44A" w14:textId="77777777" w:rsidR="00DA1A34" w:rsidRPr="00843228" w:rsidRDefault="00DA1A34" w:rsidP="00DA1A34">
      <w:pPr>
        <w:pStyle w:val="Zdrojovykod-zlutyboxSynteastyl"/>
        <w:tabs>
          <w:tab w:val="left" w:pos="567"/>
          <w:tab w:val="left" w:pos="1276"/>
        </w:tabs>
        <w:rPr>
          <w:color w:val="0070C0"/>
        </w:rPr>
      </w:pPr>
      <w:r w:rsidRPr="00843228">
        <w:rPr>
          <w:color w:val="0070C0"/>
        </w:rPr>
        <w:t>...</w:t>
      </w:r>
    </w:p>
    <w:p w14:paraId="663BBFC6" w14:textId="77777777" w:rsidR="00380191"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380191">
      <w:pPr>
        <w:pStyle w:val="Zdrojovykod-zlutyboxSynteastyl"/>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380191">
      <w:pPr>
        <w:pStyle w:val="Zdrojovykod-zlutyboxSynteastyl"/>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380191">
      <w:pPr>
        <w:pStyle w:val="Zdrojovykod-zlutyboxSynteastyl"/>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380191">
      <w:pPr>
        <w:pStyle w:val="Zdrojovykod-zlutyboxSynteastyl"/>
        <w:tabs>
          <w:tab w:val="left" w:pos="567"/>
          <w:tab w:val="left" w:pos="1276"/>
        </w:tabs>
        <w:rPr>
          <w:color w:val="0070C0"/>
        </w:rPr>
      </w:pPr>
      <w:r w:rsidRPr="00843228">
        <w:rPr>
          <w:color w:val="0070C0"/>
        </w:rPr>
        <w:t>...</w:t>
      </w:r>
    </w:p>
    <w:p w14:paraId="1C45E3FE" w14:textId="77777777" w:rsidR="00380191" w:rsidRPr="00843228" w:rsidRDefault="00DA1A34" w:rsidP="00380191">
      <w:pPr>
        <w:pStyle w:val="Zdrojovykod-zlutyboxSynteastyl"/>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380191">
      <w:pPr>
        <w:pStyle w:val="Zdrojovykod-zlutyboxSynteastyl"/>
        <w:tabs>
          <w:tab w:val="left" w:pos="567"/>
          <w:tab w:val="left" w:pos="1276"/>
        </w:tabs>
        <w:rPr>
          <w:color w:val="0070C0"/>
          <w:szCs w:val="16"/>
        </w:rPr>
      </w:pPr>
      <w:r w:rsidRPr="00843228">
        <w:rPr>
          <w:color w:val="0070C0"/>
          <w:szCs w:val="16"/>
        </w:rPr>
        <w:t>...</w:t>
      </w:r>
    </w:p>
    <w:p w14:paraId="2E47A652" w14:textId="77777777" w:rsidR="00DA1A34" w:rsidRPr="00DA1A34" w:rsidRDefault="00DA1A34" w:rsidP="00380191">
      <w:pPr>
        <w:pStyle w:val="Zdrojovykod-zlutyboxSynteastyl"/>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77777777" w:rsidR="00D84C56" w:rsidRPr="006125AB" w:rsidRDefault="001857A2" w:rsidP="00AF24A6">
      <w:pPr>
        <w:pStyle w:val="Nadpis4"/>
        <w:rPr>
          <w:lang w:val="en-US"/>
        </w:rPr>
      </w:pPr>
      <w:r w:rsidRPr="006125AB">
        <w:rPr>
          <w:lang w:val="en-US"/>
        </w:rPr>
        <w:t>Expressions</w:t>
      </w:r>
      <w:r w:rsidR="00D84C56" w:rsidRPr="006125AB">
        <w:rPr>
          <w:lang w:val="en-US"/>
        </w:rPr>
        <w:t xml:space="preserve"> </w:t>
      </w:r>
      <w:bookmarkEnd w:id="254"/>
      <w:r w:rsidRPr="006125AB">
        <w:rPr>
          <w:lang w:val="en-US"/>
        </w:rPr>
        <w:t>in </w:t>
      </w:r>
      <w:r w:rsidR="00735ED2">
        <w:rPr>
          <w:lang w:val="en-US"/>
        </w:rPr>
        <w:t>X-script</w:t>
      </w:r>
    </w:p>
    <w:p w14:paraId="40E3E638" w14:textId="77777777" w:rsidR="00D84C56" w:rsidRPr="006125AB" w:rsidRDefault="001857A2" w:rsidP="003669A4">
      <w:pPr>
        <w:pStyle w:val="OdstavecSynteastyl"/>
        <w:rPr>
          <w:lang w:val="en-US"/>
        </w:rPr>
      </w:pPr>
      <w:r w:rsidRPr="006125AB">
        <w:rPr>
          <w:lang w:val="en-US"/>
        </w:rPr>
        <w:t xml:space="preserve">The result of an expression in the </w:t>
      </w:r>
      <w:r w:rsidR="00735ED2">
        <w:rPr>
          <w:lang w:val="en-US"/>
        </w:rPr>
        <w:t>X-script</w:t>
      </w:r>
      <w:r w:rsidRPr="006125AB">
        <w:rPr>
          <w:lang w:val="en-US"/>
        </w:rPr>
        <w:t xml:space="preserve"> is a value corresponding to </w:t>
      </w:r>
      <w:r w:rsidR="006125AB">
        <w:rPr>
          <w:lang w:val="en-US"/>
        </w:rPr>
        <w:t xml:space="preserve">the </w:t>
      </w:r>
      <w:r w:rsidRPr="006125AB">
        <w:rPr>
          <w:lang w:val="en-US"/>
        </w:rPr>
        <w:t xml:space="preserve">operation and </w:t>
      </w:r>
      <w:r w:rsidR="006125AB">
        <w:rPr>
          <w:lang w:val="en-US"/>
        </w:rPr>
        <w:t xml:space="preserve">to </w:t>
      </w:r>
      <w:r w:rsidRPr="006125AB">
        <w:rPr>
          <w:lang w:val="en-US"/>
        </w:rPr>
        <w:t xml:space="preserve">data types of operands of </w:t>
      </w:r>
      <w:r w:rsidR="006125AB">
        <w:rPr>
          <w:lang w:val="en-US"/>
        </w:rPr>
        <w:t>an</w:t>
      </w:r>
      <w:r w:rsidRPr="006125AB">
        <w:rPr>
          <w:lang w:val="en-US"/>
        </w:rPr>
        <w:t xml:space="preserve"> expression. </w:t>
      </w:r>
      <w:r w:rsidR="003669A4" w:rsidRPr="003669A4">
        <w:rPr>
          <w:lang w:val="en-US"/>
        </w:rPr>
        <w:t xml:space="preserve">E.g. </w:t>
      </w:r>
      <w:r w:rsidRPr="006125AB">
        <w:rPr>
          <w:lang w:val="en-US"/>
        </w:rPr>
        <w:t xml:space="preserve">in the following example </w:t>
      </w:r>
      <w:r w:rsidR="003669A4" w:rsidRPr="003669A4">
        <w:rPr>
          <w:lang w:val="en-US"/>
        </w:rPr>
        <w:t>you can declare the variable "max" of type int, visible only in the current X definition, and in another declaration part to declare the globaly visible method "max</w:t>
      </w:r>
      <w:r w:rsidR="007E5E28">
        <w:rPr>
          <w:lang w:val="en-US"/>
        </w:rPr>
        <w:t>V</w:t>
      </w:r>
      <w:r w:rsidR="003669A4" w:rsidRPr="003669A4">
        <w:rPr>
          <w:lang w:val="en-US"/>
        </w:rPr>
        <w:t>R</w:t>
      </w:r>
      <w:r w:rsidR="007E5E28">
        <w:rPr>
          <w:lang w:val="en-US"/>
        </w:rPr>
        <w:t>N</w:t>
      </w:r>
      <w:r w:rsidR="003669A4" w:rsidRPr="003669A4">
        <w:rPr>
          <w:lang w:val="en-US"/>
        </w:rPr>
        <w:t xml:space="preserve">" </w:t>
      </w:r>
      <w:r w:rsidR="003669A4">
        <w:rPr>
          <w:lang w:val="en-US"/>
        </w:rPr>
        <w:t xml:space="preserve">which is </w:t>
      </w:r>
      <w:r w:rsidR="003669A4" w:rsidRPr="003669A4">
        <w:rPr>
          <w:lang w:val="en-US"/>
        </w:rPr>
        <w:t>used in as</w:t>
      </w:r>
      <w:r w:rsidR="003669A4">
        <w:rPr>
          <w:lang w:val="en-US"/>
        </w:rPr>
        <w:t xml:space="preserve"> a</w:t>
      </w:r>
      <w:r w:rsidR="003669A4" w:rsidRPr="003669A4">
        <w:rPr>
          <w:lang w:val="en-US"/>
        </w:rPr>
        <w:t xml:space="preserve"> parameter of the validation method of the attribute "</w:t>
      </w:r>
      <w:r w:rsidR="007E5E28">
        <w:rPr>
          <w:lang w:val="en-US"/>
        </w:rPr>
        <w:t>v</w:t>
      </w:r>
      <w:r w:rsidR="003669A4" w:rsidRPr="003669A4">
        <w:rPr>
          <w:lang w:val="en-US"/>
        </w:rPr>
        <w:t>rn":</w:t>
      </w:r>
    </w:p>
    <w:p w14:paraId="0203B64F" w14:textId="77777777" w:rsidR="00D84C56" w:rsidRPr="006125AB" w:rsidRDefault="00D84C56" w:rsidP="00D84C56">
      <w:pPr>
        <w:pStyle w:val="Zdrojovykod-zlutyboxSynteastyl"/>
        <w:tabs>
          <w:tab w:val="left" w:pos="567"/>
          <w:tab w:val="left" w:pos="1276"/>
        </w:tabs>
        <w:rPr>
          <w:color w:val="0070C0"/>
          <w:lang w:val="en-US"/>
        </w:rPr>
      </w:pPr>
      <w:r w:rsidRPr="006125AB">
        <w:rPr>
          <w:color w:val="0070C0"/>
          <w:lang w:val="en-US"/>
        </w:rPr>
        <w:t>...</w:t>
      </w:r>
    </w:p>
    <w:p w14:paraId="63759E82"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lang w:val="en-US"/>
        </w:rPr>
        <w:t>&lt;V</w:t>
      </w:r>
      <w:r w:rsidR="001857A2" w:rsidRPr="006125AB">
        <w:rPr>
          <w:color w:val="0070C0"/>
          <w:lang w:val="en-US"/>
        </w:rPr>
        <w:t>ehicle</w:t>
      </w:r>
      <w:r w:rsidRPr="006125AB">
        <w:rPr>
          <w:color w:val="0070C0"/>
          <w:lang w:val="en-US"/>
        </w:rPr>
        <w:t xml:space="preserve"> </w:t>
      </w:r>
      <w:r w:rsidRPr="006125AB">
        <w:rPr>
          <w:color w:val="00B050"/>
          <w:lang w:val="en-US"/>
        </w:rPr>
        <w:t xml:space="preserve">... </w:t>
      </w:r>
      <w:r w:rsidR="00E32E5C">
        <w:rPr>
          <w:color w:val="00B050"/>
          <w:lang w:val="en-US"/>
        </w:rPr>
        <w:t>vrn</w:t>
      </w:r>
      <w:r w:rsidRPr="006125AB">
        <w:rPr>
          <w:lang w:val="en-US"/>
        </w:rPr>
        <w:tab/>
        <w:t xml:space="preserve">= </w:t>
      </w:r>
      <w:r w:rsidRPr="006125AB">
        <w:rPr>
          <w:szCs w:val="16"/>
          <w:lang w:val="en-US"/>
        </w:rPr>
        <w:t>"</w:t>
      </w:r>
      <w:r w:rsidRPr="006125AB">
        <w:rPr>
          <w:color w:val="984806"/>
          <w:lang w:val="en-US"/>
        </w:rPr>
        <w:t>string(</w:t>
      </w:r>
      <w:r w:rsidRPr="006125AB">
        <w:rPr>
          <w:color w:val="FF0000"/>
          <w:lang w:val="en-US"/>
        </w:rPr>
        <w:t>max</w:t>
      </w:r>
      <w:r w:rsidR="007E5E28">
        <w:rPr>
          <w:color w:val="FF0000"/>
          <w:lang w:val="en-US"/>
        </w:rPr>
        <w:t>V</w:t>
      </w:r>
      <w:r w:rsidR="001857A2" w:rsidRPr="006125AB">
        <w:rPr>
          <w:color w:val="FF0000"/>
          <w:lang w:val="en-US"/>
        </w:rPr>
        <w:t>RN()</w:t>
      </w:r>
      <w:r w:rsidRPr="006125AB">
        <w:rPr>
          <w:color w:val="984806"/>
          <w:lang w:val="en-US"/>
        </w:rPr>
        <w:t>)</w:t>
      </w:r>
      <w:r w:rsidRPr="006125AB">
        <w:rPr>
          <w:szCs w:val="16"/>
          <w:lang w:val="en-US"/>
        </w:rPr>
        <w:t xml:space="preserve">" </w:t>
      </w:r>
      <w:r w:rsidRPr="006125AB">
        <w:rPr>
          <w:color w:val="0070C0"/>
          <w:szCs w:val="16"/>
          <w:lang w:val="en-US"/>
        </w:rPr>
        <w:t>/&gt;</w:t>
      </w:r>
    </w:p>
    <w:p w14:paraId="324EC8B5"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13768C51" w14:textId="77777777" w:rsidR="00D84C56" w:rsidRPr="006125AB" w:rsidRDefault="00777E74" w:rsidP="00D84C56">
      <w:pPr>
        <w:pStyle w:val="Zdrojovykod-zlutyboxSynteastyl"/>
        <w:tabs>
          <w:tab w:val="left" w:pos="567"/>
          <w:tab w:val="left" w:pos="1276"/>
        </w:tabs>
        <w:rPr>
          <w:color w:val="0070C0"/>
          <w:szCs w:val="16"/>
          <w:lang w:val="en-US"/>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 = 4;</w:t>
      </w:r>
    </w:p>
    <w:p w14:paraId="65912C44"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0D5C29FD"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23C37700" w14:textId="77777777" w:rsidR="00777E74" w:rsidRDefault="00777E74" w:rsidP="001857A2">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w:t>
      </w:r>
      <w:r w:rsidR="007E5E28">
        <w:rPr>
          <w:color w:val="FF0000"/>
          <w:szCs w:val="16"/>
          <w:lang w:val="en-US"/>
        </w:rPr>
        <w:t>V</w:t>
      </w:r>
      <w:r w:rsidRPr="006125AB">
        <w:rPr>
          <w:color w:val="FF0000"/>
          <w:szCs w:val="16"/>
          <w:lang w:val="en-US"/>
        </w:rPr>
        <w:t>RN() {</w:t>
      </w:r>
    </w:p>
    <w:p w14:paraId="7EA72438" w14:textId="77777777" w:rsidR="001857A2" w:rsidRPr="006125AB" w:rsidRDefault="001857A2" w:rsidP="001857A2">
      <w:pPr>
        <w:pStyle w:val="Zdrojovykod-zlutyboxSynteastyl"/>
        <w:tabs>
          <w:tab w:val="left" w:pos="567"/>
          <w:tab w:val="left" w:pos="993"/>
        </w:tabs>
        <w:rPr>
          <w:color w:val="FF0000"/>
          <w:szCs w:val="16"/>
          <w:lang w:val="en-US"/>
        </w:rPr>
      </w:pPr>
      <w:r w:rsidRPr="006125AB">
        <w:rPr>
          <w:color w:val="FF0000"/>
          <w:szCs w:val="16"/>
          <w:lang w:val="en-US"/>
        </w:rPr>
        <w:tab/>
      </w:r>
      <w:r w:rsidRPr="006125AB">
        <w:rPr>
          <w:color w:val="FF0000"/>
          <w:szCs w:val="16"/>
          <w:lang w:val="en-US"/>
        </w:rPr>
        <w:tab/>
        <w:t xml:space="preserve">return </w:t>
      </w:r>
      <w:r w:rsidRPr="006125AB">
        <w:rPr>
          <w:color w:val="FF0000"/>
          <w:lang w:val="en-US"/>
        </w:rPr>
        <w:t>max + 3;</w:t>
      </w:r>
    </w:p>
    <w:p w14:paraId="6D2580B6"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w:t>
      </w:r>
    </w:p>
    <w:p w14:paraId="52C7B66F" w14:textId="77777777" w:rsidR="001857A2" w:rsidRPr="006125AB" w:rsidRDefault="00C27597"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52AEA4F4" w14:textId="77777777" w:rsidR="00D84C56" w:rsidRPr="006125AB" w:rsidRDefault="00C27597" w:rsidP="00D84C56">
      <w:pPr>
        <w:pStyle w:val="OdstavecSynteastyl"/>
        <w:rPr>
          <w:lang w:val="en-US"/>
        </w:rPr>
      </w:pPr>
      <w:bookmarkStart w:id="255" w:name="_Hlk486513614"/>
      <w:r w:rsidRPr="006125AB">
        <w:rPr>
          <w:lang w:val="en-US"/>
        </w:rPr>
        <w:t xml:space="preserve">The list of all operators supported in the </w:t>
      </w:r>
      <w:r w:rsidR="00735ED2">
        <w:rPr>
          <w:lang w:val="en-US"/>
        </w:rPr>
        <w:t>X-script</w:t>
      </w:r>
      <w:r w:rsidRPr="006125AB">
        <w:rPr>
          <w:lang w:val="en-US"/>
        </w:rPr>
        <w:t xml:space="preserve"> </w:t>
      </w:r>
      <w:r w:rsidR="003669A4">
        <w:rPr>
          <w:lang w:val="en-US"/>
        </w:rPr>
        <w:t xml:space="preserve">expressions </w:t>
      </w:r>
      <w:r w:rsidRPr="006125AB">
        <w:rPr>
          <w:lang w:val="en-US"/>
        </w:rPr>
        <w:t xml:space="preserve">is in the table as follows. Note that some operators have </w:t>
      </w:r>
      <w:r w:rsidR="003669A4">
        <w:rPr>
          <w:lang w:val="en-US"/>
        </w:rPr>
        <w:t>an</w:t>
      </w:r>
      <w:r w:rsidRPr="006125AB">
        <w:rPr>
          <w:lang w:val="en-US"/>
        </w:rPr>
        <w:t xml:space="preserve"> alternative notation to</w:t>
      </w:r>
      <w:r w:rsidR="006125AB">
        <w:rPr>
          <w:lang w:val="en-US"/>
        </w:rPr>
        <w:t xml:space="preserve"> </w:t>
      </w:r>
      <w:r w:rsidR="006A5D08" w:rsidRPr="006125AB">
        <w:rPr>
          <w:lang w:val="en-US"/>
        </w:rPr>
        <w:t>make</w:t>
      </w:r>
      <w:r w:rsidR="003B4BD2" w:rsidRPr="006125AB">
        <w:rPr>
          <w:lang w:val="en-US"/>
        </w:rPr>
        <w:t xml:space="preserve"> </w:t>
      </w:r>
      <w:r w:rsidR="003B4BD2">
        <w:rPr>
          <w:lang w:val="en-US"/>
        </w:rPr>
        <w:t>them</w:t>
      </w:r>
      <w:r w:rsidR="006A5D08" w:rsidRPr="006125AB">
        <w:rPr>
          <w:lang w:val="en-US"/>
        </w:rPr>
        <w:t xml:space="preserve"> more readable </w:t>
      </w:r>
      <w:r w:rsidR="003B4BD2">
        <w:rPr>
          <w:lang w:val="en-US"/>
        </w:rPr>
        <w:t xml:space="preserve">in </w:t>
      </w:r>
      <w:r w:rsidR="006A5D08" w:rsidRPr="006125AB">
        <w:rPr>
          <w:lang w:val="en-US"/>
        </w:rPr>
        <w:t xml:space="preserve">the </w:t>
      </w:r>
      <w:r w:rsidR="00735ED2">
        <w:rPr>
          <w:lang w:val="en-US"/>
        </w:rPr>
        <w:t>X-script</w:t>
      </w:r>
      <w:r w:rsidR="006A5D08" w:rsidRPr="006125AB">
        <w:rPr>
          <w:lang w:val="en-US"/>
        </w:rPr>
        <w:t xml:space="preserve"> of attributes or </w:t>
      </w:r>
      <w:r w:rsidR="003B4BD2">
        <w:rPr>
          <w:lang w:val="en-US"/>
        </w:rPr>
        <w:t xml:space="preserve">of </w:t>
      </w:r>
      <w:r w:rsidR="006A5D08" w:rsidRPr="006125AB">
        <w:rPr>
          <w:lang w:val="en-US"/>
        </w:rPr>
        <w:t>text nodes</w:t>
      </w:r>
      <w:r w:rsidR="00D84C56" w:rsidRPr="006125AB">
        <w:rPr>
          <w:lang w:val="en-US"/>
        </w:rPr>
        <w:t>:</w:t>
      </w:r>
      <w:bookmarkEnd w:id="255"/>
    </w:p>
    <w:tbl>
      <w:tblPr>
        <w:tblW w:w="9356" w:type="dxa"/>
        <w:tblInd w:w="108" w:type="dxa"/>
        <w:tblLayout w:type="fixed"/>
        <w:tblLook w:val="0000" w:firstRow="0" w:lastRow="0" w:firstColumn="0" w:lastColumn="0" w:noHBand="0" w:noVBand="0"/>
      </w:tblPr>
      <w:tblGrid>
        <w:gridCol w:w="993"/>
        <w:gridCol w:w="1417"/>
        <w:gridCol w:w="3119"/>
        <w:gridCol w:w="3827"/>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lang w:val="en-US"/>
              </w:rPr>
            </w:pPr>
            <w:r w:rsidRPr="00570C63">
              <w:rPr>
                <w:b/>
                <w:i/>
                <w:lang w:val="en-US"/>
              </w:rPr>
              <w:t>Bin</w:t>
            </w:r>
            <w:r w:rsidR="00A044DF" w:rsidRPr="00570C63">
              <w:rPr>
                <w:b/>
                <w:i/>
                <w:lang w:val="en-US"/>
              </w:rPr>
              <w:t>a</w:t>
            </w:r>
            <w:r w:rsidRPr="00570C63">
              <w:rPr>
                <w:b/>
                <w:i/>
                <w:lang w:val="en-US"/>
              </w:rPr>
              <w:t>r</w:t>
            </w:r>
            <w:r w:rsidR="00A044DF" w:rsidRPr="00570C63">
              <w:rPr>
                <w:b/>
                <w:i/>
                <w:lang w:val="en-US"/>
              </w:rPr>
              <w:t>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570C63" w:rsidRPr="006125AB" w14:paraId="0BA70DC8" w14:textId="77777777" w:rsidTr="00570C63">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lang w:val="en-US"/>
              </w:rPr>
            </w:pPr>
            <w:r w:rsidRPr="006125AB">
              <w:rPr>
                <w:b/>
                <w:lang w:val="en-US"/>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lang w:val="en-US"/>
              </w:rPr>
            </w:pPr>
            <w:r w:rsidRPr="00570C63">
              <w:rPr>
                <w:rFonts w:asciiTheme="minorHAnsi" w:hAnsiTheme="minorHAnsi" w:cstheme="minorHAnsi"/>
                <w:b/>
                <w:lang w:val="en-US"/>
              </w:rPr>
              <w:t>Alias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lang w:val="en-US"/>
              </w:rPr>
            </w:pPr>
            <w:r w:rsidRPr="00570C63">
              <w:rPr>
                <w:b/>
                <w:lang w:val="en-US"/>
              </w:rPr>
              <w:t>Meaning</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lang w:val="en-US"/>
              </w:rPr>
            </w:pPr>
            <w:r w:rsidRPr="00570C63">
              <w:rPr>
                <w:b/>
                <w:lang w:val="en-US"/>
              </w:rPr>
              <w:t>Data types</w:t>
            </w:r>
          </w:p>
        </w:tc>
      </w:tr>
      <w:tr w:rsidR="00D84C56" w:rsidRPr="006125AB" w14:paraId="532C75CC" w14:textId="77777777" w:rsidTr="008B556D">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lang w:val="en-US"/>
              </w:rPr>
            </w:pPr>
            <w:r w:rsidRPr="006125AB">
              <w:rPr>
                <w:lang w:val="en-US"/>
              </w:rPr>
              <w:t>Logic</w:t>
            </w:r>
            <w:r w:rsidR="0061436F" w:rsidRPr="006125AB">
              <w:rPr>
                <w:lang w:val="en-US"/>
              </w:rPr>
              <w:t>al</w:t>
            </w:r>
            <w:r w:rsidRPr="006125AB">
              <w:rPr>
                <w:rFonts w:eastAsia="Arial"/>
                <w:lang w:val="en-US"/>
              </w:rPr>
              <w:t xml:space="preserve"> </w:t>
            </w:r>
            <w:r w:rsidR="00CC4DD9" w:rsidRPr="006125AB">
              <w:rPr>
                <w:lang w:val="en-US"/>
              </w:rPr>
              <w:t>AND</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1529C40D" w14:textId="77777777" w:rsidTr="008B556D">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lang w:val="en-US"/>
              </w:rPr>
            </w:pPr>
            <w:r w:rsidRPr="006125AB">
              <w:rPr>
                <w:lang w:val="en-US"/>
              </w:rPr>
              <w:t xml:space="preserve">Conditional </w:t>
            </w:r>
            <w:r w:rsidR="00D84C56" w:rsidRPr="006125AB">
              <w:rPr>
                <w:lang w:val="en-US"/>
              </w:rPr>
              <w:t>logic</w:t>
            </w:r>
            <w:r w:rsidRPr="006125AB">
              <w:rPr>
                <w:lang w:val="en-US"/>
              </w:rPr>
              <w:t>al</w:t>
            </w:r>
            <w:r w:rsidR="00D84C56" w:rsidRPr="006125AB">
              <w:rPr>
                <w:rFonts w:eastAsia="Arial"/>
                <w:lang w:val="en-US"/>
              </w:rPr>
              <w:t xml:space="preserve"> </w:t>
            </w:r>
            <w:r w:rsidR="00CC4DD9" w:rsidRPr="006125AB">
              <w:rPr>
                <w:rFonts w:eastAsia="Arial"/>
                <w:lang w:val="en-US"/>
              </w:rPr>
              <w:t>AND</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4890B3B8" w14:textId="77777777" w:rsidTr="008B556D">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lang w:val="en-US"/>
              </w:rPr>
            </w:pPr>
            <w:r w:rsidRPr="006125AB">
              <w:rPr>
                <w:lang w:val="en-US"/>
              </w:rPr>
              <w:t>Logic</w:t>
            </w:r>
            <w:r w:rsidR="00B937FD" w:rsidRPr="006125AB">
              <w:rPr>
                <w:lang w:val="en-US"/>
              </w:rPr>
              <w:t>al</w:t>
            </w:r>
            <w:r w:rsidRPr="006125AB">
              <w:rPr>
                <w:rFonts w:eastAsia="Arial"/>
                <w:lang w:val="en-US"/>
              </w:rPr>
              <w:t xml:space="preserve"> </w:t>
            </w:r>
            <w:r w:rsidR="00CC4DD9" w:rsidRPr="006125AB">
              <w:rPr>
                <w:rFonts w:eastAsia="Arial"/>
                <w:lang w:val="en-US"/>
              </w:rPr>
              <w:t>OR</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00A53F33" w14:textId="77777777" w:rsidTr="008B556D">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lang w:val="en-US"/>
              </w:rPr>
            </w:pPr>
            <w:r w:rsidRPr="006125AB">
              <w:rPr>
                <w:lang w:val="en-US"/>
              </w:rPr>
              <w:t xml:space="preserve">Conditional logical </w:t>
            </w:r>
            <w:r w:rsidR="00CC4DD9" w:rsidRPr="006125AB">
              <w:rPr>
                <w:rFonts w:eastAsia="Arial"/>
                <w:lang w:val="en-US"/>
              </w:rPr>
              <w:t>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6CF79CFA" w14:textId="77777777" w:rsidTr="008B556D">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77777777" w:rsidR="00D84C56" w:rsidRPr="006125AB" w:rsidRDefault="00D84C56" w:rsidP="00B937FD">
            <w:pPr>
              <w:pStyle w:val="Odstavec"/>
              <w:snapToGrid w:val="0"/>
              <w:spacing w:before="60"/>
              <w:jc w:val="left"/>
              <w:rPr>
                <w:rFonts w:eastAsia="Arial"/>
                <w:lang w:val="en-US"/>
              </w:rPr>
            </w:pPr>
            <w:r w:rsidRPr="006125AB">
              <w:rPr>
                <w:lang w:val="en-US"/>
              </w:rPr>
              <w:t>Rela</w:t>
            </w:r>
            <w:r w:rsidR="00B937FD" w:rsidRPr="006125AB">
              <w:rPr>
                <w:lang w:val="en-US"/>
              </w:rPr>
              <w:t>tion</w:t>
            </w:r>
            <w:r w:rsidRPr="006125AB">
              <w:rPr>
                <w:rFonts w:eastAsia="Arial"/>
                <w:lang w:val="en-US"/>
              </w:rPr>
              <w:t xml:space="preserve"> </w:t>
            </w:r>
            <w:r w:rsidR="00B937FD" w:rsidRPr="006125AB">
              <w:rPr>
                <w:rFonts w:eastAsia="Arial"/>
                <w:lang w:val="en-US"/>
              </w:rPr>
              <w:t>less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0F6CBFEE" w14:textId="77777777" w:rsidTr="008B556D">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greater</w:t>
            </w:r>
            <w:r w:rsidRPr="006125AB">
              <w:rPr>
                <w:rFonts w:eastAsia="Arial"/>
                <w:lang w:val="en-US"/>
              </w:rPr>
              <w:t xml:space="preserve"> </w:t>
            </w:r>
            <w:r w:rsidR="0061436F" w:rsidRPr="006125AB">
              <w:rPr>
                <w:rFonts w:eastAsia="Arial"/>
                <w:lang w:val="en-US"/>
              </w:rPr>
              <w:t>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64CAE481" w14:textId="77777777" w:rsidTr="008B556D">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less</w:t>
            </w:r>
            <w:r w:rsidRPr="006125AB">
              <w:rPr>
                <w:rFonts w:eastAsia="Arial"/>
                <w:lang w:val="en-US"/>
              </w:rPr>
              <w:t xml:space="preserve"> </w:t>
            </w:r>
            <w:r w:rsidR="0061436F" w:rsidRPr="006125AB">
              <w:rPr>
                <w:rFonts w:eastAsia="Arial"/>
                <w:lang w:val="en-US"/>
              </w:rPr>
              <w:t>or</w:t>
            </w:r>
            <w:r w:rsidRPr="006125AB">
              <w:rPr>
                <w:rFonts w:eastAsia="Arial"/>
                <w:lang w:val="en-US"/>
              </w:rPr>
              <w:t xml:space="preserve"> </w:t>
            </w:r>
            <w:r w:rsidR="0061436F" w:rsidRPr="006125AB">
              <w:rPr>
                <w:rFonts w:eastAsia="Arial"/>
                <w:lang w:val="en-US"/>
              </w:rPr>
              <w:t>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50864A5F" w14:textId="77777777" w:rsidTr="008B556D">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greater or 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4B237F41" w14:textId="77777777" w:rsidTr="008B556D">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0F602BEB" w14:textId="77777777" w:rsidTr="008B556D">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not 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1140A72D" w14:textId="77777777" w:rsidTr="008B556D">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rPr>
                <w:lang w:val="en-US"/>
              </w:rPr>
            </w:pPr>
            <w:r w:rsidRPr="006125AB">
              <w:rPr>
                <w:lang w:val="en-US"/>
              </w:rPr>
              <w:t>L</w:t>
            </w:r>
            <w:r w:rsidR="0061436F" w:rsidRPr="006125AB">
              <w:rPr>
                <w:rFonts w:eastAsia="Arial"/>
                <w:lang w:val="en-US"/>
              </w:rPr>
              <w:t>eft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6F9B9CFC" w14:textId="77777777" w:rsidTr="008B556D">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77777777" w:rsidR="00D84C56" w:rsidRPr="006125AB" w:rsidRDefault="00A044DF" w:rsidP="008B556D">
            <w:pPr>
              <w:pStyle w:val="Odstavec"/>
              <w:snapToGrid w:val="0"/>
              <w:spacing w:before="60"/>
              <w:jc w:val="left"/>
              <w:rPr>
                <w:lang w:val="en-US"/>
              </w:rPr>
            </w:pPr>
            <w:r w:rsidRPr="006125AB">
              <w:rPr>
                <w:lang w:val="en-US"/>
              </w:rPr>
              <w:t>R</w:t>
            </w:r>
            <w:r w:rsidR="0061436F" w:rsidRPr="006125AB">
              <w:rPr>
                <w:rFonts w:eastAsia="Arial"/>
                <w:lang w:val="en-US"/>
              </w:rPr>
              <w:t>ight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50A7634C" w14:textId="77777777" w:rsidTr="008B556D">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77777777" w:rsidR="00D84C56" w:rsidRPr="006125AB" w:rsidRDefault="00D84C56" w:rsidP="008B556D">
            <w:pPr>
              <w:pStyle w:val="Odstavec"/>
              <w:snapToGrid w:val="0"/>
              <w:spacing w:before="60"/>
              <w:jc w:val="left"/>
              <w:rPr>
                <w:lang w:val="en-US"/>
              </w:rPr>
            </w:pPr>
            <w:r w:rsidRPr="006125AB">
              <w:rPr>
                <w:lang w:val="en-US"/>
              </w:rPr>
              <w:t>B</w:t>
            </w:r>
            <w:r w:rsidR="0061436F" w:rsidRPr="006125AB">
              <w:rPr>
                <w:lang w:val="en-US"/>
              </w:rPr>
              <w:t>inary</w:t>
            </w:r>
            <w:r w:rsidR="0061436F" w:rsidRPr="006125AB">
              <w:rPr>
                <w:rFonts w:asciiTheme="minorHAnsi" w:hAnsiTheme="minorHAnsi" w:cstheme="minorHAnsi"/>
                <w:lang w:val="en-US"/>
              </w:rPr>
              <w:t xml:space="preserve"> </w:t>
            </w:r>
            <w:r w:rsidR="0061436F" w:rsidRPr="006125AB">
              <w:rPr>
                <w:rFonts w:asciiTheme="minorHAnsi" w:hAnsiTheme="minorHAnsi" w:cstheme="minorHAnsi"/>
                <w:color w:val="313131"/>
                <w:lang w:val="en-US"/>
              </w:rPr>
              <w:t>zero fill right shift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1511A22A" w14:textId="77777777" w:rsidTr="008B556D">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MOD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77777777" w:rsidR="00D84C56" w:rsidRPr="006125AB" w:rsidRDefault="00D84C56" w:rsidP="008B556D">
            <w:pPr>
              <w:pStyle w:val="Odstavec"/>
              <w:snapToGrid w:val="0"/>
              <w:spacing w:before="60"/>
              <w:jc w:val="left"/>
              <w:rPr>
                <w:rFonts w:eastAsia="Arial"/>
                <w:lang w:val="en-US"/>
              </w:rPr>
            </w:pPr>
            <w:r w:rsidRPr="006125AB">
              <w:rPr>
                <w:lang w:val="en-US"/>
              </w:rPr>
              <w:t>Aritmetic</w:t>
            </w:r>
            <w:r w:rsidRPr="006125AB">
              <w:rPr>
                <w:rFonts w:eastAsia="Arial"/>
                <w:lang w:val="en-US"/>
              </w:rPr>
              <w:t xml:space="preserve"> </w:t>
            </w:r>
            <w:r w:rsidRPr="006125AB">
              <w:rPr>
                <w:lang w:val="en-US"/>
              </w:rPr>
              <w:t>modul</w:t>
            </w:r>
            <w:r w:rsidR="0061436F" w:rsidRPr="006125AB">
              <w:rPr>
                <w:lang w:val="en-US"/>
              </w:rPr>
              <w:t>us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6FD58B43" w14:textId="77777777" w:rsidTr="008B556D">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XOR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lang w:val="en-US"/>
              </w:rPr>
            </w:pPr>
            <w:r w:rsidRPr="006125AB">
              <w:rPr>
                <w:lang w:val="en-US"/>
              </w:rPr>
              <w:t>L</w:t>
            </w:r>
            <w:r w:rsidR="00D84C56" w:rsidRPr="006125AB">
              <w:rPr>
                <w:lang w:val="en-US"/>
              </w:rPr>
              <w:t>ogic</w:t>
            </w:r>
            <w:r w:rsidRPr="006125AB">
              <w:rPr>
                <w:lang w:val="en-US"/>
              </w:rPr>
              <w:t>al or bitwise</w:t>
            </w:r>
            <w:r w:rsidR="00D84C56" w:rsidRPr="006125AB">
              <w:rPr>
                <w:rFonts w:eastAsia="Arial"/>
                <w:lang w:val="en-US"/>
              </w:rPr>
              <w:t xml:space="preserve"> </w:t>
            </w:r>
            <w:r w:rsidRPr="006125AB">
              <w:rPr>
                <w:lang w:val="en-US"/>
              </w:rPr>
              <w:t>XOR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446E5AA5" w14:textId="77777777" w:rsidTr="008B556D">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lang w:val="en-US"/>
              </w:rPr>
            </w:pPr>
            <w:r w:rsidRPr="006125AB">
              <w:rPr>
                <w:rFonts w:ascii="Consolas" w:hAnsi="Consolas" w:cs="Consolas"/>
                <w:i/>
                <w:lang w:val="en-US"/>
              </w:rPr>
              <w:t>N</w:t>
            </w:r>
            <w:r w:rsidR="00946150" w:rsidRPr="006125AB">
              <w:rPr>
                <w:rFonts w:ascii="Consolas" w:hAnsi="Consolas" w:cs="Consolas"/>
                <w:i/>
                <w:lang w:val="en-US"/>
              </w:rPr>
              <w:t>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77777777" w:rsidR="00D84C56" w:rsidRPr="006125AB" w:rsidRDefault="00A044DF" w:rsidP="008B556D">
            <w:pPr>
              <w:pStyle w:val="Odstavec"/>
              <w:snapToGrid w:val="0"/>
              <w:spacing w:before="60"/>
              <w:jc w:val="left"/>
              <w:rPr>
                <w:lang w:val="en-US"/>
              </w:rPr>
            </w:pPr>
            <w:r w:rsidRPr="006125AB">
              <w:rPr>
                <w:lang w:val="en-US"/>
              </w:rPr>
              <w:t>Addition of numers or string concatination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rPr>
                <w:lang w:val="en-US"/>
              </w:rPr>
            </w:pPr>
            <w:r w:rsidRPr="006125AB">
              <w:rPr>
                <w:lang w:val="en-US"/>
              </w:rPr>
              <w:t>int, float, String</w:t>
            </w:r>
          </w:p>
        </w:tc>
      </w:tr>
      <w:tr w:rsidR="00D84C56" w:rsidRPr="006125AB" w14:paraId="7B8237F5" w14:textId="77777777" w:rsidTr="008B556D">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77777777" w:rsidR="00D84C56" w:rsidRPr="006125AB" w:rsidRDefault="00A044DF" w:rsidP="008B556D">
            <w:pPr>
              <w:pStyle w:val="Odstavec"/>
              <w:snapToGrid w:val="0"/>
              <w:spacing w:before="60"/>
              <w:jc w:val="left"/>
              <w:rPr>
                <w:lang w:val="en-US"/>
              </w:rPr>
            </w:pPr>
            <w:r w:rsidRPr="006125AB">
              <w:rPr>
                <w:lang w:val="en-US"/>
              </w:rPr>
              <w:t>Substraction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47F4C879" w14:textId="77777777" w:rsidTr="008B556D">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rPr>
                <w:lang w:val="en-US"/>
              </w:rPr>
            </w:pPr>
            <w:r w:rsidRPr="006125AB">
              <w:rPr>
                <w:lang w:val="en-US"/>
              </w:rPr>
              <w:t>Multiplication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31A6E436" w14:textId="77777777" w:rsidTr="008B556D">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rPr>
                <w:lang w:val="en-US"/>
              </w:rPr>
            </w:pPr>
            <w:r w:rsidRPr="006125AB">
              <w:rPr>
                <w:lang w:val="en-US"/>
              </w:rPr>
              <w:t>Division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lang w:val="en-US"/>
              </w:rPr>
            </w:pPr>
            <w:r w:rsidRPr="00570C63">
              <w:rPr>
                <w:b/>
                <w:i/>
                <w:lang w:val="en-US"/>
              </w:rPr>
              <w:t>Un</w:t>
            </w:r>
            <w:r w:rsidR="00A044DF" w:rsidRPr="00570C63">
              <w:rPr>
                <w:b/>
                <w:i/>
                <w:lang w:val="en-US"/>
              </w:rPr>
              <w:t>ary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D84C56" w:rsidRPr="006125AB" w14:paraId="2FC4BF48" w14:textId="77777777" w:rsidTr="008B556D">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NOT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rPr>
                <w:lang w:val="en-US"/>
              </w:rPr>
            </w:pPr>
            <w:r w:rsidRPr="006125AB">
              <w:rPr>
                <w:lang w:val="en-US"/>
              </w:rPr>
              <w:t>Logic</w:t>
            </w:r>
            <w:r w:rsidR="00A044DF" w:rsidRPr="006125AB">
              <w:rPr>
                <w:lang w:val="en-US"/>
              </w:rPr>
              <w:t>al</w:t>
            </w:r>
            <w:r w:rsidRPr="006125AB">
              <w:rPr>
                <w:rFonts w:eastAsia="Arial"/>
                <w:lang w:val="en-US"/>
              </w:rPr>
              <w:t xml:space="preserve"> </w:t>
            </w:r>
            <w:r w:rsidR="00A044DF" w:rsidRPr="006125AB">
              <w:rPr>
                <w:lang w:val="en-US"/>
              </w:rPr>
              <w:t>NOT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77777777" w:rsidR="00D84C56" w:rsidRPr="006125AB" w:rsidRDefault="00946150" w:rsidP="008B556D">
            <w:pPr>
              <w:pStyle w:val="Odstavec"/>
              <w:snapToGrid w:val="0"/>
              <w:spacing w:before="60"/>
              <w:jc w:val="left"/>
              <w:rPr>
                <w:lang w:val="en-US"/>
              </w:rPr>
            </w:pPr>
            <w:r w:rsidRPr="006125AB">
              <w:rPr>
                <w:lang w:val="en-US"/>
              </w:rPr>
              <w:t>Boolean</w:t>
            </w:r>
          </w:p>
        </w:tc>
      </w:tr>
      <w:tr w:rsidR="00B937FD" w:rsidRPr="006125AB" w14:paraId="72AE0792" w14:textId="77777777" w:rsidTr="00B937FD">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lastRenderedPageBreak/>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t>NEG</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rPr>
                <w:lang w:val="en-US"/>
              </w:rPr>
            </w:pPr>
            <w:r w:rsidRPr="006125AB">
              <w:rPr>
                <w:lang w:val="en-US"/>
              </w:rPr>
              <w:t>B</w:t>
            </w:r>
            <w:r w:rsidR="00A044DF" w:rsidRPr="006125AB">
              <w:rPr>
                <w:lang w:val="en-US"/>
              </w:rPr>
              <w:t>itwise</w:t>
            </w:r>
            <w:r w:rsidRPr="006125AB">
              <w:rPr>
                <w:rFonts w:eastAsia="Arial"/>
                <w:lang w:val="en-US"/>
              </w:rPr>
              <w:t xml:space="preserve"> </w:t>
            </w:r>
            <w:r w:rsidRPr="006125AB">
              <w:rPr>
                <w:lang w:val="en-US"/>
              </w:rPr>
              <w:t>nega</w:t>
            </w:r>
            <w:r w:rsidR="00A044DF" w:rsidRPr="006125AB">
              <w:rPr>
                <w:lang w:val="en-US"/>
              </w:rPr>
              <w:t xml:space="preserve">tion </w:t>
            </w:r>
            <w:r w:rsidRPr="006125AB">
              <w:rPr>
                <w:lang w:val="en-US"/>
              </w:rPr>
              <w:t>(</w:t>
            </w:r>
            <w:r w:rsidR="00A044DF" w:rsidRPr="006125AB">
              <w:rPr>
                <w:lang w:val="en-US"/>
              </w:rPr>
              <w:t>of a number</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6BD323F0" w14:textId="77777777" w:rsidTr="00946150">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rPr>
                <w:lang w:val="en-US"/>
              </w:rPr>
            </w:pPr>
            <w:r w:rsidRPr="006125AB">
              <w:rPr>
                <w:lang w:val="en-US"/>
              </w:rPr>
              <w:t>Increment by 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77777777" w:rsidR="00946150" w:rsidRPr="006125AB" w:rsidRDefault="00946150" w:rsidP="00946150">
            <w:pPr>
              <w:pStyle w:val="Odstavec"/>
              <w:snapToGrid w:val="0"/>
              <w:spacing w:before="60"/>
              <w:jc w:val="left"/>
              <w:rPr>
                <w:lang w:val="en-US"/>
              </w:rPr>
            </w:pPr>
            <w:r w:rsidRPr="006125AB">
              <w:rPr>
                <w:lang w:val="en-US"/>
              </w:rPr>
              <w:t>Int</w:t>
            </w:r>
          </w:p>
        </w:tc>
      </w:tr>
      <w:tr w:rsidR="00B937FD" w:rsidRPr="006125AB" w14:paraId="6C66C8DF" w14:textId="77777777" w:rsidTr="00B937FD">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rPr>
                <w:lang w:val="en-US"/>
              </w:rPr>
            </w:pPr>
            <w:r w:rsidRPr="006125AB">
              <w:rPr>
                <w:lang w:val="en-US"/>
              </w:rPr>
              <w:t>De</w:t>
            </w:r>
            <w:r w:rsidR="00A044DF" w:rsidRPr="006125AB">
              <w:rPr>
                <w:lang w:val="en-US"/>
              </w:rPr>
              <w:t>crement</w:t>
            </w:r>
            <w:r w:rsidR="00B937FD" w:rsidRPr="006125AB">
              <w:rPr>
                <w:lang w:val="en-US"/>
              </w:rPr>
              <w:t xml:space="preserve"> </w:t>
            </w:r>
            <w:r w:rsidR="00A044DF" w:rsidRPr="006125AB">
              <w:rPr>
                <w:lang w:val="en-US"/>
              </w:rPr>
              <w:t xml:space="preserve">by </w:t>
            </w:r>
            <w:r w:rsidR="00B937FD" w:rsidRPr="006125AB">
              <w:rPr>
                <w:lang w:val="en-US"/>
              </w:rPr>
              <w:t>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lang w:val="en-US"/>
              </w:rPr>
            </w:pPr>
            <w:bookmarkStart w:id="256" w:name="_Hlk486518924"/>
            <w:r w:rsidRPr="00570C63">
              <w:rPr>
                <w:b/>
                <w:i/>
                <w:lang w:val="en-US"/>
              </w:rPr>
              <w:t>Assignment operators:</w:t>
            </w:r>
          </w:p>
        </w:tc>
      </w:tr>
      <w:tr w:rsidR="00946150" w:rsidRPr="006125AB" w14:paraId="4E2AB4AD" w14:textId="77777777" w:rsidTr="00946150">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lang w:val="en-US"/>
              </w:rPr>
            </w:pPr>
            <w:bookmarkStart w:id="257" w:name="_Hlk486518952"/>
            <w:bookmarkEnd w:id="256"/>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77777777" w:rsidR="00946150" w:rsidRPr="006125AB" w:rsidRDefault="00946150" w:rsidP="00946150">
            <w:pPr>
              <w:pStyle w:val="Odstavec"/>
              <w:snapToGrid w:val="0"/>
              <w:spacing w:before="60"/>
              <w:jc w:val="left"/>
              <w:rPr>
                <w:lang w:val="en-US"/>
              </w:rPr>
            </w:pPr>
            <w:r w:rsidRPr="006125AB">
              <w:rPr>
                <w:lang w:val="en-US"/>
              </w:rPr>
              <w:t>Simple assignment</w:t>
            </w:r>
            <w:r w:rsidR="00CC4DD9" w:rsidRPr="006125AB">
              <w:rPr>
                <w:lang w:val="en-US"/>
              </w:rPr>
              <w:t>. The left operand</w:t>
            </w:r>
            <w:r w:rsidR="00FC1B11" w:rsidRPr="006125AB">
              <w:rPr>
                <w:lang w:val="en-US"/>
              </w:rPr>
              <w:t xml:space="preserve"> </w:t>
            </w:r>
            <w:r w:rsidR="00CC4DD9" w:rsidRPr="006125AB">
              <w:rPr>
                <w:lang w:val="en-US"/>
              </w:rPr>
              <w:t>is set to the value of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rPr>
                <w:lang w:val="en-US"/>
              </w:rPr>
            </w:pPr>
            <w:r w:rsidRPr="006125AB">
              <w:rPr>
                <w:i/>
                <w:lang w:val="en-US"/>
              </w:rPr>
              <w:t>Any type</w:t>
            </w:r>
          </w:p>
        </w:tc>
      </w:tr>
      <w:tr w:rsidR="00946150" w:rsidRPr="006125AB" w14:paraId="681CCF42" w14:textId="77777777" w:rsidTr="00946150">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lang w:val="en-US"/>
              </w:rPr>
            </w:pPr>
            <w:bookmarkStart w:id="258" w:name="_Hlk486521192"/>
            <w:bookmarkEnd w:id="257"/>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rPr>
                <w:lang w:val="en-US"/>
              </w:rPr>
            </w:pPr>
            <w:r w:rsidRPr="006125AB">
              <w:rPr>
                <w:lang w:val="en-US"/>
              </w:rPr>
              <w:t>Add to the left operand</w:t>
            </w:r>
            <w:r w:rsidR="00FC1B11" w:rsidRPr="006125AB">
              <w:rPr>
                <w:lang w:val="en-US"/>
              </w:rPr>
              <w:t xml:space="preserve"> the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rPr>
                <w:lang w:val="en-US"/>
              </w:rPr>
            </w:pPr>
            <w:r w:rsidRPr="006125AB">
              <w:rPr>
                <w:lang w:val="en-US"/>
              </w:rPr>
              <w:t>int, float, String</w:t>
            </w:r>
          </w:p>
        </w:tc>
      </w:tr>
      <w:bookmarkEnd w:id="258"/>
      <w:tr w:rsidR="00946150" w:rsidRPr="006125AB" w14:paraId="29A2D530" w14:textId="77777777" w:rsidTr="00946150">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77777777" w:rsidR="00946150" w:rsidRPr="006125AB" w:rsidRDefault="00946150" w:rsidP="00946150">
            <w:pPr>
              <w:pStyle w:val="Odstavec"/>
              <w:snapToGrid w:val="0"/>
              <w:spacing w:before="60"/>
              <w:jc w:val="left"/>
              <w:rPr>
                <w:lang w:val="en-US"/>
              </w:rPr>
            </w:pPr>
            <w:r w:rsidRPr="006125AB">
              <w:rPr>
                <w:lang w:val="en-US"/>
              </w:rPr>
              <w:t>Substract from the left operand</w:t>
            </w:r>
            <w:r w:rsidR="00FC1B11" w:rsidRPr="006125AB">
              <w:rPr>
                <w:lang w:val="en-US"/>
              </w:rPr>
              <w:t xml:space="preserve">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314EBF4F" w14:textId="77777777" w:rsidTr="00946150">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lang w:val="en-US"/>
              </w:rPr>
            </w:pPr>
            <w:bookmarkStart w:id="259" w:name="_Hlk486521330"/>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rPr>
                <w:lang w:val="en-US"/>
              </w:rPr>
            </w:pPr>
            <w:r w:rsidRPr="006125AB">
              <w:rPr>
                <w:lang w:val="en-US"/>
              </w:rPr>
              <w:t>Multiply the left operand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rPr>
                <w:lang w:val="en-US"/>
              </w:rPr>
            </w:pPr>
            <w:r w:rsidRPr="006125AB">
              <w:rPr>
                <w:lang w:val="en-US"/>
              </w:rPr>
              <w:t>int, float</w:t>
            </w:r>
          </w:p>
        </w:tc>
      </w:tr>
      <w:bookmarkEnd w:id="259"/>
      <w:tr w:rsidR="00946150" w:rsidRPr="006125AB" w14:paraId="71D85B47" w14:textId="77777777" w:rsidTr="00946150">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rPr>
                <w:lang w:val="en-US"/>
              </w:rPr>
            </w:pPr>
            <w:r w:rsidRPr="006125AB">
              <w:rPr>
                <w:lang w:val="en-US"/>
              </w:rPr>
              <w:t>Divide the left operand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659DF035" w14:textId="77777777" w:rsidTr="00946150">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MODEQ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rPr>
                <w:lang w:val="en-US"/>
              </w:rPr>
            </w:pPr>
            <w:r w:rsidRPr="006125AB">
              <w:rPr>
                <w:lang w:val="en-US"/>
              </w:rPr>
              <w:t>The left operand is the modulus of the left and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25826130" w14:textId="77777777" w:rsidTr="00946150">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lang w:val="en-US"/>
              </w:rPr>
            </w:pPr>
            <w:r>
              <w:rPr>
                <w:rFonts w:ascii="Consolas" w:hAnsi="Consolas" w:cs="Consolas"/>
                <w:i/>
                <w:lang w:val="en-US"/>
              </w:rPr>
              <w:t>LSHEQ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rPr>
                <w:lang w:val="en-US"/>
              </w:rPr>
            </w:pPr>
            <w:r w:rsidRPr="006125AB">
              <w:rPr>
                <w:lang w:val="en-US"/>
              </w:rPr>
              <w:t>The left operand is bitwise shifted left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77777777" w:rsidR="00946150" w:rsidRPr="006125AB" w:rsidRDefault="000D35FA" w:rsidP="00946150">
            <w:pPr>
              <w:pStyle w:val="Odstavec"/>
              <w:snapToGrid w:val="0"/>
              <w:spacing w:before="60"/>
              <w:jc w:val="left"/>
              <w:rPr>
                <w:lang w:val="en-US"/>
              </w:rPr>
            </w:pPr>
            <w:r w:rsidRPr="006125AB">
              <w:rPr>
                <w:lang w:val="en-US"/>
              </w:rPr>
              <w:t>int</w:t>
            </w:r>
          </w:p>
        </w:tc>
      </w:tr>
      <w:tr w:rsidR="007066CA" w:rsidRPr="007066CA" w14:paraId="23F2F5B7" w14:textId="77777777" w:rsidTr="007277B0">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rPr>
                <w:lang w:val="en-US"/>
              </w:rPr>
            </w:pPr>
            <w:r w:rsidRPr="007066CA">
              <w:rPr>
                <w:lang w:val="en-US"/>
              </w:rPr>
              <w:t>The left operand is bitwise shifted right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77777777" w:rsidR="007066CA" w:rsidRPr="007066CA" w:rsidRDefault="007066CA" w:rsidP="007277B0">
            <w:pPr>
              <w:pStyle w:val="Odstavec"/>
              <w:snapToGrid w:val="0"/>
              <w:spacing w:before="60"/>
              <w:jc w:val="left"/>
              <w:rPr>
                <w:lang w:val="en-US"/>
              </w:rPr>
            </w:pPr>
            <w:r w:rsidRPr="007066CA">
              <w:rPr>
                <w:lang w:val="en-US"/>
              </w:rPr>
              <w:t>int</w:t>
            </w:r>
          </w:p>
        </w:tc>
      </w:tr>
      <w:tr w:rsidR="007066CA" w:rsidRPr="007066CA" w14:paraId="4E94AA4C" w14:textId="77777777" w:rsidTr="007277B0">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r>
              <w:rPr>
                <w:rFonts w:ascii="Consolas" w:hAnsi="Consolas" w:cs="Consolas"/>
                <w:lang w:val="en-US"/>
              </w:rPr>
              <w:t>&gt;</w:t>
            </w:r>
            <w:r w:rsidRPr="007066CA">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lang w:val="en-US"/>
              </w:rPr>
            </w:pPr>
            <w:r>
              <w:rPr>
                <w:rFonts w:ascii="Consolas" w:hAnsi="Consolas" w:cs="Consolas"/>
                <w:i/>
                <w:lang w:val="en-US"/>
              </w:rPr>
              <w:t>R</w:t>
            </w: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77777777" w:rsidR="007066CA" w:rsidRPr="007066CA" w:rsidRDefault="007066CA" w:rsidP="007066CA">
            <w:pPr>
              <w:pStyle w:val="Odstavec"/>
              <w:snapToGrid w:val="0"/>
              <w:spacing w:before="60"/>
              <w:jc w:val="left"/>
              <w:rPr>
                <w:lang w:val="en-US"/>
              </w:rPr>
            </w:pPr>
            <w:r w:rsidRPr="007066CA">
              <w:rPr>
                <w:lang w:val="en-US"/>
              </w:rPr>
              <w:t xml:space="preserve">The left operand is bitwise right </w:t>
            </w:r>
            <w:r>
              <w:rPr>
                <w:lang w:val="en-US"/>
              </w:rPr>
              <w:t>s</w:t>
            </w:r>
            <w:r w:rsidRPr="007066CA">
              <w:rPr>
                <w:lang w:val="en-US"/>
              </w:rPr>
              <w:t xml:space="preserve">hift </w:t>
            </w:r>
            <w:r>
              <w:rPr>
                <w:lang w:val="en-US"/>
              </w:rPr>
              <w:t>zero filled</w:t>
            </w:r>
            <w:r w:rsidRPr="007066CA">
              <w:rPr>
                <w:lang w:val="en-US"/>
              </w:rPr>
              <w:t xml:space="preserve">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77777777" w:rsidR="007066CA" w:rsidRPr="007066CA" w:rsidRDefault="007066CA" w:rsidP="007277B0">
            <w:pPr>
              <w:pStyle w:val="Odstavec"/>
              <w:snapToGrid w:val="0"/>
              <w:spacing w:before="60"/>
              <w:jc w:val="left"/>
              <w:rPr>
                <w:lang w:val="en-US"/>
              </w:rPr>
            </w:pPr>
            <w:r w:rsidRPr="007066CA">
              <w:rPr>
                <w:lang w:val="en-US"/>
              </w:rPr>
              <w:t>int</w:t>
            </w:r>
          </w:p>
        </w:tc>
      </w:tr>
      <w:tr w:rsidR="00946150" w:rsidRPr="006125AB" w14:paraId="6DDBF08B" w14:textId="77777777" w:rsidTr="00946150">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ANDEQ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AND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 xml:space="preserve">nt, </w:t>
            </w:r>
            <w:r w:rsidRPr="006125AB">
              <w:rPr>
                <w:lang w:val="en-US"/>
              </w:rPr>
              <w:t>b</w:t>
            </w:r>
            <w:r w:rsidR="00CC4DD9" w:rsidRPr="006125AB">
              <w:rPr>
                <w:lang w:val="en-US"/>
              </w:rPr>
              <w:t>oolean</w:t>
            </w:r>
          </w:p>
        </w:tc>
      </w:tr>
      <w:tr w:rsidR="00946150" w:rsidRPr="006125AB" w14:paraId="500A652D" w14:textId="77777777" w:rsidTr="00946150">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XOREQ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XOR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nt</w:t>
            </w:r>
            <w:r w:rsidR="00CC4DD9" w:rsidRPr="006125AB">
              <w:rPr>
                <w:lang w:val="en-US"/>
              </w:rPr>
              <w:t xml:space="preserve">, </w:t>
            </w:r>
            <w:r w:rsidRPr="006125AB">
              <w:rPr>
                <w:lang w:val="en-US"/>
              </w:rPr>
              <w:t>b</w:t>
            </w:r>
            <w:r w:rsidR="00CC4DD9" w:rsidRPr="006125AB">
              <w:rPr>
                <w:lang w:val="en-US"/>
              </w:rPr>
              <w:t>oolean</w:t>
            </w:r>
          </w:p>
        </w:tc>
      </w:tr>
      <w:tr w:rsidR="00D84C56" w:rsidRPr="006125AB" w14:paraId="4B02A0AF" w14:textId="77777777" w:rsidTr="008B556D">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lang w:val="en-US"/>
              </w:rPr>
            </w:pPr>
            <w:r>
              <w:rPr>
                <w:rFonts w:ascii="Consolas" w:hAnsi="Consolas" w:cs="Consolas"/>
                <w:i/>
                <w:lang w:val="en-US"/>
              </w:rPr>
              <w:t>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rPr>
                <w:lang w:val="en-US"/>
              </w:rPr>
            </w:pPr>
            <w:r w:rsidRPr="006125AB">
              <w:rPr>
                <w:lang w:val="en-US"/>
              </w:rPr>
              <w:t>The left operand is bitwise or logical OR with the right operand</w:t>
            </w:r>
            <w:r w:rsidR="00A044DF"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rPr>
                <w:lang w:val="en-US"/>
              </w:rPr>
            </w:pPr>
            <w:r w:rsidRPr="006125AB">
              <w:rPr>
                <w:lang w:val="en-US"/>
              </w:rPr>
              <w:t>i</w:t>
            </w:r>
            <w:r w:rsidR="000D35FA" w:rsidRPr="006125AB">
              <w:rPr>
                <w:lang w:val="en-US"/>
              </w:rPr>
              <w:t>nt, boolean</w:t>
            </w:r>
          </w:p>
        </w:tc>
      </w:tr>
    </w:tbl>
    <w:p w14:paraId="3EDB3BBB" w14:textId="77777777" w:rsidR="00B0131B" w:rsidRPr="006125AB" w:rsidRDefault="00B0131B" w:rsidP="00B0131B">
      <w:pPr>
        <w:pStyle w:val="OdstavecSynteastyl"/>
        <w:rPr>
          <w:lang w:val="en-US"/>
        </w:rPr>
      </w:pPr>
      <w:bookmarkStart w:id="260" w:name="_Hlk486525168"/>
      <w:r w:rsidRPr="006125AB">
        <w:rPr>
          <w:lang w:val="en-US"/>
        </w:rPr>
        <w:t xml:space="preserve">An alternative </w:t>
      </w:r>
      <w:r w:rsidR="003B4BD2">
        <w:rPr>
          <w:lang w:val="en-US"/>
        </w:rPr>
        <w:t>notation</w:t>
      </w:r>
      <w:r w:rsidRPr="006125AB">
        <w:rPr>
          <w:lang w:val="en-US"/>
        </w:rPr>
        <w:t xml:space="preserve"> </w:t>
      </w:r>
      <w:r w:rsidR="006125AB">
        <w:rPr>
          <w:lang w:val="en-US"/>
        </w:rPr>
        <w:t>should be</w:t>
      </w:r>
      <w:r w:rsidRPr="006125AB">
        <w:rPr>
          <w:lang w:val="en-US"/>
        </w:rPr>
        <w:t xml:space="preserve"> preferred outside the CDATA section.</w:t>
      </w:r>
    </w:p>
    <w:p w14:paraId="7B8F4CD2" w14:textId="77777777" w:rsidR="00D84C56" w:rsidRPr="006125AB" w:rsidRDefault="00B0131B" w:rsidP="00B0131B">
      <w:pPr>
        <w:pStyle w:val="OdstavecSynteastyl"/>
        <w:rPr>
          <w:lang w:val="en-US"/>
        </w:rPr>
      </w:pPr>
      <w:r w:rsidRPr="006125AB">
        <w:rPr>
          <w:lang w:val="en-US"/>
        </w:rPr>
        <w:t xml:space="preserve">Example of an arithmetic expression written using </w:t>
      </w:r>
      <w:r w:rsidR="003B4BD2">
        <w:rPr>
          <w:lang w:val="en-US"/>
        </w:rPr>
        <w:t xml:space="preserve">the </w:t>
      </w:r>
      <w:r w:rsidRPr="006125AB">
        <w:rPr>
          <w:lang w:val="en-US"/>
        </w:rPr>
        <w:t xml:space="preserve">alternate </w:t>
      </w:r>
      <w:r w:rsidR="003B4BD2">
        <w:rPr>
          <w:lang w:val="en-US"/>
        </w:rPr>
        <w:t>notation</w:t>
      </w:r>
      <w:r w:rsidRPr="006125AB">
        <w:rPr>
          <w:lang w:val="en-US"/>
        </w:rPr>
        <w:t>:</w:t>
      </w:r>
      <w:bookmarkEnd w:id="260"/>
    </w:p>
    <w:p w14:paraId="438316F7"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GE</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AAND</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1714D32E" w14:textId="77777777" w:rsidR="00D84C56" w:rsidRPr="006125AB" w:rsidRDefault="006125AB" w:rsidP="00D84C56">
      <w:pPr>
        <w:rPr>
          <w:lang w:val="en-US"/>
        </w:rPr>
      </w:pPr>
      <w:r>
        <w:rPr>
          <w:rFonts w:asciiTheme="minorHAnsi" w:hAnsiTheme="minorHAnsi" w:cstheme="minorHAnsi"/>
          <w:color w:val="222222"/>
          <w:lang w:val="en-US"/>
        </w:rPr>
        <w:t>T</w:t>
      </w:r>
      <w:r w:rsidR="008371CF" w:rsidRPr="006125AB">
        <w:rPr>
          <w:rFonts w:asciiTheme="minorHAnsi" w:hAnsiTheme="minorHAnsi" w:cstheme="minorHAnsi"/>
          <w:color w:val="222222"/>
          <w:lang w:val="en-US"/>
        </w:rPr>
        <w:t xml:space="preserve">he same expression </w:t>
      </w:r>
      <w:r w:rsidR="003B4BD2">
        <w:rPr>
          <w:rFonts w:asciiTheme="minorHAnsi" w:hAnsiTheme="minorHAnsi" w:cstheme="minorHAnsi"/>
          <w:color w:val="222222"/>
          <w:lang w:val="en-US"/>
        </w:rPr>
        <w:t>with</w:t>
      </w:r>
      <w:r w:rsidR="008371CF" w:rsidRPr="006125AB">
        <w:rPr>
          <w:rFonts w:asciiTheme="minorHAnsi" w:hAnsiTheme="minorHAnsi" w:cstheme="minorHAnsi"/>
          <w:color w:val="222222"/>
          <w:lang w:val="en-US"/>
        </w:rPr>
        <w:t xml:space="preserve"> the base symbols (this </w:t>
      </w:r>
      <w:r w:rsidR="003B4BD2">
        <w:rPr>
          <w:rFonts w:asciiTheme="minorHAnsi" w:hAnsiTheme="minorHAnsi" w:cstheme="minorHAnsi"/>
          <w:color w:val="222222"/>
          <w:lang w:val="en-US"/>
        </w:rPr>
        <w:t>should</w:t>
      </w:r>
      <w:r w:rsidR="008371CF" w:rsidRPr="006125AB">
        <w:rPr>
          <w:rFonts w:asciiTheme="minorHAnsi" w:hAnsiTheme="minorHAnsi" w:cstheme="minorHAnsi"/>
          <w:color w:val="222222"/>
          <w:lang w:val="en-US"/>
        </w:rPr>
        <w:t xml:space="preserve"> be written in </w:t>
      </w:r>
      <w:r w:rsidR="003B4BD2">
        <w:rPr>
          <w:rFonts w:asciiTheme="minorHAnsi" w:hAnsiTheme="minorHAnsi" w:cstheme="minorHAnsi"/>
          <w:color w:val="222222"/>
          <w:lang w:val="en-US"/>
        </w:rPr>
        <w:t>a</w:t>
      </w:r>
      <w:r w:rsidR="008371CF" w:rsidRPr="006125AB">
        <w:rPr>
          <w:rFonts w:asciiTheme="minorHAnsi" w:hAnsiTheme="minorHAnsi" w:cstheme="minorHAnsi"/>
          <w:color w:val="222222"/>
          <w:lang w:val="en-US"/>
        </w:rPr>
        <w:t xml:space="preserve"> CDATA section):</w:t>
      </w:r>
    </w:p>
    <w:p w14:paraId="14F65033"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&gt;=</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&amp;&amp;</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486F68C1" w14:textId="77777777" w:rsidR="008371CF" w:rsidRPr="006125AB" w:rsidRDefault="008371CF" w:rsidP="00D84C56">
      <w:pPr>
        <w:pStyle w:val="OdstavecSynteastyl"/>
        <w:rPr>
          <w:rFonts w:asciiTheme="minorHAnsi" w:hAnsiTheme="minorHAnsi" w:cstheme="minorHAnsi"/>
          <w:color w:val="222222"/>
          <w:lang w:val="en-US"/>
        </w:rPr>
      </w:pPr>
      <w:r w:rsidRPr="006125AB">
        <w:rPr>
          <w:rFonts w:asciiTheme="minorHAnsi" w:hAnsiTheme="minorHAnsi" w:cstheme="minorHAnsi"/>
          <w:color w:val="222222"/>
          <w:lang w:val="en-US"/>
        </w:rPr>
        <w:t>In the expressions, the priority</w:t>
      </w:r>
      <w:r w:rsidR="003B4BD2">
        <w:rPr>
          <w:rFonts w:asciiTheme="minorHAnsi" w:hAnsiTheme="minorHAnsi" w:cstheme="minorHAnsi"/>
          <w:color w:val="222222"/>
          <w:lang w:val="en-US"/>
        </w:rPr>
        <w:t xml:space="preserve"> of operators</w:t>
      </w:r>
      <w:r w:rsidRPr="006125AB">
        <w:rPr>
          <w:rFonts w:asciiTheme="minorHAnsi" w:hAnsiTheme="minorHAnsi" w:cstheme="minorHAnsi"/>
          <w:color w:val="222222"/>
          <w:lang w:val="en-US"/>
        </w:rPr>
        <w:t xml:space="preserve"> can be changed </w:t>
      </w:r>
      <w:r w:rsidR="006125AB">
        <w:rPr>
          <w:rFonts w:asciiTheme="minorHAnsi" w:hAnsiTheme="minorHAnsi" w:cstheme="minorHAnsi"/>
          <w:color w:val="222222"/>
          <w:lang w:val="en-US"/>
        </w:rPr>
        <w:t>by</w:t>
      </w:r>
      <w:r w:rsidRPr="006125AB">
        <w:rPr>
          <w:rFonts w:asciiTheme="minorHAnsi" w:hAnsiTheme="minorHAnsi" w:cstheme="minorHAnsi"/>
          <w:color w:val="222222"/>
          <w:lang w:val="en-US"/>
        </w:rPr>
        <w:t xml:space="preserve"> parentheses in the usual way. The priority of the operators is the same as Java or "C". Also, </w:t>
      </w:r>
      <w:r w:rsidR="006125AB">
        <w:rPr>
          <w:rFonts w:asciiTheme="minorHAnsi" w:hAnsiTheme="minorHAnsi" w:cstheme="minorHAnsi"/>
          <w:color w:val="222222"/>
          <w:lang w:val="en-US"/>
        </w:rPr>
        <w:t xml:space="preserve">the </w:t>
      </w:r>
      <w:r w:rsidRPr="006125AB">
        <w:rPr>
          <w:rFonts w:asciiTheme="minorHAnsi" w:hAnsiTheme="minorHAnsi" w:cstheme="minorHAnsi"/>
          <w:color w:val="222222"/>
          <w:lang w:val="en-US"/>
        </w:rPr>
        <w:t>automat</w:t>
      </w:r>
      <w:r w:rsidR="006125AB">
        <w:rPr>
          <w:rFonts w:asciiTheme="minorHAnsi" w:hAnsiTheme="minorHAnsi" w:cstheme="minorHAnsi"/>
          <w:color w:val="222222"/>
          <w:lang w:val="en-US"/>
        </w:rPr>
        <w:t>ed</w:t>
      </w:r>
      <w:r w:rsidRPr="006125AB">
        <w:rPr>
          <w:rFonts w:asciiTheme="minorHAnsi" w:hAnsiTheme="minorHAnsi" w:cstheme="minorHAnsi"/>
          <w:color w:val="222222"/>
          <w:lang w:val="en-US"/>
        </w:rPr>
        <w:t xml:space="preserve"> conversions </w:t>
      </w:r>
      <w:r w:rsidR="006125AB">
        <w:rPr>
          <w:rFonts w:asciiTheme="minorHAnsi" w:hAnsiTheme="minorHAnsi" w:cstheme="minorHAnsi"/>
          <w:color w:val="222222"/>
          <w:lang w:val="en-US"/>
        </w:rPr>
        <w:t xml:space="preserve">of types </w:t>
      </w:r>
      <w:r w:rsidRPr="006125AB">
        <w:rPr>
          <w:rFonts w:asciiTheme="minorHAnsi" w:hAnsiTheme="minorHAnsi" w:cstheme="minorHAnsi"/>
          <w:color w:val="222222"/>
          <w:lang w:val="en-US"/>
        </w:rPr>
        <w:t xml:space="preserve">run similarly </w:t>
      </w:r>
      <w:r w:rsidR="003B4BD2">
        <w:rPr>
          <w:rFonts w:asciiTheme="minorHAnsi" w:hAnsiTheme="minorHAnsi" w:cstheme="minorHAnsi"/>
          <w:color w:val="222222"/>
          <w:lang w:val="en-US"/>
        </w:rPr>
        <w:t xml:space="preserve">as </w:t>
      </w:r>
      <w:r w:rsidRPr="006125AB">
        <w:rPr>
          <w:rFonts w:asciiTheme="minorHAnsi" w:hAnsiTheme="minorHAnsi" w:cstheme="minorHAnsi"/>
          <w:color w:val="222222"/>
          <w:lang w:val="en-US"/>
        </w:rPr>
        <w:t>Java (e</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w:t>
      </w:r>
      <w:r w:rsidR="00AF6CE7" w:rsidRPr="006125AB">
        <w:rPr>
          <w:rFonts w:asciiTheme="minorHAnsi" w:hAnsiTheme="minorHAnsi" w:cstheme="minorHAnsi"/>
          <w:color w:val="222222"/>
          <w:lang w:val="en-US"/>
        </w:rPr>
        <w:t>r</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sidRPr="006125AB">
        <w:rPr>
          <w:rFonts w:asciiTheme="minorHAnsi" w:hAnsiTheme="minorHAnsi" w:cstheme="minorHAnsi"/>
          <w:color w:val="222222"/>
          <w:lang w:val="en-US"/>
        </w:rPr>
        <w:t xml:space="preserve">If one of arguments </w:t>
      </w:r>
      <w:r w:rsidR="003B4BD2">
        <w:rPr>
          <w:rFonts w:asciiTheme="minorHAnsi" w:hAnsiTheme="minorHAnsi" w:cstheme="minorHAnsi"/>
          <w:color w:val="222222"/>
          <w:lang w:val="en-US"/>
        </w:rPr>
        <w:t>of an</w:t>
      </w:r>
      <w:r w:rsidR="003B4BD2" w:rsidRPr="006125AB">
        <w:rPr>
          <w:rFonts w:asciiTheme="minorHAnsi" w:hAnsiTheme="minorHAnsi" w:cstheme="minorHAnsi"/>
          <w:color w:val="222222"/>
          <w:lang w:val="en-US"/>
        </w:rPr>
        <w:t xml:space="preserve"> addition operation </w:t>
      </w:r>
      <w:r w:rsidR="003B4BD2">
        <w:rPr>
          <w:rFonts w:asciiTheme="minorHAnsi" w:hAnsiTheme="minorHAnsi" w:cstheme="minorHAnsi"/>
          <w:color w:val="222222"/>
          <w:lang w:val="en-US"/>
        </w:rPr>
        <w:t>(</w:t>
      </w:r>
      <w:r w:rsidR="00D52FF0">
        <w:rPr>
          <w:rFonts w:asciiTheme="minorHAnsi" w:hAnsiTheme="minorHAnsi" w:cstheme="minorHAnsi"/>
          <w:color w:val="222222"/>
          <w:lang w:val="en-US"/>
        </w:rPr>
        <w:t>ie</w:t>
      </w:r>
      <w:r w:rsidR="003B4BD2">
        <w:rPr>
          <w:rFonts w:asciiTheme="minorHAnsi" w:hAnsiTheme="minorHAnsi" w:cstheme="minorHAnsi"/>
          <w:color w:val="222222"/>
          <w:lang w:val="en-US"/>
        </w:rPr>
        <w:t xml:space="preserve"> string concatenation) </w:t>
      </w:r>
      <w:r w:rsidRPr="006125AB">
        <w:rPr>
          <w:rFonts w:asciiTheme="minorHAnsi" w:hAnsiTheme="minorHAnsi" w:cstheme="minorHAnsi"/>
          <w:color w:val="222222"/>
          <w:lang w:val="en-US"/>
        </w:rPr>
        <w:t xml:space="preserve">is a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 value</w:t>
      </w:r>
      <w:r w:rsidRPr="006125AB">
        <w:rPr>
          <w:rFonts w:asciiTheme="minorHAnsi" w:hAnsiTheme="minorHAnsi" w:cstheme="minorHAnsi"/>
          <w:color w:val="222222"/>
          <w:lang w:val="en-US"/>
        </w:rPr>
        <w:t xml:space="preserve"> and the other argument is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vice versa), an automated conversion to the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type is performed. </w:t>
      </w:r>
      <w:r w:rsidR="00AF6CE7" w:rsidRPr="006125AB">
        <w:rPr>
          <w:rFonts w:asciiTheme="minorHAnsi" w:hAnsiTheme="minorHAnsi" w:cstheme="minorHAnsi"/>
          <w:color w:val="222222"/>
          <w:lang w:val="en-US"/>
        </w:rPr>
        <w:t>A</w:t>
      </w:r>
      <w:r w:rsidRPr="006125AB">
        <w:rPr>
          <w:rFonts w:asciiTheme="minorHAnsi" w:hAnsiTheme="minorHAnsi" w:cstheme="minorHAnsi"/>
          <w:color w:val="222222"/>
          <w:lang w:val="en-US"/>
        </w:rPr>
        <w:t xml:space="preserve"> conversion can </w:t>
      </w:r>
      <w:r w:rsidR="006125AB">
        <w:rPr>
          <w:rFonts w:asciiTheme="minorHAnsi" w:hAnsiTheme="minorHAnsi" w:cstheme="minorHAnsi"/>
          <w:color w:val="222222"/>
          <w:lang w:val="en-US"/>
        </w:rPr>
        <w:t>also</w:t>
      </w:r>
      <w:r w:rsidR="003B4BD2" w:rsidRPr="006125AB">
        <w:rPr>
          <w:rFonts w:asciiTheme="minorHAnsi" w:hAnsiTheme="minorHAnsi" w:cstheme="minorHAnsi"/>
          <w:color w:val="222222"/>
          <w:lang w:val="en-US"/>
        </w:rPr>
        <w:t xml:space="preserve"> be</w:t>
      </w:r>
      <w:r w:rsidR="006125AB">
        <w:rPr>
          <w:rFonts w:asciiTheme="minorHAnsi" w:hAnsiTheme="minorHAnsi" w:cstheme="minorHAnsi"/>
          <w:color w:val="222222"/>
          <w:lang w:val="en-US"/>
        </w:rPr>
        <w:t xml:space="preserve"> </w:t>
      </w:r>
      <w:r w:rsidRPr="006125AB">
        <w:rPr>
          <w:rFonts w:asciiTheme="minorHAnsi" w:hAnsiTheme="minorHAnsi" w:cstheme="minorHAnsi"/>
          <w:color w:val="222222"/>
          <w:lang w:val="en-US"/>
        </w:rPr>
        <w:t>forced by typing the type name into parentheses.</w:t>
      </w:r>
      <w:r w:rsidR="004376ED" w:rsidRPr="006125AB">
        <w:rPr>
          <w:lang w:val="en-US"/>
        </w:rPr>
        <w:t xml:space="preserve"> </w:t>
      </w:r>
      <w:r w:rsidR="004376ED" w:rsidRPr="006125AB">
        <w:rPr>
          <w:rFonts w:asciiTheme="minorHAnsi" w:hAnsiTheme="minorHAnsi" w:cstheme="minorHAnsi"/>
          <w:color w:val="222222"/>
          <w:lang w:val="en-US"/>
        </w:rPr>
        <w:t>You can also convert</w:t>
      </w:r>
      <w:r w:rsidR="006125AB" w:rsidRPr="006125AB">
        <w:rPr>
          <w:rFonts w:asciiTheme="minorHAnsi" w:hAnsiTheme="minorHAnsi" w:cstheme="minorHAnsi"/>
          <w:color w:val="222222"/>
          <w:lang w:val="en-US"/>
        </w:rPr>
        <w:t xml:space="preserve"> any </w:t>
      </w:r>
      <w:r w:rsidR="006125AB">
        <w:rPr>
          <w:rFonts w:asciiTheme="minorHAnsi" w:hAnsiTheme="minorHAnsi" w:cstheme="minorHAnsi"/>
          <w:color w:val="222222"/>
          <w:lang w:val="en-US"/>
        </w:rPr>
        <w:t xml:space="preserve">value </w:t>
      </w:r>
      <w:r w:rsidR="006125AB" w:rsidRPr="006125AB">
        <w:rPr>
          <w:rFonts w:asciiTheme="minorHAnsi" w:hAnsiTheme="minorHAnsi" w:cstheme="minorHAnsi"/>
          <w:color w:val="222222"/>
          <w:lang w:val="en-US"/>
        </w:rPr>
        <w:t>type</w:t>
      </w:r>
      <w:r w:rsidR="004376ED" w:rsidRPr="006125AB">
        <w:rPr>
          <w:rFonts w:asciiTheme="minorHAnsi" w:hAnsiTheme="minorHAnsi" w:cstheme="minorHAnsi"/>
          <w:color w:val="222222"/>
          <w:lang w:val="en-US"/>
        </w:rPr>
        <w:t xml:space="preserve"> to </w:t>
      </w:r>
      <w:r w:rsidR="006125AB">
        <w:rPr>
          <w:rFonts w:asciiTheme="minorHAnsi" w:hAnsiTheme="minorHAnsi" w:cstheme="minorHAnsi"/>
          <w:color w:val="222222"/>
          <w:lang w:val="en-US"/>
        </w:rPr>
        <w:t xml:space="preserve">the </w:t>
      </w:r>
      <w:r w:rsidR="004376ED" w:rsidRPr="006125AB">
        <w:rPr>
          <w:rFonts w:asciiTheme="minorHAnsi" w:hAnsiTheme="minorHAnsi" w:cstheme="minorHAnsi"/>
          <w:color w:val="222222"/>
          <w:lang w:val="en-US"/>
        </w:rPr>
        <w:t xml:space="preserve">String </w:t>
      </w:r>
      <w:r w:rsidR="006125AB">
        <w:rPr>
          <w:rFonts w:asciiTheme="minorHAnsi" w:hAnsiTheme="minorHAnsi" w:cstheme="minorHAnsi"/>
          <w:color w:val="222222"/>
          <w:lang w:val="en-US"/>
        </w:rPr>
        <w:t>by</w:t>
      </w:r>
      <w:r w:rsidR="004376ED" w:rsidRPr="006125AB">
        <w:rPr>
          <w:rFonts w:asciiTheme="minorHAnsi" w:hAnsiTheme="minorHAnsi" w:cstheme="minorHAnsi"/>
          <w:color w:val="222222"/>
          <w:lang w:val="en-US"/>
        </w:rPr>
        <w:t xml:space="preserve"> using the "toString" method.</w:t>
      </w:r>
    </w:p>
    <w:p w14:paraId="75127EBD" w14:textId="77777777" w:rsidR="00D84C56" w:rsidRPr="006125AB" w:rsidRDefault="002148DD" w:rsidP="00D84C56">
      <w:pPr>
        <w:pStyle w:val="OdstavecSynteastyl"/>
        <w:rPr>
          <w:lang w:val="en-US"/>
        </w:rPr>
      </w:pPr>
      <w:r w:rsidRPr="006125AB">
        <w:rPr>
          <w:lang w:val="en-US"/>
        </w:rPr>
        <w:t xml:space="preserve">The </w:t>
      </w:r>
      <w:r w:rsidR="00735ED2">
        <w:rPr>
          <w:lang w:val="en-US"/>
        </w:rPr>
        <w:t>X-script</w:t>
      </w:r>
      <w:r w:rsidRPr="006125AB">
        <w:rPr>
          <w:lang w:val="en-US"/>
        </w:rPr>
        <w:t xml:space="preserve"> also supports </w:t>
      </w:r>
      <w:r w:rsidR="003B4BD2">
        <w:rPr>
          <w:lang w:val="en-US"/>
        </w:rPr>
        <w:t>the</w:t>
      </w:r>
      <w:r w:rsidRPr="006125AB">
        <w:rPr>
          <w:lang w:val="en-US"/>
        </w:rPr>
        <w:t xml:space="preserve"> conditional expression that has the form:</w:t>
      </w:r>
    </w:p>
    <w:p w14:paraId="61951590" w14:textId="77777777" w:rsidR="00D84C56" w:rsidRPr="006125AB" w:rsidRDefault="00E1275E" w:rsidP="00D84C56">
      <w:pPr>
        <w:pStyle w:val="Zdrojovykod-zlutyboxSynteastyl"/>
        <w:rPr>
          <w:lang w:val="en-US"/>
        </w:rPr>
      </w:pPr>
      <w:r w:rsidRPr="006125AB">
        <w:rPr>
          <w:lang w:val="en-US"/>
        </w:rPr>
        <w:t>b</w:t>
      </w:r>
      <w:r w:rsidR="002148DD" w:rsidRPr="006125AB">
        <w:rPr>
          <w:lang w:val="en-US"/>
        </w:rPr>
        <w:t>oolean_value</w:t>
      </w:r>
      <w:r w:rsidR="00D84C56" w:rsidRPr="006125AB">
        <w:rPr>
          <w:lang w:val="en-US"/>
        </w:rPr>
        <w:t xml:space="preserve"> ? </w:t>
      </w:r>
      <w:r w:rsidR="002148DD" w:rsidRPr="006125AB">
        <w:rPr>
          <w:lang w:val="en-US"/>
        </w:rPr>
        <w:t>value</w:t>
      </w:r>
      <w:r w:rsidR="00D84C56" w:rsidRPr="006125AB">
        <w:rPr>
          <w:lang w:val="en-US"/>
        </w:rPr>
        <w:t xml:space="preserve">1 : </w:t>
      </w:r>
      <w:r w:rsidR="002148DD" w:rsidRPr="006125AB">
        <w:rPr>
          <w:lang w:val="en-US"/>
        </w:rPr>
        <w:t>value</w:t>
      </w:r>
      <w:r w:rsidR="00D84C56" w:rsidRPr="006125AB">
        <w:rPr>
          <w:lang w:val="en-US"/>
        </w:rPr>
        <w:t>2</w:t>
      </w:r>
    </w:p>
    <w:p w14:paraId="2F692DB9" w14:textId="77777777" w:rsidR="00D84C56" w:rsidRPr="006125AB" w:rsidRDefault="002148DD" w:rsidP="00D84C56">
      <w:pPr>
        <w:pStyle w:val="OdstavecSynteastyl"/>
        <w:rPr>
          <w:lang w:val="en-US"/>
        </w:rPr>
      </w:pPr>
      <w:r w:rsidRPr="006125AB">
        <w:rPr>
          <w:lang w:val="en-US"/>
        </w:rPr>
        <w:t>where</w:t>
      </w:r>
      <w:r w:rsidR="00D84C56" w:rsidRPr="006125AB">
        <w:rPr>
          <w:lang w:val="en-US"/>
        </w:rPr>
        <w:t xml:space="preserve"> </w:t>
      </w:r>
      <w:r w:rsidRPr="006125AB">
        <w:rPr>
          <w:i/>
          <w:lang w:val="en-US"/>
        </w:rPr>
        <w:t>value</w:t>
      </w:r>
      <w:r w:rsidR="00D84C56" w:rsidRPr="006125AB">
        <w:rPr>
          <w:i/>
          <w:lang w:val="en-US"/>
        </w:rPr>
        <w:t>1</w:t>
      </w:r>
      <w:r w:rsidR="00D84C56" w:rsidRPr="006125AB">
        <w:rPr>
          <w:lang w:val="en-US"/>
        </w:rPr>
        <w:t xml:space="preserve"> a</w:t>
      </w:r>
      <w:r w:rsidRPr="006125AB">
        <w:rPr>
          <w:lang w:val="en-US"/>
        </w:rPr>
        <w:t>nd</w:t>
      </w:r>
      <w:r w:rsidR="00D84C56" w:rsidRPr="006125AB">
        <w:rPr>
          <w:lang w:val="en-US"/>
        </w:rPr>
        <w:t xml:space="preserve"> </w:t>
      </w:r>
      <w:r w:rsidRPr="006125AB">
        <w:rPr>
          <w:i/>
          <w:lang w:val="en-US"/>
        </w:rPr>
        <w:t>value</w:t>
      </w:r>
      <w:r w:rsidR="00D84C56" w:rsidRPr="006125AB">
        <w:rPr>
          <w:i/>
          <w:lang w:val="en-US"/>
        </w:rPr>
        <w:t>2</w:t>
      </w:r>
      <w:r w:rsidR="00D84C56" w:rsidRPr="006125AB">
        <w:rPr>
          <w:lang w:val="en-US"/>
        </w:rPr>
        <w:t xml:space="preserve"> mu</w:t>
      </w:r>
      <w:r w:rsidRPr="006125AB">
        <w:rPr>
          <w:lang w:val="en-US"/>
        </w:rPr>
        <w:t>st be values of the same type</w:t>
      </w:r>
      <w:r w:rsidR="009F0DF0" w:rsidRPr="006125AB">
        <w:rPr>
          <w:lang w:val="en-US"/>
        </w:rPr>
        <w:t xml:space="preserve">. </w:t>
      </w:r>
      <w:r w:rsidR="009A23B0" w:rsidRPr="006125AB">
        <w:rPr>
          <w:lang w:val="en-US"/>
        </w:rPr>
        <w:t xml:space="preserve">If </w:t>
      </w:r>
      <w:r w:rsidR="009A23B0" w:rsidRPr="006125AB">
        <w:rPr>
          <w:i/>
          <w:lang w:val="en-US"/>
        </w:rPr>
        <w:t>boolean_value</w:t>
      </w:r>
      <w:r w:rsidR="009A23B0" w:rsidRPr="006125AB">
        <w:rPr>
          <w:lang w:val="en-US"/>
        </w:rPr>
        <w:t xml:space="preserve"> is true t</w:t>
      </w:r>
      <w:r w:rsidR="009F0DF0" w:rsidRPr="006125AB">
        <w:rPr>
          <w:lang w:val="en-US"/>
        </w:rPr>
        <w:t xml:space="preserve">he result of the conditional expression </w:t>
      </w:r>
      <w:r w:rsidR="009A23B0" w:rsidRPr="006125AB">
        <w:rPr>
          <w:lang w:val="en-US"/>
        </w:rPr>
        <w:t>will be</w:t>
      </w:r>
      <w:r w:rsidR="009F0DF0" w:rsidRPr="006125AB">
        <w:rPr>
          <w:lang w:val="en-US"/>
        </w:rPr>
        <w:t xml:space="preserve"> </w:t>
      </w:r>
      <w:r w:rsidR="009F0DF0" w:rsidRPr="006125AB">
        <w:rPr>
          <w:i/>
          <w:lang w:val="en-US"/>
        </w:rPr>
        <w:t>value1</w:t>
      </w:r>
      <w:r w:rsidR="009F0DF0" w:rsidRPr="006125AB">
        <w:rPr>
          <w:lang w:val="en-US"/>
        </w:rPr>
        <w:t xml:space="preserve"> otherwise it </w:t>
      </w:r>
      <w:r w:rsidR="009A23B0" w:rsidRPr="006125AB">
        <w:rPr>
          <w:lang w:val="en-US"/>
        </w:rPr>
        <w:t>will be</w:t>
      </w:r>
      <w:r w:rsidR="009F0DF0" w:rsidRPr="006125AB">
        <w:rPr>
          <w:lang w:val="en-US"/>
        </w:rPr>
        <w:t xml:space="preserve"> </w:t>
      </w:r>
      <w:r w:rsidR="009F0DF0" w:rsidRPr="006125AB">
        <w:rPr>
          <w:i/>
          <w:lang w:val="en-US"/>
        </w:rPr>
        <w:t>value2</w:t>
      </w:r>
      <w:r w:rsidR="00D84C56" w:rsidRPr="006125AB">
        <w:rPr>
          <w:lang w:val="en-US"/>
        </w:rPr>
        <w:t>.</w:t>
      </w:r>
    </w:p>
    <w:p w14:paraId="710BE812" w14:textId="77777777" w:rsidR="00D84C56" w:rsidRPr="006125AB" w:rsidRDefault="00B86CBE" w:rsidP="00AF24A6">
      <w:pPr>
        <w:pStyle w:val="Nadpis4"/>
        <w:rPr>
          <w:lang w:val="en-US"/>
        </w:rPr>
      </w:pPr>
      <w:bookmarkStart w:id="261" w:name="_Ref355013975"/>
      <w:r>
        <w:rPr>
          <w:lang w:val="en-US"/>
        </w:rPr>
        <w:lastRenderedPageBreak/>
        <w:t>Statement</w:t>
      </w:r>
      <w:r w:rsidRPr="006125AB">
        <w:rPr>
          <w:lang w:val="en-US"/>
        </w:rPr>
        <w:t xml:space="preserve"> </w:t>
      </w:r>
      <w:r>
        <w:rPr>
          <w:lang w:val="en-US"/>
        </w:rPr>
        <w:t xml:space="preserve">in </w:t>
      </w:r>
      <w:r w:rsidR="00735ED2">
        <w:rPr>
          <w:lang w:val="en-US"/>
        </w:rPr>
        <w:t>X-script</w:t>
      </w:r>
      <w:bookmarkEnd w:id="261"/>
      <w:r>
        <w:rPr>
          <w:lang w:val="en-US"/>
        </w:rPr>
        <w:t xml:space="preserve"> </w:t>
      </w:r>
    </w:p>
    <w:p w14:paraId="70D300E2" w14:textId="77777777" w:rsidR="00FB7BF9" w:rsidRPr="006125AB" w:rsidRDefault="006125AB" w:rsidP="00FB7BF9">
      <w:pPr>
        <w:pStyle w:val="OdstavecSynteastyl"/>
        <w:rPr>
          <w:rFonts w:cs="Calibri"/>
          <w:color w:val="222222"/>
          <w:lang w:val="en-US"/>
        </w:rPr>
      </w:pPr>
      <w:r>
        <w:rPr>
          <w:rFonts w:cs="Calibri"/>
          <w:color w:val="222222"/>
          <w:lang w:val="en-US"/>
        </w:rPr>
        <w:t>The statement</w:t>
      </w:r>
      <w:r w:rsidR="00FB7BF9" w:rsidRPr="006125AB">
        <w:rPr>
          <w:rFonts w:cs="Calibri"/>
          <w:color w:val="222222"/>
          <w:lang w:val="en-US"/>
        </w:rPr>
        <w:t xml:space="preserve">s in </w:t>
      </w:r>
      <w:r>
        <w:rPr>
          <w:rFonts w:cs="Calibri"/>
          <w:color w:val="222222"/>
          <w:lang w:val="en-US"/>
        </w:rPr>
        <w:t xml:space="preserve">the </w:t>
      </w:r>
      <w:r w:rsidR="00735ED2">
        <w:rPr>
          <w:rFonts w:cs="Calibri"/>
          <w:color w:val="222222"/>
          <w:lang w:val="en-US"/>
        </w:rPr>
        <w:t>X-script</w:t>
      </w:r>
      <w:r w:rsidR="00FB7BF9" w:rsidRPr="006125AB">
        <w:rPr>
          <w:rFonts w:cs="Calibri"/>
          <w:color w:val="222222"/>
          <w:lang w:val="en-US"/>
        </w:rPr>
        <w:t xml:space="preserve"> have very similar syntax and semantics as </w:t>
      </w:r>
      <w:r>
        <w:rPr>
          <w:rFonts w:cs="Calibri"/>
          <w:color w:val="222222"/>
          <w:lang w:val="en-US"/>
        </w:rPr>
        <w:t>statement</w:t>
      </w:r>
      <w:r w:rsidR="00FB7BF9" w:rsidRPr="006125AB">
        <w:rPr>
          <w:rFonts w:cs="Calibri"/>
          <w:color w:val="222222"/>
          <w:lang w:val="en-US"/>
        </w:rPr>
        <w:t xml:space="preserve">s in Java. They are separated by a semicolon and </w:t>
      </w:r>
      <w:r>
        <w:rPr>
          <w:rFonts w:cs="Calibri"/>
          <w:color w:val="222222"/>
          <w:lang w:val="en-US"/>
        </w:rPr>
        <w:t xml:space="preserve">they </w:t>
      </w:r>
      <w:r w:rsidR="00FB7BF9" w:rsidRPr="006125AB">
        <w:rPr>
          <w:rFonts w:cs="Calibri"/>
          <w:color w:val="222222"/>
          <w:lang w:val="en-US"/>
        </w:rPr>
        <w:t>are always treated regardless of the source text line spacing (</w:t>
      </w:r>
      <w:r w:rsidR="00D52FF0">
        <w:rPr>
          <w:rFonts w:cs="Calibri"/>
          <w:color w:val="222222"/>
          <w:lang w:val="en-US"/>
        </w:rPr>
        <w:t>ie</w:t>
      </w:r>
      <w:r w:rsidR="00FB7BF9" w:rsidRPr="006125AB">
        <w:rPr>
          <w:rFonts w:cs="Calibri"/>
          <w:color w:val="222222"/>
          <w:lang w:val="en-US"/>
        </w:rPr>
        <w:t xml:space="preserve"> the space</w:t>
      </w:r>
      <w:r w:rsidR="003B4BD2">
        <w:rPr>
          <w:rFonts w:cs="Calibri"/>
          <w:color w:val="222222"/>
          <w:lang w:val="en-US"/>
        </w:rPr>
        <w:t>s</w:t>
      </w:r>
      <w:r w:rsidR="00FB7BF9" w:rsidRPr="006125AB">
        <w:rPr>
          <w:rFonts w:cs="Calibri"/>
          <w:color w:val="222222"/>
          <w:lang w:val="en-US"/>
        </w:rPr>
        <w:t>, tab</w:t>
      </w:r>
      <w:r w:rsidR="003B4BD2">
        <w:rPr>
          <w:rFonts w:cs="Calibri"/>
          <w:color w:val="222222"/>
          <w:lang w:val="en-US"/>
        </w:rPr>
        <w:t>s</w:t>
      </w:r>
      <w:r w:rsidR="00FB7BF9" w:rsidRPr="006125AB">
        <w:rPr>
          <w:rFonts w:cs="Calibri"/>
          <w:color w:val="222222"/>
          <w:lang w:val="en-US"/>
        </w:rPr>
        <w:t xml:space="preserve"> and the new </w:t>
      </w:r>
      <w:r w:rsidR="003B4BD2">
        <w:rPr>
          <w:rFonts w:cs="Calibri"/>
          <w:color w:val="222222"/>
          <w:lang w:val="en-US"/>
        </w:rPr>
        <w:t>lines</w:t>
      </w:r>
      <w:r w:rsidR="00FB7BF9" w:rsidRPr="006125AB">
        <w:rPr>
          <w:rFonts w:cs="Calibri"/>
          <w:color w:val="222222"/>
          <w:lang w:val="en-US"/>
        </w:rPr>
        <w:t xml:space="preserve"> are treated as </w:t>
      </w:r>
      <w:r w:rsidR="003B4BD2">
        <w:rPr>
          <w:rFonts w:cs="Calibri"/>
          <w:color w:val="222222"/>
          <w:lang w:val="en-US"/>
        </w:rPr>
        <w:t xml:space="preserve">a </w:t>
      </w:r>
      <w:r w:rsidR="00FB7BF9" w:rsidRPr="006125AB">
        <w:rPr>
          <w:rFonts w:cs="Calibri"/>
          <w:color w:val="222222"/>
          <w:lang w:val="en-US"/>
        </w:rPr>
        <w:t xml:space="preserve">white space). </w:t>
      </w:r>
      <w:r w:rsidR="00C01B53">
        <w:rPr>
          <w:rFonts w:cs="Calibri"/>
          <w:color w:val="222222"/>
          <w:lang w:val="en-US"/>
        </w:rPr>
        <w:t xml:space="preserve">Unlika </w:t>
      </w:r>
      <w:r w:rsidR="00FB7BF9" w:rsidRPr="006125AB">
        <w:rPr>
          <w:rFonts w:cs="Calibri"/>
          <w:color w:val="222222"/>
          <w:lang w:val="en-US"/>
        </w:rPr>
        <w:t xml:space="preserve">In </w:t>
      </w:r>
      <w:r w:rsidR="00C01B53">
        <w:rPr>
          <w:rFonts w:cs="Calibri"/>
          <w:color w:val="222222"/>
          <w:lang w:val="en-US"/>
        </w:rPr>
        <w:t xml:space="preserve">Java </w:t>
      </w:r>
      <w:r w:rsidR="00FB7BF9" w:rsidRPr="006125AB">
        <w:rPr>
          <w:rFonts w:cs="Calibri"/>
          <w:color w:val="222222"/>
          <w:lang w:val="en-US"/>
        </w:rPr>
        <w:t>the</w:t>
      </w:r>
      <w:r w:rsidR="00C01B53">
        <w:rPr>
          <w:rFonts w:cs="Calibri"/>
          <w:color w:val="222222"/>
          <w:lang w:val="en-US"/>
        </w:rPr>
        <w:t xml:space="preserve"> character</w:t>
      </w:r>
      <w:r w:rsidR="00C01B53" w:rsidRPr="006125AB">
        <w:rPr>
          <w:rFonts w:cs="Calibri"/>
          <w:color w:val="222222"/>
          <w:lang w:val="en-US"/>
        </w:rPr>
        <w:t>s</w:t>
      </w:r>
      <w:r w:rsidR="00C01B53">
        <w:rPr>
          <w:rFonts w:cs="Calibri"/>
          <w:color w:val="222222"/>
          <w:lang w:val="en-US"/>
        </w:rPr>
        <w:t xml:space="preserve"> of</w:t>
      </w:r>
      <w:r w:rsidR="00FB7BF9" w:rsidRPr="006125AB">
        <w:rPr>
          <w:rFonts w:cs="Calibri"/>
          <w:color w:val="222222"/>
          <w:lang w:val="en-US"/>
        </w:rPr>
        <w:t xml:space="preserve"> </w:t>
      </w:r>
      <w:r>
        <w:rPr>
          <w:rFonts w:cs="Calibri"/>
          <w:color w:val="222222"/>
          <w:lang w:val="en-US"/>
        </w:rPr>
        <w:t>S</w:t>
      </w:r>
      <w:r w:rsidRPr="006125AB">
        <w:rPr>
          <w:rFonts w:cs="Calibri"/>
          <w:color w:val="222222"/>
          <w:lang w:val="en-US"/>
        </w:rPr>
        <w:t xml:space="preserve">tring </w:t>
      </w:r>
      <w:r w:rsidR="00FB7BF9" w:rsidRPr="006125AB">
        <w:rPr>
          <w:rFonts w:cs="Calibri"/>
          <w:color w:val="222222"/>
          <w:lang w:val="en-US"/>
        </w:rPr>
        <w:t>constructor can be entered on multiple lines between the quotation marks</w:t>
      </w:r>
      <w:r>
        <w:rPr>
          <w:rFonts w:cs="Calibri"/>
          <w:color w:val="222222"/>
          <w:lang w:val="en-US"/>
        </w:rPr>
        <w:t>.</w:t>
      </w:r>
      <w:r w:rsidR="00FB7BF9" w:rsidRPr="006125AB">
        <w:rPr>
          <w:rFonts w:cs="Calibri"/>
          <w:color w:val="222222"/>
          <w:lang w:val="en-US"/>
        </w:rPr>
        <w:t xml:space="preserve"> </w:t>
      </w:r>
      <w:r>
        <w:rPr>
          <w:rFonts w:cs="Calibri"/>
          <w:color w:val="222222"/>
          <w:lang w:val="en-US"/>
        </w:rPr>
        <w:t xml:space="preserve">Note that </w:t>
      </w:r>
      <w:r w:rsidR="00FB7BF9" w:rsidRPr="006125AB">
        <w:rPr>
          <w:rFonts w:cs="Calibri"/>
          <w:color w:val="222222"/>
          <w:lang w:val="en-US"/>
        </w:rPr>
        <w:t xml:space="preserve">new lines are translated </w:t>
      </w:r>
      <w:r>
        <w:rPr>
          <w:rFonts w:cs="Calibri"/>
          <w:color w:val="222222"/>
          <w:lang w:val="en-US"/>
        </w:rPr>
        <w:t>to</w:t>
      </w:r>
      <w:r w:rsidR="00FB7BF9" w:rsidRPr="006125AB">
        <w:rPr>
          <w:rFonts w:cs="Calibri"/>
          <w:color w:val="222222"/>
          <w:lang w:val="en-US"/>
        </w:rPr>
        <w:t xml:space="preserve"> spaces</w:t>
      </w:r>
      <w:r w:rsidR="00CF234F" w:rsidRPr="006125AB">
        <w:rPr>
          <w:rFonts w:cs="Calibri"/>
          <w:color w:val="222222"/>
          <w:lang w:val="en-US"/>
        </w:rPr>
        <w:t>.</w:t>
      </w:r>
    </w:p>
    <w:p w14:paraId="69D5D22A" w14:textId="77777777" w:rsidR="00D84C56" w:rsidRPr="006125AB" w:rsidRDefault="00FB7BF9" w:rsidP="00D84C56">
      <w:pPr>
        <w:pStyle w:val="OdstavecSynteastyl"/>
        <w:rPr>
          <w:rFonts w:cs="Calibri"/>
          <w:lang w:val="en-US"/>
        </w:rPr>
      </w:pPr>
      <w:r w:rsidRPr="006125AB">
        <w:rPr>
          <w:rFonts w:cs="Calibri"/>
          <w:color w:val="222222"/>
          <w:lang w:val="en-US"/>
        </w:rPr>
        <w:t>Unlike Java</w:t>
      </w:r>
      <w:r w:rsidR="00C01B53">
        <w:rPr>
          <w:rFonts w:cs="Calibri"/>
          <w:color w:val="222222"/>
          <w:lang w:val="en-US"/>
        </w:rPr>
        <w:t xml:space="preserve"> also</w:t>
      </w:r>
      <w:r w:rsidRPr="006125AB">
        <w:rPr>
          <w:rFonts w:cs="Calibri"/>
          <w:color w:val="222222"/>
          <w:lang w:val="en-US"/>
        </w:rPr>
        <w:t xml:space="preserve"> </w:t>
      </w:r>
      <w:r w:rsidR="00C01B53" w:rsidRPr="006125AB">
        <w:rPr>
          <w:rFonts w:cs="Calibri"/>
          <w:color w:val="222222"/>
          <w:lang w:val="en-US"/>
        </w:rPr>
        <w:t xml:space="preserve">in the </w:t>
      </w:r>
      <w:r w:rsidR="00735ED2">
        <w:rPr>
          <w:rFonts w:cs="Calibri"/>
          <w:color w:val="222222"/>
          <w:lang w:val="en-US"/>
        </w:rPr>
        <w:t>X-script</w:t>
      </w:r>
      <w:r w:rsidR="00C01B53" w:rsidRPr="006125AB">
        <w:rPr>
          <w:rFonts w:cs="Calibri"/>
          <w:color w:val="222222"/>
          <w:lang w:val="en-US"/>
        </w:rPr>
        <w:t xml:space="preserve"> </w:t>
      </w:r>
      <w:r w:rsidR="00C01B53">
        <w:rPr>
          <w:rFonts w:cs="Calibri"/>
          <w:color w:val="222222"/>
          <w:lang w:val="en-US"/>
        </w:rPr>
        <w:t xml:space="preserve">the </w:t>
      </w:r>
      <w:r w:rsidRPr="006125AB">
        <w:rPr>
          <w:rFonts w:cs="Calibri"/>
          <w:color w:val="222222"/>
          <w:lang w:val="en-US"/>
        </w:rPr>
        <w:t xml:space="preserve">labels are not </w:t>
      </w:r>
      <w:r w:rsidR="00C01B53">
        <w:rPr>
          <w:rFonts w:cs="Calibri"/>
          <w:color w:val="222222"/>
          <w:lang w:val="en-US"/>
        </w:rPr>
        <w:t>supported.</w:t>
      </w:r>
      <w:r w:rsidRPr="006125AB">
        <w:rPr>
          <w:rFonts w:cs="Calibri"/>
          <w:color w:val="222222"/>
          <w:lang w:val="en-US"/>
        </w:rPr>
        <w:t xml:space="preserve"> </w:t>
      </w:r>
      <w:r w:rsidR="00C01B53">
        <w:rPr>
          <w:rFonts w:cs="Calibri"/>
          <w:color w:val="222222"/>
          <w:lang w:val="en-US"/>
        </w:rPr>
        <w:t>T</w:t>
      </w:r>
      <w:r w:rsidRPr="006125AB">
        <w:rPr>
          <w:rFonts w:cs="Calibri"/>
          <w:color w:val="222222"/>
          <w:lang w:val="en-US"/>
        </w:rPr>
        <w:t xml:space="preserve">herefore  there are not supported </w:t>
      </w:r>
      <w:r w:rsidR="00C01B53">
        <w:rPr>
          <w:rFonts w:cs="Calibri"/>
          <w:color w:val="222222"/>
          <w:lang w:val="en-US"/>
        </w:rPr>
        <w:t xml:space="preserve">also </w:t>
      </w:r>
      <w:r w:rsidRPr="006125AB">
        <w:rPr>
          <w:rFonts w:cs="Calibri"/>
          <w:color w:val="222222"/>
          <w:lang w:val="en-US"/>
        </w:rPr>
        <w:t>label references in the command</w:t>
      </w:r>
      <w:r w:rsidR="00C01B53">
        <w:rPr>
          <w:rFonts w:cs="Calibri"/>
          <w:color w:val="222222"/>
          <w:lang w:val="en-US"/>
        </w:rPr>
        <w:t>s</w:t>
      </w:r>
      <w:r w:rsidRPr="006125AB">
        <w:rPr>
          <w:rFonts w:cs="Calibri"/>
          <w:color w:val="222222"/>
          <w:lang w:val="en-US"/>
        </w:rPr>
        <w:t xml:space="preserve"> </w:t>
      </w:r>
      <w:r w:rsidR="00C01B53">
        <w:rPr>
          <w:rFonts w:cs="Calibri"/>
          <w:color w:val="222222"/>
          <w:lang w:val="en-US"/>
        </w:rPr>
        <w:t>"</w:t>
      </w:r>
      <w:r w:rsidRPr="006125AB">
        <w:rPr>
          <w:rFonts w:cs="Calibri"/>
          <w:color w:val="222222"/>
          <w:lang w:val="en-US"/>
        </w:rPr>
        <w:t>break</w:t>
      </w:r>
      <w:r w:rsidR="00C01B53">
        <w:rPr>
          <w:rFonts w:cs="Calibri"/>
          <w:color w:val="222222"/>
          <w:lang w:val="en-US"/>
        </w:rPr>
        <w:t>"</w:t>
      </w:r>
      <w:r w:rsidRPr="006125AB">
        <w:rPr>
          <w:rFonts w:cs="Calibri"/>
          <w:color w:val="222222"/>
          <w:lang w:val="en-US"/>
        </w:rPr>
        <w:t xml:space="preserve"> or </w:t>
      </w:r>
      <w:r w:rsidR="00C01B53">
        <w:rPr>
          <w:rFonts w:cs="Calibri"/>
          <w:color w:val="222222"/>
          <w:lang w:val="en-US"/>
        </w:rPr>
        <w:t>"</w:t>
      </w:r>
      <w:r w:rsidRPr="006125AB">
        <w:rPr>
          <w:rFonts w:cs="Calibri"/>
          <w:color w:val="222222"/>
          <w:lang w:val="en-US"/>
        </w:rPr>
        <w:t>continue</w:t>
      </w:r>
      <w:r w:rsidR="00C01B53">
        <w:rPr>
          <w:rFonts w:cs="Calibri"/>
          <w:color w:val="222222"/>
          <w:lang w:val="en-US"/>
        </w:rPr>
        <w:t>"</w:t>
      </w:r>
      <w:r w:rsidRPr="006125AB">
        <w:rPr>
          <w:rFonts w:cs="Calibri"/>
          <w:color w:val="222222"/>
          <w:lang w:val="en-US"/>
        </w:rPr>
        <w:t>.</w:t>
      </w:r>
      <w:r w:rsidR="006125AB">
        <w:rPr>
          <w:rFonts w:cs="Calibri"/>
          <w:color w:val="222222"/>
          <w:lang w:val="en-US"/>
        </w:rPr>
        <w:t xml:space="preserve"> </w:t>
      </w:r>
      <w:r w:rsidR="00C01B53">
        <w:rPr>
          <w:rFonts w:cs="Calibri"/>
          <w:color w:val="222222"/>
          <w:lang w:val="en-US"/>
        </w:rPr>
        <w:t>Otherwise t</w:t>
      </w:r>
      <w:r w:rsidR="006125AB" w:rsidRPr="006125AB">
        <w:rPr>
          <w:rStyle w:val="alt-edited1"/>
          <w:rFonts w:cs="Calibri"/>
          <w:color w:val="000000" w:themeColor="text1"/>
          <w:lang w:val="en-US"/>
        </w:rPr>
        <w:t xml:space="preserve">he syntax of statements in the </w:t>
      </w:r>
      <w:r w:rsidR="00735ED2">
        <w:rPr>
          <w:rStyle w:val="alt-edited1"/>
          <w:rFonts w:cs="Calibri"/>
          <w:color w:val="000000" w:themeColor="text1"/>
          <w:lang w:val="en-US"/>
        </w:rPr>
        <w:t>X-script</w:t>
      </w:r>
      <w:r w:rsidR="006125AB" w:rsidRPr="006125AB">
        <w:rPr>
          <w:rStyle w:val="alt-edited1"/>
          <w:rFonts w:cs="Calibri"/>
          <w:color w:val="000000" w:themeColor="text1"/>
          <w:lang w:val="en-US"/>
        </w:rPr>
        <w:t xml:space="preserve"> is similar to writing in </w:t>
      </w:r>
      <w:r w:rsidR="006125AB">
        <w:rPr>
          <w:rStyle w:val="alt-edited1"/>
          <w:rFonts w:cs="Calibri"/>
          <w:color w:val="000000" w:themeColor="text1"/>
          <w:lang w:val="en-US"/>
        </w:rPr>
        <w:t xml:space="preserve">the </w:t>
      </w:r>
      <w:r w:rsidR="006125AB" w:rsidRPr="006125AB">
        <w:rPr>
          <w:rStyle w:val="alt-edited1"/>
          <w:rFonts w:cs="Calibri"/>
          <w:color w:val="000000" w:themeColor="text1"/>
          <w:lang w:val="en-US"/>
        </w:rPr>
        <w:t>Java language.</w:t>
      </w:r>
    </w:p>
    <w:p w14:paraId="4AEC7D08" w14:textId="77777777" w:rsidR="00D84C56" w:rsidRPr="006125AB" w:rsidRDefault="00FB7BF9" w:rsidP="00D84C56">
      <w:pPr>
        <w:pStyle w:val="OdstavecSynteastyl"/>
        <w:rPr>
          <w:b/>
          <w:lang w:val="en-US"/>
        </w:rPr>
      </w:pPr>
      <w:r w:rsidRPr="006125AB">
        <w:rPr>
          <w:b/>
          <w:lang w:val="en-US"/>
        </w:rPr>
        <w:t>Comments</w:t>
      </w:r>
    </w:p>
    <w:p w14:paraId="6D858BB2" w14:textId="77777777" w:rsidR="00D84C56" w:rsidRPr="006125AB" w:rsidRDefault="00C01B53" w:rsidP="00D84C56">
      <w:pPr>
        <w:pStyle w:val="OdstavecSynteastyl"/>
        <w:rPr>
          <w:lang w:val="en-US"/>
        </w:rPr>
      </w:pPr>
      <w:r>
        <w:rPr>
          <w:lang w:val="en-US"/>
        </w:rPr>
        <w:t>The c</w:t>
      </w:r>
      <w:r w:rsidR="00FB7BF9" w:rsidRPr="006125AB">
        <w:rPr>
          <w:lang w:val="en-US"/>
        </w:rPr>
        <w:t xml:space="preserve">omments may appear anywhere in the </w:t>
      </w:r>
      <w:r w:rsidR="00735ED2">
        <w:rPr>
          <w:lang w:val="en-US"/>
        </w:rPr>
        <w:t>X-script</w:t>
      </w:r>
      <w:r w:rsidR="00FB7BF9" w:rsidRPr="006125AB">
        <w:rPr>
          <w:lang w:val="en-US"/>
        </w:rPr>
        <w:t xml:space="preserve">. Every comment begins with a sequence of * / * and ends * /. However, </w:t>
      </w:r>
      <w:r>
        <w:rPr>
          <w:lang w:val="en-US"/>
        </w:rPr>
        <w:t xml:space="preserve">unlike as in Java the </w:t>
      </w:r>
      <w:r w:rsidR="00FB7BF9" w:rsidRPr="006125AB">
        <w:rPr>
          <w:lang w:val="en-US"/>
        </w:rPr>
        <w:t>line comments (</w:t>
      </w:r>
      <w:r w:rsidR="00AF6CE7" w:rsidRPr="006125AB">
        <w:rPr>
          <w:lang w:val="en-US"/>
        </w:rPr>
        <w:t>starting with</w:t>
      </w:r>
      <w:r w:rsidR="00FB7BF9" w:rsidRPr="006125AB">
        <w:rPr>
          <w:lang w:val="en-US"/>
        </w:rPr>
        <w:t xml:space="preserve"> //) are not allowed.</w:t>
      </w:r>
    </w:p>
    <w:p w14:paraId="374D2C2B" w14:textId="77777777" w:rsidR="00D84C56" w:rsidRPr="006125AB" w:rsidRDefault="00D84C56" w:rsidP="00D84C56">
      <w:pPr>
        <w:pStyle w:val="OdstavecSynteastyl"/>
        <w:rPr>
          <w:b/>
          <w:lang w:val="en-US"/>
        </w:rPr>
      </w:pPr>
      <w:r w:rsidRPr="006125AB">
        <w:rPr>
          <w:b/>
          <w:lang w:val="en-US"/>
        </w:rPr>
        <w:t>Identifi</w:t>
      </w:r>
      <w:r w:rsidR="00C26A4E" w:rsidRPr="006125AB">
        <w:rPr>
          <w:b/>
          <w:lang w:val="en-US"/>
        </w:rPr>
        <w:t>ers</w:t>
      </w:r>
    </w:p>
    <w:p w14:paraId="26A434E1" w14:textId="77777777" w:rsidR="006125AB" w:rsidRPr="006125AB" w:rsidRDefault="0026556B" w:rsidP="006125AB">
      <w:pPr>
        <w:pStyle w:val="OdstavecSynteastyl"/>
        <w:rPr>
          <w:lang w:val="en-US"/>
        </w:rPr>
      </w:pPr>
      <w:r w:rsidRPr="006125AB">
        <w:rPr>
          <w:lang w:val="en-US"/>
        </w:rPr>
        <w:t xml:space="preserve">The identifiers in </w:t>
      </w:r>
      <w:r w:rsidR="006125AB">
        <w:rPr>
          <w:lang w:val="en-US"/>
        </w:rPr>
        <w:t>the</w:t>
      </w:r>
      <w:r w:rsidRPr="006125AB">
        <w:rPr>
          <w:lang w:val="en-US"/>
        </w:rPr>
        <w:t xml:space="preserve"> </w:t>
      </w:r>
      <w:r w:rsidR="00735ED2">
        <w:rPr>
          <w:lang w:val="en-US"/>
        </w:rPr>
        <w:t>X-script</w:t>
      </w:r>
      <w:r w:rsidRPr="006125AB">
        <w:rPr>
          <w:lang w:val="en-US"/>
        </w:rPr>
        <w:t xml:space="preserve"> (such as naming a variable, method, type, etc.) must either begin with a letter or </w:t>
      </w:r>
      <w:r w:rsidR="006125AB">
        <w:rPr>
          <w:lang w:val="en-US"/>
        </w:rPr>
        <w:t>with the</w:t>
      </w:r>
      <w:r w:rsidRPr="006125AB">
        <w:rPr>
          <w:lang w:val="en-US"/>
        </w:rPr>
        <w:t xml:space="preserve"> underscore (_) character followed by letters, numbers, or underscores. In addition</w:t>
      </w:r>
      <w:r w:rsidR="00C01B53">
        <w:rPr>
          <w:lang w:val="en-US"/>
        </w:rPr>
        <w:t xml:space="preserve"> unlike as in Java</w:t>
      </w:r>
      <w:r w:rsidRPr="006125AB">
        <w:rPr>
          <w:lang w:val="en-US"/>
        </w:rPr>
        <w:t xml:space="preserve"> in the middle of the identifier, </w:t>
      </w:r>
      <w:r w:rsidR="006125AB">
        <w:rPr>
          <w:lang w:val="en-US"/>
        </w:rPr>
        <w:t xml:space="preserve">it </w:t>
      </w:r>
      <w:r w:rsidRPr="006125AB">
        <w:rPr>
          <w:lang w:val="en-US"/>
        </w:rPr>
        <w:t xml:space="preserve">may be </w:t>
      </w:r>
      <w:r w:rsidR="006125AB">
        <w:rPr>
          <w:lang w:val="en-US"/>
        </w:rPr>
        <w:t xml:space="preserve">written </w:t>
      </w:r>
      <w:r w:rsidR="00C01B53">
        <w:rPr>
          <w:lang w:val="en-US"/>
        </w:rPr>
        <w:t>a</w:t>
      </w:r>
      <w:r w:rsidRPr="006125AB">
        <w:rPr>
          <w:lang w:val="en-US"/>
        </w:rPr>
        <w:t xml:space="preserve"> dot (.),  colon (:), or minus</w:t>
      </w:r>
      <w:r w:rsidR="00C01B53" w:rsidRPr="006125AB">
        <w:rPr>
          <w:lang w:val="en-US"/>
        </w:rPr>
        <w:t xml:space="preserve"> character</w:t>
      </w:r>
      <w:r w:rsidRPr="006125AB">
        <w:rPr>
          <w:lang w:val="en-US"/>
        </w:rPr>
        <w:t xml:space="preserve"> (-)</w:t>
      </w:r>
      <w:r w:rsidR="00C01B53">
        <w:rPr>
          <w:lang w:val="en-US"/>
        </w:rPr>
        <w:t xml:space="preserve"> (as the </w:t>
      </w:r>
      <w:r w:rsidR="00C01B53" w:rsidRPr="006125AB">
        <w:rPr>
          <w:lang w:val="en-US"/>
        </w:rPr>
        <w:t>standard XML naming rules</w:t>
      </w:r>
      <w:r w:rsidR="00C01B53">
        <w:rPr>
          <w:lang w:val="en-US"/>
        </w:rPr>
        <w:t>)</w:t>
      </w:r>
      <w:r w:rsidRPr="006125AB">
        <w:rPr>
          <w:lang w:val="en-US"/>
        </w:rPr>
        <w:t xml:space="preserve">. The </w:t>
      </w:r>
      <w:r w:rsidR="006125AB">
        <w:rPr>
          <w:lang w:val="en-US"/>
        </w:rPr>
        <w:t xml:space="preserve">names in the </w:t>
      </w:r>
      <w:r w:rsidR="00735ED2">
        <w:rPr>
          <w:lang w:val="en-US"/>
        </w:rPr>
        <w:t>X-script</w:t>
      </w:r>
      <w:r w:rsidRPr="006125AB">
        <w:rPr>
          <w:lang w:val="en-US"/>
        </w:rPr>
        <w:t xml:space="preserve"> </w:t>
      </w:r>
      <w:r w:rsidR="006125AB">
        <w:rPr>
          <w:lang w:val="en-US"/>
        </w:rPr>
        <w:t>are</w:t>
      </w:r>
      <w:r w:rsidRPr="006125AB">
        <w:rPr>
          <w:lang w:val="en-US"/>
        </w:rPr>
        <w:t xml:space="preserve"> case-sensitive. </w:t>
      </w:r>
      <w:r w:rsidR="00C01B53">
        <w:rPr>
          <w:lang w:val="en-US"/>
        </w:rPr>
        <w:t>The n</w:t>
      </w:r>
      <w:r w:rsidR="006125AB">
        <w:rPr>
          <w:lang w:val="en-US"/>
        </w:rPr>
        <w:t>ames of</w:t>
      </w:r>
      <w:r w:rsidRPr="006125AB">
        <w:rPr>
          <w:lang w:val="en-US"/>
        </w:rPr>
        <w:t xml:space="preserve"> variables</w:t>
      </w:r>
      <w:r w:rsidR="00C01B53">
        <w:rPr>
          <w:lang w:val="en-US"/>
        </w:rPr>
        <w:t xml:space="preserve"> and constants</w:t>
      </w:r>
      <w:r w:rsidRPr="006125AB">
        <w:rPr>
          <w:lang w:val="en-US"/>
        </w:rPr>
        <w:t xml:space="preserve"> or methods may </w:t>
      </w:r>
      <w:r w:rsidR="006125AB">
        <w:rPr>
          <w:lang w:val="en-US"/>
        </w:rPr>
        <w:t>also contain</w:t>
      </w:r>
      <w:r w:rsidRPr="006125AB">
        <w:rPr>
          <w:lang w:val="en-US"/>
        </w:rPr>
        <w:t xml:space="preserve"> </w:t>
      </w:r>
      <w:r w:rsidR="00C01B53">
        <w:rPr>
          <w:lang w:val="en-US"/>
        </w:rPr>
        <w:t>a</w:t>
      </w:r>
      <w:r w:rsidRPr="006125AB">
        <w:rPr>
          <w:lang w:val="en-US"/>
        </w:rPr>
        <w:t xml:space="preserve"> dollar </w:t>
      </w:r>
      <w:r w:rsidR="006125AB">
        <w:rPr>
          <w:lang w:val="en-US"/>
        </w:rPr>
        <w:t>character</w:t>
      </w:r>
      <w:r w:rsidRPr="006125AB">
        <w:rPr>
          <w:lang w:val="en-US"/>
        </w:rPr>
        <w:t xml:space="preserve"> ($). National alphabet characters may also be used.</w:t>
      </w:r>
      <w:r w:rsidR="006125AB" w:rsidRPr="006125AB">
        <w:rPr>
          <w:lang w:val="en-US"/>
        </w:rPr>
        <w:t xml:space="preserve"> </w:t>
      </w:r>
    </w:p>
    <w:p w14:paraId="048D6B9E" w14:textId="77777777" w:rsidR="00D84C56" w:rsidRPr="006125AB" w:rsidRDefault="0026556B" w:rsidP="00D84C56">
      <w:pPr>
        <w:pStyle w:val="OdstavecSynteastyl"/>
        <w:rPr>
          <w:b/>
          <w:lang w:val="en-US"/>
        </w:rPr>
      </w:pPr>
      <w:r w:rsidRPr="006125AB">
        <w:rPr>
          <w:b/>
          <w:lang w:val="en-US"/>
        </w:rPr>
        <w:t xml:space="preserve">Variable declaration </w:t>
      </w:r>
      <w:r w:rsidR="00C97292" w:rsidRPr="006125AB">
        <w:rPr>
          <w:b/>
          <w:lang w:val="en-US"/>
        </w:rPr>
        <w:t>statement</w:t>
      </w:r>
    </w:p>
    <w:p w14:paraId="406631A3" w14:textId="77777777" w:rsidR="00C97292" w:rsidRPr="006125AB" w:rsidRDefault="0026556B" w:rsidP="00D84C56">
      <w:pPr>
        <w:pStyle w:val="OdstavecSynteastyl"/>
        <w:rPr>
          <w:rFonts w:cs="Calibri"/>
          <w:color w:val="222222"/>
          <w:lang w:val="en-US"/>
        </w:rPr>
      </w:pPr>
      <w:r w:rsidRPr="006125AB">
        <w:rPr>
          <w:rFonts w:cs="Calibri"/>
          <w:color w:val="222222"/>
          <w:lang w:val="en-US"/>
        </w:rPr>
        <w:t xml:space="preserve">The variable declaration </w:t>
      </w:r>
      <w:r w:rsidR="00C97292" w:rsidRPr="006125AB">
        <w:rPr>
          <w:rFonts w:cs="Calibri"/>
          <w:color w:val="222222"/>
          <w:lang w:val="en-US"/>
        </w:rPr>
        <w:t>statement</w:t>
      </w:r>
      <w:r w:rsidRPr="006125AB">
        <w:rPr>
          <w:rFonts w:cs="Calibri"/>
          <w:color w:val="222222"/>
          <w:lang w:val="en-US"/>
        </w:rPr>
        <w:t xml:space="preserve"> begins with the name of the data type followed by </w:t>
      </w:r>
      <w:r w:rsidR="00C01B53">
        <w:rPr>
          <w:rFonts w:cs="Calibri"/>
          <w:color w:val="222222"/>
          <w:lang w:val="en-US"/>
        </w:rPr>
        <w:t>a</w:t>
      </w:r>
      <w:r w:rsidRPr="006125AB">
        <w:rPr>
          <w:rFonts w:cs="Calibri"/>
          <w:color w:val="222222"/>
          <w:lang w:val="en-US"/>
        </w:rPr>
        <w:t xml:space="preserve"> sequence of variable</w:t>
      </w:r>
      <w:r w:rsidR="006125AB" w:rsidRPr="006125AB">
        <w:rPr>
          <w:rFonts w:cs="Calibri"/>
          <w:color w:val="222222"/>
          <w:lang w:val="en-US"/>
        </w:rPr>
        <w:t xml:space="preserve"> name</w:t>
      </w:r>
      <w:r w:rsidRPr="006125AB">
        <w:rPr>
          <w:rFonts w:cs="Calibri"/>
          <w:color w:val="222222"/>
          <w:lang w:val="en-US"/>
        </w:rPr>
        <w:t>s (identifiers) separated by comma</w:t>
      </w:r>
      <w:r w:rsidR="006125AB" w:rsidRPr="006125AB">
        <w:rPr>
          <w:rFonts w:cs="Calibri"/>
          <w:color w:val="222222"/>
          <w:lang w:val="en-US"/>
        </w:rPr>
        <w:t xml:space="preserve"> character</w:t>
      </w:r>
      <w:r w:rsidRPr="006125AB">
        <w:rPr>
          <w:rFonts w:cs="Calibri"/>
          <w:color w:val="222222"/>
          <w:lang w:val="en-US"/>
        </w:rPr>
        <w:t xml:space="preserve">. </w:t>
      </w:r>
      <w:r w:rsidR="00C01B53" w:rsidRPr="006125AB">
        <w:rPr>
          <w:rFonts w:cs="Calibri"/>
          <w:color w:val="222222"/>
          <w:lang w:val="en-US"/>
        </w:rPr>
        <w:t xml:space="preserve">the variable declaration </w:t>
      </w:r>
      <w:r w:rsidR="00C01B53">
        <w:rPr>
          <w:rFonts w:cs="Calibri"/>
          <w:color w:val="222222"/>
          <w:lang w:val="en-US"/>
        </w:rPr>
        <w:t>a</w:t>
      </w:r>
      <w:r w:rsidRPr="006125AB">
        <w:rPr>
          <w:rFonts w:cs="Calibri"/>
          <w:color w:val="222222"/>
          <w:lang w:val="en-US"/>
        </w:rPr>
        <w:t xml:space="preserve"> assignment </w:t>
      </w:r>
      <w:r w:rsidR="00C97292" w:rsidRPr="006125AB">
        <w:rPr>
          <w:rFonts w:cs="Calibri"/>
          <w:color w:val="222222"/>
          <w:lang w:val="en-US"/>
        </w:rPr>
        <w:t>statement</w:t>
      </w:r>
      <w:r w:rsidR="006125AB" w:rsidRPr="006125AB">
        <w:rPr>
          <w:rFonts w:cs="Calibri"/>
          <w:color w:val="222222"/>
          <w:lang w:val="en-US"/>
        </w:rPr>
        <w:t xml:space="preserve"> </w:t>
      </w:r>
      <w:r w:rsidRPr="006125AB">
        <w:rPr>
          <w:rFonts w:cs="Calibri"/>
          <w:color w:val="222222"/>
          <w:lang w:val="en-US"/>
        </w:rPr>
        <w:t xml:space="preserve">can </w:t>
      </w:r>
      <w:r w:rsidR="006125AB" w:rsidRPr="006125AB">
        <w:rPr>
          <w:rFonts w:cs="Calibri"/>
          <w:color w:val="222222"/>
          <w:lang w:val="en-US"/>
        </w:rPr>
        <w:t xml:space="preserve">also </w:t>
      </w:r>
      <w:r w:rsidRPr="006125AB">
        <w:rPr>
          <w:rFonts w:cs="Calibri"/>
          <w:color w:val="222222"/>
          <w:lang w:val="en-US"/>
        </w:rPr>
        <w:t xml:space="preserve">be </w:t>
      </w:r>
      <w:r w:rsidR="00EE0D05">
        <w:rPr>
          <w:rFonts w:cs="Calibri"/>
          <w:color w:val="222222"/>
          <w:lang w:val="en-US"/>
        </w:rPr>
        <w:t>specified (as in Java)</w:t>
      </w:r>
      <w:r w:rsidR="006125AB" w:rsidRPr="006125AB">
        <w:rPr>
          <w:rFonts w:cs="Calibri"/>
          <w:color w:val="222222"/>
          <w:lang w:val="en-US"/>
        </w:rPr>
        <w:t>.</w:t>
      </w:r>
    </w:p>
    <w:p w14:paraId="2B8B1E9F" w14:textId="77777777" w:rsidR="00C97292" w:rsidRPr="006125AB" w:rsidRDefault="00C97292" w:rsidP="00D84C56">
      <w:pPr>
        <w:pStyle w:val="OdstavecSynteastyl"/>
        <w:rPr>
          <w:rFonts w:cs="Calibri"/>
          <w:color w:val="222222"/>
          <w:lang w:val="en-US"/>
        </w:rPr>
      </w:pPr>
      <w:r w:rsidRPr="006125AB">
        <w:rPr>
          <w:rFonts w:cs="Calibri"/>
          <w:color w:val="222222"/>
          <w:lang w:val="en-US"/>
        </w:rPr>
        <w:t>The variable can be declared in the declaration section or within some statements (</w:t>
      </w:r>
      <w:r w:rsidR="006125AB" w:rsidRPr="006125AB">
        <w:rPr>
          <w:rFonts w:cs="Calibri"/>
          <w:color w:val="222222"/>
          <w:lang w:val="en-US"/>
        </w:rPr>
        <w:t xml:space="preserve">e.g. </w:t>
      </w:r>
      <w:r w:rsidRPr="006125AB">
        <w:rPr>
          <w:rFonts w:cs="Calibri"/>
          <w:color w:val="222222"/>
          <w:lang w:val="en-US"/>
        </w:rPr>
        <w:t xml:space="preserve">compound statements, </w:t>
      </w:r>
      <w:r w:rsidR="006125AB">
        <w:rPr>
          <w:rFonts w:cs="Calibri"/>
          <w:color w:val="222222"/>
          <w:lang w:val="en-US"/>
        </w:rPr>
        <w:t>"</w:t>
      </w:r>
      <w:r w:rsidRPr="006125AB">
        <w:rPr>
          <w:rFonts w:cs="Calibri"/>
          <w:color w:val="222222"/>
          <w:lang w:val="en-US"/>
        </w:rPr>
        <w:t>for</w:t>
      </w:r>
      <w:r w:rsidR="006125AB">
        <w:rPr>
          <w:rFonts w:cs="Calibri"/>
          <w:color w:val="222222"/>
          <w:lang w:val="en-US"/>
        </w:rPr>
        <w:t>"</w:t>
      </w:r>
      <w:r w:rsidRPr="006125AB">
        <w:rPr>
          <w:rFonts w:cs="Calibri"/>
          <w:color w:val="222222"/>
          <w:lang w:val="en-US"/>
        </w:rPr>
        <w:t xml:space="preserve"> statement</w:t>
      </w:r>
      <w:r w:rsidR="00EE0D05">
        <w:rPr>
          <w:rFonts w:cs="Calibri"/>
          <w:color w:val="222222"/>
          <w:lang w:val="en-US"/>
        </w:rPr>
        <w:t xml:space="preserve"> etc.</w:t>
      </w:r>
      <w:r w:rsidRPr="006125AB">
        <w:rPr>
          <w:rFonts w:cs="Calibri"/>
          <w:color w:val="222222"/>
          <w:lang w:val="en-US"/>
        </w:rPr>
        <w:t>).</w:t>
      </w:r>
    </w:p>
    <w:p w14:paraId="13227C87" w14:textId="77777777" w:rsidR="006A270C" w:rsidRPr="006125AB" w:rsidRDefault="006A270C" w:rsidP="00D84C56">
      <w:pPr>
        <w:pStyle w:val="OdstavecSynteastyl"/>
        <w:rPr>
          <w:rFonts w:cs="Calibri"/>
          <w:color w:val="222222"/>
          <w:lang w:val="en-US"/>
        </w:rPr>
      </w:pPr>
      <w:r w:rsidRPr="006125AB">
        <w:rPr>
          <w:rFonts w:cs="Calibri"/>
          <w:color w:val="222222"/>
          <w:lang w:val="en-US"/>
        </w:rPr>
        <w:t xml:space="preserve"> The variable declaration statement can be preceded by a qualifier describing properties of </w:t>
      </w:r>
      <w:r w:rsidR="00EE0D05">
        <w:rPr>
          <w:rFonts w:cs="Calibri"/>
          <w:color w:val="222222"/>
          <w:lang w:val="en-US"/>
        </w:rPr>
        <w:t>a</w:t>
      </w:r>
      <w:r w:rsidRPr="006125AB">
        <w:rPr>
          <w:rFonts w:cs="Calibri"/>
          <w:color w:val="222222"/>
          <w:lang w:val="en-US"/>
        </w:rPr>
        <w:t xml:space="preserve"> variable:</w:t>
      </w:r>
    </w:p>
    <w:p w14:paraId="2D0FF473" w14:textId="77777777" w:rsidR="006A270C" w:rsidRPr="006125AB" w:rsidRDefault="006A270C" w:rsidP="006125AB">
      <w:pPr>
        <w:pStyle w:val="OdstavecSynteastyl"/>
        <w:ind w:left="1410" w:hanging="1410"/>
        <w:rPr>
          <w:rFonts w:cs="Calibri"/>
          <w:color w:val="222222"/>
          <w:lang w:val="en-US"/>
        </w:rPr>
      </w:pPr>
      <w:r w:rsidRPr="006125AB">
        <w:rPr>
          <w:rFonts w:cs="Calibri"/>
          <w:color w:val="222222"/>
          <w:lang w:val="en-US"/>
        </w:rPr>
        <w:t>- fi</w:t>
      </w:r>
      <w:r w:rsidR="003678A4" w:rsidRPr="006125AB">
        <w:rPr>
          <w:rFonts w:cs="Calibri"/>
          <w:color w:val="222222"/>
          <w:lang w:val="en-US"/>
        </w:rPr>
        <w:t>nal</w:t>
      </w:r>
      <w:r w:rsidRPr="006125AB">
        <w:rPr>
          <w:rFonts w:cs="Calibri"/>
          <w:color w:val="222222"/>
          <w:lang w:val="en-US"/>
        </w:rPr>
        <w:t xml:space="preserve"> </w:t>
      </w:r>
      <w:r w:rsidRPr="006125AB">
        <w:rPr>
          <w:rFonts w:cs="Calibri"/>
          <w:color w:val="222222"/>
          <w:lang w:val="en-US"/>
        </w:rPr>
        <w:tab/>
      </w:r>
      <w:r w:rsidRPr="006125AB">
        <w:rPr>
          <w:rFonts w:cs="Calibri"/>
          <w:color w:val="222222"/>
          <w:lang w:val="en-US"/>
        </w:rPr>
        <w:tab/>
        <w:t xml:space="preserve">the variable has a </w:t>
      </w:r>
      <w:r w:rsidR="006125AB">
        <w:rPr>
          <w:rFonts w:cs="Calibri"/>
          <w:color w:val="222222"/>
          <w:lang w:val="en-US"/>
        </w:rPr>
        <w:t xml:space="preserve">fixed </w:t>
      </w:r>
      <w:r w:rsidRPr="006125AB">
        <w:rPr>
          <w:rFonts w:cs="Calibri"/>
          <w:color w:val="222222"/>
          <w:lang w:val="en-US"/>
        </w:rPr>
        <w:t>value in the initialization process</w:t>
      </w:r>
      <w:r w:rsidR="00EE0D05">
        <w:rPr>
          <w:rFonts w:cs="Calibri"/>
          <w:color w:val="222222"/>
          <w:lang w:val="en-US"/>
        </w:rPr>
        <w:t>.</w:t>
      </w:r>
      <w:r w:rsidRPr="006125AB">
        <w:rPr>
          <w:rFonts w:cs="Calibri"/>
          <w:color w:val="222222"/>
          <w:lang w:val="en-US"/>
        </w:rPr>
        <w:t xml:space="preserve"> </w:t>
      </w:r>
      <w:r w:rsidR="00EE0D05">
        <w:rPr>
          <w:rFonts w:cs="Calibri"/>
          <w:color w:val="222222"/>
          <w:lang w:val="en-US"/>
        </w:rPr>
        <w:t>This value</w:t>
      </w:r>
      <w:r w:rsidRPr="006125AB">
        <w:rPr>
          <w:rFonts w:cs="Calibri"/>
          <w:color w:val="222222"/>
          <w:lang w:val="en-US"/>
        </w:rPr>
        <w:t xml:space="preserve"> can't be changed in </w:t>
      </w:r>
      <w:r w:rsidR="006125AB">
        <w:rPr>
          <w:rFonts w:cs="Calibri"/>
          <w:color w:val="222222"/>
          <w:lang w:val="en-US"/>
        </w:rPr>
        <w:t xml:space="preserve">other statements of </w:t>
      </w:r>
      <w:r w:rsidRPr="006125AB">
        <w:rPr>
          <w:rFonts w:cs="Calibri"/>
          <w:color w:val="222222"/>
          <w:lang w:val="en-US"/>
        </w:rPr>
        <w:t>the</w:t>
      </w:r>
      <w:r w:rsidR="006125AB">
        <w:rPr>
          <w:rFonts w:cs="Calibri"/>
          <w:color w:val="222222"/>
          <w:lang w:val="en-US"/>
        </w:rPr>
        <w:t xml:space="preserve"> </w:t>
      </w:r>
      <w:r w:rsidR="00735ED2">
        <w:rPr>
          <w:rFonts w:cs="Calibri"/>
          <w:color w:val="222222"/>
          <w:lang w:val="en-US"/>
        </w:rPr>
        <w:t>X-script</w:t>
      </w:r>
      <w:r w:rsidRPr="006125AB">
        <w:rPr>
          <w:rFonts w:cs="Calibri"/>
          <w:color w:val="222222"/>
          <w:lang w:val="en-US"/>
        </w:rPr>
        <w:t>.</w:t>
      </w:r>
    </w:p>
    <w:p w14:paraId="5821BC76" w14:textId="77777777" w:rsidR="006A270C" w:rsidRPr="006125AB" w:rsidRDefault="006A270C" w:rsidP="003678A4">
      <w:pPr>
        <w:pStyle w:val="OdstavecSynteastyl"/>
        <w:ind w:left="1410" w:hanging="1410"/>
        <w:rPr>
          <w:rFonts w:cs="Calibri"/>
          <w:color w:val="222222"/>
          <w:lang w:val="en-US"/>
        </w:rPr>
      </w:pPr>
      <w:r w:rsidRPr="006125AB">
        <w:rPr>
          <w:rFonts w:cs="Calibri"/>
          <w:color w:val="222222"/>
          <w:lang w:val="en-US"/>
        </w:rPr>
        <w:t xml:space="preserve">- external </w:t>
      </w:r>
      <w:r w:rsidRPr="006125AB">
        <w:rPr>
          <w:rFonts w:cs="Calibri"/>
          <w:color w:val="222222"/>
          <w:lang w:val="en-US"/>
        </w:rPr>
        <w:tab/>
        <w:t xml:space="preserve">the variable is accessible from the external </w:t>
      </w:r>
      <w:r w:rsidR="006125AB">
        <w:rPr>
          <w:rFonts w:cs="Calibri"/>
          <w:color w:val="222222"/>
          <w:lang w:val="en-US"/>
        </w:rPr>
        <w:t xml:space="preserve">Java </w:t>
      </w:r>
      <w:r w:rsidRPr="006125AB">
        <w:rPr>
          <w:rFonts w:cs="Calibri"/>
          <w:color w:val="222222"/>
          <w:lang w:val="en-US"/>
        </w:rPr>
        <w:t>program</w:t>
      </w:r>
      <w:r w:rsidR="003678A4" w:rsidRPr="006125AB">
        <w:rPr>
          <w:rFonts w:cs="Calibri"/>
          <w:color w:val="222222"/>
          <w:lang w:val="en-US"/>
        </w:rPr>
        <w:t xml:space="preserve"> (this qualifier may only be used in the the declaration part</w:t>
      </w:r>
      <w:r w:rsidR="00EE0D05">
        <w:rPr>
          <w:rFonts w:cs="Calibri"/>
          <w:color w:val="222222"/>
          <w:lang w:val="en-US"/>
        </w:rPr>
        <w:t xml:space="preserve"> of X</w:t>
      </w:r>
      <w:r w:rsidR="00EE0D05">
        <w:rPr>
          <w:rFonts w:cs="Calibri"/>
          <w:color w:val="222222"/>
          <w:lang w:val="en-US"/>
        </w:rPr>
        <w:noBreakHyphen/>
        <w:t>definition</w:t>
      </w:r>
      <w:r w:rsidR="003678A4" w:rsidRPr="006125AB">
        <w:rPr>
          <w:rFonts w:cs="Calibri"/>
          <w:color w:val="222222"/>
          <w:lang w:val="en-US"/>
        </w:rPr>
        <w:t>)</w:t>
      </w:r>
      <w:r w:rsidRPr="006125AB">
        <w:rPr>
          <w:rFonts w:cs="Calibri"/>
          <w:color w:val="222222"/>
          <w:lang w:val="en-US"/>
        </w:rPr>
        <w:t>.</w:t>
      </w:r>
    </w:p>
    <w:p w14:paraId="2147EF28" w14:textId="77777777" w:rsidR="00D84C56" w:rsidRPr="006125AB" w:rsidRDefault="006A270C" w:rsidP="00D84C56">
      <w:pPr>
        <w:pStyle w:val="OdstavecSynteastyl"/>
        <w:rPr>
          <w:rFonts w:cs="Calibri"/>
          <w:lang w:val="en-US"/>
        </w:rPr>
      </w:pPr>
      <w:r w:rsidRPr="006125AB">
        <w:rPr>
          <w:rFonts w:cs="Calibri"/>
          <w:color w:val="222222"/>
          <w:lang w:val="en-US"/>
        </w:rPr>
        <w:t>Example</w:t>
      </w:r>
      <w:r w:rsidR="00C97292" w:rsidRPr="006125AB">
        <w:rPr>
          <w:rFonts w:cs="Calibri"/>
          <w:color w:val="222222"/>
          <w:lang w:val="en-US"/>
        </w:rPr>
        <w:t xml:space="preserve"> of variable declaration in declaration part</w:t>
      </w:r>
      <w:r w:rsidRPr="006125AB">
        <w:rPr>
          <w:rFonts w:cs="Calibri"/>
          <w:color w:val="222222"/>
          <w:lang w:val="en-US"/>
        </w:rPr>
        <w:t xml:space="preserve">: </w:t>
      </w:r>
    </w:p>
    <w:p w14:paraId="5FAEA7C6"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D84C56">
      <w:pPr>
        <w:pStyle w:val="Zdrojovykod-zlutyboxSynteastyl"/>
        <w:tabs>
          <w:tab w:val="left" w:pos="284"/>
          <w:tab w:val="left" w:pos="567"/>
        </w:tabs>
        <w:rPr>
          <w:color w:val="808080"/>
          <w:lang w:val="en-US"/>
        </w:rPr>
      </w:pPr>
      <w:r w:rsidRPr="006125AB">
        <w:rPr>
          <w:color w:val="0070C0"/>
          <w:lang w:val="en-US"/>
        </w:rPr>
        <w:tab/>
      </w:r>
      <w:r w:rsidRPr="006125AB">
        <w:rPr>
          <w:color w:val="808080"/>
          <w:lang w:val="en-US"/>
        </w:rPr>
        <w:t xml:space="preserve">/* </w:t>
      </w:r>
      <w:r w:rsidR="006D0643" w:rsidRPr="006125AB">
        <w:rPr>
          <w:color w:val="808080"/>
          <w:lang w:val="en-US"/>
        </w:rPr>
        <w:t>Declaration of global variables</w:t>
      </w:r>
      <w:r w:rsidRPr="006125AB">
        <w:rPr>
          <w:color w:val="808080"/>
          <w:lang w:val="en-US"/>
        </w:rPr>
        <w:t>: */</w:t>
      </w:r>
    </w:p>
    <w:p w14:paraId="742B62B5"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 c = 0;</w:t>
      </w:r>
    </w:p>
    <w:p w14:paraId="3F76C2B9"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fi</w:t>
      </w:r>
      <w:r w:rsidR="003678A4" w:rsidRPr="006125AB">
        <w:rPr>
          <w:lang w:val="en-US"/>
        </w:rPr>
        <w:t>nal</w:t>
      </w:r>
      <w:r w:rsidR="006A270C" w:rsidRPr="006125AB">
        <w:rPr>
          <w:lang w:val="en-US"/>
        </w:rPr>
        <w:t xml:space="preserve"> </w:t>
      </w:r>
      <w:r w:rsidRPr="006125AB">
        <w:rPr>
          <w:lang w:val="en-US"/>
        </w:rPr>
        <w:t>String $count = "120";</w:t>
      </w:r>
    </w:p>
    <w:p w14:paraId="4A190E8B"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 xml:space="preserve">external </w:t>
      </w:r>
      <w:r w:rsidRPr="006125AB">
        <w:rPr>
          <w:lang w:val="en-US"/>
        </w:rPr>
        <w:t>float _</w:t>
      </w:r>
      <w:r w:rsidR="006A270C" w:rsidRPr="006125AB">
        <w:rPr>
          <w:lang w:val="en-US"/>
        </w:rPr>
        <w:t>average</w:t>
      </w:r>
      <w:r w:rsidRPr="006125AB">
        <w:rPr>
          <w:lang w:val="en-US"/>
        </w:rPr>
        <w:t>_02;</w:t>
      </w:r>
    </w:p>
    <w:p w14:paraId="3E4FD47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1795ED1D" w14:textId="77777777" w:rsidR="00C97292" w:rsidRPr="006125AB" w:rsidRDefault="00C97292" w:rsidP="00C97292">
      <w:pPr>
        <w:pStyle w:val="OdstavecSynteastyl"/>
        <w:rPr>
          <w:lang w:val="en-US"/>
        </w:rPr>
      </w:pPr>
      <w:r w:rsidRPr="006125AB">
        <w:rPr>
          <w:rFonts w:cs="Calibri"/>
          <w:color w:val="222222"/>
          <w:lang w:val="en-US"/>
        </w:rPr>
        <w:t>Example of variable declaration in statement</w:t>
      </w:r>
      <w:r w:rsidRPr="006125AB">
        <w:rPr>
          <w:lang w:val="en-US"/>
        </w:rPr>
        <w:t>:</w:t>
      </w:r>
    </w:p>
    <w:p w14:paraId="6DB620E3"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for (int i=0, max=10; i &lt; max; i++) {</w:t>
      </w:r>
    </w:p>
    <w:p w14:paraId="7F189CDF" w14:textId="77777777" w:rsidR="00C97292" w:rsidRPr="006125AB" w:rsidRDefault="00C97292" w:rsidP="00C97292">
      <w:pPr>
        <w:pStyle w:val="Zdrojovykod-zlutyboxSynteastyl"/>
        <w:tabs>
          <w:tab w:val="left" w:pos="284"/>
          <w:tab w:val="left" w:pos="567"/>
        </w:tabs>
        <w:rPr>
          <w:lang w:val="en-US"/>
        </w:rPr>
      </w:pPr>
      <w:r w:rsidRPr="006125AB">
        <w:rPr>
          <w:color w:val="000000" w:themeColor="text1"/>
          <w:lang w:val="en-US"/>
        </w:rPr>
        <w:t xml:space="preserve">  </w:t>
      </w:r>
      <w:r w:rsidRPr="006125AB">
        <w:rPr>
          <w:lang w:val="en-US"/>
        </w:rPr>
        <w:t>float x, y;</w:t>
      </w:r>
    </w:p>
    <w:p w14:paraId="6E471351" w14:textId="77777777" w:rsidR="00C97292" w:rsidRPr="006125AB" w:rsidRDefault="00C97292" w:rsidP="00C97292">
      <w:pPr>
        <w:pStyle w:val="Zdrojovykod-zlutyboxSynteastyl"/>
        <w:tabs>
          <w:tab w:val="left" w:pos="284"/>
          <w:tab w:val="left" w:pos="567"/>
        </w:tabs>
        <w:rPr>
          <w:lang w:val="en-US"/>
        </w:rPr>
      </w:pPr>
      <w:r w:rsidRPr="006125AB">
        <w:rPr>
          <w:lang w:val="en-US"/>
        </w:rPr>
        <w:t xml:space="preserve">   ...</w:t>
      </w:r>
    </w:p>
    <w:p w14:paraId="37BCF174"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w:t>
      </w:r>
    </w:p>
    <w:p w14:paraId="6687BFB0" w14:textId="77777777" w:rsidR="00D84C56" w:rsidRPr="00E060F7" w:rsidRDefault="006D0643" w:rsidP="00D84C56">
      <w:pPr>
        <w:pStyle w:val="OdstavecSynteastyl"/>
        <w:rPr>
          <w:b/>
          <w:lang w:val="en-US"/>
        </w:rPr>
      </w:pPr>
      <w:r>
        <w:rPr>
          <w:b/>
          <w:lang w:val="en-US"/>
        </w:rPr>
        <w:t xml:space="preserve">Assignment </w:t>
      </w:r>
      <w:r w:rsidR="00C97292">
        <w:rPr>
          <w:b/>
          <w:lang w:val="en-US"/>
        </w:rPr>
        <w:t>statement</w:t>
      </w:r>
    </w:p>
    <w:p w14:paraId="00D1A6E5" w14:textId="77777777" w:rsidR="00D84C56" w:rsidRPr="006125AB" w:rsidRDefault="006D0643" w:rsidP="00D84C56">
      <w:pPr>
        <w:pStyle w:val="OdstavecSynteastyl"/>
        <w:rPr>
          <w:rFonts w:cs="Calibri"/>
          <w:lang w:val="en-US"/>
        </w:rPr>
      </w:pPr>
      <w:r w:rsidRPr="006125AB">
        <w:rPr>
          <w:rFonts w:cs="Calibri"/>
          <w:color w:val="222222"/>
          <w:lang w:val="en-US"/>
        </w:rPr>
        <w:t xml:space="preserve">The assignment </w:t>
      </w:r>
      <w:r w:rsidR="00C97292" w:rsidRPr="006125AB">
        <w:rPr>
          <w:rFonts w:cs="Calibri"/>
          <w:color w:val="222222"/>
          <w:lang w:val="en-US"/>
        </w:rPr>
        <w:t>statement</w:t>
      </w:r>
      <w:r w:rsidRPr="006125AB">
        <w:rPr>
          <w:rFonts w:cs="Calibri"/>
          <w:color w:val="222222"/>
          <w:lang w:val="en-US"/>
        </w:rPr>
        <w:t xml:space="preserve"> begins with the name of the variable that we want to assign </w:t>
      </w:r>
      <w:r w:rsidR="00EE0D05" w:rsidRPr="006125AB">
        <w:rPr>
          <w:rFonts w:cs="Calibri"/>
          <w:color w:val="222222"/>
          <w:lang w:val="en-US"/>
        </w:rPr>
        <w:t>and it follows</w:t>
      </w:r>
      <w:r w:rsidRPr="006125AB">
        <w:rPr>
          <w:rFonts w:cs="Calibri"/>
          <w:color w:val="222222"/>
          <w:lang w:val="en-US"/>
        </w:rPr>
        <w:t xml:space="preserve"> value</w:t>
      </w:r>
      <w:r w:rsidR="006125AB" w:rsidRPr="006125AB">
        <w:rPr>
          <w:rFonts w:cs="Calibri"/>
          <w:color w:val="222222"/>
          <w:lang w:val="en-US"/>
        </w:rPr>
        <w:t xml:space="preserve"> </w:t>
      </w:r>
      <w:r w:rsidR="00EE0D05">
        <w:rPr>
          <w:rFonts w:cs="Calibri"/>
          <w:color w:val="222222"/>
          <w:lang w:val="en-US"/>
        </w:rPr>
        <w:t>after the</w:t>
      </w:r>
      <w:r w:rsidRPr="006125AB">
        <w:rPr>
          <w:rFonts w:cs="Calibri"/>
          <w:color w:val="222222"/>
          <w:lang w:val="en-US"/>
        </w:rPr>
        <w:t xml:space="preserve"> equal sign</w:t>
      </w:r>
      <w:r w:rsidR="006125AB" w:rsidRPr="006125AB">
        <w:rPr>
          <w:rFonts w:cs="Calibri"/>
          <w:color w:val="222222"/>
          <w:lang w:val="en-US"/>
        </w:rPr>
        <w:t xml:space="preserve"> (=)</w:t>
      </w:r>
      <w:r w:rsidRPr="006125AB">
        <w:rPr>
          <w:rFonts w:cs="Calibri"/>
          <w:color w:val="222222"/>
          <w:lang w:val="en-US"/>
        </w:rPr>
        <w:t>. The assignment</w:t>
      </w:r>
      <w:r w:rsidR="00EE0D05">
        <w:rPr>
          <w:rFonts w:cs="Calibri"/>
          <w:color w:val="222222"/>
          <w:lang w:val="en-US"/>
        </w:rPr>
        <w:t>s</w:t>
      </w:r>
      <w:r w:rsidRPr="006125AB">
        <w:rPr>
          <w:rFonts w:cs="Calibri"/>
          <w:color w:val="222222"/>
          <w:lang w:val="en-US"/>
        </w:rPr>
        <w:t xml:space="preserve"> can be chained</w:t>
      </w:r>
      <w:r w:rsidRPr="006125AB">
        <w:rPr>
          <w:rFonts w:cs="Calibri"/>
          <w:lang w:val="en-US"/>
        </w:rPr>
        <w:t>:</w:t>
      </w:r>
    </w:p>
    <w:p w14:paraId="05FC5E8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3DC2675C"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w:t>
      </w:r>
    </w:p>
    <w:p w14:paraId="66041A5B"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w:t>
      </w:r>
    </w:p>
    <w:p w14:paraId="4673FF28" w14:textId="77777777" w:rsidR="00D84C56" w:rsidRPr="006125AB" w:rsidRDefault="006D0643" w:rsidP="00D84C56">
      <w:pPr>
        <w:pStyle w:val="Zdrojovykod-zlutyboxSynteastyl"/>
        <w:tabs>
          <w:tab w:val="left" w:pos="284"/>
          <w:tab w:val="left" w:pos="567"/>
        </w:tabs>
        <w:rPr>
          <w:lang w:val="en-US"/>
        </w:rPr>
      </w:pPr>
      <w:r w:rsidRPr="006125AB">
        <w:rPr>
          <w:lang w:val="en-US"/>
        </w:rPr>
        <w:tab/>
      </w:r>
      <w:r w:rsidR="00D84C56" w:rsidRPr="006125AB">
        <w:rPr>
          <w:lang w:val="en-US"/>
        </w:rPr>
        <w:t>a = b = 20;</w:t>
      </w:r>
    </w:p>
    <w:p w14:paraId="6B108329" w14:textId="77777777" w:rsidR="006D0643" w:rsidRPr="006125AB" w:rsidRDefault="006D0643" w:rsidP="00D84C56">
      <w:pPr>
        <w:pStyle w:val="Zdrojovykod-zlutyboxSynteastyl"/>
        <w:tabs>
          <w:tab w:val="left" w:pos="284"/>
          <w:tab w:val="left" w:pos="567"/>
        </w:tabs>
        <w:rPr>
          <w:lang w:val="en-US"/>
        </w:rPr>
      </w:pPr>
      <w:r w:rsidRPr="006125AB">
        <w:rPr>
          <w:lang w:val="en-US"/>
        </w:rPr>
        <w:tab/>
        <w:t>b += 12;</w:t>
      </w:r>
    </w:p>
    <w:p w14:paraId="7384AFBB" w14:textId="77777777" w:rsidR="00D84C56" w:rsidRPr="006125AB" w:rsidRDefault="00D84C56" w:rsidP="00D84C56">
      <w:pPr>
        <w:pStyle w:val="Zdrojovykod-zlutyboxSynteastyl"/>
        <w:tabs>
          <w:tab w:val="left" w:pos="284"/>
          <w:tab w:val="left" w:pos="567"/>
        </w:tabs>
        <w:rPr>
          <w:lang w:val="en-US"/>
        </w:rPr>
      </w:pPr>
      <w:r w:rsidRPr="006125AB">
        <w:rPr>
          <w:lang w:val="en-US"/>
        </w:rPr>
        <w:tab/>
        <w:t>...</w:t>
      </w:r>
    </w:p>
    <w:p w14:paraId="4456923E"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4835315C" w14:textId="77777777" w:rsidR="00D84C56" w:rsidRPr="006125AB" w:rsidRDefault="00D84C56" w:rsidP="00D84C56">
      <w:pPr>
        <w:pStyle w:val="OdstavecSynteastyl"/>
        <w:rPr>
          <w:b/>
          <w:lang w:val="en-US"/>
        </w:rPr>
      </w:pPr>
      <w:r w:rsidRPr="006125AB">
        <w:rPr>
          <w:rFonts w:ascii="Consolas" w:hAnsi="Consolas" w:cs="Consolas"/>
          <w:b/>
          <w:lang w:val="en-US"/>
        </w:rPr>
        <w:t>if</w:t>
      </w:r>
      <w:r w:rsidR="006D0643" w:rsidRPr="006125AB">
        <w:rPr>
          <w:rFonts w:ascii="Consolas" w:hAnsi="Consolas" w:cs="Consolas"/>
          <w:b/>
          <w:lang w:val="en-US"/>
        </w:rPr>
        <w:t xml:space="preserve"> statement</w:t>
      </w:r>
    </w:p>
    <w:p w14:paraId="3BB37249"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lastRenderedPageBreak/>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p>
    <w:p w14:paraId="6E342884" w14:textId="77777777" w:rsidR="00D84C56" w:rsidRPr="006125AB" w:rsidRDefault="006D0643" w:rsidP="00D84C56">
      <w:pPr>
        <w:pStyle w:val="OdstavecSynteastyl"/>
        <w:rPr>
          <w:lang w:val="en-US"/>
        </w:rPr>
      </w:pPr>
      <w:r w:rsidRPr="006125AB">
        <w:rPr>
          <w:lang w:val="en-US"/>
        </w:rPr>
        <w:t>or</w:t>
      </w:r>
    </w:p>
    <w:p w14:paraId="62035387"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else</w:t>
      </w:r>
      <w:r w:rsidRPr="006125AB">
        <w:rPr>
          <w:rFonts w:ascii="Consolas" w:hAnsi="Consolas" w:cs="Consolas"/>
          <w:lang w:val="en-US"/>
        </w:rPr>
        <w:t xml:space="preserve"> </w:t>
      </w:r>
      <w:r w:rsidR="006D0643" w:rsidRPr="006125AB">
        <w:rPr>
          <w:rFonts w:ascii="Consolas" w:hAnsi="Consolas" w:cs="Consolas"/>
          <w:i/>
          <w:lang w:val="en-US"/>
        </w:rPr>
        <w:t>statement</w:t>
      </w:r>
    </w:p>
    <w:p w14:paraId="34A83A62" w14:textId="77777777" w:rsidR="00D84C56" w:rsidRPr="006125AB" w:rsidRDefault="00D84C56" w:rsidP="00D84C56">
      <w:pPr>
        <w:pStyle w:val="OdstavecSynteastyl"/>
        <w:rPr>
          <w:b/>
          <w:lang w:val="en-US"/>
        </w:rPr>
      </w:pPr>
      <w:r w:rsidRPr="006125AB">
        <w:rPr>
          <w:rFonts w:ascii="Consolas" w:hAnsi="Consolas" w:cs="Consolas"/>
          <w:b/>
          <w:lang w:val="en-US"/>
        </w:rPr>
        <w:t>while</w:t>
      </w:r>
      <w:r w:rsidR="006D0643" w:rsidRPr="006125AB">
        <w:rPr>
          <w:rFonts w:ascii="Consolas" w:hAnsi="Consolas" w:cs="Consolas"/>
          <w:b/>
          <w:lang w:val="en-US"/>
        </w:rPr>
        <w:t xml:space="preserve"> statement</w:t>
      </w:r>
    </w:p>
    <w:p w14:paraId="34D4A15C"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07748C" w:rsidRPr="006125AB">
        <w:rPr>
          <w:rFonts w:ascii="Consolas" w:hAnsi="Consolas" w:cs="Consolas"/>
          <w:i/>
          <w:lang w:val="en-US"/>
        </w:rPr>
        <w:t>statement</w:t>
      </w:r>
    </w:p>
    <w:p w14:paraId="5C3F2581" w14:textId="77777777" w:rsidR="00D84C56" w:rsidRPr="006125AB" w:rsidRDefault="00D84C56" w:rsidP="00D84C56">
      <w:pPr>
        <w:pStyle w:val="OdstavecSynteastyl"/>
        <w:rPr>
          <w:b/>
          <w:lang w:val="en-US"/>
        </w:rPr>
      </w:pPr>
      <w:r w:rsidRPr="006125AB">
        <w:rPr>
          <w:rFonts w:ascii="Consolas" w:hAnsi="Consolas" w:cs="Consolas"/>
          <w:b/>
          <w:lang w:val="en-US"/>
        </w:rPr>
        <w:t>do-while</w:t>
      </w:r>
      <w:r w:rsidR="00697805" w:rsidRPr="006125AB">
        <w:rPr>
          <w:rFonts w:ascii="Consolas" w:hAnsi="Consolas" w:cs="Consolas"/>
          <w:b/>
          <w:lang w:val="en-US"/>
        </w:rPr>
        <w:t xml:space="preserve"> statement</w:t>
      </w:r>
    </w:p>
    <w:p w14:paraId="7D8EB2F5"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do</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w:t>
      </w:r>
    </w:p>
    <w:p w14:paraId="66744CD3" w14:textId="77777777" w:rsidR="00D84C56" w:rsidRPr="006125AB" w:rsidRDefault="00D84C56" w:rsidP="00D84C56">
      <w:pPr>
        <w:pStyle w:val="OdstavecSynteastyl"/>
        <w:rPr>
          <w:b/>
          <w:lang w:val="en-US"/>
        </w:rPr>
      </w:pPr>
      <w:r w:rsidRPr="006125AB">
        <w:rPr>
          <w:rFonts w:ascii="Consolas" w:hAnsi="Consolas" w:cs="Consolas"/>
          <w:b/>
          <w:lang w:val="en-US"/>
        </w:rPr>
        <w:t>for</w:t>
      </w:r>
      <w:r w:rsidR="00697805" w:rsidRPr="006125AB">
        <w:rPr>
          <w:rFonts w:ascii="Consolas" w:hAnsi="Consolas" w:cs="Consolas"/>
          <w:b/>
          <w:lang w:val="en-US"/>
        </w:rPr>
        <w:t xml:space="preserve"> statement</w:t>
      </w:r>
    </w:p>
    <w:p w14:paraId="16B4232E"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for</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statement</w:t>
      </w:r>
    </w:p>
    <w:p w14:paraId="17B65E1A" w14:textId="77777777" w:rsidR="00D84C56" w:rsidRPr="006125AB" w:rsidRDefault="00697805" w:rsidP="00D84C56">
      <w:pPr>
        <w:pStyle w:val="OdstavecSynteastyl"/>
        <w:rPr>
          <w:lang w:val="en-US"/>
        </w:rPr>
      </w:pPr>
      <w:r w:rsidRPr="006125AB">
        <w:rPr>
          <w:lang w:val="en-US"/>
        </w:rPr>
        <w:t xml:space="preserve">Note the </w:t>
      </w:r>
      <w:r w:rsidR="006125AB">
        <w:rPr>
          <w:lang w:val="en-US"/>
        </w:rPr>
        <w:t>"</w:t>
      </w:r>
      <w:r w:rsidRPr="006125AB">
        <w:rPr>
          <w:lang w:val="en-US"/>
        </w:rPr>
        <w:t>f</w:t>
      </w:r>
      <w:r w:rsidR="00D84C56" w:rsidRPr="006125AB">
        <w:rPr>
          <w:lang w:val="en-US"/>
        </w:rPr>
        <w:t>or</w:t>
      </w:r>
      <w:r w:rsidRPr="006125AB">
        <w:rPr>
          <w:lang w:val="en-US"/>
        </w:rPr>
        <w:t xml:space="preserve"> each</w:t>
      </w:r>
      <w:r w:rsidR="006125AB">
        <w:rPr>
          <w:lang w:val="en-US"/>
        </w:rPr>
        <w:t>"</w:t>
      </w:r>
      <w:r w:rsidR="00D84C56" w:rsidRPr="006125AB">
        <w:rPr>
          <w:lang w:val="en-US"/>
        </w:rPr>
        <w:t xml:space="preserve"> </w:t>
      </w:r>
      <w:r w:rsidRPr="006125AB">
        <w:rPr>
          <w:lang w:val="en-US"/>
        </w:rPr>
        <w:t>statement</w:t>
      </w:r>
      <w:r w:rsidR="006125AB" w:rsidRPr="006125AB">
        <w:rPr>
          <w:lang w:val="en-US"/>
        </w:rPr>
        <w:t xml:space="preserve"> is not supported in the </w:t>
      </w:r>
      <w:r w:rsidR="00735ED2">
        <w:rPr>
          <w:lang w:val="en-US"/>
        </w:rPr>
        <w:t>X-script</w:t>
      </w:r>
      <w:r w:rsidR="006125AB">
        <w:rPr>
          <w:lang w:val="en-US"/>
        </w:rPr>
        <w:t xml:space="preserve"> (e.g. </w:t>
      </w:r>
      <w:r w:rsidRPr="006125AB">
        <w:rPr>
          <w:lang w:val="en-US"/>
        </w:rPr>
        <w:t>for (</w:t>
      </w:r>
      <w:r w:rsidR="006125AB">
        <w:rPr>
          <w:lang w:val="en-US"/>
        </w:rPr>
        <w:t>variable</w:t>
      </w:r>
      <w:r w:rsidRPr="006125AB">
        <w:rPr>
          <w:lang w:val="en-US"/>
        </w:rPr>
        <w:t xml:space="preserve"> :  array) {...} )</w:t>
      </w:r>
      <w:r w:rsidR="00D84C56" w:rsidRPr="006125AB">
        <w:rPr>
          <w:lang w:val="en-US"/>
        </w:rPr>
        <w:t>.</w:t>
      </w:r>
    </w:p>
    <w:p w14:paraId="4A44BC60" w14:textId="77777777" w:rsidR="00D84C56" w:rsidRPr="006125AB" w:rsidRDefault="00D84C56" w:rsidP="00D84C56">
      <w:pPr>
        <w:pStyle w:val="OdstavecSynteastyl"/>
        <w:rPr>
          <w:b/>
          <w:lang w:val="en-US"/>
        </w:rPr>
      </w:pPr>
      <w:r w:rsidRPr="006125AB">
        <w:rPr>
          <w:rFonts w:ascii="Consolas" w:hAnsi="Consolas" w:cs="Consolas"/>
          <w:b/>
          <w:lang w:val="en-US"/>
        </w:rPr>
        <w:t>switch</w:t>
      </w:r>
      <w:r w:rsidR="00697805" w:rsidRPr="006125AB">
        <w:rPr>
          <w:rFonts w:ascii="Consolas" w:hAnsi="Consolas" w:cs="Consolas"/>
          <w:b/>
          <w:lang w:val="en-US"/>
        </w:rPr>
        <w:t xml:space="preserve"> statement</w:t>
      </w:r>
    </w:p>
    <w:p w14:paraId="49FB79CE"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switch</w:t>
      </w:r>
      <w:r w:rsidRPr="006125AB">
        <w:rPr>
          <w:rFonts w:ascii="Consolas" w:hAnsi="Consolas" w:cs="Consolas"/>
          <w:lang w:val="en-US"/>
        </w:rPr>
        <w:t xml:space="preserve"> (</w:t>
      </w:r>
      <w:r w:rsidR="00697805" w:rsidRPr="006125AB">
        <w:rPr>
          <w:rFonts w:ascii="Consolas" w:hAnsi="Consolas" w:cs="Consolas"/>
          <w:i/>
          <w:lang w:val="en-US"/>
        </w:rPr>
        <w:t xml:space="preserve">expression of the type int or </w:t>
      </w:r>
      <w:r w:rsidRPr="006125AB">
        <w:rPr>
          <w:rFonts w:ascii="Consolas" w:hAnsi="Consolas" w:cs="Consolas"/>
          <w:i/>
          <w:lang w:val="en-US"/>
        </w:rPr>
        <w:t>String</w:t>
      </w:r>
      <w:r w:rsidRPr="006125AB">
        <w:rPr>
          <w:rFonts w:ascii="Consolas" w:hAnsi="Consolas" w:cs="Consolas"/>
          <w:lang w:val="en-US"/>
        </w:rPr>
        <w:t>) {</w:t>
      </w:r>
    </w:p>
    <w:p w14:paraId="4F7C9FE3"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case</w:t>
      </w:r>
      <w:r w:rsidRPr="006125AB">
        <w:rPr>
          <w:rFonts w:ascii="Consolas" w:hAnsi="Consolas" w:cs="Consolas"/>
          <w:lang w:val="en-US"/>
        </w:rPr>
        <w:t xml:space="preserve"> </w:t>
      </w:r>
      <w:r w:rsidR="00697805" w:rsidRPr="006125AB">
        <w:rPr>
          <w:rFonts w:ascii="Consolas" w:hAnsi="Consolas" w:cs="Consolas"/>
          <w:i/>
          <w:lang w:val="en-US"/>
        </w:rPr>
        <w:t>value</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 may be repeated</w:t>
      </w:r>
      <w:r w:rsidRPr="006125AB">
        <w:rPr>
          <w:rFonts w:ascii="Consolas" w:hAnsi="Consolas" w:cs="Consolas"/>
          <w:i/>
          <w:lang w:val="en-US"/>
        </w:rPr>
        <w:t>)</w:t>
      </w:r>
    </w:p>
    <w:p w14:paraId="7B0EAF50"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default</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w:t>
      </w:r>
      <w:r w:rsidRPr="006125AB">
        <w:rPr>
          <w:rFonts w:ascii="Consolas" w:hAnsi="Consolas" w:cs="Consolas"/>
          <w:i/>
          <w:lang w:val="en-US"/>
        </w:rPr>
        <w:t>)</w:t>
      </w:r>
    </w:p>
    <w:p w14:paraId="7D6886D2" w14:textId="77777777" w:rsidR="00D84C56" w:rsidRPr="006125AB" w:rsidRDefault="00D84C56" w:rsidP="00D84C56">
      <w:pPr>
        <w:pStyle w:val="OdstavecSynteastyl"/>
        <w:rPr>
          <w:lang w:val="en-US"/>
        </w:rPr>
      </w:pPr>
      <w:r w:rsidRPr="006125AB">
        <w:rPr>
          <w:rFonts w:ascii="Consolas" w:hAnsi="Consolas" w:cs="Consolas"/>
          <w:lang w:val="en-US"/>
        </w:rPr>
        <w:t>}</w:t>
      </w:r>
    </w:p>
    <w:p w14:paraId="2E0922BF" w14:textId="77777777" w:rsidR="00D84C56" w:rsidRPr="006125AB" w:rsidRDefault="00697805" w:rsidP="00D84C56">
      <w:pPr>
        <w:pStyle w:val="OdstavecSynteastyl"/>
        <w:rPr>
          <w:b/>
          <w:lang w:val="en-US"/>
        </w:rPr>
      </w:pPr>
      <w:r w:rsidRPr="006125AB">
        <w:rPr>
          <w:b/>
          <w:lang w:val="en-US"/>
        </w:rPr>
        <w:t>Compound statement</w:t>
      </w:r>
    </w:p>
    <w:p w14:paraId="2F86C7FD" w14:textId="77777777" w:rsidR="00D84C56" w:rsidRDefault="00EE0D05" w:rsidP="00D84C56">
      <w:pPr>
        <w:pStyle w:val="OdstavecSynteastyl"/>
        <w:rPr>
          <w:rStyle w:val="alt-edited1"/>
          <w:rFonts w:cs="Calibri"/>
          <w:color w:val="000000" w:themeColor="text1"/>
          <w:lang w:val="en-US"/>
        </w:rPr>
      </w:pPr>
      <w:r>
        <w:rPr>
          <w:rStyle w:val="alt-edited1"/>
          <w:rFonts w:cs="Calibri"/>
          <w:color w:val="000000" w:themeColor="text1"/>
          <w:lang w:val="en-US"/>
        </w:rPr>
        <w:t>The compoound statement</w:t>
      </w:r>
      <w:r w:rsidR="00697805" w:rsidRPr="006125AB">
        <w:rPr>
          <w:rStyle w:val="alt-edited1"/>
          <w:rFonts w:cs="Calibri"/>
          <w:color w:val="000000" w:themeColor="text1"/>
          <w:lang w:val="en-US"/>
        </w:rPr>
        <w:t xml:space="preserve"> </w:t>
      </w:r>
      <w:r>
        <w:rPr>
          <w:rStyle w:val="alt-edited1"/>
          <w:rFonts w:cs="Calibri"/>
          <w:color w:val="000000" w:themeColor="text1"/>
          <w:lang w:val="en-US"/>
        </w:rPr>
        <w:t>contains</w:t>
      </w:r>
      <w:r w:rsidR="00697805" w:rsidRPr="006125AB">
        <w:rPr>
          <w:rStyle w:val="alt-edited1"/>
          <w:rFonts w:cs="Calibri"/>
          <w:color w:val="000000" w:themeColor="text1"/>
          <w:lang w:val="en-US"/>
        </w:rPr>
        <w:t xml:space="preserve"> a sequence of statements</w:t>
      </w:r>
      <w:r w:rsidR="00F47B68" w:rsidRPr="006125AB">
        <w:rPr>
          <w:rStyle w:val="alt-edited1"/>
          <w:rFonts w:cs="Calibri"/>
          <w:color w:val="000000" w:themeColor="text1"/>
          <w:lang w:val="en-US"/>
        </w:rPr>
        <w:t xml:space="preserve"> separated by semicolons</w:t>
      </w:r>
      <w:r w:rsidR="00697805" w:rsidRPr="006125AB">
        <w:rPr>
          <w:rStyle w:val="alt-edited1"/>
          <w:rFonts w:cs="Calibri"/>
          <w:color w:val="000000" w:themeColor="text1"/>
          <w:lang w:val="en-US"/>
        </w:rPr>
        <w:t xml:space="preserve"> between braces</w:t>
      </w:r>
    </w:p>
    <w:p w14:paraId="60B2FD24" w14:textId="77777777" w:rsidR="00EE0D05" w:rsidRPr="006125AB" w:rsidRDefault="00EE0D05" w:rsidP="00D84C56">
      <w:pPr>
        <w:pStyle w:val="OdstavecSynteastyl"/>
        <w:rPr>
          <w:rFonts w:cs="Calibri"/>
          <w:color w:val="000000" w:themeColor="text1"/>
          <w:lang w:val="en-US"/>
        </w:rPr>
      </w:pPr>
      <w:r w:rsidRPr="00EE0D05">
        <w:rPr>
          <w:rFonts w:ascii="Consolas" w:hAnsi="Consolas" w:cs="Consolas"/>
          <w:color w:val="548DD4" w:themeColor="text2" w:themeTint="99"/>
          <w:lang w:val="en-US"/>
        </w:rPr>
        <w:t>{</w:t>
      </w:r>
      <w:r w:rsidRPr="006125AB">
        <w:rPr>
          <w:rFonts w:ascii="Consolas" w:hAnsi="Consolas" w:cs="Consolas"/>
          <w:lang w:val="en-US"/>
        </w:rPr>
        <w:t xml:space="preserve"> </w:t>
      </w:r>
      <w:r w:rsidRPr="006125AB">
        <w:rPr>
          <w:rFonts w:ascii="Consolas" w:hAnsi="Consolas" w:cs="Consolas"/>
          <w:i/>
          <w:lang w:val="en-US"/>
        </w:rPr>
        <w:t>statements</w:t>
      </w:r>
      <w:r w:rsidRPr="006125AB">
        <w:rPr>
          <w:rFonts w:ascii="Consolas" w:hAnsi="Consolas" w:cs="Consolas"/>
          <w:lang w:val="en-US"/>
        </w:rPr>
        <w:t xml:space="preserve"> </w:t>
      </w:r>
      <w:r w:rsidRPr="00EE0D05">
        <w:rPr>
          <w:rFonts w:ascii="Consolas" w:hAnsi="Consolas" w:cs="Consolas"/>
          <w:color w:val="548DD4" w:themeColor="text2" w:themeTint="99"/>
          <w:lang w:val="en-US"/>
        </w:rPr>
        <w:t>}</w:t>
      </w:r>
    </w:p>
    <w:p w14:paraId="4DA62BD0" w14:textId="77777777" w:rsidR="00D84C56" w:rsidRPr="006125AB" w:rsidRDefault="00F47B68" w:rsidP="00D84C56">
      <w:pPr>
        <w:pStyle w:val="OdstavecSynteastyl"/>
        <w:rPr>
          <w:b/>
          <w:lang w:val="en-US"/>
        </w:rPr>
      </w:pPr>
      <w:r w:rsidRPr="006125AB">
        <w:rPr>
          <w:b/>
          <w:lang w:val="en-US"/>
        </w:rPr>
        <w:t>Try-catch statement</w:t>
      </w:r>
    </w:p>
    <w:p w14:paraId="7AEBAD51"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try</w:t>
      </w:r>
      <w:r w:rsidRPr="006125AB">
        <w:rPr>
          <w:rFonts w:ascii="Consolas" w:hAnsi="Consolas" w:cs="Consolas"/>
          <w:lang w:val="en-US"/>
        </w:rPr>
        <w:t xml:space="preserve"> </w:t>
      </w:r>
      <w:r w:rsidR="00EE0D05" w:rsidRPr="006125AB">
        <w:rPr>
          <w:rFonts w:ascii="Consolas" w:hAnsi="Consolas" w:cs="Consolas"/>
          <w:lang w:val="en-US"/>
        </w:rPr>
        <w:t xml:space="preserve">{ </w:t>
      </w:r>
      <w:r w:rsidR="00EE0D05" w:rsidRPr="006125AB">
        <w:rPr>
          <w:rFonts w:ascii="Consolas" w:hAnsi="Consolas" w:cs="Consolas"/>
          <w:i/>
          <w:lang w:val="en-US"/>
        </w:rPr>
        <w:t>statements</w:t>
      </w:r>
      <w:r w:rsidR="00EE0D05" w:rsidRPr="006125AB">
        <w:rPr>
          <w:rFonts w:ascii="Consolas" w:hAnsi="Consolas" w:cs="Consolas"/>
          <w:lang w:val="en-US"/>
        </w:rPr>
        <w:t xml:space="preserve"> }</w:t>
      </w:r>
      <w:r w:rsidRPr="006125AB">
        <w:rPr>
          <w:rFonts w:ascii="Consolas" w:hAnsi="Consolas" w:cs="Consolas"/>
          <w:lang w:val="en-US"/>
        </w:rPr>
        <w:t xml:space="preserve"> </w:t>
      </w:r>
      <w:r w:rsidRPr="006125AB">
        <w:rPr>
          <w:rFonts w:ascii="Consolas" w:hAnsi="Consolas" w:cs="Consolas"/>
          <w:color w:val="0070C0"/>
          <w:lang w:val="en-US"/>
        </w:rPr>
        <w:t>catch</w:t>
      </w:r>
      <w:r w:rsidRPr="006125AB">
        <w:rPr>
          <w:rFonts w:ascii="Consolas" w:hAnsi="Consolas" w:cs="Consolas"/>
          <w:lang w:val="en-US"/>
        </w:rPr>
        <w:t xml:space="preserve"> (</w:t>
      </w:r>
      <w:r w:rsidR="003678A4" w:rsidRPr="006125AB">
        <w:rPr>
          <w:rFonts w:ascii="Consolas" w:hAnsi="Consolas" w:cs="Consolas"/>
          <w:lang w:val="en-US"/>
        </w:rPr>
        <w:t xml:space="preserve"> </w:t>
      </w:r>
      <w:r w:rsidRPr="006125AB">
        <w:rPr>
          <w:rFonts w:ascii="Consolas" w:hAnsi="Consolas" w:cs="Consolas"/>
          <w:lang w:val="en-US"/>
        </w:rPr>
        <w:t xml:space="preserve">Exception </w:t>
      </w:r>
      <w:r w:rsidR="00F47B68" w:rsidRPr="006125AB">
        <w:rPr>
          <w:rFonts w:ascii="Consolas" w:hAnsi="Consolas" w:cs="Consolas"/>
          <w:i/>
          <w:lang w:val="en-US"/>
        </w:rPr>
        <w:t>name</w:t>
      </w:r>
      <w:r w:rsidR="003678A4" w:rsidRPr="006125AB">
        <w:rPr>
          <w:rFonts w:ascii="Consolas" w:hAnsi="Consolas" w:cs="Consolas"/>
          <w:i/>
          <w:lang w:val="en-US"/>
        </w:rPr>
        <w:t xml:space="preserve"> </w:t>
      </w:r>
      <w:r w:rsidRPr="006125AB">
        <w:rPr>
          <w:rFonts w:ascii="Consolas" w:hAnsi="Consolas" w:cs="Consolas"/>
          <w:lang w:val="en-US"/>
        </w:rPr>
        <w:t xml:space="preserve">) { </w:t>
      </w:r>
      <w:r w:rsidR="00F47B68" w:rsidRPr="006125AB">
        <w:rPr>
          <w:rFonts w:ascii="Consolas" w:hAnsi="Consolas" w:cs="Consolas"/>
          <w:i/>
          <w:lang w:val="en-US"/>
        </w:rPr>
        <w:t>statements</w:t>
      </w:r>
      <w:r w:rsidRPr="006125AB">
        <w:rPr>
          <w:rFonts w:ascii="Consolas" w:hAnsi="Consolas" w:cs="Consolas"/>
          <w:lang w:val="en-US"/>
        </w:rPr>
        <w:t xml:space="preserve"> }</w:t>
      </w:r>
    </w:p>
    <w:p w14:paraId="3E64E5B3" w14:textId="77777777" w:rsidR="00D84C56" w:rsidRPr="006125AB" w:rsidRDefault="00F47B68" w:rsidP="00D84C56">
      <w:pPr>
        <w:pStyle w:val="OdstavecSynteastyl"/>
        <w:rPr>
          <w:b/>
          <w:lang w:val="en-US"/>
        </w:rPr>
      </w:pPr>
      <w:r w:rsidRPr="006125AB">
        <w:rPr>
          <w:b/>
          <w:lang w:val="en-US"/>
        </w:rPr>
        <w:t>Exception invocation</w:t>
      </w:r>
    </w:p>
    <w:p w14:paraId="3FCCE5CF" w14:textId="77777777" w:rsidR="00D84C56" w:rsidRPr="006125AB" w:rsidRDefault="00F47B68" w:rsidP="00F47B68">
      <w:pPr>
        <w:pStyle w:val="OdstavecSynteastyl"/>
        <w:rPr>
          <w:lang w:val="en-US"/>
        </w:rPr>
      </w:pPr>
      <w:r w:rsidRPr="006125AB">
        <w:rPr>
          <w:lang w:val="en-US"/>
        </w:rPr>
        <w:t>An exception</w:t>
      </w:r>
      <w:r w:rsidR="006125AB" w:rsidRPr="006125AB">
        <w:rPr>
          <w:lang w:val="en-US"/>
        </w:rPr>
        <w:t xml:space="preserve"> in the </w:t>
      </w:r>
      <w:r w:rsidR="00735ED2">
        <w:rPr>
          <w:lang w:val="en-US"/>
        </w:rPr>
        <w:t>X-script</w:t>
      </w:r>
      <w:r w:rsidRPr="006125AB">
        <w:rPr>
          <w:lang w:val="en-US"/>
        </w:rPr>
        <w:t xml:space="preserve"> can be invoked by the </w:t>
      </w:r>
      <w:r w:rsidR="006125AB">
        <w:rPr>
          <w:lang w:val="en-US"/>
        </w:rPr>
        <w:t>"</w:t>
      </w:r>
      <w:r w:rsidRPr="006125AB">
        <w:rPr>
          <w:lang w:val="en-US"/>
        </w:rPr>
        <w:t>throw</w:t>
      </w:r>
      <w:r w:rsidR="006125AB">
        <w:rPr>
          <w:lang w:val="en-US"/>
        </w:rPr>
        <w:t>"</w:t>
      </w:r>
      <w:r w:rsidRPr="006125AB">
        <w:rPr>
          <w:lang w:val="en-US"/>
        </w:rPr>
        <w:t xml:space="preserve"> command</w:t>
      </w:r>
      <w:r w:rsidR="006125AB">
        <w:rPr>
          <w:lang w:val="en-US"/>
        </w:rPr>
        <w:t>.</w:t>
      </w:r>
      <w:r w:rsidRPr="006125AB">
        <w:rPr>
          <w:lang w:val="en-US"/>
        </w:rPr>
        <w:t xml:space="preserve"> </w:t>
      </w:r>
      <w:r w:rsidR="006125AB">
        <w:rPr>
          <w:lang w:val="en-US"/>
        </w:rPr>
        <w:t>I</w:t>
      </w:r>
      <w:r w:rsidRPr="006125AB">
        <w:rPr>
          <w:lang w:val="en-US"/>
        </w:rPr>
        <w:t xml:space="preserve">ts </w:t>
      </w:r>
      <w:r w:rsidR="006125AB">
        <w:rPr>
          <w:lang w:val="en-US"/>
        </w:rPr>
        <w:t>parameter</w:t>
      </w:r>
      <w:r w:rsidRPr="006125AB">
        <w:rPr>
          <w:lang w:val="en-US"/>
        </w:rPr>
        <w:t xml:space="preserve"> is </w:t>
      </w:r>
      <w:r w:rsidR="006125AB">
        <w:rPr>
          <w:lang w:val="en-US"/>
        </w:rPr>
        <w:t>an</w:t>
      </w:r>
      <w:r w:rsidRPr="006125AB">
        <w:rPr>
          <w:lang w:val="en-US"/>
        </w:rPr>
        <w:t xml:space="preserve"> Exception </w:t>
      </w:r>
      <w:r w:rsidR="006125AB">
        <w:rPr>
          <w:lang w:val="en-US"/>
        </w:rPr>
        <w:t>object</w:t>
      </w:r>
      <w:r w:rsidRPr="006125AB">
        <w:rPr>
          <w:lang w:val="en-US"/>
        </w:rPr>
        <w:t>.</w:t>
      </w:r>
    </w:p>
    <w:p w14:paraId="3299119D"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throw new</w:t>
      </w:r>
      <w:r w:rsidRPr="006125AB">
        <w:rPr>
          <w:rFonts w:ascii="Consolas" w:hAnsi="Consolas" w:cs="Consolas"/>
          <w:lang w:val="en-US"/>
        </w:rPr>
        <w:t xml:space="preserve"> Exception(</w:t>
      </w:r>
      <w:r w:rsidR="00EE0D05">
        <w:rPr>
          <w:rFonts w:ascii="Consolas" w:hAnsi="Consolas" w:cs="Consolas"/>
          <w:lang w:val="en-US"/>
        </w:rPr>
        <w:t>message</w:t>
      </w:r>
      <w:r w:rsidRPr="006125AB">
        <w:rPr>
          <w:rFonts w:ascii="Consolas" w:hAnsi="Consolas" w:cs="Consolas"/>
          <w:lang w:val="en-US"/>
        </w:rPr>
        <w:t>);</w:t>
      </w:r>
    </w:p>
    <w:p w14:paraId="35457E97" w14:textId="77777777" w:rsidR="00D84C56" w:rsidRPr="006125AB" w:rsidRDefault="00F47B68" w:rsidP="00D84C56">
      <w:pPr>
        <w:pStyle w:val="OdstavecSynteastyl"/>
        <w:rPr>
          <w:lang w:val="en-US"/>
        </w:rPr>
      </w:pPr>
      <w:r w:rsidRPr="006125AB">
        <w:rPr>
          <w:lang w:val="en-US"/>
        </w:rPr>
        <w:t>Example</w:t>
      </w:r>
      <w:r w:rsidR="00D84C56" w:rsidRPr="006125AB">
        <w:rPr>
          <w:lang w:val="en-US"/>
        </w:rPr>
        <w:t>:</w:t>
      </w:r>
    </w:p>
    <w:p w14:paraId="4616366E"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5D32F00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 xml:space="preserve">void </w:t>
      </w:r>
      <w:r w:rsidR="00F910F7">
        <w:rPr>
          <w:lang w:val="en-US"/>
        </w:rPr>
        <w:t>x</w:t>
      </w:r>
      <w:r w:rsidRPr="00E060F7">
        <w:rPr>
          <w:lang w:val="en-US"/>
        </w:rPr>
        <w:t>() {</w:t>
      </w:r>
    </w:p>
    <w:p w14:paraId="0630179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try {</w:t>
      </w:r>
    </w:p>
    <w:p w14:paraId="7E06A34B"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throw new Exception('</w:t>
      </w:r>
      <w:r w:rsidR="00EE0D05">
        <w:rPr>
          <w:lang w:val="en-US"/>
        </w:rPr>
        <w:t>Exception</w:t>
      </w:r>
      <w:r w:rsidRPr="00E060F7">
        <w:rPr>
          <w:lang w:val="en-US"/>
        </w:rPr>
        <w:t xml:space="preserve"> </w:t>
      </w:r>
      <w:r w:rsidR="00F47B68">
        <w:rPr>
          <w:lang w:val="en-US"/>
        </w:rPr>
        <w:t>in</w:t>
      </w:r>
      <w:r w:rsidRPr="00E060F7">
        <w:rPr>
          <w:lang w:val="en-US"/>
        </w:rPr>
        <w:t> met</w:t>
      </w:r>
      <w:r w:rsidR="00F47B68">
        <w:rPr>
          <w:lang w:val="en-US"/>
        </w:rPr>
        <w:t>h</w:t>
      </w:r>
      <w:r w:rsidRPr="00E060F7">
        <w:rPr>
          <w:lang w:val="en-US"/>
        </w:rPr>
        <w:t xml:space="preserve">od </w:t>
      </w:r>
      <w:r w:rsidR="00F910F7">
        <w:rPr>
          <w:lang w:val="en-US"/>
        </w:rPr>
        <w:t>x</w:t>
      </w:r>
      <w:r w:rsidRPr="00E060F7">
        <w:rPr>
          <w:lang w:val="en-US"/>
        </w:rPr>
        <w:t>');</w:t>
      </w:r>
    </w:p>
    <w:p w14:paraId="5FB37C77"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 catch (Exception ex)</w:t>
      </w:r>
      <w:r w:rsidR="00F47B68">
        <w:rPr>
          <w:lang w:val="en-US"/>
        </w:rPr>
        <w:t xml:space="preserve"> </w:t>
      </w:r>
      <w:r w:rsidRPr="00E060F7">
        <w:rPr>
          <w:lang w:val="en-US"/>
        </w:rPr>
        <w:t>{</w:t>
      </w:r>
    </w:p>
    <w:p w14:paraId="03BAC3C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outln(ex</w:t>
      </w:r>
      <w:r w:rsidR="00F47B68">
        <w:rPr>
          <w:lang w:val="en-US"/>
        </w:rPr>
        <w:t>.getMessage()</w:t>
      </w:r>
      <w:r w:rsidRPr="00E060F7">
        <w:rPr>
          <w:lang w:val="en-US"/>
        </w:rPr>
        <w:t>);</w:t>
      </w:r>
    </w:p>
    <w:p w14:paraId="2EF4E436"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w:t>
      </w:r>
    </w:p>
    <w:p w14:paraId="03E3B35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w:t>
      </w:r>
    </w:p>
    <w:p w14:paraId="51634A79"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692CDD32" w14:textId="77777777" w:rsidR="00D84C56" w:rsidRPr="00E060F7" w:rsidRDefault="00D84C56" w:rsidP="00D84C56">
      <w:pPr>
        <w:pStyle w:val="OdstavecSynteastyl"/>
        <w:rPr>
          <w:b/>
          <w:lang w:val="en-US"/>
        </w:rPr>
      </w:pPr>
      <w:r w:rsidRPr="00E060F7">
        <w:rPr>
          <w:rFonts w:ascii="Consolas" w:hAnsi="Consolas" w:cs="Consolas"/>
          <w:b/>
          <w:lang w:val="en-US"/>
        </w:rPr>
        <w:t>break</w:t>
      </w:r>
      <w:r w:rsidR="00F47B68">
        <w:rPr>
          <w:rFonts w:ascii="Consolas" w:hAnsi="Consolas" w:cs="Consolas"/>
          <w:b/>
          <w:lang w:val="en-US"/>
        </w:rPr>
        <w:t xml:space="preserve"> statement</w:t>
      </w:r>
    </w:p>
    <w:p w14:paraId="792EADD0" w14:textId="77777777" w:rsidR="00D84C56" w:rsidRPr="00E060F7" w:rsidRDefault="00DE66D0" w:rsidP="00D84C56">
      <w:pPr>
        <w:pStyle w:val="OdstavecSynteastyl"/>
        <w:rPr>
          <w:lang w:val="en-US"/>
        </w:rPr>
      </w:pPr>
      <w:r>
        <w:rPr>
          <w:lang w:val="en-US"/>
        </w:rPr>
        <w:t>The b</w:t>
      </w:r>
      <w:r w:rsidRPr="00DE66D0">
        <w:rPr>
          <w:lang w:val="en-US"/>
        </w:rPr>
        <w:t>reak statement escapes the switch, for, while, do-while, or compound statement</w:t>
      </w:r>
      <w:r>
        <w:rPr>
          <w:lang w:val="en-US"/>
        </w:rPr>
        <w:t>.</w:t>
      </w:r>
    </w:p>
    <w:p w14:paraId="0ECEFEEC" w14:textId="77777777" w:rsidR="00D84C56" w:rsidRPr="00E060F7" w:rsidRDefault="00D84C56" w:rsidP="00D84C56">
      <w:pPr>
        <w:pStyle w:val="OdstavecSynteastyl"/>
        <w:rPr>
          <w:b/>
          <w:lang w:val="en-US"/>
        </w:rPr>
      </w:pPr>
      <w:r w:rsidRPr="00E060F7">
        <w:rPr>
          <w:rFonts w:ascii="Consolas" w:hAnsi="Consolas" w:cs="Consolas"/>
          <w:b/>
          <w:lang w:val="en-US"/>
        </w:rPr>
        <w:t>continue</w:t>
      </w:r>
      <w:r w:rsidR="00DE66D0">
        <w:rPr>
          <w:rFonts w:ascii="Consolas" w:hAnsi="Consolas" w:cs="Consolas"/>
          <w:b/>
          <w:lang w:val="en-US"/>
        </w:rPr>
        <w:t xml:space="preserve"> statement</w:t>
      </w:r>
    </w:p>
    <w:p w14:paraId="36166F0A" w14:textId="77777777" w:rsidR="00D84C56" w:rsidRPr="00E060F7" w:rsidRDefault="00DE66D0" w:rsidP="00D84C56">
      <w:pPr>
        <w:pStyle w:val="OdstavecSynteastyl"/>
        <w:rPr>
          <w:lang w:val="en-US"/>
        </w:rPr>
      </w:pPr>
      <w:r>
        <w:rPr>
          <w:lang w:val="en-US"/>
        </w:rPr>
        <w:t>The</w:t>
      </w:r>
      <w:r w:rsidR="00D84C56" w:rsidRPr="00E060F7">
        <w:rPr>
          <w:lang w:val="en-US"/>
        </w:rPr>
        <w:t xml:space="preserve"> continue </w:t>
      </w:r>
      <w:r>
        <w:rPr>
          <w:lang w:val="en-US"/>
        </w:rPr>
        <w:t xml:space="preserve">statement jumps to the beginning of the </w:t>
      </w:r>
      <w:r w:rsidR="00EE0D05">
        <w:rPr>
          <w:lang w:val="en-US"/>
        </w:rPr>
        <w:t>"</w:t>
      </w:r>
      <w:r w:rsidR="00D84C56" w:rsidRPr="00E060F7">
        <w:rPr>
          <w:lang w:val="en-US"/>
        </w:rPr>
        <w:t>for</w:t>
      </w:r>
      <w:r w:rsidR="00EE0D05">
        <w:rPr>
          <w:lang w:val="en-US"/>
        </w:rPr>
        <w:t>"</w:t>
      </w:r>
      <w:r w:rsidR="00D84C56" w:rsidRPr="00E060F7">
        <w:rPr>
          <w:lang w:val="en-US"/>
        </w:rPr>
        <w:t xml:space="preserve">, </w:t>
      </w:r>
      <w:r w:rsidR="00EE0D05">
        <w:rPr>
          <w:lang w:val="en-US"/>
        </w:rPr>
        <w:t>"</w:t>
      </w:r>
      <w:r w:rsidR="00D84C56" w:rsidRPr="00E060F7">
        <w:rPr>
          <w:lang w:val="en-US"/>
        </w:rPr>
        <w:t>while</w:t>
      </w:r>
      <w:r w:rsidR="00EE0D05">
        <w:rPr>
          <w:lang w:val="en-US"/>
        </w:rPr>
        <w:t>"</w:t>
      </w:r>
      <w:r w:rsidR="00D84C56" w:rsidRPr="00E060F7">
        <w:rPr>
          <w:lang w:val="en-US"/>
        </w:rPr>
        <w:t xml:space="preserve"> </w:t>
      </w:r>
      <w:r>
        <w:rPr>
          <w:lang w:val="en-US"/>
        </w:rPr>
        <w:t>or</w:t>
      </w:r>
      <w:r w:rsidR="00D84C56" w:rsidRPr="00E060F7">
        <w:rPr>
          <w:lang w:val="en-US"/>
        </w:rPr>
        <w:t xml:space="preserve"> </w:t>
      </w:r>
      <w:r w:rsidR="00EE0D05">
        <w:rPr>
          <w:lang w:val="en-US"/>
        </w:rPr>
        <w:t>"</w:t>
      </w:r>
      <w:r w:rsidR="00D84C56" w:rsidRPr="00E060F7">
        <w:rPr>
          <w:lang w:val="en-US"/>
        </w:rPr>
        <w:t>do</w:t>
      </w:r>
      <w:r w:rsidR="00EE0D05">
        <w:rPr>
          <w:lang w:val="en-US"/>
        </w:rPr>
        <w:t>"</w:t>
      </w:r>
      <w:r w:rsidR="00D84C56" w:rsidRPr="00E060F7">
        <w:rPr>
          <w:lang w:val="en-US"/>
        </w:rPr>
        <w:t>-</w:t>
      </w:r>
      <w:r w:rsidR="00EE0D05">
        <w:rPr>
          <w:lang w:val="en-US"/>
        </w:rPr>
        <w:t>"</w:t>
      </w:r>
      <w:r w:rsidR="00D84C56" w:rsidRPr="00E060F7">
        <w:rPr>
          <w:lang w:val="en-US"/>
        </w:rPr>
        <w:t>while</w:t>
      </w:r>
      <w:r w:rsidR="00EE0D05">
        <w:rPr>
          <w:lang w:val="en-US"/>
        </w:rPr>
        <w:t>"</w:t>
      </w:r>
      <w:r>
        <w:rPr>
          <w:lang w:val="en-US"/>
        </w:rPr>
        <w:t xml:space="preserve"> statement</w:t>
      </w:r>
      <w:r w:rsidR="00D84C56" w:rsidRPr="00E060F7">
        <w:rPr>
          <w:lang w:val="en-US"/>
        </w:rPr>
        <w:t>.</w:t>
      </w:r>
    </w:p>
    <w:p w14:paraId="15AE9B2B" w14:textId="77777777" w:rsidR="00D84C56" w:rsidRPr="00E060F7" w:rsidRDefault="00D84C56" w:rsidP="00D84C56">
      <w:pPr>
        <w:pStyle w:val="OdstavecSynteastyl"/>
        <w:rPr>
          <w:b/>
          <w:lang w:val="en-US"/>
        </w:rPr>
      </w:pPr>
      <w:r w:rsidRPr="00E060F7">
        <w:rPr>
          <w:rFonts w:ascii="Consolas" w:hAnsi="Consolas" w:cs="Consolas"/>
          <w:b/>
          <w:lang w:val="en-US"/>
        </w:rPr>
        <w:t>return</w:t>
      </w:r>
      <w:r w:rsidR="00DE66D0">
        <w:rPr>
          <w:rFonts w:ascii="Consolas" w:hAnsi="Consolas" w:cs="Consolas"/>
          <w:b/>
          <w:lang w:val="en-US"/>
        </w:rPr>
        <w:t xml:space="preserve"> statement</w:t>
      </w:r>
    </w:p>
    <w:p w14:paraId="66836D80" w14:textId="77777777" w:rsidR="00D84C56" w:rsidRDefault="00DE66D0" w:rsidP="00D84C56">
      <w:pPr>
        <w:pStyle w:val="OdstavecSynteastyl"/>
        <w:rPr>
          <w:lang w:val="en-US"/>
        </w:rPr>
      </w:pPr>
      <w:r>
        <w:rPr>
          <w:lang w:val="en-US"/>
        </w:rPr>
        <w:t xml:space="preserve">The </w:t>
      </w:r>
      <w:r w:rsidR="00EE0D05">
        <w:rPr>
          <w:lang w:val="en-US"/>
        </w:rPr>
        <w:t>"</w:t>
      </w:r>
      <w:r>
        <w:rPr>
          <w:lang w:val="en-US"/>
        </w:rPr>
        <w:t>return</w:t>
      </w:r>
      <w:r w:rsidR="00EE0D05">
        <w:rPr>
          <w:lang w:val="en-US"/>
        </w:rPr>
        <w:t>"</w:t>
      </w:r>
      <w:r>
        <w:rPr>
          <w:lang w:val="en-US"/>
        </w:rPr>
        <w:t xml:space="preserve"> statement escapes the method and </w:t>
      </w:r>
      <w:r w:rsidR="006125AB">
        <w:rPr>
          <w:lang w:val="en-US"/>
        </w:rPr>
        <w:t xml:space="preserve">it </w:t>
      </w:r>
      <w:r>
        <w:rPr>
          <w:lang w:val="en-US"/>
        </w:rPr>
        <w:t xml:space="preserve">returns </w:t>
      </w:r>
      <w:r w:rsidR="006125AB">
        <w:rPr>
          <w:lang w:val="en-US"/>
        </w:rPr>
        <w:t xml:space="preserve">process </w:t>
      </w:r>
      <w:r>
        <w:rPr>
          <w:lang w:val="en-US"/>
        </w:rPr>
        <w:t xml:space="preserve">to the code where the method was invoked. If </w:t>
      </w:r>
      <w:r w:rsidR="006125AB">
        <w:rPr>
          <w:lang w:val="en-US"/>
        </w:rPr>
        <w:t>a</w:t>
      </w:r>
      <w:r>
        <w:rPr>
          <w:lang w:val="en-US"/>
        </w:rPr>
        <w:t xml:space="preserve"> method </w:t>
      </w:r>
      <w:r w:rsidR="00EE0D05">
        <w:rPr>
          <w:lang w:val="en-US"/>
        </w:rPr>
        <w:t>should</w:t>
      </w:r>
      <w:r w:rsidR="006125AB">
        <w:rPr>
          <w:lang w:val="en-US"/>
        </w:rPr>
        <w:t xml:space="preserve"> </w:t>
      </w:r>
      <w:r>
        <w:rPr>
          <w:lang w:val="en-US"/>
        </w:rPr>
        <w:t xml:space="preserve">return </w:t>
      </w:r>
      <w:r w:rsidR="006125AB">
        <w:rPr>
          <w:lang w:val="en-US"/>
        </w:rPr>
        <w:t>a</w:t>
      </w:r>
      <w:r>
        <w:rPr>
          <w:lang w:val="en-US"/>
        </w:rPr>
        <w:t xml:space="preserve"> value the return statement must be followed by the value of </w:t>
      </w:r>
      <w:r w:rsidR="00EE0D05">
        <w:rPr>
          <w:lang w:val="en-US"/>
        </w:rPr>
        <w:t xml:space="preserve">the </w:t>
      </w:r>
      <w:r>
        <w:rPr>
          <w:lang w:val="en-US"/>
        </w:rPr>
        <w:t>appropriate type.</w:t>
      </w:r>
    </w:p>
    <w:p w14:paraId="5B0CC022" w14:textId="77777777" w:rsidR="00D84C56" w:rsidRPr="00E060F7" w:rsidRDefault="007277B0" w:rsidP="00AF24A6">
      <w:pPr>
        <w:pStyle w:val="Nadpis4"/>
      </w:pPr>
      <w:bookmarkStart w:id="262" w:name="_Ref359065401"/>
      <w:bookmarkStart w:id="263" w:name="_Ref535157813"/>
      <w:r>
        <w:lastRenderedPageBreak/>
        <w:t>Declared</w:t>
      </w:r>
      <w:r w:rsidR="00D84C56" w:rsidRPr="00E060F7">
        <w:t xml:space="preserve"> </w:t>
      </w:r>
      <w:bookmarkEnd w:id="262"/>
      <w:r w:rsidR="00B86CBE">
        <w:t>V</w:t>
      </w:r>
      <w:r w:rsidR="0092256F">
        <w:t>ariables</w:t>
      </w:r>
      <w:bookmarkEnd w:id="263"/>
    </w:p>
    <w:p w14:paraId="1333C321" w14:textId="77777777" w:rsidR="00024D76" w:rsidRDefault="00024D76" w:rsidP="00024D76">
      <w:pPr>
        <w:pStyle w:val="OdstavecSynteastyl"/>
        <w:rPr>
          <w:rFonts w:cs="Calibri"/>
          <w:lang w:val="en-US"/>
        </w:rPr>
      </w:pPr>
      <w:r w:rsidRPr="00024D76">
        <w:rPr>
          <w:rFonts w:cs="Calibri"/>
          <w:lang w:val="en-US"/>
        </w:rPr>
        <w:t xml:space="preserve">The variables listed in the declaration section are visible </w:t>
      </w:r>
      <w:r w:rsidR="007277B0">
        <w:rPr>
          <w:rFonts w:cs="Calibri"/>
          <w:lang w:val="en-US"/>
        </w:rPr>
        <w:t xml:space="preserve">in an </w:t>
      </w:r>
      <w:r w:rsidRPr="00024D76">
        <w:rPr>
          <w:rFonts w:cs="Calibri"/>
          <w:lang w:val="en-US"/>
        </w:rPr>
        <w:t xml:space="preserve">X-definition </w:t>
      </w:r>
      <w:r w:rsidR="007277B0">
        <w:rPr>
          <w:rFonts w:cs="Calibri"/>
          <w:lang w:val="en-US"/>
        </w:rPr>
        <w:t>according to specified scope</w:t>
      </w:r>
      <w:r w:rsidRPr="00024D76">
        <w:rPr>
          <w:rFonts w:cs="Calibri"/>
          <w:lang w:val="en-US"/>
        </w:rPr>
        <w:t xml:space="preserve">. We are talking about </w:t>
      </w:r>
      <w:r w:rsidR="007277B0">
        <w:rPr>
          <w:rFonts w:cs="Calibri"/>
          <w:lang w:val="en-US"/>
        </w:rPr>
        <w:t>declared</w:t>
      </w:r>
      <w:r w:rsidRPr="00024D76">
        <w:rPr>
          <w:rFonts w:cs="Calibri"/>
          <w:lang w:val="en-US"/>
        </w:rPr>
        <w:t xml:space="preserve"> variables. Declaring </w:t>
      </w:r>
      <w:r w:rsidR="006125AB">
        <w:rPr>
          <w:rFonts w:cs="Calibri"/>
          <w:lang w:val="en-US"/>
        </w:rPr>
        <w:t>of a</w:t>
      </w:r>
      <w:r w:rsidRPr="00024D76">
        <w:rPr>
          <w:rFonts w:cs="Calibri"/>
          <w:lang w:val="en-US"/>
        </w:rPr>
        <w:t xml:space="preserve"> variable can be preceded by </w:t>
      </w:r>
      <w:r w:rsidR="00FD2EC4">
        <w:rPr>
          <w:rFonts w:cs="Calibri"/>
          <w:lang w:val="en-US"/>
        </w:rPr>
        <w:t>a</w:t>
      </w:r>
      <w:r w:rsidR="00FD2EC4" w:rsidRPr="00024D76">
        <w:rPr>
          <w:rFonts w:cs="Calibri"/>
          <w:lang w:val="en-US"/>
        </w:rPr>
        <w:t xml:space="preserve"> qualifie</w:t>
      </w:r>
      <w:r w:rsidR="00FD2EC4">
        <w:rPr>
          <w:rFonts w:cs="Calibri"/>
          <w:lang w:val="en-US"/>
        </w:rPr>
        <w:t>r</w:t>
      </w:r>
      <w:r w:rsidR="006125AB">
        <w:rPr>
          <w:rFonts w:cs="Calibri"/>
          <w:lang w:val="en-US"/>
        </w:rPr>
        <w:t xml:space="preserve"> "</w:t>
      </w:r>
      <w:r w:rsidRPr="00024D76">
        <w:rPr>
          <w:rFonts w:cs="Calibri"/>
          <w:lang w:val="en-US"/>
        </w:rPr>
        <w:t>final</w:t>
      </w:r>
      <w:r w:rsidR="006125AB">
        <w:rPr>
          <w:rFonts w:cs="Calibri"/>
          <w:lang w:val="en-US"/>
        </w:rPr>
        <w:t>"</w:t>
      </w:r>
      <w:r w:rsidRPr="00024D76">
        <w:rPr>
          <w:rFonts w:cs="Calibri"/>
          <w:lang w:val="en-US"/>
        </w:rPr>
        <w:t xml:space="preserve"> and</w:t>
      </w:r>
      <w:r w:rsidR="006125AB">
        <w:rPr>
          <w:rFonts w:cs="Calibri"/>
          <w:lang w:val="en-US"/>
        </w:rPr>
        <w:t>/or</w:t>
      </w:r>
      <w:r w:rsidRPr="00024D76">
        <w:rPr>
          <w:rFonts w:cs="Calibri"/>
          <w:lang w:val="en-US"/>
        </w:rPr>
        <w:t xml:space="preserve"> </w:t>
      </w:r>
      <w:r w:rsidR="006125AB">
        <w:rPr>
          <w:rFonts w:cs="Calibri"/>
          <w:lang w:val="en-US"/>
        </w:rPr>
        <w:t>"</w:t>
      </w:r>
      <w:r w:rsidRPr="00024D76">
        <w:rPr>
          <w:rFonts w:cs="Calibri"/>
          <w:lang w:val="en-US"/>
        </w:rPr>
        <w:t>external</w:t>
      </w:r>
      <w:r w:rsidR="006125AB">
        <w:rPr>
          <w:rFonts w:cs="Calibri"/>
          <w:lang w:val="en-US"/>
        </w:rPr>
        <w:t>"</w:t>
      </w:r>
      <w:r w:rsidRPr="00024D76">
        <w:rPr>
          <w:rFonts w:cs="Calibri"/>
          <w:lang w:val="en-US"/>
        </w:rPr>
        <w:t>.</w:t>
      </w:r>
    </w:p>
    <w:p w14:paraId="43D1763F" w14:textId="77777777" w:rsidR="00024D76" w:rsidRDefault="00024D76" w:rsidP="00024D76">
      <w:pPr>
        <w:pStyle w:val="OdstavecSynteastyl"/>
        <w:rPr>
          <w:rFonts w:cs="Calibri"/>
          <w:lang w:val="en-US"/>
        </w:rPr>
      </w:pPr>
      <w:r w:rsidRPr="00024D76">
        <w:rPr>
          <w:rFonts w:cs="Calibri"/>
          <w:lang w:val="en-US"/>
        </w:rPr>
        <w:t xml:space="preserve"> The qualifier "external" indicates that the value of </w:t>
      </w:r>
      <w:r w:rsidR="006125AB">
        <w:rPr>
          <w:rFonts w:cs="Calibri"/>
          <w:lang w:val="en-US"/>
        </w:rPr>
        <w:t>a</w:t>
      </w:r>
      <w:r w:rsidRPr="00024D76">
        <w:rPr>
          <w:rFonts w:cs="Calibri"/>
          <w:lang w:val="en-US"/>
        </w:rPr>
        <w:t xml:space="preserve"> variable can be set externally and </w:t>
      </w:r>
      <w:r w:rsidR="006125AB">
        <w:rPr>
          <w:rFonts w:cs="Calibri"/>
          <w:lang w:val="en-US"/>
        </w:rPr>
        <w:t>it</w:t>
      </w:r>
      <w:r w:rsidRPr="00024D76">
        <w:rPr>
          <w:rFonts w:cs="Calibri"/>
          <w:lang w:val="en-US"/>
        </w:rPr>
        <w:t xml:space="preserve"> is not initialized</w:t>
      </w:r>
      <w:r w:rsidR="00D60315">
        <w:rPr>
          <w:rFonts w:cs="Calibri"/>
          <w:lang w:val="en-US"/>
        </w:rPr>
        <w:t xml:space="preserve"> by the X</w:t>
      </w:r>
      <w:r w:rsidR="00D60315">
        <w:rPr>
          <w:rFonts w:cs="Calibri"/>
          <w:lang w:val="en-US"/>
        </w:rPr>
        <w:noBreakHyphen/>
        <w:t>definition processor</w:t>
      </w:r>
      <w:r w:rsidR="006125AB">
        <w:rPr>
          <w:rFonts w:cs="Calibri"/>
          <w:lang w:val="en-US"/>
        </w:rPr>
        <w:t>. T</w:t>
      </w:r>
      <w:r w:rsidR="006125AB" w:rsidRPr="00024D76">
        <w:rPr>
          <w:rFonts w:cs="Calibri"/>
          <w:lang w:val="en-US"/>
        </w:rPr>
        <w:t xml:space="preserve">he resource allocated </w:t>
      </w:r>
      <w:r w:rsidR="007277B0">
        <w:rPr>
          <w:rFonts w:cs="Calibri"/>
          <w:lang w:val="en-US"/>
        </w:rPr>
        <w:t>as</w:t>
      </w:r>
      <w:r w:rsidR="006125AB" w:rsidRPr="00024D76">
        <w:rPr>
          <w:rFonts w:cs="Calibri"/>
          <w:lang w:val="en-US"/>
        </w:rPr>
        <w:t xml:space="preserve"> </w:t>
      </w:r>
      <w:r w:rsidR="00D60315">
        <w:rPr>
          <w:rFonts w:cs="Calibri"/>
          <w:lang w:val="en-US"/>
        </w:rPr>
        <w:t>an</w:t>
      </w:r>
      <w:r w:rsidR="006125AB">
        <w:rPr>
          <w:rFonts w:cs="Calibri"/>
          <w:lang w:val="en-US"/>
        </w:rPr>
        <w:t xml:space="preserve"> external </w:t>
      </w:r>
      <w:r w:rsidRPr="00024D76">
        <w:rPr>
          <w:rFonts w:cs="Calibri"/>
          <w:lang w:val="en-US"/>
        </w:rPr>
        <w:t xml:space="preserve">variable </w:t>
      </w:r>
      <w:r w:rsidR="00D60315">
        <w:rPr>
          <w:rFonts w:cs="Calibri"/>
          <w:lang w:val="en-US"/>
        </w:rPr>
        <w:t>is</w:t>
      </w:r>
      <w:r w:rsidR="006125AB">
        <w:rPr>
          <w:rFonts w:cs="Calibri"/>
          <w:lang w:val="en-US"/>
        </w:rPr>
        <w:t xml:space="preserve"> not </w:t>
      </w:r>
      <w:r w:rsidRPr="00024D76">
        <w:rPr>
          <w:rFonts w:cs="Calibri"/>
          <w:lang w:val="en-US"/>
        </w:rPr>
        <w:t>releas</w:t>
      </w:r>
      <w:r w:rsidR="006125AB">
        <w:rPr>
          <w:rFonts w:cs="Calibri"/>
          <w:lang w:val="en-US"/>
        </w:rPr>
        <w:t>ed</w:t>
      </w:r>
      <w:r w:rsidR="007277B0">
        <w:rPr>
          <w:rFonts w:cs="Calibri"/>
          <w:lang w:val="en-US"/>
        </w:rPr>
        <w:t xml:space="preserve"> frm the memory</w:t>
      </w:r>
      <w:r w:rsidR="006125AB">
        <w:rPr>
          <w:rFonts w:cs="Calibri"/>
          <w:lang w:val="en-US"/>
        </w:rPr>
        <w:t xml:space="preserve"> at the end of process</w:t>
      </w:r>
      <w:r w:rsidRPr="00024D76">
        <w:rPr>
          <w:rFonts w:cs="Calibri"/>
          <w:lang w:val="en-US"/>
        </w:rPr>
        <w:t xml:space="preserve"> (</w:t>
      </w:r>
      <w:r w:rsidR="006125AB">
        <w:rPr>
          <w:rFonts w:cs="Calibri"/>
          <w:lang w:val="en-US"/>
        </w:rPr>
        <w:t>database objects</w:t>
      </w:r>
      <w:r w:rsidRPr="00024D76">
        <w:rPr>
          <w:rFonts w:cs="Calibri"/>
          <w:lang w:val="en-US"/>
        </w:rPr>
        <w:t xml:space="preserve">, </w:t>
      </w:r>
      <w:r w:rsidR="00D60315">
        <w:rPr>
          <w:rFonts w:cs="Calibri"/>
          <w:lang w:val="en-US"/>
        </w:rPr>
        <w:t xml:space="preserve">streams </w:t>
      </w:r>
      <w:r w:rsidRPr="00024D76">
        <w:rPr>
          <w:rFonts w:cs="Calibri"/>
          <w:lang w:val="en-US"/>
        </w:rPr>
        <w:t xml:space="preserve">etc.). </w:t>
      </w:r>
    </w:p>
    <w:p w14:paraId="55B21DA3" w14:textId="77777777" w:rsidR="00D84C56" w:rsidRDefault="006125AB" w:rsidP="00024D76">
      <w:pPr>
        <w:pStyle w:val="OdstavecSynteastyl"/>
        <w:rPr>
          <w:rFonts w:cs="Calibri"/>
          <w:lang w:val="en-US"/>
        </w:rPr>
      </w:pPr>
      <w:r>
        <w:rPr>
          <w:rFonts w:cs="Calibri"/>
          <w:lang w:val="en-US"/>
        </w:rPr>
        <w:t xml:space="preserve">The </w:t>
      </w:r>
      <w:r w:rsidR="00FD2EC4" w:rsidRPr="00024D76">
        <w:rPr>
          <w:rFonts w:cs="Calibri"/>
          <w:lang w:val="en-US"/>
        </w:rPr>
        <w:t>qualifier</w:t>
      </w:r>
      <w:r w:rsidR="00D60315">
        <w:rPr>
          <w:rFonts w:cs="Calibri"/>
          <w:lang w:val="en-US"/>
        </w:rPr>
        <w:t xml:space="preserve"> </w:t>
      </w:r>
      <w:r w:rsidR="00024D76" w:rsidRPr="00024D76">
        <w:rPr>
          <w:rFonts w:cs="Calibri"/>
          <w:lang w:val="en-US"/>
        </w:rPr>
        <w:t xml:space="preserve">"final" sets </w:t>
      </w:r>
      <w:r w:rsidR="00FD2EC4">
        <w:rPr>
          <w:rFonts w:cs="Calibri"/>
          <w:lang w:val="en-US"/>
        </w:rPr>
        <w:t>a</w:t>
      </w:r>
      <w:r w:rsidR="00024D76" w:rsidRPr="00024D76">
        <w:rPr>
          <w:rFonts w:cs="Calibri"/>
          <w:lang w:val="en-US"/>
        </w:rPr>
        <w:t xml:space="preserve"> variable to be constant and thus </w:t>
      </w:r>
      <w:r>
        <w:rPr>
          <w:rFonts w:cs="Calibri"/>
          <w:lang w:val="en-US"/>
        </w:rPr>
        <w:t xml:space="preserve">it is </w:t>
      </w:r>
      <w:r w:rsidR="00024D76" w:rsidRPr="00024D76">
        <w:rPr>
          <w:rFonts w:cs="Calibri"/>
          <w:lang w:val="en-US"/>
        </w:rPr>
        <w:t xml:space="preserve">prevented from </w:t>
      </w:r>
      <w:r w:rsidR="00FD2EC4">
        <w:rPr>
          <w:rFonts w:cs="Calibri"/>
          <w:lang w:val="en-US"/>
        </w:rPr>
        <w:t>any</w:t>
      </w:r>
      <w:r w:rsidR="00024D76" w:rsidRPr="00024D76">
        <w:rPr>
          <w:rFonts w:cs="Calibri"/>
          <w:lang w:val="en-US"/>
        </w:rPr>
        <w:t xml:space="preserve"> further modification.</w:t>
      </w:r>
      <w:r w:rsidR="00D60315">
        <w:rPr>
          <w:rFonts w:cs="Calibri"/>
          <w:lang w:val="en-US"/>
        </w:rPr>
        <w:t xml:space="preserve"> To such object must be assigned a value in the declaration statement. </w:t>
      </w:r>
    </w:p>
    <w:p w14:paraId="2D27CC62" w14:textId="77777777" w:rsidR="00D84C56" w:rsidRPr="00E060F7" w:rsidRDefault="00024D76" w:rsidP="00D84C56">
      <w:pPr>
        <w:pStyle w:val="OdstavecSynteastyl"/>
        <w:rPr>
          <w:lang w:val="en-US"/>
        </w:rPr>
      </w:pPr>
      <w:r>
        <w:rPr>
          <w:rFonts w:cs="Calibri"/>
          <w:lang w:val="en-US"/>
        </w:rPr>
        <w:t>Example:</w:t>
      </w:r>
    </w:p>
    <w:p w14:paraId="6AD8A118"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3A8F93A" w14:textId="77777777" w:rsidR="00D84C56" w:rsidRPr="00E060F7" w:rsidRDefault="00D84C56" w:rsidP="00D84C56">
      <w:pPr>
        <w:pStyle w:val="Zdrojovykod-zlutyboxSynteastyl"/>
        <w:tabs>
          <w:tab w:val="left" w:pos="567"/>
          <w:tab w:val="left" w:pos="1276"/>
        </w:tabs>
        <w:rPr>
          <w:color w:val="808080"/>
          <w:szCs w:val="16"/>
          <w:lang w:val="en-US"/>
        </w:rPr>
      </w:pPr>
      <w:r w:rsidRPr="00E060F7">
        <w:rPr>
          <w:color w:val="FF0000"/>
          <w:szCs w:val="16"/>
          <w:lang w:val="en-US"/>
        </w:rPr>
        <w:tab/>
      </w:r>
      <w:r w:rsidRPr="00E060F7">
        <w:rPr>
          <w:color w:val="808080"/>
          <w:szCs w:val="16"/>
          <w:lang w:val="en-US"/>
        </w:rPr>
        <w:t>/</w:t>
      </w:r>
      <w:r w:rsidR="00024D76">
        <w:rPr>
          <w:color w:val="808080"/>
          <w:szCs w:val="16"/>
          <w:lang w:val="en-US"/>
        </w:rPr>
        <w:t>*</w:t>
      </w:r>
      <w:r w:rsidRPr="00E060F7">
        <w:rPr>
          <w:color w:val="808080"/>
          <w:szCs w:val="16"/>
          <w:lang w:val="en-US"/>
        </w:rPr>
        <w:t xml:space="preserve"> Glob</w:t>
      </w:r>
      <w:r w:rsidR="00024D76">
        <w:rPr>
          <w:color w:val="808080"/>
          <w:szCs w:val="16"/>
          <w:lang w:val="en-US"/>
        </w:rPr>
        <w:t>a</w:t>
      </w:r>
      <w:r w:rsidRPr="00E060F7">
        <w:rPr>
          <w:color w:val="808080"/>
          <w:szCs w:val="16"/>
          <w:lang w:val="en-US"/>
        </w:rPr>
        <w:t xml:space="preserve">l </w:t>
      </w:r>
      <w:r w:rsidR="00024D76">
        <w:rPr>
          <w:color w:val="808080"/>
          <w:szCs w:val="16"/>
          <w:lang w:val="en-US"/>
        </w:rPr>
        <w:t>variables</w:t>
      </w:r>
      <w:r w:rsidRPr="00E060F7">
        <w:rPr>
          <w:color w:val="808080"/>
          <w:szCs w:val="16"/>
          <w:lang w:val="en-US"/>
        </w:rPr>
        <w:t>.</w:t>
      </w:r>
      <w:r w:rsidR="00024D76">
        <w:rPr>
          <w:color w:val="808080"/>
          <w:szCs w:val="16"/>
          <w:lang w:val="en-US"/>
        </w:rPr>
        <w:t xml:space="preserve"> */</w:t>
      </w:r>
    </w:p>
    <w:p w14:paraId="546DE1F0"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FF0000"/>
          <w:szCs w:val="16"/>
          <w:lang w:val="en-US"/>
        </w:rPr>
        <w:tab/>
      </w:r>
      <w:r w:rsidRPr="00E060F7">
        <w:rPr>
          <w:szCs w:val="16"/>
          <w:lang w:val="en-US"/>
        </w:rPr>
        <w:t xml:space="preserve">external </w:t>
      </w:r>
      <w:r w:rsidRPr="00E060F7">
        <w:rPr>
          <w:color w:val="000000"/>
          <w:szCs w:val="16"/>
          <w:lang w:val="en-US"/>
        </w:rPr>
        <w:t>int globalVariable;</w:t>
      </w:r>
    </w:p>
    <w:p w14:paraId="1681930D"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final String const = "KONSTANTA";</w:t>
      </w:r>
    </w:p>
    <w:p w14:paraId="03F30B8E"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external final extConst;</w:t>
      </w:r>
    </w:p>
    <w:p w14:paraId="1E0EF20C"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int id, start = 0, konec = 50;</w:t>
      </w:r>
    </w:p>
    <w:p w14:paraId="3E687753"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8B67123"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1A1F1838" w14:textId="77777777" w:rsidR="00D84C56" w:rsidRPr="00E060F7" w:rsidRDefault="00D60315" w:rsidP="00D84C56">
      <w:pPr>
        <w:pStyle w:val="OdstavecSynteastyl"/>
        <w:rPr>
          <w:lang w:val="en-US"/>
        </w:rPr>
      </w:pPr>
      <w:r>
        <w:rPr>
          <w:lang w:val="en-US"/>
        </w:rPr>
        <w:t xml:space="preserve">To </w:t>
      </w:r>
      <w:r w:rsidR="007277B0">
        <w:rPr>
          <w:lang w:val="en-US"/>
        </w:rPr>
        <w:t>declared</w:t>
      </w:r>
      <w:r w:rsidR="00024D76" w:rsidRPr="00024D76">
        <w:rPr>
          <w:lang w:val="en-US"/>
        </w:rPr>
        <w:t xml:space="preserve"> variables, as well as Java</w:t>
      </w:r>
      <w:r>
        <w:rPr>
          <w:lang w:val="en-US"/>
        </w:rPr>
        <w:t xml:space="preserve"> class objects</w:t>
      </w:r>
      <w:r w:rsidR="00024D76" w:rsidRPr="00024D76">
        <w:rPr>
          <w:lang w:val="en-US"/>
        </w:rPr>
        <w:t xml:space="preserve"> </w:t>
      </w:r>
      <w:r w:rsidR="006125AB">
        <w:rPr>
          <w:lang w:val="en-US"/>
        </w:rPr>
        <w:t>are</w:t>
      </w:r>
      <w:r w:rsidR="00024D76" w:rsidRPr="00024D76">
        <w:rPr>
          <w:lang w:val="en-US"/>
        </w:rPr>
        <w:t xml:space="preserve"> assigned to </w:t>
      </w:r>
      <w:r>
        <w:rPr>
          <w:lang w:val="en-US"/>
        </w:rPr>
        <w:t>an</w:t>
      </w:r>
      <w:r w:rsidR="00024D76" w:rsidRPr="00024D76">
        <w:rPr>
          <w:lang w:val="en-US"/>
        </w:rPr>
        <w:t xml:space="preserve"> initial value. That is, </w:t>
      </w:r>
      <w:r>
        <w:rPr>
          <w:lang w:val="en-US"/>
        </w:rPr>
        <w:t xml:space="preserve">the </w:t>
      </w:r>
      <w:r w:rsidR="00024D76" w:rsidRPr="00024D76">
        <w:rPr>
          <w:lang w:val="en-US"/>
        </w:rPr>
        <w:t xml:space="preserve">uninitialized global variables </w:t>
      </w:r>
      <w:r w:rsidR="007277B0">
        <w:rPr>
          <w:lang w:val="en-US"/>
        </w:rPr>
        <w:t xml:space="preserve">are </w:t>
      </w:r>
      <w:r w:rsidR="00024D76" w:rsidRPr="00024D76">
        <w:rPr>
          <w:lang w:val="en-US"/>
        </w:rPr>
        <w:t xml:space="preserve">set </w:t>
      </w:r>
      <w:r w:rsidR="007277B0">
        <w:rPr>
          <w:lang w:val="en-US"/>
        </w:rPr>
        <w:t xml:space="preserve">to the </w:t>
      </w:r>
      <w:r w:rsidR="00024D76" w:rsidRPr="00024D76">
        <w:rPr>
          <w:lang w:val="en-US"/>
        </w:rPr>
        <w:t>default values (zero for numbers, false for boolean</w:t>
      </w:r>
      <w:r>
        <w:rPr>
          <w:lang w:val="en-US"/>
        </w:rPr>
        <w:t>s</w:t>
      </w:r>
      <w:r w:rsidR="00024D76" w:rsidRPr="00024D76">
        <w:rPr>
          <w:lang w:val="en-US"/>
        </w:rPr>
        <w:t xml:space="preserve">, null for </w:t>
      </w:r>
      <w:r>
        <w:rPr>
          <w:lang w:val="en-US"/>
        </w:rPr>
        <w:t xml:space="preserve">other </w:t>
      </w:r>
      <w:r w:rsidR="00024D76" w:rsidRPr="00024D76">
        <w:rPr>
          <w:lang w:val="en-US"/>
        </w:rPr>
        <w:t>objects</w:t>
      </w:r>
      <w:r w:rsidR="00862EDD">
        <w:rPr>
          <w:lang w:val="en-US"/>
        </w:rPr>
        <w:t xml:space="preserve"> etc.</w:t>
      </w:r>
      <w:r w:rsidR="00024D76" w:rsidRPr="00024D76">
        <w:rPr>
          <w:lang w:val="en-US"/>
        </w:rPr>
        <w:t>)</w:t>
      </w:r>
    </w:p>
    <w:p w14:paraId="35F0E147" w14:textId="77777777" w:rsidR="002B30BB" w:rsidRPr="00D60315" w:rsidRDefault="00043810" w:rsidP="00D84C56">
      <w:pPr>
        <w:pStyle w:val="OdstavecSynteastyl"/>
        <w:rPr>
          <w:rFonts w:cs="Calibri"/>
          <w:lang w:val="en-US"/>
        </w:rPr>
      </w:pPr>
      <w:r w:rsidRPr="00B105BA">
        <w:rPr>
          <w:rFonts w:cs="Calibri"/>
          <w:lang w:val="en-US"/>
        </w:rPr>
        <w:t xml:space="preserve">All objects that are created in the </w:t>
      </w:r>
      <w:r w:rsidR="00735ED2">
        <w:rPr>
          <w:rFonts w:cs="Calibri"/>
          <w:lang w:val="en-US"/>
        </w:rPr>
        <w:t>X-script</w:t>
      </w:r>
      <w:r w:rsidRPr="00B105BA">
        <w:rPr>
          <w:rFonts w:cs="Calibri"/>
          <w:lang w:val="en-US"/>
        </w:rPr>
        <w:t xml:space="preserve"> are, if necessary, automatically closed (by </w:t>
      </w:r>
      <w:r w:rsidR="00B105BA">
        <w:rPr>
          <w:rFonts w:cs="Calibri"/>
          <w:lang w:val="en-US"/>
        </w:rPr>
        <w:t xml:space="preserve">the method </w:t>
      </w:r>
      <w:r w:rsidR="00862EDD">
        <w:rPr>
          <w:rFonts w:cs="Calibri"/>
          <w:lang w:val="en-US"/>
        </w:rPr>
        <w:t>"</w:t>
      </w:r>
      <w:r w:rsidRPr="00B105BA">
        <w:rPr>
          <w:rFonts w:ascii="Consolas" w:hAnsi="Consolas" w:cs="Calibri"/>
          <w:lang w:val="en-US"/>
        </w:rPr>
        <w:t>close</w:t>
      </w:r>
      <w:r w:rsidR="00862EDD">
        <w:rPr>
          <w:rFonts w:cs="Calibri"/>
          <w:lang w:val="en-US"/>
        </w:rPr>
        <w:t>"</w:t>
      </w:r>
      <w:r w:rsidRPr="00B105BA">
        <w:rPr>
          <w:rFonts w:cs="Calibri"/>
          <w:lang w:val="en-US"/>
        </w:rPr>
        <w:t>) immediately after completion of the validation or design</w:t>
      </w:r>
      <w:r w:rsidR="00B105BA">
        <w:rPr>
          <w:rFonts w:cs="Calibri"/>
          <w:lang w:val="en-US"/>
        </w:rPr>
        <w:t>:</w:t>
      </w:r>
      <w:r w:rsidRPr="00B105BA">
        <w:rPr>
          <w:rFonts w:cs="Calibri"/>
          <w:lang w:val="en-US"/>
        </w:rPr>
        <w:t xml:space="preserve"> ie. that after returning control code </w:t>
      </w:r>
      <w:r w:rsidR="007277B0">
        <w:rPr>
          <w:rFonts w:cs="Calibri"/>
          <w:lang w:val="en-US"/>
        </w:rPr>
        <w:t xml:space="preserve">back </w:t>
      </w:r>
      <w:r w:rsidRPr="00B105BA">
        <w:rPr>
          <w:rFonts w:cs="Calibri"/>
          <w:lang w:val="en-US"/>
        </w:rPr>
        <w:t>to Java</w:t>
      </w:r>
      <w:r w:rsidR="007277B0">
        <w:rPr>
          <w:rFonts w:cs="Calibri"/>
          <w:lang w:val="en-US"/>
        </w:rPr>
        <w:t xml:space="preserve"> </w:t>
      </w:r>
      <w:r w:rsidRPr="00B105BA">
        <w:rPr>
          <w:rFonts w:cs="Calibri"/>
          <w:lang w:val="en-US"/>
        </w:rPr>
        <w:t xml:space="preserve">program where the process </w:t>
      </w:r>
      <w:r w:rsidR="00862EDD">
        <w:rPr>
          <w:rFonts w:cs="Calibri"/>
          <w:lang w:val="en-US"/>
        </w:rPr>
        <w:t>wa</w:t>
      </w:r>
      <w:r w:rsidRPr="00B105BA">
        <w:rPr>
          <w:rFonts w:cs="Calibri"/>
          <w:lang w:val="en-US"/>
        </w:rPr>
        <w:t>s called</w:t>
      </w:r>
      <w:r w:rsidR="007277B0">
        <w:rPr>
          <w:rFonts w:cs="Calibri"/>
          <w:lang w:val="en-US"/>
        </w:rPr>
        <w:t>.</w:t>
      </w:r>
      <w:r w:rsidRPr="00B105BA">
        <w:rPr>
          <w:rFonts w:cs="Calibri"/>
          <w:lang w:val="en-US"/>
        </w:rPr>
        <w:t xml:space="preserve"> </w:t>
      </w:r>
      <w:r w:rsidR="00862EDD">
        <w:rPr>
          <w:rFonts w:cs="Calibri"/>
          <w:lang w:val="en-US"/>
        </w:rPr>
        <w:t>However,</w:t>
      </w:r>
      <w:r w:rsidRPr="00B105BA">
        <w:rPr>
          <w:rFonts w:cs="Calibri"/>
          <w:lang w:val="en-US"/>
        </w:rPr>
        <w:t xml:space="preserve"> if </w:t>
      </w:r>
      <w:r w:rsidR="007277B0">
        <w:rPr>
          <w:rFonts w:cs="Calibri"/>
          <w:lang w:val="en-US"/>
        </w:rPr>
        <w:t>a</w:t>
      </w:r>
      <w:r w:rsidRPr="00B105BA">
        <w:rPr>
          <w:rFonts w:cs="Calibri"/>
          <w:lang w:val="en-US"/>
        </w:rPr>
        <w:t xml:space="preserve"> variable </w:t>
      </w:r>
      <w:r w:rsidR="00862EDD">
        <w:rPr>
          <w:rFonts w:cs="Calibri"/>
          <w:lang w:val="en-US"/>
        </w:rPr>
        <w:t>wa</w:t>
      </w:r>
      <w:r w:rsidRPr="00B105BA">
        <w:rPr>
          <w:rFonts w:cs="Calibri"/>
          <w:lang w:val="en-US"/>
        </w:rPr>
        <w:t xml:space="preserve">s </w:t>
      </w:r>
      <w:r w:rsidR="007277B0">
        <w:rPr>
          <w:rFonts w:cs="Calibri"/>
          <w:lang w:val="en-US"/>
        </w:rPr>
        <w:t>declared</w:t>
      </w:r>
      <w:r w:rsidRPr="00B105BA">
        <w:rPr>
          <w:rFonts w:cs="Calibri"/>
          <w:lang w:val="en-US"/>
        </w:rPr>
        <w:t xml:space="preserve"> as external, then its closing is left to the programmer, even if the appropriate variable was initialized </w:t>
      </w:r>
      <w:r w:rsidR="007277B0">
        <w:rPr>
          <w:rFonts w:cs="Calibri"/>
          <w:lang w:val="en-US"/>
        </w:rPr>
        <w:t>by</w:t>
      </w:r>
      <w:r w:rsidRPr="00B105BA">
        <w:rPr>
          <w:rFonts w:cs="Calibri"/>
          <w:lang w:val="en-US"/>
        </w:rPr>
        <w:t xml:space="preserve"> the </w:t>
      </w:r>
      <w:r w:rsidR="00735ED2">
        <w:rPr>
          <w:rFonts w:cs="Calibri"/>
          <w:lang w:val="en-US"/>
        </w:rPr>
        <w:t>X-script</w:t>
      </w:r>
      <w:r w:rsidR="007277B0">
        <w:rPr>
          <w:rFonts w:cs="Calibri"/>
          <w:lang w:val="en-US"/>
        </w:rPr>
        <w:t xml:space="preserve"> command</w:t>
      </w:r>
      <w:r w:rsidRPr="00B105BA">
        <w:rPr>
          <w:rFonts w:cs="Calibri"/>
          <w:lang w:val="en-US"/>
        </w:rPr>
        <w:t>.</w:t>
      </w:r>
      <w:r w:rsidR="0092015E" w:rsidRPr="00B105BA">
        <w:rPr>
          <w:rFonts w:cs="Calibri"/>
          <w:color w:val="222222"/>
        </w:rPr>
        <w:t xml:space="preserve"> </w:t>
      </w:r>
      <w:r w:rsidR="00862EDD">
        <w:rPr>
          <w:rFonts w:cs="Calibri"/>
          <w:color w:val="222222"/>
        </w:rPr>
        <w:t>Eg.</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lang w:val="en-US"/>
        </w:rPr>
        <w:t>Connection</w:t>
      </w:r>
      <w:r w:rsidR="007277B0">
        <w:rPr>
          <w:rFonts w:ascii="Consolas" w:hAnsi="Consolas" w:cs="Calibri"/>
          <w:color w:val="222222"/>
          <w:lang w:val="en-US"/>
        </w:rPr>
        <w:t>"</w:t>
      </w:r>
      <w:r w:rsidR="0092015E" w:rsidRPr="00D60315">
        <w:rPr>
          <w:rFonts w:cs="Calibri"/>
          <w:color w:val="222222"/>
          <w:lang w:val="en-US"/>
        </w:rPr>
        <w:t xml:space="preserve"> </w:t>
      </w:r>
      <w:r w:rsidR="007277B0">
        <w:rPr>
          <w:rFonts w:cs="Calibri"/>
          <w:color w:val="222222"/>
          <w:lang w:val="en-US"/>
        </w:rPr>
        <w:t xml:space="preserve">type of </w:t>
      </w:r>
      <w:r w:rsidR="0092015E" w:rsidRPr="00D60315">
        <w:rPr>
          <w:rFonts w:cs="Calibri"/>
          <w:color w:val="222222"/>
          <w:lang w:val="en-US"/>
        </w:rPr>
        <w:t>object</w:t>
      </w:r>
      <w:r w:rsidR="006125AB" w:rsidRPr="00D60315">
        <w:rPr>
          <w:rFonts w:cs="Calibri"/>
          <w:color w:val="222222"/>
          <w:lang w:val="en-US"/>
        </w:rPr>
        <w:t xml:space="preserve"> (database)</w:t>
      </w:r>
      <w:r w:rsidR="0092015E" w:rsidRPr="00D60315">
        <w:rPr>
          <w:rFonts w:cs="Calibri"/>
          <w:color w:val="222222"/>
          <w:lang w:val="en-US"/>
        </w:rPr>
        <w:t xml:space="preserve"> the close method </w:t>
      </w:r>
      <w:r w:rsidR="00862EDD">
        <w:rPr>
          <w:rFonts w:cs="Calibri"/>
          <w:color w:val="222222"/>
          <w:lang w:val="en-US"/>
        </w:rPr>
        <w:t xml:space="preserve">is generated </w:t>
      </w:r>
      <w:r w:rsidR="0092015E" w:rsidRPr="00D60315">
        <w:rPr>
          <w:rFonts w:cs="Calibri"/>
          <w:color w:val="222222"/>
          <w:lang w:val="en-US"/>
        </w:rPr>
        <w:t>only if the corresponding variable is not marked as</w:t>
      </w:r>
      <w:r w:rsidR="00B105BA" w:rsidRPr="00D60315">
        <w:rPr>
          <w:rFonts w:cs="Calibri"/>
          <w:lang w:val="en-US"/>
        </w:rPr>
        <w:t xml:space="preserve"> </w:t>
      </w:r>
      <w:r w:rsidR="00862EDD">
        <w:rPr>
          <w:rFonts w:cs="Calibri"/>
          <w:lang w:val="en-US"/>
        </w:rPr>
        <w:t>"</w:t>
      </w:r>
      <w:r w:rsidR="00B105BA" w:rsidRPr="00D60315">
        <w:rPr>
          <w:rFonts w:ascii="Consolas" w:hAnsi="Consolas" w:cs="Calibri"/>
          <w:lang w:val="en-US"/>
        </w:rPr>
        <w:t>external</w:t>
      </w:r>
      <w:r w:rsidR="00862EDD">
        <w:rPr>
          <w:rFonts w:cs="Calibri"/>
          <w:lang w:val="en-US"/>
        </w:rPr>
        <w:t>"</w:t>
      </w:r>
      <w:r w:rsidR="0092015E" w:rsidRPr="00D60315">
        <w:rPr>
          <w:rFonts w:cs="Calibri"/>
          <w:color w:val="222222"/>
          <w:lang w:val="en-US"/>
        </w:rPr>
        <w:t>.</w:t>
      </w:r>
    </w:p>
    <w:p w14:paraId="74FF3ED3" w14:textId="77777777" w:rsidR="008D0777" w:rsidRPr="00D60315" w:rsidRDefault="007277B0" w:rsidP="00D84C56">
      <w:pPr>
        <w:pStyle w:val="OdstavecSynteastyl"/>
        <w:rPr>
          <w:rFonts w:cs="Calibri"/>
          <w:lang w:val="en-US"/>
        </w:rPr>
      </w:pPr>
      <w:r>
        <w:rPr>
          <w:rFonts w:cs="Calibri"/>
          <w:color w:val="222222"/>
          <w:lang w:val="en-US"/>
        </w:rPr>
        <w:t xml:space="preserve">The </w:t>
      </w:r>
      <w:r w:rsidR="0092015E" w:rsidRPr="00D60315">
        <w:rPr>
          <w:rFonts w:cs="Calibri"/>
          <w:color w:val="222222"/>
          <w:lang w:val="en-US"/>
        </w:rPr>
        <w:t xml:space="preserve">X-definition compiler reports an error </w:t>
      </w:r>
      <w:r>
        <w:rPr>
          <w:rFonts w:cs="Calibri"/>
          <w:color w:val="222222"/>
          <w:lang w:val="en-US"/>
        </w:rPr>
        <w:t xml:space="preserve">for </w:t>
      </w:r>
      <w:r w:rsidR="0092015E" w:rsidRPr="00D60315">
        <w:rPr>
          <w:rFonts w:cs="Calibri"/>
          <w:color w:val="222222"/>
          <w:lang w:val="en-US"/>
        </w:rPr>
        <w:t xml:space="preserve">any attempt to assign a value to a variable marked </w:t>
      </w:r>
      <w:r w:rsidR="00862EDD">
        <w:rPr>
          <w:rFonts w:cs="Calibri"/>
          <w:color w:val="222222"/>
          <w:lang w:val="en-US"/>
        </w:rPr>
        <w:t>as "</w:t>
      </w:r>
      <w:r w:rsidR="0092015E" w:rsidRPr="00D60315">
        <w:rPr>
          <w:rFonts w:ascii="Consolas" w:hAnsi="Consolas" w:cs="Calibri"/>
          <w:color w:val="222222"/>
          <w:lang w:val="en-US"/>
        </w:rPr>
        <w:t>final</w:t>
      </w:r>
      <w:r w:rsidR="00862EDD">
        <w:rPr>
          <w:rFonts w:cs="Calibri"/>
          <w:color w:val="222222"/>
          <w:lang w:val="en-US"/>
        </w:rPr>
        <w:t>"</w:t>
      </w:r>
      <w:r w:rsidR="00BD7C23" w:rsidRPr="00D60315">
        <w:rPr>
          <w:rFonts w:cs="Calibri"/>
          <w:color w:val="222222"/>
          <w:lang w:val="en-US"/>
        </w:rPr>
        <w:t>.</w:t>
      </w:r>
      <w:r w:rsidR="00BD7C23" w:rsidRPr="00D60315">
        <w:rPr>
          <w:lang w:val="en-US"/>
        </w:rPr>
        <w:t xml:space="preserve"> </w:t>
      </w:r>
      <w:r w:rsidR="00D60315" w:rsidRPr="00D60315">
        <w:rPr>
          <w:lang w:val="en-US"/>
        </w:rPr>
        <w:t>However</w:t>
      </w:r>
      <w:r w:rsidR="00F0055E">
        <w:rPr>
          <w:lang w:val="en-US"/>
        </w:rPr>
        <w:t xml:space="preserve">, </w:t>
      </w:r>
      <w:r w:rsidR="00D60315" w:rsidRPr="00D60315">
        <w:rPr>
          <w:lang w:val="en-US"/>
        </w:rPr>
        <w:t>i</w:t>
      </w:r>
      <w:r w:rsidR="00BD7C23" w:rsidRPr="00D60315">
        <w:rPr>
          <w:rFonts w:cs="Calibri"/>
          <w:color w:val="222222"/>
          <w:lang w:val="en-US"/>
        </w:rPr>
        <w:t xml:space="preserve">f </w:t>
      </w:r>
      <w:r>
        <w:rPr>
          <w:rFonts w:cs="Calibri"/>
          <w:color w:val="222222"/>
          <w:lang w:val="en-US"/>
        </w:rPr>
        <w:t>the</w:t>
      </w:r>
      <w:r w:rsidR="00BD7C23" w:rsidRPr="00D60315">
        <w:rPr>
          <w:rFonts w:cs="Calibri"/>
          <w:color w:val="222222"/>
          <w:lang w:val="en-US"/>
        </w:rPr>
        <w:t xml:space="preserve"> variable is marked as </w:t>
      </w:r>
      <w:r w:rsidR="00D60315" w:rsidRPr="00D60315">
        <w:rPr>
          <w:rFonts w:cs="Calibri"/>
          <w:color w:val="222222"/>
          <w:lang w:val="en-US"/>
        </w:rPr>
        <w:t>"</w:t>
      </w:r>
      <w:r w:rsidR="00BD7C23" w:rsidRPr="00D60315">
        <w:rPr>
          <w:rFonts w:ascii="Consolas" w:hAnsi="Consolas" w:cs="Calibri"/>
          <w:color w:val="222222"/>
          <w:lang w:val="en-US"/>
        </w:rPr>
        <w:t>external</w:t>
      </w:r>
      <w:r w:rsidR="00D60315" w:rsidRPr="00D60315">
        <w:rPr>
          <w:rFonts w:cs="Calibri"/>
          <w:color w:val="222222"/>
          <w:lang w:val="en-US"/>
        </w:rPr>
        <w:t>"</w:t>
      </w:r>
      <w:r w:rsidR="00BD7C23" w:rsidRPr="00D60315">
        <w:rPr>
          <w:rFonts w:cs="Calibri"/>
          <w:color w:val="222222"/>
          <w:lang w:val="en-US"/>
        </w:rPr>
        <w:t xml:space="preserve"> the initialization value can only be assigned from  </w:t>
      </w:r>
      <w:r>
        <w:rPr>
          <w:rFonts w:cs="Calibri"/>
          <w:color w:val="222222"/>
          <w:lang w:val="en-US"/>
        </w:rPr>
        <w:t xml:space="preserve">the </w:t>
      </w:r>
      <w:r w:rsidR="00BD7C23" w:rsidRPr="00D60315">
        <w:rPr>
          <w:rFonts w:cs="Calibri"/>
          <w:color w:val="222222"/>
          <w:lang w:val="en-US"/>
        </w:rPr>
        <w:t>Java program</w:t>
      </w:r>
      <w:r w:rsidR="00D60315">
        <w:rPr>
          <w:rFonts w:cs="Calibri"/>
          <w:color w:val="222222"/>
          <w:lang w:val="en-US"/>
        </w:rPr>
        <w:t xml:space="preserve"> </w:t>
      </w:r>
      <w:r>
        <w:rPr>
          <w:rFonts w:cs="Calibri"/>
          <w:color w:val="222222"/>
          <w:lang w:val="en-US"/>
        </w:rPr>
        <w:t>where the</w:t>
      </w:r>
      <w:r w:rsidR="00D60315">
        <w:rPr>
          <w:rFonts w:cs="Calibri"/>
          <w:color w:val="222222"/>
          <w:lang w:val="en-US"/>
        </w:rPr>
        <w:t xml:space="preserve"> proc</w:t>
      </w:r>
      <w:r w:rsidR="00F0055E">
        <w:rPr>
          <w:rFonts w:cs="Calibri"/>
          <w:color w:val="222222"/>
          <w:lang w:val="en-US"/>
        </w:rPr>
        <w:t>ess</w:t>
      </w:r>
      <w:r w:rsidR="00D60315">
        <w:rPr>
          <w:rFonts w:cs="Calibri"/>
          <w:color w:val="222222"/>
          <w:lang w:val="en-US"/>
        </w:rPr>
        <w:t xml:space="preserve"> was invoked.</w:t>
      </w:r>
      <w:r w:rsidR="00BD7C23" w:rsidRPr="00D60315">
        <w:rPr>
          <w:rFonts w:cs="Calibri"/>
          <w:color w:val="222222"/>
          <w:lang w:val="en-US"/>
        </w:rPr>
        <w:t xml:space="preserve"> </w:t>
      </w:r>
      <w:r w:rsidR="00D60315">
        <w:rPr>
          <w:rFonts w:cs="Calibri"/>
          <w:color w:val="222222"/>
          <w:lang w:val="en-US"/>
        </w:rPr>
        <w:t>T</w:t>
      </w:r>
      <w:r w:rsidR="00BD7C23" w:rsidRPr="00D60315">
        <w:rPr>
          <w:rFonts w:cs="Calibri"/>
          <w:color w:val="222222"/>
          <w:lang w:val="en-US"/>
        </w:rPr>
        <w:t>hat is the variable can't be initialized in the declaration statement</w:t>
      </w:r>
      <w:r w:rsidR="006125AB" w:rsidRPr="00D60315">
        <w:rPr>
          <w:rFonts w:cs="Calibri"/>
          <w:color w:val="222222"/>
          <w:lang w:val="en-US"/>
        </w:rPr>
        <w:t xml:space="preserve"> (</w:t>
      </w:r>
      <w:r w:rsidR="00D60315">
        <w:rPr>
          <w:rFonts w:cs="Calibri"/>
          <w:color w:val="222222"/>
          <w:lang w:val="en-US"/>
        </w:rPr>
        <w:t>nevertheless</w:t>
      </w:r>
      <w:r w:rsidR="006125AB" w:rsidRPr="00D60315">
        <w:rPr>
          <w:rFonts w:cs="Calibri"/>
          <w:color w:val="222222"/>
          <w:lang w:val="en-US"/>
        </w:rPr>
        <w:t xml:space="preserve">, </w:t>
      </w:r>
      <w:r w:rsidR="00550957" w:rsidRPr="00D60315">
        <w:rPr>
          <w:rFonts w:cs="Calibri"/>
          <w:color w:val="222222"/>
          <w:lang w:val="en-US"/>
        </w:rPr>
        <w:t>the external variable</w:t>
      </w:r>
      <w:r w:rsidR="006125AB" w:rsidRPr="00D60315">
        <w:rPr>
          <w:rFonts w:cs="Calibri"/>
          <w:color w:val="222222"/>
          <w:lang w:val="en-US"/>
        </w:rPr>
        <w:t xml:space="preserve"> can be</w:t>
      </w:r>
      <w:r w:rsidR="00D60315">
        <w:rPr>
          <w:rFonts w:cs="Calibri"/>
          <w:color w:val="222222"/>
          <w:lang w:val="en-US"/>
        </w:rPr>
        <w:t xml:space="preserve"> also</w:t>
      </w:r>
      <w:r w:rsidR="006125AB" w:rsidRPr="00D60315">
        <w:rPr>
          <w:rFonts w:cs="Calibri"/>
          <w:color w:val="222222"/>
          <w:lang w:val="en-US"/>
        </w:rPr>
        <w:t xml:space="preserve"> marked</w:t>
      </w:r>
      <w:r w:rsidR="00550957" w:rsidRPr="00D60315">
        <w:rPr>
          <w:rFonts w:cs="Calibri"/>
          <w:color w:val="222222"/>
          <w:lang w:val="en-US"/>
        </w:rPr>
        <w:t xml:space="preserve"> </w:t>
      </w:r>
      <w:r w:rsidR="006125AB" w:rsidRPr="00D60315">
        <w:rPr>
          <w:rFonts w:cs="Calibri"/>
          <w:color w:val="222222"/>
          <w:lang w:val="en-US"/>
        </w:rPr>
        <w:t xml:space="preserve">as </w:t>
      </w:r>
      <w:r w:rsidR="00D60315">
        <w:rPr>
          <w:rFonts w:cs="Calibri"/>
          <w:color w:val="222222"/>
          <w:lang w:val="en-US"/>
        </w:rPr>
        <w:t>"</w:t>
      </w:r>
      <w:r w:rsidR="006125AB" w:rsidRPr="00D60315">
        <w:rPr>
          <w:rFonts w:cs="Calibri"/>
          <w:color w:val="222222"/>
          <w:lang w:val="en-US"/>
        </w:rPr>
        <w:t>final</w:t>
      </w:r>
      <w:r w:rsidR="00D60315">
        <w:rPr>
          <w:rFonts w:cs="Calibri"/>
          <w:color w:val="222222"/>
          <w:lang w:val="en-US"/>
        </w:rPr>
        <w:t>"</w:t>
      </w:r>
      <w:r>
        <w:rPr>
          <w:rFonts w:cs="Calibri"/>
          <w:color w:val="222222"/>
          <w:lang w:val="en-US"/>
        </w:rPr>
        <w:t xml:space="preserve"> and you can't change it in the </w:t>
      </w:r>
      <w:r w:rsidR="00735ED2">
        <w:rPr>
          <w:rFonts w:cs="Calibri"/>
          <w:color w:val="222222"/>
          <w:lang w:val="en-US"/>
        </w:rPr>
        <w:t>X-script</w:t>
      </w:r>
      <w:r w:rsidR="006125AB" w:rsidRPr="00D60315">
        <w:rPr>
          <w:rFonts w:cs="Calibri"/>
          <w:color w:val="222222"/>
          <w:lang w:val="en-US"/>
        </w:rPr>
        <w:t>)</w:t>
      </w:r>
      <w:r w:rsidR="00BD7C23" w:rsidRPr="00D60315">
        <w:rPr>
          <w:rFonts w:cs="Calibri"/>
          <w:color w:val="222222"/>
          <w:lang w:val="en-US"/>
        </w:rPr>
        <w:t>.</w:t>
      </w:r>
      <w:r w:rsidR="008D0777" w:rsidRPr="00D60315">
        <w:rPr>
          <w:rFonts w:cs="Calibri"/>
          <w:lang w:val="en-US"/>
        </w:rPr>
        <w:t xml:space="preserve"> </w:t>
      </w:r>
    </w:p>
    <w:p w14:paraId="7F1A2347" w14:textId="77777777" w:rsidR="00D84C56" w:rsidRPr="00E060F7" w:rsidRDefault="00D84C56" w:rsidP="00AF24A6">
      <w:pPr>
        <w:pStyle w:val="Nadpis4"/>
      </w:pPr>
      <w:bookmarkStart w:id="264" w:name="_Ref535150173"/>
      <w:r w:rsidRPr="00E060F7">
        <w:t>De</w:t>
      </w:r>
      <w:r w:rsidR="00A406F7">
        <w:t>c</w:t>
      </w:r>
      <w:r w:rsidRPr="00E060F7">
        <w:t>lara</w:t>
      </w:r>
      <w:r w:rsidR="009B5625">
        <w:t>tion of</w:t>
      </w:r>
      <w:r w:rsidR="00B86CBE">
        <w:t xml:space="preserve"> M</w:t>
      </w:r>
      <w:r w:rsidR="00A406F7">
        <w:t>ethod</w:t>
      </w:r>
      <w:bookmarkEnd w:id="264"/>
    </w:p>
    <w:p w14:paraId="28C85A19" w14:textId="182BD797" w:rsidR="00D84C56" w:rsidRPr="00E060F7" w:rsidRDefault="00202DAF" w:rsidP="00D84C56">
      <w:pPr>
        <w:pStyle w:val="OdstavecSynteastyl"/>
        <w:rPr>
          <w:lang w:val="en-US"/>
        </w:rPr>
      </w:pPr>
      <w:r>
        <w:rPr>
          <w:noProof/>
          <w:lang w:val="en-US"/>
        </w:rPr>
      </w:r>
      <w:r>
        <w:rPr>
          <w:noProof/>
          <w:lang w:val="en-US"/>
        </w:rPr>
        <w:pict w14:anchorId="6EFA9C96">
          <v:shape id="Šipka doprava 248" o:spid="_x0000_s12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_Ref353374165 \r \h </w:instrText>
      </w:r>
      <w:r w:rsidR="00EF650E" w:rsidRPr="00E060F7">
        <w:rPr>
          <w:lang w:val="en-US"/>
        </w:rPr>
      </w:r>
      <w:r w:rsidR="00EF650E" w:rsidRPr="00E060F7">
        <w:rPr>
          <w:lang w:val="en-US"/>
        </w:rPr>
        <w:fldChar w:fldCharType="separate"/>
      </w:r>
      <w:r w:rsidR="00292987">
        <w:rPr>
          <w:lang w:val="en-US"/>
        </w:rPr>
        <w:t>5.5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_Ref535160240 \h </w:instrText>
      </w:r>
      <w:r w:rsidR="00803974">
        <w:rPr>
          <w:lang w:val="en-US"/>
        </w:rPr>
      </w:r>
      <w:r w:rsidR="00803974">
        <w:rPr>
          <w:lang w:val="en-US"/>
        </w:rPr>
        <w:fldChar w:fldCharType="separate"/>
      </w:r>
      <w:r w:rsidR="00292987" w:rsidRPr="00E060F7">
        <w:rPr>
          <w:lang w:val="en-US"/>
        </w:rPr>
        <w:t>Cont</w:t>
      </w:r>
      <w:r w:rsidR="00292987">
        <w:rPr>
          <w:lang w:val="en-US"/>
        </w:rPr>
        <w:t>ainer</w:t>
      </w:r>
      <w:r w:rsidR="00803974">
        <w:rPr>
          <w:lang w:val="en-US"/>
        </w:rPr>
        <w:fldChar w:fldCharType="end"/>
      </w:r>
    </w:p>
    <w:p w14:paraId="29353BF0" w14:textId="77777777" w:rsidR="001D13D2" w:rsidRPr="00E060F7" w:rsidRDefault="009B49BE" w:rsidP="001D13D2">
      <w:pPr>
        <w:rPr>
          <w:lang w:val="en-US"/>
        </w:rPr>
      </w:pPr>
      <w:r>
        <w:rPr>
          <w:lang w:val="en-US"/>
        </w:rPr>
        <w:t>I</w:t>
      </w:r>
      <w:r w:rsidRPr="001D13D2">
        <w:rPr>
          <w:lang w:val="en-US"/>
        </w:rPr>
        <w:t>n declaration part</w:t>
      </w:r>
      <w:r>
        <w:rPr>
          <w:lang w:val="en-US"/>
        </w:rPr>
        <w:t xml:space="preserve"> of X</w:t>
      </w:r>
      <w:r>
        <w:rPr>
          <w:lang w:val="en-US"/>
        </w:rPr>
        <w:noBreakHyphen/>
        <w:t>definition</w:t>
      </w:r>
      <w:r w:rsidRPr="001D13D2">
        <w:rPr>
          <w:lang w:val="en-US"/>
        </w:rPr>
        <w:t xml:space="preserve"> can be declared</w:t>
      </w:r>
      <w:r>
        <w:rPr>
          <w:lang w:val="en-US"/>
        </w:rPr>
        <w:t xml:space="preserve"> a</w:t>
      </w:r>
      <w:r w:rsidR="001D13D2" w:rsidRPr="001D13D2">
        <w:rPr>
          <w:lang w:val="en-US"/>
        </w:rPr>
        <w:t xml:space="preserve"> method</w:t>
      </w:r>
      <w:r>
        <w:rPr>
          <w:lang w:val="en-US"/>
        </w:rPr>
        <w:t>.</w:t>
      </w:r>
      <w:r w:rsidR="001D13D2" w:rsidRPr="001D13D2">
        <w:rPr>
          <w:lang w:val="en-US"/>
        </w:rPr>
        <w:t xml:space="preserve"> Write syntax </w:t>
      </w:r>
      <w:r>
        <w:rPr>
          <w:lang w:val="en-US"/>
        </w:rPr>
        <w:t xml:space="preserve">of method declaration </w:t>
      </w:r>
      <w:r w:rsidR="001D13D2" w:rsidRPr="001D13D2">
        <w:rPr>
          <w:lang w:val="en-US"/>
        </w:rPr>
        <w:t xml:space="preserve">is based on Java. All the methods declared in </w:t>
      </w:r>
      <w:r>
        <w:rPr>
          <w:lang w:val="en-US"/>
        </w:rPr>
        <w:t>a</w:t>
      </w:r>
      <w:r w:rsidR="001D13D2" w:rsidRPr="001D13D2">
        <w:rPr>
          <w:lang w:val="en-US"/>
        </w:rPr>
        <w:t xml:space="preserve"> declaration part are visible from </w:t>
      </w:r>
      <w:r>
        <w:rPr>
          <w:lang w:val="en-US"/>
        </w:rPr>
        <w:t xml:space="preserve">the </w:t>
      </w:r>
      <w:r w:rsidR="00735ED2">
        <w:rPr>
          <w:lang w:val="en-US"/>
        </w:rPr>
        <w:t>X-script</w:t>
      </w:r>
      <w:r w:rsidR="001D13D2" w:rsidRPr="001D13D2">
        <w:rPr>
          <w:lang w:val="en-US"/>
        </w:rPr>
        <w:t xml:space="preserve"> </w:t>
      </w:r>
      <w:r w:rsidR="007277B0">
        <w:rPr>
          <w:lang w:val="en-US"/>
        </w:rPr>
        <w:t>according to "scope" parameter</w:t>
      </w:r>
      <w:r w:rsidR="001D13D2" w:rsidRPr="001D13D2">
        <w:rPr>
          <w:lang w:val="en-US"/>
        </w:rPr>
        <w:t>.</w:t>
      </w:r>
      <w:r w:rsidR="00B655A4">
        <w:rPr>
          <w:lang w:val="en-US"/>
        </w:rPr>
        <w:t xml:space="preserve"> </w:t>
      </w:r>
      <w:r w:rsidR="001D13D2" w:rsidRPr="001D13D2">
        <w:rPr>
          <w:lang w:val="en-US"/>
        </w:rPr>
        <w:t xml:space="preserve">At the beginning of the </w:t>
      </w:r>
      <w:r w:rsidR="00D61D83">
        <w:rPr>
          <w:lang w:val="en-US"/>
        </w:rPr>
        <w:t xml:space="preserve">method </w:t>
      </w:r>
      <w:r w:rsidR="001D13D2" w:rsidRPr="001D13D2">
        <w:rPr>
          <w:lang w:val="en-US"/>
        </w:rPr>
        <w:t>declaration is the identifier of the</w:t>
      </w:r>
      <w:r w:rsidR="00D61D83" w:rsidRPr="001D13D2">
        <w:rPr>
          <w:lang w:val="en-US"/>
        </w:rPr>
        <w:t xml:space="preserve"> method</w:t>
      </w:r>
      <w:r w:rsidR="001D13D2" w:rsidRPr="001D13D2">
        <w:rPr>
          <w:lang w:val="en-US"/>
        </w:rPr>
        <w:t xml:space="preserve"> result type</w:t>
      </w:r>
      <w:r>
        <w:rPr>
          <w:lang w:val="en-US"/>
        </w:rPr>
        <w:t>.</w:t>
      </w:r>
      <w:r w:rsidR="001D13D2" w:rsidRPr="001D13D2">
        <w:rPr>
          <w:lang w:val="en-US"/>
        </w:rPr>
        <w:t xml:space="preserve"> </w:t>
      </w:r>
      <w:r>
        <w:rPr>
          <w:lang w:val="en-US"/>
        </w:rPr>
        <w:t xml:space="preserve"> It is </w:t>
      </w:r>
      <w:r w:rsidR="001D13D2" w:rsidRPr="001D13D2">
        <w:rPr>
          <w:lang w:val="en-US"/>
        </w:rPr>
        <w:t xml:space="preserve">followed by </w:t>
      </w:r>
      <w:r>
        <w:rPr>
          <w:lang w:val="en-US"/>
        </w:rPr>
        <w:t>a</w:t>
      </w:r>
      <w:r w:rsidR="001D13D2" w:rsidRPr="001D13D2">
        <w:rPr>
          <w:lang w:val="en-US"/>
        </w:rPr>
        <w:t xml:space="preserve"> name o</w:t>
      </w:r>
      <w:r w:rsidR="00C32D16">
        <w:rPr>
          <w:lang w:val="en-US"/>
        </w:rPr>
        <w:t xml:space="preserve">f the method and the </w:t>
      </w:r>
      <w:r w:rsidR="00C32D16" w:rsidRPr="001D13D2">
        <w:rPr>
          <w:lang w:val="en-US"/>
        </w:rPr>
        <w:t>comma-separated list of parameters</w:t>
      </w:r>
      <w:r w:rsidR="00C32D16">
        <w:rPr>
          <w:lang w:val="en-US"/>
        </w:rPr>
        <w:t xml:space="preserve"> in parentheses</w:t>
      </w:r>
      <w:r w:rsidR="001D13D2" w:rsidRPr="001D13D2">
        <w:rPr>
          <w:lang w:val="en-US"/>
        </w:rPr>
        <w:t xml:space="preserve">. The </w:t>
      </w:r>
      <w:r w:rsidR="00C32D16">
        <w:rPr>
          <w:lang w:val="en-US"/>
        </w:rPr>
        <w:t xml:space="preserve">parameter </w:t>
      </w:r>
      <w:r w:rsidR="001D13D2" w:rsidRPr="001D13D2">
        <w:rPr>
          <w:lang w:val="en-US"/>
        </w:rPr>
        <w:t>list may also be empty</w:t>
      </w:r>
      <w:r w:rsidR="00B655A4">
        <w:rPr>
          <w:lang w:val="en-US"/>
        </w:rPr>
        <w:t xml:space="preserve">. </w:t>
      </w:r>
      <w:r w:rsidR="00C32D16" w:rsidRPr="00C32D16">
        <w:rPr>
          <w:lang w:val="en-US"/>
        </w:rPr>
        <w:t xml:space="preserve">In the </w:t>
      </w:r>
      <w:r w:rsidR="004C681F">
        <w:rPr>
          <w:lang w:val="en-US"/>
        </w:rPr>
        <w:t>statement</w:t>
      </w:r>
      <w:r w:rsidR="00C32D16" w:rsidRPr="00C32D16">
        <w:rPr>
          <w:lang w:val="en-US"/>
        </w:rPr>
        <w:t xml:space="preserve"> block </w:t>
      </w:r>
      <w:r w:rsidR="004C681F">
        <w:rPr>
          <w:lang w:val="en-US"/>
        </w:rPr>
        <w:t xml:space="preserve">of </w:t>
      </w:r>
      <w:r>
        <w:rPr>
          <w:lang w:val="en-US"/>
        </w:rPr>
        <w:t>a</w:t>
      </w:r>
      <w:r w:rsidR="004C681F">
        <w:rPr>
          <w:lang w:val="en-US"/>
        </w:rPr>
        <w:t xml:space="preserve"> method declaration </w:t>
      </w:r>
      <w:r w:rsidR="00C32D16" w:rsidRPr="00C32D16">
        <w:rPr>
          <w:lang w:val="en-US"/>
        </w:rPr>
        <w:t xml:space="preserve">the </w:t>
      </w:r>
      <w:r w:rsidR="004C681F">
        <w:rPr>
          <w:lang w:val="en-US"/>
        </w:rPr>
        <w:t>statement</w:t>
      </w:r>
      <w:r w:rsidR="00C32D16" w:rsidRPr="00C32D16">
        <w:rPr>
          <w:lang w:val="en-US"/>
        </w:rPr>
        <w:t xml:space="preserve"> "</w:t>
      </w:r>
      <w:r w:rsidR="00C32D16">
        <w:rPr>
          <w:lang w:val="en-US"/>
        </w:rPr>
        <w:t>re</w:t>
      </w:r>
      <w:r w:rsidR="004C681F">
        <w:rPr>
          <w:lang w:val="en-US"/>
        </w:rPr>
        <w:t>t</w:t>
      </w:r>
      <w:r w:rsidR="00C32D16">
        <w:rPr>
          <w:lang w:val="en-US"/>
        </w:rPr>
        <w:t>urn</w:t>
      </w:r>
      <w:r w:rsidR="00C32D16" w:rsidRPr="00C32D16">
        <w:rPr>
          <w:lang w:val="en-US"/>
        </w:rPr>
        <w:t xml:space="preserve">" </w:t>
      </w:r>
      <w:r w:rsidR="004C681F">
        <w:rPr>
          <w:lang w:val="en-US"/>
        </w:rPr>
        <w:t xml:space="preserve">forces </w:t>
      </w:r>
      <w:r w:rsidR="00C32D16" w:rsidRPr="00C32D16">
        <w:rPr>
          <w:lang w:val="en-US"/>
        </w:rPr>
        <w:t xml:space="preserve">return to the </w:t>
      </w:r>
      <w:r w:rsidR="004C681F">
        <w:rPr>
          <w:lang w:val="en-US"/>
        </w:rPr>
        <w:t xml:space="preserve">place </w:t>
      </w:r>
      <w:r w:rsidR="00C32D16" w:rsidRPr="00C32D16">
        <w:rPr>
          <w:lang w:val="en-US"/>
        </w:rPr>
        <w:t xml:space="preserve">from which </w:t>
      </w:r>
      <w:r>
        <w:rPr>
          <w:lang w:val="en-US"/>
        </w:rPr>
        <w:t>a</w:t>
      </w:r>
      <w:r w:rsidR="00C32D16" w:rsidRPr="00C32D16">
        <w:rPr>
          <w:lang w:val="en-US"/>
        </w:rPr>
        <w:t xml:space="preserve"> method was </w:t>
      </w:r>
      <w:r w:rsidR="004C681F">
        <w:rPr>
          <w:lang w:val="en-US"/>
        </w:rPr>
        <w:t>invok</w:t>
      </w:r>
      <w:r w:rsidR="00C32D16" w:rsidRPr="00C32D16">
        <w:rPr>
          <w:lang w:val="en-US"/>
        </w:rPr>
        <w:t>ed.</w:t>
      </w:r>
      <w:r w:rsidR="00C32D16">
        <w:rPr>
          <w:lang w:val="en-US"/>
        </w:rPr>
        <w:t xml:space="preserve"> </w:t>
      </w:r>
      <w:r w:rsidR="00B655A4" w:rsidRPr="00B655A4">
        <w:rPr>
          <w:lang w:val="en-US"/>
        </w:rPr>
        <w:t xml:space="preserve">If the </w:t>
      </w:r>
      <w:r>
        <w:rPr>
          <w:lang w:val="en-US"/>
        </w:rPr>
        <w:t xml:space="preserve">declared </w:t>
      </w:r>
      <w:r w:rsidR="00B655A4" w:rsidRPr="00B655A4">
        <w:rPr>
          <w:lang w:val="en-US"/>
        </w:rPr>
        <w:t xml:space="preserve">method </w:t>
      </w:r>
      <w:r>
        <w:rPr>
          <w:lang w:val="en-US"/>
        </w:rPr>
        <w:t xml:space="preserve">does not </w:t>
      </w:r>
      <w:r w:rsidR="00B655A4" w:rsidRPr="00B655A4">
        <w:rPr>
          <w:lang w:val="en-US"/>
        </w:rPr>
        <w:t xml:space="preserve">return </w:t>
      </w:r>
      <w:r>
        <w:rPr>
          <w:lang w:val="en-US"/>
        </w:rPr>
        <w:t xml:space="preserve">a </w:t>
      </w:r>
      <w:r w:rsidR="00B655A4" w:rsidRPr="00B655A4">
        <w:rPr>
          <w:lang w:val="en-US"/>
        </w:rPr>
        <w:t>value (</w:t>
      </w:r>
      <w:r w:rsidR="00C32D16">
        <w:rPr>
          <w:lang w:val="en-US"/>
        </w:rPr>
        <w:t>the</w:t>
      </w:r>
      <w:r w:rsidR="00B655A4" w:rsidRPr="00B655A4">
        <w:rPr>
          <w:lang w:val="en-US"/>
        </w:rPr>
        <w:t xml:space="preserve"> return type is </w:t>
      </w:r>
      <w:r w:rsidR="00B655A4" w:rsidRPr="00B655A4">
        <w:rPr>
          <w:rFonts w:ascii="Consolas" w:hAnsi="Consolas"/>
          <w:lang w:val="en-US"/>
        </w:rPr>
        <w:t>void</w:t>
      </w:r>
      <w:r w:rsidR="00B655A4" w:rsidRPr="00B655A4">
        <w:rPr>
          <w:lang w:val="en-US"/>
        </w:rPr>
        <w:t xml:space="preserve">) the method </w:t>
      </w:r>
      <w:r w:rsidR="004C681F">
        <w:rPr>
          <w:lang w:val="en-US"/>
        </w:rPr>
        <w:t xml:space="preserve">may </w:t>
      </w:r>
      <w:r w:rsidR="00B655A4">
        <w:rPr>
          <w:lang w:val="en-US"/>
        </w:rPr>
        <w:t>finish with</w:t>
      </w:r>
      <w:r w:rsidR="00B655A4" w:rsidRPr="00B655A4">
        <w:rPr>
          <w:lang w:val="en-US"/>
        </w:rPr>
        <w:t xml:space="preserve"> the </w:t>
      </w:r>
      <w:r w:rsidR="004C681F">
        <w:rPr>
          <w:lang w:val="en-US"/>
        </w:rPr>
        <w:t>"</w:t>
      </w:r>
      <w:r w:rsidR="00B655A4" w:rsidRPr="00B655A4">
        <w:rPr>
          <w:lang w:val="en-US"/>
        </w:rPr>
        <w:t>return</w:t>
      </w:r>
      <w:r w:rsidR="004C681F">
        <w:rPr>
          <w:lang w:val="en-US"/>
        </w:rPr>
        <w:t>"</w:t>
      </w:r>
      <w:r w:rsidR="00B655A4" w:rsidRPr="00B655A4">
        <w:rPr>
          <w:lang w:val="en-US"/>
        </w:rPr>
        <w:t xml:space="preserve"> statement</w:t>
      </w:r>
      <w:r w:rsidR="004C681F">
        <w:rPr>
          <w:lang w:val="en-US"/>
        </w:rPr>
        <w:t xml:space="preserve"> without parameter</w:t>
      </w:r>
      <w:r w:rsidR="00B655A4" w:rsidRPr="00B655A4">
        <w:rPr>
          <w:lang w:val="en-US"/>
        </w:rPr>
        <w:t xml:space="preserve">. If the method </w:t>
      </w:r>
      <w:r w:rsidR="004C681F">
        <w:rPr>
          <w:lang w:val="en-US"/>
        </w:rPr>
        <w:t xml:space="preserve">should </w:t>
      </w:r>
      <w:r w:rsidR="00B655A4" w:rsidRPr="00B655A4">
        <w:rPr>
          <w:lang w:val="en-US"/>
        </w:rPr>
        <w:t xml:space="preserve">return </w:t>
      </w:r>
      <w:r w:rsidR="00B655A4">
        <w:rPr>
          <w:lang w:val="en-US"/>
        </w:rPr>
        <w:t>a</w:t>
      </w:r>
      <w:r w:rsidR="00B655A4" w:rsidRPr="00B655A4">
        <w:rPr>
          <w:lang w:val="en-US"/>
        </w:rPr>
        <w:t xml:space="preserve"> </w:t>
      </w:r>
      <w:r w:rsidR="004C681F">
        <w:rPr>
          <w:lang w:val="en-US"/>
        </w:rPr>
        <w:t>value</w:t>
      </w:r>
      <w:r>
        <w:rPr>
          <w:lang w:val="en-US"/>
        </w:rPr>
        <w:t xml:space="preserve"> as a result</w:t>
      </w:r>
      <w:r w:rsidR="00B655A4">
        <w:rPr>
          <w:lang w:val="en-US"/>
        </w:rPr>
        <w:t xml:space="preserve"> </w:t>
      </w:r>
      <w:r w:rsidR="00B655A4" w:rsidRPr="00B655A4">
        <w:rPr>
          <w:lang w:val="en-US"/>
        </w:rPr>
        <w:t xml:space="preserve">the </w:t>
      </w:r>
      <w:r w:rsidR="004C681F">
        <w:rPr>
          <w:lang w:val="en-US"/>
        </w:rPr>
        <w:t>"</w:t>
      </w:r>
      <w:r w:rsidR="00B655A4" w:rsidRPr="00B655A4">
        <w:rPr>
          <w:lang w:val="en-US"/>
        </w:rPr>
        <w:t>return</w:t>
      </w:r>
      <w:r w:rsidR="004C681F">
        <w:rPr>
          <w:lang w:val="en-US"/>
        </w:rPr>
        <w:t xml:space="preserve">" </w:t>
      </w:r>
      <w:r w:rsidR="00B655A4" w:rsidRPr="00B655A4">
        <w:rPr>
          <w:lang w:val="en-US"/>
        </w:rPr>
        <w:t>statement</w:t>
      </w:r>
      <w:r w:rsidR="004C681F">
        <w:rPr>
          <w:lang w:val="en-US"/>
        </w:rPr>
        <w:t xml:space="preserve"> must succeed a </w:t>
      </w:r>
      <w:r w:rsidR="004C681F" w:rsidRPr="00B655A4">
        <w:rPr>
          <w:lang w:val="en-US"/>
        </w:rPr>
        <w:t xml:space="preserve">value of the </w:t>
      </w:r>
      <w:r>
        <w:rPr>
          <w:lang w:val="en-US"/>
        </w:rPr>
        <w:t>result</w:t>
      </w:r>
      <w:r w:rsidRPr="00B655A4">
        <w:rPr>
          <w:lang w:val="en-US"/>
        </w:rPr>
        <w:t xml:space="preserve"> </w:t>
      </w:r>
      <w:r>
        <w:rPr>
          <w:lang w:val="en-US"/>
        </w:rPr>
        <w:t xml:space="preserve">of a </w:t>
      </w:r>
      <w:r w:rsidR="004C681F" w:rsidRPr="00B655A4">
        <w:rPr>
          <w:lang w:val="en-US"/>
        </w:rPr>
        <w:t>method</w:t>
      </w:r>
      <w:r w:rsidR="00B655A4" w:rsidRPr="00B655A4">
        <w:rPr>
          <w:lang w:val="en-US"/>
        </w:rPr>
        <w:t>:</w:t>
      </w:r>
    </w:p>
    <w:p w14:paraId="7A492B45" w14:textId="77777777" w:rsidR="00D84C56" w:rsidRPr="00E060F7" w:rsidRDefault="00D84C56" w:rsidP="00D84C56">
      <w:pPr>
        <w:pStyle w:val="Zdrojovykod-zlutyboxSynteastyl"/>
        <w:rPr>
          <w:color w:val="0070C0"/>
          <w:szCs w:val="16"/>
          <w:lang w:val="en-US"/>
        </w:rPr>
      </w:pPr>
      <w:r w:rsidRPr="00E060F7">
        <w:rPr>
          <w:color w:val="0070C0"/>
          <w:szCs w:val="16"/>
          <w:lang w:val="en-US"/>
        </w:rPr>
        <w:lastRenderedPageBreak/>
        <w:t>&lt;xd:declaration&gt;</w:t>
      </w:r>
    </w:p>
    <w:p w14:paraId="640DE209"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void printText(String par1, String par2, String par3) {</w:t>
      </w:r>
    </w:p>
    <w:p w14:paraId="03A569BC"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r w:rsidR="008D64AC">
        <w:rPr>
          <w:lang w:val="en-US"/>
        </w:rPr>
        <w:t xml:space="preserve"> </w:t>
      </w:r>
    </w:p>
    <w:p w14:paraId="7BD60B70"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return;</w:t>
      </w:r>
    </w:p>
    <w:p w14:paraId="5D81C617" w14:textId="77777777" w:rsidR="00D84C56" w:rsidRPr="00E060F7" w:rsidRDefault="00D1514C" w:rsidP="00D84C56">
      <w:pPr>
        <w:pStyle w:val="Zdrojovykod-zlutyboxSynteastyl"/>
        <w:tabs>
          <w:tab w:val="left" w:pos="567"/>
          <w:tab w:val="left" w:pos="1276"/>
        </w:tabs>
        <w:rPr>
          <w:color w:val="808080"/>
          <w:szCs w:val="16"/>
          <w:lang w:val="en-US"/>
        </w:rPr>
      </w:pPr>
      <w:r>
        <w:rPr>
          <w:lang w:val="en-US"/>
        </w:rPr>
        <w:t xml:space="preserve">       </w:t>
      </w:r>
      <w:r w:rsidR="00D84C56" w:rsidRPr="00E060F7">
        <w:rPr>
          <w:lang w:val="en-US"/>
        </w:rPr>
        <w:t>}</w:t>
      </w:r>
    </w:p>
    <w:p w14:paraId="56994AAD"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int getCount() {</w:t>
      </w:r>
    </w:p>
    <w:p w14:paraId="51D2C562"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1DEB2814"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123;</w:t>
      </w:r>
    </w:p>
    <w:p w14:paraId="616D5B2F"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3B5004B3" w14:textId="77777777" w:rsidR="00D1514C" w:rsidRDefault="00D84C56" w:rsidP="00D84C56">
      <w:pPr>
        <w:pStyle w:val="Zdrojovykod-zlutyboxSynteastyl"/>
        <w:tabs>
          <w:tab w:val="left" w:pos="567"/>
          <w:tab w:val="left" w:pos="1276"/>
        </w:tabs>
        <w:rPr>
          <w:lang w:val="en-US"/>
        </w:rPr>
      </w:pPr>
      <w:r w:rsidRPr="00E060F7">
        <w:rPr>
          <w:lang w:val="en-US"/>
        </w:rPr>
        <w:tab/>
        <w:t>boolean compare(String a, int b) {</w:t>
      </w:r>
    </w:p>
    <w:p w14:paraId="07D10CB7"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79E1791B"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false;</w:t>
      </w:r>
    </w:p>
    <w:p w14:paraId="59EFFC97"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66BA0964"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0A0727AF"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&lt;/xd:declaration&gt;</w:t>
      </w:r>
    </w:p>
    <w:p w14:paraId="4F8A1CB2" w14:textId="77777777" w:rsidR="00710EC4" w:rsidRPr="00843228" w:rsidRDefault="00A406F7" w:rsidP="00710EC4">
      <w:pPr>
        <w:pStyle w:val="OdstavecSynteastyl"/>
      </w:pPr>
      <w:r w:rsidRPr="00A406F7">
        <w:rPr>
          <w:lang w:val="en-US"/>
        </w:rPr>
        <w:t xml:space="preserve">A special case </w:t>
      </w:r>
      <w:r w:rsidR="00E659E5">
        <w:rPr>
          <w:lang w:val="en-US"/>
        </w:rPr>
        <w:t>is</w:t>
      </w:r>
      <w:r w:rsidRPr="00A406F7">
        <w:rPr>
          <w:lang w:val="en-US"/>
        </w:rPr>
        <w:t xml:space="preserve"> </w:t>
      </w:r>
      <w:r w:rsidR="00E659E5">
        <w:rPr>
          <w:lang w:val="en-US"/>
        </w:rPr>
        <w:t xml:space="preserve">a </w:t>
      </w:r>
      <w:r w:rsidRPr="00A406F7">
        <w:rPr>
          <w:lang w:val="en-US"/>
        </w:rPr>
        <w:t xml:space="preserve">method with </w:t>
      </w:r>
      <w:r w:rsidR="00E659E5">
        <w:rPr>
          <w:lang w:val="en-US"/>
        </w:rPr>
        <w:t>a</w:t>
      </w:r>
      <w:r w:rsidRPr="00A406F7">
        <w:rPr>
          <w:lang w:val="en-US"/>
        </w:rPr>
        <w:t xml:space="preserve"> </w:t>
      </w:r>
      <w:r w:rsidR="009B49BE" w:rsidRPr="00A406F7">
        <w:rPr>
          <w:lang w:val="en-US"/>
        </w:rPr>
        <w:t>parameter</w:t>
      </w:r>
      <w:r w:rsidR="009B49BE">
        <w:rPr>
          <w:lang w:val="en-US"/>
        </w:rPr>
        <w:t xml:space="preserve"> type </w:t>
      </w:r>
      <w:r w:rsidR="00E659E5">
        <w:rPr>
          <w:lang w:val="en-US"/>
        </w:rPr>
        <w:t>"</w:t>
      </w:r>
      <w:r w:rsidRPr="00A406F7">
        <w:rPr>
          <w:rFonts w:ascii="Consolas" w:hAnsi="Consolas"/>
          <w:lang w:val="en-US"/>
        </w:rPr>
        <w:t>Container</w:t>
      </w:r>
      <w:r w:rsidR="00E659E5">
        <w:rPr>
          <w:rFonts w:ascii="Consolas" w:hAnsi="Consolas"/>
          <w:lang w:val="en-US"/>
        </w:rPr>
        <w:t>"</w:t>
      </w:r>
      <w:r w:rsidRPr="00A406F7">
        <w:rPr>
          <w:lang w:val="en-US"/>
        </w:rPr>
        <w:t xml:space="preserve"> </w:t>
      </w:r>
      <w:r w:rsidR="004C681F">
        <w:rPr>
          <w:lang w:val="en-US"/>
        </w:rPr>
        <w:t>specifie</w:t>
      </w:r>
      <w:r w:rsidRPr="00A406F7">
        <w:rPr>
          <w:lang w:val="en-US"/>
        </w:rPr>
        <w:t xml:space="preserve">d as the last </w:t>
      </w:r>
      <w:r w:rsidR="004C681F">
        <w:rPr>
          <w:lang w:val="en-US"/>
        </w:rPr>
        <w:t xml:space="preserve">item </w:t>
      </w:r>
      <w:r w:rsidRPr="00A406F7">
        <w:rPr>
          <w:lang w:val="en-US"/>
        </w:rPr>
        <w:t xml:space="preserve">of </w:t>
      </w:r>
      <w:r w:rsidR="009B49BE">
        <w:rPr>
          <w:lang w:val="en-US"/>
        </w:rPr>
        <w:t>a</w:t>
      </w:r>
      <w:r w:rsidRPr="00A406F7">
        <w:rPr>
          <w:lang w:val="en-US"/>
        </w:rPr>
        <w:t xml:space="preserve"> parameter</w:t>
      </w:r>
      <w:r w:rsidR="004C681F">
        <w:rPr>
          <w:lang w:val="en-US"/>
        </w:rPr>
        <w:t xml:space="preserve"> list</w:t>
      </w:r>
      <w:r w:rsidRPr="00A406F7">
        <w:rPr>
          <w:lang w:val="en-US"/>
        </w:rPr>
        <w:t xml:space="preserve">. When calling such a method, instead of the last parameter </w:t>
      </w:r>
      <w:r w:rsidR="00361162">
        <w:rPr>
          <w:lang w:val="en-US"/>
        </w:rPr>
        <w:t xml:space="preserve">you can specify </w:t>
      </w:r>
      <w:r w:rsidR="009B49BE">
        <w:rPr>
          <w:lang w:val="en-US"/>
        </w:rPr>
        <w:t>a</w:t>
      </w:r>
      <w:r w:rsidRPr="00A406F7">
        <w:rPr>
          <w:lang w:val="en-US"/>
        </w:rPr>
        <w:t xml:space="preserve"> comma-separated list of so-called </w:t>
      </w:r>
      <w:r>
        <w:rPr>
          <w:lang w:val="en-US"/>
        </w:rPr>
        <w:t>"</w:t>
      </w:r>
      <w:r w:rsidRPr="00A406F7">
        <w:rPr>
          <w:lang w:val="en-US"/>
        </w:rPr>
        <w:t>named values</w:t>
      </w:r>
      <w:r>
        <w:rPr>
          <w:lang w:val="en-US"/>
        </w:rPr>
        <w:t>"</w:t>
      </w:r>
      <w:r w:rsidRPr="00A406F7">
        <w:rPr>
          <w:lang w:val="en-US"/>
        </w:rPr>
        <w:t>. This is appropriate when it is necessary to declare too many different parameter variants [Doc 1]</w:t>
      </w:r>
      <w:r w:rsidR="00D84C56" w:rsidRPr="00E060F7">
        <w:rPr>
          <w:lang w:val="en-US"/>
        </w:rPr>
        <w:t>:</w:t>
      </w:r>
      <w:r w:rsidR="00710EC4" w:rsidRPr="00710EC4">
        <w:t xml:space="preserve"> </w:t>
      </w:r>
    </w:p>
    <w:p w14:paraId="007BB461" w14:textId="77777777" w:rsidR="00710EC4" w:rsidRPr="00155D46" w:rsidRDefault="00710EC4" w:rsidP="00710EC4">
      <w:pPr>
        <w:pStyle w:val="Zdrojovykod-zlutyboxSynteastyl"/>
        <w:rPr>
          <w:color w:val="0070C0"/>
          <w:szCs w:val="16"/>
          <w:lang w:val="en-US"/>
        </w:rPr>
      </w:pPr>
      <w:r w:rsidRPr="00155D46">
        <w:rPr>
          <w:color w:val="0070C0"/>
          <w:szCs w:val="16"/>
          <w:lang w:val="en-US"/>
        </w:rPr>
        <w:t>&lt;xd:declaration&gt;</w:t>
      </w:r>
    </w:p>
    <w:p w14:paraId="24C3AD4E" w14:textId="77777777" w:rsidR="00710EC4" w:rsidRPr="00155D46" w:rsidRDefault="00710EC4" w:rsidP="00710EC4">
      <w:pPr>
        <w:pStyle w:val="Zdrojovykod-zlutyboxSynteastyl"/>
        <w:tabs>
          <w:tab w:val="left" w:pos="567"/>
          <w:tab w:val="left" w:pos="1276"/>
        </w:tabs>
        <w:rPr>
          <w:color w:val="808080"/>
          <w:szCs w:val="16"/>
          <w:lang w:val="en-US"/>
        </w:rPr>
      </w:pPr>
      <w:r w:rsidRPr="00155D46">
        <w:rPr>
          <w:color w:val="FF0000"/>
          <w:szCs w:val="16"/>
          <w:lang w:val="en-US"/>
        </w:rPr>
        <w:tab/>
      </w:r>
      <w:r w:rsidRPr="00155D46">
        <w:rPr>
          <w:color w:val="808080"/>
          <w:szCs w:val="16"/>
          <w:lang w:val="en-US"/>
        </w:rPr>
        <w:t>/* Method with parameter Container</w:t>
      </w:r>
      <w:r w:rsidR="00D1514C">
        <w:rPr>
          <w:color w:val="808080"/>
          <w:szCs w:val="16"/>
          <w:lang w:val="en-US"/>
        </w:rPr>
        <w:t xml:space="preserve"> with named items</w:t>
      </w:r>
      <w:r w:rsidRPr="00155D46">
        <w:rPr>
          <w:color w:val="808080"/>
          <w:szCs w:val="16"/>
          <w:lang w:val="en-US"/>
        </w:rPr>
        <w:t>.</w:t>
      </w:r>
      <w:r w:rsidR="00D1514C">
        <w:rPr>
          <w:color w:val="808080"/>
          <w:szCs w:val="16"/>
          <w:lang w:val="en-US"/>
        </w:rPr>
        <w:t xml:space="preserve"> </w:t>
      </w:r>
      <w:r w:rsidRPr="00155D46">
        <w:rPr>
          <w:color w:val="808080"/>
          <w:szCs w:val="16"/>
          <w:lang w:val="en-US"/>
        </w:rPr>
        <w:t>*/</w:t>
      </w:r>
    </w:p>
    <w:p w14:paraId="01DC486E"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String getConVal(int i, Container data) {</w:t>
      </w:r>
    </w:p>
    <w:p w14:paraId="7AD360B0"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String name = 'p' + i;</w:t>
      </w:r>
    </w:p>
    <w:p w14:paraId="1A313565"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return data.hasNamedItem(name) ? data.getNamedItem(name) : 'null';</w:t>
      </w:r>
    </w:p>
    <w:p w14:paraId="6CDA106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04B4E9F0" w14:textId="77777777" w:rsidR="00710EC4" w:rsidRPr="00155D46" w:rsidRDefault="00710EC4" w:rsidP="00710EC4">
      <w:pPr>
        <w:pStyle w:val="Zdrojovykod-zlutyboxSynteastyl"/>
        <w:tabs>
          <w:tab w:val="left" w:pos="567"/>
          <w:tab w:val="left" w:pos="1276"/>
        </w:tabs>
        <w:rPr>
          <w:color w:val="808080"/>
          <w:szCs w:val="16"/>
          <w:lang w:val="en-US"/>
        </w:rPr>
      </w:pPr>
      <w:r w:rsidRPr="00155D46">
        <w:rPr>
          <w:lang w:val="en-US"/>
        </w:rPr>
        <w:tab/>
      </w:r>
      <w:r w:rsidRPr="00155D46">
        <w:rPr>
          <w:color w:val="808080"/>
          <w:lang w:val="en-US"/>
        </w:rPr>
        <w:t xml:space="preserve">/* </w:t>
      </w:r>
      <w:r w:rsidR="00B50A2B">
        <w:rPr>
          <w:color w:val="808080"/>
          <w:lang w:val="en-US"/>
        </w:rPr>
        <w:t>This m</w:t>
      </w:r>
      <w:r w:rsidRPr="00155D46">
        <w:rPr>
          <w:color w:val="808080"/>
          <w:lang w:val="en-US"/>
        </w:rPr>
        <w:t>ethod which invokes method getConVal</w:t>
      </w:r>
      <w:r w:rsidR="00155D46">
        <w:rPr>
          <w:color w:val="808080"/>
          <w:lang w:val="en-US"/>
        </w:rPr>
        <w:t xml:space="preserve"> with differ</w:t>
      </w:r>
      <w:r w:rsidRPr="00155D46">
        <w:rPr>
          <w:color w:val="808080"/>
          <w:lang w:val="en-US"/>
        </w:rPr>
        <w:t>ent param</w:t>
      </w:r>
      <w:r w:rsidR="00155D46">
        <w:rPr>
          <w:color w:val="808080"/>
          <w:lang w:val="en-US"/>
        </w:rPr>
        <w:t>e</w:t>
      </w:r>
      <w:r w:rsidRPr="00155D46">
        <w:rPr>
          <w:color w:val="808080"/>
          <w:lang w:val="en-US"/>
        </w:rPr>
        <w:t>ters and pri</w:t>
      </w:r>
      <w:r w:rsidR="00155D46">
        <w:rPr>
          <w:color w:val="808080"/>
          <w:lang w:val="en-US"/>
        </w:rPr>
        <w:t>n</w:t>
      </w:r>
      <w:r w:rsidRPr="00155D46">
        <w:rPr>
          <w:color w:val="808080"/>
          <w:lang w:val="en-US"/>
        </w:rPr>
        <w:t>ts them.</w:t>
      </w:r>
      <w:r w:rsidR="009B0270">
        <w:rPr>
          <w:color w:val="808080"/>
          <w:lang w:val="en-US"/>
        </w:rPr>
        <w:t xml:space="preserve"> </w:t>
      </w:r>
      <w:r w:rsidRPr="00155D46">
        <w:rPr>
          <w:color w:val="808080"/>
          <w:lang w:val="en-US"/>
        </w:rPr>
        <w:t>*/</w:t>
      </w:r>
    </w:p>
    <w:p w14:paraId="2B7F427A"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void printConVal() {</w:t>
      </w:r>
    </w:p>
    <w:p w14:paraId="4C261531"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getConVal(%p1='DATA', %p2='Secret') );</w:t>
      </w:r>
    </w:p>
    <w:p w14:paraId="6C07CE97"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w:t>
      </w:r>
    </w:p>
    <w:p w14:paraId="028D763D"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getConVal(%a='A', %b='B', %cD.eF:1-3='</w:t>
      </w:r>
      <w:r w:rsidR="00D57AFC">
        <w:rPr>
          <w:lang w:val="en-US"/>
        </w:rPr>
        <w:t>Some value</w:t>
      </w:r>
      <w:r w:rsidRPr="00155D46">
        <w:rPr>
          <w:lang w:val="en-US"/>
        </w:rPr>
        <w:t>') );</w:t>
      </w:r>
    </w:p>
    <w:p w14:paraId="07FDAD8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29F78DDC" w14:textId="77777777" w:rsidR="00710EC4" w:rsidRPr="00155D46" w:rsidRDefault="00710EC4" w:rsidP="00710EC4">
      <w:pPr>
        <w:pStyle w:val="Zdrojovykod-zlutyboxSynteastyl"/>
        <w:tabs>
          <w:tab w:val="left" w:pos="567"/>
          <w:tab w:val="left" w:pos="1276"/>
        </w:tabs>
        <w:rPr>
          <w:color w:val="000000"/>
          <w:szCs w:val="16"/>
          <w:lang w:val="en-US"/>
        </w:rPr>
      </w:pPr>
      <w:r w:rsidRPr="00155D46">
        <w:rPr>
          <w:lang w:val="en-US"/>
        </w:rPr>
        <w:tab/>
      </w:r>
      <w:r w:rsidRPr="00155D46">
        <w:rPr>
          <w:color w:val="000000"/>
          <w:szCs w:val="16"/>
          <w:lang w:val="en-US"/>
        </w:rPr>
        <w:t>...</w:t>
      </w:r>
    </w:p>
    <w:p w14:paraId="1909EBA9" w14:textId="77777777" w:rsidR="00710EC4" w:rsidRPr="00155D46" w:rsidRDefault="00710EC4" w:rsidP="00710EC4">
      <w:pPr>
        <w:pStyle w:val="Zdrojovykod-zlutyboxSynteastyl"/>
        <w:tabs>
          <w:tab w:val="left" w:pos="567"/>
          <w:tab w:val="left" w:pos="1276"/>
        </w:tabs>
        <w:rPr>
          <w:lang w:val="en-US"/>
        </w:rPr>
      </w:pPr>
      <w:r w:rsidRPr="00155D46">
        <w:rPr>
          <w:color w:val="0070C0"/>
          <w:szCs w:val="16"/>
          <w:lang w:val="en-US"/>
        </w:rPr>
        <w:t>&lt;/xd:declaration&gt;</w:t>
      </w:r>
    </w:p>
    <w:p w14:paraId="2CA26635" w14:textId="77777777" w:rsidR="00710EC4" w:rsidRPr="00DC3400" w:rsidRDefault="00710EC4" w:rsidP="00710EC4">
      <w:pPr>
        <w:pStyle w:val="OdstavecSynteastyl"/>
        <w:rPr>
          <w:lang w:val="en-US"/>
        </w:rPr>
      </w:pPr>
      <w:r w:rsidRPr="00DC3400">
        <w:rPr>
          <w:lang w:val="en-US"/>
        </w:rPr>
        <w:t xml:space="preserve">The output will be after calling the method </w:t>
      </w:r>
      <w:r w:rsidRPr="00DC3400">
        <w:rPr>
          <w:rFonts w:ascii="Consolas" w:hAnsi="Consolas"/>
          <w:lang w:val="en-US"/>
        </w:rPr>
        <w:t>PrintConVal()</w:t>
      </w:r>
      <w:r w:rsidRPr="00DC3400">
        <w:rPr>
          <w:lang w:val="en-US"/>
        </w:rPr>
        <w:t>:</w:t>
      </w:r>
    </w:p>
    <w:p w14:paraId="6D37DD19" w14:textId="77777777" w:rsidR="00710EC4" w:rsidRDefault="00710EC4" w:rsidP="00710EC4">
      <w:pPr>
        <w:pStyle w:val="Zdrojovykod-zlutyboxSynteastyl"/>
      </w:pPr>
      <w:r>
        <w:t>%p1=DATA</w:t>
      </w:r>
    </w:p>
    <w:p w14:paraId="132A087A" w14:textId="77777777" w:rsidR="00710EC4" w:rsidRDefault="00710EC4" w:rsidP="00710EC4">
      <w:pPr>
        <w:pStyle w:val="Zdrojovykod-zlutyboxSynteastyl"/>
      </w:pPr>
      <w:r>
        <w:t>%p2=Secret</w:t>
      </w:r>
    </w:p>
    <w:p w14:paraId="4E93D9E8" w14:textId="77777777" w:rsidR="00710EC4" w:rsidRDefault="00710EC4" w:rsidP="00710EC4">
      <w:pPr>
        <w:pStyle w:val="Zdrojovykod-zlutyboxSynteastyl"/>
      </w:pPr>
      <w:r>
        <w:t>=======</w:t>
      </w:r>
    </w:p>
    <w:p w14:paraId="191B6BDB" w14:textId="77777777" w:rsidR="00710EC4" w:rsidRDefault="00710EC4" w:rsidP="00710EC4">
      <w:pPr>
        <w:pStyle w:val="Zdrojovykod-zlutyboxSynteastyl"/>
      </w:pPr>
      <w:r>
        <w:t>%a=A</w:t>
      </w:r>
    </w:p>
    <w:p w14:paraId="4C056A7A" w14:textId="77777777" w:rsidR="00710EC4" w:rsidRDefault="00710EC4" w:rsidP="00710EC4">
      <w:pPr>
        <w:pStyle w:val="Zdrojovykod-zlutyboxSynteastyl"/>
      </w:pPr>
      <w:r>
        <w:t>%b=B</w:t>
      </w:r>
    </w:p>
    <w:p w14:paraId="06D2B3D3" w14:textId="77777777" w:rsidR="00D84C56" w:rsidRPr="00E060F7" w:rsidRDefault="00710EC4" w:rsidP="00D84C56">
      <w:pPr>
        <w:pStyle w:val="Zdrojovykod-zlutyboxSynteastyl"/>
        <w:rPr>
          <w:lang w:val="en-US"/>
        </w:rPr>
      </w:pPr>
      <w:r>
        <w:t>%cD.eF:1-3=</w:t>
      </w:r>
      <w:r w:rsidR="00D57AFC">
        <w:rPr>
          <w:lang w:val="en-US"/>
        </w:rPr>
        <w:t>Some value</w:t>
      </w:r>
    </w:p>
    <w:p w14:paraId="5C494F89" w14:textId="77777777" w:rsidR="00A731E8" w:rsidRDefault="00A731E8" w:rsidP="00A731E8">
      <w:pPr>
        <w:rPr>
          <w:lang w:val="en-US"/>
        </w:rPr>
      </w:pPr>
      <w:r>
        <w:rPr>
          <w:lang w:val="en-US"/>
        </w:rPr>
        <w:t xml:space="preserve">Note that </w:t>
      </w:r>
      <w:r w:rsidRPr="00411EA8">
        <w:rPr>
          <w:lang w:val="en-US"/>
        </w:rPr>
        <w:t xml:space="preserve">the variable declared in </w:t>
      </w:r>
      <w:r w:rsidR="00E659E5">
        <w:rPr>
          <w:lang w:val="en-US"/>
        </w:rPr>
        <w:t>a</w:t>
      </w:r>
      <w:r w:rsidRPr="00411EA8">
        <w:rPr>
          <w:lang w:val="en-US"/>
        </w:rPr>
        <w:t xml:space="preserve"> body of </w:t>
      </w:r>
      <w:r>
        <w:rPr>
          <w:lang w:val="en-US"/>
        </w:rPr>
        <w:t>a</w:t>
      </w:r>
      <w:r w:rsidRPr="00411EA8">
        <w:rPr>
          <w:lang w:val="en-US"/>
        </w:rPr>
        <w:t xml:space="preserve"> method, in </w:t>
      </w:r>
      <w:r>
        <w:rPr>
          <w:lang w:val="en-US"/>
        </w:rPr>
        <w:t>a</w:t>
      </w:r>
      <w:r w:rsidRPr="00411EA8">
        <w:rPr>
          <w:lang w:val="en-US"/>
        </w:rPr>
        <w:t xml:space="preserve"> statement block (between the opening and closing brac</w:t>
      </w:r>
      <w:r>
        <w:rPr>
          <w:lang w:val="en-US"/>
        </w:rPr>
        <w:t>ket</w:t>
      </w:r>
      <w:r w:rsidRPr="00411EA8">
        <w:rPr>
          <w:lang w:val="en-US"/>
        </w:rPr>
        <w:t xml:space="preserve">s), in a </w:t>
      </w:r>
      <w:r>
        <w:rPr>
          <w:lang w:val="en-US"/>
        </w:rPr>
        <w:t>"for" statement</w:t>
      </w:r>
      <w:r w:rsidRPr="00411EA8">
        <w:rPr>
          <w:lang w:val="en-US"/>
        </w:rPr>
        <w:t xml:space="preserve"> etc.</w:t>
      </w:r>
      <w:r>
        <w:rPr>
          <w:lang w:val="en-US"/>
        </w:rPr>
        <w:t xml:space="preserve"> </w:t>
      </w:r>
      <w:r w:rsidR="00A12D2D">
        <w:rPr>
          <w:lang w:val="en-US"/>
        </w:rPr>
        <w:t xml:space="preserve">- </w:t>
      </w:r>
      <w:r>
        <w:rPr>
          <w:lang w:val="en-US"/>
        </w:rPr>
        <w:t xml:space="preserve"> so</w:t>
      </w:r>
      <w:r w:rsidRPr="00411EA8">
        <w:rPr>
          <w:lang w:val="en-US"/>
        </w:rPr>
        <w:t xml:space="preserve"> as in Java</w:t>
      </w:r>
      <w:r w:rsidR="00A12D2D">
        <w:rPr>
          <w:lang w:val="en-US"/>
        </w:rPr>
        <w:t xml:space="preserve"> -</w:t>
      </w:r>
      <w:r w:rsidRPr="00411EA8">
        <w:rPr>
          <w:lang w:val="en-US"/>
        </w:rPr>
        <w:t xml:space="preserve"> is not </w:t>
      </w:r>
      <w:r>
        <w:rPr>
          <w:lang w:val="en-US"/>
        </w:rPr>
        <w:t>initially set to an approptiate initial value</w:t>
      </w:r>
      <w:r w:rsidRPr="00411EA8">
        <w:rPr>
          <w:lang w:val="en-US"/>
        </w:rPr>
        <w:t xml:space="preserve"> and therefore attempting to </w:t>
      </w:r>
      <w:r>
        <w:rPr>
          <w:lang w:val="en-US"/>
        </w:rPr>
        <w:t xml:space="preserve">access </w:t>
      </w:r>
      <w:r w:rsidRPr="00411EA8">
        <w:rPr>
          <w:lang w:val="en-US"/>
        </w:rPr>
        <w:t xml:space="preserve">an uninitialized variable causes an error </w:t>
      </w:r>
      <w:r>
        <w:rPr>
          <w:lang w:val="en-US"/>
        </w:rPr>
        <w:t>at</w:t>
      </w:r>
      <w:r w:rsidRPr="00411EA8">
        <w:rPr>
          <w:lang w:val="en-US"/>
        </w:rPr>
        <w:t xml:space="preserve"> the compile time of X</w:t>
      </w:r>
      <w:r>
        <w:rPr>
          <w:lang w:val="en-US"/>
        </w:rPr>
        <w:noBreakHyphen/>
      </w:r>
      <w:r w:rsidRPr="00411EA8">
        <w:rPr>
          <w:lang w:val="en-US"/>
        </w:rPr>
        <w:t>definition.</w:t>
      </w:r>
    </w:p>
    <w:p w14:paraId="037D2938" w14:textId="77777777" w:rsidR="00D84C56" w:rsidRPr="008F6630" w:rsidRDefault="00D84C56" w:rsidP="00AF24A6">
      <w:pPr>
        <w:pStyle w:val="Nadpis4"/>
        <w:rPr>
          <w:lang w:val="en-US"/>
        </w:rPr>
      </w:pPr>
      <w:r w:rsidRPr="008F6630">
        <w:rPr>
          <w:lang w:val="en-US"/>
        </w:rPr>
        <w:t>De</w:t>
      </w:r>
      <w:r w:rsidR="00155D46" w:rsidRPr="008F6630">
        <w:rPr>
          <w:lang w:val="en-US"/>
        </w:rPr>
        <w:t>c</w:t>
      </w:r>
      <w:r w:rsidRPr="008F6630">
        <w:rPr>
          <w:lang w:val="en-US"/>
        </w:rPr>
        <w:t>lara</w:t>
      </w:r>
      <w:r w:rsidR="00155D46" w:rsidRPr="008F6630">
        <w:rPr>
          <w:lang w:val="en-US"/>
        </w:rPr>
        <w:t xml:space="preserve">tion of </w:t>
      </w:r>
      <w:r w:rsidR="00883FFE">
        <w:rPr>
          <w:lang w:val="en-US"/>
        </w:rPr>
        <w:t xml:space="preserve">Validation </w:t>
      </w:r>
      <w:r w:rsidR="00777A36" w:rsidRPr="008F6630">
        <w:rPr>
          <w:lang w:val="en-US"/>
        </w:rPr>
        <w:t>T</w:t>
      </w:r>
      <w:r w:rsidR="00155D46" w:rsidRPr="008F6630">
        <w:rPr>
          <w:lang w:val="en-US"/>
        </w:rPr>
        <w:t>ype</w:t>
      </w:r>
    </w:p>
    <w:p w14:paraId="73A2F2C7" w14:textId="77777777" w:rsidR="00D84C56" w:rsidRPr="00E060F7" w:rsidRDefault="00E75BAF" w:rsidP="00D84C56">
      <w:pPr>
        <w:pStyle w:val="OdstavecSynteastyl"/>
        <w:rPr>
          <w:lang w:val="en-US"/>
        </w:rPr>
      </w:pPr>
      <w:r>
        <w:rPr>
          <w:lang w:val="en-US"/>
        </w:rPr>
        <w:t>A</w:t>
      </w:r>
      <w:r w:rsidRPr="00887BEE">
        <w:rPr>
          <w:lang w:val="en-US"/>
        </w:rPr>
        <w:t>s we have already shown</w:t>
      </w:r>
      <w:r w:rsidRPr="00B5105A">
        <w:rPr>
          <w:lang w:val="en-US"/>
        </w:rPr>
        <w:t xml:space="preserve"> </w:t>
      </w:r>
      <w:r w:rsidR="00E659E5">
        <w:rPr>
          <w:lang w:val="en-US"/>
        </w:rPr>
        <w:t>a</w:t>
      </w:r>
      <w:r w:rsidR="00887BEE" w:rsidRPr="00887BEE">
        <w:rPr>
          <w:lang w:val="en-US"/>
        </w:rPr>
        <w:t xml:space="preserve"> </w:t>
      </w:r>
      <w:r w:rsidR="00E659E5">
        <w:rPr>
          <w:lang w:val="en-US"/>
        </w:rPr>
        <w:t>validation</w:t>
      </w:r>
      <w:r w:rsidR="00887BEE" w:rsidRPr="00887BEE">
        <w:rPr>
          <w:lang w:val="en-US"/>
        </w:rPr>
        <w:t xml:space="preserve"> method </w:t>
      </w:r>
      <w:r>
        <w:rPr>
          <w:lang w:val="en-US"/>
        </w:rPr>
        <w:t>provides</w:t>
      </w:r>
      <w:r w:rsidR="00887BEE" w:rsidRPr="00887BEE">
        <w:rPr>
          <w:lang w:val="en-US"/>
        </w:rPr>
        <w:t xml:space="preserve"> </w:t>
      </w:r>
      <w:r>
        <w:rPr>
          <w:lang w:val="en-US"/>
        </w:rPr>
        <w:t>parsing</w:t>
      </w:r>
      <w:r w:rsidR="00887BEE" w:rsidRPr="00887BEE">
        <w:rPr>
          <w:lang w:val="en-US"/>
        </w:rPr>
        <w:t xml:space="preserve"> </w:t>
      </w:r>
      <w:r>
        <w:rPr>
          <w:lang w:val="en-US"/>
        </w:rPr>
        <w:t xml:space="preserve">of </w:t>
      </w:r>
      <w:r w:rsidR="00887BEE" w:rsidRPr="00887BEE">
        <w:rPr>
          <w:lang w:val="en-US"/>
        </w:rPr>
        <w:t>the text values</w:t>
      </w:r>
      <w:r w:rsidR="009A2293">
        <w:rPr>
          <w:lang w:val="en-US"/>
        </w:rPr>
        <w:t xml:space="preserve"> and we speak about the "type" of a value</w:t>
      </w:r>
      <w:r w:rsidR="00887BEE" w:rsidRPr="00887BEE">
        <w:rPr>
          <w:lang w:val="en-US"/>
        </w:rPr>
        <w:t xml:space="preserve">. In order not </w:t>
      </w:r>
      <w:r>
        <w:rPr>
          <w:lang w:val="en-US"/>
        </w:rPr>
        <w:t xml:space="preserve">to </w:t>
      </w:r>
      <w:r w:rsidR="00887BEE" w:rsidRPr="00887BEE">
        <w:rPr>
          <w:lang w:val="en-US"/>
        </w:rPr>
        <w:t xml:space="preserve">specify </w:t>
      </w:r>
      <w:r w:rsidR="00E659E5">
        <w:rPr>
          <w:lang w:val="en-US"/>
        </w:rPr>
        <w:t>validation</w:t>
      </w:r>
      <w:r>
        <w:rPr>
          <w:lang w:val="en-US"/>
        </w:rPr>
        <w:t xml:space="preserve"> methods </w:t>
      </w:r>
      <w:r w:rsidR="00E659E5">
        <w:rPr>
          <w:lang w:val="en-US"/>
        </w:rPr>
        <w:t xml:space="preserve">always </w:t>
      </w:r>
      <w:r>
        <w:rPr>
          <w:lang w:val="en-US"/>
        </w:rPr>
        <w:t xml:space="preserve">with the </w:t>
      </w:r>
      <w:r w:rsidR="00887BEE" w:rsidRPr="00887BEE">
        <w:rPr>
          <w:lang w:val="en-US"/>
        </w:rPr>
        <w:t>parameter</w:t>
      </w:r>
      <w:r>
        <w:rPr>
          <w:lang w:val="en-US"/>
        </w:rPr>
        <w:t xml:space="preserve"> list</w:t>
      </w:r>
      <w:r w:rsidR="00887BEE" w:rsidRPr="00887BEE">
        <w:rPr>
          <w:lang w:val="en-US"/>
        </w:rPr>
        <w:t xml:space="preserve"> (and also to increase clarity</w:t>
      </w:r>
      <w:r w:rsidR="009A2293">
        <w:rPr>
          <w:lang w:val="en-US"/>
        </w:rPr>
        <w:t xml:space="preserve"> of source code</w:t>
      </w:r>
      <w:r w:rsidR="00887BEE" w:rsidRPr="00887BEE">
        <w:rPr>
          <w:lang w:val="en-US"/>
        </w:rPr>
        <w:t xml:space="preserve">) it is possible to </w:t>
      </w:r>
      <w:r w:rsidR="00E659E5">
        <w:rPr>
          <w:lang w:val="en-US"/>
        </w:rPr>
        <w:t>declare</w:t>
      </w:r>
      <w:r w:rsidR="00887BEE" w:rsidRPr="00887BEE">
        <w:rPr>
          <w:lang w:val="en-US"/>
        </w:rPr>
        <w:t xml:space="preserve"> certain type of value as a </w:t>
      </w:r>
      <w:r w:rsidR="00E659E5">
        <w:rPr>
          <w:lang w:val="en-US"/>
        </w:rPr>
        <w:t>named</w:t>
      </w:r>
      <w:r w:rsidR="00887BEE" w:rsidRPr="00887BEE">
        <w:rPr>
          <w:lang w:val="en-US"/>
        </w:rPr>
        <w:t xml:space="preserve"> type. The declaration is written in the declaration part </w:t>
      </w:r>
      <w:r>
        <w:rPr>
          <w:lang w:val="en-US"/>
        </w:rPr>
        <w:t>starting</w:t>
      </w:r>
      <w:r w:rsidR="00887BEE" w:rsidRPr="00887BEE">
        <w:rPr>
          <w:lang w:val="en-US"/>
        </w:rPr>
        <w:t xml:space="preserve"> with the keyword "type". </w:t>
      </w:r>
      <w:r>
        <w:rPr>
          <w:lang w:val="en-US"/>
        </w:rPr>
        <w:t>So as</w:t>
      </w:r>
      <w:r w:rsidRPr="00887BEE">
        <w:rPr>
          <w:lang w:val="en-US"/>
        </w:rPr>
        <w:t xml:space="preserve"> </w:t>
      </w:r>
      <w:r w:rsidR="00E659E5">
        <w:rPr>
          <w:lang w:val="en-US"/>
        </w:rPr>
        <w:t>the other</w:t>
      </w:r>
      <w:r w:rsidRPr="00887BEE">
        <w:rPr>
          <w:lang w:val="en-US"/>
        </w:rPr>
        <w:t xml:space="preserve"> declarations in </w:t>
      </w:r>
      <w:r>
        <w:rPr>
          <w:lang w:val="en-US"/>
        </w:rPr>
        <w:t>d</w:t>
      </w:r>
      <w:r w:rsidRPr="00887BEE">
        <w:rPr>
          <w:lang w:val="en-US"/>
        </w:rPr>
        <w:t xml:space="preserve">eclaration section </w:t>
      </w:r>
      <w:r w:rsidR="00E659E5">
        <w:rPr>
          <w:lang w:val="en-US"/>
        </w:rPr>
        <w:t>the visibility is set according to parameter "scope"</w:t>
      </w:r>
      <w:r w:rsidR="00887BEE" w:rsidRPr="00887BEE">
        <w:rPr>
          <w:lang w:val="en-US"/>
        </w:rPr>
        <w:t xml:space="preserve">. </w:t>
      </w:r>
      <w:r w:rsidR="008F6630">
        <w:rPr>
          <w:lang w:val="en-US"/>
        </w:rPr>
        <w:t>The s</w:t>
      </w:r>
      <w:r w:rsidR="00D84C56" w:rsidRPr="00E060F7">
        <w:rPr>
          <w:lang w:val="en-US"/>
        </w:rPr>
        <w:t xml:space="preserve">yntax </w:t>
      </w:r>
      <w:r w:rsidR="00B5105A">
        <w:rPr>
          <w:lang w:val="en-US"/>
        </w:rPr>
        <w:t xml:space="preserve">of </w:t>
      </w:r>
      <w:r w:rsidR="008E0C84">
        <w:rPr>
          <w:lang w:val="en-US"/>
        </w:rPr>
        <w:t xml:space="preserve">type </w:t>
      </w:r>
      <w:r w:rsidR="00D84C56" w:rsidRPr="00E060F7">
        <w:rPr>
          <w:lang w:val="en-US"/>
        </w:rPr>
        <w:t>de</w:t>
      </w:r>
      <w:r w:rsidR="008F6630">
        <w:rPr>
          <w:lang w:val="en-US"/>
        </w:rPr>
        <w:t>c</w:t>
      </w:r>
      <w:r w:rsidR="00D84C56" w:rsidRPr="00E060F7">
        <w:rPr>
          <w:lang w:val="en-US"/>
        </w:rPr>
        <w:t>lara</w:t>
      </w:r>
      <w:r w:rsidR="00B5105A">
        <w:rPr>
          <w:lang w:val="en-US"/>
        </w:rPr>
        <w:t>tion is</w:t>
      </w:r>
      <w:r w:rsidR="008F6630">
        <w:rPr>
          <w:lang w:val="en-US"/>
        </w:rPr>
        <w:t xml:space="preserve"> described in</w:t>
      </w:r>
      <w:r w:rsidR="00D84C56" w:rsidRPr="00E060F7">
        <w:rPr>
          <w:lang w:val="en-US"/>
        </w:rPr>
        <w:t xml:space="preserve"> [Doc 1]:</w:t>
      </w:r>
    </w:p>
    <w:p w14:paraId="4D48A74A" w14:textId="77777777" w:rsidR="00DC3400" w:rsidRDefault="00DC3400" w:rsidP="00D84C56">
      <w:pPr>
        <w:pStyle w:val="OdstavecSynteastyl"/>
        <w:rPr>
          <w:rFonts w:ascii="Consolas" w:hAnsi="Consolas" w:cs="Consolas"/>
          <w:lang w:val="en-US"/>
        </w:rPr>
      </w:pPr>
      <w:r w:rsidRPr="00E060F7">
        <w:rPr>
          <w:rFonts w:ascii="Consolas" w:hAnsi="Consolas" w:cs="Consolas"/>
          <w:lang w:val="en-US"/>
        </w:rPr>
        <w:t xml:space="preserve">type </w:t>
      </w:r>
      <w:r>
        <w:rPr>
          <w:rFonts w:ascii="Consolas" w:hAnsi="Consolas" w:cs="Consolas"/>
          <w:i/>
          <w:lang w:val="en-US"/>
        </w:rPr>
        <w:t>name</w:t>
      </w:r>
      <w:r w:rsidRPr="00E060F7">
        <w:rPr>
          <w:rFonts w:ascii="Consolas" w:hAnsi="Consolas" w:cs="Consolas"/>
          <w:lang w:val="en-US"/>
        </w:rPr>
        <w:t xml:space="preserve"> </w:t>
      </w:r>
      <w:r>
        <w:rPr>
          <w:rFonts w:ascii="Consolas" w:hAnsi="Consolas" w:cs="Consolas"/>
          <w:lang w:val="en-US"/>
        </w:rPr>
        <w:t>type_spacification (parameters);</w:t>
      </w:r>
    </w:p>
    <w:p w14:paraId="7746AA68" w14:textId="77777777" w:rsidR="00D84C56" w:rsidRPr="00E060F7" w:rsidRDefault="00887BEE" w:rsidP="00D84C56">
      <w:pPr>
        <w:pStyle w:val="OdstavecSynteastyl"/>
        <w:rPr>
          <w:lang w:val="en-US"/>
        </w:rPr>
      </w:pPr>
      <w:r>
        <w:rPr>
          <w:lang w:val="en-US"/>
        </w:rPr>
        <w:t>Example</w:t>
      </w:r>
      <w:r w:rsidR="00D84C56" w:rsidRPr="00E060F7">
        <w:rPr>
          <w:lang w:val="en-US"/>
        </w:rPr>
        <w:t>:</w:t>
      </w:r>
    </w:p>
    <w:p w14:paraId="6D044087" w14:textId="77777777" w:rsidR="00D84C56" w:rsidRPr="00E060F7" w:rsidRDefault="00D84C56" w:rsidP="00D84C56">
      <w:pPr>
        <w:pStyle w:val="Zdrojovykod-zlutyboxSynteastyl"/>
        <w:rPr>
          <w:color w:val="000000"/>
          <w:szCs w:val="16"/>
          <w:lang w:val="en-US"/>
        </w:rPr>
      </w:pPr>
      <w:r w:rsidRPr="00E060F7">
        <w:rPr>
          <w:color w:val="000000"/>
          <w:szCs w:val="16"/>
          <w:lang w:val="en-US"/>
        </w:rPr>
        <w:lastRenderedPageBreak/>
        <w:t>...</w:t>
      </w:r>
    </w:p>
    <w:p w14:paraId="572C78D9" w14:textId="77777777" w:rsidR="00D84C56" w:rsidRPr="00E060F7" w:rsidRDefault="00D84C56" w:rsidP="00D84C56">
      <w:pPr>
        <w:pStyle w:val="Zdrojovykod-zlutyboxSynteastyl"/>
        <w:rPr>
          <w:color w:val="0070C0"/>
          <w:szCs w:val="16"/>
          <w:lang w:val="en-US"/>
        </w:rPr>
      </w:pPr>
      <w:r w:rsidRPr="00E060F7">
        <w:rPr>
          <w:color w:val="0070C0"/>
          <w:szCs w:val="16"/>
          <w:lang w:val="en-US"/>
        </w:rPr>
        <w:t>&lt;xd:declaration&gt;</w:t>
      </w:r>
    </w:p>
    <w:p w14:paraId="6024F5C5"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type string7 string(7)</w:t>
      </w:r>
      <w:r w:rsidR="009A2293">
        <w:rPr>
          <w:color w:val="000000"/>
          <w:szCs w:val="16"/>
          <w:lang w:val="en-US"/>
        </w:rPr>
        <w:t>;</w:t>
      </w:r>
    </w:p>
    <w:p w14:paraId="04F577B6"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 xml:space="preserve">type rgbColor </w:t>
      </w:r>
      <w:r w:rsidR="00887BEE">
        <w:rPr>
          <w:color w:val="000000"/>
          <w:szCs w:val="16"/>
          <w:lang w:val="en-US"/>
        </w:rPr>
        <w:t>enum</w:t>
      </w:r>
      <w:r w:rsidRPr="00E060F7">
        <w:rPr>
          <w:color w:val="000000"/>
          <w:szCs w:val="16"/>
          <w:lang w:val="en-US"/>
        </w:rPr>
        <w:t>("red</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green</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blue");</w:t>
      </w:r>
    </w:p>
    <w:p w14:paraId="57FE3F3B"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FCCAA87"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79B6CCB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74D77F5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w:t>
      </w:r>
      <w:r w:rsidR="009A2293">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sidRPr="00E060F7">
        <w:rPr>
          <w:color w:val="000000"/>
          <w:szCs w:val="16"/>
          <w:lang w:val="en-US"/>
        </w:rPr>
        <w:t>"</w:t>
      </w:r>
      <w:r w:rsidRPr="00E060F7">
        <w:rPr>
          <w:color w:val="0070C0"/>
          <w:szCs w:val="16"/>
          <w:lang w:val="en-US"/>
        </w:rPr>
        <w:t xml:space="preserve"> </w:t>
      </w:r>
      <w:r w:rsidR="00887BEE">
        <w:rPr>
          <w:color w:val="0070C0"/>
          <w:szCs w:val="16"/>
          <w:lang w:val="en-US"/>
        </w:rPr>
        <w:t>color</w:t>
      </w:r>
      <w:r w:rsidRPr="00E060F7">
        <w:rPr>
          <w:color w:val="000000"/>
          <w:szCs w:val="16"/>
          <w:lang w:val="en-US"/>
        </w:rPr>
        <w:t>="</w:t>
      </w:r>
      <w:r w:rsidRPr="00E060F7">
        <w:rPr>
          <w:color w:val="984806"/>
          <w:szCs w:val="16"/>
          <w:lang w:val="en-US"/>
        </w:rPr>
        <w:t xml:space="preserve">optional </w:t>
      </w:r>
      <w:r w:rsidR="00887BEE" w:rsidRPr="00E060F7">
        <w:rPr>
          <w:color w:val="000000"/>
          <w:szCs w:val="16"/>
          <w:lang w:val="en-US"/>
        </w:rPr>
        <w:t>rgbColor</w:t>
      </w:r>
      <w:r w:rsidRPr="00E060F7">
        <w:rPr>
          <w:color w:val="000000"/>
          <w:szCs w:val="16"/>
          <w:lang w:val="en-US"/>
        </w:rPr>
        <w:t>"</w:t>
      </w:r>
      <w:r w:rsidR="009A2293">
        <w:rPr>
          <w:color w:val="000000"/>
          <w:szCs w:val="16"/>
          <w:lang w:val="en-US"/>
        </w:rPr>
        <w:t xml:space="preserve"> </w:t>
      </w:r>
      <w:r w:rsidR="009A2293">
        <w:rPr>
          <w:color w:val="0070C0"/>
          <w:szCs w:val="16"/>
          <w:lang w:val="en-US"/>
        </w:rPr>
        <w:t>/</w:t>
      </w:r>
      <w:r w:rsidR="009A2293" w:rsidRPr="00E060F7">
        <w:rPr>
          <w:color w:val="0070C0"/>
          <w:szCs w:val="16"/>
          <w:lang w:val="en-US"/>
        </w:rPr>
        <w:t>&gt;</w:t>
      </w:r>
    </w:p>
    <w:p w14:paraId="0A3DDD58"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02612242" w14:textId="77777777" w:rsidR="00D84C56" w:rsidRPr="00E060F7" w:rsidRDefault="008E0C84" w:rsidP="00D84C56">
      <w:pPr>
        <w:pStyle w:val="OdstavecSynteastyl"/>
        <w:rPr>
          <w:lang w:val="en-US"/>
        </w:rPr>
      </w:pPr>
      <w:r>
        <w:rPr>
          <w:lang w:val="en-US"/>
        </w:rPr>
        <w:t>The d</w:t>
      </w:r>
      <w:r w:rsidR="00BC1772" w:rsidRPr="00BC1772">
        <w:rPr>
          <w:lang w:val="en-US"/>
        </w:rPr>
        <w:t>eclared type can also be written as method</w:t>
      </w:r>
      <w:r w:rsidR="00E75BAF">
        <w:rPr>
          <w:lang w:val="en-US"/>
        </w:rPr>
        <w:t xml:space="preserve"> invocation</w:t>
      </w:r>
      <w:r w:rsidR="00BC1772" w:rsidRPr="00BC1772">
        <w:rPr>
          <w:lang w:val="en-US"/>
        </w:rPr>
        <w:t xml:space="preserve"> with </w:t>
      </w:r>
      <w:r w:rsidR="00E75BAF">
        <w:rPr>
          <w:lang w:val="en-US"/>
        </w:rPr>
        <w:t xml:space="preserve">parameters in </w:t>
      </w:r>
      <w:r w:rsidR="00BC1772" w:rsidRPr="00BC1772">
        <w:rPr>
          <w:lang w:val="en-US"/>
        </w:rPr>
        <w:t>brackets</w:t>
      </w:r>
      <w:r w:rsidR="00880265">
        <w:rPr>
          <w:lang w:val="en-US"/>
        </w:rPr>
        <w:t xml:space="preserve">. </w:t>
      </w:r>
      <w:r w:rsidR="00880265" w:rsidRPr="00880265">
        <w:rPr>
          <w:lang w:val="en-US"/>
        </w:rPr>
        <w:t>However, the list of parameters must be empty:</w:t>
      </w:r>
    </w:p>
    <w:p w14:paraId="636BF4A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3F965B41" w14:textId="77777777" w:rsidR="009A2293" w:rsidRPr="00E060F7" w:rsidRDefault="009A2293" w:rsidP="009A2293">
      <w:pPr>
        <w:pStyle w:val="Zdrojovykod-zlutyboxSynteastyl"/>
        <w:tabs>
          <w:tab w:val="left" w:pos="567"/>
          <w:tab w:val="left" w:pos="1276"/>
        </w:tabs>
        <w:rPr>
          <w:color w:val="0070C0"/>
          <w:szCs w:val="16"/>
          <w:lang w:val="en-US"/>
        </w:rPr>
      </w:pPr>
      <w:r w:rsidRPr="00E060F7">
        <w:rPr>
          <w:color w:val="0070C0"/>
          <w:szCs w:val="16"/>
          <w:lang w:val="en-US"/>
        </w:rPr>
        <w:t>&lt;</w:t>
      </w:r>
      <w:r>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Pr>
          <w:color w:val="984806"/>
          <w:szCs w:val="16"/>
          <w:lang w:val="en-US"/>
        </w:rPr>
        <w:t>()</w:t>
      </w:r>
      <w:r w:rsidRPr="00E060F7">
        <w:rPr>
          <w:color w:val="000000"/>
          <w:szCs w:val="16"/>
          <w:lang w:val="en-US"/>
        </w:rPr>
        <w:t>"</w:t>
      </w:r>
      <w:r w:rsidRPr="00E060F7">
        <w:rPr>
          <w:color w:val="0070C0"/>
          <w:szCs w:val="16"/>
          <w:lang w:val="en-US"/>
        </w:rPr>
        <w:t xml:space="preserve"> </w:t>
      </w:r>
      <w:r>
        <w:rPr>
          <w:color w:val="0070C0"/>
          <w:szCs w:val="16"/>
          <w:lang w:val="en-US"/>
        </w:rPr>
        <w:t>color</w:t>
      </w:r>
      <w:r w:rsidRPr="00E060F7">
        <w:rPr>
          <w:color w:val="000000"/>
          <w:szCs w:val="16"/>
          <w:lang w:val="en-US"/>
        </w:rPr>
        <w:t>="</w:t>
      </w:r>
      <w:r w:rsidRPr="00E060F7">
        <w:rPr>
          <w:color w:val="984806"/>
          <w:szCs w:val="16"/>
          <w:lang w:val="en-US"/>
        </w:rPr>
        <w:t>optiona</w:t>
      </w:r>
      <w:r>
        <w:rPr>
          <w:color w:val="984806"/>
          <w:szCs w:val="16"/>
          <w:lang w:val="en-US"/>
        </w:rPr>
        <w:t>l rgbColor()</w:t>
      </w:r>
      <w:r w:rsidRPr="00E060F7">
        <w:rPr>
          <w:color w:val="000000"/>
          <w:szCs w:val="16"/>
          <w:lang w:val="en-US"/>
        </w:rPr>
        <w:t>"</w:t>
      </w:r>
      <w:r>
        <w:rPr>
          <w:color w:val="000000"/>
          <w:szCs w:val="16"/>
          <w:lang w:val="en-US"/>
        </w:rPr>
        <w:t xml:space="preserve"> </w:t>
      </w:r>
      <w:r>
        <w:rPr>
          <w:color w:val="0070C0"/>
          <w:szCs w:val="16"/>
          <w:lang w:val="en-US"/>
        </w:rPr>
        <w:t>/</w:t>
      </w:r>
      <w:r w:rsidRPr="00E060F7">
        <w:rPr>
          <w:color w:val="0070C0"/>
          <w:szCs w:val="16"/>
          <w:lang w:val="en-US"/>
        </w:rPr>
        <w:t>&gt;</w:t>
      </w:r>
    </w:p>
    <w:p w14:paraId="0637A542"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1FCB83E2" w14:textId="77777777" w:rsidR="00D84C56" w:rsidRPr="008F6630" w:rsidRDefault="0099198C" w:rsidP="00AF24A6">
      <w:pPr>
        <w:pStyle w:val="Nadpis4"/>
        <w:rPr>
          <w:lang w:val="en-US"/>
        </w:rPr>
      </w:pPr>
      <w:r w:rsidRPr="008F6630">
        <w:rPr>
          <w:lang w:val="en-US"/>
        </w:rPr>
        <w:t xml:space="preserve">Command Block in </w:t>
      </w:r>
      <w:r w:rsidR="00735ED2">
        <w:rPr>
          <w:lang w:val="en-US"/>
        </w:rPr>
        <w:t>X-script</w:t>
      </w:r>
      <w:r w:rsidRPr="008F6630">
        <w:rPr>
          <w:lang w:val="en-US"/>
        </w:rPr>
        <w:t xml:space="preserve"> </w:t>
      </w:r>
      <w:r w:rsidR="00B86CBE">
        <w:rPr>
          <w:lang w:val="en-US"/>
        </w:rPr>
        <w:t>S</w:t>
      </w:r>
      <w:r w:rsidRPr="008F6630">
        <w:rPr>
          <w:lang w:val="en-US"/>
        </w:rPr>
        <w:t>ection</w:t>
      </w:r>
    </w:p>
    <w:p w14:paraId="5D8F43B3" w14:textId="481F8CCC" w:rsidR="00D84C56" w:rsidRPr="00E060F7" w:rsidRDefault="00202DAF" w:rsidP="00D84C56">
      <w:pPr>
        <w:pStyle w:val="OdstavecSynteastyl"/>
        <w:rPr>
          <w:lang w:val="en-US"/>
        </w:rPr>
      </w:pPr>
      <w:r>
        <w:rPr>
          <w:noProof/>
          <w:lang w:val="en-US"/>
        </w:rPr>
      </w:r>
      <w:r>
        <w:rPr>
          <w:noProof/>
          <w:lang w:val="en-US"/>
        </w:rPr>
        <w:pict w14:anchorId="45AFFCA7">
          <v:shape id="Šipka doprava 247" o:spid="_x0000_s12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Pr>
          <w:lang w:val="en-US"/>
        </w:rPr>
        <w:fldChar w:fldCharType="begin"/>
      </w:r>
      <w:r w:rsidR="00803974">
        <w:rPr>
          <w:lang w:val="en-US"/>
        </w:rPr>
        <w:instrText xml:space="preserve"> REF _Ref535160630 \r \h </w:instrText>
      </w:r>
      <w:r w:rsidR="00803974">
        <w:rPr>
          <w:lang w:val="en-US"/>
        </w:rPr>
      </w:r>
      <w:r w:rsidR="00803974">
        <w:rPr>
          <w:lang w:val="en-US"/>
        </w:rPr>
        <w:fldChar w:fldCharType="separate"/>
      </w:r>
      <w:r w:rsidR="00292987">
        <w:rPr>
          <w:lang w:val="en-US"/>
        </w:rPr>
        <w:t>2.2</w:t>
      </w:r>
      <w:r w:rsidR="00803974">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_Ref535160638 \h </w:instrText>
      </w:r>
      <w:r w:rsidR="00803974">
        <w:rPr>
          <w:lang w:val="en-US"/>
        </w:rPr>
      </w:r>
      <w:r w:rsidR="00803974">
        <w:rPr>
          <w:lang w:val="en-US"/>
        </w:rPr>
        <w:fldChar w:fldCharType="separate"/>
      </w:r>
      <w:r w:rsidR="00292987">
        <w:rPr>
          <w:lang w:val="en-US"/>
        </w:rPr>
        <w:t>X-s</w:t>
      </w:r>
      <w:r w:rsidR="00292987" w:rsidRPr="00E060F7">
        <w:rPr>
          <w:lang w:val="en-US"/>
        </w:rPr>
        <w:t>cript of X</w:t>
      </w:r>
      <w:r w:rsidR="00292987" w:rsidRPr="00E060F7">
        <w:rPr>
          <w:lang w:val="en-US"/>
        </w:rPr>
        <w:noBreakHyphen/>
        <w:t>definition</w:t>
      </w:r>
      <w:r w:rsidR="00803974">
        <w:rPr>
          <w:lang w:val="en-US"/>
        </w:rPr>
        <w:fldChar w:fldCharType="end"/>
      </w:r>
    </w:p>
    <w:p w14:paraId="5C25189F" w14:textId="1035D2AD" w:rsidR="00D84C56" w:rsidRPr="00E060F7" w:rsidRDefault="00202DAF" w:rsidP="00D84C56">
      <w:pPr>
        <w:pStyle w:val="OdstavecSynteastyl"/>
        <w:rPr>
          <w:lang w:val="en-US"/>
        </w:rPr>
      </w:pPr>
      <w:r>
        <w:rPr>
          <w:noProof/>
          <w:lang w:val="en-US"/>
        </w:rPr>
      </w:r>
      <w:r>
        <w:rPr>
          <w:noProof/>
          <w:lang w:val="en-US"/>
        </w:rPr>
        <w:pict w14:anchorId="3E16B783">
          <v:shape id="Šipka doprava 246" o:spid="_x0000_s12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_Ref341370858 \r \h </w:instrText>
      </w:r>
      <w:r w:rsidR="00EF650E" w:rsidRPr="00E060F7">
        <w:rPr>
          <w:lang w:val="en-US"/>
        </w:rPr>
      </w:r>
      <w:r w:rsidR="00EF650E" w:rsidRPr="00E060F7">
        <w:rPr>
          <w:lang w:val="en-US"/>
        </w:rPr>
        <w:fldChar w:fldCharType="separate"/>
      </w:r>
      <w:r w:rsidR="00292987">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292987" w:rsidRPr="00E060F7">
        <w:rPr>
          <w:lang w:val="en-US"/>
        </w:rPr>
        <w:t>Events and Actions</w:t>
      </w:r>
      <w:r w:rsidR="00803974">
        <w:rPr>
          <w:lang w:val="en-US"/>
        </w:rPr>
        <w:fldChar w:fldCharType="end"/>
      </w:r>
    </w:p>
    <w:p w14:paraId="162E6980" w14:textId="77777777" w:rsidR="007F1F57" w:rsidRPr="00CD6956" w:rsidRDefault="008E0C84" w:rsidP="007F1F57">
      <w:pPr>
        <w:pStyle w:val="OdstavecSynteastyl"/>
        <w:rPr>
          <w:lang w:val="en-US"/>
        </w:rPr>
      </w:pPr>
      <w:r>
        <w:rPr>
          <w:lang w:val="en-US"/>
        </w:rPr>
        <w:t>I</w:t>
      </w:r>
      <w:r w:rsidRPr="00CD6956">
        <w:rPr>
          <w:lang w:val="en-US"/>
        </w:rPr>
        <w:t xml:space="preserve">n </w:t>
      </w:r>
      <w:r w:rsidR="00883FFE">
        <w:rPr>
          <w:lang w:val="en-US"/>
        </w:rPr>
        <w:t>a</w:t>
      </w:r>
      <w:r w:rsidRPr="00CD6956">
        <w:rPr>
          <w:lang w:val="en-US"/>
        </w:rPr>
        <w:t xml:space="preserve"> </w:t>
      </w:r>
      <w:r w:rsidR="00735ED2">
        <w:rPr>
          <w:lang w:val="en-US"/>
        </w:rPr>
        <w:t>X-script</w:t>
      </w:r>
      <w:r w:rsidRPr="00CD6956">
        <w:rPr>
          <w:lang w:val="en-US"/>
        </w:rPr>
        <w:t xml:space="preserve"> section </w:t>
      </w:r>
      <w:r w:rsidR="00C33E21" w:rsidRPr="00CD6956">
        <w:rPr>
          <w:lang w:val="en-US"/>
        </w:rPr>
        <w:t xml:space="preserve">you </w:t>
      </w:r>
      <w:r w:rsidR="006C1471">
        <w:rPr>
          <w:lang w:val="en-US"/>
        </w:rPr>
        <w:t xml:space="preserve">can </w:t>
      </w:r>
      <w:r w:rsidR="00C33E21" w:rsidRPr="00CD6956">
        <w:rPr>
          <w:lang w:val="en-US"/>
        </w:rPr>
        <w:t xml:space="preserve">write </w:t>
      </w:r>
      <w:r w:rsidR="009A2293">
        <w:rPr>
          <w:lang w:val="en-US"/>
        </w:rPr>
        <w:t>a</w:t>
      </w:r>
      <w:r w:rsidR="00C33E21" w:rsidRPr="00CD6956">
        <w:rPr>
          <w:lang w:val="en-US"/>
        </w:rPr>
        <w:t xml:space="preserve"> statement </w:t>
      </w:r>
      <w:r>
        <w:rPr>
          <w:lang w:val="en-US"/>
        </w:rPr>
        <w:t xml:space="preserve">block </w:t>
      </w:r>
      <w:r w:rsidR="00C33E21" w:rsidRPr="00CD6956">
        <w:rPr>
          <w:lang w:val="en-US"/>
        </w:rPr>
        <w:t>(</w:t>
      </w:r>
      <w:r w:rsidR="00D52FF0">
        <w:rPr>
          <w:lang w:val="en-US"/>
        </w:rPr>
        <w:t>ie</w:t>
      </w:r>
      <w:r w:rsidR="00C33E21" w:rsidRPr="00CD6956">
        <w:rPr>
          <w:lang w:val="en-US"/>
        </w:rPr>
        <w:t xml:space="preserve">, a sequence of </w:t>
      </w:r>
      <w:r>
        <w:rPr>
          <w:lang w:val="en-US"/>
        </w:rPr>
        <w:t>statement</w:t>
      </w:r>
      <w:r w:rsidR="00C33E21" w:rsidRPr="00CD6956">
        <w:rPr>
          <w:lang w:val="en-US"/>
        </w:rPr>
        <w:t>s) which is bounded by brackets (</w:t>
      </w:r>
      <w:r w:rsidR="00CD6956">
        <w:rPr>
          <w:lang w:val="en-US"/>
        </w:rPr>
        <w:t xml:space="preserve"> "</w:t>
      </w:r>
      <w:r w:rsidR="00C33E21" w:rsidRPr="00CD6956">
        <w:rPr>
          <w:lang w:val="en-US"/>
        </w:rPr>
        <w:t>{</w:t>
      </w:r>
      <w:r w:rsidR="00CD6956">
        <w:rPr>
          <w:lang w:val="en-US"/>
        </w:rPr>
        <w:t xml:space="preserve">" </w:t>
      </w:r>
      <w:r w:rsidR="00C33E21" w:rsidRPr="00CD6956">
        <w:rPr>
          <w:lang w:val="en-US"/>
        </w:rPr>
        <w:t>a</w:t>
      </w:r>
      <w:r w:rsidR="00CD6956">
        <w:rPr>
          <w:lang w:val="en-US"/>
        </w:rPr>
        <w:t>nd "</w:t>
      </w:r>
      <w:r w:rsidR="00C33E21" w:rsidRPr="00CD6956">
        <w:rPr>
          <w:lang w:val="en-US"/>
        </w:rPr>
        <w:t>}</w:t>
      </w:r>
      <w:r w:rsidR="00CD6956">
        <w:rPr>
          <w:lang w:val="en-US"/>
        </w:rPr>
        <w:t xml:space="preserve">" </w:t>
      </w:r>
      <w:r w:rsidR="00C33E21" w:rsidRPr="00CD6956">
        <w:rPr>
          <w:lang w:val="en-US"/>
        </w:rPr>
        <w:t xml:space="preserve">). </w:t>
      </w:r>
      <w:r w:rsidR="0099198C" w:rsidRPr="00CD6956">
        <w:rPr>
          <w:lang w:val="en-US"/>
        </w:rPr>
        <w:t>Th</w:t>
      </w:r>
      <w:r w:rsidR="00CD6956">
        <w:rPr>
          <w:lang w:val="en-US"/>
        </w:rPr>
        <w:t>e</w:t>
      </w:r>
      <w:r w:rsidR="0099198C" w:rsidRPr="00CD6956">
        <w:rPr>
          <w:lang w:val="en-US"/>
        </w:rPr>
        <w:t xml:space="preserve"> </w:t>
      </w:r>
      <w:r w:rsidR="00CD6956">
        <w:rPr>
          <w:lang w:val="en-US"/>
        </w:rPr>
        <w:t xml:space="preserve">statement </w:t>
      </w:r>
      <w:r w:rsidR="0099198C" w:rsidRPr="00CD6956">
        <w:rPr>
          <w:lang w:val="en-US"/>
        </w:rPr>
        <w:t xml:space="preserve">block is similar to </w:t>
      </w:r>
      <w:r w:rsidR="00883FFE">
        <w:rPr>
          <w:lang w:val="en-US"/>
        </w:rPr>
        <w:t>a</w:t>
      </w:r>
      <w:r w:rsidR="0099198C" w:rsidRPr="00CD6956">
        <w:rPr>
          <w:lang w:val="en-US"/>
        </w:rPr>
        <w:t xml:space="preserve"> </w:t>
      </w:r>
      <w:r w:rsidR="00AF24A6" w:rsidRPr="00CD6956">
        <w:rPr>
          <w:lang w:val="en-US"/>
        </w:rPr>
        <w:t xml:space="preserve">statement </w:t>
      </w:r>
      <w:r w:rsidR="0099198C" w:rsidRPr="00CD6956">
        <w:rPr>
          <w:lang w:val="en-US"/>
        </w:rPr>
        <w:t>block in the method declaration (</w:t>
      </w:r>
      <w:r w:rsidR="00D52FF0">
        <w:rPr>
          <w:lang w:val="en-US"/>
        </w:rPr>
        <w:t>ie</w:t>
      </w:r>
      <w:r w:rsidR="0099198C" w:rsidRPr="00CD6956">
        <w:rPr>
          <w:lang w:val="en-US"/>
        </w:rPr>
        <w:t xml:space="preserve"> it may contain a </w:t>
      </w:r>
      <w:r w:rsidR="00CD6956">
        <w:t>"</w:t>
      </w:r>
      <w:r w:rsidR="0099198C" w:rsidRPr="00CD6956">
        <w:rPr>
          <w:rFonts w:ascii="Consolas" w:hAnsi="Consolas"/>
          <w:lang w:val="en-US"/>
        </w:rPr>
        <w:t>return</w:t>
      </w:r>
      <w:r w:rsidR="00CD6956">
        <w:t>"</w:t>
      </w:r>
      <w:r w:rsidR="00AF24A6" w:rsidRPr="00CD6956">
        <w:rPr>
          <w:lang w:val="en-US"/>
        </w:rPr>
        <w:t xml:space="preserve"> statement)</w:t>
      </w:r>
      <w:r w:rsidR="00C33E21" w:rsidRPr="00CD6956">
        <w:rPr>
          <w:lang w:val="en-US"/>
        </w:rPr>
        <w:t>:</w:t>
      </w:r>
    </w:p>
    <w:p w14:paraId="0D920FE5" w14:textId="77777777" w:rsidR="007F1F57" w:rsidRPr="00843228" w:rsidRDefault="007F1F57" w:rsidP="00AF24A6">
      <w:pPr>
        <w:pStyle w:val="Zdrojovykod-zlutyboxSynteastyl"/>
        <w:pBdr>
          <w:right w:val="single" w:sz="4" w:space="3" w:color="auto"/>
        </w:pBdr>
        <w:tabs>
          <w:tab w:val="left" w:pos="567"/>
          <w:tab w:val="left" w:pos="1276"/>
        </w:tabs>
        <w:rPr>
          <w:color w:val="000000"/>
          <w:szCs w:val="16"/>
        </w:rPr>
      </w:pPr>
      <w:r w:rsidRPr="00843228">
        <w:rPr>
          <w:color w:val="0070C0"/>
        </w:rPr>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77777777" w:rsidR="007F1F57"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Reqiuired m</w:t>
      </w:r>
      <w:r w:rsidRPr="00843228">
        <w:rPr>
          <w:color w:val="FF0000"/>
        </w:rPr>
        <w:t>in</w:t>
      </w:r>
      <w:r w:rsidR="00803974">
        <w:rPr>
          <w:color w:val="FF0000"/>
        </w:rPr>
        <w:t>imum</w:t>
      </w:r>
      <w:r w:rsidRPr="00843228">
        <w:rPr>
          <w:color w:val="FF0000"/>
        </w:rPr>
        <w:t xml:space="preserve"> 1</w:t>
      </w:r>
      <w:r w:rsidR="00803974">
        <w:rPr>
          <w:color w:val="FF0000"/>
        </w:rPr>
        <w:t xml:space="preserve"> occurence</w:t>
      </w:r>
      <w:r w:rsidRPr="00843228">
        <w:rPr>
          <w:color w:val="FF0000"/>
        </w:rPr>
        <w:t>.'</w:t>
      </w:r>
      <w:r w:rsidRPr="00843228">
        <w:rPr>
          <w:color w:val="FF0000"/>
          <w:szCs w:val="16"/>
        </w:rPr>
        <w:t>);</w:t>
      </w:r>
    </w:p>
    <w:p w14:paraId="565EB3B5" w14:textId="77777777" w:rsidR="00AF24A6" w:rsidRPr="00843228" w:rsidRDefault="00AF24A6" w:rsidP="00AF24A6">
      <w:pPr>
        <w:pStyle w:val="Zdrojovykod-zlutyboxSynteastyl"/>
        <w:pBdr>
          <w:right w:val="single" w:sz="4" w:space="3" w:color="auto"/>
        </w:pBdr>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AF24A6">
      <w:pPr>
        <w:pStyle w:val="Zdrojovykod-zlutyboxSynteastyl"/>
        <w:pBdr>
          <w:right w:val="single" w:sz="4" w:space="3" w:color="auto"/>
        </w:pBdr>
        <w:tabs>
          <w:tab w:val="left" w:pos="567"/>
          <w:tab w:val="left" w:pos="993"/>
        </w:tabs>
        <w:rPr>
          <w:color w:val="000000"/>
          <w:szCs w:val="16"/>
        </w:rPr>
      </w:pPr>
      <w:r w:rsidRPr="00843228">
        <w:rPr>
          <w:color w:val="FF0000"/>
          <w:szCs w:val="16"/>
        </w:rPr>
        <w:tab/>
      </w:r>
      <w:r w:rsidRPr="00843228">
        <w:rPr>
          <w:color w:val="FF0000"/>
          <w:szCs w:val="16"/>
        </w:rPr>
        <w:tab/>
        <w:t>}</w:t>
      </w:r>
    </w:p>
    <w:p w14:paraId="3348290B" w14:textId="77777777" w:rsidR="007F1F57" w:rsidRDefault="007F1F57" w:rsidP="00AF24A6">
      <w:pPr>
        <w:pStyle w:val="Zdrojovykod-zlutyboxSynteastyl"/>
        <w:pBdr>
          <w:right w:val="single" w:sz="4" w:space="3" w:color="auto"/>
        </w:pBdr>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803974">
        <w:rPr>
          <w:color w:val="984806"/>
        </w:rPr>
        <w:t>occurences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AF24A6">
      <w:pPr>
        <w:pStyle w:val="Zdrojovykod-zlutyboxSynteastyl"/>
        <w:pBdr>
          <w:right w:val="single" w:sz="4" w:space="3" w:color="auto"/>
        </w:pBdr>
        <w:tabs>
          <w:tab w:val="left" w:pos="567"/>
          <w:tab w:val="left" w:pos="993"/>
        </w:tabs>
      </w:pPr>
      <w:r>
        <w:rPr>
          <w:szCs w:val="16"/>
        </w:rPr>
        <w:tab/>
        <w:t>...</w:t>
      </w:r>
    </w:p>
    <w:p w14:paraId="32DCE998" w14:textId="77777777" w:rsidR="007F1F57" w:rsidRPr="00843228" w:rsidRDefault="007F1F57" w:rsidP="00AF24A6">
      <w:pPr>
        <w:pStyle w:val="Zdrojovykod-zlutyboxSynteastyl"/>
        <w:pBdr>
          <w:right w:val="single" w:sz="4" w:space="3" w:color="auto"/>
        </w:pBdr>
        <w:tabs>
          <w:tab w:val="left" w:pos="567"/>
          <w:tab w:val="left" w:pos="1276"/>
        </w:tabs>
      </w:pPr>
    </w:p>
    <w:p w14:paraId="5FFA3978" w14:textId="77777777" w:rsidR="00D84C56" w:rsidRPr="006C1471" w:rsidRDefault="006C1471" w:rsidP="00AF24A6">
      <w:pPr>
        <w:pStyle w:val="Nadpis4"/>
        <w:rPr>
          <w:lang w:val="en-US"/>
        </w:rPr>
      </w:pPr>
      <w:bookmarkStart w:id="265" w:name="_Toc354676963"/>
      <w:r w:rsidRPr="006C1471">
        <w:rPr>
          <w:lang w:val="en-US"/>
        </w:rPr>
        <w:t>Statement</w:t>
      </w:r>
      <w:r w:rsidR="00AF24A6" w:rsidRPr="006C1471">
        <w:rPr>
          <w:lang w:val="en-US"/>
        </w:rPr>
        <w:t xml:space="preserve"> Block in the </w:t>
      </w:r>
      <w:r w:rsidR="00735ED2">
        <w:rPr>
          <w:lang w:val="en-US"/>
        </w:rPr>
        <w:t>X-script</w:t>
      </w:r>
      <w:r w:rsidR="007A4AE7">
        <w:rPr>
          <w:lang w:val="en-US"/>
        </w:rPr>
        <w:t xml:space="preserve"> </w:t>
      </w:r>
      <w:r w:rsidR="00C33E21" w:rsidRPr="006C1471">
        <w:rPr>
          <w:lang w:val="en-US"/>
        </w:rPr>
        <w:t xml:space="preserve">Sections </w:t>
      </w:r>
      <w:r w:rsidR="00B86CBE">
        <w:rPr>
          <w:lang w:val="en-US"/>
        </w:rPr>
        <w:t>R</w:t>
      </w:r>
      <w:r w:rsidR="00C33E21" w:rsidRPr="006C1471">
        <w:rPr>
          <w:lang w:val="en-US"/>
        </w:rPr>
        <w:t>equiring Return Value</w:t>
      </w:r>
      <w:bookmarkEnd w:id="265"/>
    </w:p>
    <w:p w14:paraId="1D7B94DA" w14:textId="24CD832E" w:rsidR="00D84C56" w:rsidRPr="00E060F7" w:rsidRDefault="00202DAF" w:rsidP="00D84C56">
      <w:pPr>
        <w:pStyle w:val="OdstavecSynteastyl"/>
        <w:rPr>
          <w:lang w:val="en-US"/>
        </w:rPr>
      </w:pPr>
      <w:r>
        <w:rPr>
          <w:noProof/>
          <w:lang w:val="en-US"/>
        </w:rPr>
      </w:r>
      <w:r>
        <w:rPr>
          <w:noProof/>
          <w:lang w:val="en-US"/>
        </w:rPr>
        <w:pict w14:anchorId="56D7833A">
          <v:shape id="Šipka doprava 245" o:spid="_x0000_s12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92987">
        <w:rPr>
          <w:lang w:val="en-US"/>
        </w:rPr>
        <w:t>8.1</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_Ref353373618 \h </w:instrText>
      </w:r>
      <w:r w:rsidR="00803974">
        <w:rPr>
          <w:lang w:val="en-US"/>
        </w:rPr>
      </w:r>
      <w:r w:rsidR="00803974">
        <w:rPr>
          <w:lang w:val="en-US"/>
        </w:rPr>
        <w:fldChar w:fldCharType="separate"/>
      </w:r>
      <w:r w:rsidR="00292987" w:rsidRPr="00E060F7">
        <w:rPr>
          <w:lang w:val="en-US"/>
        </w:rPr>
        <w:t xml:space="preserve">Create </w:t>
      </w:r>
      <w:r w:rsidR="00292987">
        <w:rPr>
          <w:lang w:val="en-US"/>
        </w:rPr>
        <w:t>S</w:t>
      </w:r>
      <w:r w:rsidR="00292987" w:rsidRPr="00E060F7">
        <w:rPr>
          <w:lang w:val="en-US"/>
        </w:rPr>
        <w:t>e</w:t>
      </w:r>
      <w:r w:rsidR="00292987">
        <w:rPr>
          <w:lang w:val="en-US"/>
        </w:rPr>
        <w:t>ction in</w:t>
      </w:r>
      <w:r w:rsidR="00292987" w:rsidRPr="00E060F7">
        <w:rPr>
          <w:lang w:val="en-US"/>
        </w:rPr>
        <w:t xml:space="preserve"> </w:t>
      </w:r>
      <w:r w:rsidR="00292987">
        <w:rPr>
          <w:lang w:val="en-US"/>
        </w:rPr>
        <w:t>X-script</w:t>
      </w:r>
      <w:r w:rsidR="00803974">
        <w:rPr>
          <w:lang w:val="en-US"/>
        </w:rPr>
        <w:fldChar w:fldCharType="end"/>
      </w:r>
    </w:p>
    <w:p w14:paraId="290A2406" w14:textId="77777777" w:rsidR="00D84C56" w:rsidRPr="00E060F7" w:rsidRDefault="00C33E21" w:rsidP="00D84C56">
      <w:pPr>
        <w:pStyle w:val="OdstavecSynteastyl"/>
        <w:rPr>
          <w:lang w:val="en-US"/>
        </w:rPr>
      </w:pPr>
      <w:r w:rsidRPr="00C33E21">
        <w:rPr>
          <w:lang w:val="en-US"/>
        </w:rPr>
        <w:t xml:space="preserve">If a </w:t>
      </w:r>
      <w:r w:rsidR="00735ED2">
        <w:rPr>
          <w:lang w:val="en-US"/>
        </w:rPr>
        <w:t>X-script</w:t>
      </w:r>
      <w:r w:rsidRPr="00C33E21">
        <w:rPr>
          <w:lang w:val="en-US"/>
        </w:rPr>
        <w:t xml:space="preserve"> </w:t>
      </w:r>
      <w:r w:rsidR="006C1471">
        <w:rPr>
          <w:lang w:val="en-US"/>
        </w:rPr>
        <w:t>statement</w:t>
      </w:r>
      <w:r w:rsidRPr="00C33E21">
        <w:rPr>
          <w:lang w:val="en-US"/>
        </w:rPr>
        <w:t xml:space="preserve"> block is </w:t>
      </w:r>
      <w:r w:rsidR="006C1471">
        <w:rPr>
          <w:lang w:val="en-US"/>
        </w:rPr>
        <w:t>specified</w:t>
      </w:r>
      <w:r w:rsidRPr="00C33E21">
        <w:rPr>
          <w:lang w:val="en-US"/>
        </w:rPr>
        <w:t xml:space="preserve"> in a section that requires a value </w:t>
      </w:r>
      <w:r w:rsidR="006C1471">
        <w:rPr>
          <w:lang w:val="en-US"/>
        </w:rPr>
        <w:t>(</w:t>
      </w:r>
      <w:r w:rsidRPr="00C33E21">
        <w:rPr>
          <w:lang w:val="en-US"/>
        </w:rPr>
        <w:t xml:space="preserve">such as </w:t>
      </w:r>
      <w:r w:rsidR="005005A6">
        <w:rPr>
          <w:lang w:val="en-US"/>
        </w:rPr>
        <w:t>the</w:t>
      </w:r>
      <w:r w:rsidRPr="00C33E21">
        <w:rPr>
          <w:lang w:val="en-US"/>
        </w:rPr>
        <w:t xml:space="preserve"> create</w:t>
      </w:r>
      <w:r w:rsidR="005005A6">
        <w:rPr>
          <w:lang w:val="en-US"/>
        </w:rPr>
        <w:t xml:space="preserve"> section</w:t>
      </w:r>
      <w:r w:rsidRPr="00C33E21">
        <w:rPr>
          <w:lang w:val="en-US"/>
        </w:rPr>
        <w:t xml:space="preserve">, </w:t>
      </w:r>
      <w:r w:rsidR="005005A6">
        <w:rPr>
          <w:lang w:val="en-US"/>
        </w:rPr>
        <w:t xml:space="preserve">the </w:t>
      </w:r>
      <w:r w:rsidRPr="0099198C">
        <w:rPr>
          <w:rFonts w:ascii="Consolas" w:hAnsi="Consolas"/>
          <w:lang w:val="en-US"/>
        </w:rPr>
        <w:t>match</w:t>
      </w:r>
      <w:r w:rsidR="005005A6">
        <w:rPr>
          <w:lang w:val="en-US"/>
        </w:rPr>
        <w:t xml:space="preserve"> section</w:t>
      </w:r>
      <w:r w:rsidRPr="00C33E21">
        <w:rPr>
          <w:lang w:val="en-US"/>
        </w:rPr>
        <w:t xml:space="preserve"> or </w:t>
      </w:r>
      <w:r w:rsidR="007A4AE7">
        <w:rPr>
          <w:lang w:val="en-US"/>
        </w:rPr>
        <w:t>a</w:t>
      </w:r>
      <w:r w:rsidR="005005A6">
        <w:rPr>
          <w:lang w:val="en-US"/>
        </w:rPr>
        <w:t xml:space="preserve"> </w:t>
      </w:r>
      <w:r w:rsidR="007A4AE7">
        <w:rPr>
          <w:lang w:val="en-US"/>
        </w:rPr>
        <w:t>validation</w:t>
      </w:r>
      <w:r w:rsidRPr="00C33E21">
        <w:rPr>
          <w:lang w:val="en-US"/>
        </w:rPr>
        <w:t xml:space="preserve"> method</w:t>
      </w:r>
      <w:r w:rsidR="006C1471">
        <w:rPr>
          <w:lang w:val="en-US"/>
        </w:rPr>
        <w:t>)</w:t>
      </w:r>
      <w:r w:rsidRPr="00C33E21">
        <w:rPr>
          <w:lang w:val="en-US"/>
        </w:rPr>
        <w:t xml:space="preserve">, the corresponding data must be returned </w:t>
      </w:r>
      <w:r w:rsidR="006C1471">
        <w:rPr>
          <w:lang w:val="en-US"/>
        </w:rPr>
        <w:t>with</w:t>
      </w:r>
      <w:r w:rsidRPr="00C33E21">
        <w:rPr>
          <w:lang w:val="en-US"/>
        </w:rPr>
        <w:t xml:space="preserve"> the </w:t>
      </w:r>
      <w:r w:rsidR="006C1471">
        <w:rPr>
          <w:lang w:val="en-US"/>
        </w:rPr>
        <w:t>"</w:t>
      </w:r>
      <w:r w:rsidRPr="00C33E21">
        <w:rPr>
          <w:lang w:val="en-US"/>
        </w:rPr>
        <w:t>return</w:t>
      </w:r>
      <w:r w:rsidR="006C1471">
        <w:rPr>
          <w:lang w:val="en-US"/>
        </w:rPr>
        <w:t>"</w:t>
      </w:r>
      <w:r w:rsidRPr="00C33E21">
        <w:rPr>
          <w:lang w:val="en-US"/>
        </w:rPr>
        <w:t xml:space="preserve"> statement</w:t>
      </w:r>
      <w:r w:rsidR="005005A6">
        <w:rPr>
          <w:lang w:val="en-US"/>
        </w:rPr>
        <w:t xml:space="preserve"> followed by the result value</w:t>
      </w:r>
      <w:r w:rsidRPr="00C33E21">
        <w:rPr>
          <w:lang w:val="en-US"/>
        </w:rPr>
        <w:t>:</w:t>
      </w:r>
    </w:p>
    <w:p w14:paraId="0514AFD5" w14:textId="33CDC34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5AA33F5" w14:textId="7777777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D97EC9B" w14:textId="77777777" w:rsidR="007A4AE7" w:rsidRPr="00E060F7" w:rsidRDefault="007A4AE7" w:rsidP="007A4AE7">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785CF5C2" w14:textId="77777777" w:rsidR="007A4AE7" w:rsidRPr="00E060F7" w:rsidRDefault="007A4AE7" w:rsidP="007A4AE7">
      <w:pPr>
        <w:pStyle w:val="Zdrojovykod-zlutyboxSynteastyl"/>
        <w:keepLines/>
        <w:tabs>
          <w:tab w:val="left" w:pos="567"/>
          <w:tab w:val="left" w:pos="1276"/>
        </w:tabs>
        <w:rPr>
          <w:color w:val="0070C0"/>
          <w:szCs w:val="16"/>
          <w:lang w:val="en-US"/>
        </w:rPr>
      </w:pPr>
    </w:p>
    <w:p w14:paraId="214D12A2" w14:textId="77777777" w:rsidR="007A4AE7" w:rsidRPr="00E060F7" w:rsidRDefault="007A4AE7" w:rsidP="007A4AE7">
      <w:pPr>
        <w:pStyle w:val="Zdrojovykod-zlutyboxSynteastyl"/>
        <w:keepLines/>
        <w:tabs>
          <w:tab w:val="left" w:pos="284"/>
          <w:tab w:val="left" w:pos="1276"/>
        </w:tabs>
        <w:rPr>
          <w:color w:val="00000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24D08DC5"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000000"/>
          <w:lang w:val="en-US"/>
        </w:rPr>
        <w:tab/>
      </w:r>
      <w:r w:rsidRPr="00E060F7">
        <w:rPr>
          <w:color w:val="000000"/>
          <w:lang w:val="en-US"/>
        </w:rPr>
        <w:tab/>
      </w:r>
      <w:r w:rsidRPr="00E060F7">
        <w:rPr>
          <w:color w:val="FF0000"/>
          <w:lang w:val="en-US"/>
        </w:rPr>
        <w:t>create {</w:t>
      </w:r>
    </w:p>
    <w:p w14:paraId="6FDB8BE4"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outln('Konstru</w:t>
      </w:r>
      <w:r>
        <w:rPr>
          <w:color w:val="FF0000"/>
          <w:lang w:val="en-US"/>
        </w:rPr>
        <w:t>ctin of</w:t>
      </w:r>
      <w:r w:rsidRPr="00E060F7">
        <w:rPr>
          <w:color w:val="FF0000"/>
          <w:lang w:val="en-US"/>
        </w:rPr>
        <w:t xml:space="preserve"> element </w:t>
      </w:r>
      <w:r>
        <w:rPr>
          <w:color w:val="FF0000"/>
          <w:lang w:val="en-US"/>
        </w:rPr>
        <w:t>Accident</w:t>
      </w:r>
      <w:r w:rsidRPr="00E060F7">
        <w:rPr>
          <w:color w:val="FF0000"/>
          <w:lang w:val="en-US"/>
        </w:rPr>
        <w:t>.');</w:t>
      </w:r>
    </w:p>
    <w:p w14:paraId="5492950D"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p>
    <w:p w14:paraId="166CEADE"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0070C0"/>
          <w:lang w:val="en-US"/>
        </w:rPr>
      </w:pPr>
      <w:r w:rsidRPr="00E060F7">
        <w:rPr>
          <w:color w:val="FF0000"/>
          <w:lang w:val="en-US"/>
        </w:rPr>
        <w:tab/>
      </w:r>
      <w:r w:rsidRPr="00E060F7">
        <w:rPr>
          <w:color w:val="FF0000"/>
          <w:lang w:val="en-US"/>
        </w:rPr>
        <w:tab/>
        <w:t>}</w:t>
      </w:r>
      <w:r w:rsidRPr="00E060F7">
        <w:rPr>
          <w:color w:val="000000"/>
          <w:lang w:val="en-US"/>
        </w:rPr>
        <w:t>"</w:t>
      </w:r>
      <w:r w:rsidRPr="00E060F7">
        <w:rPr>
          <w:color w:val="0070C0"/>
          <w:szCs w:val="16"/>
          <w:lang w:val="en-US"/>
        </w:rPr>
        <w:t>&gt;</w:t>
      </w:r>
    </w:p>
    <w:p w14:paraId="6B7B03A3" w14:textId="77777777" w:rsidR="007A4AE7" w:rsidRPr="00E060F7" w:rsidRDefault="007A4AE7" w:rsidP="007A4AE7">
      <w:pPr>
        <w:pStyle w:val="Zdrojovykod-zlutyboxSynteastyl"/>
        <w:keepLines/>
        <w:tabs>
          <w:tab w:val="left" w:pos="567"/>
          <w:tab w:val="left" w:pos="1276"/>
        </w:tabs>
        <w:rPr>
          <w:color w:val="FF0000"/>
          <w:lang w:val="en-US"/>
        </w:rPr>
      </w:pPr>
      <w:r w:rsidRPr="00E060F7">
        <w:rPr>
          <w:color w:val="0070C0"/>
          <w:lang w:val="en-US"/>
        </w:rPr>
        <w:tab/>
        <w:t>&lt;</w:t>
      </w:r>
      <w:r>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9477ED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t>create {</w:t>
      </w:r>
    </w:p>
    <w:p w14:paraId="76DB182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i++;</w:t>
      </w:r>
    </w:p>
    <w:p w14:paraId="4E3BC7D9"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return </w:t>
      </w:r>
      <w:r>
        <w:rPr>
          <w:color w:val="FF0000"/>
          <w:lang w:val="en-US"/>
        </w:rPr>
        <w:t>3</w:t>
      </w:r>
      <w:r w:rsidRPr="00E060F7">
        <w:rPr>
          <w:color w:val="FF0000"/>
          <w:lang w:val="en-US"/>
        </w:rPr>
        <w:t>;</w:t>
      </w:r>
    </w:p>
    <w:p w14:paraId="666EA493" w14:textId="77777777" w:rsidR="007A4AE7" w:rsidRPr="00E060F7" w:rsidRDefault="007A4AE7" w:rsidP="007A4AE7">
      <w:pPr>
        <w:pStyle w:val="Zdrojovykod-zlutyboxSynteastyl"/>
        <w:keepLines/>
        <w:tabs>
          <w:tab w:val="left" w:pos="567"/>
          <w:tab w:val="left" w:pos="1276"/>
          <w:tab w:val="left" w:pos="1560"/>
        </w:tabs>
        <w:rPr>
          <w:color w:val="0070C0"/>
          <w:lang w:val="en-US"/>
        </w:rPr>
      </w:pPr>
      <w:r w:rsidRPr="00E060F7">
        <w:rPr>
          <w:color w:val="FF0000"/>
          <w:lang w:val="en-US"/>
        </w:rPr>
        <w:tab/>
      </w:r>
      <w:r w:rsidRPr="00E060F7">
        <w:rPr>
          <w:color w:val="FF0000"/>
          <w:lang w:val="en-US"/>
        </w:rPr>
        <w:tab/>
        <w:t>}</w:t>
      </w:r>
      <w:r w:rsidRPr="00E060F7">
        <w:rPr>
          <w:color w:val="000000"/>
          <w:lang w:val="en-US"/>
        </w:rPr>
        <w:t>" ...</w:t>
      </w:r>
      <w:r w:rsidRPr="00E060F7">
        <w:rPr>
          <w:color w:val="0070C0"/>
          <w:lang w:val="en-US"/>
        </w:rPr>
        <w:t>&gt;</w:t>
      </w:r>
    </w:p>
    <w:p w14:paraId="3DAC85F3"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1E9BA05C"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t>&lt;/</w:t>
      </w:r>
      <w:r>
        <w:rPr>
          <w:color w:val="0070C0"/>
          <w:lang w:val="en-US"/>
        </w:rPr>
        <w:t>Accident</w:t>
      </w:r>
      <w:r w:rsidRPr="00E060F7">
        <w:rPr>
          <w:color w:val="0070C0"/>
          <w:lang w:val="en-US"/>
        </w:rPr>
        <w:t>&gt;</w:t>
      </w:r>
    </w:p>
    <w:p w14:paraId="53639E2C" w14:textId="77777777" w:rsidR="007A4AE7" w:rsidRPr="00E060F7" w:rsidRDefault="007A4AE7" w:rsidP="007A4AE7">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2FB7D308" w14:textId="77777777" w:rsidR="007A4AE7" w:rsidRPr="00E060F7" w:rsidRDefault="007A4AE7" w:rsidP="007A4AE7">
      <w:pPr>
        <w:pStyle w:val="Zdrojovykod-zlutyboxSynteastyl"/>
        <w:keepLines/>
        <w:tabs>
          <w:tab w:val="left" w:pos="284"/>
          <w:tab w:val="left" w:pos="1276"/>
        </w:tabs>
        <w:rPr>
          <w:color w:val="0070C0"/>
          <w:lang w:val="en-US"/>
        </w:rPr>
      </w:pPr>
    </w:p>
    <w:p w14:paraId="3A27939A"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B564F8B" w14:textId="77777777" w:rsidR="007A4AE7" w:rsidRPr="00E060F7" w:rsidRDefault="007A4AE7" w:rsidP="007A4AE7">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FF0000"/>
          <w:lang w:val="en-US"/>
        </w:rPr>
        <w:t>int i = 0;</w:t>
      </w:r>
    </w:p>
    <w:p w14:paraId="59363DBE"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0EB8F59" w14:textId="77777777" w:rsidR="00D84C56" w:rsidRPr="00E060F7" w:rsidRDefault="007A4AE7" w:rsidP="007A4AE7">
      <w:pPr>
        <w:pStyle w:val="Zdrojovykod-zlutyboxSynteastyl"/>
        <w:keepLines/>
        <w:tabs>
          <w:tab w:val="left" w:pos="284"/>
          <w:tab w:val="left" w:pos="1276"/>
        </w:tabs>
        <w:rPr>
          <w:lang w:val="en-US"/>
        </w:rPr>
      </w:pPr>
      <w:r w:rsidRPr="00E060F7">
        <w:rPr>
          <w:color w:val="0070C0"/>
          <w:lang w:val="en-US"/>
        </w:rPr>
        <w:t>&lt;/xd:def&gt;</w:t>
      </w:r>
    </w:p>
    <w:p w14:paraId="37E6FD55" w14:textId="77777777" w:rsidR="00D84C56" w:rsidRPr="006C1471" w:rsidRDefault="005005A6" w:rsidP="00D84C56">
      <w:pPr>
        <w:pStyle w:val="OdstavecSynteastyl"/>
        <w:rPr>
          <w:lang w:val="en-US"/>
        </w:rPr>
      </w:pPr>
      <w:r w:rsidRPr="006C1471">
        <w:rPr>
          <w:lang w:val="en-US"/>
        </w:rPr>
        <w:t>If the return statement is not specified, or if return value is missing the X definition compiler reports an error.</w:t>
      </w:r>
    </w:p>
    <w:p w14:paraId="339181F8" w14:textId="77777777" w:rsidR="000B402E" w:rsidRDefault="00A12B20" w:rsidP="009E1F27">
      <w:pPr>
        <w:pStyle w:val="Nadpis4"/>
        <w:ind w:left="851" w:hanging="851"/>
        <w:rPr>
          <w:lang w:val="en-US"/>
        </w:rPr>
      </w:pPr>
      <w:r>
        <w:rPr>
          <w:lang w:val="en-US"/>
        </w:rPr>
        <w:t>A</w:t>
      </w:r>
      <w:r w:rsidR="00880265" w:rsidRPr="006C1471">
        <w:rPr>
          <w:lang w:val="en-US"/>
        </w:rPr>
        <w:t>mbiguous Objects in the X-Definition</w:t>
      </w:r>
    </w:p>
    <w:p w14:paraId="7033C3A2" w14:textId="0C9104BC" w:rsidR="00803974" w:rsidRDefault="00202DAF" w:rsidP="00803974">
      <w:pPr>
        <w:pStyle w:val="OdstavecSynteastyl"/>
        <w:rPr>
          <w:lang w:val="en-US"/>
        </w:rPr>
      </w:pPr>
      <w:r>
        <w:rPr>
          <w:noProof/>
          <w:lang w:val="en-US"/>
        </w:rPr>
      </w:r>
      <w:r>
        <w:rPr>
          <w:noProof/>
          <w:lang w:val="en-US"/>
        </w:rPr>
        <w:pict w14:anchorId="2C7458EE">
          <v:shape id="AutoShape 1307" o:spid="_x0000_s12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292987">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292987" w:rsidRPr="00E060F7">
        <w:rPr>
          <w:lang w:val="en-US"/>
        </w:rPr>
        <w:t>X-definition</w:t>
      </w:r>
      <w:r w:rsidR="00292987" w:rsidRPr="00E060F7">
        <w:rPr>
          <w:lang w:val="en-US"/>
        </w:rPr>
        <w:fldChar w:fldCharType="begin"/>
      </w:r>
      <w:r w:rsidR="00292987" w:rsidRPr="00E060F7">
        <w:rPr>
          <w:lang w:val="en-US"/>
        </w:rPr>
        <w:instrText xml:space="preserve"> XE "X-Definice" </w:instrText>
      </w:r>
      <w:r w:rsidR="00292987" w:rsidRPr="00E060F7">
        <w:rPr>
          <w:lang w:val="en-US"/>
        </w:rPr>
        <w:fldChar w:fldCharType="end"/>
      </w:r>
      <w:r w:rsidR="00292987" w:rsidRPr="00E060F7">
        <w:rPr>
          <w:lang w:val="en-US"/>
        </w:rPr>
        <w:t xml:space="preserve"> Technology</w:t>
      </w:r>
      <w:r w:rsidR="00803974">
        <w:rPr>
          <w:lang w:val="en-US"/>
        </w:rPr>
        <w:fldChar w:fldCharType="end"/>
      </w:r>
    </w:p>
    <w:p w14:paraId="0CE51511" w14:textId="73283216" w:rsidR="00803974" w:rsidRPr="00E060F7" w:rsidRDefault="00202DAF" w:rsidP="00803974">
      <w:pPr>
        <w:pStyle w:val="OdstavecSynteastyl"/>
        <w:rPr>
          <w:lang w:val="en-US"/>
        </w:rPr>
      </w:pPr>
      <w:r>
        <w:rPr>
          <w:noProof/>
          <w:lang w:val="en-US"/>
        </w:rPr>
      </w:r>
      <w:r>
        <w:rPr>
          <w:noProof/>
          <w:lang w:val="en-US"/>
        </w:rPr>
        <w:pict w14:anchorId="21B5DDC3">
          <v:shape id="Šipka doprava 258" o:spid="_x0000_s12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292987">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292987" w:rsidRPr="00E060F7">
        <w:rPr>
          <w:lang w:val="en-US"/>
        </w:rPr>
        <w:t xml:space="preserve">Model of </w:t>
      </w:r>
      <w:r w:rsidR="00292987">
        <w:rPr>
          <w:lang w:val="en-US"/>
        </w:rPr>
        <w:t>E</w:t>
      </w:r>
      <w:r w:rsidR="00292987" w:rsidRPr="00E060F7">
        <w:rPr>
          <w:lang w:val="en-US"/>
        </w:rPr>
        <w:t xml:space="preserve">xemplary </w:t>
      </w:r>
      <w:r w:rsidR="00292987" w:rsidRPr="00E060F7">
        <w:rPr>
          <w:lang w:val="en-US"/>
        </w:rPr>
        <w:fldChar w:fldCharType="begin"/>
      </w:r>
      <w:r w:rsidR="00292987" w:rsidRPr="00E060F7">
        <w:rPr>
          <w:lang w:val="en-US"/>
        </w:rPr>
        <w:instrText xml:space="preserve"> XE "X-Skript:validační sekce" </w:instrText>
      </w:r>
      <w:r w:rsidR="00292987" w:rsidRPr="00E060F7">
        <w:rPr>
          <w:lang w:val="en-US"/>
        </w:rPr>
        <w:fldChar w:fldCharType="end"/>
      </w:r>
      <w:r w:rsidR="00292987">
        <w:rPr>
          <w:lang w:val="en-US"/>
        </w:rPr>
        <w:t>E</w:t>
      </w:r>
      <w:r w:rsidR="00292987" w:rsidRPr="00E060F7">
        <w:rPr>
          <w:lang w:val="en-US"/>
        </w:rPr>
        <w:t>lement</w:t>
      </w:r>
      <w:r w:rsidR="00803974">
        <w:rPr>
          <w:lang w:val="en-US"/>
        </w:rPr>
        <w:fldChar w:fldCharType="end"/>
      </w:r>
    </w:p>
    <w:p w14:paraId="4B65E05A" w14:textId="34646528" w:rsidR="000B402E" w:rsidRDefault="00202DAF" w:rsidP="000B402E">
      <w:pPr>
        <w:pStyle w:val="OdstavecSynteastyl"/>
        <w:rPr>
          <w:lang w:val="en-US"/>
        </w:rPr>
      </w:pPr>
      <w:r>
        <w:rPr>
          <w:noProof/>
          <w:lang w:val="en-US"/>
        </w:rPr>
      </w:r>
      <w:r>
        <w:rPr>
          <w:noProof/>
          <w:lang w:val="en-US"/>
        </w:rPr>
        <w:pict w14:anchorId="535D3E6E">
          <v:shape id="_x0000_s12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292987">
        <w:rPr>
          <w:lang w:val="en-US"/>
        </w:rPr>
        <w:t>4.2</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_Ref535146717 \h </w:instrText>
      </w:r>
      <w:r w:rsidR="00803974">
        <w:rPr>
          <w:lang w:val="en-US"/>
        </w:rPr>
      </w:r>
      <w:r w:rsidR="00803974">
        <w:rPr>
          <w:lang w:val="en-US"/>
        </w:rPr>
        <w:fldChar w:fldCharType="separate"/>
      </w:r>
      <w:r w:rsidR="00292987" w:rsidRPr="00E060F7">
        <w:rPr>
          <w:lang w:val="en-US"/>
        </w:rPr>
        <w:t xml:space="preserve">Specification of </w:t>
      </w:r>
      <w:r w:rsidR="00292987">
        <w:rPr>
          <w:lang w:val="en-US"/>
        </w:rPr>
        <w:t>Quantifier</w:t>
      </w:r>
      <w:r w:rsidR="00292987" w:rsidRPr="00E060F7">
        <w:rPr>
          <w:lang w:val="en-US"/>
        </w:rPr>
        <w:t xml:space="preserve"> of </w:t>
      </w:r>
      <w:r w:rsidR="00292987">
        <w:rPr>
          <w:lang w:val="en-US"/>
        </w:rPr>
        <w:t>A</w:t>
      </w:r>
      <w:r w:rsidR="00292987" w:rsidRPr="00E060F7">
        <w:rPr>
          <w:lang w:val="en-US"/>
        </w:rPr>
        <w:t xml:space="preserve">ttributes and </w:t>
      </w:r>
      <w:r w:rsidR="00292987">
        <w:rPr>
          <w:lang w:val="en-US"/>
        </w:rPr>
        <w:t>T</w:t>
      </w:r>
      <w:r w:rsidR="00292987" w:rsidRPr="00E060F7">
        <w:rPr>
          <w:lang w:val="en-US"/>
        </w:rPr>
        <w:t xml:space="preserve">ext </w:t>
      </w:r>
      <w:r w:rsidR="00292987">
        <w:rPr>
          <w:lang w:val="en-US"/>
        </w:rPr>
        <w:t>N</w:t>
      </w:r>
      <w:r w:rsidR="00292987" w:rsidRPr="00E060F7">
        <w:rPr>
          <w:lang w:val="en-US"/>
        </w:rPr>
        <w:t>odes</w:t>
      </w:r>
      <w:r w:rsidR="00803974">
        <w:rPr>
          <w:lang w:val="en-US"/>
        </w:rPr>
        <w:fldChar w:fldCharType="end"/>
      </w:r>
    </w:p>
    <w:p w14:paraId="1E5CB8DC" w14:textId="6EEEDB42" w:rsidR="00803974" w:rsidRDefault="00202DAF" w:rsidP="000B402E">
      <w:pPr>
        <w:pStyle w:val="OdstavecSynteastyl"/>
        <w:rPr>
          <w:lang w:val="en-US"/>
        </w:rPr>
      </w:pPr>
      <w:r>
        <w:rPr>
          <w:noProof/>
          <w:lang w:val="en-US"/>
        </w:rPr>
      </w:r>
      <w:r>
        <w:rPr>
          <w:noProof/>
          <w:lang w:val="en-US"/>
        </w:rPr>
        <w:pict w14:anchorId="5E52E349">
          <v:shape id="_x0000_s12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292987">
        <w:rPr>
          <w:lang w:val="en-US"/>
        </w:rPr>
        <w:t>4.4</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292987" w:rsidRPr="00E060F7">
        <w:rPr>
          <w:lang w:val="en-US"/>
        </w:rPr>
        <w:t xml:space="preserve">Specification of </w:t>
      </w:r>
      <w:r w:rsidR="00292987">
        <w:rPr>
          <w:lang w:val="en-US"/>
        </w:rPr>
        <w:t>Quantifier</w:t>
      </w:r>
      <w:r w:rsidR="00292987" w:rsidRPr="00E060F7">
        <w:rPr>
          <w:lang w:val="en-US"/>
        </w:rPr>
        <w:t xml:space="preserve"> of Element</w:t>
      </w:r>
      <w:r w:rsidR="00803974">
        <w:rPr>
          <w:lang w:val="en-US"/>
        </w:rPr>
        <w:fldChar w:fldCharType="end"/>
      </w:r>
    </w:p>
    <w:p w14:paraId="662C936E" w14:textId="628B6D5F" w:rsidR="00803974" w:rsidRPr="00E060F7" w:rsidRDefault="00202DAF" w:rsidP="000B402E">
      <w:pPr>
        <w:pStyle w:val="OdstavecSynteastyl"/>
        <w:rPr>
          <w:lang w:val="en-US"/>
        </w:rPr>
      </w:pPr>
      <w:r>
        <w:rPr>
          <w:noProof/>
          <w:lang w:val="en-US"/>
        </w:rPr>
      </w:r>
      <w:r>
        <w:rPr>
          <w:noProof/>
          <w:lang w:val="en-US"/>
        </w:rPr>
        <w:pict w14:anchorId="1D31A0E0">
          <v:shape id="Šipka doprava 250" o:spid="_x0000_s12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292987">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292987" w:rsidRPr="00E060F7">
        <w:rPr>
          <w:lang w:val="en-US"/>
        </w:rPr>
        <w:t>Events and Actions</w:t>
      </w:r>
      <w:r w:rsidR="00803974">
        <w:rPr>
          <w:lang w:val="en-US"/>
        </w:rPr>
        <w:fldChar w:fldCharType="end"/>
      </w:r>
    </w:p>
    <w:p w14:paraId="5720D60D" w14:textId="5077E24F" w:rsidR="000B402E" w:rsidRPr="00E060F7" w:rsidRDefault="00202DAF" w:rsidP="000B402E">
      <w:pPr>
        <w:pStyle w:val="OdstavecSynteastyl"/>
        <w:rPr>
          <w:lang w:val="en-US"/>
        </w:rPr>
      </w:pPr>
      <w:r>
        <w:rPr>
          <w:noProof/>
          <w:lang w:val="en-US"/>
        </w:rPr>
      </w:r>
      <w:r>
        <w:rPr>
          <w:noProof/>
          <w:lang w:val="en-US"/>
        </w:rPr>
        <w:pict w14:anchorId="48DA28FA">
          <v:shape id="AutoShape 1296" o:spid="_x0000_s12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92987">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292987">
        <w:rPr>
          <w:lang w:val="en-US"/>
        </w:rPr>
        <w:t xml:space="preserve">Sample of Complete </w:t>
      </w:r>
      <w:r w:rsidR="00292987" w:rsidRPr="00E060F7">
        <w:rPr>
          <w:lang w:val="en-US"/>
        </w:rPr>
        <w:t>X-definit</w:t>
      </w:r>
      <w:r w:rsidR="00292987">
        <w:rPr>
          <w:lang w:val="en-US"/>
        </w:rPr>
        <w:t>ion</w:t>
      </w:r>
      <w:r w:rsidR="00803974">
        <w:rPr>
          <w:lang w:val="en-US"/>
        </w:rPr>
        <w:fldChar w:fldCharType="end"/>
      </w:r>
    </w:p>
    <w:p w14:paraId="21C08A90" w14:textId="77777777" w:rsidR="000B402E" w:rsidRPr="00E060F7" w:rsidRDefault="00880265" w:rsidP="000B402E">
      <w:pPr>
        <w:pStyle w:val="OdstavecSynteastyl"/>
        <w:rPr>
          <w:lang w:val="en-US"/>
        </w:rPr>
      </w:pPr>
      <w:r w:rsidRPr="00880265">
        <w:rPr>
          <w:lang w:val="en-US"/>
        </w:rPr>
        <w:t xml:space="preserve">If an ambiguous declaration of an </w:t>
      </w:r>
      <w:r w:rsidR="00637B07">
        <w:rPr>
          <w:lang w:val="en-US"/>
        </w:rPr>
        <w:t>model</w:t>
      </w:r>
      <w:r w:rsidRPr="00880265">
        <w:rPr>
          <w:lang w:val="en-US"/>
        </w:rPr>
        <w:t xml:space="preserve"> appears in the X-definition, the X</w:t>
      </w:r>
      <w:r w:rsidR="00637B07">
        <w:rPr>
          <w:lang w:val="en-US"/>
        </w:rPr>
        <w:noBreakHyphen/>
      </w:r>
      <w:r w:rsidRPr="00880265">
        <w:rPr>
          <w:lang w:val="en-US"/>
        </w:rPr>
        <w:t xml:space="preserve">definition compiler will report </w:t>
      </w:r>
      <w:r w:rsidR="00637B07">
        <w:rPr>
          <w:lang w:val="en-US"/>
        </w:rPr>
        <w:t>an</w:t>
      </w:r>
      <w:r w:rsidRPr="00880265">
        <w:rPr>
          <w:lang w:val="en-US"/>
        </w:rPr>
        <w:t xml:space="preserve"> appropriate error. A typical cause of an ambiguous </w:t>
      </w:r>
      <w:r w:rsidR="006C1471">
        <w:rPr>
          <w:lang w:val="en-US"/>
        </w:rPr>
        <w:t>object</w:t>
      </w:r>
      <w:r w:rsidRPr="00880265">
        <w:rPr>
          <w:lang w:val="en-US"/>
        </w:rPr>
        <w:t xml:space="preserve"> is specification of </w:t>
      </w:r>
      <w:r w:rsidR="006C1471">
        <w:rPr>
          <w:lang w:val="en-US"/>
        </w:rPr>
        <w:t xml:space="preserve">two successive </w:t>
      </w:r>
      <w:r w:rsidRPr="00880265">
        <w:rPr>
          <w:lang w:val="en-US"/>
        </w:rPr>
        <w:t>element</w:t>
      </w:r>
      <w:r w:rsidR="006C1471">
        <w:rPr>
          <w:lang w:val="en-US"/>
        </w:rPr>
        <w:t>s</w:t>
      </w:r>
      <w:r w:rsidRPr="00880265">
        <w:rPr>
          <w:lang w:val="en-US"/>
        </w:rPr>
        <w:t xml:space="preserve"> </w:t>
      </w:r>
      <w:r w:rsidR="006C1471">
        <w:rPr>
          <w:lang w:val="en-US"/>
        </w:rPr>
        <w:t>with</w:t>
      </w:r>
      <w:r w:rsidRPr="00880265">
        <w:rPr>
          <w:lang w:val="en-US"/>
        </w:rPr>
        <w:t xml:space="preserve"> the same name </w:t>
      </w:r>
      <w:r w:rsidR="006C1471">
        <w:rPr>
          <w:lang w:val="en-US"/>
        </w:rPr>
        <w:t>when</w:t>
      </w:r>
      <w:r w:rsidRPr="00880265">
        <w:rPr>
          <w:lang w:val="en-US"/>
        </w:rPr>
        <w:t xml:space="preserve"> the </w:t>
      </w:r>
      <w:r w:rsidR="006C1471">
        <w:rPr>
          <w:lang w:val="en-US"/>
        </w:rPr>
        <w:t xml:space="preserve">first </w:t>
      </w:r>
      <w:r w:rsidRPr="00880265">
        <w:rPr>
          <w:lang w:val="en-US"/>
        </w:rPr>
        <w:t xml:space="preserve">element </w:t>
      </w:r>
      <w:r w:rsidR="006C1471">
        <w:rPr>
          <w:lang w:val="en-US"/>
        </w:rPr>
        <w:t>is specified</w:t>
      </w:r>
      <w:r w:rsidRPr="00880265">
        <w:rPr>
          <w:lang w:val="en-US"/>
        </w:rPr>
        <w:t xml:space="preserve"> </w:t>
      </w:r>
      <w:r w:rsidR="006C1471">
        <w:rPr>
          <w:lang w:val="en-US"/>
        </w:rPr>
        <w:t>with</w:t>
      </w:r>
      <w:r w:rsidRPr="00880265">
        <w:rPr>
          <w:lang w:val="en-US"/>
        </w:rPr>
        <w:t xml:space="preserve"> variable number of occurrences, e</w:t>
      </w:r>
      <w:r w:rsidR="006C1471">
        <w:rPr>
          <w:lang w:val="en-US"/>
        </w:rPr>
        <w:t>.</w:t>
      </w:r>
      <w:r w:rsidRPr="00880265">
        <w:rPr>
          <w:lang w:val="en-US"/>
        </w:rPr>
        <w:t>g</w:t>
      </w:r>
      <w:r w:rsidR="006C1471">
        <w:rPr>
          <w:lang w:val="en-US"/>
        </w:rPr>
        <w:t>.</w:t>
      </w:r>
      <w:r w:rsidRPr="00880265">
        <w:rPr>
          <w:lang w:val="en-US"/>
        </w:rPr>
        <w:t>:</w:t>
      </w:r>
    </w:p>
    <w:p w14:paraId="729087FB" w14:textId="77777777" w:rsidR="00A201A9" w:rsidRPr="00843228" w:rsidRDefault="00A201A9" w:rsidP="00A201A9">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2DBDA7F0" w14:textId="77777777" w:rsidR="00A201A9" w:rsidRPr="00843228" w:rsidRDefault="00A201A9" w:rsidP="00A201A9">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A201A9">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A201A9">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2E846636" w14:textId="77777777" w:rsidR="000B402E" w:rsidRDefault="00A201A9" w:rsidP="000B402E">
      <w:pPr>
        <w:pStyle w:val="OdstavecSynteastyl"/>
        <w:rPr>
          <w:lang w:val="en-US"/>
        </w:rPr>
      </w:pPr>
      <w:r w:rsidRPr="00A201A9">
        <w:rPr>
          <w:lang w:val="en-US"/>
        </w:rPr>
        <w:t>It is obvious that the second "Accident" model will never be applied</w:t>
      </w:r>
      <w:r>
        <w:rPr>
          <w:lang w:val="en-US"/>
        </w:rPr>
        <w:t xml:space="preserve">. </w:t>
      </w:r>
      <w:r w:rsidRPr="00A201A9">
        <w:rPr>
          <w:lang w:val="en-US"/>
        </w:rPr>
        <w:t>However, if the first model was specified with a fixed number of occurrences, the X-definition would be unambiguous.</w:t>
      </w:r>
    </w:p>
    <w:p w14:paraId="2851E083" w14:textId="77777777" w:rsidR="00637B07" w:rsidRPr="00843228" w:rsidRDefault="00637B07" w:rsidP="00637B07">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681ED296" w14:textId="77777777" w:rsidR="00637B07" w:rsidRPr="00843228" w:rsidRDefault="00637B07" w:rsidP="00637B07">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637B07">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637B07">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78B27CD2" w14:textId="77777777" w:rsidR="000B402E" w:rsidRPr="00E060F7" w:rsidRDefault="008070EB" w:rsidP="000B402E">
      <w:pPr>
        <w:pStyle w:val="OdstavecSynteastyl"/>
        <w:rPr>
          <w:lang w:val="en-US"/>
        </w:rPr>
      </w:pPr>
      <w:r w:rsidRPr="008070EB">
        <w:rPr>
          <w:lang w:val="en-US"/>
        </w:rPr>
        <w:t xml:space="preserve">Note: if the </w:t>
      </w:r>
      <w:r w:rsidR="001852CD">
        <w:rPr>
          <w:lang w:val="en-US"/>
        </w:rPr>
        <w:t>"</w:t>
      </w:r>
      <w:r w:rsidRPr="008070EB">
        <w:rPr>
          <w:lang w:val="en-US"/>
        </w:rPr>
        <w:t>match</w:t>
      </w:r>
      <w:r w:rsidR="001852CD">
        <w:rPr>
          <w:lang w:val="en-US"/>
        </w:rPr>
        <w:t>"</w:t>
      </w:r>
      <w:r w:rsidRPr="008070EB">
        <w:rPr>
          <w:lang w:val="en-US"/>
        </w:rPr>
        <w:t xml:space="preserve"> section is specified in the first element model with </w:t>
      </w:r>
      <w:r w:rsidR="001852CD">
        <w:rPr>
          <w:lang w:val="en-US"/>
        </w:rPr>
        <w:t>variable</w:t>
      </w:r>
      <w:r w:rsidRPr="008070EB">
        <w:rPr>
          <w:lang w:val="en-US"/>
        </w:rPr>
        <w:t xml:space="preserve"> number of occurrences then the ambiguity error is </w:t>
      </w:r>
      <w:r w:rsidR="001852CD">
        <w:rPr>
          <w:lang w:val="en-US"/>
        </w:rPr>
        <w:t xml:space="preserve">not </w:t>
      </w:r>
      <w:r w:rsidRPr="008070EB">
        <w:rPr>
          <w:lang w:val="en-US"/>
        </w:rPr>
        <w:t>reported.</w:t>
      </w:r>
    </w:p>
    <w:p w14:paraId="726B7B6C" w14:textId="77777777" w:rsidR="007A4AE7" w:rsidRDefault="007A4AE7" w:rsidP="009E1F27">
      <w:pPr>
        <w:pStyle w:val="Nadpis4"/>
        <w:ind w:left="851" w:hanging="851"/>
      </w:pPr>
      <w:bookmarkStart w:id="266" w:name="_Ref367795304"/>
      <w:r>
        <w:t xml:space="preserve">Varibale Declaration in </w:t>
      </w:r>
      <w:r w:rsidR="00AC0B90">
        <w:t>Elements</w:t>
      </w:r>
    </w:p>
    <w:p w14:paraId="206AD73F" w14:textId="2033B74D" w:rsidR="007A4AE7" w:rsidRDefault="007A4AE7" w:rsidP="007A4AE7">
      <w:r>
        <w:t>If you need to have a variable</w:t>
      </w:r>
      <w:r w:rsidR="005013BC">
        <w:t xml:space="preserve"> that</w:t>
      </w:r>
      <w:r>
        <w:t xml:space="preserve"> is bound with an instance of processed element in a model you can declare such variable in the variable declaration section of the </w:t>
      </w:r>
      <w:r w:rsidR="00735ED2">
        <w:t>X-script</w:t>
      </w:r>
      <w:r>
        <w:t xml:space="preserve"> of element</w:t>
      </w:r>
      <w:r w:rsidR="00953342">
        <w:t xml:space="preserve">. Variable declaration section starts with the keyword "var" and it MUST be specified </w:t>
      </w:r>
      <w:r w:rsidR="00976A7B">
        <w:t xml:space="preserve">before any executive section </w:t>
      </w:r>
      <w:r w:rsidR="00953342">
        <w:t xml:space="preserve">of the </w:t>
      </w:r>
      <w:r w:rsidR="00735ED2">
        <w:t>X-script</w:t>
      </w:r>
      <w:r w:rsidR="00953342">
        <w:t xml:space="preserve"> of element</w:t>
      </w:r>
      <w:r w:rsidR="00976A7B">
        <w:t xml:space="preserve"> (only </w:t>
      </w:r>
      <w:r w:rsidR="0044568E">
        <w:t>quantifier</w:t>
      </w:r>
      <w:r w:rsidR="00976A7B">
        <w:t xml:space="preserve"> can be specified before it)</w:t>
      </w:r>
      <w:r>
        <w:t>:</w:t>
      </w:r>
    </w:p>
    <w:p w14:paraId="3DD04CDA" w14:textId="7E344563"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008E78D4">
        <w:rPr>
          <w:color w:val="00B050"/>
          <w:lang w:val="en-US"/>
        </w:rPr>
        <w:t xml:space="preserve"> </w:t>
      </w:r>
      <w:r w:rsidRPr="00E060F7">
        <w:rPr>
          <w:color w:val="000000"/>
          <w:lang w:val="en-US"/>
        </w:rPr>
        <w:t>=</w:t>
      </w:r>
      <w:r w:rsidR="008E78D4">
        <w:rPr>
          <w:color w:val="00000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10D2D" w14:textId="77777777" w:rsidR="007A4AE7" w:rsidRPr="00E060F7" w:rsidRDefault="008E78D4" w:rsidP="007A4AE7">
      <w:pPr>
        <w:pStyle w:val="Zdrojovykod-zlutyboxSynteastyl"/>
        <w:keepLines/>
        <w:tabs>
          <w:tab w:val="left" w:pos="567"/>
          <w:tab w:val="left" w:pos="1276"/>
        </w:tabs>
        <w:rPr>
          <w:color w:val="0070C0"/>
          <w:szCs w:val="16"/>
          <w:lang w:val="en-US"/>
        </w:rPr>
      </w:pPr>
      <w:r>
        <w:rPr>
          <w:szCs w:val="16"/>
          <w:lang w:val="en-US"/>
        </w:rPr>
        <w:t xml:space="preserve">        </w:t>
      </w:r>
      <w:r w:rsidR="007A4AE7" w:rsidRPr="00E060F7">
        <w:rPr>
          <w:color w:val="00B050"/>
          <w:lang w:val="en-US"/>
        </w:rPr>
        <w:t>xd:</w:t>
      </w:r>
      <w:r w:rsidR="007A4AE7" w:rsidRPr="00E060F7">
        <w:rPr>
          <w:color w:val="00B050"/>
          <w:szCs w:val="16"/>
          <w:lang w:val="en-US"/>
        </w:rPr>
        <w:t>root</w:t>
      </w:r>
      <w:r>
        <w:rPr>
          <w:color w:val="00B050"/>
          <w:szCs w:val="16"/>
          <w:lang w:val="en-US"/>
        </w:rPr>
        <w:t xml:space="preserve"> </w:t>
      </w:r>
      <w:r w:rsidR="007A4AE7" w:rsidRPr="00E060F7">
        <w:rPr>
          <w:szCs w:val="16"/>
          <w:lang w:val="en-US"/>
        </w:rPr>
        <w:t>=</w:t>
      </w:r>
      <w:r>
        <w:rPr>
          <w:szCs w:val="16"/>
          <w:lang w:val="en-US"/>
        </w:rPr>
        <w:t xml:space="preserve"> </w:t>
      </w:r>
      <w:r w:rsidR="007A4AE7" w:rsidRPr="00E060F7">
        <w:rPr>
          <w:szCs w:val="16"/>
          <w:lang w:val="en-US"/>
        </w:rPr>
        <w:t>"</w:t>
      </w:r>
      <w:r w:rsidR="008063B1">
        <w:rPr>
          <w:szCs w:val="16"/>
          <w:lang w:val="en-US"/>
        </w:rPr>
        <w:t>M</w:t>
      </w:r>
      <w:r w:rsidR="008063B1">
        <w:rPr>
          <w:color w:val="984806"/>
          <w:szCs w:val="16"/>
          <w:lang w:val="en-US"/>
        </w:rPr>
        <w:t>easurements</w:t>
      </w:r>
      <w:r w:rsidR="007A4AE7" w:rsidRPr="00E060F7">
        <w:rPr>
          <w:szCs w:val="16"/>
          <w:lang w:val="en-US"/>
        </w:rPr>
        <w:t>"</w:t>
      </w:r>
      <w:r w:rsidR="007A4AE7" w:rsidRPr="00E060F7">
        <w:rPr>
          <w:color w:val="0070C0"/>
          <w:szCs w:val="16"/>
          <w:lang w:val="en-US"/>
        </w:rPr>
        <w:t>&gt;</w:t>
      </w:r>
    </w:p>
    <w:p w14:paraId="3E036A37" w14:textId="77777777" w:rsidR="007A4AE7" w:rsidRDefault="007A4AE7" w:rsidP="007A4AE7">
      <w:pPr>
        <w:pStyle w:val="Zdrojovykod-zlutyboxSynteastyl"/>
        <w:keepLines/>
        <w:tabs>
          <w:tab w:val="left" w:pos="567"/>
          <w:tab w:val="left" w:pos="1276"/>
        </w:tabs>
        <w:rPr>
          <w:color w:val="0070C0"/>
          <w:szCs w:val="16"/>
          <w:lang w:val="en-US"/>
        </w:rPr>
      </w:pPr>
    </w:p>
    <w:p w14:paraId="240E84FE" w14:textId="77777777" w:rsidR="00AC0B90" w:rsidRPr="00E060F7" w:rsidRDefault="00AC0B90" w:rsidP="007A4AE7">
      <w:pPr>
        <w:pStyle w:val="Zdrojovykod-zlutyboxSynteastyl"/>
        <w:keepLines/>
        <w:tabs>
          <w:tab w:val="left" w:pos="567"/>
          <w:tab w:val="left" w:pos="1276"/>
        </w:tabs>
        <w:rPr>
          <w:color w:val="0070C0"/>
          <w:szCs w:val="16"/>
          <w:lang w:val="en-US"/>
        </w:rPr>
      </w:pPr>
      <w:r w:rsidRPr="00E060F7">
        <w:rPr>
          <w:color w:val="0070C0"/>
          <w:szCs w:val="16"/>
          <w:lang w:val="en-US"/>
        </w:rPr>
        <w:t>&lt;</w:t>
      </w:r>
      <w:r>
        <w:rPr>
          <w:color w:val="0070C0"/>
          <w:szCs w:val="16"/>
          <w:lang w:val="en-US"/>
        </w:rPr>
        <w:t>Measurements&gt;</w:t>
      </w:r>
    </w:p>
    <w:p w14:paraId="5C10C2E9" w14:textId="77777777" w:rsidR="008063B1" w:rsidRDefault="00AC0B90" w:rsidP="008063B1">
      <w:pPr>
        <w:pStyle w:val="Zdrojovykod-zlutyboxSynteastyl"/>
        <w:keepLines/>
        <w:tabs>
          <w:tab w:val="left" w:pos="284"/>
          <w:tab w:val="left" w:pos="1276"/>
        </w:tabs>
        <w:rPr>
          <w:color w:val="FF0000"/>
          <w:lang w:val="en-US"/>
        </w:rPr>
      </w:pPr>
      <w:r>
        <w:rPr>
          <w:color w:val="0070C0"/>
          <w:szCs w:val="16"/>
          <w:lang w:val="en-US"/>
        </w:rPr>
        <w:t xml:space="preserve">    </w:t>
      </w:r>
      <w:r w:rsidR="007A4AE7" w:rsidRPr="00E060F7">
        <w:rPr>
          <w:color w:val="0070C0"/>
          <w:szCs w:val="16"/>
          <w:lang w:val="en-US"/>
        </w:rPr>
        <w:t>&lt;</w:t>
      </w:r>
      <w:r w:rsidR="008063B1">
        <w:rPr>
          <w:color w:val="0070C0"/>
          <w:szCs w:val="16"/>
          <w:lang w:val="en-US"/>
        </w:rPr>
        <w:t>Measurement</w:t>
      </w:r>
      <w:r w:rsidR="007A4AE7" w:rsidRPr="00E060F7">
        <w:rPr>
          <w:color w:val="0070C0"/>
          <w:szCs w:val="16"/>
          <w:lang w:val="en-US"/>
        </w:rPr>
        <w:t xml:space="preserve"> </w:t>
      </w:r>
      <w:r w:rsidR="007A4AE7" w:rsidRPr="00E060F7">
        <w:rPr>
          <w:color w:val="00B050"/>
          <w:lang w:val="en-US"/>
        </w:rPr>
        <w:t>xd:script</w:t>
      </w:r>
      <w:r w:rsidR="007A4AE7" w:rsidRPr="00E060F7">
        <w:rPr>
          <w:color w:val="000000"/>
          <w:lang w:val="en-US"/>
        </w:rPr>
        <w:t>="</w:t>
      </w:r>
      <w:r w:rsidR="00976A7B" w:rsidRPr="00AC0B90">
        <w:rPr>
          <w:color w:val="C00000"/>
          <w:lang w:val="en-US"/>
        </w:rPr>
        <w:t>oc</w:t>
      </w:r>
      <w:r w:rsidR="00976A7B">
        <w:rPr>
          <w:color w:val="C00000"/>
          <w:lang w:val="en-US"/>
        </w:rPr>
        <w:t>c</w:t>
      </w:r>
      <w:r w:rsidR="00976A7B" w:rsidRPr="00AC0B90">
        <w:rPr>
          <w:color w:val="C00000"/>
          <w:lang w:val="en-US"/>
        </w:rPr>
        <w:t>urs 1..*;</w:t>
      </w:r>
    </w:p>
    <w:p w14:paraId="0A125F28" w14:textId="77777777" w:rsidR="00953342" w:rsidRDefault="00953342" w:rsidP="008063B1">
      <w:pPr>
        <w:pStyle w:val="Zdrojovykod-zlutyboxSynteastyl"/>
        <w:keepLines/>
        <w:tabs>
          <w:tab w:val="left" w:pos="284"/>
          <w:tab w:val="left" w:pos="1276"/>
        </w:tabs>
        <w:rPr>
          <w:color w:val="FF0000"/>
          <w:lang w:val="en-US"/>
        </w:rPr>
      </w:pPr>
      <w:r>
        <w:rPr>
          <w:color w:val="FF0000"/>
          <w:lang w:val="en-US"/>
        </w:rPr>
        <w:t xml:space="preserve">                 </w:t>
      </w:r>
      <w:r w:rsidR="00976A7B" w:rsidRPr="008063B1">
        <w:rPr>
          <w:color w:val="FF0000"/>
          <w:lang w:val="en-US"/>
        </w:rPr>
        <w:t>var {</w:t>
      </w:r>
      <w:r w:rsidR="00976A7B">
        <w:rPr>
          <w:color w:val="FF0000"/>
          <w:lang w:val="en-US"/>
        </w:rPr>
        <w:t xml:space="preserve"> </w:t>
      </w:r>
      <w:r w:rsidR="00976A7B" w:rsidRPr="008063B1">
        <w:rPr>
          <w:color w:val="FF0000"/>
          <w:lang w:val="en-US"/>
        </w:rPr>
        <w:t>int count = 0;</w:t>
      </w:r>
      <w:r w:rsidR="00976A7B">
        <w:rPr>
          <w:color w:val="FF0000"/>
          <w:lang w:val="en-US"/>
        </w:rPr>
        <w:t xml:space="preserve"> float total = 0; </w:t>
      </w:r>
      <w:r w:rsidR="00976A7B" w:rsidRPr="008063B1">
        <w:rPr>
          <w:color w:val="FF0000"/>
          <w:lang w:val="en-US"/>
        </w:rPr>
        <w:t>}</w:t>
      </w:r>
      <w:r w:rsidR="00976A7B">
        <w:rPr>
          <w:color w:val="FF0000"/>
          <w:lang w:val="en-US"/>
        </w:rPr>
        <w:t xml:space="preserve"> /* MUST be before other sections! */</w:t>
      </w:r>
    </w:p>
    <w:p w14:paraId="7DD93454" w14:textId="77777777" w:rsidR="007A4AE7" w:rsidRDefault="008063B1" w:rsidP="008063B1">
      <w:pPr>
        <w:pStyle w:val="Zdrojovykod-zlutyboxSynteastyl"/>
        <w:keepLines/>
        <w:tabs>
          <w:tab w:val="left" w:pos="284"/>
          <w:tab w:val="left" w:pos="1276"/>
        </w:tabs>
        <w:rPr>
          <w:color w:val="0070C0"/>
          <w:szCs w:val="16"/>
          <w:lang w:val="en-US"/>
        </w:rPr>
      </w:pPr>
      <w:r>
        <w:rPr>
          <w:color w:val="FF0000"/>
          <w:lang w:val="en-US"/>
        </w:rPr>
        <w:t xml:space="preserve">              </w:t>
      </w:r>
      <w:r w:rsidR="00AC0B90">
        <w:rPr>
          <w:color w:val="FF0000"/>
          <w:lang w:val="en-US"/>
        </w:rPr>
        <w:t xml:space="preserve">   </w:t>
      </w:r>
      <w:r w:rsidR="007A4AE7" w:rsidRPr="008063B1">
        <w:rPr>
          <w:color w:val="C00000"/>
          <w:lang w:val="en-US"/>
        </w:rPr>
        <w:t>finally outln(</w:t>
      </w:r>
      <w:r w:rsidR="00AC0B90">
        <w:rPr>
          <w:color w:val="C00000"/>
          <w:lang w:val="en-US"/>
        </w:rPr>
        <w:t>@date +</w:t>
      </w:r>
      <w:r w:rsidR="007A4AE7" w:rsidRPr="008063B1">
        <w:rPr>
          <w:color w:val="C00000"/>
          <w:lang w:val="en-US"/>
        </w:rPr>
        <w:t>'</w:t>
      </w:r>
      <w:r w:rsidR="007C23E2">
        <w:rPr>
          <w:color w:val="C00000"/>
          <w:lang w:val="en-US"/>
        </w:rPr>
        <w:t>;</w:t>
      </w:r>
      <w:r w:rsidR="007A4AE7" w:rsidRPr="008063B1">
        <w:rPr>
          <w:color w:val="C00000"/>
          <w:lang w:val="en-US"/>
        </w:rPr>
        <w:t xml:space="preserve"> </w:t>
      </w:r>
      <w:r w:rsidRPr="008063B1">
        <w:rPr>
          <w:color w:val="C00000"/>
          <w:lang w:val="en-US"/>
        </w:rPr>
        <w:t>measurement</w:t>
      </w:r>
      <w:r w:rsidR="007A4AE7" w:rsidRPr="008063B1">
        <w:rPr>
          <w:color w:val="C00000"/>
          <w:lang w:val="en-US"/>
        </w:rPr>
        <w:t xml:space="preserve">s: ' </w:t>
      </w:r>
      <w:r w:rsidRPr="008063B1">
        <w:rPr>
          <w:color w:val="C00000"/>
          <w:lang w:val="en-US"/>
        </w:rPr>
        <w:t xml:space="preserve">+ </w:t>
      </w:r>
      <w:r w:rsidRPr="008063B1">
        <w:rPr>
          <w:color w:val="FF0000"/>
          <w:lang w:val="en-US"/>
        </w:rPr>
        <w:t>count</w:t>
      </w:r>
      <w:r w:rsidRPr="008063B1">
        <w:rPr>
          <w:color w:val="C00000"/>
          <w:lang w:val="en-US"/>
        </w:rPr>
        <w:t xml:space="preserve"> + ', average=</w:t>
      </w:r>
      <w:r w:rsidR="00AC0B90">
        <w:rPr>
          <w:color w:val="C00000"/>
          <w:lang w:val="en-US"/>
        </w:rPr>
        <w:t>'</w:t>
      </w:r>
      <w:r w:rsidRPr="008063B1">
        <w:rPr>
          <w:color w:val="C00000"/>
          <w:lang w:val="en-US"/>
        </w:rPr>
        <w:t xml:space="preserve"> + (</w:t>
      </w:r>
      <w:r w:rsidRPr="008063B1">
        <w:rPr>
          <w:color w:val="FF0000"/>
          <w:lang w:val="en-US"/>
        </w:rPr>
        <w:t>total</w:t>
      </w:r>
      <w:r w:rsidRPr="008063B1">
        <w:rPr>
          <w:color w:val="C00000"/>
          <w:lang w:val="en-US"/>
        </w:rPr>
        <w:t>/</w:t>
      </w:r>
      <w:r w:rsidRPr="008063B1">
        <w:rPr>
          <w:color w:val="FF0000"/>
          <w:lang w:val="en-US"/>
        </w:rPr>
        <w:t>count)</w:t>
      </w:r>
      <w:r w:rsidR="007A4AE7" w:rsidRPr="008063B1">
        <w:rPr>
          <w:color w:val="C00000"/>
          <w:lang w:val="en-US"/>
        </w:rPr>
        <w:t>)</w:t>
      </w:r>
      <w:r w:rsidRPr="008063B1">
        <w:rPr>
          <w:color w:val="C00000"/>
          <w:lang w:val="en-US"/>
        </w:rPr>
        <w:t>;</w:t>
      </w:r>
      <w:r w:rsidR="007A4AE7" w:rsidRPr="00E060F7">
        <w:rPr>
          <w:color w:val="000000"/>
          <w:lang w:val="en-US"/>
        </w:rPr>
        <w:t>"</w:t>
      </w:r>
    </w:p>
    <w:p w14:paraId="10B98091" w14:textId="77777777" w:rsidR="00AC0B90" w:rsidRPr="00E060F7" w:rsidRDefault="00AC0B90" w:rsidP="008063B1">
      <w:pPr>
        <w:pStyle w:val="Zdrojovykod-zlutyboxSynteastyl"/>
        <w:keepLines/>
        <w:tabs>
          <w:tab w:val="left" w:pos="284"/>
          <w:tab w:val="left" w:pos="1276"/>
        </w:tabs>
        <w:rPr>
          <w:color w:val="0070C0"/>
          <w:lang w:val="en-US"/>
        </w:rPr>
      </w:pPr>
      <w:r>
        <w:rPr>
          <w:color w:val="0070C0"/>
          <w:szCs w:val="16"/>
          <w:lang w:val="en-US"/>
        </w:rPr>
        <w:t xml:space="preserve">                 </w:t>
      </w:r>
      <w:r w:rsidRPr="00AC0B90">
        <w:rPr>
          <w:color w:val="00B050"/>
          <w:szCs w:val="16"/>
          <w:lang w:val="en-US"/>
        </w:rPr>
        <w:t>date</w:t>
      </w:r>
      <w:r w:rsidRPr="00AC0B90">
        <w:rPr>
          <w:szCs w:val="16"/>
          <w:lang w:val="en-US"/>
        </w:rPr>
        <w:t xml:space="preserve"> = "</w:t>
      </w:r>
      <w:r>
        <w:rPr>
          <w:color w:val="C00000"/>
          <w:szCs w:val="16"/>
          <w:lang w:val="en-US"/>
        </w:rPr>
        <w:t>required d</w:t>
      </w:r>
      <w:r w:rsidRPr="00AC0B90">
        <w:rPr>
          <w:color w:val="C00000"/>
          <w:szCs w:val="16"/>
          <w:lang w:val="en-US"/>
        </w:rPr>
        <w:t>ate</w:t>
      </w:r>
      <w:r w:rsidR="00A90C20">
        <w:rPr>
          <w:color w:val="C00000"/>
          <w:szCs w:val="16"/>
          <w:lang w:val="en-US"/>
        </w:rPr>
        <w:t>()</w:t>
      </w:r>
      <w:r w:rsidRPr="00AC0B90">
        <w:rPr>
          <w:szCs w:val="16"/>
          <w:lang w:val="en-US"/>
        </w:rPr>
        <w:t xml:space="preserve">" </w:t>
      </w:r>
      <w:r>
        <w:rPr>
          <w:color w:val="0070C0"/>
          <w:szCs w:val="16"/>
          <w:lang w:val="en-US"/>
        </w:rPr>
        <w:t>&gt;</w:t>
      </w:r>
    </w:p>
    <w:p w14:paraId="3785EC81" w14:textId="77777777" w:rsidR="007A4AE7" w:rsidRPr="00E060F7" w:rsidRDefault="00AC0B90" w:rsidP="008063B1">
      <w:pPr>
        <w:pStyle w:val="Zdrojovykod-zlutyboxSynteastyl"/>
        <w:keepLines/>
        <w:tabs>
          <w:tab w:val="left" w:pos="567"/>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 xml:space="preserve"> </w:t>
      </w:r>
      <w:r w:rsidR="007A4AE7" w:rsidRPr="00E060F7">
        <w:rPr>
          <w:color w:val="00B050"/>
          <w:lang w:val="en-US"/>
        </w:rPr>
        <w:t>xd:script</w:t>
      </w:r>
      <w:r w:rsidR="007A4AE7" w:rsidRPr="00E060F7">
        <w:rPr>
          <w:color w:val="0070C0"/>
          <w:lang w:val="en-US"/>
        </w:rPr>
        <w:t xml:space="preserve"> </w:t>
      </w:r>
      <w:r w:rsidR="007A4AE7" w:rsidRPr="00E060F7">
        <w:rPr>
          <w:color w:val="000000"/>
          <w:lang w:val="en-US"/>
        </w:rPr>
        <w:t>=</w:t>
      </w:r>
      <w:r w:rsidR="007A4AE7" w:rsidRPr="00E060F7">
        <w:rPr>
          <w:color w:val="0070C0"/>
          <w:lang w:val="en-US"/>
        </w:rPr>
        <w:t xml:space="preserve"> </w:t>
      </w:r>
      <w:r w:rsidR="007A4AE7" w:rsidRPr="00E060F7">
        <w:rPr>
          <w:color w:val="000000"/>
          <w:lang w:val="en-US"/>
        </w:rPr>
        <w:t>"</w:t>
      </w:r>
      <w:r w:rsidR="007A4AE7" w:rsidRPr="00E060F7">
        <w:rPr>
          <w:color w:val="984806"/>
          <w:lang w:val="en-US"/>
        </w:rPr>
        <w:t xml:space="preserve">occurs </w:t>
      </w:r>
      <w:r w:rsidR="008063B1">
        <w:rPr>
          <w:color w:val="984806"/>
          <w:lang w:val="en-US"/>
        </w:rPr>
        <w:t>1</w:t>
      </w:r>
      <w:r w:rsidR="007A4AE7" w:rsidRPr="008063B1">
        <w:rPr>
          <w:color w:val="C00000"/>
          <w:lang w:val="en-US"/>
        </w:rPr>
        <w:t>..*;</w:t>
      </w:r>
      <w:r w:rsidR="008063B1" w:rsidRPr="008063B1">
        <w:rPr>
          <w:color w:val="C00000"/>
          <w:lang w:val="en-US"/>
        </w:rPr>
        <w:t xml:space="preserve"> finally</w:t>
      </w:r>
      <w:r w:rsidR="008063B1">
        <w:rPr>
          <w:color w:val="FF0000"/>
          <w:lang w:val="en-US"/>
        </w:rPr>
        <w:t xml:space="preserve"> count++;</w:t>
      </w:r>
      <w:r w:rsidR="007A4AE7" w:rsidRPr="00E060F7">
        <w:rPr>
          <w:color w:val="000000"/>
          <w:lang w:val="en-US"/>
        </w:rPr>
        <w:t>"</w:t>
      </w:r>
      <w:r w:rsidR="007A4AE7" w:rsidRPr="00E060F7">
        <w:rPr>
          <w:color w:val="0070C0"/>
          <w:lang w:val="en-US"/>
        </w:rPr>
        <w:t>&gt;</w:t>
      </w:r>
    </w:p>
    <w:p w14:paraId="27CEE2B0" w14:textId="77777777" w:rsidR="007A4AE7" w:rsidRPr="008063B1" w:rsidRDefault="00AC0B90" w:rsidP="007A4AE7">
      <w:pPr>
        <w:pStyle w:val="Zdrojovykod-zlutyboxSynteastyl"/>
        <w:keepLines/>
        <w:tabs>
          <w:tab w:val="left" w:pos="567"/>
          <w:tab w:val="left" w:pos="851"/>
          <w:tab w:val="left" w:pos="1560"/>
        </w:tabs>
        <w:rPr>
          <w:color w:val="000000" w:themeColor="text1"/>
          <w:lang w:val="en-US"/>
        </w:rPr>
      </w:pPr>
      <w:r>
        <w:rPr>
          <w:color w:val="0070C0"/>
          <w:lang w:val="en-US"/>
        </w:rPr>
        <w:t xml:space="preserve">        </w:t>
      </w:r>
      <w:r w:rsidR="008063B1" w:rsidRPr="00AC0B90">
        <w:rPr>
          <w:lang w:val="en-US"/>
        </w:rPr>
        <w:t xml:space="preserve">required </w:t>
      </w:r>
      <w:r w:rsidR="00B4369F">
        <w:rPr>
          <w:color w:val="000000" w:themeColor="text1"/>
          <w:lang w:val="en-US"/>
        </w:rPr>
        <w:t>double</w:t>
      </w:r>
      <w:r w:rsidR="008063B1" w:rsidRPr="008063B1">
        <w:rPr>
          <w:color w:val="000000" w:themeColor="text1"/>
          <w:lang w:val="en-US"/>
        </w:rPr>
        <w:t>;</w:t>
      </w:r>
      <w:r w:rsidR="008063B1">
        <w:rPr>
          <w:color w:val="000000" w:themeColor="text1"/>
          <w:lang w:val="en-US"/>
        </w:rPr>
        <w:t xml:space="preserve"> onTrue </w:t>
      </w:r>
      <w:r w:rsidR="008063B1" w:rsidRPr="00AC0B90">
        <w:rPr>
          <w:color w:val="FF0000"/>
          <w:lang w:val="en-US"/>
        </w:rPr>
        <w:t>total</w:t>
      </w:r>
      <w:r w:rsidR="008063B1">
        <w:rPr>
          <w:color w:val="000000" w:themeColor="text1"/>
          <w:lang w:val="en-US"/>
        </w:rPr>
        <w:t xml:space="preserve"> += (float) getParsedValue();</w:t>
      </w:r>
    </w:p>
    <w:p w14:paraId="46DB3AE6" w14:textId="77777777" w:rsidR="007A4AE7" w:rsidRPr="00E060F7" w:rsidRDefault="00AC0B90" w:rsidP="007A4AE7">
      <w:pPr>
        <w:pStyle w:val="Zdrojovykod-zlutyboxSynteastyl"/>
        <w:keepLines/>
        <w:tabs>
          <w:tab w:val="left" w:pos="567"/>
          <w:tab w:val="left" w:pos="851"/>
          <w:tab w:val="left" w:pos="1560"/>
        </w:tabs>
        <w:rPr>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&gt;</w:t>
      </w:r>
    </w:p>
    <w:p w14:paraId="636F75E6" w14:textId="77777777" w:rsidR="007A4AE7" w:rsidRDefault="008E78D4" w:rsidP="007A4AE7">
      <w:pPr>
        <w:pStyle w:val="Zdrojovykod-zlutyboxSynteastyl"/>
        <w:keepLines/>
        <w:tabs>
          <w:tab w:val="left" w:pos="284"/>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szCs w:val="16"/>
          <w:lang w:val="en-US"/>
        </w:rPr>
        <w:t>Measurement</w:t>
      </w:r>
      <w:r w:rsidR="007A4AE7" w:rsidRPr="00E060F7">
        <w:rPr>
          <w:color w:val="0070C0"/>
          <w:lang w:val="en-US"/>
        </w:rPr>
        <w:t>&gt;</w:t>
      </w:r>
    </w:p>
    <w:p w14:paraId="460AEB6B" w14:textId="77777777" w:rsidR="00AC0B90" w:rsidRPr="00E060F7" w:rsidRDefault="008E78D4" w:rsidP="007A4AE7">
      <w:pPr>
        <w:pStyle w:val="Zdrojovykod-zlutyboxSynteastyl"/>
        <w:keepLines/>
        <w:tabs>
          <w:tab w:val="left" w:pos="284"/>
          <w:tab w:val="left" w:pos="1276"/>
        </w:tabs>
        <w:rPr>
          <w:color w:val="0070C0"/>
          <w:lang w:val="en-US"/>
        </w:rPr>
      </w:pPr>
      <w:r>
        <w:rPr>
          <w:color w:val="0070C0"/>
          <w:szCs w:val="16"/>
          <w:lang w:val="en-US"/>
        </w:rPr>
        <w:t xml:space="preserve">  </w:t>
      </w:r>
      <w:r w:rsidR="00AC0B90" w:rsidRPr="00E060F7">
        <w:rPr>
          <w:color w:val="0070C0"/>
          <w:szCs w:val="16"/>
          <w:lang w:val="en-US"/>
        </w:rPr>
        <w:t>&lt;</w:t>
      </w:r>
      <w:r w:rsidR="00AC0B90">
        <w:rPr>
          <w:color w:val="0070C0"/>
          <w:szCs w:val="16"/>
          <w:lang w:val="en-US"/>
        </w:rPr>
        <w:t>/Measurements&gt;</w:t>
      </w:r>
    </w:p>
    <w:p w14:paraId="2BF6532C" w14:textId="77777777" w:rsidR="007A4AE7" w:rsidRPr="007A4AE7" w:rsidRDefault="007A4AE7" w:rsidP="007A4AE7">
      <w:pPr>
        <w:pStyle w:val="Zdrojovykod-zlutyboxSynteastyl"/>
        <w:keepLines/>
        <w:tabs>
          <w:tab w:val="left" w:pos="284"/>
          <w:tab w:val="left" w:pos="1276"/>
        </w:tabs>
        <w:rPr>
          <w:lang w:val="en-US"/>
        </w:rPr>
      </w:pPr>
      <w:r w:rsidRPr="00E060F7">
        <w:rPr>
          <w:color w:val="0070C0"/>
          <w:lang w:val="en-US"/>
        </w:rPr>
        <w:t>&lt;/xd:def&gt;</w:t>
      </w:r>
    </w:p>
    <w:p w14:paraId="23E176A8" w14:textId="77777777" w:rsidR="00B4369F" w:rsidRDefault="00B4369F" w:rsidP="007A4AE7">
      <w:r>
        <w:t>Note that "</w:t>
      </w:r>
      <w:r w:rsidRPr="00B4369F">
        <w:rPr>
          <w:lang w:val="en-US"/>
        </w:rPr>
        <w:t>@date</w:t>
      </w:r>
      <w:r>
        <w:t xml:space="preserve">" refers to the attribute "date" </w:t>
      </w:r>
      <w:r w:rsidR="00060746">
        <w:t>of the</w:t>
      </w:r>
      <w:r>
        <w:t xml:space="preserve"> current element</w:t>
      </w:r>
      <w:r w:rsidR="00060746">
        <w:t xml:space="preserve"> (</w:t>
      </w:r>
      <w:r w:rsidR="00D52FF0">
        <w:t>ie</w:t>
      </w:r>
      <w:r w:rsidR="008B1063">
        <w:t xml:space="preserve"> </w:t>
      </w:r>
      <w:r w:rsidR="00060746">
        <w:t>"Measurement")</w:t>
      </w:r>
      <w:r>
        <w:t xml:space="preserve">. In this context it </w:t>
      </w:r>
      <w:r w:rsidR="008B1063">
        <w:t>i</w:t>
      </w:r>
      <w:r>
        <w:t xml:space="preserve">s the string which is value of </w:t>
      </w:r>
      <w:r w:rsidR="00060746">
        <w:t xml:space="preserve">the </w:t>
      </w:r>
      <w:r>
        <w:t>attribute "date". The method "</w:t>
      </w:r>
      <w:r>
        <w:rPr>
          <w:color w:val="000000" w:themeColor="text1"/>
          <w:lang w:val="en-US"/>
        </w:rPr>
        <w:t>getParsedValue()</w:t>
      </w:r>
      <w:r>
        <w:t>" returns parsed value from the result of validation method (in this case the float value of the text of element "value"</w:t>
      </w:r>
      <w:r w:rsidR="008B1063">
        <w:t xml:space="preserve"> - the result of method "double" is converted to the </w:t>
      </w:r>
      <w:r w:rsidR="00735ED2">
        <w:t>X-script</w:t>
      </w:r>
      <w:r w:rsidR="008B1063">
        <w:t xml:space="preserve"> value "float"</w:t>
      </w:r>
      <w:r>
        <w:t>).</w:t>
      </w:r>
    </w:p>
    <w:p w14:paraId="1B91E34D" w14:textId="77777777" w:rsidR="007A4AE7" w:rsidRDefault="00AC0B90" w:rsidP="007A4AE7">
      <w:r>
        <w:t>If input data are:</w:t>
      </w:r>
    </w:p>
    <w:p w14:paraId="46C9B366" w14:textId="77777777" w:rsidR="00AC0B90" w:rsidRPr="00AC0B90" w:rsidRDefault="00AC0B90" w:rsidP="00AC0B90">
      <w:pPr>
        <w:pStyle w:val="Zdrojovykod-zlutyboxSynteastyl"/>
        <w:keepLines/>
        <w:tabs>
          <w:tab w:val="left" w:pos="567"/>
          <w:tab w:val="left" w:pos="1276"/>
        </w:tabs>
        <w:rPr>
          <w:lang w:val="en-US"/>
        </w:rPr>
      </w:pPr>
      <w:r w:rsidRPr="00AC0B90">
        <w:rPr>
          <w:lang w:val="en-US"/>
        </w:rPr>
        <w:lastRenderedPageBreak/>
        <w:t>&lt;Measurements&gt;</w:t>
      </w:r>
    </w:p>
    <w:p w14:paraId="42F4334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date="2017-08-10T11:31:05"&gt;</w:t>
      </w:r>
    </w:p>
    <w:p w14:paraId="2D5F57B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&lt;Value&gt;10&lt;/Value&gt;</w:t>
      </w:r>
    </w:p>
    <w:p w14:paraId="3DB43702"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&lt;Value&gt;11.8&lt;/Value&gt;</w:t>
      </w:r>
    </w:p>
    <w:p w14:paraId="45AF1E6B"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&lt;Value&gt;9.4&lt;/Value&gt;</w:t>
      </w:r>
    </w:p>
    <w:p w14:paraId="6A2ECEC7"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20BF9551"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date="2017-08-10T13:01:27"&gt;</w:t>
      </w:r>
    </w:p>
    <w:p w14:paraId="70D002EA"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&lt;Value&gt;12.35&lt;/Value&gt;</w:t>
      </w:r>
    </w:p>
    <w:p w14:paraId="770CB793" w14:textId="77777777" w:rsidR="005013BC"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3DEB8A3F" w14:textId="77777777" w:rsidR="00AC0B90" w:rsidRPr="00AC0B90" w:rsidRDefault="00AC0B90" w:rsidP="00953342">
      <w:pPr>
        <w:pStyle w:val="Zdrojovykod-zlutyboxSynteastyl"/>
        <w:keepLines/>
        <w:tabs>
          <w:tab w:val="left" w:pos="567"/>
          <w:tab w:val="left" w:pos="1276"/>
        </w:tabs>
        <w:rPr>
          <w:szCs w:val="16"/>
          <w:lang w:val="en-US"/>
        </w:rPr>
      </w:pPr>
      <w:r w:rsidRPr="00AC0B90">
        <w:rPr>
          <w:lang w:val="en-US"/>
        </w:rPr>
        <w:t>&lt;/Measurements&gt;</w:t>
      </w:r>
    </w:p>
    <w:p w14:paraId="102378DE" w14:textId="77777777" w:rsidR="00AC0B90" w:rsidRDefault="00AC0B90" w:rsidP="007A4AE7">
      <w:r>
        <w:t>it will print the message</w:t>
      </w:r>
      <w:r w:rsidR="00953342">
        <w:t>s</w:t>
      </w:r>
      <w:r>
        <w:t>:</w:t>
      </w:r>
    </w:p>
    <w:p w14:paraId="3BE0984B" w14:textId="77777777" w:rsidR="00953342"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2017-08-10T11:31:05</w:t>
      </w:r>
      <w:r w:rsidR="007C23E2">
        <w:rPr>
          <w:rFonts w:ascii="Courier New" w:hAnsi="Courier New" w:cs="Courier New"/>
          <w:lang w:eastAsia="cs-CZ"/>
        </w:rPr>
        <w:t>;</w:t>
      </w:r>
      <w:r w:rsidRPr="00953342">
        <w:rPr>
          <w:rFonts w:ascii="Courier New" w:hAnsi="Courier New" w:cs="Courier New"/>
          <w:lang w:eastAsia="cs-CZ"/>
        </w:rPr>
        <w:t xml:space="preserve"> measurements: 3, average=10.4</w:t>
      </w:r>
    </w:p>
    <w:p w14:paraId="323F3F34" w14:textId="77777777" w:rsidR="00AC0B90"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2017-08-10T13:01:27</w:t>
      </w:r>
      <w:r w:rsidR="007C23E2">
        <w:rPr>
          <w:rFonts w:ascii="Courier New" w:hAnsi="Courier New" w:cs="Courier New"/>
          <w:lang w:eastAsia="cs-CZ"/>
        </w:rPr>
        <w:t>;</w:t>
      </w:r>
      <w:r w:rsidRPr="00953342">
        <w:rPr>
          <w:rFonts w:ascii="Courier New" w:hAnsi="Courier New" w:cs="Courier New"/>
          <w:lang w:eastAsia="cs-CZ"/>
        </w:rPr>
        <w:t xml:space="preserve"> measurements: 1, average=12.35</w:t>
      </w:r>
    </w:p>
    <w:p w14:paraId="3F686C15" w14:textId="77777777" w:rsidR="00C030CF" w:rsidRPr="009E1F27" w:rsidRDefault="00C030CF" w:rsidP="009E1F27">
      <w:pPr>
        <w:pStyle w:val="Nadpis4"/>
        <w:ind w:left="851" w:hanging="851"/>
      </w:pPr>
      <w:r w:rsidRPr="009E1F27">
        <w:t>Specifi</w:t>
      </w:r>
      <w:r w:rsidR="007A4AF0" w:rsidRPr="009E1F27">
        <w:t>cation of</w:t>
      </w:r>
      <w:r w:rsidRPr="009E1F27">
        <w:t xml:space="preserve"> X-</w:t>
      </w:r>
      <w:r w:rsidR="00CA52DA" w:rsidRPr="009E1F27">
        <w:t>defini</w:t>
      </w:r>
      <w:r w:rsidR="007A4AF0" w:rsidRPr="009E1F27">
        <w:t>tion</w:t>
      </w:r>
      <w:r w:rsidRPr="009E1F27">
        <w:t xml:space="preserve"> </w:t>
      </w:r>
      <w:r w:rsidR="007A4AF0" w:rsidRPr="009E1F27">
        <w:t xml:space="preserve">in </w:t>
      </w:r>
      <w:r w:rsidRPr="009E1F27">
        <w:t xml:space="preserve">XML </w:t>
      </w:r>
      <w:bookmarkEnd w:id="266"/>
      <w:r w:rsidR="00B86CBE">
        <w:t>D</w:t>
      </w:r>
      <w:r w:rsidR="007A4AF0" w:rsidRPr="009E1F27">
        <w:t>ocument</w:t>
      </w:r>
    </w:p>
    <w:p w14:paraId="24073254" w14:textId="1AAF55D6" w:rsidR="00C030CF" w:rsidRPr="00E060F7" w:rsidRDefault="00202DAF" w:rsidP="00C030CF">
      <w:pPr>
        <w:pStyle w:val="OdstavecSynteastyl"/>
        <w:rPr>
          <w:lang w:val="en-US"/>
        </w:rPr>
      </w:pPr>
      <w:r>
        <w:rPr>
          <w:noProof/>
          <w:lang w:val="en-US"/>
        </w:rPr>
      </w:r>
      <w:r>
        <w:rPr>
          <w:noProof/>
          <w:lang w:val="en-US"/>
        </w:rPr>
        <w:pict w14:anchorId="119FA03B">
          <v:shape id="Šipka doprava 252" o:spid="_x0000_s127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030CF"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292987">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292987" w:rsidRPr="00E060F7">
        <w:rPr>
          <w:lang w:val="en-US"/>
        </w:rPr>
        <w:t>X-definition</w:t>
      </w:r>
      <w:r w:rsidR="00292987" w:rsidRPr="00E060F7">
        <w:rPr>
          <w:lang w:val="en-US"/>
        </w:rPr>
        <w:fldChar w:fldCharType="begin"/>
      </w:r>
      <w:r w:rsidR="00292987" w:rsidRPr="00E060F7">
        <w:rPr>
          <w:lang w:val="en-US"/>
        </w:rPr>
        <w:instrText xml:space="preserve"> XE "X-Definice" </w:instrText>
      </w:r>
      <w:r w:rsidR="00292987" w:rsidRPr="00E060F7">
        <w:rPr>
          <w:lang w:val="en-US"/>
        </w:rPr>
        <w:fldChar w:fldCharType="end"/>
      </w:r>
      <w:r w:rsidR="00292987" w:rsidRPr="00E060F7">
        <w:rPr>
          <w:lang w:val="en-US"/>
        </w:rPr>
        <w:t xml:space="preserve"> Technology</w:t>
      </w:r>
      <w:r w:rsidR="00803974">
        <w:rPr>
          <w:lang w:val="en-US"/>
        </w:rPr>
        <w:fldChar w:fldCharType="end"/>
      </w:r>
    </w:p>
    <w:p w14:paraId="43228C0B" w14:textId="757D243C" w:rsidR="00C030CF" w:rsidRPr="00E060F7" w:rsidRDefault="00202DAF" w:rsidP="00C030CF">
      <w:pPr>
        <w:pStyle w:val="OdstavecSynteastyl"/>
        <w:rPr>
          <w:lang w:val="en-US"/>
        </w:rPr>
      </w:pPr>
      <w:r>
        <w:rPr>
          <w:noProof/>
          <w:lang w:val="en-US"/>
        </w:rPr>
      </w:r>
      <w:r>
        <w:rPr>
          <w:noProof/>
          <w:lang w:val="en-US"/>
        </w:rPr>
        <w:pict w14:anchorId="34273BFD">
          <v:shape id="Šipka doprava 251" o:spid="_x0000_s127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292987">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292987" w:rsidRPr="00E060F7">
        <w:rPr>
          <w:lang w:val="en-US"/>
        </w:rPr>
        <w:t xml:space="preserve">Model of </w:t>
      </w:r>
      <w:r w:rsidR="00292987">
        <w:rPr>
          <w:lang w:val="en-US"/>
        </w:rPr>
        <w:t>E</w:t>
      </w:r>
      <w:r w:rsidR="00292987" w:rsidRPr="00E060F7">
        <w:rPr>
          <w:lang w:val="en-US"/>
        </w:rPr>
        <w:t xml:space="preserve">xemplary </w:t>
      </w:r>
      <w:r w:rsidR="00292987" w:rsidRPr="00E060F7">
        <w:rPr>
          <w:lang w:val="en-US"/>
        </w:rPr>
        <w:fldChar w:fldCharType="begin"/>
      </w:r>
      <w:r w:rsidR="00292987" w:rsidRPr="00E060F7">
        <w:rPr>
          <w:lang w:val="en-US"/>
        </w:rPr>
        <w:instrText xml:space="preserve"> XE "X-Skript:validační sekce" </w:instrText>
      </w:r>
      <w:r w:rsidR="00292987" w:rsidRPr="00E060F7">
        <w:rPr>
          <w:lang w:val="en-US"/>
        </w:rPr>
        <w:fldChar w:fldCharType="end"/>
      </w:r>
      <w:r w:rsidR="00292987">
        <w:rPr>
          <w:lang w:val="en-US"/>
        </w:rPr>
        <w:t>E</w:t>
      </w:r>
      <w:r w:rsidR="00292987" w:rsidRPr="00E060F7">
        <w:rPr>
          <w:lang w:val="en-US"/>
        </w:rPr>
        <w:t>lement</w:t>
      </w:r>
      <w:r w:rsidR="00803974">
        <w:rPr>
          <w:lang w:val="en-US"/>
        </w:rPr>
        <w:fldChar w:fldCharType="end"/>
      </w:r>
    </w:p>
    <w:p w14:paraId="1F635F6F" w14:textId="77777777" w:rsidR="00B912AA" w:rsidRPr="00E060F7" w:rsidRDefault="001852CD" w:rsidP="009E1F27">
      <w:pPr>
        <w:pStyle w:val="OdstavecSynteastyl"/>
        <w:rPr>
          <w:rStyle w:val="OdstavecSynteastylChar"/>
          <w:lang w:val="en-US"/>
        </w:rPr>
      </w:pPr>
      <w:r>
        <w:rPr>
          <w:lang w:val="en-US"/>
        </w:rPr>
        <w:t>I</w:t>
      </w:r>
      <w:r w:rsidRPr="009E1F27">
        <w:rPr>
          <w:lang w:val="en-US"/>
        </w:rPr>
        <w:t xml:space="preserve">t is possible to specify an X-definition that handles XML data </w:t>
      </w:r>
      <w:r>
        <w:rPr>
          <w:lang w:val="en-US"/>
        </w:rPr>
        <w:t>d</w:t>
      </w:r>
      <w:r w:rsidR="009E1F27" w:rsidRPr="009E1F27">
        <w:rPr>
          <w:lang w:val="en-US"/>
        </w:rPr>
        <w:t xml:space="preserve">irectly in an XML document </w:t>
      </w:r>
      <w:r>
        <w:rPr>
          <w:lang w:val="en-US"/>
        </w:rPr>
        <w:t>in</w:t>
      </w:r>
      <w:r w:rsidR="009E1F27" w:rsidRPr="009E1F27">
        <w:rPr>
          <w:lang w:val="en-US"/>
        </w:rPr>
        <w:t xml:space="preserve"> the "location" attribute from the "http://www.syntea.com/xdef/instance" namespace. Let the prefix of this namespace be "xdi". </w:t>
      </w:r>
      <w:r>
        <w:rPr>
          <w:lang w:val="en-US"/>
        </w:rPr>
        <w:t>Y</w:t>
      </w:r>
      <w:r w:rsidRPr="009E1F27">
        <w:rPr>
          <w:lang w:val="en-US"/>
        </w:rPr>
        <w:t xml:space="preserve">ou can specify the URL of the X-definition </w:t>
      </w:r>
      <w:r>
        <w:rPr>
          <w:lang w:val="en-US"/>
        </w:rPr>
        <w:t>by</w:t>
      </w:r>
      <w:r w:rsidR="009E1F27" w:rsidRPr="009E1F27">
        <w:rPr>
          <w:lang w:val="en-US"/>
        </w:rPr>
        <w:t xml:space="preserve"> the "xdi:location" attribute in the XML document element. </w:t>
      </w:r>
      <w:r>
        <w:rPr>
          <w:lang w:val="en-US"/>
        </w:rPr>
        <w:t>Y</w:t>
      </w:r>
      <w:r w:rsidR="009E1F27" w:rsidRPr="009E1F27">
        <w:rPr>
          <w:lang w:val="en-US"/>
        </w:rPr>
        <w:t xml:space="preserve">ou can also </w:t>
      </w:r>
      <w:r>
        <w:rPr>
          <w:lang w:val="en-US"/>
        </w:rPr>
        <w:t>specify</w:t>
      </w:r>
      <w:r w:rsidR="009E1F27" w:rsidRPr="009E1F27">
        <w:rPr>
          <w:lang w:val="en-US"/>
        </w:rPr>
        <w:t xml:space="preserve"> a list of X-definitions </w:t>
      </w:r>
      <w:r>
        <w:rPr>
          <w:lang w:val="en-US"/>
        </w:rPr>
        <w:t>URL</w:t>
      </w:r>
      <w:r w:rsidR="009E1F27" w:rsidRPr="009E1F27">
        <w:rPr>
          <w:lang w:val="en-US"/>
        </w:rPr>
        <w:t>s separat</w:t>
      </w:r>
      <w:r>
        <w:rPr>
          <w:lang w:val="en-US"/>
        </w:rPr>
        <w:t>ed</w:t>
      </w:r>
      <w:r w:rsidR="009E1F27" w:rsidRPr="009E1F27">
        <w:rPr>
          <w:lang w:val="en-US"/>
        </w:rPr>
        <w:t xml:space="preserve"> </w:t>
      </w:r>
      <w:r>
        <w:rPr>
          <w:lang w:val="en-US"/>
        </w:rPr>
        <w:t>by</w:t>
      </w:r>
      <w:r w:rsidR="009E1F27" w:rsidRPr="009E1F27">
        <w:rPr>
          <w:lang w:val="en-US"/>
        </w:rPr>
        <w:t xml:space="preserve"> the character comma (,). </w:t>
      </w:r>
      <w:r>
        <w:rPr>
          <w:lang w:val="en-US"/>
        </w:rPr>
        <w:t>In</w:t>
      </w:r>
      <w:r w:rsidR="009E1F27" w:rsidRPr="009E1F27">
        <w:rPr>
          <w:lang w:val="en-US"/>
        </w:rPr>
        <w:t xml:space="preserve"> the "xdi:xdefName" attribute </w:t>
      </w:r>
      <w:r>
        <w:rPr>
          <w:lang w:val="en-US"/>
        </w:rPr>
        <w:t>you can</w:t>
      </w:r>
      <w:r w:rsidR="009E1F27" w:rsidRPr="009E1F27">
        <w:rPr>
          <w:lang w:val="en-US"/>
        </w:rPr>
        <w:t xml:space="preserve"> specify the</w:t>
      </w:r>
      <w:r w:rsidRPr="009E1F27">
        <w:rPr>
          <w:lang w:val="en-US"/>
        </w:rPr>
        <w:t xml:space="preserve"> name</w:t>
      </w:r>
      <w:r>
        <w:rPr>
          <w:lang w:val="en-US"/>
        </w:rPr>
        <w:t xml:space="preserve"> of</w:t>
      </w:r>
      <w:r w:rsidR="009E1F27" w:rsidRPr="009E1F27">
        <w:rPr>
          <w:lang w:val="en-US"/>
        </w:rPr>
        <w:t xml:space="preserve"> X-definition that describes the corresponding </w:t>
      </w:r>
      <w:r>
        <w:rPr>
          <w:lang w:val="en-US"/>
        </w:rPr>
        <w:t>XML</w:t>
      </w:r>
      <w:r w:rsidR="009E1F27" w:rsidRPr="009E1F27">
        <w:rPr>
          <w:lang w:val="en-US"/>
        </w:rPr>
        <w:t xml:space="preserve"> object.</w:t>
      </w:r>
      <w:r w:rsidR="009E1F27" w:rsidRPr="009E1F27">
        <w:rPr>
          <w:rStyle w:val="OdstavecSynteastylChar"/>
          <w:lang w:val="en-US"/>
        </w:rPr>
        <w:t xml:space="preserve"> </w:t>
      </w:r>
      <w:r w:rsidR="00B912AA" w:rsidRPr="00E060F7">
        <w:rPr>
          <w:rStyle w:val="OdstavecSynteastylChar"/>
          <w:lang w:val="en-US"/>
        </w:rPr>
        <w:t>[Doc1]:</w:t>
      </w:r>
    </w:p>
    <w:p w14:paraId="4250EC35" w14:textId="77777777" w:rsidR="00B912AA" w:rsidRPr="00E060F7" w:rsidRDefault="00B912AA" w:rsidP="00B912AA">
      <w:pPr>
        <w:pStyle w:val="Zdrojovykod-zlutyboxSynteastyl"/>
        <w:rPr>
          <w:szCs w:val="16"/>
          <w:lang w:val="en-US" w:eastAsia="cs-CZ"/>
        </w:rPr>
      </w:pPr>
      <w:r w:rsidRPr="00E060F7">
        <w:rPr>
          <w:color w:val="0070C0"/>
          <w:lang w:val="en-US" w:eastAsia="cs-CZ"/>
        </w:rPr>
        <w:t>&lt;?xml</w:t>
      </w:r>
      <w:r w:rsidRPr="00E060F7">
        <w:rPr>
          <w:rFonts w:eastAsia="Courier New"/>
          <w:lang w:val="en-US"/>
        </w:rPr>
        <w:t xml:space="preserve"> </w:t>
      </w:r>
      <w:r w:rsidRPr="00E060F7">
        <w:rPr>
          <w:color w:val="00B050"/>
          <w:lang w:val="en-US"/>
        </w:rPr>
        <w:t>version</w:t>
      </w:r>
      <w:r w:rsidRPr="00E060F7">
        <w:rPr>
          <w:lang w:val="en-US"/>
        </w:rPr>
        <w:t>=</w:t>
      </w:r>
      <w:r w:rsidRPr="00E060F7">
        <w:rPr>
          <w:rFonts w:eastAsia="Courier New"/>
          <w:szCs w:val="16"/>
          <w:lang w:val="en-US"/>
        </w:rPr>
        <w:t>"</w:t>
      </w:r>
      <w:r w:rsidRPr="00E060F7">
        <w:rPr>
          <w:color w:val="984806"/>
          <w:szCs w:val="16"/>
          <w:lang w:val="en-US"/>
        </w:rPr>
        <w:t>1.</w:t>
      </w:r>
      <w:r w:rsidRPr="00E060F7">
        <w:rPr>
          <w:color w:val="984806"/>
          <w:szCs w:val="16"/>
          <w:lang w:val="en-US" w:eastAsia="cs-CZ"/>
        </w:rPr>
        <w:t>0</w:t>
      </w:r>
      <w:r w:rsidRPr="00E060F7">
        <w:rPr>
          <w:rFonts w:eastAsia="Courier New"/>
          <w:szCs w:val="16"/>
          <w:lang w:val="en-US" w:eastAsia="cs-CZ"/>
        </w:rPr>
        <w:t xml:space="preserve">" </w:t>
      </w:r>
      <w:r w:rsidRPr="00E060F7">
        <w:rPr>
          <w:color w:val="0070C0"/>
          <w:szCs w:val="16"/>
          <w:lang w:val="en-US" w:eastAsia="cs-CZ"/>
        </w:rPr>
        <w:t>?&gt;</w:t>
      </w:r>
    </w:p>
    <w:p w14:paraId="358280A6" w14:textId="77777777" w:rsidR="00B912AA" w:rsidRPr="00E060F7" w:rsidRDefault="00B912AA" w:rsidP="00B912AA">
      <w:pPr>
        <w:pStyle w:val="Zdrojovykod-zlutyboxSynteastyl"/>
        <w:rPr>
          <w:lang w:val="en-US"/>
        </w:rPr>
      </w:pPr>
    </w:p>
    <w:p w14:paraId="6A8E4083" w14:textId="77777777" w:rsidR="00B912AA" w:rsidRPr="00E060F7" w:rsidRDefault="00B912AA" w:rsidP="00B912AA">
      <w:pPr>
        <w:pStyle w:val="Zdrojovykod-zlutyboxSynteastyl"/>
        <w:rPr>
          <w:rFonts w:eastAsia="Courier New"/>
          <w:szCs w:val="16"/>
          <w:lang w:val="en-US"/>
        </w:rPr>
      </w:pPr>
      <w:r w:rsidRPr="00E060F7">
        <w:rPr>
          <w:color w:val="0070C0"/>
          <w:lang w:val="en-US"/>
        </w:rPr>
        <w:t>&lt;V</w:t>
      </w:r>
      <w:r w:rsidR="009E1F27">
        <w:rPr>
          <w:color w:val="0070C0"/>
          <w:lang w:val="en-US"/>
        </w:rPr>
        <w:t>ehicles</w:t>
      </w:r>
      <w:r w:rsidRPr="00E060F7">
        <w:rPr>
          <w:rFonts w:eastAsia="Courier New"/>
          <w:lang w:val="en-US"/>
        </w:rPr>
        <w:t xml:space="preserve"> </w:t>
      </w:r>
      <w:r w:rsidRPr="00E060F7">
        <w:rPr>
          <w:color w:val="00B050"/>
          <w:lang w:val="en-US"/>
        </w:rPr>
        <w:t>xmlns:xdi</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http://www.cz.syntea/xdef/</w:t>
      </w:r>
      <w:r w:rsidR="00274D73">
        <w:rPr>
          <w:color w:val="984806"/>
          <w:lang w:val="en-US"/>
        </w:rPr>
        <w:t>i</w:t>
      </w:r>
      <w:r w:rsidRPr="00E060F7">
        <w:rPr>
          <w:color w:val="984806"/>
          <w:lang w:val="en-US"/>
        </w:rPr>
        <w:t>nstance</w:t>
      </w:r>
      <w:r w:rsidRPr="00E060F7">
        <w:rPr>
          <w:rFonts w:eastAsia="Courier New"/>
          <w:szCs w:val="16"/>
          <w:lang w:val="en-US"/>
        </w:rPr>
        <w:t>"</w:t>
      </w:r>
    </w:p>
    <w:p w14:paraId="6E4DC41E" w14:textId="77777777" w:rsidR="00B912AA" w:rsidRPr="00E060F7" w:rsidRDefault="00B912AA" w:rsidP="00B912AA">
      <w:pPr>
        <w:pStyle w:val="Zdrojovykod-zlutyboxSynteastyl"/>
        <w:rPr>
          <w:rFonts w:eastAsia="Courier New"/>
          <w:szCs w:val="16"/>
          <w:lang w:val="en-US"/>
        </w:rPr>
      </w:pPr>
      <w:r w:rsidRPr="00E060F7">
        <w:rPr>
          <w:rFonts w:eastAsia="Courier New"/>
          <w:lang w:val="en-US"/>
        </w:rPr>
        <w:t xml:space="preserve">      </w:t>
      </w:r>
      <w:r w:rsidRPr="00E060F7">
        <w:rPr>
          <w:color w:val="00B050"/>
          <w:lang w:val="en-US"/>
        </w:rPr>
        <w:t>xdi:location</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/path/to/</w:t>
      </w:r>
      <w:r w:rsidR="009E1F27">
        <w:rPr>
          <w:color w:val="984806"/>
          <w:szCs w:val="16"/>
          <w:lang w:val="en-US"/>
        </w:rPr>
        <w:t>Vehicles</w:t>
      </w:r>
      <w:r w:rsidRPr="00E060F7">
        <w:rPr>
          <w:color w:val="984806"/>
          <w:lang w:val="en-US"/>
        </w:rPr>
        <w:t>.xdef</w:t>
      </w:r>
      <w:r w:rsidRPr="00E060F7">
        <w:rPr>
          <w:rFonts w:eastAsia="Courier New"/>
          <w:szCs w:val="16"/>
          <w:lang w:val="en-US"/>
        </w:rPr>
        <w:t>"</w:t>
      </w:r>
    </w:p>
    <w:p w14:paraId="3869ADA2" w14:textId="77777777" w:rsidR="009E1F27" w:rsidRDefault="00B912AA" w:rsidP="009E1F27">
      <w:pPr>
        <w:pStyle w:val="Zdrojovykod-zlutyboxSynteastyl"/>
        <w:rPr>
          <w:rFonts w:eastAsia="Courier New"/>
          <w:color w:val="0070C0"/>
          <w:szCs w:val="16"/>
          <w:lang w:val="en-US"/>
        </w:rPr>
      </w:pPr>
      <w:r w:rsidRPr="00E060F7">
        <w:rPr>
          <w:rFonts w:eastAsia="Courier New"/>
          <w:lang w:val="en-US"/>
        </w:rPr>
        <w:t xml:space="preserve">      </w:t>
      </w:r>
      <w:r w:rsidRPr="00E060F7">
        <w:rPr>
          <w:color w:val="00B050"/>
          <w:lang w:val="en-US"/>
        </w:rPr>
        <w:t>xdi:xdefName</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009E1F27">
        <w:rPr>
          <w:color w:val="984806"/>
          <w:szCs w:val="16"/>
          <w:lang w:val="en-US"/>
        </w:rPr>
        <w:t>garage</w:t>
      </w:r>
      <w:r w:rsidRPr="00E060F7">
        <w:rPr>
          <w:rFonts w:eastAsia="Courier New"/>
          <w:szCs w:val="16"/>
          <w:lang w:val="en-US"/>
        </w:rPr>
        <w:t xml:space="preserve">" </w:t>
      </w:r>
      <w:r w:rsidRPr="00E060F7">
        <w:rPr>
          <w:rFonts w:eastAsia="Courier New"/>
          <w:color w:val="0070C0"/>
          <w:szCs w:val="16"/>
          <w:lang w:val="en-US"/>
        </w:rPr>
        <w:t>&gt;</w:t>
      </w:r>
    </w:p>
    <w:p w14:paraId="4936E7B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5A63EC02" w14:textId="77777777" w:rsidR="00B912AA" w:rsidRPr="00E060F7" w:rsidRDefault="00B912AA" w:rsidP="009E1F27">
      <w:pPr>
        <w:pStyle w:val="Zdrojovykod-zlutyboxSynteastyl"/>
        <w:rPr>
          <w:lang w:val="en-US"/>
        </w:rPr>
      </w:pPr>
      <w:r w:rsidRPr="00E060F7">
        <w:rPr>
          <w:lang w:val="en-US"/>
        </w:rPr>
        <w:tab/>
        <w:t>...</w:t>
      </w:r>
    </w:p>
    <w:p w14:paraId="46620016" w14:textId="77777777" w:rsidR="00B912AA" w:rsidRPr="00E060F7" w:rsidRDefault="00B912AA" w:rsidP="00B912AA">
      <w:pPr>
        <w:pStyle w:val="Zdrojovykod-zlutyboxSynteastyl"/>
        <w:rPr>
          <w:lang w:val="en-US"/>
        </w:rPr>
      </w:pPr>
    </w:p>
    <w:p w14:paraId="38AA336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748276A4" w14:textId="77777777" w:rsidR="009B0270" w:rsidRDefault="009B0270" w:rsidP="009E1F27">
      <w:pPr>
        <w:pStyle w:val="Zdrojovykod-zlutyboxSynteastyl"/>
        <w:rPr>
          <w:rFonts w:eastAsia="Courier New"/>
          <w:color w:val="0070C0"/>
          <w:szCs w:val="16"/>
          <w:lang w:val="en-US"/>
        </w:rPr>
      </w:pPr>
    </w:p>
    <w:p w14:paraId="4C0E6052" w14:textId="77777777" w:rsidR="00B912AA" w:rsidRPr="00E060F7" w:rsidRDefault="00B912AA" w:rsidP="00B912AA">
      <w:pPr>
        <w:pStyle w:val="Zdrojovykod-zlutyboxSynteastyl"/>
        <w:rPr>
          <w:color w:val="0070C0"/>
          <w:lang w:val="en-US"/>
        </w:rPr>
      </w:pPr>
      <w:r w:rsidRPr="00E060F7">
        <w:rPr>
          <w:color w:val="0070C0"/>
          <w:lang w:val="en-US"/>
        </w:rPr>
        <w:t>&lt;/V</w:t>
      </w:r>
      <w:r w:rsidR="009E1F27">
        <w:rPr>
          <w:color w:val="0070C0"/>
          <w:lang w:val="en-US"/>
        </w:rPr>
        <w:t>ehicles</w:t>
      </w:r>
      <w:r w:rsidRPr="00E060F7">
        <w:rPr>
          <w:color w:val="0070C0"/>
          <w:lang w:val="en-US"/>
        </w:rPr>
        <w:t>&gt;</w:t>
      </w:r>
    </w:p>
    <w:p w14:paraId="5E92159C" w14:textId="77777777" w:rsidR="00D84C56" w:rsidRPr="00E060F7" w:rsidRDefault="003F2197" w:rsidP="00D84C56">
      <w:pPr>
        <w:pStyle w:val="Nadpis2"/>
        <w:rPr>
          <w:lang w:val="en-US"/>
        </w:rPr>
      </w:pPr>
      <w:bookmarkStart w:id="267" w:name="_Toc354912548"/>
      <w:bookmarkStart w:id="268" w:name="_Toc354917379"/>
      <w:bookmarkStart w:id="269" w:name="_Toc355016509"/>
      <w:bookmarkStart w:id="270" w:name="_Toc355016773"/>
      <w:bookmarkStart w:id="271" w:name="_Toc355312067"/>
      <w:bookmarkStart w:id="272" w:name="_Toc354912549"/>
      <w:bookmarkStart w:id="273" w:name="_Toc354917380"/>
      <w:bookmarkStart w:id="274" w:name="_Toc355016510"/>
      <w:bookmarkStart w:id="275" w:name="_Toc355016774"/>
      <w:bookmarkStart w:id="276" w:name="_Toc355312068"/>
      <w:bookmarkStart w:id="277" w:name="_Ref337638511"/>
      <w:bookmarkStart w:id="278" w:name="_Ref337638784"/>
      <w:bookmarkStart w:id="279" w:name="_Ref337638839"/>
      <w:bookmarkStart w:id="280" w:name="_Ref337653168"/>
      <w:bookmarkStart w:id="281" w:name="_Toc337655413"/>
      <w:bookmarkStart w:id="282" w:name="_Ref337656781"/>
      <w:bookmarkStart w:id="283" w:name="_Toc354676898"/>
      <w:bookmarkStart w:id="284" w:name="_Ref364058204"/>
      <w:bookmarkStart w:id="285" w:name="_Ref487818182"/>
      <w:bookmarkStart w:id="286" w:name="_Toc46929818"/>
      <w:bookmarkEnd w:id="267"/>
      <w:bookmarkEnd w:id="268"/>
      <w:bookmarkEnd w:id="269"/>
      <w:bookmarkEnd w:id="270"/>
      <w:bookmarkEnd w:id="271"/>
      <w:bookmarkEnd w:id="272"/>
      <w:bookmarkEnd w:id="273"/>
      <w:bookmarkEnd w:id="274"/>
      <w:bookmarkEnd w:id="275"/>
      <w:bookmarkEnd w:id="276"/>
      <w:r>
        <w:rPr>
          <w:lang w:val="en-US"/>
        </w:rPr>
        <w:t>E</w:t>
      </w:r>
      <w:r w:rsidR="00D84C56" w:rsidRPr="00E060F7">
        <w:rPr>
          <w:lang w:val="en-US"/>
        </w:rPr>
        <w:t>xtern</w:t>
      </w:r>
      <w:r>
        <w:rPr>
          <w:lang w:val="en-US"/>
        </w:rPr>
        <w:t>al</w:t>
      </w:r>
      <w:r w:rsidR="00D84C56" w:rsidRPr="00E060F7">
        <w:rPr>
          <w:lang w:val="en-US"/>
        </w:rPr>
        <w:t xml:space="preserve"> (</w:t>
      </w:r>
      <w:r w:rsidR="00AB1022">
        <w:rPr>
          <w:lang w:val="en-US"/>
        </w:rPr>
        <w:t>Java</w:t>
      </w:r>
      <w:r w:rsidR="00D84C56" w:rsidRPr="00E060F7">
        <w:rPr>
          <w:lang w:val="en-US"/>
        </w:rPr>
        <w:t xml:space="preserve">) </w:t>
      </w:r>
      <w:bookmarkEnd w:id="277"/>
      <w:bookmarkEnd w:id="278"/>
      <w:bookmarkEnd w:id="279"/>
      <w:bookmarkEnd w:id="280"/>
      <w:bookmarkEnd w:id="281"/>
      <w:r w:rsidR="00B86CBE">
        <w:rPr>
          <w:lang w:val="en-US"/>
        </w:rPr>
        <w:t>M</w:t>
      </w:r>
      <w:r w:rsidR="00D84C56" w:rsidRPr="00E060F7">
        <w:rPr>
          <w:lang w:val="en-US"/>
        </w:rPr>
        <w:t>et</w:t>
      </w:r>
      <w:r>
        <w:rPr>
          <w:lang w:val="en-US"/>
        </w:rPr>
        <w:t>h</w:t>
      </w:r>
      <w:r w:rsidR="00D84C56" w:rsidRPr="00E060F7">
        <w:rPr>
          <w:lang w:val="en-US"/>
        </w:rPr>
        <w:t>od</w:t>
      </w:r>
      <w:bookmarkEnd w:id="282"/>
      <w:bookmarkEnd w:id="283"/>
      <w:bookmarkEnd w:id="284"/>
      <w:r>
        <w:rPr>
          <w:lang w:val="en-US"/>
        </w:rPr>
        <w:t>s</w:t>
      </w:r>
      <w:bookmarkEnd w:id="285"/>
      <w:bookmarkEnd w:id="286"/>
      <w:r w:rsidR="00EF650E" w:rsidRPr="00E060F7">
        <w:rPr>
          <w:lang w:val="en-US"/>
        </w:rPr>
        <w:fldChar w:fldCharType="begin"/>
      </w:r>
      <w:r w:rsidR="00D84C56" w:rsidRPr="00E060F7">
        <w:rPr>
          <w:lang w:val="en-US"/>
        </w:rPr>
        <w:instrText xml:space="preserve"> XE "Externí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"Metody:externí" \t "</w:instrText>
      </w:r>
      <w:r w:rsidR="00D84C56" w:rsidRPr="00E060F7">
        <w:rPr>
          <w:i/>
          <w:lang w:val="en-US"/>
        </w:rPr>
        <w:instrText>viz</w:instrText>
      </w:r>
      <w:r w:rsidR="00D84C56" w:rsidRPr="00E060F7">
        <w:rPr>
          <w:lang w:val="en-US"/>
        </w:rPr>
        <w:instrText xml:space="preserve"> Externí metody" </w:instrText>
      </w:r>
      <w:r w:rsidR="00EF650E" w:rsidRPr="00E060F7">
        <w:rPr>
          <w:lang w:val="en-US"/>
        </w:rPr>
        <w:fldChar w:fldCharType="end"/>
      </w:r>
    </w:p>
    <w:p w14:paraId="2553EA20" w14:textId="25CE73B4" w:rsidR="00D84C56" w:rsidRPr="00E060F7" w:rsidRDefault="00202DAF" w:rsidP="00D84C56">
      <w:pPr>
        <w:pStyle w:val="OdstavecSynteastyl"/>
        <w:rPr>
          <w:lang w:val="en-US"/>
        </w:rPr>
      </w:pPr>
      <w:r>
        <w:rPr>
          <w:noProof/>
          <w:lang w:val="en-US"/>
        </w:rPr>
      </w:r>
      <w:r>
        <w:rPr>
          <w:noProof/>
          <w:lang w:val="en-US"/>
        </w:rPr>
        <w:pict w14:anchorId="74393DCC">
          <v:shape id="Šipka doprava 244" o:spid="_x0000_s12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_Ref341371253 \r \h </w:instrText>
      </w:r>
      <w:r w:rsidR="00EF650E" w:rsidRPr="00E060F7">
        <w:rPr>
          <w:lang w:val="en-US"/>
        </w:rPr>
      </w:r>
      <w:r w:rsidR="00EF650E" w:rsidRPr="00E060F7">
        <w:rPr>
          <w:lang w:val="en-US"/>
        </w:rPr>
        <w:fldChar w:fldCharType="separate"/>
      </w:r>
      <w:r w:rsidR="00292987">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292987" w:rsidRPr="00E060F7">
        <w:rPr>
          <w:lang w:val="en-US"/>
        </w:rPr>
        <w:t>Events and Actions</w:t>
      </w:r>
      <w:r w:rsidR="00803974">
        <w:rPr>
          <w:lang w:val="en-US"/>
        </w:rPr>
        <w:fldChar w:fldCharType="end"/>
      </w:r>
    </w:p>
    <w:p w14:paraId="1F49890C" w14:textId="347B59D4" w:rsidR="00D84C56" w:rsidRPr="00E060F7" w:rsidRDefault="00202DAF" w:rsidP="00D84C56">
      <w:pPr>
        <w:pStyle w:val="OdstavecSynteastyl"/>
        <w:rPr>
          <w:lang w:val="en-US"/>
        </w:rPr>
      </w:pPr>
      <w:r>
        <w:rPr>
          <w:noProof/>
          <w:lang w:val="en-US"/>
        </w:rPr>
      </w:r>
      <w:r>
        <w:rPr>
          <w:noProof/>
          <w:lang w:val="en-US"/>
        </w:rPr>
        <w:pict w14:anchorId="7775FF19">
          <v:shape id="Šipka doprava 243" o:spid="_x0000_s12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92987">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292987">
        <w:rPr>
          <w:lang w:val="en-US"/>
        </w:rPr>
        <w:t xml:space="preserve">Sample of Complete </w:t>
      </w:r>
      <w:r w:rsidR="00292987" w:rsidRPr="00E060F7">
        <w:rPr>
          <w:lang w:val="en-US"/>
        </w:rPr>
        <w:t>X-definit</w:t>
      </w:r>
      <w:r w:rsidR="00292987">
        <w:rPr>
          <w:lang w:val="en-US"/>
        </w:rPr>
        <w:t>ion</w:t>
      </w:r>
      <w:r w:rsidR="00803974">
        <w:rPr>
          <w:lang w:val="en-US"/>
        </w:rPr>
        <w:fldChar w:fldCharType="end"/>
      </w:r>
    </w:p>
    <w:p w14:paraId="631B4668" w14:textId="77777777" w:rsidR="00D84C56" w:rsidRDefault="001852CD" w:rsidP="00AF74EA">
      <w:pPr>
        <w:pStyle w:val="OdstavecSynteastyl"/>
        <w:rPr>
          <w:lang w:val="en-US"/>
        </w:rPr>
      </w:pPr>
      <w:r>
        <w:rPr>
          <w:lang w:val="en-US"/>
        </w:rPr>
        <w:t>I</w:t>
      </w:r>
      <w:r w:rsidRPr="000A45A2">
        <w:rPr>
          <w:lang w:val="en-US"/>
        </w:rPr>
        <w:t xml:space="preserve">n the </w:t>
      </w:r>
      <w:r w:rsidR="00735ED2">
        <w:rPr>
          <w:lang w:val="en-US"/>
        </w:rPr>
        <w:t>X-script</w:t>
      </w:r>
      <w:r w:rsidRPr="000A45A2">
        <w:rPr>
          <w:lang w:val="en-US"/>
        </w:rPr>
        <w:t xml:space="preserve"> </w:t>
      </w:r>
      <w:r>
        <w:rPr>
          <w:lang w:val="en-US"/>
        </w:rPr>
        <w:t>i</w:t>
      </w:r>
      <w:r w:rsidR="000A45A2" w:rsidRPr="000A45A2">
        <w:rPr>
          <w:lang w:val="en-US"/>
        </w:rPr>
        <w:t xml:space="preserve">n addition to built-in methods you can also </w:t>
      </w:r>
      <w:r>
        <w:rPr>
          <w:lang w:val="en-US"/>
        </w:rPr>
        <w:t xml:space="preserve">specify and in to </w:t>
      </w:r>
      <w:r w:rsidR="003E546B">
        <w:rPr>
          <w:lang w:val="en-US"/>
        </w:rPr>
        <w:t>use</w:t>
      </w:r>
      <w:r w:rsidR="000A45A2" w:rsidRPr="000A45A2">
        <w:rPr>
          <w:lang w:val="en-US"/>
        </w:rPr>
        <w:t xml:space="preserve"> "external" methods which are embedded in </w:t>
      </w:r>
      <w:r>
        <w:rPr>
          <w:lang w:val="en-US"/>
        </w:rPr>
        <w:t>a</w:t>
      </w:r>
      <w:r w:rsidR="000A45A2" w:rsidRPr="000A45A2">
        <w:rPr>
          <w:lang w:val="en-US"/>
        </w:rPr>
        <w:t xml:space="preserve"> Java class</w:t>
      </w:r>
      <w:r>
        <w:rPr>
          <w:lang w:val="en-US"/>
        </w:rPr>
        <w:t xml:space="preserve"> accessible to X</w:t>
      </w:r>
      <w:r>
        <w:rPr>
          <w:lang w:val="en-US"/>
        </w:rPr>
        <w:noBreakHyphen/>
        <w:t>definition processor</w:t>
      </w:r>
      <w:r w:rsidR="000A45A2" w:rsidRPr="000A45A2">
        <w:rPr>
          <w:lang w:val="en-US"/>
        </w:rPr>
        <w:t xml:space="preserve">. In order to </w:t>
      </w:r>
      <w:r>
        <w:rPr>
          <w:lang w:val="en-US"/>
        </w:rPr>
        <w:t>invoke</w:t>
      </w:r>
      <w:r w:rsidR="000A45A2" w:rsidRPr="000A45A2">
        <w:rPr>
          <w:lang w:val="en-US"/>
        </w:rPr>
        <w:t xml:space="preserve"> an external method </w:t>
      </w:r>
      <w:r w:rsidR="003E546B">
        <w:rPr>
          <w:lang w:val="en-US"/>
        </w:rPr>
        <w:t xml:space="preserve">in a </w:t>
      </w:r>
      <w:r w:rsidR="00735ED2">
        <w:rPr>
          <w:lang w:val="en-US"/>
        </w:rPr>
        <w:t>X-script</w:t>
      </w:r>
      <w:r w:rsidR="000A45A2" w:rsidRPr="000A45A2">
        <w:rPr>
          <w:lang w:val="en-US"/>
        </w:rPr>
        <w:t xml:space="preserve"> it is necessary to </w:t>
      </w:r>
      <w:r w:rsidR="009A0402">
        <w:rPr>
          <w:lang w:val="en-US"/>
        </w:rPr>
        <w:t>declare external methods</w:t>
      </w:r>
      <w:r w:rsidR="000A45A2" w:rsidRPr="000A45A2">
        <w:rPr>
          <w:lang w:val="en-US"/>
        </w:rPr>
        <w:t xml:space="preserve"> </w:t>
      </w:r>
      <w:r w:rsidR="003E546B">
        <w:rPr>
          <w:lang w:val="en-US"/>
        </w:rPr>
        <w:t xml:space="preserve">in </w:t>
      </w:r>
      <w:r w:rsidR="00637B07">
        <w:rPr>
          <w:lang w:val="en-US"/>
        </w:rPr>
        <w:t>"xd:</w:t>
      </w:r>
      <w:r w:rsidR="003E546B">
        <w:rPr>
          <w:lang w:val="en-US"/>
        </w:rPr>
        <w:t>declaration</w:t>
      </w:r>
      <w:r w:rsidR="00637B07">
        <w:rPr>
          <w:lang w:val="en-US"/>
        </w:rPr>
        <w:t>"</w:t>
      </w:r>
      <w:r w:rsidR="003E546B">
        <w:rPr>
          <w:lang w:val="en-US"/>
        </w:rPr>
        <w:t xml:space="preserve"> </w:t>
      </w:r>
      <w:r w:rsidR="00637B07">
        <w:rPr>
          <w:lang w:val="en-US"/>
        </w:rPr>
        <w:t>element</w:t>
      </w:r>
      <w:r w:rsidR="00CA44D7">
        <w:rPr>
          <w:lang w:val="en-US"/>
        </w:rPr>
        <w:t>.</w:t>
      </w:r>
      <w:r w:rsidR="000A45A2" w:rsidRPr="000A45A2">
        <w:rPr>
          <w:lang w:val="en-US"/>
        </w:rPr>
        <w:t xml:space="preserve"> </w:t>
      </w:r>
      <w:r w:rsidR="009A0402">
        <w:rPr>
          <w:lang w:val="en-US"/>
        </w:rPr>
        <w:t>Declared</w:t>
      </w:r>
      <w:r w:rsidR="000A45A2" w:rsidRPr="000A45A2">
        <w:rPr>
          <w:lang w:val="en-US"/>
        </w:rPr>
        <w:t xml:space="preserve"> external methods can be </w:t>
      </w:r>
      <w:r w:rsidR="00CA44D7">
        <w:rPr>
          <w:lang w:val="en-US"/>
        </w:rPr>
        <w:t>us</w:t>
      </w:r>
      <w:r w:rsidR="000A45A2" w:rsidRPr="000A45A2">
        <w:rPr>
          <w:lang w:val="en-US"/>
        </w:rPr>
        <w:t xml:space="preserve">ed </w:t>
      </w:r>
      <w:r w:rsidR="00CA44D7">
        <w:rPr>
          <w:lang w:val="en-US"/>
        </w:rPr>
        <w:t>in</w:t>
      </w:r>
      <w:r w:rsidR="000A45A2" w:rsidRPr="000A45A2">
        <w:rPr>
          <w:lang w:val="en-US"/>
        </w:rPr>
        <w:t xml:space="preserve"> </w:t>
      </w:r>
      <w:r w:rsidR="009A0402">
        <w:rPr>
          <w:lang w:val="en-US"/>
        </w:rPr>
        <w:t xml:space="preserve">the </w:t>
      </w:r>
      <w:r w:rsidR="00735ED2">
        <w:rPr>
          <w:lang w:val="en-US"/>
        </w:rPr>
        <w:t>X-script</w:t>
      </w:r>
      <w:r w:rsidR="009A0402">
        <w:rPr>
          <w:lang w:val="en-US"/>
        </w:rPr>
        <w:t xml:space="preserve"> of</w:t>
      </w:r>
      <w:r w:rsidR="008A1EBE">
        <w:rPr>
          <w:lang w:val="en-US"/>
        </w:rPr>
        <w:t xml:space="preserve"> </w:t>
      </w:r>
      <w:r w:rsidR="000A45A2" w:rsidRPr="000A45A2">
        <w:rPr>
          <w:lang w:val="en-US"/>
        </w:rPr>
        <w:t xml:space="preserve">X-definition. </w:t>
      </w:r>
      <w:r w:rsidR="008A1EBE">
        <w:rPr>
          <w:lang w:val="en-US"/>
        </w:rPr>
        <w:t xml:space="preserve">The list of external methods is privided by the command "external method {list}" </w:t>
      </w:r>
      <w:r w:rsidR="00AF74EA">
        <w:rPr>
          <w:lang w:val="en-US"/>
        </w:rPr>
        <w:t>where the list contains items separated by semicolon in the following format:</w:t>
      </w:r>
    </w:p>
    <w:p w14:paraId="2868F4B3" w14:textId="77777777" w:rsidR="00D84C56" w:rsidRPr="00E060F7" w:rsidRDefault="0048201E" w:rsidP="00D84C56">
      <w:pPr>
        <w:pStyle w:val="Zdrojovykod-zlutyboxSynteastyl"/>
        <w:rPr>
          <w:lang w:val="en-US"/>
        </w:rPr>
      </w:pPr>
      <w:r>
        <w:rPr>
          <w:lang w:val="en-US"/>
        </w:rPr>
        <w:t>ReturnT</w:t>
      </w:r>
      <w:r w:rsidR="00D84C56" w:rsidRPr="00E060F7">
        <w:rPr>
          <w:lang w:val="en-US"/>
        </w:rPr>
        <w:t>yp</w:t>
      </w:r>
      <w:r>
        <w:rPr>
          <w:lang w:val="en-US"/>
        </w:rPr>
        <w:t>e</w:t>
      </w:r>
      <w:r w:rsidR="00D84C56" w:rsidRPr="00E060F7">
        <w:rPr>
          <w:lang w:val="en-US"/>
        </w:rPr>
        <w:t xml:space="preserve"> </w:t>
      </w:r>
      <w:r>
        <w:rPr>
          <w:lang w:val="en-US"/>
        </w:rPr>
        <w:t>FullyQualifiedMethodName</w:t>
      </w:r>
      <w:r w:rsidR="00D84C56" w:rsidRPr="00E060F7">
        <w:rPr>
          <w:b/>
          <w:lang w:val="en-US"/>
        </w:rPr>
        <w:t>(</w:t>
      </w:r>
      <w:r>
        <w:rPr>
          <w:lang w:val="en-US"/>
        </w:rPr>
        <w:t>parameter list</w:t>
      </w:r>
      <w:r w:rsidR="00D84C56" w:rsidRPr="00E060F7">
        <w:rPr>
          <w:b/>
          <w:lang w:val="en-US"/>
        </w:rPr>
        <w:t>)</w:t>
      </w:r>
      <w:r w:rsidR="00D84C56" w:rsidRPr="00E060F7">
        <w:rPr>
          <w:lang w:val="en-US"/>
        </w:rPr>
        <w:t xml:space="preserve"> [</w:t>
      </w:r>
      <w:r w:rsidR="00D84C56" w:rsidRPr="00E060F7">
        <w:rPr>
          <w:b/>
          <w:lang w:val="en-US"/>
        </w:rPr>
        <w:t>as</w:t>
      </w:r>
      <w:r w:rsidR="00D84C56" w:rsidRPr="00E060F7">
        <w:rPr>
          <w:lang w:val="en-US"/>
        </w:rPr>
        <w:t xml:space="preserve"> </w:t>
      </w:r>
      <w:r>
        <w:rPr>
          <w:lang w:val="en-US"/>
        </w:rPr>
        <w:t>A</w:t>
      </w:r>
      <w:r w:rsidR="00D84C56" w:rsidRPr="00E060F7">
        <w:rPr>
          <w:lang w:val="en-US"/>
        </w:rPr>
        <w:t>lias</w:t>
      </w:r>
      <w:r>
        <w:rPr>
          <w:lang w:val="en-US"/>
        </w:rPr>
        <w:t>Name</w:t>
      </w:r>
      <w:r w:rsidR="00D84C56" w:rsidRPr="00E060F7">
        <w:rPr>
          <w:lang w:val="en-US"/>
        </w:rPr>
        <w:t>];</w:t>
      </w:r>
    </w:p>
    <w:p w14:paraId="5D80469A" w14:textId="77777777" w:rsidR="00D84C56" w:rsidRPr="00E060F7" w:rsidRDefault="00D4725C" w:rsidP="00D84C56">
      <w:pPr>
        <w:pStyle w:val="OdstavecSynteastyl"/>
        <w:rPr>
          <w:lang w:val="en-US"/>
        </w:rPr>
      </w:pPr>
      <w:r>
        <w:rPr>
          <w:lang w:val="en-US"/>
        </w:rPr>
        <w:t>where</w:t>
      </w:r>
    </w:p>
    <w:p w14:paraId="1D21580A" w14:textId="77777777" w:rsidR="00D84C56" w:rsidRPr="00E060F7" w:rsidRDefault="0048201E" w:rsidP="007D4BA3">
      <w:pPr>
        <w:pStyle w:val="OdstavecSynteastyl"/>
        <w:numPr>
          <w:ilvl w:val="0"/>
          <w:numId w:val="26"/>
        </w:numPr>
        <w:rPr>
          <w:lang w:val="en-US"/>
        </w:rPr>
      </w:pPr>
      <w:r w:rsidRPr="0048201E">
        <w:rPr>
          <w:b/>
          <w:lang w:val="en-US"/>
        </w:rPr>
        <w:t xml:space="preserve">The </w:t>
      </w:r>
      <w:r w:rsidR="00CA44D7">
        <w:rPr>
          <w:b/>
          <w:lang w:val="en-US"/>
        </w:rPr>
        <w:t xml:space="preserve">return type </w:t>
      </w:r>
      <w:r w:rsidRPr="00CA44D7">
        <w:rPr>
          <w:lang w:val="en-US"/>
        </w:rPr>
        <w:t>of value returned from the method</w:t>
      </w:r>
      <w:r w:rsidRPr="0048201E">
        <w:rPr>
          <w:lang w:val="en-US"/>
        </w:rPr>
        <w:t xml:space="preserve"> (see the complete list of data types defined for the X</w:t>
      </w:r>
      <w:r w:rsidR="005C397D">
        <w:rPr>
          <w:lang w:val="en-US"/>
        </w:rPr>
        <w:noBreakHyphen/>
      </w:r>
      <w:r w:rsidRPr="0048201E">
        <w:rPr>
          <w:lang w:val="en-US"/>
        </w:rPr>
        <w:t xml:space="preserve">definition </w:t>
      </w:r>
      <w:r w:rsidR="00735ED2">
        <w:rPr>
          <w:lang w:val="en-US"/>
        </w:rPr>
        <w:t>X-script</w:t>
      </w:r>
      <w:r w:rsidRPr="0048201E">
        <w:rPr>
          <w:lang w:val="en-US"/>
        </w:rPr>
        <w:t xml:space="preserve"> in Chapter 14.2).</w:t>
      </w:r>
    </w:p>
    <w:p w14:paraId="233B4629" w14:textId="77777777" w:rsidR="00D84C56" w:rsidRPr="00E060F7" w:rsidRDefault="0048201E" w:rsidP="007D4BA3">
      <w:pPr>
        <w:pStyle w:val="OdstavecSynteastyl"/>
        <w:numPr>
          <w:ilvl w:val="0"/>
          <w:numId w:val="26"/>
        </w:numPr>
        <w:rPr>
          <w:lang w:val="en-US"/>
        </w:rPr>
      </w:pPr>
      <w:r w:rsidRPr="0048201E">
        <w:rPr>
          <w:b/>
          <w:lang w:val="en-US"/>
        </w:rPr>
        <w:t>Fully qualified method name</w:t>
      </w:r>
      <w:r w:rsidRPr="0048201E">
        <w:rPr>
          <w:lang w:val="en-US"/>
        </w:rPr>
        <w:t xml:space="preserve">, </w:t>
      </w:r>
      <w:r w:rsidR="00D52FF0">
        <w:rPr>
          <w:lang w:val="en-US"/>
        </w:rPr>
        <w:t>ie</w:t>
      </w:r>
      <w:r w:rsidRPr="0048201E">
        <w:rPr>
          <w:lang w:val="en-US"/>
        </w:rPr>
        <w:t>, package, class name, and method name</w:t>
      </w:r>
      <w:r w:rsidR="003811D9">
        <w:rPr>
          <w:lang w:val="en-US"/>
        </w:rPr>
        <w:t xml:space="preserve"> separated by a dot character</w:t>
      </w:r>
      <w:r w:rsidRPr="0048201E">
        <w:rPr>
          <w:lang w:val="en-US"/>
        </w:rPr>
        <w:t>.</w:t>
      </w:r>
    </w:p>
    <w:p w14:paraId="33FF5428" w14:textId="77777777" w:rsidR="00D84C56" w:rsidRPr="00E060F7" w:rsidRDefault="003B7505" w:rsidP="007D4BA3">
      <w:pPr>
        <w:pStyle w:val="OdstavecSynteastyl"/>
        <w:numPr>
          <w:ilvl w:val="0"/>
          <w:numId w:val="26"/>
        </w:numPr>
        <w:rPr>
          <w:lang w:val="en-US"/>
        </w:rPr>
      </w:pPr>
      <w:r w:rsidRPr="003B7505">
        <w:rPr>
          <w:b/>
          <w:lang w:val="en-US"/>
        </w:rPr>
        <w:t>The parameter list</w:t>
      </w:r>
      <w:r w:rsidRPr="003B7505">
        <w:rPr>
          <w:lang w:val="en-US"/>
        </w:rPr>
        <w:t xml:space="preserve"> is described by the data types of the method parameters. The parameter</w:t>
      </w:r>
      <w:r w:rsidR="003811D9">
        <w:rPr>
          <w:lang w:val="en-US"/>
        </w:rPr>
        <w:t xml:space="preserve"> list in in parenthesis</w:t>
      </w:r>
      <w:r w:rsidRPr="003B7505">
        <w:rPr>
          <w:lang w:val="en-US"/>
        </w:rPr>
        <w:t xml:space="preserve"> </w:t>
      </w:r>
      <w:r w:rsidR="003811D9">
        <w:rPr>
          <w:lang w:val="en-US"/>
        </w:rPr>
        <w:t>contains the specification of parameter types</w:t>
      </w:r>
      <w:r w:rsidRPr="003B7505">
        <w:rPr>
          <w:lang w:val="en-US"/>
        </w:rPr>
        <w:t xml:space="preserve"> separated by </w:t>
      </w:r>
      <w:r w:rsidR="003811D9">
        <w:rPr>
          <w:lang w:val="en-US"/>
        </w:rPr>
        <w:t>the</w:t>
      </w:r>
      <w:r w:rsidRPr="003B7505">
        <w:rPr>
          <w:lang w:val="en-US"/>
        </w:rPr>
        <w:t xml:space="preserve"> comma </w:t>
      </w:r>
      <w:r w:rsidR="003811D9">
        <w:rPr>
          <w:lang w:val="en-US"/>
        </w:rPr>
        <w:t>character. It</w:t>
      </w:r>
      <w:r w:rsidRPr="003B7505">
        <w:rPr>
          <w:lang w:val="en-US"/>
        </w:rPr>
        <w:t xml:space="preserve"> must be listed in the</w:t>
      </w:r>
      <w:r w:rsidR="003811D9">
        <w:rPr>
          <w:lang w:val="en-US"/>
        </w:rPr>
        <w:t xml:space="preserve"> same</w:t>
      </w:r>
      <w:r w:rsidRPr="003B7505">
        <w:rPr>
          <w:lang w:val="en-US"/>
        </w:rPr>
        <w:t xml:space="preserve"> order of the order </w:t>
      </w:r>
      <w:r w:rsidR="003811D9">
        <w:rPr>
          <w:lang w:val="en-US"/>
        </w:rPr>
        <w:t>as</w:t>
      </w:r>
      <w:r w:rsidRPr="003B7505">
        <w:rPr>
          <w:lang w:val="en-US"/>
        </w:rPr>
        <w:t xml:space="preserve"> the parameters </w:t>
      </w:r>
      <w:r w:rsidR="003811D9">
        <w:rPr>
          <w:lang w:val="en-US"/>
        </w:rPr>
        <w:t xml:space="preserve">specified </w:t>
      </w:r>
      <w:r w:rsidRPr="003B7505">
        <w:rPr>
          <w:lang w:val="en-US"/>
        </w:rPr>
        <w:t xml:space="preserve">in the method header </w:t>
      </w:r>
      <w:r w:rsidR="003811D9">
        <w:rPr>
          <w:lang w:val="en-US"/>
        </w:rPr>
        <w:t xml:space="preserve">declared </w:t>
      </w:r>
      <w:r w:rsidRPr="003B7505">
        <w:rPr>
          <w:lang w:val="en-US"/>
        </w:rPr>
        <w:t>in the Java code.</w:t>
      </w:r>
    </w:p>
    <w:p w14:paraId="654C6463" w14:textId="77777777" w:rsidR="00D84C56" w:rsidRPr="00E060F7" w:rsidRDefault="003B7505" w:rsidP="007D4BA3">
      <w:pPr>
        <w:pStyle w:val="OdstavecSynteastyl"/>
        <w:numPr>
          <w:ilvl w:val="0"/>
          <w:numId w:val="26"/>
        </w:numPr>
        <w:rPr>
          <w:lang w:val="en-US"/>
        </w:rPr>
      </w:pPr>
      <w:r w:rsidRPr="003B7505">
        <w:rPr>
          <w:b/>
          <w:lang w:val="en-US"/>
        </w:rPr>
        <w:t>Alias name</w:t>
      </w:r>
      <w:r w:rsidRPr="003B7505">
        <w:rPr>
          <w:lang w:val="en-US"/>
        </w:rPr>
        <w:t xml:space="preserve"> (optional):</w:t>
      </w:r>
    </w:p>
    <w:p w14:paraId="3EB40C59" w14:textId="77777777" w:rsidR="00D84C56" w:rsidRPr="00E060F7" w:rsidRDefault="003B7505" w:rsidP="007D4BA3">
      <w:pPr>
        <w:pStyle w:val="OdstavecSynteastyl"/>
        <w:numPr>
          <w:ilvl w:val="1"/>
          <w:numId w:val="26"/>
        </w:numPr>
        <w:rPr>
          <w:lang w:val="en-US"/>
        </w:rPr>
      </w:pPr>
      <w:r>
        <w:rPr>
          <w:lang w:val="en-US"/>
        </w:rPr>
        <w:t>I</w:t>
      </w:r>
      <w:r w:rsidRPr="003B7505">
        <w:rPr>
          <w:lang w:val="en-US"/>
        </w:rPr>
        <w:t xml:space="preserve">f the alias name is specified it must </w:t>
      </w:r>
      <w:r w:rsidR="003811D9">
        <w:rPr>
          <w:lang w:val="en-US"/>
        </w:rPr>
        <w:t xml:space="preserve">precede </w:t>
      </w:r>
      <w:r w:rsidRPr="003B7505">
        <w:rPr>
          <w:lang w:val="en-US"/>
        </w:rPr>
        <w:t xml:space="preserve">the keyword "as". The alias name must </w:t>
      </w:r>
      <w:r w:rsidR="003811D9">
        <w:rPr>
          <w:lang w:val="en-US"/>
        </w:rPr>
        <w:t xml:space="preserve">be </w:t>
      </w:r>
      <w:r w:rsidRPr="003B7505">
        <w:rPr>
          <w:lang w:val="en-US"/>
        </w:rPr>
        <w:t>of course un</w:t>
      </w:r>
      <w:r w:rsidR="003811D9">
        <w:rPr>
          <w:lang w:val="en-US"/>
        </w:rPr>
        <w:t>ambiguous in</w:t>
      </w:r>
      <w:r w:rsidR="00EF081C">
        <w:rPr>
          <w:lang w:val="en-US"/>
        </w:rPr>
        <w:t xml:space="preserve"> the entire </w:t>
      </w:r>
      <w:r w:rsidR="003811D9">
        <w:rPr>
          <w:lang w:val="en-US"/>
        </w:rPr>
        <w:t>project</w:t>
      </w:r>
      <w:r w:rsidR="00EF081C">
        <w:rPr>
          <w:lang w:val="en-US"/>
        </w:rPr>
        <w:t>.</w:t>
      </w:r>
    </w:p>
    <w:p w14:paraId="1C4A78C4" w14:textId="77777777" w:rsidR="00D84C56" w:rsidRPr="00E060F7" w:rsidRDefault="003B7505" w:rsidP="007D4BA3">
      <w:pPr>
        <w:pStyle w:val="OdstavecSynteastyl"/>
        <w:numPr>
          <w:ilvl w:val="1"/>
          <w:numId w:val="26"/>
        </w:numPr>
        <w:rPr>
          <w:lang w:val="en-US"/>
        </w:rPr>
      </w:pPr>
      <w:r w:rsidRPr="003B7505">
        <w:rPr>
          <w:lang w:val="en-US"/>
        </w:rPr>
        <w:lastRenderedPageBreak/>
        <w:t>The alias thus represents a new name for the appropriate external method</w:t>
      </w:r>
      <w:r w:rsidR="00DB1290">
        <w:rPr>
          <w:lang w:val="en-US"/>
        </w:rPr>
        <w:t>.</w:t>
      </w:r>
      <w:r w:rsidRPr="003B7505">
        <w:rPr>
          <w:lang w:val="en-US"/>
        </w:rPr>
        <w:t xml:space="preserve"> </w:t>
      </w:r>
      <w:r w:rsidR="00DB1290">
        <w:rPr>
          <w:lang w:val="en-US"/>
        </w:rPr>
        <w:t xml:space="preserve">The </w:t>
      </w:r>
      <w:r w:rsidRPr="003B7505">
        <w:rPr>
          <w:lang w:val="en-US"/>
        </w:rPr>
        <w:t xml:space="preserve">alias </w:t>
      </w:r>
      <w:r w:rsidR="00DB1290">
        <w:rPr>
          <w:lang w:val="en-US"/>
        </w:rPr>
        <w:t xml:space="preserve">name </w:t>
      </w:r>
      <w:r w:rsidRPr="003B7505">
        <w:rPr>
          <w:lang w:val="en-US"/>
        </w:rPr>
        <w:t xml:space="preserve">overlays the original name of </w:t>
      </w:r>
      <w:r w:rsidR="00DB1290">
        <w:rPr>
          <w:lang w:val="en-US"/>
        </w:rPr>
        <w:t>an</w:t>
      </w:r>
      <w:r w:rsidRPr="003B7505">
        <w:rPr>
          <w:lang w:val="en-US"/>
        </w:rPr>
        <w:t xml:space="preserve"> external method. Thus, if an alias is used, it is no longer possible to </w:t>
      </w:r>
      <w:r w:rsidR="00DB1290">
        <w:rPr>
          <w:lang w:val="en-US"/>
        </w:rPr>
        <w:t>invoke</w:t>
      </w:r>
      <w:r w:rsidRPr="003B7505">
        <w:rPr>
          <w:lang w:val="en-US"/>
        </w:rPr>
        <w:t xml:space="preserve"> </w:t>
      </w:r>
      <w:r w:rsidR="00DB1290">
        <w:rPr>
          <w:lang w:val="en-US"/>
        </w:rPr>
        <w:t>the</w:t>
      </w:r>
      <w:r w:rsidRPr="003B7505">
        <w:rPr>
          <w:lang w:val="en-US"/>
        </w:rPr>
        <w:t xml:space="preserve"> external method with its original name</w:t>
      </w:r>
      <w:r w:rsidR="00EF081C">
        <w:rPr>
          <w:lang w:val="en-US"/>
        </w:rPr>
        <w:t>.</w:t>
      </w:r>
    </w:p>
    <w:p w14:paraId="7007C726" w14:textId="77777777" w:rsidR="00D84C56" w:rsidRPr="00E060F7" w:rsidRDefault="00DB1290" w:rsidP="007D4BA3">
      <w:pPr>
        <w:pStyle w:val="OdstavecSynteastyl"/>
        <w:numPr>
          <w:ilvl w:val="1"/>
          <w:numId w:val="26"/>
        </w:numPr>
        <w:rPr>
          <w:lang w:val="en-US"/>
        </w:rPr>
      </w:pPr>
      <w:r>
        <w:rPr>
          <w:lang w:val="en-US"/>
        </w:rPr>
        <w:t>As a</w:t>
      </w:r>
      <w:r w:rsidR="003B7505" w:rsidRPr="003B7505">
        <w:rPr>
          <w:lang w:val="en-US"/>
        </w:rPr>
        <w:t xml:space="preserve">n alias you can use the original name of another method declared in the </w:t>
      </w:r>
      <w:r w:rsidRPr="003B7505">
        <w:rPr>
          <w:lang w:val="en-US"/>
        </w:rPr>
        <w:t xml:space="preserve">attribute </w:t>
      </w:r>
      <w:r>
        <w:rPr>
          <w:lang w:val="en-US"/>
        </w:rPr>
        <w:t>"</w:t>
      </w:r>
      <w:r w:rsidR="003B7505" w:rsidRPr="003B7505">
        <w:rPr>
          <w:lang w:val="en-US"/>
        </w:rPr>
        <w:t>methods</w:t>
      </w:r>
      <w:r>
        <w:rPr>
          <w:lang w:val="en-US"/>
        </w:rPr>
        <w:t>"</w:t>
      </w:r>
      <w:r w:rsidR="003B7505" w:rsidRPr="003B7505">
        <w:rPr>
          <w:lang w:val="en-US"/>
        </w:rPr>
        <w:t>. In this case</w:t>
      </w:r>
      <w:r>
        <w:rPr>
          <w:lang w:val="en-US"/>
        </w:rPr>
        <w:t xml:space="preserve"> the alias must have also the</w:t>
      </w:r>
      <w:r w:rsidR="003B7505" w:rsidRPr="003B7505">
        <w:rPr>
          <w:lang w:val="en-US"/>
        </w:rPr>
        <w:t xml:space="preserve"> second </w:t>
      </w:r>
      <w:r>
        <w:rPr>
          <w:lang w:val="en-US"/>
        </w:rPr>
        <w:t xml:space="preserve">one </w:t>
      </w:r>
      <w:r w:rsidR="003B7505" w:rsidRPr="003B7505">
        <w:rPr>
          <w:lang w:val="en-US"/>
        </w:rPr>
        <w:t>method</w:t>
      </w:r>
      <w:r>
        <w:rPr>
          <w:lang w:val="en-US"/>
        </w:rPr>
        <w:t>;</w:t>
      </w:r>
      <w:r w:rsidR="003B7505" w:rsidRPr="003B7505">
        <w:rPr>
          <w:lang w:val="en-US"/>
        </w:rPr>
        <w:t xml:space="preserve"> otherwise the X</w:t>
      </w:r>
      <w:r>
        <w:rPr>
          <w:lang w:val="en-US"/>
        </w:rPr>
        <w:noBreakHyphen/>
      </w:r>
      <w:r w:rsidR="003B7505" w:rsidRPr="003B7505">
        <w:rPr>
          <w:lang w:val="en-US"/>
        </w:rPr>
        <w:t>defin</w:t>
      </w:r>
      <w:r w:rsidR="00EF081C">
        <w:rPr>
          <w:lang w:val="en-US"/>
        </w:rPr>
        <w:t xml:space="preserve">ition compiler </w:t>
      </w:r>
      <w:r>
        <w:rPr>
          <w:lang w:val="en-US"/>
        </w:rPr>
        <w:t xml:space="preserve">will </w:t>
      </w:r>
      <w:r w:rsidR="00EF081C">
        <w:rPr>
          <w:lang w:val="en-US"/>
        </w:rPr>
        <w:t>report an error.</w:t>
      </w:r>
    </w:p>
    <w:p w14:paraId="756FF5BC" w14:textId="77777777" w:rsidR="00D84C56" w:rsidRDefault="00EF081C" w:rsidP="007D4BA3">
      <w:pPr>
        <w:pStyle w:val="OdstavecSynteastyl"/>
        <w:numPr>
          <w:ilvl w:val="1"/>
          <w:numId w:val="26"/>
        </w:numPr>
        <w:rPr>
          <w:lang w:val="en-US"/>
        </w:rPr>
      </w:pPr>
      <w:r w:rsidRPr="00EF081C">
        <w:rPr>
          <w:lang w:val="en-US"/>
        </w:rPr>
        <w:t xml:space="preserve">If the alias is not specified the external method is </w:t>
      </w:r>
      <w:r w:rsidR="00DB1290">
        <w:rPr>
          <w:lang w:val="en-US"/>
        </w:rPr>
        <w:t>referre</w:t>
      </w:r>
      <w:r w:rsidRPr="00EF081C">
        <w:rPr>
          <w:lang w:val="en-US"/>
        </w:rPr>
        <w:t xml:space="preserve">d in the </w:t>
      </w:r>
      <w:r w:rsidR="00735ED2">
        <w:rPr>
          <w:lang w:val="en-US"/>
        </w:rPr>
        <w:t>X-script</w:t>
      </w:r>
      <w:r w:rsidRPr="00EF081C">
        <w:rPr>
          <w:lang w:val="en-US"/>
        </w:rPr>
        <w:t xml:space="preserve"> with its unqualified name (</w:t>
      </w:r>
      <w:r w:rsidR="00D52FF0">
        <w:rPr>
          <w:lang w:val="en-US"/>
        </w:rPr>
        <w:t>ie</w:t>
      </w:r>
      <w:r w:rsidRPr="00EF081C">
        <w:rPr>
          <w:lang w:val="en-US"/>
        </w:rPr>
        <w:t xml:space="preserve"> without the name of the package and the class name).</w:t>
      </w:r>
    </w:p>
    <w:p w14:paraId="63333417" w14:textId="77777777" w:rsidR="00025160" w:rsidRDefault="00025160" w:rsidP="00AF74EA">
      <w:pPr>
        <w:pStyle w:val="OdstavecSynteastyl"/>
        <w:rPr>
          <w:lang w:val="en-US"/>
        </w:rPr>
      </w:pPr>
      <w:r>
        <w:rPr>
          <w:lang w:val="en-US"/>
        </w:rPr>
        <w:t xml:space="preserve">If the list contains only one item, the </w:t>
      </w:r>
      <w:r>
        <w:t>brackets "</w:t>
      </w:r>
      <w:r>
        <w:rPr>
          <w:lang w:val="en-US"/>
        </w:rPr>
        <w:t>{</w:t>
      </w:r>
      <w:r>
        <w:t xml:space="preserve">" and "}" may be omitted. </w:t>
      </w:r>
      <w:r w:rsidR="00AF74EA">
        <w:rPr>
          <w:lang w:val="en-US"/>
        </w:rPr>
        <w:t xml:space="preserve">So </w:t>
      </w:r>
      <w:r w:rsidR="00AF74EA" w:rsidRPr="000A45A2">
        <w:rPr>
          <w:lang w:val="en-US"/>
        </w:rPr>
        <w:t xml:space="preserve">as </w:t>
      </w:r>
      <w:r>
        <w:rPr>
          <w:lang w:val="en-US"/>
        </w:rPr>
        <w:t>all</w:t>
      </w:r>
      <w:r w:rsidR="00AF74EA" w:rsidRPr="000A45A2">
        <w:rPr>
          <w:lang w:val="en-US"/>
        </w:rPr>
        <w:t xml:space="preserve"> objects declared in "xd:declaration", </w:t>
      </w:r>
      <w:r>
        <w:rPr>
          <w:lang w:val="en-US"/>
        </w:rPr>
        <w:t xml:space="preserve">the </w:t>
      </w:r>
      <w:r w:rsidR="00AF74EA">
        <w:rPr>
          <w:lang w:val="en-US"/>
        </w:rPr>
        <w:t>declared external methods have</w:t>
      </w:r>
      <w:r w:rsidR="00AF74EA" w:rsidRPr="000A45A2">
        <w:rPr>
          <w:lang w:val="en-US"/>
        </w:rPr>
        <w:t xml:space="preserve"> </w:t>
      </w:r>
      <w:r w:rsidR="00AF74EA">
        <w:rPr>
          <w:lang w:val="en-US"/>
        </w:rPr>
        <w:t xml:space="preserve">visibility according to </w:t>
      </w:r>
      <w:r>
        <w:rPr>
          <w:lang w:val="en-US"/>
        </w:rPr>
        <w:t xml:space="preserve">the </w:t>
      </w:r>
      <w:r w:rsidR="00AF74EA">
        <w:rPr>
          <w:lang w:val="en-US"/>
        </w:rPr>
        <w:t>paramater "scope"</w:t>
      </w:r>
      <w:r w:rsidR="00AF74EA" w:rsidRPr="000A45A2">
        <w:rPr>
          <w:lang w:val="en-US"/>
        </w:rPr>
        <w:t>.</w:t>
      </w:r>
      <w:r w:rsidR="00AF74EA">
        <w:rPr>
          <w:lang w:val="en-US"/>
        </w:rPr>
        <w:t xml:space="preserve"> </w:t>
      </w:r>
    </w:p>
    <w:p w14:paraId="3E624DDE" w14:textId="77777777" w:rsidR="00AF74EA" w:rsidRDefault="00AF74EA" w:rsidP="00AF74EA">
      <w:pPr>
        <w:pStyle w:val="OdstavecSynteastyl"/>
      </w:pPr>
      <w:r>
        <w:t>Example:</w:t>
      </w:r>
    </w:p>
    <w:p w14:paraId="5C520C9F" w14:textId="77777777" w:rsidR="00AF74EA" w:rsidRDefault="00AF74EA" w:rsidP="00AF74EA">
      <w:pPr>
        <w:pStyle w:val="Zdrojovykod-zlutyboxSynteastyl"/>
        <w:rPr>
          <w:lang w:val="en-US"/>
        </w:rPr>
      </w:pPr>
      <w:r w:rsidRPr="00940C29">
        <w:rPr>
          <w:color w:val="0070C0"/>
          <w:lang w:val="en-US"/>
        </w:rPr>
        <w:t>&lt;xd:declaration</w:t>
      </w:r>
      <w:r>
        <w:rPr>
          <w:lang w:val="en-US"/>
        </w:rPr>
        <w:t xml:space="preserve"> scope = "global"</w:t>
      </w:r>
      <w:r w:rsidRPr="00940C29">
        <w:rPr>
          <w:color w:val="0070C0"/>
          <w:lang w:val="en-US"/>
        </w:rPr>
        <w:t>&gt;</w:t>
      </w:r>
    </w:p>
    <w:p w14:paraId="52BB1AD5" w14:textId="77777777" w:rsidR="00AF74EA" w:rsidRPr="00940C29" w:rsidRDefault="00AF74EA" w:rsidP="00AF74EA">
      <w:pPr>
        <w:pStyle w:val="Zdrojovykod-zlutyboxSynteastyl"/>
        <w:rPr>
          <w:color w:val="C00000"/>
        </w:rPr>
      </w:pPr>
      <w:r w:rsidRPr="00940C29">
        <w:rPr>
          <w:color w:val="C00000"/>
        </w:rPr>
        <w:t xml:space="preserve">  external method {</w:t>
      </w:r>
    </w:p>
    <w:p w14:paraId="6F014CDF" w14:textId="77777777" w:rsidR="00AF74EA" w:rsidRPr="00940C29" w:rsidRDefault="00AF74EA" w:rsidP="00AF74EA">
      <w:pPr>
        <w:pStyle w:val="Zdrojovykod-zlutyboxSynteastyl"/>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AF74EA">
      <w:pPr>
        <w:pStyle w:val="Zdrojovykod-zlutyboxSynteastyl"/>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AF74EA">
      <w:pPr>
        <w:pStyle w:val="Zdrojovykod-zlutyboxSynteastyl"/>
        <w:rPr>
          <w:color w:val="C00000"/>
        </w:rPr>
      </w:pPr>
      <w:r w:rsidRPr="00940C29">
        <w:rPr>
          <w:color w:val="C00000"/>
        </w:rPr>
        <w:t xml:space="preserve">  }</w:t>
      </w:r>
    </w:p>
    <w:p w14:paraId="50A87A2A" w14:textId="77777777" w:rsidR="00940C29" w:rsidRDefault="00940C29" w:rsidP="00AF74EA">
      <w:pPr>
        <w:pStyle w:val="Zdrojovykod-zlutyboxSynteastyl"/>
      </w:pPr>
      <w:r>
        <w:t>...</w:t>
      </w:r>
    </w:p>
    <w:p w14:paraId="6A6376F2" w14:textId="77777777" w:rsidR="00AF74EA" w:rsidRPr="00940C29" w:rsidRDefault="00AF74EA" w:rsidP="00AF74EA">
      <w:pPr>
        <w:pStyle w:val="Zdrojovykod-zlutyboxSynteastyl"/>
        <w:rPr>
          <w:color w:val="C00000"/>
        </w:rPr>
      </w:pPr>
      <w:bookmarkStart w:id="287"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87"/>
    <w:p w14:paraId="04D70C04" w14:textId="77777777" w:rsidR="00AF74EA" w:rsidRPr="00940C29" w:rsidRDefault="00025160" w:rsidP="00025160">
      <w:pPr>
        <w:pStyle w:val="Zdrojovykod-zlutyboxSynteastyl"/>
        <w:rPr>
          <w:color w:val="0070C0"/>
          <w:lang w:val="en-US"/>
        </w:rPr>
      </w:pPr>
      <w:r w:rsidRPr="00940C29">
        <w:rPr>
          <w:color w:val="0070C0"/>
          <w:lang w:val="en-US"/>
        </w:rPr>
        <w:t>&lt;/xd:declaration&gt;</w:t>
      </w:r>
    </w:p>
    <w:p w14:paraId="48F4B0B9" w14:textId="77777777" w:rsidR="00D84C56" w:rsidRPr="00E060F7" w:rsidRDefault="00441303" w:rsidP="00D84C56">
      <w:pPr>
        <w:pStyle w:val="OdstavecSynteastyl"/>
        <w:rPr>
          <w:lang w:val="en-US"/>
        </w:rPr>
      </w:pPr>
      <w:r>
        <w:rPr>
          <w:lang w:val="en-US"/>
        </w:rPr>
        <w:t>T</w:t>
      </w:r>
      <w:r w:rsidR="00DB1290">
        <w:rPr>
          <w:lang w:val="en-US"/>
        </w:rPr>
        <w:t xml:space="preserve">he </w:t>
      </w:r>
      <w:r w:rsidR="00DB1290" w:rsidRPr="000449FD">
        <w:rPr>
          <w:lang w:val="en-US"/>
        </w:rPr>
        <w:t xml:space="preserve">X-definition resolves </w:t>
      </w:r>
      <w:r w:rsidR="00DB1290">
        <w:rPr>
          <w:lang w:val="en-US"/>
        </w:rPr>
        <w:t>o</w:t>
      </w:r>
      <w:r w:rsidR="000449FD" w:rsidRPr="000449FD">
        <w:rPr>
          <w:lang w:val="en-US"/>
        </w:rPr>
        <w:t xml:space="preserve">verloading of methods similarly </w:t>
      </w:r>
      <w:r w:rsidR="00DB1290">
        <w:rPr>
          <w:lang w:val="en-US"/>
        </w:rPr>
        <w:t>as</w:t>
      </w:r>
      <w:r w:rsidR="000449FD" w:rsidRPr="000449FD">
        <w:rPr>
          <w:lang w:val="en-US"/>
        </w:rPr>
        <w:t xml:space="preserve"> Java. Therefore, in the </w:t>
      </w:r>
      <w:r w:rsidR="00025160">
        <w:rPr>
          <w:lang w:val="en-US"/>
        </w:rPr>
        <w:t xml:space="preserve">list of declared external methods </w:t>
      </w:r>
      <w:r w:rsidR="000449FD" w:rsidRPr="000449FD">
        <w:rPr>
          <w:lang w:val="en-US"/>
        </w:rPr>
        <w:t>can be specified methods with the same name differing only in the parameter</w:t>
      </w:r>
      <w:r w:rsidR="00DB1290">
        <w:rPr>
          <w:lang w:val="en-US"/>
        </w:rPr>
        <w:t xml:space="preserve"> list</w:t>
      </w:r>
      <w:r w:rsidR="000449FD" w:rsidRPr="000449FD">
        <w:rPr>
          <w:lang w:val="en-US"/>
        </w:rPr>
        <w:t>. The X</w:t>
      </w:r>
      <w:r w:rsidR="00DB1290">
        <w:rPr>
          <w:lang w:val="en-US"/>
        </w:rPr>
        <w:noBreakHyphen/>
      </w:r>
      <w:r w:rsidR="000449FD" w:rsidRPr="000449FD">
        <w:rPr>
          <w:lang w:val="en-US"/>
        </w:rPr>
        <w:t xml:space="preserve">definition compiler ensures that the corresponding method is called from the appropriate </w:t>
      </w:r>
      <w:r w:rsidR="00DB1290">
        <w:rPr>
          <w:lang w:val="en-US"/>
        </w:rPr>
        <w:t>Java</w:t>
      </w:r>
      <w:r w:rsidR="000449FD" w:rsidRPr="000449FD">
        <w:rPr>
          <w:lang w:val="en-US"/>
        </w:rPr>
        <w:t xml:space="preserve"> class. You can also use the alias </w:t>
      </w:r>
      <w:r w:rsidR="00CC5BA5">
        <w:rPr>
          <w:lang w:val="en-US"/>
        </w:rPr>
        <w:t xml:space="preserve">name </w:t>
      </w:r>
      <w:r w:rsidR="000449FD" w:rsidRPr="000449FD">
        <w:rPr>
          <w:lang w:val="en-US"/>
        </w:rPr>
        <w:t>to distinguish overloaded methods.</w:t>
      </w:r>
    </w:p>
    <w:p w14:paraId="6E2C76AE" w14:textId="77777777" w:rsidR="00D84C56" w:rsidRPr="00E060F7" w:rsidRDefault="00441303" w:rsidP="00D84C56">
      <w:pPr>
        <w:pStyle w:val="OdstavecSynteastyl"/>
        <w:rPr>
          <w:lang w:val="en-US"/>
        </w:rPr>
      </w:pPr>
      <w:r>
        <w:rPr>
          <w:lang w:val="en-US"/>
        </w:rPr>
        <w:t>I</w:t>
      </w:r>
      <w:r w:rsidRPr="000449FD">
        <w:rPr>
          <w:lang w:val="en-US"/>
        </w:rPr>
        <w:t xml:space="preserve">n the </w:t>
      </w:r>
      <w:r>
        <w:rPr>
          <w:lang w:val="en-US"/>
        </w:rPr>
        <w:t xml:space="preserve">code of </w:t>
      </w:r>
      <w:r w:rsidRPr="000449FD">
        <w:rPr>
          <w:lang w:val="en-US"/>
        </w:rPr>
        <w:t>Java class</w:t>
      </w:r>
      <w:r>
        <w:rPr>
          <w:lang w:val="en-US"/>
        </w:rPr>
        <w:t xml:space="preserve"> each</w:t>
      </w:r>
      <w:r w:rsidR="000449FD" w:rsidRPr="000449FD">
        <w:rPr>
          <w:lang w:val="en-US"/>
        </w:rPr>
        <w:t xml:space="preserve"> method </w:t>
      </w:r>
      <w:r w:rsidR="009A0402">
        <w:rPr>
          <w:lang w:val="en-US"/>
        </w:rPr>
        <w:t xml:space="preserve">declared in the </w:t>
      </w:r>
      <w:r w:rsidR="00735ED2">
        <w:rPr>
          <w:lang w:val="en-US"/>
        </w:rPr>
        <w:t>X-script</w:t>
      </w:r>
      <w:r w:rsidR="009A0402">
        <w:rPr>
          <w:lang w:val="en-US"/>
        </w:rPr>
        <w:t xml:space="preserve"> </w:t>
      </w:r>
      <w:r w:rsidR="000449FD" w:rsidRPr="000449FD">
        <w:rPr>
          <w:lang w:val="en-US"/>
        </w:rPr>
        <w:t xml:space="preserve">must be </w:t>
      </w:r>
      <w:r w:rsidR="001B78C7">
        <w:rPr>
          <w:lang w:val="en-US"/>
        </w:rPr>
        <w:t xml:space="preserve">declared as </w:t>
      </w:r>
      <w:r w:rsidR="00DB1290">
        <w:rPr>
          <w:lang w:val="en-US"/>
        </w:rPr>
        <w:t>a "</w:t>
      </w:r>
      <w:r w:rsidR="000449FD" w:rsidRPr="000449FD">
        <w:rPr>
          <w:lang w:val="en-US"/>
        </w:rPr>
        <w:t>public</w:t>
      </w:r>
      <w:r w:rsidR="00DB1290">
        <w:rPr>
          <w:lang w:val="en-US"/>
        </w:rPr>
        <w:t>"</w:t>
      </w:r>
      <w:r w:rsidR="000449FD" w:rsidRPr="000449FD">
        <w:rPr>
          <w:lang w:val="en-US"/>
        </w:rPr>
        <w:t xml:space="preserve"> and </w:t>
      </w:r>
      <w:r w:rsidR="00DB1290">
        <w:rPr>
          <w:lang w:val="en-US"/>
        </w:rPr>
        <w:t>"</w:t>
      </w:r>
      <w:r w:rsidR="000449FD" w:rsidRPr="000449FD">
        <w:rPr>
          <w:lang w:val="en-US"/>
        </w:rPr>
        <w:t>static</w:t>
      </w:r>
      <w:r w:rsidR="00DB1290">
        <w:rPr>
          <w:lang w:val="en-US"/>
        </w:rPr>
        <w:t>"</w:t>
      </w:r>
      <w:r w:rsidR="000449FD" w:rsidRPr="000449FD">
        <w:rPr>
          <w:lang w:val="en-US"/>
        </w:rPr>
        <w:t xml:space="preserve">. The type of return value must match a type specified for the </w:t>
      </w:r>
      <w:r w:rsidR="00735ED2">
        <w:rPr>
          <w:lang w:val="en-US"/>
        </w:rPr>
        <w:t>X-script</w:t>
      </w:r>
      <w:r w:rsidR="000449FD" w:rsidRPr="000449FD">
        <w:rPr>
          <w:lang w:val="en-US"/>
        </w:rPr>
        <w:t xml:space="preserve">. </w:t>
      </w:r>
      <w:r>
        <w:rPr>
          <w:lang w:val="en-US"/>
        </w:rPr>
        <w:t>The validation methods</w:t>
      </w:r>
      <w:r w:rsidR="000449FD" w:rsidRPr="000449FD">
        <w:rPr>
          <w:lang w:val="en-US"/>
        </w:rPr>
        <w:t xml:space="preserve"> m</w:t>
      </w:r>
      <w:r>
        <w:rPr>
          <w:lang w:val="en-US"/>
        </w:rPr>
        <w:t>ust</w:t>
      </w:r>
      <w:r w:rsidR="000449FD" w:rsidRPr="000449FD">
        <w:rPr>
          <w:lang w:val="en-US"/>
        </w:rPr>
        <w:t xml:space="preserve"> return</w:t>
      </w:r>
      <w:r>
        <w:rPr>
          <w:lang w:val="en-US"/>
        </w:rPr>
        <w:t xml:space="preserve"> "</w:t>
      </w:r>
      <w:r w:rsidR="000449FD" w:rsidRPr="000449FD">
        <w:rPr>
          <w:lang w:val="en-US"/>
        </w:rPr>
        <w:t>ParseResult</w:t>
      </w:r>
      <w:r>
        <w:rPr>
          <w:lang w:val="en-US"/>
        </w:rPr>
        <w:t xml:space="preserve">" </w:t>
      </w:r>
      <w:r w:rsidRPr="000449FD">
        <w:rPr>
          <w:lang w:val="en-US"/>
        </w:rPr>
        <w:t>value</w:t>
      </w:r>
      <w:r w:rsidR="000449FD" w:rsidRPr="000449FD">
        <w:rPr>
          <w:lang w:val="en-US"/>
        </w:rPr>
        <w:t>.</w:t>
      </w:r>
    </w:p>
    <w:p w14:paraId="3AD1EA5F" w14:textId="2FBC76F8" w:rsidR="00D84C56" w:rsidRPr="00E060F7" w:rsidRDefault="00441303" w:rsidP="00D84C56">
      <w:pPr>
        <w:pStyle w:val="OdstavecSynteastyl"/>
        <w:rPr>
          <w:lang w:val="en-US"/>
        </w:rPr>
      </w:pPr>
      <w:r>
        <w:rPr>
          <w:lang w:val="en-US"/>
        </w:rPr>
        <w:t>T</w:t>
      </w:r>
      <w:r w:rsidR="002436D3" w:rsidRPr="002436D3">
        <w:rPr>
          <w:lang w:val="en-US"/>
        </w:rPr>
        <w:t>ypes</w:t>
      </w:r>
      <w:r>
        <w:rPr>
          <w:lang w:val="en-US"/>
        </w:rPr>
        <w:t xml:space="preserve"> of </w:t>
      </w:r>
      <w:r w:rsidRPr="002436D3">
        <w:rPr>
          <w:lang w:val="en-US"/>
        </w:rPr>
        <w:t>parameters</w:t>
      </w:r>
      <w:r w:rsidR="002436D3" w:rsidRPr="002436D3">
        <w:rPr>
          <w:lang w:val="en-US"/>
        </w:rPr>
        <w:t xml:space="preserve"> of </w:t>
      </w:r>
      <w:r>
        <w:rPr>
          <w:lang w:val="en-US"/>
        </w:rPr>
        <w:t xml:space="preserve">an </w:t>
      </w:r>
      <w:r w:rsidR="002436D3" w:rsidRPr="002436D3">
        <w:rPr>
          <w:lang w:val="en-US"/>
        </w:rPr>
        <w:t xml:space="preserve">external method must also match a data type </w:t>
      </w:r>
      <w:r>
        <w:rPr>
          <w:lang w:val="en-US"/>
        </w:rPr>
        <w:t xml:space="preserve">available as </w:t>
      </w:r>
      <w:r w:rsidR="00735ED2">
        <w:rPr>
          <w:lang w:val="en-US"/>
        </w:rPr>
        <w:t>X-script</w:t>
      </w:r>
      <w:r w:rsidR="002436D3" w:rsidRPr="002436D3">
        <w:rPr>
          <w:lang w:val="en-US"/>
        </w:rPr>
        <w:t xml:space="preserve"> data type. As the first parameter it is possible to specify the parameter </w:t>
      </w:r>
      <w:r w:rsidR="00DB1290">
        <w:rPr>
          <w:lang w:val="en-US"/>
        </w:rPr>
        <w:t>with</w:t>
      </w:r>
      <w:r w:rsidR="002436D3" w:rsidRPr="002436D3">
        <w:rPr>
          <w:lang w:val="en-US"/>
        </w:rPr>
        <w:t xml:space="preserve"> the data type </w:t>
      </w:r>
      <w:r w:rsidR="00164389">
        <w:rPr>
          <w:lang w:val="en-US"/>
        </w:rPr>
        <w:t>org.xdef.proc.</w:t>
      </w:r>
      <w:r w:rsidR="002436D3" w:rsidRPr="002436D3">
        <w:rPr>
          <w:lang w:val="en-US"/>
        </w:rPr>
        <w:t xml:space="preserve">XXNode (or </w:t>
      </w:r>
      <w:r w:rsidR="0000142C">
        <w:rPr>
          <w:lang w:val="en-US"/>
        </w:rPr>
        <w:t xml:space="preserve">the </w:t>
      </w:r>
      <w:r w:rsidR="002436D3" w:rsidRPr="002436D3">
        <w:rPr>
          <w:lang w:val="en-US"/>
        </w:rPr>
        <w:t xml:space="preserve">derived type </w:t>
      </w:r>
      <w:r w:rsidR="00164389">
        <w:rPr>
          <w:lang w:val="en-US"/>
        </w:rPr>
        <w:t>org.xdef.proc.</w:t>
      </w:r>
      <w:r w:rsidR="002436D3" w:rsidRPr="002436D3">
        <w:rPr>
          <w:lang w:val="en-US"/>
        </w:rPr>
        <w:t xml:space="preserve">XXData or </w:t>
      </w:r>
      <w:r w:rsidR="0000142C">
        <w:rPr>
          <w:lang w:val="en-US"/>
        </w:rPr>
        <w:t xml:space="preserve">the type </w:t>
      </w:r>
      <w:r w:rsidR="00164389">
        <w:rPr>
          <w:lang w:val="en-US"/>
        </w:rPr>
        <w:t>org.xdef.proc.</w:t>
      </w:r>
      <w:r w:rsidR="002436D3" w:rsidRPr="002436D3">
        <w:rPr>
          <w:lang w:val="en-US"/>
        </w:rPr>
        <w:t>XXElement), which represents the currently processed XML node</w:t>
      </w:r>
      <w:r w:rsidR="0000142C">
        <w:rPr>
          <w:lang w:val="en-US"/>
        </w:rPr>
        <w:t>.</w:t>
      </w:r>
      <w:r w:rsidR="002436D3" w:rsidRPr="002436D3">
        <w:rPr>
          <w:lang w:val="en-US"/>
        </w:rPr>
        <w:t xml:space="preserve"> </w:t>
      </w:r>
      <w:r w:rsidR="0000142C">
        <w:rPr>
          <w:lang w:val="en-US"/>
        </w:rPr>
        <w:t>I</w:t>
      </w:r>
      <w:r w:rsidR="0000142C" w:rsidRPr="002436D3">
        <w:rPr>
          <w:lang w:val="en-US"/>
        </w:rPr>
        <w:t xml:space="preserve">t makes available the value of </w:t>
      </w:r>
      <w:r w:rsidR="0000142C">
        <w:rPr>
          <w:lang w:val="en-US"/>
        </w:rPr>
        <w:t>an</w:t>
      </w:r>
      <w:r w:rsidR="0000142C" w:rsidRPr="002436D3">
        <w:rPr>
          <w:lang w:val="en-US"/>
        </w:rPr>
        <w:t xml:space="preserve"> attribute or </w:t>
      </w:r>
      <w:r w:rsidR="0000142C">
        <w:rPr>
          <w:lang w:val="en-US"/>
        </w:rPr>
        <w:t>a</w:t>
      </w:r>
      <w:r w:rsidR="0000142C" w:rsidRPr="002436D3">
        <w:rPr>
          <w:lang w:val="en-US"/>
        </w:rPr>
        <w:t xml:space="preserve"> text node </w:t>
      </w:r>
      <w:r w:rsidR="002436D3" w:rsidRPr="002436D3">
        <w:rPr>
          <w:lang w:val="en-US"/>
        </w:rPr>
        <w:t>in the external method.</w:t>
      </w:r>
      <w:r w:rsidR="00845C5B">
        <w:rPr>
          <w:lang w:val="en-US"/>
        </w:rPr>
        <w:t xml:space="preserve"> </w:t>
      </w:r>
      <w:r w:rsidR="00845C5B" w:rsidRPr="00845C5B">
        <w:rPr>
          <w:lang w:val="en-US"/>
        </w:rPr>
        <w:t>If this first parameter is specified in the declaration of the external method the X-definition</w:t>
      </w:r>
      <w:r w:rsidR="0000142C" w:rsidRPr="0000142C">
        <w:rPr>
          <w:lang w:val="en-US"/>
        </w:rPr>
        <w:t xml:space="preserve"> </w:t>
      </w:r>
      <w:r w:rsidR="0000142C">
        <w:rPr>
          <w:lang w:val="en-US"/>
        </w:rPr>
        <w:t xml:space="preserve">passes to the external method </w:t>
      </w:r>
      <w:r w:rsidR="0000142C" w:rsidRPr="00845C5B">
        <w:rPr>
          <w:lang w:val="en-US"/>
        </w:rPr>
        <w:t>the object corresponding to the current processed XML</w:t>
      </w:r>
      <w:r w:rsidR="00025160">
        <w:rPr>
          <w:lang w:val="en-US"/>
        </w:rPr>
        <w:t>.</w:t>
      </w:r>
    </w:p>
    <w:p w14:paraId="22190D6A" w14:textId="426E37E2" w:rsidR="00D84C56" w:rsidRPr="00E060F7" w:rsidRDefault="0000142C" w:rsidP="00D84C56">
      <w:pPr>
        <w:pStyle w:val="OdstavecSynteastyl"/>
        <w:rPr>
          <w:lang w:val="en-US"/>
        </w:rPr>
      </w:pPr>
      <w:r>
        <w:rPr>
          <w:lang w:val="en-US"/>
        </w:rPr>
        <w:t>I</w:t>
      </w:r>
      <w:r w:rsidRPr="006C4E32">
        <w:rPr>
          <w:lang w:val="en-US"/>
        </w:rPr>
        <w:t>n the X-Definition</w:t>
      </w:r>
      <w:r>
        <w:rPr>
          <w:lang w:val="en-US"/>
        </w:rPr>
        <w:t xml:space="preserve"> t</w:t>
      </w:r>
      <w:r w:rsidR="005C397D">
        <w:rPr>
          <w:lang w:val="en-US"/>
        </w:rPr>
        <w:t>he n</w:t>
      </w:r>
      <w:r w:rsidR="006C4E32" w:rsidRPr="006C4E32">
        <w:rPr>
          <w:lang w:val="en-US"/>
        </w:rPr>
        <w:t xml:space="preserve">umeric data types "int" and "float" are implemented as 64bit values (corresponding to Java types "long" and "double"). However, it is also possible to </w:t>
      </w:r>
      <w:r>
        <w:rPr>
          <w:lang w:val="en-US"/>
        </w:rPr>
        <w:t>specify</w:t>
      </w:r>
      <w:r w:rsidR="006C4E32" w:rsidRPr="006C4E32">
        <w:rPr>
          <w:lang w:val="en-US"/>
        </w:rPr>
        <w:t xml:space="preserve"> the types "long" and "double" in the </w:t>
      </w:r>
      <w:r w:rsidR="00735ED2">
        <w:rPr>
          <w:lang w:val="en-US"/>
        </w:rPr>
        <w:t>X-script</w:t>
      </w:r>
      <w:r w:rsidR="006C4E32" w:rsidRPr="006C4E32">
        <w:rPr>
          <w:lang w:val="en-US"/>
        </w:rPr>
        <w:t xml:space="preserve">, but the result is same as "int" and "float". </w:t>
      </w:r>
      <w:r w:rsidR="006C4E32">
        <w:rPr>
          <w:lang w:val="en-US"/>
        </w:rPr>
        <w:t>It</w:t>
      </w:r>
      <w:r w:rsidR="006C4E32" w:rsidRPr="006C4E32">
        <w:rPr>
          <w:lang w:val="en-US"/>
        </w:rPr>
        <w:t xml:space="preserve"> is necessary to take this into account </w:t>
      </w:r>
      <w:r w:rsidR="006C4E32">
        <w:rPr>
          <w:lang w:val="en-US"/>
        </w:rPr>
        <w:t>w</w:t>
      </w:r>
      <w:r w:rsidR="006C4E32" w:rsidRPr="006C4E32">
        <w:rPr>
          <w:lang w:val="en-US"/>
        </w:rPr>
        <w:t xml:space="preserve">hen implementing </w:t>
      </w:r>
      <w:r w:rsidR="006C4E32">
        <w:rPr>
          <w:lang w:val="en-US"/>
        </w:rPr>
        <w:t>the</w:t>
      </w:r>
      <w:r w:rsidR="006C4E32" w:rsidRPr="006C4E32">
        <w:rPr>
          <w:lang w:val="en-US"/>
        </w:rPr>
        <w:t xml:space="preserve"> external method and passing parameters between </w:t>
      </w:r>
      <w:r w:rsidR="006C4E32">
        <w:rPr>
          <w:lang w:val="en-US"/>
        </w:rPr>
        <w:t>the</w:t>
      </w:r>
      <w:r w:rsidR="006C4E32" w:rsidRPr="006C4E32">
        <w:rPr>
          <w:lang w:val="en-US"/>
        </w:rPr>
        <w:t xml:space="preserve"> X</w:t>
      </w:r>
      <w:r w:rsidR="006C4E32">
        <w:rPr>
          <w:lang w:val="en-US"/>
        </w:rPr>
        <w:noBreakHyphen/>
      </w:r>
      <w:r w:rsidR="006C4E32" w:rsidRPr="006C4E32">
        <w:rPr>
          <w:lang w:val="en-US"/>
        </w:rPr>
        <w:t xml:space="preserve">definition and </w:t>
      </w:r>
      <w:r w:rsidR="006C4E32">
        <w:rPr>
          <w:lang w:val="en-US"/>
        </w:rPr>
        <w:t>the</w:t>
      </w:r>
      <w:r w:rsidR="006C4E32" w:rsidRPr="006C4E32">
        <w:rPr>
          <w:lang w:val="en-US"/>
        </w:rPr>
        <w:t xml:space="preserve"> external Java method. Parameter conversion to int and float to external methods is done automatically, but numeric loss can occur. An example of use is given in Chapter 4.7.4. For a complete list of all data types used in X</w:t>
      </w:r>
      <w:r w:rsidR="006C4E32">
        <w:rPr>
          <w:lang w:val="en-US"/>
        </w:rPr>
        <w:noBreakHyphen/>
      </w:r>
      <w:r w:rsidR="006C4E32" w:rsidRPr="006C4E32">
        <w:rPr>
          <w:lang w:val="en-US"/>
        </w:rPr>
        <w:t>definition and their equivalents between Java and X</w:t>
      </w:r>
      <w:r w:rsidR="006C4E32">
        <w:rPr>
          <w:lang w:val="en-US"/>
        </w:rPr>
        <w:noBreakHyphen/>
      </w:r>
      <w:r w:rsidR="006C4E32" w:rsidRPr="006C4E32">
        <w:rPr>
          <w:lang w:val="en-US"/>
        </w:rPr>
        <w:t>definition</w:t>
      </w:r>
      <w:r w:rsidR="006C4E32">
        <w:rPr>
          <w:lang w:val="en-US"/>
        </w:rPr>
        <w:t>;</w:t>
      </w:r>
      <w:r w:rsidR="006C4E32" w:rsidRPr="006C4E32">
        <w:rPr>
          <w:lang w:val="en-US"/>
        </w:rPr>
        <w:t xml:space="preserve"> see Chapter</w:t>
      </w:r>
      <w:r w:rsidR="00F847FD" w:rsidRPr="00E060F7">
        <w:rPr>
          <w:lang w:val="en-US"/>
        </w:rPr>
        <w:t xml:space="preserve"> </w:t>
      </w:r>
      <w:r w:rsidR="00EF650E" w:rsidRPr="00E060F7">
        <w:rPr>
          <w:lang w:val="en-US"/>
        </w:rPr>
        <w:fldChar w:fldCharType="begin"/>
      </w:r>
      <w:r w:rsidR="00F847FD" w:rsidRPr="00E060F7">
        <w:rPr>
          <w:lang w:val="en-US"/>
        </w:rPr>
        <w:instrText xml:space="preserve"> REF _Ref367356707 \r \h </w:instrText>
      </w:r>
      <w:r w:rsidR="00EF650E" w:rsidRPr="00E060F7">
        <w:rPr>
          <w:lang w:val="en-US"/>
        </w:rPr>
      </w:r>
      <w:r w:rsidR="00EF650E" w:rsidRPr="00E060F7">
        <w:rPr>
          <w:lang w:val="en-US"/>
        </w:rPr>
        <w:fldChar w:fldCharType="separate"/>
      </w:r>
      <w:r w:rsidR="00292987">
        <w:rPr>
          <w:lang w:val="en-US"/>
        </w:rPr>
        <w:t>16.3.3</w:t>
      </w:r>
      <w:r w:rsidR="00EF650E" w:rsidRPr="00E060F7">
        <w:rPr>
          <w:lang w:val="en-US"/>
        </w:rPr>
        <w:fldChar w:fldCharType="end"/>
      </w:r>
      <w:r w:rsidR="00D84C56" w:rsidRPr="00E060F7">
        <w:rPr>
          <w:lang w:val="en-US"/>
        </w:rPr>
        <w:t>.</w:t>
      </w:r>
    </w:p>
    <w:p w14:paraId="36245940" w14:textId="15D8FE51" w:rsidR="00D84C56" w:rsidRPr="00E060F7" w:rsidRDefault="00202DAF" w:rsidP="00D84C56">
      <w:pPr>
        <w:pStyle w:val="OdstavecSynteastyl"/>
        <w:rPr>
          <w:lang w:val="en-US"/>
        </w:rPr>
      </w:pPr>
      <w:r>
        <w:rPr>
          <w:noProof/>
          <w:lang w:val="en-US"/>
        </w:rPr>
      </w:r>
      <w:r>
        <w:rPr>
          <w:noProof/>
          <w:lang w:val="en-US"/>
        </w:rPr>
        <w:pict w14:anchorId="17D6AC07">
          <v:shape id="Šipka doprava 241" o:spid="_x0000_s12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_Ref337652949 \r \h </w:instrText>
      </w:r>
      <w:r w:rsidR="00C24B74" w:rsidRPr="00E060F7">
        <w:rPr>
          <w:lang w:val="en-US"/>
        </w:rPr>
      </w:r>
      <w:r w:rsidR="00C24B74" w:rsidRPr="00E060F7">
        <w:rPr>
          <w:lang w:val="en-US"/>
        </w:rPr>
        <w:fldChar w:fldCharType="separate"/>
      </w:r>
      <w:r w:rsidR="00292987">
        <w:rPr>
          <w:lang w:val="en-US"/>
        </w:rPr>
        <w:t>4.8.1</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_Ref535148658 \h </w:instrText>
      </w:r>
      <w:r w:rsidR="00C24B74">
        <w:rPr>
          <w:lang w:val="en-US"/>
        </w:rPr>
      </w:r>
      <w:r w:rsidR="00C24B74">
        <w:rPr>
          <w:lang w:val="en-US"/>
        </w:rPr>
        <w:fldChar w:fldCharType="separate"/>
      </w:r>
      <w:r w:rsidR="00292987" w:rsidRPr="00E060F7">
        <w:rPr>
          <w:lang w:val="en-US"/>
        </w:rPr>
        <w:t>Extern</w:t>
      </w:r>
      <w:r w:rsidR="00292987">
        <w:rPr>
          <w:lang w:val="en-US"/>
        </w:rPr>
        <w:t>al</w:t>
      </w:r>
      <w:r w:rsidR="00292987" w:rsidRPr="00E060F7">
        <w:rPr>
          <w:lang w:val="en-US"/>
        </w:rPr>
        <w:t xml:space="preserve"> </w:t>
      </w:r>
      <w:r w:rsidR="00292987">
        <w:rPr>
          <w:lang w:val="en-US"/>
        </w:rPr>
        <w:t>M</w:t>
      </w:r>
      <w:r w:rsidR="00292987" w:rsidRPr="00E060F7">
        <w:rPr>
          <w:lang w:val="en-US"/>
        </w:rPr>
        <w:t>et</w:t>
      </w:r>
      <w:r w:rsidR="00292987">
        <w:rPr>
          <w:lang w:val="en-US"/>
        </w:rPr>
        <w:t>h</w:t>
      </w:r>
      <w:r w:rsidR="00292987" w:rsidRPr="00E060F7">
        <w:rPr>
          <w:lang w:val="en-US"/>
        </w:rPr>
        <w:t xml:space="preserve">od </w:t>
      </w:r>
      <w:r w:rsidR="00292987">
        <w:rPr>
          <w:lang w:val="en-US"/>
        </w:rPr>
        <w:t>with P</w:t>
      </w:r>
      <w:r w:rsidR="00292987" w:rsidRPr="00E060F7">
        <w:rPr>
          <w:lang w:val="en-US"/>
        </w:rPr>
        <w:t>aramete</w:t>
      </w:r>
      <w:r w:rsidR="00292987">
        <w:rPr>
          <w:lang w:val="en-US"/>
        </w:rPr>
        <w:t>r</w:t>
      </w:r>
      <w:r w:rsidR="00C24B74">
        <w:rPr>
          <w:lang w:val="en-US"/>
        </w:rPr>
        <w:fldChar w:fldCharType="end"/>
      </w:r>
    </w:p>
    <w:p w14:paraId="2B80B981" w14:textId="0986000B" w:rsidR="00D84C56" w:rsidRPr="00E060F7" w:rsidRDefault="00202DAF" w:rsidP="00D84C56">
      <w:pPr>
        <w:pStyle w:val="OdstavecSynteastyl"/>
        <w:rPr>
          <w:lang w:val="en-US"/>
        </w:rPr>
      </w:pPr>
      <w:r>
        <w:rPr>
          <w:noProof/>
          <w:lang w:val="en-US"/>
        </w:rPr>
      </w:r>
      <w:r>
        <w:rPr>
          <w:noProof/>
          <w:lang w:val="en-US"/>
        </w:rPr>
        <w:pict w14:anchorId="054E5860">
          <v:shape id="Šipka doprava 240" o:spid="_x0000_s12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_Ref341371310 \r \h </w:instrText>
      </w:r>
      <w:r w:rsidR="00C24B74" w:rsidRPr="00E060F7">
        <w:rPr>
          <w:lang w:val="en-US"/>
        </w:rPr>
      </w:r>
      <w:r w:rsidR="00C24B74" w:rsidRPr="00E060F7">
        <w:rPr>
          <w:lang w:val="en-US"/>
        </w:rPr>
        <w:fldChar w:fldCharType="separate"/>
      </w:r>
      <w:r w:rsidR="00292987">
        <w:rPr>
          <w:lang w:val="en-US"/>
        </w:rPr>
        <w:t>4.8.2</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_Ref535148626 \h </w:instrText>
      </w:r>
      <w:r w:rsidR="00C24B74">
        <w:rPr>
          <w:lang w:val="en-US"/>
        </w:rPr>
      </w:r>
      <w:r w:rsidR="00C24B74">
        <w:rPr>
          <w:lang w:val="en-US"/>
        </w:rPr>
        <w:fldChar w:fldCharType="separate"/>
      </w:r>
      <w:r w:rsidR="00292987" w:rsidRPr="00E060F7">
        <w:rPr>
          <w:lang w:val="en-US"/>
        </w:rPr>
        <w:t>Extern</w:t>
      </w:r>
      <w:r w:rsidR="00292987">
        <w:rPr>
          <w:lang w:val="en-US"/>
        </w:rPr>
        <w:t>al</w:t>
      </w:r>
      <w:r w:rsidR="00292987" w:rsidRPr="00E060F7">
        <w:rPr>
          <w:lang w:val="en-US"/>
        </w:rPr>
        <w:t xml:space="preserve"> </w:t>
      </w:r>
      <w:r w:rsidR="00292987">
        <w:rPr>
          <w:lang w:val="en-US"/>
        </w:rPr>
        <w:t>M</w:t>
      </w:r>
      <w:r w:rsidR="00292987" w:rsidRPr="00E060F7">
        <w:rPr>
          <w:lang w:val="en-US"/>
        </w:rPr>
        <w:t>et</w:t>
      </w:r>
      <w:r w:rsidR="00292987">
        <w:rPr>
          <w:lang w:val="en-US"/>
        </w:rPr>
        <w:t>hod</w:t>
      </w:r>
      <w:r w:rsidR="00292987" w:rsidRPr="00E060F7">
        <w:rPr>
          <w:lang w:val="en-US"/>
        </w:rPr>
        <w:t xml:space="preserve"> </w:t>
      </w:r>
      <w:r w:rsidR="00292987">
        <w:rPr>
          <w:lang w:val="en-US"/>
        </w:rPr>
        <w:t>with</w:t>
      </w:r>
      <w:r w:rsidR="00292987" w:rsidRPr="00E060F7">
        <w:rPr>
          <w:lang w:val="en-US"/>
        </w:rPr>
        <w:t> XXNode</w:t>
      </w:r>
      <w:r w:rsidR="00292987" w:rsidRPr="00E060F7">
        <w:rPr>
          <w:lang w:val="en-US"/>
        </w:rPr>
        <w:fldChar w:fldCharType="begin"/>
      </w:r>
      <w:r w:rsidR="00292987" w:rsidRPr="00E060F7">
        <w:rPr>
          <w:lang w:val="en-US"/>
        </w:rPr>
        <w:instrText xml:space="preserve"> XE "Externí metody:s parametrem XXNode" </w:instrText>
      </w:r>
      <w:r w:rsidR="00292987" w:rsidRPr="00E060F7">
        <w:rPr>
          <w:lang w:val="en-US"/>
        </w:rPr>
        <w:fldChar w:fldCharType="end"/>
      </w:r>
      <w:r w:rsidR="00292987">
        <w:rPr>
          <w:lang w:val="en-US"/>
        </w:rPr>
        <w:t xml:space="preserve"> P</w:t>
      </w:r>
      <w:r w:rsidR="00292987" w:rsidRPr="00E060F7">
        <w:rPr>
          <w:lang w:val="en-US"/>
        </w:rPr>
        <w:t>aramet</w:t>
      </w:r>
      <w:r w:rsidR="00292987">
        <w:rPr>
          <w:lang w:val="en-US"/>
        </w:rPr>
        <w:t>er</w:t>
      </w:r>
      <w:r w:rsidR="00C24B74">
        <w:rPr>
          <w:lang w:val="en-US"/>
        </w:rPr>
        <w:fldChar w:fldCharType="end"/>
      </w:r>
    </w:p>
    <w:p w14:paraId="045947C2" w14:textId="7B6A4494" w:rsidR="00D84C56" w:rsidRPr="00E060F7" w:rsidRDefault="00202DAF" w:rsidP="00D84C56">
      <w:pPr>
        <w:pStyle w:val="OdstavecSynteastyl"/>
        <w:rPr>
          <w:lang w:val="en-US"/>
        </w:rPr>
      </w:pPr>
      <w:r>
        <w:rPr>
          <w:noProof/>
          <w:lang w:val="en-US"/>
        </w:rPr>
      </w:r>
      <w:r>
        <w:rPr>
          <w:noProof/>
          <w:lang w:val="en-US"/>
        </w:rPr>
        <w:pict w14:anchorId="239939E5">
          <v:shape id="Šipka doprava 239" o:spid="_x0000_s12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Pr>
          <w:lang w:val="en-US"/>
        </w:rPr>
        <w:fldChar w:fldCharType="begin"/>
      </w:r>
      <w:r w:rsidR="00C24B74">
        <w:rPr>
          <w:lang w:val="en-US"/>
        </w:rPr>
        <w:instrText xml:space="preserve"> REF _Ref535148548 \r \h </w:instrText>
      </w:r>
      <w:r w:rsidR="00C24B74">
        <w:rPr>
          <w:lang w:val="en-US"/>
        </w:rPr>
      </w:r>
      <w:r w:rsidR="00C24B74">
        <w:rPr>
          <w:lang w:val="en-US"/>
        </w:rPr>
        <w:fldChar w:fldCharType="separate"/>
      </w:r>
      <w:r w:rsidR="00292987">
        <w:rPr>
          <w:lang w:val="en-US"/>
        </w:rPr>
        <w:t>4.8.3</w:t>
      </w:r>
      <w:r w:rsidR="00C24B74">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_Ref535148577 \h </w:instrText>
      </w:r>
      <w:r w:rsidR="00C24B74">
        <w:rPr>
          <w:lang w:val="en-US"/>
        </w:rPr>
      </w:r>
      <w:r w:rsidR="00C24B74">
        <w:rPr>
          <w:lang w:val="en-US"/>
        </w:rPr>
        <w:fldChar w:fldCharType="separate"/>
      </w:r>
      <w:r w:rsidR="00292987" w:rsidRPr="00E060F7">
        <w:rPr>
          <w:lang w:val="en-US"/>
        </w:rPr>
        <w:t>Extern</w:t>
      </w:r>
      <w:r w:rsidR="00292987">
        <w:rPr>
          <w:lang w:val="en-US"/>
        </w:rPr>
        <w:t>al</w:t>
      </w:r>
      <w:r w:rsidR="00292987" w:rsidRPr="00E060F7">
        <w:rPr>
          <w:lang w:val="en-US"/>
        </w:rPr>
        <w:t xml:space="preserve"> </w:t>
      </w:r>
      <w:r w:rsidR="00292987">
        <w:rPr>
          <w:lang w:val="en-US"/>
        </w:rPr>
        <w:t>M</w:t>
      </w:r>
      <w:r w:rsidR="00292987" w:rsidRPr="00E060F7">
        <w:rPr>
          <w:lang w:val="en-US"/>
        </w:rPr>
        <w:t>et</w:t>
      </w:r>
      <w:r w:rsidR="00292987">
        <w:rPr>
          <w:lang w:val="en-US"/>
        </w:rPr>
        <w:t>h</w:t>
      </w:r>
      <w:r w:rsidR="00292987" w:rsidRPr="00E060F7">
        <w:rPr>
          <w:lang w:val="en-US"/>
        </w:rPr>
        <w:t xml:space="preserve">od </w:t>
      </w:r>
      <w:r w:rsidR="00292987">
        <w:rPr>
          <w:lang w:val="en-US"/>
        </w:rPr>
        <w:t>with Array of Values</w:t>
      </w:r>
      <w:r w:rsidR="00C24B74">
        <w:rPr>
          <w:lang w:val="en-US"/>
        </w:rPr>
        <w:fldChar w:fldCharType="end"/>
      </w:r>
    </w:p>
    <w:p w14:paraId="7022924C" w14:textId="3D973C57" w:rsidR="00D84C56" w:rsidRPr="00E060F7" w:rsidRDefault="00202DAF" w:rsidP="00D84C56">
      <w:pPr>
        <w:pStyle w:val="OdstavecSynteastyl"/>
        <w:rPr>
          <w:lang w:val="en-US"/>
        </w:rPr>
      </w:pPr>
      <w:r>
        <w:rPr>
          <w:noProof/>
          <w:lang w:val="en-US"/>
        </w:rPr>
      </w:r>
      <w:r>
        <w:rPr>
          <w:noProof/>
          <w:lang w:val="en-US"/>
        </w:rPr>
        <w:pict w14:anchorId="10DC33C9">
          <v:shape id="Šipka doprava 238" o:spid="_x0000_s12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_Ref535147248 \r \h </w:instrText>
      </w:r>
      <w:r w:rsidR="00A7324A">
        <w:rPr>
          <w:lang w:val="en-US"/>
        </w:rPr>
      </w:r>
      <w:r w:rsidR="00A7324A">
        <w:rPr>
          <w:lang w:val="en-US"/>
        </w:rPr>
        <w:fldChar w:fldCharType="separate"/>
      </w:r>
      <w:r w:rsidR="00292987">
        <w:rPr>
          <w:lang w:val="en-US"/>
        </w:rPr>
        <w:t>4.7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_Ref535148821 \h </w:instrText>
      </w:r>
      <w:r w:rsidR="0075254F">
        <w:rPr>
          <w:lang w:val="en-US"/>
        </w:rPr>
      </w:r>
      <w:r w:rsidR="0075254F">
        <w:rPr>
          <w:lang w:val="en-US"/>
        </w:rPr>
        <w:fldChar w:fldCharType="separate"/>
      </w:r>
      <w:r w:rsidR="00292987">
        <w:rPr>
          <w:lang w:val="en-US"/>
        </w:rPr>
        <w:t xml:space="preserve">Sample of Complete </w:t>
      </w:r>
      <w:r w:rsidR="00292987" w:rsidRPr="00E060F7">
        <w:rPr>
          <w:lang w:val="en-US"/>
        </w:rPr>
        <w:t>X-definit</w:t>
      </w:r>
      <w:r w:rsidR="00292987">
        <w:rPr>
          <w:lang w:val="en-US"/>
        </w:rPr>
        <w:t>ion</w:t>
      </w:r>
      <w:r w:rsidR="0075254F">
        <w:rPr>
          <w:lang w:val="en-US"/>
        </w:rPr>
        <w:fldChar w:fldCharType="end"/>
      </w:r>
    </w:p>
    <w:p w14:paraId="79536FFB" w14:textId="77777777" w:rsidR="00D84C56" w:rsidRPr="00E060F7" w:rsidRDefault="00D84C56" w:rsidP="00CB479D">
      <w:pPr>
        <w:pStyle w:val="Nadpis3"/>
        <w:rPr>
          <w:lang w:val="en-US"/>
        </w:rPr>
      </w:pPr>
      <w:bookmarkStart w:id="288" w:name="_Ref337652949"/>
      <w:bookmarkStart w:id="289" w:name="_Toc337655415"/>
      <w:bookmarkStart w:id="290" w:name="_Toc354676900"/>
      <w:bookmarkStart w:id="291" w:name="_Ref535148658"/>
      <w:bookmarkStart w:id="292" w:name="_Ref535149427"/>
      <w:bookmarkStart w:id="293" w:name="_Ref535149881"/>
      <w:bookmarkStart w:id="294" w:name="_Ref535149893"/>
      <w:bookmarkStart w:id="295" w:name="_Toc46929819"/>
      <w:r w:rsidRPr="00E060F7">
        <w:rPr>
          <w:lang w:val="en-US"/>
        </w:rPr>
        <w:t>Extern</w:t>
      </w:r>
      <w:r w:rsidR="00D251D5">
        <w:rPr>
          <w:lang w:val="en-US"/>
        </w:rPr>
        <w:t>al</w:t>
      </w:r>
      <w:r w:rsidRPr="00E060F7">
        <w:rPr>
          <w:lang w:val="en-US"/>
        </w:rPr>
        <w:t xml:space="preserve"> </w:t>
      </w:r>
      <w:r w:rsidR="00B86CBE">
        <w:rPr>
          <w:lang w:val="en-US"/>
        </w:rPr>
        <w:t>M</w:t>
      </w:r>
      <w:r w:rsidRPr="00E060F7">
        <w:rPr>
          <w:lang w:val="en-US"/>
        </w:rPr>
        <w:t>et</w:t>
      </w:r>
      <w:r w:rsidR="00D251D5">
        <w:rPr>
          <w:lang w:val="en-US"/>
        </w:rPr>
        <w:t>h</w:t>
      </w:r>
      <w:r w:rsidRPr="00E060F7">
        <w:rPr>
          <w:lang w:val="en-US"/>
        </w:rPr>
        <w:t xml:space="preserve">od </w:t>
      </w:r>
      <w:r w:rsidR="00D251D5">
        <w:rPr>
          <w:lang w:val="en-US"/>
        </w:rPr>
        <w:t xml:space="preserve">with </w:t>
      </w:r>
      <w:r w:rsidR="00B86CBE">
        <w:rPr>
          <w:lang w:val="en-US"/>
        </w:rPr>
        <w:t>P</w:t>
      </w:r>
      <w:r w:rsidRPr="00E060F7">
        <w:rPr>
          <w:lang w:val="en-US"/>
        </w:rPr>
        <w:t>aramete</w:t>
      </w:r>
      <w:bookmarkEnd w:id="288"/>
      <w:bookmarkEnd w:id="289"/>
      <w:bookmarkEnd w:id="290"/>
      <w:r w:rsidR="00D251D5">
        <w:rPr>
          <w:lang w:val="en-US"/>
        </w:rPr>
        <w:t>r</w:t>
      </w:r>
      <w:bookmarkEnd w:id="291"/>
      <w:bookmarkEnd w:id="292"/>
      <w:bookmarkEnd w:id="293"/>
      <w:bookmarkEnd w:id="294"/>
      <w:bookmarkEnd w:id="295"/>
      <w:r w:rsidR="00EF650E" w:rsidRPr="00E060F7">
        <w:rPr>
          <w:lang w:val="en-US"/>
        </w:rPr>
        <w:fldChar w:fldCharType="begin"/>
      </w:r>
      <w:r w:rsidRPr="00E060F7">
        <w:rPr>
          <w:lang w:val="en-US"/>
        </w:rPr>
        <w:instrText xml:space="preserve"> XE "Externí metody:s parametrem" </w:instrText>
      </w:r>
      <w:r w:rsidR="00EF650E" w:rsidRPr="00E060F7">
        <w:rPr>
          <w:lang w:val="en-US"/>
        </w:rPr>
        <w:fldChar w:fldCharType="end"/>
      </w:r>
    </w:p>
    <w:p w14:paraId="10FBF27D" w14:textId="64D345EC" w:rsidR="00D84C56" w:rsidRPr="00E060F7" w:rsidRDefault="00202DAF" w:rsidP="00D84C56">
      <w:pPr>
        <w:pStyle w:val="OdstavecSynteastyl"/>
        <w:rPr>
          <w:lang w:val="en-US"/>
        </w:rPr>
      </w:pPr>
      <w:r>
        <w:rPr>
          <w:noProof/>
          <w:lang w:val="en-US"/>
        </w:rPr>
      </w:r>
      <w:r>
        <w:rPr>
          <w:noProof/>
          <w:lang w:val="en-US"/>
        </w:rPr>
        <w:pict w14:anchorId="318781BF">
          <v:shape id="Šipka doprava 233" o:spid="_x0000_s126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292987">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292987" w:rsidRPr="00E060F7">
        <w:rPr>
          <w:lang w:val="en-US"/>
        </w:rPr>
        <w:t>Events and Actions</w:t>
      </w:r>
      <w:r w:rsidR="0075254F">
        <w:rPr>
          <w:lang w:val="en-US"/>
        </w:rPr>
        <w:fldChar w:fldCharType="end"/>
      </w:r>
    </w:p>
    <w:p w14:paraId="2C925418" w14:textId="7DCF752A" w:rsidR="00D84C56" w:rsidRPr="00E060F7" w:rsidRDefault="00202DAF" w:rsidP="00D84C56">
      <w:pPr>
        <w:pStyle w:val="OdstavecSynteastyl"/>
        <w:rPr>
          <w:lang w:val="en-US"/>
        </w:rPr>
      </w:pPr>
      <w:r>
        <w:rPr>
          <w:noProof/>
          <w:lang w:val="en-US"/>
        </w:rPr>
      </w:r>
      <w:r>
        <w:rPr>
          <w:noProof/>
          <w:lang w:val="en-US"/>
        </w:rPr>
        <w:pict w14:anchorId="4E89D78F">
          <v:shape id="Šipka doprava 232" o:spid="_x0000_s12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292987">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292987">
        <w:rPr>
          <w:lang w:val="en-US"/>
        </w:rPr>
        <w:t xml:space="preserve">Sample of Complete </w:t>
      </w:r>
      <w:r w:rsidR="00292987" w:rsidRPr="00E060F7">
        <w:rPr>
          <w:lang w:val="en-US"/>
        </w:rPr>
        <w:t>X-definit</w:t>
      </w:r>
      <w:r w:rsidR="00292987">
        <w:rPr>
          <w:lang w:val="en-US"/>
        </w:rPr>
        <w:t>ion</w:t>
      </w:r>
      <w:r w:rsidR="0075254F">
        <w:rPr>
          <w:lang w:val="en-US"/>
        </w:rPr>
        <w:fldChar w:fldCharType="end"/>
      </w:r>
    </w:p>
    <w:p w14:paraId="04B0D66B" w14:textId="6435DAF2" w:rsidR="00D84C56" w:rsidRPr="00E060F7" w:rsidRDefault="00202DAF" w:rsidP="00D84C56">
      <w:pPr>
        <w:pStyle w:val="OdstavecSynteastyl"/>
        <w:rPr>
          <w:lang w:val="en-US"/>
        </w:rPr>
      </w:pPr>
      <w:r>
        <w:rPr>
          <w:noProof/>
          <w:lang w:val="en-US"/>
        </w:rPr>
      </w:r>
      <w:r>
        <w:rPr>
          <w:noProof/>
          <w:lang w:val="en-US"/>
        </w:rPr>
        <w:pict w14:anchorId="66317921">
          <v:shape id="Šipka doprava 231" o:spid="_x0000_s12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_Ref337653168 \r \h </w:instrText>
      </w:r>
      <w:r w:rsidR="00EF650E" w:rsidRPr="00E060F7">
        <w:rPr>
          <w:lang w:val="en-US"/>
        </w:rPr>
      </w:r>
      <w:r w:rsidR="00EF650E" w:rsidRPr="00E060F7">
        <w:rPr>
          <w:lang w:val="en-US"/>
        </w:rPr>
        <w:fldChar w:fldCharType="separate"/>
      </w:r>
      <w:r w:rsidR="00292987">
        <w:rPr>
          <w:lang w:val="en-US"/>
        </w:rPr>
        <w:t>4.8</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292987">
        <w:rPr>
          <w:lang w:val="en-US"/>
        </w:rPr>
        <w:t>E</w:t>
      </w:r>
      <w:r w:rsidR="00292987" w:rsidRPr="00E060F7">
        <w:rPr>
          <w:lang w:val="en-US"/>
        </w:rPr>
        <w:t>xtern</w:t>
      </w:r>
      <w:r w:rsidR="00292987">
        <w:rPr>
          <w:lang w:val="en-US"/>
        </w:rPr>
        <w:t>al</w:t>
      </w:r>
      <w:r w:rsidR="00292987" w:rsidRPr="00E060F7">
        <w:rPr>
          <w:lang w:val="en-US"/>
        </w:rPr>
        <w:t xml:space="preserve"> (</w:t>
      </w:r>
      <w:r w:rsidR="00292987">
        <w:rPr>
          <w:lang w:val="en-US"/>
        </w:rPr>
        <w:t>Java</w:t>
      </w:r>
      <w:r w:rsidR="00292987" w:rsidRPr="00E060F7">
        <w:rPr>
          <w:lang w:val="en-US"/>
        </w:rPr>
        <w:t xml:space="preserve">) </w:t>
      </w:r>
      <w:r w:rsidR="00292987">
        <w:rPr>
          <w:lang w:val="en-US"/>
        </w:rPr>
        <w:t>M</w:t>
      </w:r>
      <w:r w:rsidR="00292987" w:rsidRPr="00E060F7">
        <w:rPr>
          <w:lang w:val="en-US"/>
        </w:rPr>
        <w:t>et</w:t>
      </w:r>
      <w:r w:rsidR="00292987">
        <w:rPr>
          <w:lang w:val="en-US"/>
        </w:rPr>
        <w:t>h</w:t>
      </w:r>
      <w:r w:rsidR="00292987" w:rsidRPr="00E060F7">
        <w:rPr>
          <w:lang w:val="en-US"/>
        </w:rPr>
        <w:t>od</w:t>
      </w:r>
      <w:r w:rsidR="00292987">
        <w:rPr>
          <w:lang w:val="en-US"/>
        </w:rPr>
        <w:t>s</w:t>
      </w:r>
      <w:r w:rsidR="0075254F">
        <w:rPr>
          <w:lang w:val="en-US"/>
        </w:rPr>
        <w:fldChar w:fldCharType="end"/>
      </w:r>
    </w:p>
    <w:p w14:paraId="0F1E751B" w14:textId="77777777" w:rsidR="007078FE" w:rsidRPr="007078FE" w:rsidRDefault="007078FE" w:rsidP="007078FE">
      <w:pPr>
        <w:pStyle w:val="OdstavecSynteastyl"/>
        <w:rPr>
          <w:lang w:val="en-US"/>
        </w:rPr>
      </w:pPr>
      <w:r w:rsidRPr="007078FE">
        <w:rPr>
          <w:lang w:val="en-US"/>
        </w:rPr>
        <w:lastRenderedPageBreak/>
        <w:t>As an example of us</w:t>
      </w:r>
      <w:r w:rsidR="006D27C8">
        <w:rPr>
          <w:lang w:val="en-US"/>
        </w:rPr>
        <w:t>e</w:t>
      </w:r>
      <w:r w:rsidRPr="007078FE">
        <w:rPr>
          <w:lang w:val="en-US"/>
        </w:rPr>
        <w:t xml:space="preserve"> of an external method with a parameter will be used the method providing printing of the text that is passed to </w:t>
      </w:r>
      <w:r w:rsidR="006D27C8">
        <w:rPr>
          <w:lang w:val="en-US"/>
        </w:rPr>
        <w:t xml:space="preserve">the method </w:t>
      </w:r>
      <w:r w:rsidRPr="007078FE">
        <w:rPr>
          <w:lang w:val="en-US"/>
        </w:rPr>
        <w:t>through the parameter. In our example we use both methods "print": without parameter and</w:t>
      </w:r>
      <w:r w:rsidR="006D27C8">
        <w:rPr>
          <w:lang w:val="en-US"/>
        </w:rPr>
        <w:t xml:space="preserve"> also</w:t>
      </w:r>
      <w:r w:rsidRPr="007078FE">
        <w:rPr>
          <w:lang w:val="en-US"/>
        </w:rPr>
        <w:t xml:space="preserve"> with </w:t>
      </w:r>
      <w:r w:rsidR="006D27C8">
        <w:rPr>
          <w:lang w:val="en-US"/>
        </w:rPr>
        <w:t>a</w:t>
      </w:r>
      <w:r w:rsidRPr="007078FE">
        <w:rPr>
          <w:lang w:val="en-US"/>
        </w:rPr>
        <w:t xml:space="preserve"> parameter.</w:t>
      </w:r>
    </w:p>
    <w:p w14:paraId="1E7F430F" w14:textId="77777777" w:rsidR="0055122C" w:rsidRPr="00843228" w:rsidRDefault="007078FE" w:rsidP="007078FE">
      <w:pPr>
        <w:pStyle w:val="OdstavecSynteastyl"/>
      </w:pPr>
      <w:r w:rsidRPr="007078FE">
        <w:rPr>
          <w:lang w:val="en-US"/>
        </w:rPr>
        <w:t>Java source code:</w:t>
      </w:r>
    </w:p>
    <w:p w14:paraId="133C5D69" w14:textId="77777777" w:rsidR="0055122C" w:rsidRDefault="0055122C" w:rsidP="0055122C">
      <w:pPr>
        <w:pStyle w:val="Zdrojovykod-zlutyboxSynteastyl"/>
        <w:rPr>
          <w:color w:val="0070C0"/>
        </w:rPr>
      </w:pPr>
      <w:r w:rsidRPr="00F50FA0">
        <w:rPr>
          <w:color w:val="0070C0"/>
        </w:rPr>
        <w:t>package</w:t>
      </w:r>
      <w:r>
        <w:rPr>
          <w:color w:val="0070C0"/>
        </w:rPr>
        <w:t xml:space="preserve"> </w:t>
      </w:r>
      <w:r>
        <w:rPr>
          <w:szCs w:val="16"/>
        </w:rPr>
        <w:t>myProject</w:t>
      </w:r>
      <w:r w:rsidRPr="00F50FA0">
        <w:rPr>
          <w:color w:val="0070C0"/>
        </w:rPr>
        <w:t>;</w:t>
      </w:r>
    </w:p>
    <w:p w14:paraId="0DD83926" w14:textId="77777777" w:rsidR="0055122C" w:rsidRDefault="0055122C" w:rsidP="0055122C">
      <w:pPr>
        <w:pStyle w:val="Zdrojovykod-zlutyboxSynteastyl"/>
        <w:rPr>
          <w:color w:val="0070C0"/>
        </w:rPr>
      </w:pPr>
      <w:r w:rsidRPr="00F50FA0">
        <w:rPr>
          <w:color w:val="0070C0"/>
        </w:rPr>
        <w:t xml:space="preserve">public class </w:t>
      </w:r>
      <w:r>
        <w:rPr>
          <w:szCs w:val="16"/>
        </w:rPr>
        <w:t>MyClass</w:t>
      </w:r>
      <w:r w:rsidRPr="00F50FA0">
        <w:rPr>
          <w:color w:val="0070C0"/>
        </w:rPr>
        <w:t xml:space="preserve"> {</w:t>
      </w:r>
    </w:p>
    <w:p w14:paraId="3B151C87" w14:textId="77777777" w:rsidR="0055122C" w:rsidRDefault="0055122C" w:rsidP="0055122C">
      <w:pPr>
        <w:pStyle w:val="Zdrojovykod-zlutyboxSynteastyl"/>
        <w:ind w:firstLine="708"/>
        <w:rPr>
          <w:color w:val="0070C0"/>
        </w:rPr>
      </w:pPr>
    </w:p>
    <w:p w14:paraId="33F449F3" w14:textId="77777777" w:rsidR="0055122C" w:rsidRPr="00843228" w:rsidRDefault="0055122C" w:rsidP="0055122C">
      <w:pPr>
        <w:pStyle w:val="Zdrojovykod-zlutyboxSynteastyl"/>
        <w:ind w:firstLine="708"/>
      </w:pPr>
      <w:r w:rsidRPr="00843228">
        <w:rPr>
          <w:color w:val="0070C0"/>
        </w:rPr>
        <w:t>public static</w:t>
      </w:r>
      <w:r w:rsidRPr="00843228">
        <w:t xml:space="preserve"> </w:t>
      </w:r>
      <w:r w:rsidRPr="00843228">
        <w:rPr>
          <w:color w:val="0070C0"/>
        </w:rPr>
        <w:t>void</w:t>
      </w:r>
      <w:r w:rsidRPr="00843228">
        <w:t xml:space="preserve"> </w:t>
      </w:r>
      <w:r>
        <w:t>p</w:t>
      </w:r>
      <w:r w:rsidRPr="00843228">
        <w:t>rint() {</w:t>
      </w:r>
    </w:p>
    <w:p w14:paraId="3DC5C020" w14:textId="77777777" w:rsidR="0055122C" w:rsidRPr="00843228" w:rsidRDefault="0055122C" w:rsidP="0055122C">
      <w:pPr>
        <w:pStyle w:val="Zdrojovykod-zlutyboxSynteastyl"/>
      </w:pPr>
      <w:r w:rsidRPr="00843228">
        <w:tab/>
      </w:r>
      <w:r w:rsidR="00A90C20">
        <w:t xml:space="preserve">    </w:t>
      </w:r>
      <w:r w:rsidRPr="00843228">
        <w:t>System.out.println(</w:t>
      </w:r>
      <w:r w:rsidRPr="00843228">
        <w:rPr>
          <w:szCs w:val="16"/>
        </w:rPr>
        <w:t>"</w:t>
      </w:r>
      <w:r w:rsidRPr="00803C8B">
        <w:rPr>
          <w:color w:val="C00000"/>
          <w:szCs w:val="16"/>
        </w:rPr>
        <w:t xml:space="preserve">Processing of the element X </w:t>
      </w:r>
      <w:r>
        <w:rPr>
          <w:color w:val="984806"/>
          <w:szCs w:val="16"/>
        </w:rPr>
        <w:t>started</w:t>
      </w:r>
      <w:r w:rsidRPr="00843228">
        <w:rPr>
          <w:szCs w:val="16"/>
        </w:rPr>
        <w:t>"</w:t>
      </w:r>
      <w:r w:rsidRPr="00843228">
        <w:t>);</w:t>
      </w:r>
    </w:p>
    <w:p w14:paraId="66686516" w14:textId="77777777" w:rsidR="0055122C" w:rsidRDefault="0055122C" w:rsidP="0055122C">
      <w:pPr>
        <w:pStyle w:val="Zdrojovykod-zlutyboxSynteastyl"/>
        <w:ind w:firstLine="708"/>
      </w:pPr>
      <w:r w:rsidRPr="00843228">
        <w:t>}</w:t>
      </w:r>
    </w:p>
    <w:p w14:paraId="4DFAF88C" w14:textId="77777777" w:rsidR="0055122C" w:rsidRDefault="0055122C" w:rsidP="0055122C">
      <w:pPr>
        <w:pStyle w:val="Zdrojovykod-zlutyboxSynteastyl"/>
        <w:ind w:firstLine="708"/>
        <w:rPr>
          <w:color w:val="0070C0"/>
        </w:rPr>
      </w:pPr>
    </w:p>
    <w:p w14:paraId="301E00DB" w14:textId="77777777" w:rsidR="0055122C" w:rsidRPr="00843228" w:rsidRDefault="0055122C" w:rsidP="0055122C">
      <w:pPr>
        <w:pStyle w:val="Zdrojovykod-zlutyboxSynteastyl"/>
        <w:ind w:firstLine="708"/>
      </w:pPr>
      <w:r>
        <w:rPr>
          <w:color w:val="0070C0"/>
        </w:rPr>
        <w:t>p</w:t>
      </w:r>
      <w:r w:rsidRPr="00843228">
        <w:rPr>
          <w:color w:val="0070C0"/>
        </w:rPr>
        <w:t>ublic static</w:t>
      </w:r>
      <w:r w:rsidRPr="00843228">
        <w:t xml:space="preserve"> </w:t>
      </w:r>
      <w:r w:rsidRPr="00843228">
        <w:rPr>
          <w:color w:val="0070C0"/>
        </w:rPr>
        <w:t>void</w:t>
      </w:r>
      <w:r w:rsidRPr="00843228">
        <w:t xml:space="preserve"> </w:t>
      </w:r>
      <w:r>
        <w:t>p</w:t>
      </w:r>
      <w:r w:rsidRPr="00843228">
        <w:t>rint(String</w:t>
      </w:r>
      <w:r>
        <w:t xml:space="preserve"> msg</w:t>
      </w:r>
      <w:r w:rsidRPr="00843228">
        <w:t>) {</w:t>
      </w:r>
    </w:p>
    <w:p w14:paraId="0A139DEA" w14:textId="77777777" w:rsidR="0055122C" w:rsidRPr="00843228" w:rsidRDefault="0055122C" w:rsidP="0055122C">
      <w:pPr>
        <w:pStyle w:val="Zdrojovykod-zlutyboxSynteastyl"/>
      </w:pPr>
      <w:r w:rsidRPr="00843228">
        <w:tab/>
      </w:r>
      <w:r w:rsidR="00A90C20">
        <w:t xml:space="preserve">    </w:t>
      </w:r>
      <w:r w:rsidRPr="00843228">
        <w:t>System.out.println(</w:t>
      </w:r>
      <w:r>
        <w:rPr>
          <w:szCs w:val="16"/>
        </w:rPr>
        <w:t>msg</w:t>
      </w:r>
      <w:r w:rsidRPr="00843228">
        <w:t>);</w:t>
      </w:r>
    </w:p>
    <w:p w14:paraId="2D9DD102" w14:textId="77777777" w:rsidR="0055122C" w:rsidRDefault="0055122C" w:rsidP="0055122C">
      <w:pPr>
        <w:pStyle w:val="Zdrojovykod-zlutyboxSynteastyl"/>
        <w:ind w:firstLine="708"/>
      </w:pPr>
      <w:r w:rsidRPr="00843228">
        <w:t>}</w:t>
      </w:r>
    </w:p>
    <w:p w14:paraId="1A67F9A5" w14:textId="77777777" w:rsidR="0055122C" w:rsidRPr="00276440" w:rsidRDefault="0055122C" w:rsidP="0055122C">
      <w:pPr>
        <w:pStyle w:val="Zdrojovykod-zlutyboxSynteastyl"/>
        <w:rPr>
          <w:lang w:val="en-US"/>
        </w:rPr>
      </w:pPr>
      <w:r>
        <w:rPr>
          <w:lang w:val="en-US"/>
        </w:rPr>
        <w:t>}</w:t>
      </w:r>
    </w:p>
    <w:p w14:paraId="21E0E019" w14:textId="77777777" w:rsidR="0055122C" w:rsidRDefault="0055122C" w:rsidP="0055122C">
      <w:pPr>
        <w:pStyle w:val="OdstavecSynteastyl"/>
      </w:pPr>
      <w:r>
        <w:t>X</w:t>
      </w:r>
      <w:r>
        <w:noBreakHyphen/>
        <w:t>defini</w:t>
      </w:r>
      <w:r w:rsidR="006D27C8">
        <w:t>tion</w:t>
      </w:r>
      <w:r>
        <w:t>:</w:t>
      </w:r>
    </w:p>
    <w:p w14:paraId="4B01D88D" w14:textId="01A6062E" w:rsidR="0055122C" w:rsidRDefault="0055122C" w:rsidP="0055122C">
      <w:pPr>
        <w:pStyle w:val="Zdrojovykod-zlutyboxSynteastyl"/>
        <w:keepLines/>
        <w:tabs>
          <w:tab w:val="left" w:pos="567"/>
          <w:tab w:val="left" w:pos="1276"/>
        </w:tabs>
        <w:rPr>
          <w:color w:val="0070C0"/>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sidR="006B309F">
        <w:rPr>
          <w:color w:val="00B050"/>
          <w:szCs w:val="16"/>
        </w:rPr>
        <w:t xml:space="preserve"> </w:t>
      </w:r>
      <w:r w:rsidRPr="00843228">
        <w:rPr>
          <w:szCs w:val="16"/>
        </w:rPr>
        <w:t>=</w:t>
      </w:r>
      <w:r w:rsidR="006B309F">
        <w:rPr>
          <w:szCs w:val="16"/>
        </w:rPr>
        <w:t xml:space="preserve"> </w:t>
      </w:r>
      <w:r w:rsidRPr="00843228">
        <w:rPr>
          <w:szCs w:val="16"/>
        </w:rPr>
        <w:t>"</w:t>
      </w:r>
      <w:r>
        <w:rPr>
          <w:szCs w:val="16"/>
        </w:rPr>
        <w:t>X</w:t>
      </w:r>
      <w:r w:rsidRPr="00843228">
        <w:rPr>
          <w:szCs w:val="16"/>
        </w:rPr>
        <w:t>"</w:t>
      </w:r>
      <w:r w:rsidR="00DA6CF3">
        <w:rPr>
          <w:szCs w:val="16"/>
        </w:rPr>
        <w:t xml:space="preserve"> </w:t>
      </w:r>
      <w:r w:rsidR="00DA6CF3" w:rsidRPr="00843228">
        <w:rPr>
          <w:color w:val="0070C0"/>
          <w:szCs w:val="16"/>
        </w:rPr>
        <w:t>&gt;</w:t>
      </w:r>
    </w:p>
    <w:p w14:paraId="20DD7F47" w14:textId="77777777" w:rsidR="00DA6CF3" w:rsidRDefault="00DA6CF3" w:rsidP="0055122C">
      <w:pPr>
        <w:pStyle w:val="Zdrojovykod-zlutyboxSynteastyl"/>
        <w:keepLines/>
        <w:tabs>
          <w:tab w:val="left" w:pos="567"/>
          <w:tab w:val="left" w:pos="1276"/>
        </w:tabs>
        <w:rPr>
          <w:szCs w:val="16"/>
        </w:rPr>
      </w:pPr>
    </w:p>
    <w:p w14:paraId="6C688967" w14:textId="77777777" w:rsidR="009A0402" w:rsidRDefault="009A0402" w:rsidP="0055122C">
      <w:pPr>
        <w:pStyle w:val="Zdrojovykod-zlutyboxSynteastyl"/>
        <w:keepLines/>
        <w:tabs>
          <w:tab w:val="left" w:pos="567"/>
          <w:tab w:val="left" w:pos="1276"/>
        </w:tabs>
        <w:rPr>
          <w:color w:val="0070C0"/>
        </w:rPr>
      </w:pPr>
      <w:r w:rsidRPr="00843228">
        <w:rPr>
          <w:color w:val="0070C0"/>
        </w:rPr>
        <w:t>&lt;xd:de</w:t>
      </w:r>
      <w:r>
        <w:rPr>
          <w:color w:val="0070C0"/>
        </w:rPr>
        <w:t>claration&gt;</w:t>
      </w:r>
    </w:p>
    <w:p w14:paraId="016C209E" w14:textId="77777777" w:rsidR="00025160" w:rsidRPr="00025160" w:rsidRDefault="00D54AE7" w:rsidP="0055122C">
      <w:pPr>
        <w:pStyle w:val="Zdrojovykod-zlutyboxSynteastyl"/>
        <w:keepLines/>
        <w:tabs>
          <w:tab w:val="left" w:pos="567"/>
          <w:tab w:val="left" w:pos="1276"/>
        </w:tabs>
        <w:rPr>
          <w:color w:val="FF0000"/>
          <w:szCs w:val="16"/>
        </w:rPr>
      </w:pPr>
      <w:r w:rsidRPr="00843228">
        <w:rPr>
          <w:szCs w:val="16"/>
        </w:rPr>
        <w:t xml:space="preserve"> </w:t>
      </w:r>
      <w:r w:rsidR="009A0402">
        <w:rPr>
          <w:szCs w:val="16"/>
        </w:rPr>
        <w:t xml:space="preserve"> </w:t>
      </w:r>
      <w:r w:rsidR="009A0402" w:rsidRPr="00025160">
        <w:rPr>
          <w:color w:val="FF0000"/>
          <w:szCs w:val="16"/>
        </w:rPr>
        <w:t xml:space="preserve">external method </w:t>
      </w:r>
      <w:r w:rsidR="00025160" w:rsidRPr="00025160">
        <w:rPr>
          <w:color w:val="FF0000"/>
          <w:szCs w:val="16"/>
        </w:rPr>
        <w:t>{</w:t>
      </w:r>
    </w:p>
    <w:p w14:paraId="2C2C0BF7" w14:textId="77777777" w:rsidR="0055122C" w:rsidRPr="00025160" w:rsidRDefault="00025160" w:rsidP="0055122C">
      <w:pPr>
        <w:pStyle w:val="Zdrojovykod-zlutyboxSynteastyl"/>
        <w:keepLines/>
        <w:tabs>
          <w:tab w:val="left" w:pos="567"/>
          <w:tab w:val="left" w:pos="1276"/>
        </w:tabs>
        <w:rPr>
          <w:color w:val="FF0000"/>
          <w:szCs w:val="16"/>
        </w:rPr>
      </w:pPr>
      <w:r w:rsidRPr="00025160">
        <w:rPr>
          <w:color w:val="FF0000"/>
          <w:szCs w:val="16"/>
        </w:rPr>
        <w:t xml:space="preserve">    </w:t>
      </w:r>
      <w:r w:rsidR="0055122C" w:rsidRPr="00025160">
        <w:rPr>
          <w:color w:val="FF0000"/>
          <w:szCs w:val="16"/>
        </w:rPr>
        <w:t>void myProject.MyClass.print();</w:t>
      </w:r>
    </w:p>
    <w:p w14:paraId="30D3CFE9" w14:textId="77777777" w:rsidR="0055122C" w:rsidRPr="00025160" w:rsidRDefault="009A0402" w:rsidP="00FC423F">
      <w:pPr>
        <w:pStyle w:val="Zdrojovykod-zlutyboxSynteastyl"/>
        <w:keepLines/>
        <w:tabs>
          <w:tab w:val="left" w:pos="567"/>
          <w:tab w:val="left" w:pos="1276"/>
        </w:tabs>
        <w:rPr>
          <w:color w:val="FF0000"/>
          <w:szCs w:val="16"/>
        </w:rPr>
      </w:pPr>
      <w:r w:rsidRPr="00025160">
        <w:rPr>
          <w:color w:val="FF0000"/>
          <w:szCs w:val="16"/>
        </w:rPr>
        <w:t xml:space="preserve">  </w:t>
      </w:r>
      <w:r w:rsidR="00025160" w:rsidRPr="00025160">
        <w:rPr>
          <w:color w:val="FF0000"/>
          <w:szCs w:val="16"/>
        </w:rPr>
        <w:t xml:space="preserve">  </w:t>
      </w:r>
      <w:r w:rsidR="0055122C" w:rsidRPr="00025160">
        <w:rPr>
          <w:color w:val="FF0000"/>
          <w:szCs w:val="16"/>
        </w:rPr>
        <w:t>void myProject.MyClass.print(String);</w:t>
      </w:r>
    </w:p>
    <w:p w14:paraId="48DBE011" w14:textId="77777777" w:rsidR="00025160" w:rsidRDefault="00025160" w:rsidP="00FC423F">
      <w:pPr>
        <w:pStyle w:val="Zdrojovykod-zlutyboxSynteastyl"/>
        <w:keepLines/>
        <w:tabs>
          <w:tab w:val="left" w:pos="567"/>
          <w:tab w:val="left" w:pos="1276"/>
        </w:tabs>
        <w:rPr>
          <w:color w:val="0070C0"/>
          <w:szCs w:val="16"/>
        </w:rPr>
      </w:pPr>
      <w:r w:rsidRPr="00025160">
        <w:rPr>
          <w:color w:val="FF0000"/>
          <w:szCs w:val="16"/>
        </w:rPr>
        <w:t xml:space="preserve">  }</w:t>
      </w:r>
    </w:p>
    <w:p w14:paraId="362FDA22" w14:textId="77777777" w:rsidR="00DA6CF3" w:rsidRDefault="009A0402" w:rsidP="0055122C">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64D0265D" w14:textId="77777777" w:rsidR="009A0402" w:rsidRPr="00843228" w:rsidRDefault="009A0402" w:rsidP="0055122C">
      <w:pPr>
        <w:pStyle w:val="Zdrojovykod-zlutyboxSynteastyl"/>
        <w:keepLines/>
        <w:tabs>
          <w:tab w:val="left" w:pos="567"/>
          <w:tab w:val="left" w:pos="1276"/>
        </w:tabs>
        <w:rPr>
          <w:color w:val="0070C0"/>
          <w:szCs w:val="16"/>
        </w:rPr>
      </w:pPr>
    </w:p>
    <w:p w14:paraId="205C99B9"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w:t>
      </w:r>
      <w:r w:rsidRPr="00843228">
        <w:t>rint()</w:t>
      </w:r>
      <w:r>
        <w:t>; finally print(</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1B82232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6A8C4E6F"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23A9F768" w14:textId="77777777" w:rsidR="0055122C" w:rsidRPr="00843228" w:rsidRDefault="006D27C8" w:rsidP="0055122C">
      <w:pPr>
        <w:pStyle w:val="OdstavecSynteastyl"/>
      </w:pPr>
      <w:r w:rsidRPr="006D27C8">
        <w:t>The</w:t>
      </w:r>
      <w:r>
        <w:t xml:space="preserve"> </w:t>
      </w:r>
      <w:r w:rsidRPr="006D27C8">
        <w:t xml:space="preserve">example above can be modified: for the "print" method </w:t>
      </w:r>
      <w:r>
        <w:t>w</w:t>
      </w:r>
      <w:r w:rsidRPr="006D27C8">
        <w:t>e set the alias name "pr". The "print" method can therefore be called in the X-definition using the "pr" alias name:</w:t>
      </w:r>
    </w:p>
    <w:p w14:paraId="4A8506A8" w14:textId="40246D53" w:rsidR="0055122C" w:rsidRDefault="0055122C" w:rsidP="0055122C">
      <w:pPr>
        <w:pStyle w:val="Zdrojovykod-zlutyboxSynteastyl"/>
        <w:keepLines/>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szCs w:val="16"/>
        </w:rPr>
        <w:t>X</w:t>
      </w:r>
      <w:r w:rsidRPr="00843228">
        <w:rPr>
          <w:szCs w:val="16"/>
        </w:rPr>
        <w:t>"</w:t>
      </w:r>
      <w:r w:rsidR="00D54AE7">
        <w:rPr>
          <w:szCs w:val="16"/>
        </w:rPr>
        <w:t xml:space="preserve"> </w:t>
      </w:r>
      <w:r w:rsidR="00D54AE7">
        <w:rPr>
          <w:color w:val="0070C0"/>
          <w:szCs w:val="16"/>
        </w:rPr>
        <w:t>&gt;</w:t>
      </w:r>
    </w:p>
    <w:p w14:paraId="6C5D2582" w14:textId="77777777" w:rsidR="00D54AE7" w:rsidRDefault="00D54AE7" w:rsidP="00D54AE7">
      <w:pPr>
        <w:pStyle w:val="Zdrojovykod-zlutyboxSynteastyl"/>
        <w:keepLines/>
        <w:tabs>
          <w:tab w:val="left" w:pos="567"/>
          <w:tab w:val="left" w:pos="1276"/>
        </w:tabs>
        <w:rPr>
          <w:color w:val="0070C0"/>
        </w:rPr>
      </w:pPr>
    </w:p>
    <w:p w14:paraId="4C74DB32" w14:textId="77777777" w:rsidR="009A0402" w:rsidRDefault="009A0402" w:rsidP="009A0402">
      <w:pPr>
        <w:pStyle w:val="Zdrojovykod-zlutyboxSynteastyl"/>
        <w:keepLines/>
        <w:tabs>
          <w:tab w:val="left" w:pos="567"/>
          <w:tab w:val="left" w:pos="1276"/>
        </w:tabs>
        <w:rPr>
          <w:color w:val="0070C0"/>
        </w:rPr>
      </w:pPr>
      <w:r w:rsidRPr="00843228">
        <w:rPr>
          <w:color w:val="0070C0"/>
        </w:rPr>
        <w:t>&lt;xd:de</w:t>
      </w:r>
      <w:r>
        <w:rPr>
          <w:color w:val="0070C0"/>
        </w:rPr>
        <w:t>claration&gt;</w:t>
      </w:r>
    </w:p>
    <w:p w14:paraId="3A09E774" w14:textId="77777777" w:rsidR="00D54AE7" w:rsidRDefault="009A0402" w:rsidP="00D54AE7">
      <w:pPr>
        <w:pStyle w:val="Zdrojovykod-zlutyboxSynteastyl"/>
        <w:keepLines/>
        <w:tabs>
          <w:tab w:val="left" w:pos="567"/>
          <w:tab w:val="left" w:pos="1276"/>
        </w:tabs>
        <w:rPr>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 as pr;</w:t>
      </w:r>
    </w:p>
    <w:p w14:paraId="29012243" w14:textId="77777777" w:rsidR="00D54AE7" w:rsidRDefault="009A0402" w:rsidP="00FC423F">
      <w:pPr>
        <w:pStyle w:val="Zdrojovykod-zlutyboxSynteastyl"/>
        <w:keepLines/>
        <w:tabs>
          <w:tab w:val="left" w:pos="567"/>
          <w:tab w:val="left" w:pos="1276"/>
        </w:tabs>
        <w:rPr>
          <w:color w:val="0070C0"/>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myProject.MyClass.print(String) as pr;</w:t>
      </w:r>
    </w:p>
    <w:p w14:paraId="2B8C2501" w14:textId="77777777" w:rsidR="009A0402" w:rsidRDefault="009A0402" w:rsidP="009A0402">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3A7467D6" w14:textId="77777777" w:rsidR="00D54AE7" w:rsidRDefault="00D54AE7" w:rsidP="00D54AE7">
      <w:pPr>
        <w:pStyle w:val="Zdrojovykod-zlutyboxSynteastyl"/>
        <w:keepLines/>
        <w:tabs>
          <w:tab w:val="left" w:pos="567"/>
          <w:tab w:val="left" w:pos="1276"/>
        </w:tabs>
        <w:rPr>
          <w:color w:val="0070C0"/>
          <w:szCs w:val="16"/>
        </w:rPr>
      </w:pPr>
    </w:p>
    <w:p w14:paraId="1EC059BB"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pr</w:t>
      </w:r>
      <w:r w:rsidRPr="00843228">
        <w:t>()</w:t>
      </w:r>
      <w:r>
        <w:t>; finally pr(</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543F1E5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147CE846"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16E77D08" w14:textId="77777777" w:rsidR="0055122C" w:rsidRDefault="006D27C8" w:rsidP="0055122C">
      <w:pPr>
        <w:pStyle w:val="OdstavecSynteastyl"/>
      </w:pPr>
      <w:bookmarkStart w:id="296" w:name="_Ref337652967"/>
      <w:bookmarkStart w:id="297" w:name="_Toc337655416"/>
      <w:r w:rsidRPr="006D27C8">
        <w:t>The output will be:</w:t>
      </w:r>
    </w:p>
    <w:p w14:paraId="49B446D7"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started</w:t>
      </w:r>
    </w:p>
    <w:p w14:paraId="240E8305"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finished</w:t>
      </w:r>
    </w:p>
    <w:p w14:paraId="5BC51348" w14:textId="29D49835" w:rsidR="00D84C56" w:rsidRPr="00E060F7" w:rsidRDefault="00202DAF" w:rsidP="00D84C56">
      <w:pPr>
        <w:pStyle w:val="OdstavecSynteastyl"/>
        <w:rPr>
          <w:lang w:val="en-US"/>
        </w:rPr>
      </w:pPr>
      <w:r>
        <w:rPr>
          <w:noProof/>
          <w:lang w:val="en-US"/>
        </w:rPr>
      </w:r>
      <w:r>
        <w:rPr>
          <w:noProof/>
          <w:lang w:val="en-US"/>
        </w:rPr>
        <w:pict w14:anchorId="1F9BEF0F">
          <v:shape id="Šipka doprava 230" o:spid="_x0000_s12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92987">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292987">
        <w:rPr>
          <w:lang w:val="en-US"/>
        </w:rPr>
        <w:t>Using of X</w:t>
      </w:r>
      <w:r w:rsidR="00292987">
        <w:rPr>
          <w:lang w:val="en-US"/>
        </w:rPr>
        <w:noBreakHyphen/>
        <w:t>definitions in Java code</w:t>
      </w:r>
      <w:r w:rsidR="0075254F">
        <w:rPr>
          <w:lang w:val="en-US"/>
        </w:rPr>
        <w:fldChar w:fldCharType="end"/>
      </w:r>
    </w:p>
    <w:p w14:paraId="3281A166" w14:textId="77777777" w:rsidR="00D84C56" w:rsidRPr="00E060F7" w:rsidRDefault="00D84C56" w:rsidP="00CB479D">
      <w:pPr>
        <w:pStyle w:val="Nadpis3"/>
        <w:rPr>
          <w:lang w:val="en-US"/>
        </w:rPr>
      </w:pPr>
      <w:bookmarkStart w:id="298" w:name="_Ref341371310"/>
      <w:bookmarkStart w:id="299" w:name="_Toc354676901"/>
      <w:bookmarkStart w:id="300" w:name="_Ref535148626"/>
      <w:bookmarkStart w:id="301" w:name="_Ref535149926"/>
      <w:bookmarkStart w:id="302" w:name="_Ref535149936"/>
      <w:bookmarkStart w:id="303" w:name="_Toc46929820"/>
      <w:r w:rsidRPr="00E060F7">
        <w:rPr>
          <w:lang w:val="en-US"/>
        </w:rPr>
        <w:t>Extern</w:t>
      </w:r>
      <w:r w:rsidR="00216967">
        <w:rPr>
          <w:lang w:val="en-US"/>
        </w:rPr>
        <w:t>al</w:t>
      </w:r>
      <w:r w:rsidRPr="00E060F7">
        <w:rPr>
          <w:lang w:val="en-US"/>
        </w:rPr>
        <w:t xml:space="preserve"> </w:t>
      </w:r>
      <w:r w:rsidR="00B86CBE">
        <w:rPr>
          <w:lang w:val="en-US"/>
        </w:rPr>
        <w:t>M</w:t>
      </w:r>
      <w:r w:rsidRPr="00E060F7">
        <w:rPr>
          <w:lang w:val="en-US"/>
        </w:rPr>
        <w:t>et</w:t>
      </w:r>
      <w:r w:rsidR="00216967">
        <w:rPr>
          <w:lang w:val="en-US"/>
        </w:rPr>
        <w:t>hod</w:t>
      </w:r>
      <w:r w:rsidRPr="00E060F7">
        <w:rPr>
          <w:lang w:val="en-US"/>
        </w:rPr>
        <w:t xml:space="preserve"> </w:t>
      </w:r>
      <w:r w:rsidR="00216967">
        <w:rPr>
          <w:lang w:val="en-US"/>
        </w:rPr>
        <w:t>with</w:t>
      </w:r>
      <w:r w:rsidRPr="00E060F7">
        <w:rPr>
          <w:lang w:val="en-US"/>
        </w:rPr>
        <w:t> XXNode</w:t>
      </w:r>
      <w:bookmarkEnd w:id="296"/>
      <w:bookmarkEnd w:id="297"/>
      <w:bookmarkEnd w:id="298"/>
      <w:bookmarkEnd w:id="299"/>
      <w:r w:rsidR="00EF650E" w:rsidRPr="00E060F7">
        <w:rPr>
          <w:lang w:val="en-US"/>
        </w:rPr>
        <w:fldChar w:fldCharType="begin"/>
      </w:r>
      <w:r w:rsidRPr="00E060F7">
        <w:rPr>
          <w:lang w:val="en-US"/>
        </w:rPr>
        <w:instrText xml:space="preserve"> XE "Externí metody:s parametrem XXNode" </w:instrText>
      </w:r>
      <w:r w:rsidR="00EF650E" w:rsidRPr="00E060F7">
        <w:rPr>
          <w:lang w:val="en-US"/>
        </w:rPr>
        <w:fldChar w:fldCharType="end"/>
      </w:r>
      <w:r w:rsidR="00216967">
        <w:rPr>
          <w:lang w:val="en-US"/>
        </w:rPr>
        <w:t xml:space="preserve"> </w:t>
      </w:r>
      <w:r w:rsidR="00B86CBE">
        <w:rPr>
          <w:lang w:val="en-US"/>
        </w:rPr>
        <w:t>P</w:t>
      </w:r>
      <w:r w:rsidR="00216967" w:rsidRPr="00E060F7">
        <w:rPr>
          <w:lang w:val="en-US"/>
        </w:rPr>
        <w:t>aramet</w:t>
      </w:r>
      <w:r w:rsidR="00216967">
        <w:rPr>
          <w:lang w:val="en-US"/>
        </w:rPr>
        <w:t>er</w:t>
      </w:r>
      <w:bookmarkEnd w:id="300"/>
      <w:bookmarkEnd w:id="301"/>
      <w:bookmarkEnd w:id="302"/>
      <w:bookmarkEnd w:id="303"/>
    </w:p>
    <w:p w14:paraId="3219A3A4" w14:textId="5B4AF935" w:rsidR="00D84C56" w:rsidRPr="00E060F7" w:rsidRDefault="00202DAF" w:rsidP="00D84C56">
      <w:pPr>
        <w:pStyle w:val="OdstavecSynteastyl"/>
        <w:rPr>
          <w:lang w:val="en-US"/>
        </w:rPr>
      </w:pPr>
      <w:r>
        <w:rPr>
          <w:noProof/>
          <w:lang w:val="en-US"/>
        </w:rPr>
      </w:r>
      <w:r>
        <w:rPr>
          <w:noProof/>
          <w:lang w:val="en-US"/>
        </w:rPr>
        <w:pict w14:anchorId="6D291BB4">
          <v:shape id="Šipka doprava 229" o:spid="_x0000_s12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292987">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292987" w:rsidRPr="00E060F7">
        <w:rPr>
          <w:lang w:val="en-US"/>
        </w:rPr>
        <w:t>Events and Actions</w:t>
      </w:r>
      <w:r w:rsidR="0075254F">
        <w:rPr>
          <w:lang w:val="en-US"/>
        </w:rPr>
        <w:fldChar w:fldCharType="end"/>
      </w:r>
    </w:p>
    <w:p w14:paraId="1CA79F66" w14:textId="4425732F" w:rsidR="00D84C56" w:rsidRPr="00E060F7" w:rsidRDefault="00202DAF" w:rsidP="00D84C56">
      <w:pPr>
        <w:pStyle w:val="OdstavecSynteastyl"/>
        <w:rPr>
          <w:lang w:val="en-US"/>
        </w:rPr>
      </w:pPr>
      <w:r>
        <w:rPr>
          <w:noProof/>
          <w:lang w:val="en-US"/>
        </w:rPr>
      </w:r>
      <w:r>
        <w:rPr>
          <w:noProof/>
          <w:lang w:val="en-US"/>
        </w:rPr>
        <w:pict w14:anchorId="165394E7">
          <v:shape id="Šipka doprava 228" o:spid="_x0000_s12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5254F"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292987">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292987">
        <w:rPr>
          <w:lang w:val="en-US"/>
        </w:rPr>
        <w:t xml:space="preserve">Sample of Complete </w:t>
      </w:r>
      <w:r w:rsidR="00292987" w:rsidRPr="00E060F7">
        <w:rPr>
          <w:lang w:val="en-US"/>
        </w:rPr>
        <w:t>X-definit</w:t>
      </w:r>
      <w:r w:rsidR="00292987">
        <w:rPr>
          <w:lang w:val="en-US"/>
        </w:rPr>
        <w:t>ion</w:t>
      </w:r>
      <w:r w:rsidR="0075254F">
        <w:rPr>
          <w:lang w:val="en-US"/>
        </w:rPr>
        <w:fldChar w:fldCharType="end"/>
      </w:r>
    </w:p>
    <w:p w14:paraId="659AD735" w14:textId="17A4BBB7" w:rsidR="00D84C56" w:rsidRPr="00E060F7" w:rsidRDefault="00202DAF" w:rsidP="00D84C56">
      <w:pPr>
        <w:pStyle w:val="OdstavecSynteastyl"/>
        <w:rPr>
          <w:lang w:val="en-US"/>
        </w:rPr>
      </w:pPr>
      <w:r>
        <w:rPr>
          <w:noProof/>
          <w:lang w:val="en-US"/>
        </w:rPr>
      </w:r>
      <w:r>
        <w:rPr>
          <w:noProof/>
          <w:lang w:val="en-US"/>
        </w:rPr>
        <w:pict w14:anchorId="2BAB190B">
          <v:shape id="Šipka doprava 227" o:spid="_x0000_s12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292987">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292987">
        <w:rPr>
          <w:lang w:val="en-US"/>
        </w:rPr>
        <w:t>E</w:t>
      </w:r>
      <w:r w:rsidR="00292987" w:rsidRPr="00E060F7">
        <w:rPr>
          <w:lang w:val="en-US"/>
        </w:rPr>
        <w:t>xtern</w:t>
      </w:r>
      <w:r w:rsidR="00292987">
        <w:rPr>
          <w:lang w:val="en-US"/>
        </w:rPr>
        <w:t>al</w:t>
      </w:r>
      <w:r w:rsidR="00292987" w:rsidRPr="00E060F7">
        <w:rPr>
          <w:lang w:val="en-US"/>
        </w:rPr>
        <w:t xml:space="preserve"> (</w:t>
      </w:r>
      <w:r w:rsidR="00292987">
        <w:rPr>
          <w:lang w:val="en-US"/>
        </w:rPr>
        <w:t>Java</w:t>
      </w:r>
      <w:r w:rsidR="00292987" w:rsidRPr="00E060F7">
        <w:rPr>
          <w:lang w:val="en-US"/>
        </w:rPr>
        <w:t xml:space="preserve">) </w:t>
      </w:r>
      <w:r w:rsidR="00292987">
        <w:rPr>
          <w:lang w:val="en-US"/>
        </w:rPr>
        <w:t>M</w:t>
      </w:r>
      <w:r w:rsidR="00292987" w:rsidRPr="00E060F7">
        <w:rPr>
          <w:lang w:val="en-US"/>
        </w:rPr>
        <w:t>et</w:t>
      </w:r>
      <w:r w:rsidR="00292987">
        <w:rPr>
          <w:lang w:val="en-US"/>
        </w:rPr>
        <w:t>h</w:t>
      </w:r>
      <w:r w:rsidR="00292987" w:rsidRPr="00E060F7">
        <w:rPr>
          <w:lang w:val="en-US"/>
        </w:rPr>
        <w:t>od</w:t>
      </w:r>
      <w:r w:rsidR="00292987">
        <w:rPr>
          <w:lang w:val="en-US"/>
        </w:rPr>
        <w:t>s</w:t>
      </w:r>
      <w:r w:rsidR="0075254F">
        <w:rPr>
          <w:lang w:val="en-US"/>
        </w:rPr>
        <w:fldChar w:fldCharType="end"/>
      </w:r>
    </w:p>
    <w:p w14:paraId="003EED37" w14:textId="5FD6B7EE" w:rsidR="00D84C56" w:rsidRPr="00E060F7" w:rsidRDefault="00216967" w:rsidP="00D84C56">
      <w:pPr>
        <w:pStyle w:val="OdstavecSynteastyl"/>
        <w:rPr>
          <w:lang w:val="en-US"/>
        </w:rPr>
      </w:pPr>
      <w:r w:rsidRPr="00216967">
        <w:rPr>
          <w:lang w:val="en-US"/>
        </w:rPr>
        <w:t xml:space="preserve">The X definition at work internally creates control objects that relate to the currently processed part of an XML object. All work objects are derived from the common interface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XXNode</w:t>
      </w:r>
      <w:r w:rsidRPr="00216967">
        <w:rPr>
          <w:lang w:val="en-US"/>
        </w:rPr>
        <w:t xml:space="preserve">. The object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XXElement</w:t>
      </w:r>
      <w:r w:rsidRPr="00216967">
        <w:rPr>
          <w:lang w:val="en-US"/>
        </w:rPr>
        <w:t xml:space="preserve"> that is created at the start of processing of XML elements and the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XXData</w:t>
      </w:r>
      <w:r w:rsidRPr="00216967">
        <w:rPr>
          <w:lang w:val="en-US"/>
        </w:rPr>
        <w:t xml:space="preserve"> is created when processing text values of XML objects (</w:t>
      </w:r>
      <w:r w:rsidR="00D52FF0">
        <w:rPr>
          <w:lang w:val="en-US"/>
        </w:rPr>
        <w:t>ie</w:t>
      </w:r>
      <w:r w:rsidRPr="00216967">
        <w:rPr>
          <w:lang w:val="en-US"/>
        </w:rPr>
        <w:t xml:space="preserve"> the attributes and t</w:t>
      </w:r>
      <w:r w:rsidR="00C4085E">
        <w:rPr>
          <w:lang w:val="en-US"/>
        </w:rPr>
        <w:t xml:space="preserve">ext nodes). </w:t>
      </w:r>
      <w:r w:rsidR="00C4085E" w:rsidRPr="00C4085E">
        <w:rPr>
          <w:lang w:val="en-US"/>
        </w:rPr>
        <w:t>The</w:t>
      </w:r>
      <w:r w:rsidR="00C4085E">
        <w:rPr>
          <w:lang w:val="en-US"/>
        </w:rPr>
        <w:t>se</w:t>
      </w:r>
      <w:r w:rsidR="00C4085E" w:rsidRPr="00C4085E">
        <w:rPr>
          <w:lang w:val="en-US"/>
        </w:rPr>
        <w:t xml:space="preserve"> objects are created dynamically during processing </w:t>
      </w:r>
      <w:r w:rsidR="006224FF">
        <w:rPr>
          <w:lang w:val="en-US"/>
        </w:rPr>
        <w:t xml:space="preserve">of </w:t>
      </w:r>
      <w:r w:rsidR="00C4085E" w:rsidRPr="00C4085E">
        <w:rPr>
          <w:lang w:val="en-US"/>
        </w:rPr>
        <w:t>XML document an</w:t>
      </w:r>
      <w:r w:rsidR="00C4085E">
        <w:rPr>
          <w:lang w:val="en-US"/>
        </w:rPr>
        <w:t>d after processing expire. The mentioned</w:t>
      </w:r>
      <w:r w:rsidR="00C4085E" w:rsidRPr="00C4085E">
        <w:rPr>
          <w:lang w:val="en-US"/>
        </w:rPr>
        <w:t xml:space="preserve"> objects are accessible in external Java method invoked from the </w:t>
      </w:r>
      <w:r w:rsidR="00735ED2">
        <w:rPr>
          <w:lang w:val="en-US"/>
        </w:rPr>
        <w:t>X-script</w:t>
      </w:r>
      <w:r w:rsidR="00C4085E" w:rsidRPr="00C4085E">
        <w:rPr>
          <w:lang w:val="en-US"/>
        </w:rPr>
        <w:t>. External method can use</w:t>
      </w:r>
      <w:r w:rsidR="00C4085E">
        <w:rPr>
          <w:lang w:val="en-US"/>
        </w:rPr>
        <w:t xml:space="preserve"> them</w:t>
      </w:r>
      <w:r w:rsidR="00C4085E" w:rsidRPr="00C4085E">
        <w:rPr>
          <w:lang w:val="en-US"/>
        </w:rPr>
        <w:t xml:space="preserve"> </w:t>
      </w:r>
      <w:r w:rsidR="00C4085E">
        <w:rPr>
          <w:lang w:val="en-US"/>
        </w:rPr>
        <w:t xml:space="preserve">to get detailed information about processed data </w:t>
      </w:r>
      <w:r w:rsidR="00C4085E" w:rsidRPr="00C4085E">
        <w:rPr>
          <w:lang w:val="en-US"/>
        </w:rPr>
        <w:t xml:space="preserve">or </w:t>
      </w:r>
      <w:r w:rsidR="00C4085E">
        <w:rPr>
          <w:lang w:val="en-US"/>
        </w:rPr>
        <w:t xml:space="preserve">to </w:t>
      </w:r>
      <w:r w:rsidR="00C4085E" w:rsidRPr="00C4085E">
        <w:rPr>
          <w:lang w:val="en-US"/>
        </w:rPr>
        <w:t xml:space="preserve">manipulate processing. Therefore, </w:t>
      </w:r>
      <w:r w:rsidR="00117626">
        <w:rPr>
          <w:lang w:val="en-US"/>
        </w:rPr>
        <w:t xml:space="preserve">the </w:t>
      </w:r>
      <w:r w:rsidR="00117626" w:rsidRPr="00C4085E">
        <w:rPr>
          <w:lang w:val="en-US"/>
        </w:rPr>
        <w:t xml:space="preserve">object </w:t>
      </w:r>
      <w:r w:rsidR="00C4085E" w:rsidRPr="00C4085E">
        <w:rPr>
          <w:lang w:val="en-US"/>
        </w:rPr>
        <w:t xml:space="preserve">can be passed </w:t>
      </w:r>
      <w:r w:rsidR="00117626" w:rsidRPr="00C4085E">
        <w:rPr>
          <w:lang w:val="en-US"/>
        </w:rPr>
        <w:t xml:space="preserve">to external method </w:t>
      </w:r>
      <w:r w:rsidR="00A03E01">
        <w:rPr>
          <w:lang w:val="en-US"/>
        </w:rPr>
        <w:t xml:space="preserve">via </w:t>
      </w:r>
      <w:r w:rsidR="00C4085E" w:rsidRPr="00C4085E">
        <w:rPr>
          <w:lang w:val="en-US"/>
        </w:rPr>
        <w:t xml:space="preserve">parameter </w:t>
      </w:r>
      <w:r w:rsidR="00A03E01">
        <w:rPr>
          <w:lang w:val="en-US"/>
        </w:rPr>
        <w:t xml:space="preserve">of </w:t>
      </w:r>
      <w:r w:rsidR="00C4085E" w:rsidRPr="00C4085E">
        <w:rPr>
          <w:lang w:val="en-US"/>
        </w:rPr>
        <w:t xml:space="preserve">XXNode </w:t>
      </w:r>
      <w:r w:rsidR="00A03E01">
        <w:rPr>
          <w:lang w:val="en-US"/>
        </w:rPr>
        <w:t xml:space="preserve">type </w:t>
      </w:r>
      <w:r w:rsidR="00C4085E" w:rsidRPr="00C4085E">
        <w:rPr>
          <w:lang w:val="en-US"/>
        </w:rPr>
        <w:t>(or XXElement or XXData). [Doc3]</w:t>
      </w:r>
    </w:p>
    <w:p w14:paraId="091F0C1C" w14:textId="77777777" w:rsidR="00D84C56" w:rsidRPr="00E060F7" w:rsidRDefault="00A03E01" w:rsidP="00D84C56">
      <w:pPr>
        <w:pStyle w:val="OdstavecSynteastyl"/>
        <w:rPr>
          <w:lang w:val="en-US"/>
        </w:rPr>
      </w:pPr>
      <w:r w:rsidRPr="00A03E01">
        <w:rPr>
          <w:lang w:val="en-US"/>
        </w:rPr>
        <w:t xml:space="preserve">As an example </w:t>
      </w:r>
      <w:r w:rsidR="006224FF">
        <w:rPr>
          <w:lang w:val="en-US"/>
        </w:rPr>
        <w:t>the</w:t>
      </w:r>
      <w:r w:rsidRPr="00A03E01">
        <w:rPr>
          <w:lang w:val="en-US"/>
        </w:rPr>
        <w:t xml:space="preserve"> external method will now be used to print the text that will be passed through its String parameter and </w:t>
      </w:r>
      <w:r w:rsidR="006224FF">
        <w:rPr>
          <w:lang w:val="en-US"/>
        </w:rPr>
        <w:t xml:space="preserve">to </w:t>
      </w:r>
      <w:r w:rsidR="006224FF" w:rsidRPr="00A03E01">
        <w:rPr>
          <w:lang w:val="en-US"/>
        </w:rPr>
        <w:t xml:space="preserve">read </w:t>
      </w:r>
      <w:r w:rsidR="006224FF">
        <w:rPr>
          <w:lang w:val="en-US"/>
        </w:rPr>
        <w:t xml:space="preserve">and print out </w:t>
      </w:r>
      <w:r w:rsidR="006224FF" w:rsidRPr="00A03E01">
        <w:rPr>
          <w:lang w:val="en-US"/>
        </w:rPr>
        <w:t>value of "</w:t>
      </w:r>
      <w:r w:rsidR="00F5737B">
        <w:rPr>
          <w:lang w:val="en-US"/>
        </w:rPr>
        <w:t>v</w:t>
      </w:r>
      <w:r w:rsidR="006224FF" w:rsidRPr="00A03E01">
        <w:rPr>
          <w:lang w:val="en-US"/>
        </w:rPr>
        <w:t xml:space="preserve">rn" attribute </w:t>
      </w:r>
      <w:r w:rsidRPr="00A03E01">
        <w:rPr>
          <w:lang w:val="en-US"/>
        </w:rPr>
        <w:t>through  XXNode object from the Vehicle element:</w:t>
      </w:r>
    </w:p>
    <w:p w14:paraId="07203956" w14:textId="77777777" w:rsidR="00D84C56" w:rsidRPr="00E060F7" w:rsidRDefault="00D84C56" w:rsidP="00D84C56">
      <w:pPr>
        <w:pStyle w:val="Zdrojovykod-zlutyboxSynteastyl"/>
        <w:rPr>
          <w:lang w:val="en-US"/>
        </w:rPr>
      </w:pPr>
      <w:r w:rsidRPr="00E060F7">
        <w:rPr>
          <w:color w:val="0070C0"/>
          <w:lang w:val="en-US"/>
        </w:rPr>
        <w:lastRenderedPageBreak/>
        <w:t>public static</w:t>
      </w:r>
      <w:r w:rsidRPr="00E060F7">
        <w:rPr>
          <w:lang w:val="en-US"/>
        </w:rPr>
        <w:t xml:space="preserve"> </w:t>
      </w:r>
      <w:r w:rsidRPr="00E060F7">
        <w:rPr>
          <w:color w:val="0070C0"/>
          <w:lang w:val="en-US"/>
        </w:rPr>
        <w:t>void</w:t>
      </w:r>
      <w:r w:rsidRPr="00E060F7">
        <w:rPr>
          <w:lang w:val="en-US"/>
        </w:rPr>
        <w:t xml:space="preserve"> myPrint(XXNode xnode, String </w:t>
      </w:r>
      <w:r w:rsidR="00A03E01">
        <w:rPr>
          <w:lang w:val="en-US"/>
        </w:rPr>
        <w:t>msg</w:t>
      </w:r>
      <w:r w:rsidRPr="00E060F7">
        <w:rPr>
          <w:lang w:val="en-US"/>
        </w:rPr>
        <w:t>) {</w:t>
      </w:r>
    </w:p>
    <w:p w14:paraId="7A444BB5" w14:textId="77777777" w:rsidR="00D84C56" w:rsidRPr="00E060F7" w:rsidRDefault="00D84C56" w:rsidP="00D84C56">
      <w:pPr>
        <w:pStyle w:val="Zdrojovykod-zlutyboxSynteastyl"/>
        <w:rPr>
          <w:color w:val="000000"/>
          <w:lang w:val="en-US"/>
        </w:rPr>
      </w:pPr>
      <w:r w:rsidRPr="00E060F7">
        <w:rPr>
          <w:color w:val="000000"/>
          <w:lang w:val="en-US"/>
        </w:rPr>
        <w:tab/>
        <w:t xml:space="preserve">String </w:t>
      </w:r>
      <w:r w:rsidR="00A03E01">
        <w:rPr>
          <w:color w:val="000000"/>
          <w:lang w:val="en-US"/>
        </w:rPr>
        <w:t>regn</w:t>
      </w:r>
      <w:r w:rsidRPr="00E060F7">
        <w:rPr>
          <w:color w:val="000000"/>
          <w:lang w:val="en-US"/>
        </w:rPr>
        <w:t xml:space="preserve"> = xnode.getXXElement().getAttribute("</w:t>
      </w:r>
      <w:r w:rsidR="00F5737B">
        <w:rPr>
          <w:color w:val="000000"/>
          <w:lang w:val="en-US"/>
        </w:rPr>
        <w:t>v</w:t>
      </w:r>
      <w:r w:rsidRPr="00E060F7">
        <w:rPr>
          <w:color w:val="984806"/>
          <w:lang w:val="en-US"/>
        </w:rPr>
        <w:t>r</w:t>
      </w:r>
      <w:r w:rsidR="00A03E01">
        <w:rPr>
          <w:color w:val="984806"/>
          <w:lang w:val="en-US"/>
        </w:rPr>
        <w:t>n</w:t>
      </w:r>
      <w:r w:rsidRPr="00E060F7">
        <w:rPr>
          <w:color w:val="000000"/>
          <w:lang w:val="en-US"/>
        </w:rPr>
        <w:t>");</w:t>
      </w:r>
    </w:p>
    <w:p w14:paraId="29194789"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sidR="00A03E01">
        <w:rPr>
          <w:color w:val="984806"/>
          <w:lang w:val="en-US"/>
        </w:rPr>
        <w:t>ed</w:t>
      </w:r>
      <w:r w:rsidRPr="00E060F7">
        <w:rPr>
          <w:color w:val="984806"/>
          <w:lang w:val="en-US"/>
        </w:rPr>
        <w:t xml:space="preserve"> </w:t>
      </w:r>
      <w:r w:rsidR="00A03E01">
        <w:rPr>
          <w:color w:val="984806"/>
          <w:lang w:val="en-US"/>
        </w:rPr>
        <w:t>number</w:t>
      </w:r>
      <w:r w:rsidRPr="00E060F7">
        <w:rPr>
          <w:color w:val="984806"/>
          <w:lang w:val="en-US"/>
        </w:rPr>
        <w:t>=%s</w:t>
      </w:r>
      <w:r w:rsidRPr="00E060F7">
        <w:rPr>
          <w:color w:val="000000"/>
          <w:lang w:val="en-US"/>
        </w:rPr>
        <w:t xml:space="preserve">", </w:t>
      </w:r>
      <w:r w:rsidR="00A03E01">
        <w:rPr>
          <w:szCs w:val="16"/>
          <w:lang w:val="en-US"/>
        </w:rPr>
        <w:t>msg</w:t>
      </w:r>
      <w:r w:rsidRPr="00E060F7">
        <w:rPr>
          <w:szCs w:val="16"/>
          <w:lang w:val="en-US"/>
        </w:rPr>
        <w:t xml:space="preserve">, </w:t>
      </w:r>
      <w:r w:rsidR="00A03E01">
        <w:rPr>
          <w:szCs w:val="16"/>
          <w:lang w:val="en-US"/>
        </w:rPr>
        <w:t>regn</w:t>
      </w:r>
      <w:r w:rsidRPr="00E060F7">
        <w:rPr>
          <w:lang w:val="en-US"/>
        </w:rPr>
        <w:t>);</w:t>
      </w:r>
    </w:p>
    <w:p w14:paraId="49DA0B31" w14:textId="77777777" w:rsidR="00D84C56" w:rsidRPr="00E060F7" w:rsidRDefault="00D84C56" w:rsidP="00D84C56">
      <w:pPr>
        <w:pStyle w:val="Zdrojovykod-zlutyboxSynteastyl"/>
        <w:rPr>
          <w:lang w:val="en-US"/>
        </w:rPr>
      </w:pPr>
      <w:r w:rsidRPr="00E060F7">
        <w:rPr>
          <w:lang w:val="en-US"/>
        </w:rPr>
        <w:t>}</w:t>
      </w:r>
    </w:p>
    <w:p w14:paraId="4CEC2806" w14:textId="77777777" w:rsidR="00D84C56" w:rsidRPr="00E060F7" w:rsidRDefault="001C13C5" w:rsidP="00D84C56">
      <w:pPr>
        <w:pStyle w:val="OdstavecSynteastyl"/>
        <w:rPr>
          <w:lang w:val="en-US"/>
        </w:rPr>
      </w:pPr>
      <w:r w:rsidRPr="001C13C5">
        <w:rPr>
          <w:lang w:val="en-US"/>
        </w:rPr>
        <w:t xml:space="preserve">In we declare </w:t>
      </w:r>
      <w:r w:rsidR="009A0402">
        <w:rPr>
          <w:lang w:val="en-US"/>
        </w:rPr>
        <w:t>the</w:t>
      </w:r>
      <w:r w:rsidRPr="001C13C5">
        <w:rPr>
          <w:lang w:val="en-US"/>
        </w:rPr>
        <w:t xml:space="preserve"> external method with XXNode parameter. </w:t>
      </w:r>
      <w:r>
        <w:rPr>
          <w:lang w:val="en-US"/>
        </w:rPr>
        <w:t>However, i</w:t>
      </w:r>
      <w:r w:rsidRPr="001C13C5">
        <w:rPr>
          <w:lang w:val="en-US"/>
        </w:rPr>
        <w:t xml:space="preserve">n the </w:t>
      </w:r>
      <w:r w:rsidR="00735ED2">
        <w:rPr>
          <w:lang w:val="en-US"/>
        </w:rPr>
        <w:t>X-script</w:t>
      </w:r>
      <w:r w:rsidRPr="001C13C5">
        <w:rPr>
          <w:lang w:val="en-US"/>
        </w:rPr>
        <w:t xml:space="preserve"> the first parameter is not specified</w:t>
      </w:r>
      <w:r w:rsidR="006224FF">
        <w:rPr>
          <w:lang w:val="en-US"/>
        </w:rPr>
        <w:t>;</w:t>
      </w:r>
      <w:r w:rsidRPr="001C13C5">
        <w:rPr>
          <w:lang w:val="en-US"/>
        </w:rPr>
        <w:t xml:space="preserve"> it is automatically added:</w:t>
      </w:r>
    </w:p>
    <w:p w14:paraId="1AC84420" w14:textId="47C3E206" w:rsidR="001C13C5" w:rsidRPr="00E060F7" w:rsidRDefault="00D84C56" w:rsidP="00D54AE7">
      <w:pPr>
        <w:pStyle w:val="Zdrojovykod-zlutyboxSynteastyl"/>
        <w:tabs>
          <w:tab w:val="left" w:pos="567"/>
          <w:tab w:val="left" w:pos="1276"/>
        </w:tabs>
        <w:rPr>
          <w:color w:val="0070C0"/>
          <w:szCs w:val="16"/>
          <w:lang w:val="en-US"/>
        </w:rPr>
      </w:pPr>
      <w:r w:rsidRPr="00E060F7">
        <w:rPr>
          <w:color w:val="0070C0"/>
          <w:lang w:val="en-US"/>
        </w:rPr>
        <w:t>&lt;xd:def</w:t>
      </w:r>
      <w:r w:rsidR="001C13C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D54AE7">
        <w:rPr>
          <w:szCs w:val="16"/>
          <w:lang w:val="en-US"/>
        </w:rPr>
        <w:t xml:space="preserve"> </w:t>
      </w:r>
      <w:r w:rsidR="003015AB" w:rsidRPr="00E060F7">
        <w:rPr>
          <w:color w:val="00B050"/>
          <w:lang w:val="en-US"/>
        </w:rPr>
        <w:t>xd:</w:t>
      </w:r>
      <w:r w:rsidR="003015AB">
        <w:rPr>
          <w:color w:val="00B050"/>
          <w:szCs w:val="16"/>
          <w:lang w:val="en-US"/>
        </w:rPr>
        <w:t>root</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D54AE7">
        <w:rPr>
          <w:szCs w:val="16"/>
          <w:lang w:val="en-US"/>
        </w:rPr>
        <w:t xml:space="preserve"> </w:t>
      </w:r>
      <w:r w:rsidR="003015AB" w:rsidRPr="00E060F7">
        <w:rPr>
          <w:color w:val="00B050"/>
          <w:lang w:val="en-US"/>
        </w:rPr>
        <w:t>xd:</w:t>
      </w:r>
      <w:r w:rsidR="003015AB">
        <w:rPr>
          <w:color w:val="00B050"/>
          <w:szCs w:val="16"/>
          <w:lang w:val="en-US"/>
        </w:rPr>
        <w:t>name</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1C13C5" w:rsidRPr="00E060F7">
        <w:rPr>
          <w:color w:val="0070C0"/>
          <w:szCs w:val="16"/>
          <w:lang w:val="en-US"/>
        </w:rPr>
        <w:t>&gt;</w:t>
      </w:r>
    </w:p>
    <w:p w14:paraId="0FEA4037" w14:textId="77777777" w:rsidR="00D54AE7" w:rsidRDefault="00D54AE7" w:rsidP="00D54AE7">
      <w:pPr>
        <w:pStyle w:val="Zdrojovykod-zlutyboxSynteastyl"/>
        <w:keepLines/>
        <w:tabs>
          <w:tab w:val="left" w:pos="567"/>
          <w:tab w:val="left" w:pos="1276"/>
        </w:tabs>
        <w:rPr>
          <w:color w:val="0070C0"/>
        </w:rPr>
      </w:pPr>
    </w:p>
    <w:p w14:paraId="28AE477D"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9A0402">
      <w:pPr>
        <w:pStyle w:val="Zdrojovykod-zlutyboxSynteastyl"/>
        <w:keepLines/>
        <w:tabs>
          <w:tab w:val="left" w:pos="567"/>
          <w:tab w:val="left" w:pos="1276"/>
        </w:tabs>
        <w:rPr>
          <w:color w:val="0070C0"/>
          <w:szCs w:val="16"/>
        </w:rPr>
      </w:pPr>
      <w:r>
        <w:rPr>
          <w:color w:val="0070C0"/>
          <w:szCs w:val="16"/>
        </w:rPr>
        <w:t xml:space="preserve">     </w:t>
      </w:r>
      <w:r>
        <w:rPr>
          <w:color w:val="FF0000"/>
          <w:szCs w:val="16"/>
          <w:lang w:val="en-US"/>
        </w:rPr>
        <w:t xml:space="preserve"> external method v</w:t>
      </w:r>
      <w:r w:rsidRPr="00E060F7">
        <w:rPr>
          <w:color w:val="FF0000"/>
          <w:szCs w:val="16"/>
          <w:lang w:val="en-US"/>
        </w:rPr>
        <w:t>oid</w:t>
      </w:r>
      <w:r>
        <w:rPr>
          <w:color w:val="FF0000"/>
          <w:szCs w:val="16"/>
          <w:lang w:val="en-US"/>
        </w:rPr>
        <w:t xml:space="preserve"> </w:t>
      </w:r>
      <w:r w:rsidRPr="001C13C5">
        <w:rPr>
          <w:color w:val="FF0000"/>
          <w:szCs w:val="16"/>
        </w:rPr>
        <w:t>myProject.MyClass.</w:t>
      </w:r>
      <w:r w:rsidRPr="00E060F7">
        <w:rPr>
          <w:color w:val="FF0000"/>
          <w:szCs w:val="16"/>
          <w:lang w:val="en-US"/>
        </w:rPr>
        <w:t>myPrint(XXNode, String)</w:t>
      </w:r>
      <w:r>
        <w:rPr>
          <w:color w:val="FF0000"/>
          <w:szCs w:val="16"/>
          <w:lang w:val="en-US"/>
        </w:rPr>
        <w:t>;</w:t>
      </w:r>
    </w:p>
    <w:p w14:paraId="35455E98"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D84C56">
      <w:pPr>
        <w:pStyle w:val="Zdrojovykod-zlutyboxSynteastyl"/>
        <w:tabs>
          <w:tab w:val="left" w:pos="567"/>
          <w:tab w:val="left" w:pos="1276"/>
        </w:tabs>
        <w:rPr>
          <w:color w:val="0070C0"/>
          <w:szCs w:val="16"/>
          <w:lang w:val="en-US"/>
        </w:rPr>
      </w:pPr>
    </w:p>
    <w:p w14:paraId="6A4818B3" w14:textId="77777777" w:rsidR="001C13C5" w:rsidRPr="00E060F7" w:rsidRDefault="001C13C5" w:rsidP="001C13C5">
      <w:pPr>
        <w:pStyle w:val="Zdrojovykod-zlutyboxSynteastyl"/>
        <w:tabs>
          <w:tab w:val="left" w:pos="284"/>
          <w:tab w:val="left" w:pos="1276"/>
        </w:tabs>
        <w:rPr>
          <w:color w:val="0070C0"/>
          <w:lang w:val="en-US"/>
        </w:rPr>
      </w:pPr>
      <w:r w:rsidRPr="00E060F7">
        <w:rPr>
          <w:color w:val="0070C0"/>
          <w:lang w:val="en-US"/>
        </w:rPr>
        <w:tab/>
        <w:t>&lt;</w:t>
      </w:r>
      <w:r>
        <w:rPr>
          <w:color w:val="0070C0"/>
          <w:lang w:val="en-US"/>
        </w:rPr>
        <w:t>List</w:t>
      </w:r>
      <w:r w:rsidRPr="00E060F7">
        <w:rPr>
          <w:color w:val="0070C0"/>
          <w:lang w:val="en-US"/>
        </w:rPr>
        <w:t>&gt;</w:t>
      </w:r>
    </w:p>
    <w:p w14:paraId="6AE880D0" w14:textId="77777777" w:rsidR="00D84C56" w:rsidRPr="00E060F7" w:rsidRDefault="00D84C56" w:rsidP="001C13C5">
      <w:pPr>
        <w:pStyle w:val="Zdrojovykod-zlutyboxSynteastyl"/>
        <w:tabs>
          <w:tab w:val="left" w:pos="567"/>
          <w:tab w:val="left" w:pos="1276"/>
        </w:tabs>
        <w:rPr>
          <w:lang w:val="en-US"/>
        </w:rPr>
      </w:pPr>
      <w:r w:rsidRPr="00E060F7">
        <w:rPr>
          <w:color w:val="0070C0"/>
          <w:lang w:val="en-US"/>
        </w:rPr>
        <w:tab/>
        <w:t>&lt;V</w:t>
      </w:r>
      <w:r w:rsidR="001C13C5">
        <w:rPr>
          <w:color w:val="0070C0"/>
          <w:lang w:val="en-US"/>
        </w:rPr>
        <w:t>ehicle</w:t>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003015AB" w:rsidRPr="00843228">
        <w:rPr>
          <w:color w:val="984806"/>
          <w:szCs w:val="16"/>
        </w:rPr>
        <w:t xml:space="preserve">occurs 0..*; </w:t>
      </w:r>
      <w:r w:rsidRPr="00E060F7">
        <w:rPr>
          <w:color w:val="FF0000"/>
          <w:szCs w:val="16"/>
          <w:lang w:val="en-US"/>
        </w:rPr>
        <w:t>onStartElement myPrint(</w:t>
      </w:r>
      <w:r w:rsidRPr="00E060F7">
        <w:rPr>
          <w:color w:val="FF0000"/>
          <w:lang w:val="en-US"/>
        </w:rPr>
        <w:t>'</w:t>
      </w:r>
      <w:r w:rsidR="00117626">
        <w:rPr>
          <w:color w:val="FF0000"/>
          <w:lang w:val="en-US"/>
        </w:rPr>
        <w:t>Element Vehicle started</w:t>
      </w:r>
      <w:r w:rsidRPr="00E060F7">
        <w:rPr>
          <w:color w:val="FF0000"/>
          <w:lang w:val="en-US"/>
        </w:rPr>
        <w:t>'</w:t>
      </w:r>
      <w:r w:rsidRPr="00E060F7">
        <w:rPr>
          <w:color w:val="FF0000"/>
          <w:szCs w:val="16"/>
          <w:lang w:val="en-US"/>
        </w:rPr>
        <w:t>)</w:t>
      </w:r>
      <w:r w:rsidRPr="00E060F7">
        <w:rPr>
          <w:szCs w:val="16"/>
          <w:lang w:val="en-US"/>
        </w:rPr>
        <w:t>"</w:t>
      </w:r>
    </w:p>
    <w:p w14:paraId="74A29A14"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C13C5">
        <w:rPr>
          <w:color w:val="00B050"/>
          <w:lang w:val="en-US"/>
        </w:rPr>
        <w:t>e</w:t>
      </w:r>
      <w:r w:rsidRPr="00E060F7">
        <w:rPr>
          <w:color w:val="00B050"/>
          <w:lang w:val="en-US"/>
        </w:rPr>
        <w:tab/>
      </w:r>
      <w:r w:rsidRPr="00E060F7">
        <w:rPr>
          <w:lang w:val="en-US"/>
        </w:rPr>
        <w:t xml:space="preserve">= </w:t>
      </w:r>
      <w:r w:rsidRPr="00E060F7">
        <w:rPr>
          <w:szCs w:val="16"/>
          <w:lang w:val="en-US"/>
        </w:rPr>
        <w:t>"</w:t>
      </w:r>
      <w:r w:rsidR="00C91ACE">
        <w:rPr>
          <w:color w:val="984806"/>
          <w:lang w:val="en-US"/>
        </w:rPr>
        <w:t>enum</w:t>
      </w:r>
      <w:r w:rsidRPr="00E060F7">
        <w:rPr>
          <w:color w:val="984806"/>
          <w:lang w:val="en-US"/>
        </w:rPr>
        <w:t>('SUV', 'MPV', '</w:t>
      </w:r>
      <w:r w:rsidR="001C13C5">
        <w:rPr>
          <w:color w:val="984806"/>
          <w:lang w:val="en-US"/>
        </w:rPr>
        <w:t>personal</w:t>
      </w:r>
      <w:r w:rsidRPr="00E060F7">
        <w:rPr>
          <w:color w:val="984806"/>
          <w:lang w:val="en-US"/>
        </w:rPr>
        <w:t>',</w:t>
      </w:r>
      <w:r w:rsidR="001C13C5">
        <w:rPr>
          <w:color w:val="984806"/>
          <w:lang w:val="en-US"/>
        </w:rPr>
        <w:t xml:space="preserve"> </w:t>
      </w:r>
      <w:r w:rsidRPr="00E060F7">
        <w:rPr>
          <w:color w:val="984806"/>
          <w:lang w:val="en-US"/>
        </w:rPr>
        <w:t>'</w:t>
      </w:r>
      <w:r w:rsidR="001C13C5">
        <w:rPr>
          <w:color w:val="984806"/>
          <w:lang w:val="en-US"/>
        </w:rPr>
        <w:t>truck</w:t>
      </w:r>
      <w:r w:rsidRPr="00E060F7">
        <w:rPr>
          <w:color w:val="984806"/>
          <w:lang w:val="en-US"/>
        </w:rPr>
        <w:t>', 'sport', 'o</w:t>
      </w:r>
      <w:r w:rsidR="001C13C5">
        <w:rPr>
          <w:color w:val="984806"/>
          <w:lang w:val="en-US"/>
        </w:rPr>
        <w:t>ther</w:t>
      </w:r>
      <w:r w:rsidRPr="00E060F7">
        <w:rPr>
          <w:color w:val="984806"/>
          <w:lang w:val="en-US"/>
        </w:rPr>
        <w:t>')</w:t>
      </w:r>
      <w:r w:rsidRPr="00E060F7">
        <w:rPr>
          <w:szCs w:val="16"/>
          <w:lang w:val="en-US"/>
        </w:rPr>
        <w:t>"</w:t>
      </w:r>
    </w:p>
    <w:p w14:paraId="1CFDEE7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1C13C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B25F83"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A071056"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C0A94B9"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1C13C5">
        <w:rPr>
          <w:color w:val="984806"/>
          <w:lang w:val="en-US"/>
        </w:rPr>
        <w:t>()</w:t>
      </w:r>
      <w:r w:rsidRPr="00E060F7">
        <w:rPr>
          <w:szCs w:val="16"/>
          <w:lang w:val="en-US"/>
        </w:rPr>
        <w:t>"</w:t>
      </w:r>
      <w:r w:rsidRPr="00E060F7">
        <w:rPr>
          <w:lang w:val="en-US"/>
        </w:rPr>
        <w:t xml:space="preserve"> </w:t>
      </w:r>
      <w:r w:rsidRPr="00E060F7">
        <w:rPr>
          <w:color w:val="0070C0"/>
          <w:lang w:val="en-US"/>
        </w:rPr>
        <w:t>/&gt;</w:t>
      </w:r>
    </w:p>
    <w:p w14:paraId="1CF8631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1C13C5">
        <w:rPr>
          <w:color w:val="0070C0"/>
          <w:lang w:val="en-US"/>
        </w:rPr>
        <w:t>List</w:t>
      </w:r>
      <w:r w:rsidRPr="00E060F7">
        <w:rPr>
          <w:color w:val="0070C0"/>
          <w:lang w:val="en-US"/>
        </w:rPr>
        <w:t>&gt;</w:t>
      </w:r>
    </w:p>
    <w:p w14:paraId="7FFF043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55159B1" w14:textId="77777777" w:rsidR="007918D7" w:rsidRDefault="007918D7" w:rsidP="00D84C56">
      <w:pPr>
        <w:pStyle w:val="OdstavecSynteastyl"/>
        <w:rPr>
          <w:lang w:val="en-US"/>
        </w:rPr>
      </w:pPr>
      <w:r w:rsidRPr="007918D7">
        <w:rPr>
          <w:lang w:val="en-US"/>
        </w:rPr>
        <w:t>The X</w:t>
      </w:r>
      <w:r w:rsidR="00A72189">
        <w:rPr>
          <w:lang w:val="en-US"/>
        </w:rPr>
        <w:noBreakHyphen/>
      </w:r>
      <w:r w:rsidRPr="007918D7">
        <w:rPr>
          <w:lang w:val="en-US"/>
        </w:rPr>
        <w:t xml:space="preserve">definition compiler adds to the </w:t>
      </w:r>
      <w:r w:rsidR="00420C39">
        <w:rPr>
          <w:lang w:val="en-US"/>
        </w:rPr>
        <w:t xml:space="preserve">external </w:t>
      </w:r>
      <w:r w:rsidRPr="007918D7">
        <w:rPr>
          <w:lang w:val="en-US"/>
        </w:rPr>
        <w:t xml:space="preserve">method automatically </w:t>
      </w:r>
      <w:r w:rsidR="00420C39">
        <w:rPr>
          <w:lang w:val="en-US"/>
        </w:rPr>
        <w:t>the value</w:t>
      </w:r>
      <w:r w:rsidRPr="00420C39">
        <w:rPr>
          <w:lang w:val="en-US"/>
        </w:rPr>
        <w:t xml:space="preserve"> </w:t>
      </w:r>
      <w:r w:rsidR="00420C39" w:rsidRPr="00420C39">
        <w:rPr>
          <w:szCs w:val="16"/>
          <w:lang w:val="en-US"/>
        </w:rPr>
        <w:t>XXNode</w:t>
      </w:r>
      <w:r w:rsidR="00420C39" w:rsidRPr="00420C39">
        <w:rPr>
          <w:lang w:val="en-US"/>
        </w:rPr>
        <w:t xml:space="preserve"> </w:t>
      </w:r>
      <w:r w:rsidR="00420C39">
        <w:rPr>
          <w:lang w:val="en-US"/>
        </w:rPr>
        <w:t xml:space="preserve">of </w:t>
      </w:r>
      <w:r w:rsidRPr="007918D7">
        <w:rPr>
          <w:lang w:val="en-US"/>
        </w:rPr>
        <w:t>parameter declared as the first parameter.</w:t>
      </w:r>
    </w:p>
    <w:p w14:paraId="4CEABFA1" w14:textId="336C125D" w:rsidR="00D84C56" w:rsidRPr="00E060F7" w:rsidRDefault="00420C39" w:rsidP="00D84C56">
      <w:pPr>
        <w:pStyle w:val="OdstavecSynteastyl"/>
        <w:rPr>
          <w:lang w:val="en-US"/>
        </w:rPr>
      </w:pPr>
      <w:r w:rsidRPr="00420C39">
        <w:rPr>
          <w:lang w:val="en-US"/>
        </w:rPr>
        <w:t>In external method</w:t>
      </w:r>
      <w:r w:rsidR="00F07AF2">
        <w:rPr>
          <w:lang w:val="en-US"/>
        </w:rPr>
        <w:t xml:space="preserve"> </w:t>
      </w:r>
      <w:r w:rsidRPr="00420C39">
        <w:rPr>
          <w:lang w:val="en-US"/>
        </w:rPr>
        <w:t xml:space="preserve">sometimes </w:t>
      </w:r>
      <w:r w:rsidR="004B193A">
        <w:rPr>
          <w:lang w:val="en-US"/>
        </w:rPr>
        <w:t>you need</w:t>
      </w:r>
      <w:r w:rsidRPr="00420C39">
        <w:rPr>
          <w:lang w:val="en-US"/>
        </w:rPr>
        <w:t xml:space="preserve"> to </w:t>
      </w:r>
      <w:r w:rsidR="004B193A">
        <w:rPr>
          <w:lang w:val="en-US"/>
        </w:rPr>
        <w:t>get</w:t>
      </w:r>
      <w:r w:rsidRPr="00420C39">
        <w:rPr>
          <w:lang w:val="en-US"/>
        </w:rPr>
        <w:t xml:space="preserve"> values of element models </w:t>
      </w:r>
      <w:r w:rsidR="004E7411">
        <w:rPr>
          <w:lang w:val="en-US"/>
        </w:rPr>
        <w:t>f</w:t>
      </w:r>
      <w:r w:rsidRPr="00420C39">
        <w:rPr>
          <w:lang w:val="en-US"/>
        </w:rPr>
        <w:t>rom X-definition</w:t>
      </w:r>
      <w:r w:rsidR="004B193A">
        <w:rPr>
          <w:lang w:val="en-US"/>
        </w:rPr>
        <w:t xml:space="preserve"> or from the project</w:t>
      </w:r>
      <w:r w:rsidRPr="00420C39">
        <w:rPr>
          <w:lang w:val="en-US"/>
        </w:rPr>
        <w:t>. The object containing the X-</w:t>
      </w:r>
      <w:r w:rsidR="006224FF">
        <w:rPr>
          <w:lang w:val="en-US"/>
        </w:rPr>
        <w:t>definition information is implemented</w:t>
      </w:r>
      <w:r w:rsidRPr="00420C39">
        <w:rPr>
          <w:lang w:val="en-US"/>
        </w:rPr>
        <w:t xml:space="preserve"> </w:t>
      </w:r>
      <w:r w:rsidR="006224FF">
        <w:rPr>
          <w:lang w:val="en-US"/>
        </w:rPr>
        <w:t>on the</w:t>
      </w:r>
      <w:r w:rsidRPr="00420C39">
        <w:rPr>
          <w:lang w:val="en-US"/>
        </w:rPr>
        <w:t xml:space="preserve"> interface </w:t>
      </w:r>
      <w:r w:rsidR="00164389">
        <w:rPr>
          <w:lang w:val="en-US"/>
        </w:rPr>
        <w:t>org.xdef.</w:t>
      </w:r>
      <w:r w:rsidRPr="00420C39">
        <w:rPr>
          <w:lang w:val="en-US"/>
        </w:rPr>
        <w:t>m</w:t>
      </w:r>
      <w:r w:rsidR="00A72189">
        <w:rPr>
          <w:lang w:val="en-US"/>
        </w:rPr>
        <w:t>odel</w:t>
      </w:r>
      <w:r w:rsidRPr="00420C39">
        <w:rPr>
          <w:lang w:val="en-US"/>
        </w:rPr>
        <w:t>.XM</w:t>
      </w:r>
      <w:r w:rsidR="00F07AF2">
        <w:rPr>
          <w:lang w:val="en-US"/>
        </w:rPr>
        <w:t>D</w:t>
      </w:r>
      <w:r w:rsidR="006224FF">
        <w:rPr>
          <w:lang w:val="en-US"/>
        </w:rPr>
        <w:t xml:space="preserve">efinition. </w:t>
      </w:r>
      <w:r w:rsidRPr="00420C39">
        <w:rPr>
          <w:lang w:val="en-US"/>
        </w:rPr>
        <w:t>This object can be obtained</w:t>
      </w:r>
      <w:r w:rsidR="00281966" w:rsidRPr="00420C39">
        <w:rPr>
          <w:lang w:val="en-US"/>
        </w:rPr>
        <w:t xml:space="preserve"> from XXNode object</w:t>
      </w:r>
      <w:r w:rsidRPr="00420C39">
        <w:rPr>
          <w:lang w:val="en-US"/>
        </w:rPr>
        <w:t xml:space="preserve"> by </w:t>
      </w:r>
      <w:r w:rsidR="00281966" w:rsidRPr="00420C39">
        <w:rPr>
          <w:lang w:val="en-US"/>
        </w:rPr>
        <w:t>method</w:t>
      </w:r>
      <w:r w:rsidR="00281966">
        <w:rPr>
          <w:lang w:val="en-US"/>
        </w:rPr>
        <w:t xml:space="preserve"> </w:t>
      </w:r>
      <w:r w:rsidR="004E7411">
        <w:rPr>
          <w:lang w:val="en-US"/>
        </w:rPr>
        <w:t>"</w:t>
      </w:r>
      <w:r w:rsidRPr="00420C39">
        <w:rPr>
          <w:lang w:val="en-US"/>
        </w:rPr>
        <w:t>getXM</w:t>
      </w:r>
      <w:r w:rsidR="00F07AF2">
        <w:rPr>
          <w:lang w:val="en-US"/>
        </w:rPr>
        <w:t>D</w:t>
      </w:r>
      <w:r w:rsidRPr="00420C39">
        <w:rPr>
          <w:lang w:val="en-US"/>
        </w:rPr>
        <w:t>efinition</w:t>
      </w:r>
      <w:r w:rsidR="004E7411">
        <w:rPr>
          <w:lang w:val="en-US"/>
        </w:rPr>
        <w:t>"</w:t>
      </w:r>
      <w:r w:rsidRPr="00420C39">
        <w:rPr>
          <w:lang w:val="en-US"/>
        </w:rPr>
        <w:t xml:space="preserve">. The </w:t>
      </w:r>
      <w:r w:rsidR="00164389">
        <w:rPr>
          <w:lang w:val="en-US"/>
        </w:rPr>
        <w:t>org.xdef.</w:t>
      </w:r>
      <w:r w:rsidR="00A72189">
        <w:rPr>
          <w:lang w:val="en-US"/>
        </w:rPr>
        <w:t>model.</w:t>
      </w:r>
      <w:r w:rsidRPr="00420C39">
        <w:rPr>
          <w:lang w:val="en-US"/>
        </w:rPr>
        <w:t xml:space="preserve">XMElement object contains information about the element model and can be </w:t>
      </w:r>
      <w:r w:rsidR="00281966">
        <w:rPr>
          <w:lang w:val="en-US"/>
        </w:rPr>
        <w:t xml:space="preserve">obtained from XXNode by </w:t>
      </w:r>
      <w:r w:rsidR="00281966" w:rsidRPr="00420C39">
        <w:rPr>
          <w:lang w:val="en-US"/>
        </w:rPr>
        <w:t>method</w:t>
      </w:r>
      <w:r w:rsidR="00281966">
        <w:rPr>
          <w:lang w:val="en-US"/>
        </w:rPr>
        <w:t xml:space="preserve"> </w:t>
      </w:r>
      <w:r w:rsidR="004E7411">
        <w:rPr>
          <w:lang w:val="en-US"/>
        </w:rPr>
        <w:t>"</w:t>
      </w:r>
      <w:r w:rsidRPr="00420C39">
        <w:rPr>
          <w:lang w:val="en-US"/>
        </w:rPr>
        <w:t>getXMElement</w:t>
      </w:r>
      <w:r w:rsidR="004E7411">
        <w:rPr>
          <w:lang w:val="en-US"/>
        </w:rPr>
        <w:t>"</w:t>
      </w:r>
      <w:r w:rsidR="00281966">
        <w:rPr>
          <w:lang w:val="en-US"/>
        </w:rPr>
        <w:t xml:space="preserve">. An object with </w:t>
      </w:r>
      <w:r w:rsidRPr="00420C39">
        <w:rPr>
          <w:lang w:val="en-US"/>
        </w:rPr>
        <w:t>cz.syneta.x</w:t>
      </w:r>
      <w:r w:rsidR="00A72189">
        <w:rPr>
          <w:lang w:val="en-US"/>
        </w:rPr>
        <w:t>def.model</w:t>
      </w:r>
      <w:r w:rsidRPr="00420C39">
        <w:rPr>
          <w:lang w:val="en-US"/>
        </w:rPr>
        <w:t xml:space="preserve">.XMData </w:t>
      </w:r>
      <w:r w:rsidR="00281966">
        <w:rPr>
          <w:lang w:val="en-US"/>
        </w:rPr>
        <w:t>interface</w:t>
      </w:r>
      <w:r w:rsidRPr="00420C39">
        <w:rPr>
          <w:lang w:val="en-US"/>
        </w:rPr>
        <w:t xml:space="preserve"> contains information about </w:t>
      </w:r>
      <w:r w:rsidR="00281966">
        <w:rPr>
          <w:lang w:val="en-US"/>
        </w:rPr>
        <w:t xml:space="preserve">the </w:t>
      </w:r>
      <w:r w:rsidRPr="00420C39">
        <w:rPr>
          <w:lang w:val="en-US"/>
        </w:rPr>
        <w:t>attribute</w:t>
      </w:r>
      <w:r w:rsidR="00281966">
        <w:rPr>
          <w:lang w:val="en-US"/>
        </w:rPr>
        <w:t>s</w:t>
      </w:r>
      <w:r w:rsidRPr="00420C39">
        <w:rPr>
          <w:lang w:val="en-US"/>
        </w:rPr>
        <w:t xml:space="preserve"> </w:t>
      </w:r>
      <w:r w:rsidR="00281966">
        <w:rPr>
          <w:lang w:val="en-US"/>
        </w:rPr>
        <w:t xml:space="preserve">and child </w:t>
      </w:r>
      <w:r w:rsidRPr="00420C39">
        <w:rPr>
          <w:lang w:val="en-US"/>
        </w:rPr>
        <w:t>node</w:t>
      </w:r>
      <w:r w:rsidR="00281966">
        <w:rPr>
          <w:lang w:val="en-US"/>
        </w:rPr>
        <w:t>s</w:t>
      </w:r>
      <w:r w:rsidRPr="00420C39">
        <w:rPr>
          <w:lang w:val="en-US"/>
        </w:rPr>
        <w:t xml:space="preserve">. It can be obtained by various methods from </w:t>
      </w:r>
      <w:r w:rsidR="00281966">
        <w:rPr>
          <w:lang w:val="en-US"/>
        </w:rPr>
        <w:t xml:space="preserve">object </w:t>
      </w:r>
      <w:r w:rsidR="00164389">
        <w:rPr>
          <w:lang w:val="en-US"/>
        </w:rPr>
        <w:t>org.xdef.</w:t>
      </w:r>
      <w:r w:rsidR="00A72189">
        <w:rPr>
          <w:lang w:val="en-US"/>
        </w:rPr>
        <w:t>model.</w:t>
      </w:r>
      <w:r w:rsidRPr="00420C39">
        <w:rPr>
          <w:lang w:val="en-US"/>
        </w:rPr>
        <w:t>XMElement:</w:t>
      </w:r>
    </w:p>
    <w:p w14:paraId="64C665B8"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w:t>
      </w:r>
      <w:r w:rsidR="00F07AF2">
        <w:rPr>
          <w:lang w:val="en-US"/>
        </w:rPr>
        <w:t>msg</w:t>
      </w:r>
      <w:r w:rsidRPr="00E060F7">
        <w:rPr>
          <w:lang w:val="en-US"/>
        </w:rPr>
        <w:t>) {</w:t>
      </w:r>
    </w:p>
    <w:p w14:paraId="2A3922B4" w14:textId="77777777" w:rsidR="00F07AF2" w:rsidRPr="00E060F7" w:rsidRDefault="00F07AF2" w:rsidP="00F07AF2">
      <w:pPr>
        <w:pStyle w:val="Zdrojovykod-zlutyboxSynteastyl"/>
        <w:rPr>
          <w:color w:val="000000"/>
          <w:lang w:val="en-US"/>
        </w:rPr>
      </w:pPr>
      <w:r w:rsidRPr="00E060F7">
        <w:rPr>
          <w:color w:val="000000"/>
          <w:lang w:val="en-US"/>
        </w:rPr>
        <w:tab/>
        <w:t xml:space="preserve">String </w:t>
      </w:r>
      <w:r>
        <w:rPr>
          <w:color w:val="000000"/>
          <w:lang w:val="en-US"/>
        </w:rPr>
        <w:t>regn</w:t>
      </w:r>
      <w:r w:rsidRPr="00E060F7">
        <w:rPr>
          <w:color w:val="000000"/>
          <w:lang w:val="en-US"/>
        </w:rPr>
        <w:t xml:space="preserve"> = xnode.getXXElement().getAttribute("</w:t>
      </w:r>
      <w:r w:rsidR="00F5737B">
        <w:rPr>
          <w:color w:val="984806"/>
          <w:lang w:val="en-US"/>
        </w:rPr>
        <w:t>vr</w:t>
      </w:r>
      <w:r>
        <w:rPr>
          <w:color w:val="984806"/>
          <w:lang w:val="en-US"/>
        </w:rPr>
        <w:t>n</w:t>
      </w:r>
      <w:r w:rsidRPr="00E060F7">
        <w:rPr>
          <w:color w:val="000000"/>
          <w:lang w:val="en-US"/>
        </w:rPr>
        <w:t>");</w:t>
      </w:r>
    </w:p>
    <w:p w14:paraId="6CF52B94" w14:textId="77777777" w:rsidR="00F07AF2" w:rsidRPr="00E060F7" w:rsidRDefault="00F07AF2" w:rsidP="00F07AF2">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Pr>
          <w:color w:val="984806"/>
          <w:lang w:val="en-US"/>
        </w:rPr>
        <w:t>ed</w:t>
      </w:r>
      <w:r w:rsidRPr="00E060F7">
        <w:rPr>
          <w:color w:val="984806"/>
          <w:lang w:val="en-US"/>
        </w:rPr>
        <w:t xml:space="preserve"> </w:t>
      </w:r>
      <w:r>
        <w:rPr>
          <w:color w:val="984806"/>
          <w:lang w:val="en-US"/>
        </w:rPr>
        <w:t>number</w:t>
      </w:r>
      <w:r w:rsidRPr="00E060F7">
        <w:rPr>
          <w:color w:val="984806"/>
          <w:lang w:val="en-US"/>
        </w:rPr>
        <w:t>=%s</w:t>
      </w:r>
      <w:r w:rsidRPr="00E060F7">
        <w:rPr>
          <w:color w:val="000000"/>
          <w:lang w:val="en-US"/>
        </w:rPr>
        <w:t xml:space="preserve">", </w:t>
      </w:r>
      <w:r>
        <w:rPr>
          <w:szCs w:val="16"/>
          <w:lang w:val="en-US"/>
        </w:rPr>
        <w:t>msg</w:t>
      </w:r>
      <w:r w:rsidRPr="00E060F7">
        <w:rPr>
          <w:szCs w:val="16"/>
          <w:lang w:val="en-US"/>
        </w:rPr>
        <w:t xml:space="preserve">, </w:t>
      </w:r>
      <w:r>
        <w:rPr>
          <w:szCs w:val="16"/>
          <w:lang w:val="en-US"/>
        </w:rPr>
        <w:t>regn</w:t>
      </w:r>
      <w:r w:rsidRPr="00E060F7">
        <w:rPr>
          <w:lang w:val="en-US"/>
        </w:rPr>
        <w:t>);</w:t>
      </w:r>
    </w:p>
    <w:p w14:paraId="1495C4F4" w14:textId="77777777" w:rsidR="00D84C56" w:rsidRPr="00E060F7" w:rsidRDefault="00D84C56" w:rsidP="00D84C56">
      <w:pPr>
        <w:pStyle w:val="Zdrojovykod-zlutyboxSynteastyl"/>
        <w:rPr>
          <w:lang w:val="en-US"/>
        </w:rPr>
      </w:pPr>
    </w:p>
    <w:p w14:paraId="50B1859A"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R</w:t>
      </w:r>
      <w:r w:rsidRPr="00E060F7">
        <w:rPr>
          <w:color w:val="808080"/>
          <w:lang w:val="en-US"/>
        </w:rPr>
        <w:t>oot element</w:t>
      </w:r>
      <w:r w:rsidR="00F07AF2">
        <w:rPr>
          <w:color w:val="808080"/>
          <w:lang w:val="en-US"/>
        </w:rPr>
        <w:t>s</w:t>
      </w:r>
      <w:r w:rsidR="00D109B9">
        <w:rPr>
          <w:color w:val="808080"/>
          <w:lang w:val="en-US"/>
        </w:rPr>
        <w:t xml:space="preserve"> of actual X-definition</w:t>
      </w:r>
      <w:r w:rsidRPr="00E060F7">
        <w:rPr>
          <w:color w:val="808080"/>
          <w:lang w:val="en-US"/>
        </w:rPr>
        <w:t xml:space="preserve"> */</w:t>
      </w:r>
    </w:p>
    <w:p w14:paraId="455F514B" w14:textId="77777777" w:rsidR="00D84C56" w:rsidRPr="00E060F7" w:rsidRDefault="00D84C56" w:rsidP="00D84C56">
      <w:pPr>
        <w:pStyle w:val="Zdrojovykod-zlutyboxSynteastyl"/>
        <w:rPr>
          <w:lang w:val="en-US"/>
        </w:rPr>
      </w:pPr>
      <w:r w:rsidRPr="00E060F7">
        <w:rPr>
          <w:lang w:val="en-US"/>
        </w:rPr>
        <w:tab/>
      </w:r>
      <w:r w:rsidRPr="00E060F7">
        <w:rPr>
          <w:color w:val="0070C0"/>
          <w:lang w:val="en-US"/>
        </w:rPr>
        <w:t>for</w:t>
      </w:r>
      <w:r w:rsidRPr="00E060F7">
        <w:rPr>
          <w:lang w:val="en-US"/>
        </w:rPr>
        <w:t xml:space="preserve"> (XMElement xelem : xnode.getXM</w:t>
      </w:r>
      <w:r w:rsidR="00F07AF2">
        <w:rPr>
          <w:lang w:val="en-US"/>
        </w:rPr>
        <w:t>D</w:t>
      </w:r>
      <w:r w:rsidR="00CA52DA" w:rsidRPr="00E060F7">
        <w:rPr>
          <w:lang w:val="en-US"/>
        </w:rPr>
        <w:t>efini</w:t>
      </w:r>
      <w:r w:rsidRPr="00E060F7">
        <w:rPr>
          <w:lang w:val="en-US"/>
        </w:rPr>
        <w:t>tion().getRootModels()) {</w:t>
      </w:r>
    </w:p>
    <w:p w14:paraId="74BE76BF"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System.out.println("</w:t>
      </w:r>
      <w:r w:rsidRPr="00E060F7">
        <w:rPr>
          <w:color w:val="984806"/>
          <w:lang w:val="en-US"/>
        </w:rPr>
        <w:t>Root Element:</w:t>
      </w:r>
      <w:r w:rsidRPr="00E060F7">
        <w:rPr>
          <w:lang w:val="en-US"/>
        </w:rPr>
        <w:t xml:space="preserve"> " + xelem.getName());</w:t>
      </w:r>
    </w:p>
    <w:p w14:paraId="49DE68AF" w14:textId="77777777" w:rsidR="00D84C56" w:rsidRPr="00E060F7" w:rsidRDefault="00D84C56" w:rsidP="00D84C56">
      <w:pPr>
        <w:pStyle w:val="Zdrojovykod-zlutyboxSynteastyl"/>
        <w:rPr>
          <w:lang w:val="en-US"/>
        </w:rPr>
      </w:pPr>
      <w:r w:rsidRPr="00E060F7">
        <w:rPr>
          <w:lang w:val="en-US"/>
        </w:rPr>
        <w:tab/>
        <w:t>}</w:t>
      </w:r>
    </w:p>
    <w:p w14:paraId="7462DF9B" w14:textId="77777777" w:rsidR="00D84C56" w:rsidRPr="00E060F7" w:rsidRDefault="00D84C56" w:rsidP="00D84C56">
      <w:pPr>
        <w:pStyle w:val="Zdrojovykod-zlutyboxSynteastyl"/>
        <w:rPr>
          <w:lang w:val="en-US"/>
        </w:rPr>
      </w:pPr>
      <w:r w:rsidRPr="00E060F7">
        <w:rPr>
          <w:lang w:val="en-US"/>
        </w:rPr>
        <w:tab/>
      </w:r>
    </w:p>
    <w:p w14:paraId="10293BF1" w14:textId="0E284900"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 xml:space="preserve">Name and </w:t>
      </w:r>
      <w:r w:rsidR="0044568E">
        <w:rPr>
          <w:color w:val="808080"/>
          <w:lang w:val="en-US"/>
        </w:rPr>
        <w:t>quantifier</w:t>
      </w:r>
      <w:r w:rsidRPr="00E060F7">
        <w:rPr>
          <w:color w:val="808080"/>
          <w:lang w:val="en-US"/>
        </w:rPr>
        <w:t xml:space="preserve"> </w:t>
      </w:r>
      <w:r w:rsidR="00F07AF2">
        <w:rPr>
          <w:color w:val="808080"/>
          <w:lang w:val="en-US"/>
        </w:rPr>
        <w:t xml:space="preserve">of the model of </w:t>
      </w:r>
      <w:r w:rsidRPr="00E060F7">
        <w:rPr>
          <w:color w:val="808080"/>
          <w:lang w:val="en-US"/>
        </w:rPr>
        <w:t xml:space="preserve">element </w:t>
      </w:r>
      <w:r w:rsidR="00F07AF2">
        <w:rPr>
          <w:color w:val="808080"/>
          <w:lang w:val="en-US"/>
        </w:rPr>
        <w:t>where was invoked this</w:t>
      </w:r>
      <w:r w:rsidRPr="00E060F7">
        <w:rPr>
          <w:color w:val="808080"/>
          <w:lang w:val="en-US"/>
        </w:rPr>
        <w:t xml:space="preserve"> met</w:t>
      </w:r>
      <w:r w:rsidR="00F07AF2">
        <w:rPr>
          <w:color w:val="808080"/>
          <w:lang w:val="en-US"/>
        </w:rPr>
        <w:t>h</w:t>
      </w:r>
      <w:r w:rsidRPr="00E060F7">
        <w:rPr>
          <w:color w:val="808080"/>
          <w:lang w:val="en-US"/>
        </w:rPr>
        <w:t>od myPrint(): */</w:t>
      </w:r>
    </w:p>
    <w:p w14:paraId="18ED3F21"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 xml:space="preserve">Model </w:t>
      </w:r>
      <w:r w:rsidR="00F07AF2">
        <w:rPr>
          <w:color w:val="984806"/>
          <w:lang w:val="en-US"/>
        </w:rPr>
        <w:t xml:space="preserve">of </w:t>
      </w:r>
      <w:r w:rsidRPr="00E060F7">
        <w:rPr>
          <w:color w:val="984806"/>
          <w:lang w:val="en-US"/>
        </w:rPr>
        <w:t>element</w:t>
      </w:r>
      <w:r w:rsidRPr="00E060F7">
        <w:rPr>
          <w:lang w:val="en-US"/>
        </w:rPr>
        <w:t xml:space="preserve"> " + xnode.getXMElement().getName() +</w:t>
      </w:r>
    </w:p>
    <w:p w14:paraId="609B9FC4" w14:textId="77777777" w:rsidR="00D84C56" w:rsidRPr="00E060F7" w:rsidRDefault="00D84C56" w:rsidP="00D84C56">
      <w:pPr>
        <w:pStyle w:val="Zdrojovykod-zlutyboxSynteastyl"/>
        <w:tabs>
          <w:tab w:val="left" w:pos="709"/>
          <w:tab w:val="left" w:pos="1418"/>
        </w:tabs>
        <w:rPr>
          <w:lang w:val="en-US"/>
        </w:rPr>
      </w:pPr>
      <w:r w:rsidRPr="00E060F7">
        <w:rPr>
          <w:lang w:val="en-US"/>
        </w:rPr>
        <w:tab/>
      </w:r>
      <w:r w:rsidRPr="00E060F7">
        <w:rPr>
          <w:lang w:val="en-US"/>
        </w:rPr>
        <w:tab/>
        <w:t xml:space="preserve">" </w:t>
      </w:r>
      <w:r w:rsidRPr="00E060F7">
        <w:rPr>
          <w:color w:val="984806"/>
          <w:lang w:val="en-US"/>
        </w:rPr>
        <w:t>occurs</w:t>
      </w:r>
      <w:r w:rsidRPr="00E060F7">
        <w:rPr>
          <w:lang w:val="en-US"/>
        </w:rPr>
        <w:t xml:space="preserve"> " + xnode.getXMElement().minOccurs() + "</w:t>
      </w:r>
      <w:r w:rsidRPr="00E060F7">
        <w:rPr>
          <w:color w:val="984806"/>
          <w:lang w:val="en-US"/>
        </w:rPr>
        <w:t>..</w:t>
      </w:r>
      <w:r w:rsidRPr="00E060F7">
        <w:rPr>
          <w:lang w:val="en-US"/>
        </w:rPr>
        <w:t>" + xnode.getXMElement().maxOccurs());</w:t>
      </w:r>
    </w:p>
    <w:p w14:paraId="4D4D06AE" w14:textId="77777777" w:rsidR="00D84C56" w:rsidRPr="00E060F7" w:rsidRDefault="00D84C56" w:rsidP="00D84C56">
      <w:pPr>
        <w:pStyle w:val="Zdrojovykod-zlutyboxSynteastyl"/>
        <w:rPr>
          <w:lang w:val="en-US"/>
        </w:rPr>
      </w:pPr>
      <w:r w:rsidRPr="00E060F7">
        <w:rPr>
          <w:lang w:val="en-US"/>
        </w:rPr>
        <w:tab/>
      </w:r>
      <w:r w:rsidRPr="00E060F7">
        <w:rPr>
          <w:lang w:val="en-US"/>
        </w:rPr>
        <w:tab/>
      </w:r>
    </w:p>
    <w:p w14:paraId="1F06314E" w14:textId="77777777" w:rsidR="00D84C56" w:rsidRPr="00E060F7" w:rsidRDefault="00D84C56" w:rsidP="00F07AF2">
      <w:pPr>
        <w:pStyle w:val="Zdrojovykod-zlutyboxSynteastyl"/>
        <w:rPr>
          <w:lang w:val="en-US"/>
        </w:rPr>
      </w:pPr>
      <w:r w:rsidRPr="00E060F7">
        <w:rPr>
          <w:lang w:val="en-US"/>
        </w:rPr>
        <w:tab/>
      </w:r>
      <w:r w:rsidRPr="00E060F7">
        <w:rPr>
          <w:color w:val="808080"/>
          <w:lang w:val="en-US"/>
        </w:rPr>
        <w:t xml:space="preserve">/* </w:t>
      </w:r>
      <w:r w:rsidR="00F07AF2">
        <w:rPr>
          <w:color w:val="808080"/>
          <w:lang w:val="en-US"/>
        </w:rPr>
        <w:t>Attributes declared in the model of actual element (types and names)</w:t>
      </w:r>
      <w:r w:rsidRPr="00E060F7">
        <w:rPr>
          <w:color w:val="808080"/>
          <w:lang w:val="en-US"/>
        </w:rPr>
        <w:t xml:space="preserve"> */</w:t>
      </w:r>
    </w:p>
    <w:p w14:paraId="4B9E4CFC" w14:textId="77777777" w:rsidR="00D84C56" w:rsidRPr="00E060F7" w:rsidRDefault="00D84C56" w:rsidP="00D84C56">
      <w:pPr>
        <w:pStyle w:val="Zdrojovykod-zlutyboxSynteastyl"/>
        <w:ind w:firstLine="720"/>
        <w:rPr>
          <w:lang w:val="en-US"/>
        </w:rPr>
      </w:pPr>
      <w:r w:rsidRPr="00E060F7">
        <w:rPr>
          <w:color w:val="0070C0"/>
          <w:lang w:val="en-US"/>
        </w:rPr>
        <w:t>for</w:t>
      </w:r>
      <w:r w:rsidRPr="00E060F7">
        <w:rPr>
          <w:lang w:val="en-US"/>
        </w:rPr>
        <w:t xml:space="preserve"> (XMData xdata : xnode.getXMElement().getAttrs()) {</w:t>
      </w:r>
    </w:p>
    <w:p w14:paraId="12FC3C9C"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System.out.println((xdata.isOptional() == </w:t>
      </w:r>
      <w:r w:rsidRPr="00E060F7">
        <w:rPr>
          <w:color w:val="0070C0"/>
          <w:lang w:val="en-US"/>
        </w:rPr>
        <w:t>true</w:t>
      </w:r>
      <w:r w:rsidRPr="00E060F7">
        <w:rPr>
          <w:lang w:val="en-US"/>
        </w:rPr>
        <w:t xml:space="preserve"> ? "</w:t>
      </w:r>
      <w:r w:rsidRPr="00E060F7">
        <w:rPr>
          <w:color w:val="984806"/>
          <w:lang w:val="en-US"/>
        </w:rPr>
        <w:t>optional</w:t>
      </w:r>
      <w:r w:rsidRPr="00E060F7">
        <w:rPr>
          <w:lang w:val="en-US"/>
        </w:rPr>
        <w:t xml:space="preserve"> " : "</w:t>
      </w:r>
      <w:r w:rsidRPr="00E060F7">
        <w:rPr>
          <w:color w:val="984806"/>
          <w:lang w:val="en-US"/>
        </w:rPr>
        <w:t>required</w:t>
      </w:r>
      <w:r w:rsidRPr="00E060F7">
        <w:rPr>
          <w:lang w:val="en-US"/>
        </w:rPr>
        <w:t xml:space="preserve"> ") +</w:t>
      </w:r>
    </w:p>
    <w:p w14:paraId="71ADF713" w14:textId="77777777" w:rsidR="00D84C56" w:rsidRPr="00E060F7" w:rsidRDefault="00D84C56" w:rsidP="00D84C56">
      <w:pPr>
        <w:pStyle w:val="Zdrojovykod-zlutyboxSynteastyl"/>
        <w:tabs>
          <w:tab w:val="left" w:pos="709"/>
          <w:tab w:val="left" w:pos="1418"/>
          <w:tab w:val="left" w:pos="2127"/>
        </w:tabs>
        <w:rPr>
          <w:lang w:val="en-US"/>
        </w:rPr>
      </w:pPr>
      <w:r w:rsidRPr="00E060F7">
        <w:rPr>
          <w:lang w:val="en-US"/>
        </w:rPr>
        <w:tab/>
      </w:r>
      <w:r w:rsidRPr="00E060F7">
        <w:rPr>
          <w:lang w:val="en-US"/>
        </w:rPr>
        <w:tab/>
      </w:r>
      <w:r w:rsidRPr="00E060F7">
        <w:rPr>
          <w:lang w:val="en-US"/>
        </w:rPr>
        <w:tab/>
        <w:t>xdata.getValueTypeName() + " " + xdata.getName() + "</w:t>
      </w:r>
      <w:r w:rsidRPr="00E060F7">
        <w:rPr>
          <w:color w:val="984806"/>
          <w:lang w:val="en-US"/>
        </w:rPr>
        <w:t>;</w:t>
      </w:r>
      <w:r w:rsidRPr="00E060F7">
        <w:rPr>
          <w:lang w:val="en-US"/>
        </w:rPr>
        <w:t>");</w:t>
      </w:r>
    </w:p>
    <w:p w14:paraId="39EC7BE7" w14:textId="77777777" w:rsidR="00D84C56" w:rsidRPr="00E060F7" w:rsidRDefault="00D84C56" w:rsidP="00D84C56">
      <w:pPr>
        <w:pStyle w:val="Zdrojovykod-zlutyboxSynteastyl"/>
        <w:rPr>
          <w:lang w:val="en-US"/>
        </w:rPr>
      </w:pPr>
      <w:r w:rsidRPr="00E060F7">
        <w:rPr>
          <w:lang w:val="en-US"/>
        </w:rPr>
        <w:tab/>
        <w:t>}</w:t>
      </w:r>
    </w:p>
    <w:p w14:paraId="405A2B41" w14:textId="77777777" w:rsidR="00D84C56" w:rsidRPr="00E060F7" w:rsidRDefault="00D84C56" w:rsidP="00D84C56">
      <w:pPr>
        <w:pStyle w:val="Zdrojovykod-zlutyboxSynteastyl"/>
        <w:rPr>
          <w:lang w:val="en-US"/>
        </w:rPr>
      </w:pPr>
      <w:r w:rsidRPr="00E060F7">
        <w:rPr>
          <w:lang w:val="en-US"/>
        </w:rPr>
        <w:t>}</w:t>
      </w:r>
    </w:p>
    <w:p w14:paraId="5E3A2A63" w14:textId="0397ED8F" w:rsidR="00D84C56" w:rsidRPr="00E060F7" w:rsidRDefault="00202DAF" w:rsidP="00D84C56">
      <w:pPr>
        <w:pStyle w:val="OdstavecSynteastyl"/>
        <w:rPr>
          <w:lang w:val="en-US"/>
        </w:rPr>
      </w:pPr>
      <w:r>
        <w:rPr>
          <w:noProof/>
          <w:lang w:val="en-US"/>
        </w:rPr>
      </w:r>
      <w:r>
        <w:rPr>
          <w:noProof/>
          <w:lang w:val="en-US"/>
        </w:rPr>
        <w:pict w14:anchorId="55002AFA">
          <v:shape id="Šipka doprava 226" o:spid="_x0000_s125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92987">
        <w:rPr>
          <w:lang w:val="en-US"/>
        </w:rPr>
        <w:t>9</w:t>
      </w:r>
      <w:r w:rsidR="00A7324A">
        <w:rPr>
          <w:lang w:val="en-US"/>
        </w:rPr>
        <w:fldChar w:fldCharType="end"/>
      </w:r>
      <w:r w:rsidR="00A7324A">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292987">
        <w:rPr>
          <w:lang w:val="en-US"/>
        </w:rPr>
        <w:t>Using of X</w:t>
      </w:r>
      <w:r w:rsidR="00292987">
        <w:rPr>
          <w:lang w:val="en-US"/>
        </w:rPr>
        <w:noBreakHyphen/>
        <w:t>definitions in Java code</w:t>
      </w:r>
      <w:r w:rsidR="0075254F">
        <w:rPr>
          <w:lang w:val="en-US"/>
        </w:rPr>
        <w:fldChar w:fldCharType="end"/>
      </w:r>
    </w:p>
    <w:p w14:paraId="787906A1" w14:textId="77777777" w:rsidR="00D84C56" w:rsidRPr="00E060F7" w:rsidRDefault="00D84C56" w:rsidP="00CB479D">
      <w:pPr>
        <w:pStyle w:val="Nadpis3"/>
        <w:rPr>
          <w:lang w:val="en-US"/>
        </w:rPr>
      </w:pPr>
      <w:bookmarkStart w:id="304" w:name="_Toc354676903"/>
      <w:bookmarkStart w:id="305" w:name="_Ref535148548"/>
      <w:bookmarkStart w:id="306" w:name="_Ref535148577"/>
      <w:bookmarkStart w:id="307" w:name="_Ref535149984"/>
      <w:bookmarkStart w:id="308" w:name="_Ref535150005"/>
      <w:bookmarkStart w:id="309" w:name="_Toc46929821"/>
      <w:r w:rsidRPr="00E060F7">
        <w:rPr>
          <w:lang w:val="en-US"/>
        </w:rPr>
        <w:t>Extern</w:t>
      </w:r>
      <w:r w:rsidR="00234067">
        <w:rPr>
          <w:lang w:val="en-US"/>
        </w:rPr>
        <w:t>al</w:t>
      </w:r>
      <w:r w:rsidRPr="00E060F7">
        <w:rPr>
          <w:lang w:val="en-US"/>
        </w:rPr>
        <w:t xml:space="preserve"> </w:t>
      </w:r>
      <w:r w:rsidR="00B86CBE">
        <w:rPr>
          <w:lang w:val="en-US"/>
        </w:rPr>
        <w:t>M</w:t>
      </w:r>
      <w:r w:rsidRPr="00E060F7">
        <w:rPr>
          <w:lang w:val="en-US"/>
        </w:rPr>
        <w:t>et</w:t>
      </w:r>
      <w:r w:rsidR="00234067">
        <w:rPr>
          <w:lang w:val="en-US"/>
        </w:rPr>
        <w:t>h</w:t>
      </w:r>
      <w:r w:rsidRPr="00E060F7">
        <w:rPr>
          <w:lang w:val="en-US"/>
        </w:rPr>
        <w:t xml:space="preserve">od </w:t>
      </w:r>
      <w:r w:rsidR="00234067">
        <w:rPr>
          <w:lang w:val="en-US"/>
        </w:rPr>
        <w:t xml:space="preserve">with </w:t>
      </w:r>
      <w:r w:rsidR="00B86CBE">
        <w:rPr>
          <w:lang w:val="en-US"/>
        </w:rPr>
        <w:t>A</w:t>
      </w:r>
      <w:r w:rsidR="00234067">
        <w:rPr>
          <w:lang w:val="en-US"/>
        </w:rPr>
        <w:t xml:space="preserve">rray </w:t>
      </w:r>
      <w:bookmarkEnd w:id="304"/>
      <w:r w:rsidR="00234067">
        <w:rPr>
          <w:lang w:val="en-US"/>
        </w:rPr>
        <w:t xml:space="preserve">of </w:t>
      </w:r>
      <w:r w:rsidR="00B86CBE">
        <w:rPr>
          <w:lang w:val="en-US"/>
        </w:rPr>
        <w:t>V</w:t>
      </w:r>
      <w:r w:rsidR="00234067">
        <w:rPr>
          <w:lang w:val="en-US"/>
        </w:rPr>
        <w:t>alues</w:t>
      </w:r>
      <w:bookmarkEnd w:id="305"/>
      <w:bookmarkEnd w:id="306"/>
      <w:bookmarkEnd w:id="307"/>
      <w:bookmarkEnd w:id="308"/>
      <w:bookmarkEnd w:id="309"/>
      <w:r w:rsidR="00EF650E" w:rsidRPr="00E060F7">
        <w:rPr>
          <w:lang w:val="en-US"/>
        </w:rPr>
        <w:fldChar w:fldCharType="begin"/>
      </w:r>
      <w:r w:rsidRPr="00E060F7">
        <w:rPr>
          <w:lang w:val="en-US"/>
        </w:rPr>
        <w:instrText xml:space="preserve"> XE "Externí metody:s polem hodnot" </w:instrText>
      </w:r>
      <w:r w:rsidR="00EF650E" w:rsidRPr="00E060F7">
        <w:rPr>
          <w:lang w:val="en-US"/>
        </w:rPr>
        <w:fldChar w:fldCharType="end"/>
      </w:r>
    </w:p>
    <w:p w14:paraId="5600598E" w14:textId="3928D2C2" w:rsidR="00D84C56" w:rsidRPr="00E060F7" w:rsidRDefault="00202DAF" w:rsidP="00D84C56">
      <w:pPr>
        <w:pStyle w:val="OdstavecSynteastyl"/>
        <w:rPr>
          <w:lang w:val="en-US"/>
        </w:rPr>
      </w:pPr>
      <w:r>
        <w:rPr>
          <w:noProof/>
          <w:lang w:val="en-US"/>
        </w:rPr>
      </w:r>
      <w:r>
        <w:rPr>
          <w:noProof/>
          <w:lang w:val="en-US"/>
        </w:rPr>
        <w:pict w14:anchorId="297B2C05">
          <v:shape id="AutoShape 1277" o:spid="_x0000_s12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292987">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292987" w:rsidRPr="00E060F7">
        <w:rPr>
          <w:lang w:val="en-US"/>
        </w:rPr>
        <w:t>Events and Actions</w:t>
      </w:r>
      <w:r w:rsidR="0075254F">
        <w:rPr>
          <w:lang w:val="en-US"/>
        </w:rPr>
        <w:fldChar w:fldCharType="end"/>
      </w:r>
    </w:p>
    <w:p w14:paraId="66787B38" w14:textId="26965FE5" w:rsidR="00D84C56" w:rsidRPr="00E060F7" w:rsidRDefault="00202DAF" w:rsidP="00D84C56">
      <w:pPr>
        <w:pStyle w:val="OdstavecSynteastyl"/>
        <w:rPr>
          <w:lang w:val="en-US"/>
        </w:rPr>
      </w:pPr>
      <w:r>
        <w:rPr>
          <w:noProof/>
          <w:lang w:val="en-US"/>
        </w:rPr>
      </w:r>
      <w:r>
        <w:rPr>
          <w:noProof/>
          <w:lang w:val="en-US"/>
        </w:rPr>
        <w:pict w14:anchorId="48491EDA">
          <v:shape id="Šipka doprava 220" o:spid="_x0000_s12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292987">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292987">
        <w:rPr>
          <w:lang w:val="en-US"/>
        </w:rPr>
        <w:t xml:space="preserve">Sample of Complete </w:t>
      </w:r>
      <w:r w:rsidR="00292987" w:rsidRPr="00E060F7">
        <w:rPr>
          <w:lang w:val="en-US"/>
        </w:rPr>
        <w:t>X-definit</w:t>
      </w:r>
      <w:r w:rsidR="00292987">
        <w:rPr>
          <w:lang w:val="en-US"/>
        </w:rPr>
        <w:t>ion</w:t>
      </w:r>
      <w:r w:rsidR="0075254F">
        <w:rPr>
          <w:lang w:val="en-US"/>
        </w:rPr>
        <w:fldChar w:fldCharType="end"/>
      </w:r>
    </w:p>
    <w:p w14:paraId="371BFCFE" w14:textId="07263279" w:rsidR="00D84C56" w:rsidRPr="00E060F7" w:rsidRDefault="00202DAF" w:rsidP="00D84C56">
      <w:pPr>
        <w:pStyle w:val="OdstavecSynteastyl"/>
        <w:rPr>
          <w:lang w:val="en-US"/>
        </w:rPr>
      </w:pPr>
      <w:r>
        <w:rPr>
          <w:noProof/>
          <w:lang w:val="en-US"/>
        </w:rPr>
      </w:r>
      <w:r>
        <w:rPr>
          <w:noProof/>
          <w:lang w:val="en-US"/>
        </w:rPr>
        <w:pict w14:anchorId="5DE66748">
          <v:shape id="Šipka doprava 219" o:spid="_x0000_s12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292987">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292987">
        <w:rPr>
          <w:lang w:val="en-US"/>
        </w:rPr>
        <w:t>E</w:t>
      </w:r>
      <w:r w:rsidR="00292987" w:rsidRPr="00E060F7">
        <w:rPr>
          <w:lang w:val="en-US"/>
        </w:rPr>
        <w:t>xtern</w:t>
      </w:r>
      <w:r w:rsidR="00292987">
        <w:rPr>
          <w:lang w:val="en-US"/>
        </w:rPr>
        <w:t>al</w:t>
      </w:r>
      <w:r w:rsidR="00292987" w:rsidRPr="00E060F7">
        <w:rPr>
          <w:lang w:val="en-US"/>
        </w:rPr>
        <w:t xml:space="preserve"> (</w:t>
      </w:r>
      <w:r w:rsidR="00292987">
        <w:rPr>
          <w:lang w:val="en-US"/>
        </w:rPr>
        <w:t>Java</w:t>
      </w:r>
      <w:r w:rsidR="00292987" w:rsidRPr="00E060F7">
        <w:rPr>
          <w:lang w:val="en-US"/>
        </w:rPr>
        <w:t xml:space="preserve">) </w:t>
      </w:r>
      <w:r w:rsidR="00292987">
        <w:rPr>
          <w:lang w:val="en-US"/>
        </w:rPr>
        <w:t>M</w:t>
      </w:r>
      <w:r w:rsidR="00292987" w:rsidRPr="00E060F7">
        <w:rPr>
          <w:lang w:val="en-US"/>
        </w:rPr>
        <w:t>et</w:t>
      </w:r>
      <w:r w:rsidR="00292987">
        <w:rPr>
          <w:lang w:val="en-US"/>
        </w:rPr>
        <w:t>h</w:t>
      </w:r>
      <w:r w:rsidR="00292987" w:rsidRPr="00E060F7">
        <w:rPr>
          <w:lang w:val="en-US"/>
        </w:rPr>
        <w:t>od</w:t>
      </w:r>
      <w:r w:rsidR="00292987">
        <w:rPr>
          <w:lang w:val="en-US"/>
        </w:rPr>
        <w:t>s</w:t>
      </w:r>
      <w:r w:rsidR="0075254F">
        <w:rPr>
          <w:lang w:val="en-US"/>
        </w:rPr>
        <w:fldChar w:fldCharType="end"/>
      </w:r>
    </w:p>
    <w:p w14:paraId="47C57A75" w14:textId="69D09586" w:rsidR="00D84C56" w:rsidRPr="00E060F7" w:rsidRDefault="00202DAF" w:rsidP="00D84C56">
      <w:pPr>
        <w:pStyle w:val="OdstavecSynteastyl"/>
        <w:rPr>
          <w:lang w:val="en-US"/>
        </w:rPr>
      </w:pPr>
      <w:r>
        <w:rPr>
          <w:noProof/>
          <w:lang w:val="en-US"/>
        </w:rPr>
      </w:r>
      <w:r>
        <w:rPr>
          <w:noProof/>
          <w:lang w:val="en-US"/>
        </w:rPr>
        <w:pict w14:anchorId="2312511F">
          <v:shape id="Šipka doprava 218" o:spid="_x0000_s12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_Ref337652949 \r \h </w:instrText>
      </w:r>
      <w:r w:rsidR="00EF650E" w:rsidRPr="00E060F7">
        <w:rPr>
          <w:lang w:val="en-US"/>
        </w:rPr>
      </w:r>
      <w:r w:rsidR="00EF650E" w:rsidRPr="00E060F7">
        <w:rPr>
          <w:lang w:val="en-US"/>
        </w:rPr>
        <w:fldChar w:fldCharType="separate"/>
      </w:r>
      <w:r w:rsidR="00292987">
        <w:rPr>
          <w:lang w:val="en-US"/>
        </w:rPr>
        <w:t>4.8.1</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_Ref535149427 \h </w:instrText>
      </w:r>
      <w:r w:rsidR="0075254F">
        <w:rPr>
          <w:lang w:val="en-US"/>
        </w:rPr>
      </w:r>
      <w:r w:rsidR="0075254F">
        <w:rPr>
          <w:lang w:val="en-US"/>
        </w:rPr>
        <w:fldChar w:fldCharType="separate"/>
      </w:r>
      <w:r w:rsidR="00292987" w:rsidRPr="00E060F7">
        <w:rPr>
          <w:lang w:val="en-US"/>
        </w:rPr>
        <w:t>Extern</w:t>
      </w:r>
      <w:r w:rsidR="00292987">
        <w:rPr>
          <w:lang w:val="en-US"/>
        </w:rPr>
        <w:t>al</w:t>
      </w:r>
      <w:r w:rsidR="00292987" w:rsidRPr="00E060F7">
        <w:rPr>
          <w:lang w:val="en-US"/>
        </w:rPr>
        <w:t xml:space="preserve"> </w:t>
      </w:r>
      <w:r w:rsidR="00292987">
        <w:rPr>
          <w:lang w:val="en-US"/>
        </w:rPr>
        <w:t>M</w:t>
      </w:r>
      <w:r w:rsidR="00292987" w:rsidRPr="00E060F7">
        <w:rPr>
          <w:lang w:val="en-US"/>
        </w:rPr>
        <w:t>et</w:t>
      </w:r>
      <w:r w:rsidR="00292987">
        <w:rPr>
          <w:lang w:val="en-US"/>
        </w:rPr>
        <w:t>h</w:t>
      </w:r>
      <w:r w:rsidR="00292987" w:rsidRPr="00E060F7">
        <w:rPr>
          <w:lang w:val="en-US"/>
        </w:rPr>
        <w:t xml:space="preserve">od </w:t>
      </w:r>
      <w:r w:rsidR="00292987">
        <w:rPr>
          <w:lang w:val="en-US"/>
        </w:rPr>
        <w:t>with P</w:t>
      </w:r>
      <w:r w:rsidR="00292987" w:rsidRPr="00E060F7">
        <w:rPr>
          <w:lang w:val="en-US"/>
        </w:rPr>
        <w:t>aramete</w:t>
      </w:r>
      <w:r w:rsidR="00292987">
        <w:rPr>
          <w:lang w:val="en-US"/>
        </w:rPr>
        <w:t>r</w:t>
      </w:r>
      <w:r w:rsidR="0075254F">
        <w:rPr>
          <w:lang w:val="en-US"/>
        </w:rPr>
        <w:fldChar w:fldCharType="end"/>
      </w:r>
    </w:p>
    <w:p w14:paraId="7DF7C0B4" w14:textId="037E2DF3" w:rsidR="00234067" w:rsidRPr="009928A1" w:rsidRDefault="009928A1" w:rsidP="00234067">
      <w:pPr>
        <w:pStyle w:val="OdstavecSynteastyl"/>
        <w:rPr>
          <w:lang w:val="en-US"/>
        </w:rPr>
      </w:pPr>
      <w:r w:rsidRPr="009928A1">
        <w:rPr>
          <w:lang w:val="en-US"/>
        </w:rPr>
        <w:t>As an example will be pre</w:t>
      </w:r>
      <w:r>
        <w:rPr>
          <w:lang w:val="en-US"/>
        </w:rPr>
        <w:t>s</w:t>
      </w:r>
      <w:r w:rsidRPr="009928A1">
        <w:rPr>
          <w:lang w:val="en-US"/>
        </w:rPr>
        <w:t xml:space="preserve">ented an external method that has a single parameter with </w:t>
      </w:r>
      <w:r>
        <w:rPr>
          <w:lang w:val="en-US"/>
        </w:rPr>
        <w:t>th</w:t>
      </w:r>
      <w:r w:rsidRPr="009928A1">
        <w:rPr>
          <w:lang w:val="en-US"/>
        </w:rPr>
        <w:t xml:space="preserve">e array of values of general data types supported by X-definitions. For this purpose the X-definition offers the interface </w:t>
      </w:r>
      <w:r>
        <w:rPr>
          <w:lang w:val="en-US"/>
        </w:rPr>
        <w:t>"</w:t>
      </w:r>
      <w:r w:rsidR="00164389">
        <w:rPr>
          <w:lang w:val="en-US"/>
        </w:rPr>
        <w:t>org.xdef.</w:t>
      </w:r>
      <w:r w:rsidRPr="009928A1">
        <w:rPr>
          <w:lang w:val="en-US"/>
        </w:rPr>
        <w:t>XDValue</w:t>
      </w:r>
      <w:r>
        <w:rPr>
          <w:lang w:val="en-US"/>
        </w:rPr>
        <w:t>"</w:t>
      </w:r>
      <w:r w:rsidRPr="009928A1">
        <w:rPr>
          <w:lang w:val="en-US"/>
        </w:rPr>
        <w:t xml:space="preserve">, which represents the basis of all supported data types of </w:t>
      </w:r>
      <w:r w:rsidR="00735ED2">
        <w:rPr>
          <w:lang w:val="en-US"/>
        </w:rPr>
        <w:t>X-script</w:t>
      </w:r>
      <w:r w:rsidRPr="009928A1">
        <w:rPr>
          <w:lang w:val="en-US"/>
        </w:rPr>
        <w:t xml:space="preserve"> values.</w:t>
      </w:r>
      <w:r>
        <w:rPr>
          <w:lang w:val="en-US"/>
        </w:rPr>
        <w:t xml:space="preserve"> </w:t>
      </w:r>
      <w:r w:rsidRPr="009928A1">
        <w:rPr>
          <w:lang w:val="en-US"/>
        </w:rPr>
        <w:t xml:space="preserve">The external method </w:t>
      </w:r>
      <w:r w:rsidRPr="009928A1">
        <w:rPr>
          <w:lang w:val="en-US"/>
        </w:rPr>
        <w:lastRenderedPageBreak/>
        <w:t>in our example prints the value of the data types passed by the array in the method parameter and lists whether this is or is not a String data type:</w:t>
      </w:r>
    </w:p>
    <w:p w14:paraId="24A8B04E" w14:textId="77777777" w:rsidR="00234067" w:rsidRPr="00843228" w:rsidRDefault="00234067" w:rsidP="00234067">
      <w:pPr>
        <w:pStyle w:val="Zdrojovykod-zlutyboxSynteastyl"/>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234067">
      <w:pPr>
        <w:pStyle w:val="Zdrojovykod-zlutyboxSynteastyl"/>
        <w:tabs>
          <w:tab w:val="left" w:pos="567"/>
          <w:tab w:val="left" w:pos="993"/>
          <w:tab w:val="left" w:pos="1418"/>
        </w:tabs>
      </w:pPr>
      <w:r w:rsidRPr="00843228">
        <w:tab/>
      </w:r>
      <w:r w:rsidRPr="00843228">
        <w:rPr>
          <w:color w:val="0070C0"/>
        </w:rPr>
        <w:t>for</w:t>
      </w:r>
      <w:r w:rsidRPr="00843228">
        <w:t>(XDValue par:values) {</w:t>
      </w:r>
    </w:p>
    <w:p w14:paraId="35A312A6"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Get data type id of the item</w:t>
      </w:r>
      <w:r w:rsidRPr="00843228">
        <w:rPr>
          <w:color w:val="808080"/>
        </w:rPr>
        <w:t>. */</w:t>
      </w:r>
    </w:p>
    <w:p w14:paraId="4C0F2C77"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234067">
      <w:pPr>
        <w:pStyle w:val="Zdrojovykod-zlutyboxSynteastyl"/>
        <w:tabs>
          <w:tab w:val="left" w:pos="567"/>
          <w:tab w:val="left" w:pos="993"/>
          <w:tab w:val="left" w:pos="1418"/>
        </w:tabs>
      </w:pPr>
    </w:p>
    <w:p w14:paraId="44D0A97A"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234067">
      <w:pPr>
        <w:pStyle w:val="Zdrojovykod-zlutyboxSynteastyl"/>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234067">
      <w:pPr>
        <w:pStyle w:val="Zdrojovykod-zlutyboxSynteastyl"/>
        <w:tabs>
          <w:tab w:val="left" w:pos="567"/>
          <w:tab w:val="left" w:pos="993"/>
          <w:tab w:val="left" w:pos="1418"/>
        </w:tabs>
      </w:pPr>
    </w:p>
    <w:p w14:paraId="43BB0AB7"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234067">
      <w:pPr>
        <w:pStyle w:val="Zdrojovykod-zlutyboxSynteastyl"/>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234067">
      <w:pPr>
        <w:pStyle w:val="Zdrojovykod-zlutyboxSynteastyl"/>
        <w:tabs>
          <w:tab w:val="left" w:pos="567"/>
          <w:tab w:val="left" w:pos="993"/>
          <w:tab w:val="left" w:pos="1418"/>
        </w:tabs>
      </w:pPr>
      <w:r w:rsidRPr="00843228">
        <w:tab/>
      </w:r>
      <w:r w:rsidRPr="00843228">
        <w:tab/>
        <w:t>}</w:t>
      </w:r>
    </w:p>
    <w:p w14:paraId="455FF171" w14:textId="77777777" w:rsidR="00234067" w:rsidRPr="00843228" w:rsidRDefault="00234067" w:rsidP="00234067">
      <w:pPr>
        <w:pStyle w:val="Zdrojovykod-zlutyboxSynteastyl"/>
        <w:tabs>
          <w:tab w:val="left" w:pos="567"/>
          <w:tab w:val="left" w:pos="993"/>
          <w:tab w:val="left" w:pos="1418"/>
        </w:tabs>
      </w:pPr>
      <w:r w:rsidRPr="00843228">
        <w:tab/>
        <w:t>}</w:t>
      </w:r>
    </w:p>
    <w:p w14:paraId="0CBE5CF0" w14:textId="77777777" w:rsidR="00234067" w:rsidRPr="00843228" w:rsidRDefault="00234067" w:rsidP="00234067">
      <w:pPr>
        <w:pStyle w:val="Zdrojovykod-zlutyboxSynteastyl"/>
      </w:pPr>
      <w:r w:rsidRPr="00843228">
        <w:t>}</w:t>
      </w:r>
    </w:p>
    <w:p w14:paraId="7E001157" w14:textId="77777777" w:rsidR="00D84C56" w:rsidRPr="00DD0A05" w:rsidRDefault="00DD0A05" w:rsidP="00D84C56">
      <w:pPr>
        <w:pStyle w:val="OdstavecSynteastyl"/>
        <w:rPr>
          <w:lang w:val="en-US"/>
        </w:rPr>
      </w:pPr>
      <w:r w:rsidRPr="00DD0A05">
        <w:rPr>
          <w:lang w:val="en-US"/>
        </w:rPr>
        <w:t>This external method can be called as any external method, except that any number of parameters (including none, then length of XDValue [] parameter will be zero). All passed values correspond to the XDValue interface, from which it can be cast in the external method into a given data type:</w:t>
      </w:r>
    </w:p>
    <w:p w14:paraId="63A6329C" w14:textId="0E696109" w:rsidR="00462EF7" w:rsidRPr="00843228" w:rsidRDefault="00462EF7" w:rsidP="00D54AE7">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D54AE7">
      <w:pPr>
        <w:pStyle w:val="Zdrojovykod-zlutyboxSynteastyl"/>
        <w:keepLines/>
        <w:tabs>
          <w:tab w:val="left" w:pos="567"/>
          <w:tab w:val="left" w:pos="1276"/>
        </w:tabs>
        <w:rPr>
          <w:color w:val="0070C0"/>
        </w:rPr>
      </w:pPr>
    </w:p>
    <w:p w14:paraId="19D91E66" w14:textId="77777777" w:rsidR="00D54AE7" w:rsidRDefault="00D54AE7" w:rsidP="00D54AE7">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62EF7">
      <w:pPr>
        <w:pStyle w:val="Zdrojovykod-zlutyboxSynteastyl"/>
        <w:tabs>
          <w:tab w:val="left" w:pos="567"/>
          <w:tab w:val="left" w:pos="1276"/>
        </w:tabs>
        <w:rPr>
          <w:color w:val="0070C0"/>
          <w:szCs w:val="16"/>
        </w:rPr>
      </w:pPr>
    </w:p>
    <w:p w14:paraId="149749FA" w14:textId="77777777" w:rsidR="00462EF7" w:rsidRPr="00843228" w:rsidRDefault="00044559" w:rsidP="00462EF7">
      <w:pPr>
        <w:pStyle w:val="Zdrojovykod-zlutyboxSynteastyl"/>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62EF7">
      <w:pPr>
        <w:pStyle w:val="Zdrojovykod-zlutyboxSynteastyl"/>
      </w:pPr>
      <w:r w:rsidRPr="00843228">
        <w:rPr>
          <w:color w:val="0070C0"/>
        </w:rPr>
        <w:t>&lt;/xd:def/&gt;</w:t>
      </w:r>
    </w:p>
    <w:p w14:paraId="43966D1F" w14:textId="77777777" w:rsidR="00462EF7" w:rsidRPr="00843228" w:rsidRDefault="00462EF7" w:rsidP="00462EF7">
      <w:pPr>
        <w:pStyle w:val="OdstavecSynteastyl"/>
        <w:sectPr w:rsidR="00462EF7" w:rsidRPr="00843228" w:rsidSect="00187D6C">
          <w:type w:val="continuous"/>
          <w:pgSz w:w="11906" w:h="16838" w:code="9"/>
          <w:pgMar w:top="1247" w:right="1304" w:bottom="1247" w:left="1304" w:header="709" w:footer="709" w:gutter="0"/>
          <w:cols w:space="708"/>
        </w:sectPr>
      </w:pPr>
    </w:p>
    <w:p w14:paraId="7CE52895" w14:textId="77777777" w:rsidR="00D84C56" w:rsidRPr="00E060F7" w:rsidRDefault="00DD0A05" w:rsidP="00D84C56">
      <w:pPr>
        <w:pStyle w:val="OdstavecSynteastyl"/>
        <w:rPr>
          <w:lang w:val="en-US"/>
        </w:rPr>
      </w:pPr>
      <w:r w:rsidRPr="00DD0A05">
        <w:rPr>
          <w:lang w:val="en-US"/>
        </w:rPr>
        <w:t>When passing an object, its data type is retained. That is, for example, when calling the pp ('aaa', '5', 1), the first and second parameters are represented as string values (</w:t>
      </w:r>
      <w:r w:rsidR="00D52FF0">
        <w:rPr>
          <w:lang w:val="en-US"/>
        </w:rPr>
        <w:t>ie</w:t>
      </w:r>
      <w:r w:rsidRPr="00DD0A05">
        <w:rPr>
          <w:lang w:val="en-US"/>
        </w:rPr>
        <w:t>, the value '5' will be understood as a string containing the character 5) and the third parameter is represented as the number 1.</w:t>
      </w:r>
    </w:p>
    <w:p w14:paraId="7E52D2A9" w14:textId="77777777" w:rsidR="00D84C56" w:rsidRPr="00E060F7" w:rsidRDefault="00DD0A05" w:rsidP="00D84C56">
      <w:pPr>
        <w:pStyle w:val="OdstavecSynteastyl"/>
        <w:rPr>
          <w:lang w:val="en-US"/>
        </w:rPr>
      </w:pPr>
      <w:r w:rsidRPr="00DD0A05">
        <w:rPr>
          <w:lang w:val="en-US"/>
        </w:rPr>
        <w:t>Each data type supported by X-definitions is implemented by a specific Java class that implements the XDValue interface. X definition distinguishes between data types using numeric constants. Constants for each type are declared in the class cz.synea.xd</w:t>
      </w:r>
      <w:r w:rsidR="00A72189">
        <w:rPr>
          <w:lang w:val="en-US"/>
        </w:rPr>
        <w:t>ef</w:t>
      </w:r>
      <w:r w:rsidRPr="00DD0A05">
        <w:rPr>
          <w:lang w:val="en-US"/>
        </w:rPr>
        <w:t>.XDValueTypes. For the String data type, it is XDValueTypes.STRING_VALUE.</w:t>
      </w:r>
    </w:p>
    <w:p w14:paraId="4A68AB62" w14:textId="1C783635" w:rsidR="00DD0A05" w:rsidRDefault="00DD0A05" w:rsidP="00EF523A">
      <w:pPr>
        <w:pStyle w:val="OdstavecSynteastyl"/>
        <w:rPr>
          <w:lang w:val="en-US"/>
        </w:rPr>
      </w:pPr>
      <w:r>
        <w:rPr>
          <w:lang w:val="en-US"/>
        </w:rPr>
        <w:t>I</w:t>
      </w:r>
      <w:r w:rsidRPr="00DD0A05">
        <w:rPr>
          <w:lang w:val="en-US"/>
        </w:rPr>
        <w:t xml:space="preserve">t is also possible to specify </w:t>
      </w:r>
      <w:r>
        <w:rPr>
          <w:lang w:val="en-US"/>
        </w:rPr>
        <w:t>a</w:t>
      </w:r>
      <w:r w:rsidRPr="00DD0A05">
        <w:rPr>
          <w:lang w:val="en-US"/>
        </w:rPr>
        <w:t>s the first parameter the XXNode object that is pas</w:t>
      </w:r>
      <w:r>
        <w:rPr>
          <w:lang w:val="en-US"/>
        </w:rPr>
        <w:t>sed to the method automatically. I</w:t>
      </w:r>
      <w:r w:rsidRPr="00DD0A05">
        <w:rPr>
          <w:lang w:val="en-US"/>
        </w:rPr>
        <w:t xml:space="preserve">ts use is identical to the example in Chapter </w:t>
      </w:r>
      <w:r w:rsidR="0075254F">
        <w:rPr>
          <w:lang w:val="en-US"/>
        </w:rPr>
        <w:fldChar w:fldCharType="begin"/>
      </w:r>
      <w:r w:rsidR="0075254F">
        <w:rPr>
          <w:lang w:val="en-US"/>
        </w:rPr>
        <w:instrText xml:space="preserve"> REF _Ref487811902 \r \h </w:instrText>
      </w:r>
      <w:r w:rsidR="0075254F">
        <w:rPr>
          <w:lang w:val="en-US"/>
        </w:rPr>
      </w:r>
      <w:r w:rsidR="0075254F">
        <w:rPr>
          <w:lang w:val="en-US"/>
        </w:rPr>
        <w:fldChar w:fldCharType="separate"/>
      </w:r>
      <w:r w:rsidR="00292987">
        <w:rPr>
          <w:lang w:val="en-US"/>
        </w:rPr>
        <w:t>4.7.3</w:t>
      </w:r>
      <w:r w:rsidR="0075254F">
        <w:rPr>
          <w:lang w:val="en-US"/>
        </w:rPr>
        <w:fldChar w:fldCharType="end"/>
      </w:r>
      <w:r w:rsidRPr="00DD0A05">
        <w:rPr>
          <w:lang w:val="en-US"/>
        </w:rPr>
        <w:t>.</w:t>
      </w:r>
    </w:p>
    <w:p w14:paraId="2C83B089" w14:textId="654E3E9B" w:rsidR="00EF523A" w:rsidRPr="00E060F7" w:rsidRDefault="00202DAF" w:rsidP="00EF523A">
      <w:pPr>
        <w:pStyle w:val="OdstavecSynteastyl"/>
        <w:rPr>
          <w:lang w:val="en-US"/>
        </w:rPr>
      </w:pPr>
      <w:r>
        <w:rPr>
          <w:noProof/>
          <w:lang w:val="en-US"/>
        </w:rPr>
      </w:r>
      <w:r>
        <w:rPr>
          <w:noProof/>
          <w:lang w:val="en-US"/>
        </w:rPr>
        <w:pict w14:anchorId="01E2B344">
          <v:shape id="Šipka doprava 217" o:spid="_x0000_s125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523A"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92987">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292987">
        <w:rPr>
          <w:lang w:val="en-US"/>
        </w:rPr>
        <w:t>Using of X</w:t>
      </w:r>
      <w:r w:rsidR="00292987">
        <w:rPr>
          <w:lang w:val="en-US"/>
        </w:rPr>
        <w:noBreakHyphen/>
        <w:t>definitions in Java code</w:t>
      </w:r>
      <w:r w:rsidR="0075254F">
        <w:rPr>
          <w:lang w:val="en-US"/>
        </w:rPr>
        <w:fldChar w:fldCharType="end"/>
      </w:r>
    </w:p>
    <w:p w14:paraId="53183AC1" w14:textId="77777777" w:rsidR="00D84C56" w:rsidRPr="00E060F7" w:rsidRDefault="00E23DF0" w:rsidP="00D84C56">
      <w:pPr>
        <w:pStyle w:val="Nadpis2"/>
        <w:rPr>
          <w:lang w:val="en-US"/>
        </w:rPr>
      </w:pPr>
      <w:bookmarkStart w:id="310" w:name="_Toc361663142"/>
      <w:bookmarkStart w:id="311" w:name="_Toc362533373"/>
      <w:bookmarkStart w:id="312" w:name="_Ref487818231"/>
      <w:bookmarkStart w:id="313" w:name="_Toc46929822"/>
      <w:bookmarkEnd w:id="310"/>
      <w:bookmarkEnd w:id="311"/>
      <w:r w:rsidRPr="00E23DF0">
        <w:rPr>
          <w:lang w:val="en-US"/>
        </w:rPr>
        <w:t xml:space="preserve">Declaration of </w:t>
      </w:r>
      <w:r w:rsidR="00735ED2">
        <w:rPr>
          <w:lang w:val="en-US"/>
        </w:rPr>
        <w:t>X-script</w:t>
      </w:r>
      <w:r w:rsidR="006E288A">
        <w:rPr>
          <w:lang w:val="en-US"/>
        </w:rPr>
        <w:t xml:space="preserve"> </w:t>
      </w:r>
      <w:r w:rsidRPr="00E23DF0">
        <w:rPr>
          <w:lang w:val="en-US"/>
        </w:rPr>
        <w:t>Methods</w:t>
      </w:r>
      <w:bookmarkEnd w:id="312"/>
      <w:bookmarkEnd w:id="313"/>
      <w:r w:rsidRPr="00E23DF0">
        <w:rPr>
          <w:lang w:val="en-US"/>
        </w:rPr>
        <w:t xml:space="preserve"> </w:t>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p>
    <w:p w14:paraId="6392E6C9" w14:textId="215B7AB4" w:rsidR="00D84C56" w:rsidRPr="00E060F7" w:rsidRDefault="00202DAF" w:rsidP="00D84C56">
      <w:pPr>
        <w:pStyle w:val="OdstavecSynteastyl"/>
        <w:rPr>
          <w:lang w:val="en-US"/>
        </w:rPr>
      </w:pPr>
      <w:r>
        <w:rPr>
          <w:noProof/>
          <w:lang w:val="en-US"/>
        </w:rPr>
      </w:r>
      <w:r>
        <w:rPr>
          <w:noProof/>
          <w:lang w:val="en-US"/>
        </w:rPr>
        <w:pict w14:anchorId="3FEEC38A">
          <v:shape id="Šipka doprava 216" o:spid="_x0000_s12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_Ref341371449 \r \h </w:instrText>
      </w:r>
      <w:r w:rsidR="00EF650E" w:rsidRPr="00E060F7">
        <w:rPr>
          <w:lang w:val="en-US"/>
        </w:rPr>
      </w:r>
      <w:r w:rsidR="00EF650E" w:rsidRPr="00E060F7">
        <w:rPr>
          <w:lang w:val="en-US"/>
        </w:rPr>
        <w:fldChar w:fldCharType="separate"/>
      </w:r>
      <w:r w:rsidR="00292987">
        <w:rPr>
          <w:lang w:val="en-US"/>
        </w:rPr>
        <w:t>4.5</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292987" w:rsidRPr="00E060F7">
        <w:rPr>
          <w:lang w:val="en-US"/>
        </w:rPr>
        <w:t>Events and Actions</w:t>
      </w:r>
      <w:r w:rsidR="0075254F">
        <w:rPr>
          <w:lang w:val="en-US"/>
        </w:rPr>
        <w:fldChar w:fldCharType="end"/>
      </w:r>
    </w:p>
    <w:p w14:paraId="15ACA3B5" w14:textId="7A5CF639" w:rsidR="00D84C56" w:rsidRDefault="00202DAF" w:rsidP="00D84C56">
      <w:pPr>
        <w:pStyle w:val="OdstavecSynteastyl"/>
        <w:rPr>
          <w:lang w:val="en-US"/>
        </w:rPr>
      </w:pPr>
      <w:r>
        <w:rPr>
          <w:noProof/>
          <w:lang w:val="en-US"/>
        </w:rPr>
      </w:r>
      <w:r>
        <w:rPr>
          <w:noProof/>
          <w:lang w:val="en-US"/>
        </w:rPr>
        <w:pict w14:anchorId="647F57A5">
          <v:shape id="_x0000_s12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92987">
        <w:rPr>
          <w:lang w:val="en-US"/>
        </w:rPr>
        <w:t>4.7</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_Ref535149620 \h </w:instrText>
      </w:r>
      <w:r w:rsidR="0075254F">
        <w:rPr>
          <w:lang w:val="en-US"/>
        </w:rPr>
      </w:r>
      <w:r w:rsidR="0075254F">
        <w:rPr>
          <w:lang w:val="en-US"/>
        </w:rPr>
        <w:fldChar w:fldCharType="separate"/>
      </w:r>
      <w:r w:rsidR="00292987">
        <w:rPr>
          <w:lang w:val="en-US"/>
        </w:rPr>
        <w:t xml:space="preserve">Sample of Complete </w:t>
      </w:r>
      <w:r w:rsidR="00292987" w:rsidRPr="00E060F7">
        <w:rPr>
          <w:lang w:val="en-US"/>
        </w:rPr>
        <w:t>X-definit</w:t>
      </w:r>
      <w:r w:rsidR="00292987">
        <w:rPr>
          <w:lang w:val="en-US"/>
        </w:rPr>
        <w:t>ion</w:t>
      </w:r>
      <w:r w:rsidR="0075254F">
        <w:rPr>
          <w:lang w:val="en-US"/>
        </w:rPr>
        <w:fldChar w:fldCharType="end"/>
      </w:r>
    </w:p>
    <w:p w14:paraId="1B1125CE" w14:textId="109F3767" w:rsidR="00B84CA4" w:rsidRPr="00E060F7" w:rsidRDefault="00202DAF" w:rsidP="00D84C56">
      <w:pPr>
        <w:pStyle w:val="OdstavecSynteastyl"/>
        <w:rPr>
          <w:lang w:val="en-US"/>
        </w:rPr>
      </w:pPr>
      <w:r>
        <w:rPr>
          <w:noProof/>
          <w:lang w:val="en-US"/>
        </w:rPr>
      </w:r>
      <w:r>
        <w:rPr>
          <w:noProof/>
          <w:lang w:val="en-US"/>
        </w:rPr>
        <w:pict w14:anchorId="64E70621">
          <v:shape id="Šipka doprava 215" o:spid="_x0000_s12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84CA4"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292987">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292987" w:rsidRPr="00E060F7">
        <w:t>De</w:t>
      </w:r>
      <w:r w:rsidR="00292987">
        <w:t>c</w:t>
      </w:r>
      <w:r w:rsidR="00292987" w:rsidRPr="00E060F7">
        <w:t>lara</w:t>
      </w:r>
      <w:r w:rsidR="00292987">
        <w:t>tion of Method</w:t>
      </w:r>
      <w:r w:rsidR="00B84CA4">
        <w:rPr>
          <w:lang w:val="en-US"/>
        </w:rPr>
        <w:fldChar w:fldCharType="end"/>
      </w:r>
    </w:p>
    <w:p w14:paraId="7BE41B83" w14:textId="77777777" w:rsidR="00D84C56" w:rsidRPr="00E060F7" w:rsidRDefault="00E23DF0" w:rsidP="00B57E90">
      <w:pPr>
        <w:pStyle w:val="OdstavecSynteastyl"/>
        <w:rPr>
          <w:lang w:val="en-US"/>
        </w:rPr>
      </w:pPr>
      <w:bookmarkStart w:id="314" w:name="_Hlk487805617"/>
      <w:r w:rsidRPr="00E23DF0">
        <w:rPr>
          <w:lang w:val="en-US"/>
        </w:rPr>
        <w:t xml:space="preserve">In addition to the built-in (Chapter 14.6) and external (Chapter 4.8) methods, the user-defined methods may be declared in the X-definition declaration part (as opposed to the external methods defined in the Java class) can also be called in the appropriate X-Script sections. Each method declared in the declaration part has </w:t>
      </w:r>
      <w:r w:rsidR="006E288A">
        <w:rPr>
          <w:lang w:val="en-US"/>
        </w:rPr>
        <w:t>the</w:t>
      </w:r>
      <w:r w:rsidRPr="00E23DF0">
        <w:rPr>
          <w:lang w:val="en-US"/>
        </w:rPr>
        <w:t xml:space="preserve"> visibility</w:t>
      </w:r>
      <w:r w:rsidR="006E288A">
        <w:rPr>
          <w:lang w:val="en-US"/>
        </w:rPr>
        <w:t xml:space="preserve"> according to "scope" parameter of declaration section</w:t>
      </w:r>
      <w:r w:rsidRPr="00E23DF0">
        <w:rPr>
          <w:lang w:val="en-US"/>
        </w:rPr>
        <w:t xml:space="preserve">. User defined methods are written to </w:t>
      </w:r>
      <w:r w:rsidR="00735ED2">
        <w:rPr>
          <w:lang w:val="en-US"/>
        </w:rPr>
        <w:t>X-script</w:t>
      </w:r>
      <w:r w:rsidRPr="00E23DF0">
        <w:rPr>
          <w:lang w:val="en-US"/>
        </w:rPr>
        <w:t xml:space="preserve"> </w:t>
      </w:r>
      <w:r w:rsidR="006E288A">
        <w:rPr>
          <w:lang w:val="en-US"/>
        </w:rPr>
        <w:t xml:space="preserve">od declaration part </w:t>
      </w:r>
      <w:r w:rsidRPr="00E23DF0">
        <w:rPr>
          <w:lang w:val="en-US"/>
        </w:rPr>
        <w:t>as the text value (or CDATA section) of an element &lt;xd:declaration&gt;.</w:t>
      </w:r>
      <w:bookmarkEnd w:id="314"/>
    </w:p>
    <w:p w14:paraId="79005BF5" w14:textId="5368D064" w:rsidR="00D84C56" w:rsidRPr="00E060F7" w:rsidRDefault="00202DAF" w:rsidP="00D84C56">
      <w:pPr>
        <w:pStyle w:val="OdstavecSynteastyl"/>
        <w:rPr>
          <w:lang w:val="en-US"/>
        </w:rPr>
      </w:pPr>
      <w:r>
        <w:rPr>
          <w:noProof/>
          <w:lang w:val="en-US"/>
        </w:rPr>
      </w:r>
      <w:r>
        <w:rPr>
          <w:noProof/>
          <w:lang w:val="en-US"/>
        </w:rPr>
        <w:pict w14:anchorId="5B5160C0">
          <v:shape id="Šipka doprava 214" o:spid="_x0000_s12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_Ref487818182 \r \h </w:instrText>
      </w:r>
      <w:r w:rsidR="0075254F">
        <w:rPr>
          <w:lang w:val="en-US"/>
        </w:rPr>
      </w:r>
      <w:r w:rsidR="0075254F">
        <w:rPr>
          <w:lang w:val="en-US"/>
        </w:rPr>
        <w:fldChar w:fldCharType="separate"/>
      </w:r>
      <w:r w:rsidR="00292987">
        <w:rPr>
          <w:lang w:val="en-US"/>
        </w:rPr>
        <w:t>4.8</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292987">
        <w:rPr>
          <w:lang w:val="en-US"/>
        </w:rPr>
        <w:t>E</w:t>
      </w:r>
      <w:r w:rsidR="00292987" w:rsidRPr="00E060F7">
        <w:rPr>
          <w:lang w:val="en-US"/>
        </w:rPr>
        <w:t>xtern</w:t>
      </w:r>
      <w:r w:rsidR="00292987">
        <w:rPr>
          <w:lang w:val="en-US"/>
        </w:rPr>
        <w:t>al</w:t>
      </w:r>
      <w:r w:rsidR="00292987" w:rsidRPr="00E060F7">
        <w:rPr>
          <w:lang w:val="en-US"/>
        </w:rPr>
        <w:t xml:space="preserve"> (</w:t>
      </w:r>
      <w:r w:rsidR="00292987">
        <w:rPr>
          <w:lang w:val="en-US"/>
        </w:rPr>
        <w:t>Java</w:t>
      </w:r>
      <w:r w:rsidR="00292987" w:rsidRPr="00E060F7">
        <w:rPr>
          <w:lang w:val="en-US"/>
        </w:rPr>
        <w:t xml:space="preserve">) </w:t>
      </w:r>
      <w:r w:rsidR="00292987">
        <w:rPr>
          <w:lang w:val="en-US"/>
        </w:rPr>
        <w:t>M</w:t>
      </w:r>
      <w:r w:rsidR="00292987" w:rsidRPr="00E060F7">
        <w:rPr>
          <w:lang w:val="en-US"/>
        </w:rPr>
        <w:t>et</w:t>
      </w:r>
      <w:r w:rsidR="00292987">
        <w:rPr>
          <w:lang w:val="en-US"/>
        </w:rPr>
        <w:t>h</w:t>
      </w:r>
      <w:r w:rsidR="00292987" w:rsidRPr="00E060F7">
        <w:rPr>
          <w:lang w:val="en-US"/>
        </w:rPr>
        <w:t>od</w:t>
      </w:r>
      <w:r w:rsidR="00292987">
        <w:rPr>
          <w:lang w:val="en-US"/>
        </w:rPr>
        <w:t>s</w:t>
      </w:r>
      <w:r w:rsidR="0075254F">
        <w:rPr>
          <w:lang w:val="en-US"/>
        </w:rPr>
        <w:fldChar w:fldCharType="end"/>
      </w:r>
    </w:p>
    <w:p w14:paraId="1DD4D173" w14:textId="58CC1AC9" w:rsidR="00D84C56" w:rsidRPr="00E060F7" w:rsidRDefault="00202DAF" w:rsidP="00D84C56">
      <w:pPr>
        <w:pStyle w:val="OdstavecSynteastyl"/>
        <w:rPr>
          <w:lang w:val="en-US"/>
        </w:rPr>
      </w:pPr>
      <w:r>
        <w:rPr>
          <w:noProof/>
          <w:lang w:val="en-US"/>
        </w:rPr>
      </w:r>
      <w:r>
        <w:rPr>
          <w:noProof/>
          <w:lang w:val="en-US"/>
        </w:rPr>
        <w:pict w14:anchorId="0F7DC010">
          <v:shape id="Šipka doprava 213" o:spid="_x0000_s12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_Ref535149881 \r \h </w:instrText>
      </w:r>
      <w:r w:rsidR="0075254F">
        <w:rPr>
          <w:lang w:val="en-US"/>
        </w:rPr>
      </w:r>
      <w:r w:rsidR="0075254F">
        <w:rPr>
          <w:lang w:val="en-US"/>
        </w:rPr>
        <w:fldChar w:fldCharType="separate"/>
      </w:r>
      <w:r w:rsidR="00292987">
        <w:rPr>
          <w:lang w:val="en-US"/>
        </w:rPr>
        <w:t>4.8.1</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_Ref535149893 \h </w:instrText>
      </w:r>
      <w:r w:rsidR="0075254F">
        <w:rPr>
          <w:lang w:val="en-US"/>
        </w:rPr>
      </w:r>
      <w:r w:rsidR="0075254F">
        <w:rPr>
          <w:lang w:val="en-US"/>
        </w:rPr>
        <w:fldChar w:fldCharType="separate"/>
      </w:r>
      <w:r w:rsidR="00292987" w:rsidRPr="00E060F7">
        <w:rPr>
          <w:lang w:val="en-US"/>
        </w:rPr>
        <w:t>Extern</w:t>
      </w:r>
      <w:r w:rsidR="00292987">
        <w:rPr>
          <w:lang w:val="en-US"/>
        </w:rPr>
        <w:t>al</w:t>
      </w:r>
      <w:r w:rsidR="00292987" w:rsidRPr="00E060F7">
        <w:rPr>
          <w:lang w:val="en-US"/>
        </w:rPr>
        <w:t xml:space="preserve"> </w:t>
      </w:r>
      <w:r w:rsidR="00292987">
        <w:rPr>
          <w:lang w:val="en-US"/>
        </w:rPr>
        <w:t>M</w:t>
      </w:r>
      <w:r w:rsidR="00292987" w:rsidRPr="00E060F7">
        <w:rPr>
          <w:lang w:val="en-US"/>
        </w:rPr>
        <w:t>et</w:t>
      </w:r>
      <w:r w:rsidR="00292987">
        <w:rPr>
          <w:lang w:val="en-US"/>
        </w:rPr>
        <w:t>h</w:t>
      </w:r>
      <w:r w:rsidR="00292987" w:rsidRPr="00E060F7">
        <w:rPr>
          <w:lang w:val="en-US"/>
        </w:rPr>
        <w:t xml:space="preserve">od </w:t>
      </w:r>
      <w:r w:rsidR="00292987">
        <w:rPr>
          <w:lang w:val="en-US"/>
        </w:rPr>
        <w:t>with P</w:t>
      </w:r>
      <w:r w:rsidR="00292987" w:rsidRPr="00E060F7">
        <w:rPr>
          <w:lang w:val="en-US"/>
        </w:rPr>
        <w:t>aramete</w:t>
      </w:r>
      <w:r w:rsidR="00292987">
        <w:rPr>
          <w:lang w:val="en-US"/>
        </w:rPr>
        <w:t>r</w:t>
      </w:r>
      <w:r w:rsidR="0075254F">
        <w:rPr>
          <w:lang w:val="en-US"/>
        </w:rPr>
        <w:fldChar w:fldCharType="end"/>
      </w:r>
    </w:p>
    <w:p w14:paraId="0873DD9B" w14:textId="3284F1DD" w:rsidR="00D84C56" w:rsidRDefault="00202DAF" w:rsidP="00D84C56">
      <w:pPr>
        <w:pStyle w:val="OdstavecSynteastyl"/>
        <w:rPr>
          <w:lang w:val="en-US"/>
        </w:rPr>
      </w:pPr>
      <w:r>
        <w:rPr>
          <w:noProof/>
          <w:lang w:val="en-US"/>
        </w:rPr>
      </w:r>
      <w:r>
        <w:rPr>
          <w:noProof/>
          <w:lang w:val="en-US"/>
        </w:rPr>
        <w:pict w14:anchorId="6EABB335">
          <v:shape id="_x0000_s12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_Ref535149926 \r \h </w:instrText>
      </w:r>
      <w:r w:rsidR="0075254F">
        <w:rPr>
          <w:lang w:val="en-US"/>
        </w:rPr>
      </w:r>
      <w:r w:rsidR="0075254F">
        <w:rPr>
          <w:lang w:val="en-US"/>
        </w:rPr>
        <w:fldChar w:fldCharType="separate"/>
      </w:r>
      <w:r w:rsidR="00292987">
        <w:rPr>
          <w:lang w:val="en-US"/>
        </w:rPr>
        <w:t>4.8.2</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_Ref535149936 \h </w:instrText>
      </w:r>
      <w:r w:rsidR="0075254F">
        <w:rPr>
          <w:lang w:val="en-US"/>
        </w:rPr>
      </w:r>
      <w:r w:rsidR="0075254F">
        <w:rPr>
          <w:lang w:val="en-US"/>
        </w:rPr>
        <w:fldChar w:fldCharType="separate"/>
      </w:r>
      <w:r w:rsidR="00292987" w:rsidRPr="00E060F7">
        <w:rPr>
          <w:lang w:val="en-US"/>
        </w:rPr>
        <w:t>Extern</w:t>
      </w:r>
      <w:r w:rsidR="00292987">
        <w:rPr>
          <w:lang w:val="en-US"/>
        </w:rPr>
        <w:t>al</w:t>
      </w:r>
      <w:r w:rsidR="00292987" w:rsidRPr="00E060F7">
        <w:rPr>
          <w:lang w:val="en-US"/>
        </w:rPr>
        <w:t xml:space="preserve"> </w:t>
      </w:r>
      <w:r w:rsidR="00292987">
        <w:rPr>
          <w:lang w:val="en-US"/>
        </w:rPr>
        <w:t>M</w:t>
      </w:r>
      <w:r w:rsidR="00292987" w:rsidRPr="00E060F7">
        <w:rPr>
          <w:lang w:val="en-US"/>
        </w:rPr>
        <w:t>et</w:t>
      </w:r>
      <w:r w:rsidR="00292987">
        <w:rPr>
          <w:lang w:val="en-US"/>
        </w:rPr>
        <w:t>hod</w:t>
      </w:r>
      <w:r w:rsidR="00292987" w:rsidRPr="00E060F7">
        <w:rPr>
          <w:lang w:val="en-US"/>
        </w:rPr>
        <w:t xml:space="preserve"> </w:t>
      </w:r>
      <w:r w:rsidR="00292987">
        <w:rPr>
          <w:lang w:val="en-US"/>
        </w:rPr>
        <w:t>with</w:t>
      </w:r>
      <w:r w:rsidR="00292987" w:rsidRPr="00E060F7">
        <w:rPr>
          <w:lang w:val="en-US"/>
        </w:rPr>
        <w:t> XXNode</w:t>
      </w:r>
      <w:r w:rsidR="00292987" w:rsidRPr="00E060F7">
        <w:rPr>
          <w:lang w:val="en-US"/>
        </w:rPr>
        <w:fldChar w:fldCharType="begin"/>
      </w:r>
      <w:r w:rsidR="00292987" w:rsidRPr="00E060F7">
        <w:rPr>
          <w:lang w:val="en-US"/>
        </w:rPr>
        <w:instrText xml:space="preserve"> XE "Externí metody:s parametrem XXNode" </w:instrText>
      </w:r>
      <w:r w:rsidR="00292987" w:rsidRPr="00E060F7">
        <w:rPr>
          <w:lang w:val="en-US"/>
        </w:rPr>
        <w:fldChar w:fldCharType="end"/>
      </w:r>
      <w:r w:rsidR="00292987">
        <w:rPr>
          <w:lang w:val="en-US"/>
        </w:rPr>
        <w:t xml:space="preserve"> P</w:t>
      </w:r>
      <w:r w:rsidR="00292987" w:rsidRPr="00E060F7">
        <w:rPr>
          <w:lang w:val="en-US"/>
        </w:rPr>
        <w:t>aramet</w:t>
      </w:r>
      <w:r w:rsidR="00292987">
        <w:rPr>
          <w:lang w:val="en-US"/>
        </w:rPr>
        <w:t>er</w:t>
      </w:r>
      <w:r w:rsidR="0075254F">
        <w:rPr>
          <w:lang w:val="en-US"/>
        </w:rPr>
        <w:fldChar w:fldCharType="end"/>
      </w:r>
    </w:p>
    <w:p w14:paraId="600938F5" w14:textId="387E34AE" w:rsidR="0075254F" w:rsidRPr="00E060F7" w:rsidRDefault="00202DAF" w:rsidP="00D84C56">
      <w:pPr>
        <w:pStyle w:val="OdstavecSynteastyl"/>
        <w:rPr>
          <w:lang w:val="en-US"/>
        </w:rPr>
      </w:pPr>
      <w:r>
        <w:rPr>
          <w:noProof/>
          <w:lang w:val="en-US"/>
        </w:rPr>
      </w:r>
      <w:r>
        <w:rPr>
          <w:noProof/>
          <w:lang w:val="en-US"/>
        </w:rPr>
        <w:pict w14:anchorId="3EFB5A58">
          <v:shape id="Šipka doprava 212" o:spid="_x0000_s12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75254F" w:rsidRPr="00E060F7">
        <w:rPr>
          <w:lang w:val="en-US"/>
        </w:rPr>
        <w:t xml:space="preserve"> </w:t>
      </w:r>
      <w:r w:rsidR="0075254F">
        <w:rPr>
          <w:lang w:val="en-US"/>
        </w:rPr>
        <w:fldChar w:fldCharType="begin"/>
      </w:r>
      <w:r w:rsidR="0075254F">
        <w:rPr>
          <w:lang w:val="en-US"/>
        </w:rPr>
        <w:instrText xml:space="preserve"> REF _Ref535149984 \r \h </w:instrText>
      </w:r>
      <w:r w:rsidR="0075254F">
        <w:rPr>
          <w:lang w:val="en-US"/>
        </w:rPr>
      </w:r>
      <w:r w:rsidR="0075254F">
        <w:rPr>
          <w:lang w:val="en-US"/>
        </w:rPr>
        <w:fldChar w:fldCharType="separate"/>
      </w:r>
      <w:r w:rsidR="00292987">
        <w:rPr>
          <w:lang w:val="en-US"/>
        </w:rPr>
        <w:t>4.8.3</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_Ref535150005 \h </w:instrText>
      </w:r>
      <w:r w:rsidR="0075254F">
        <w:rPr>
          <w:lang w:val="en-US"/>
        </w:rPr>
      </w:r>
      <w:r w:rsidR="0075254F">
        <w:rPr>
          <w:lang w:val="en-US"/>
        </w:rPr>
        <w:fldChar w:fldCharType="separate"/>
      </w:r>
      <w:r w:rsidR="00292987" w:rsidRPr="00E060F7">
        <w:rPr>
          <w:lang w:val="en-US"/>
        </w:rPr>
        <w:t>Extern</w:t>
      </w:r>
      <w:r w:rsidR="00292987">
        <w:rPr>
          <w:lang w:val="en-US"/>
        </w:rPr>
        <w:t>al</w:t>
      </w:r>
      <w:r w:rsidR="00292987" w:rsidRPr="00E060F7">
        <w:rPr>
          <w:lang w:val="en-US"/>
        </w:rPr>
        <w:t xml:space="preserve"> </w:t>
      </w:r>
      <w:r w:rsidR="00292987">
        <w:rPr>
          <w:lang w:val="en-US"/>
        </w:rPr>
        <w:t>M</w:t>
      </w:r>
      <w:r w:rsidR="00292987" w:rsidRPr="00E060F7">
        <w:rPr>
          <w:lang w:val="en-US"/>
        </w:rPr>
        <w:t>et</w:t>
      </w:r>
      <w:r w:rsidR="00292987">
        <w:rPr>
          <w:lang w:val="en-US"/>
        </w:rPr>
        <w:t>h</w:t>
      </w:r>
      <w:r w:rsidR="00292987" w:rsidRPr="00E060F7">
        <w:rPr>
          <w:lang w:val="en-US"/>
        </w:rPr>
        <w:t xml:space="preserve">od </w:t>
      </w:r>
      <w:r w:rsidR="00292987">
        <w:rPr>
          <w:lang w:val="en-US"/>
        </w:rPr>
        <w:t>with Array of Values</w:t>
      </w:r>
      <w:r w:rsidR="0075254F">
        <w:rPr>
          <w:lang w:val="en-US"/>
        </w:rPr>
        <w:fldChar w:fldCharType="end"/>
      </w:r>
    </w:p>
    <w:p w14:paraId="5CDAEAF1" w14:textId="05C16715" w:rsidR="00D84C56" w:rsidRPr="00E060F7" w:rsidRDefault="00202DAF" w:rsidP="00D84C56">
      <w:pPr>
        <w:pStyle w:val="OdstavecSynteastyl"/>
        <w:rPr>
          <w:lang w:val="en-US"/>
        </w:rPr>
      </w:pPr>
      <w:r>
        <w:rPr>
          <w:noProof/>
          <w:lang w:val="en-US"/>
        </w:rPr>
      </w:r>
      <w:r>
        <w:rPr>
          <w:noProof/>
          <w:lang w:val="en-US"/>
        </w:rPr>
        <w:pict w14:anchorId="78B7C8EA">
          <v:shape id="Šipka doprava 211" o:spid="_x0000_s12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92987">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292987">
        <w:rPr>
          <w:lang w:val="en-US"/>
        </w:rPr>
        <w:t>Using of X</w:t>
      </w:r>
      <w:r w:rsidR="00292987">
        <w:rPr>
          <w:lang w:val="en-US"/>
        </w:rPr>
        <w:noBreakHyphen/>
        <w:t>definitions in Java code</w:t>
      </w:r>
      <w:r w:rsidR="0075254F">
        <w:rPr>
          <w:lang w:val="en-US"/>
        </w:rPr>
        <w:fldChar w:fldCharType="end"/>
      </w:r>
    </w:p>
    <w:p w14:paraId="5573F485" w14:textId="77777777" w:rsidR="00D84C56" w:rsidRPr="00E060F7" w:rsidRDefault="00E23DF0" w:rsidP="00CB479D">
      <w:pPr>
        <w:pStyle w:val="Nadpis3"/>
        <w:rPr>
          <w:lang w:val="en-US"/>
        </w:rPr>
      </w:pPr>
      <w:bookmarkStart w:id="315" w:name="_Toc46929823"/>
      <w:r w:rsidRPr="00E23DF0">
        <w:rPr>
          <w:lang w:val="en-US"/>
        </w:rPr>
        <w:lastRenderedPageBreak/>
        <w:t xml:space="preserve">Methods without </w:t>
      </w:r>
      <w:r w:rsidR="00B86CBE">
        <w:rPr>
          <w:lang w:val="en-US"/>
        </w:rPr>
        <w:t>P</w:t>
      </w:r>
      <w:r w:rsidRPr="00E23DF0">
        <w:rPr>
          <w:lang w:val="en-US"/>
        </w:rPr>
        <w:t>arameter</w:t>
      </w:r>
      <w:bookmarkEnd w:id="315"/>
      <w:r w:rsidR="00EF650E" w:rsidRPr="00E060F7">
        <w:rPr>
          <w:lang w:val="en-US"/>
        </w:rPr>
        <w:fldChar w:fldCharType="begin"/>
      </w:r>
      <w:r w:rsidR="00D84C56" w:rsidRPr="00E060F7">
        <w:rPr>
          <w:lang w:val="en-US"/>
        </w:rPr>
        <w:instrText xml:space="preserve"> XE "Uživatelské metody:bez parametru" </w:instrText>
      </w:r>
      <w:r w:rsidR="00EF650E" w:rsidRPr="00E060F7">
        <w:rPr>
          <w:lang w:val="en-US"/>
        </w:rPr>
        <w:fldChar w:fldCharType="end"/>
      </w:r>
    </w:p>
    <w:p w14:paraId="5C786B68" w14:textId="4F6CAE38" w:rsidR="0012245B" w:rsidRDefault="00202DAF" w:rsidP="00D84C56">
      <w:pPr>
        <w:pStyle w:val="OdstavecSynteastyl"/>
        <w:rPr>
          <w:lang w:val="en-US"/>
        </w:rPr>
      </w:pPr>
      <w:r>
        <w:rPr>
          <w:noProof/>
          <w:lang w:val="en-US"/>
        </w:rPr>
      </w:r>
      <w:r>
        <w:rPr>
          <w:noProof/>
          <w:lang w:val="en-US"/>
        </w:rPr>
        <w:pict w14:anchorId="4D97B7D8">
          <v:shape id="Šipka doprava 210" o:spid="_x0000_s12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292987">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292987" w:rsidRPr="00E060F7">
        <w:t>De</w:t>
      </w:r>
      <w:r w:rsidR="00292987">
        <w:t>c</w:t>
      </w:r>
      <w:r w:rsidR="00292987" w:rsidRPr="00E060F7">
        <w:t>lara</w:t>
      </w:r>
      <w:r w:rsidR="00292987">
        <w:t>tion of Method</w:t>
      </w:r>
      <w:r w:rsidR="00B84CA4">
        <w:rPr>
          <w:lang w:val="en-US"/>
        </w:rPr>
        <w:fldChar w:fldCharType="end"/>
      </w:r>
    </w:p>
    <w:p w14:paraId="12BD4D80" w14:textId="41FB4DF0" w:rsidR="00D84C56" w:rsidRPr="00E060F7" w:rsidRDefault="00202DAF" w:rsidP="00D84C56">
      <w:pPr>
        <w:pStyle w:val="OdstavecSynteastyl"/>
        <w:rPr>
          <w:lang w:val="en-US"/>
        </w:rPr>
      </w:pPr>
      <w:r>
        <w:rPr>
          <w:noProof/>
          <w:lang w:val="en-US"/>
        </w:rPr>
      </w:r>
      <w:r>
        <w:rPr>
          <w:noProof/>
          <w:lang w:val="en-US"/>
        </w:rPr>
        <w:pict w14:anchorId="2754D7C7">
          <v:shape id="_x0000_s12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292987">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292987">
        <w:rPr>
          <w:lang w:val="en-US"/>
        </w:rPr>
        <w:t>E</w:t>
      </w:r>
      <w:r w:rsidR="00292987" w:rsidRPr="00E060F7">
        <w:rPr>
          <w:lang w:val="en-US"/>
        </w:rPr>
        <w:t>xtern</w:t>
      </w:r>
      <w:r w:rsidR="00292987">
        <w:rPr>
          <w:lang w:val="en-US"/>
        </w:rPr>
        <w:t>al</w:t>
      </w:r>
      <w:r w:rsidR="00292987" w:rsidRPr="00E060F7">
        <w:rPr>
          <w:lang w:val="en-US"/>
        </w:rPr>
        <w:t xml:space="preserve"> (</w:t>
      </w:r>
      <w:r w:rsidR="00292987">
        <w:rPr>
          <w:lang w:val="en-US"/>
        </w:rPr>
        <w:t>Java</w:t>
      </w:r>
      <w:r w:rsidR="00292987" w:rsidRPr="00E060F7">
        <w:rPr>
          <w:lang w:val="en-US"/>
        </w:rPr>
        <w:t xml:space="preserve">) </w:t>
      </w:r>
      <w:r w:rsidR="00292987">
        <w:rPr>
          <w:lang w:val="en-US"/>
        </w:rPr>
        <w:t>M</w:t>
      </w:r>
      <w:r w:rsidR="00292987" w:rsidRPr="00E060F7">
        <w:rPr>
          <w:lang w:val="en-US"/>
        </w:rPr>
        <w:t>et</w:t>
      </w:r>
      <w:r w:rsidR="00292987">
        <w:rPr>
          <w:lang w:val="en-US"/>
        </w:rPr>
        <w:t>h</w:t>
      </w:r>
      <w:r w:rsidR="00292987" w:rsidRPr="00E060F7">
        <w:rPr>
          <w:lang w:val="en-US"/>
        </w:rPr>
        <w:t>od</w:t>
      </w:r>
      <w:r w:rsidR="00292987">
        <w:rPr>
          <w:lang w:val="en-US"/>
        </w:rPr>
        <w:t>s</w:t>
      </w:r>
      <w:r w:rsidR="0012245B">
        <w:rPr>
          <w:lang w:val="en-US"/>
        </w:rPr>
        <w:fldChar w:fldCharType="end"/>
      </w:r>
      <w:r w:rsidR="00B84CA4" w:rsidRPr="00E060F7">
        <w:rPr>
          <w:lang w:val="en-US"/>
        </w:rPr>
        <w:t xml:space="preserve"> </w:t>
      </w:r>
    </w:p>
    <w:p w14:paraId="0352DD61" w14:textId="77777777" w:rsidR="00D84C56" w:rsidRPr="00E060F7" w:rsidRDefault="00E23DF0" w:rsidP="00D84C56">
      <w:pPr>
        <w:pStyle w:val="OdstavecSynteastyl"/>
        <w:rPr>
          <w:lang w:val="en-US"/>
        </w:rPr>
      </w:pPr>
      <w:bookmarkStart w:id="316" w:name="_Hlk487806008"/>
      <w:r>
        <w:rPr>
          <w:lang w:val="en-US"/>
        </w:rPr>
        <w:t>Let'</w:t>
      </w:r>
      <w:r>
        <w:t xml:space="preserve">s </w:t>
      </w:r>
      <w:r w:rsidRPr="00E23DF0">
        <w:rPr>
          <w:lang w:val="en-US"/>
        </w:rPr>
        <w:t xml:space="preserve">define now </w:t>
      </w:r>
      <w:r w:rsidR="009F387A">
        <w:rPr>
          <w:lang w:val="en-US"/>
        </w:rPr>
        <w:t>a</w:t>
      </w:r>
      <w:r w:rsidRPr="00E23DF0">
        <w:rPr>
          <w:lang w:val="en-US"/>
        </w:rPr>
        <w:t xml:space="preserve"> method that only prints </w:t>
      </w:r>
      <w:r w:rsidR="009F387A">
        <w:rPr>
          <w:lang w:val="en-US"/>
        </w:rPr>
        <w:t>a</w:t>
      </w:r>
      <w:r w:rsidRPr="00E23DF0">
        <w:rPr>
          <w:lang w:val="en-US"/>
        </w:rPr>
        <w:t xml:space="preserve"> text to the standard output:</w:t>
      </w:r>
    </w:p>
    <w:p w14:paraId="1D03765B" w14:textId="0118598E" w:rsidR="00812E8A" w:rsidRDefault="00812E8A" w:rsidP="00812E8A">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812E8A">
      <w:pPr>
        <w:pStyle w:val="Zdrojovykod-zlutyboxSynteastyl"/>
        <w:tabs>
          <w:tab w:val="left" w:pos="567"/>
          <w:tab w:val="left" w:pos="1276"/>
        </w:tabs>
        <w:rPr>
          <w:color w:val="0070C0"/>
          <w:szCs w:val="16"/>
        </w:rPr>
      </w:pPr>
    </w:p>
    <w:p w14:paraId="3F76EFFA" w14:textId="553C340B"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w:t>
      </w:r>
      <w:r w:rsidR="006E288A">
        <w:rPr>
          <w:color w:val="0070C0"/>
          <w:lang w:val="en-US"/>
        </w:rPr>
        <w:t xml:space="preserve"> </w:t>
      </w:r>
      <w:r w:rsidR="006E288A">
        <w:rPr>
          <w:color w:val="00B050"/>
          <w:lang w:val="en-US"/>
        </w:rPr>
        <w:t>x</w:t>
      </w:r>
      <w:r w:rsidR="00714265">
        <w:rPr>
          <w:color w:val="00B050"/>
          <w:lang w:val="en-US"/>
        </w:rPr>
        <w:t>d</w:t>
      </w:r>
      <w:r w:rsidR="006E288A">
        <w:rPr>
          <w:color w:val="00B050"/>
          <w:lang w:val="en-US"/>
        </w:rPr>
        <w:t>:s</w:t>
      </w:r>
      <w:r w:rsidR="006E288A" w:rsidRPr="009801B3">
        <w:rPr>
          <w:color w:val="00B050"/>
          <w:lang w:val="en-US"/>
        </w:rPr>
        <w:t>cope</w:t>
      </w:r>
      <w:r w:rsidR="006E288A">
        <w:rPr>
          <w:color w:val="0070C0"/>
          <w:lang w:val="en-US"/>
        </w:rPr>
        <w:t xml:space="preserve"> </w:t>
      </w:r>
      <w:r w:rsidR="006E288A" w:rsidRPr="009801B3">
        <w:rPr>
          <w:lang w:val="en-US"/>
        </w:rPr>
        <w:t>=</w:t>
      </w:r>
      <w:r w:rsidR="006E288A">
        <w:rPr>
          <w:color w:val="0070C0"/>
          <w:lang w:val="en-US"/>
        </w:rPr>
        <w:t xml:space="preserve"> </w:t>
      </w:r>
      <w:r w:rsidR="006E288A" w:rsidRPr="009801B3">
        <w:rPr>
          <w:lang w:val="en-US"/>
        </w:rPr>
        <w:t>"</w:t>
      </w:r>
      <w:r w:rsidR="006E288A" w:rsidRPr="009801B3">
        <w:rPr>
          <w:color w:val="C00000"/>
          <w:lang w:val="en-US"/>
        </w:rPr>
        <w:t>local</w:t>
      </w:r>
      <w:r w:rsidR="006E288A" w:rsidRPr="009801B3">
        <w:rPr>
          <w:lang w:val="en-US"/>
        </w:rPr>
        <w:t>"</w:t>
      </w:r>
      <w:r w:rsidR="006E288A">
        <w:rPr>
          <w:color w:val="0070C0"/>
          <w:lang w:val="en-US"/>
        </w:rPr>
        <w:t xml:space="preserve"> </w:t>
      </w:r>
      <w:r w:rsidRPr="00E060F7">
        <w:rPr>
          <w:color w:val="0070C0"/>
          <w:lang w:val="en-US"/>
        </w:rPr>
        <w:t>&gt;</w:t>
      </w:r>
    </w:p>
    <w:p w14:paraId="50E10EE7" w14:textId="77777777" w:rsidR="00812E8A" w:rsidRPr="00E060F7" w:rsidRDefault="00812E8A" w:rsidP="00812E8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 xml:space="preserve"> </w:t>
      </w:r>
      <w:r w:rsidRPr="00E060F7">
        <w:rPr>
          <w:lang w:val="en-US"/>
        </w:rPr>
        <w:t>{</w:t>
      </w:r>
    </w:p>
    <w:p w14:paraId="65059FE3" w14:textId="77777777" w:rsidR="00812E8A" w:rsidRPr="00E060F7" w:rsidRDefault="00812E8A" w:rsidP="00812E8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sidRPr="00E060F7">
        <w:rPr>
          <w:szCs w:val="16"/>
          <w:lang w:val="en-US"/>
        </w:rPr>
        <w:t>"</w:t>
      </w:r>
      <w:r w:rsidR="00E23DF0">
        <w:rPr>
          <w:color w:val="984806"/>
          <w:szCs w:val="16"/>
          <w:lang w:val="en-US"/>
        </w:rPr>
        <w:t>M</w:t>
      </w:r>
      <w:r w:rsidRPr="00E060F7">
        <w:rPr>
          <w:color w:val="984806"/>
          <w:szCs w:val="16"/>
          <w:lang w:val="en-US"/>
        </w:rPr>
        <w:t>etoda</w:t>
      </w:r>
      <w:r>
        <w:rPr>
          <w:color w:val="984806"/>
          <w:szCs w:val="16"/>
          <w:lang w:val="en-US"/>
        </w:rPr>
        <w:t xml:space="preserve"> </w:t>
      </w:r>
      <w:r w:rsidRPr="00E060F7">
        <w:rPr>
          <w:color w:val="984806"/>
          <w:szCs w:val="16"/>
          <w:lang w:val="en-US"/>
        </w:rPr>
        <w:t>myPrint()</w:t>
      </w:r>
      <w:r w:rsidR="00E23DF0">
        <w:rPr>
          <w:color w:val="984806"/>
          <w:szCs w:val="16"/>
          <w:lang w:val="en-US"/>
        </w:rPr>
        <w:t xml:space="preserve"> was invoked</w:t>
      </w:r>
      <w:r w:rsidRPr="00E060F7">
        <w:rPr>
          <w:szCs w:val="16"/>
          <w:lang w:val="en-US"/>
        </w:rPr>
        <w:t>"</w:t>
      </w:r>
      <w:r w:rsidRPr="00E060F7">
        <w:rPr>
          <w:lang w:val="en-US"/>
        </w:rPr>
        <w:t>);</w:t>
      </w:r>
    </w:p>
    <w:p w14:paraId="23D3BDDB" w14:textId="77777777" w:rsidR="00812E8A" w:rsidRPr="00E060F7" w:rsidRDefault="00812E8A" w:rsidP="00812E8A">
      <w:pPr>
        <w:pStyle w:val="Zdrojovykod-zlutyboxSynteastyl"/>
        <w:tabs>
          <w:tab w:val="left" w:pos="284"/>
          <w:tab w:val="left" w:pos="567"/>
        </w:tabs>
        <w:rPr>
          <w:lang w:val="en-US"/>
        </w:rPr>
      </w:pPr>
      <w:r w:rsidRPr="00E060F7">
        <w:rPr>
          <w:lang w:val="en-US"/>
        </w:rPr>
        <w:tab/>
      </w:r>
      <w:r w:rsidRPr="00E060F7">
        <w:rPr>
          <w:lang w:val="en-US"/>
        </w:rPr>
        <w:tab/>
        <w:t>}</w:t>
      </w:r>
    </w:p>
    <w:p w14:paraId="0D272DBD" w14:textId="77777777" w:rsidR="00812E8A" w:rsidRPr="00E060F7" w:rsidRDefault="00812E8A" w:rsidP="00812E8A">
      <w:pPr>
        <w:pStyle w:val="Zdrojovykod-zlutyboxSynteastyl"/>
        <w:tabs>
          <w:tab w:val="left" w:pos="284"/>
          <w:tab w:val="left" w:pos="1276"/>
        </w:tabs>
        <w:rPr>
          <w:color w:val="0070C0"/>
          <w:lang w:val="en-US"/>
        </w:rPr>
      </w:pPr>
      <w:r w:rsidRPr="00E060F7">
        <w:rPr>
          <w:color w:val="0070C0"/>
          <w:lang w:val="en-US"/>
        </w:rPr>
        <w:tab/>
        <w:t>&lt;/xd:declaration&gt;</w:t>
      </w:r>
    </w:p>
    <w:p w14:paraId="33126176" w14:textId="77777777" w:rsidR="00812E8A" w:rsidRPr="00843228" w:rsidRDefault="00812E8A" w:rsidP="00812E8A">
      <w:pPr>
        <w:pStyle w:val="Zdrojovykod-zlutyboxSynteastyl"/>
        <w:tabs>
          <w:tab w:val="left" w:pos="567"/>
          <w:tab w:val="left" w:pos="1276"/>
        </w:tabs>
        <w:rPr>
          <w:color w:val="0070C0"/>
          <w:szCs w:val="16"/>
        </w:rPr>
      </w:pPr>
    </w:p>
    <w:p w14:paraId="6331AF60" w14:textId="77777777" w:rsidR="00812E8A" w:rsidRDefault="00812E8A" w:rsidP="00812E8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812E8A">
      <w:pPr>
        <w:pStyle w:val="Zdrojovykod-zlutyboxSynteastyl"/>
        <w:tabs>
          <w:tab w:val="left" w:pos="284"/>
          <w:tab w:val="left" w:pos="1276"/>
        </w:tabs>
        <w:rPr>
          <w:color w:val="0070C0"/>
        </w:rPr>
      </w:pPr>
    </w:p>
    <w:p w14:paraId="23F32592" w14:textId="77777777" w:rsidR="00812E8A" w:rsidRPr="00843228" w:rsidRDefault="00812E8A" w:rsidP="00812E8A">
      <w:pPr>
        <w:pStyle w:val="Zdrojovykod-zlutyboxSynteastyl"/>
      </w:pPr>
      <w:r w:rsidRPr="00843228">
        <w:rPr>
          <w:color w:val="0070C0"/>
        </w:rPr>
        <w:t>&lt;/xd:def/&gt;</w:t>
      </w:r>
    </w:p>
    <w:p w14:paraId="41F523B6" w14:textId="77777777" w:rsidR="00812E8A" w:rsidRPr="00843228" w:rsidRDefault="00812E8A" w:rsidP="00812E8A">
      <w:pPr>
        <w:pStyle w:val="OdstavecSynteastyl"/>
        <w:sectPr w:rsidR="00812E8A" w:rsidRPr="00843228" w:rsidSect="00187D6C">
          <w:type w:val="continuous"/>
          <w:pgSz w:w="11906" w:h="16838" w:code="9"/>
          <w:pgMar w:top="1247" w:right="1304" w:bottom="1247" w:left="1304" w:header="709" w:footer="709" w:gutter="0"/>
          <w:cols w:space="708"/>
        </w:sectPr>
      </w:pPr>
    </w:p>
    <w:p w14:paraId="7467D681" w14:textId="0403BFB4" w:rsidR="00D84C56" w:rsidRDefault="009F387A" w:rsidP="00D84C56">
      <w:pPr>
        <w:pStyle w:val="OdstavecSynteastyl"/>
        <w:rPr>
          <w:lang w:val="en-US"/>
        </w:rPr>
      </w:pPr>
      <w:bookmarkStart w:id="317" w:name="_Ref337658054"/>
      <w:bookmarkEnd w:id="316"/>
      <w:r>
        <w:rPr>
          <w:lang w:val="en-US"/>
        </w:rPr>
        <w:t>Note that c</w:t>
      </w:r>
      <w:r w:rsidR="00E23DF0" w:rsidRPr="00E23DF0">
        <w:rPr>
          <w:lang w:val="en-US"/>
        </w:rPr>
        <w:t xml:space="preserve">ompared to Chapter </w:t>
      </w:r>
      <w:r w:rsidR="00B84CA4">
        <w:rPr>
          <w:lang w:val="en-US"/>
        </w:rPr>
        <w:fldChar w:fldCharType="begin"/>
      </w:r>
      <w:r w:rsidR="00B84CA4">
        <w:rPr>
          <w:lang w:val="en-US"/>
        </w:rPr>
        <w:instrText xml:space="preserve"> REF _Ref487818182 \r \h </w:instrText>
      </w:r>
      <w:r w:rsidR="00B84CA4">
        <w:rPr>
          <w:lang w:val="en-US"/>
        </w:rPr>
      </w:r>
      <w:r w:rsidR="00B84CA4">
        <w:rPr>
          <w:lang w:val="en-US"/>
        </w:rPr>
        <w:fldChar w:fldCharType="separate"/>
      </w:r>
      <w:r w:rsidR="00292987">
        <w:rPr>
          <w:lang w:val="en-US"/>
        </w:rPr>
        <w:t>4.8</w:t>
      </w:r>
      <w:r w:rsidR="00B84CA4">
        <w:rPr>
          <w:lang w:val="en-US"/>
        </w:rPr>
        <w:fldChar w:fldCharType="end"/>
      </w:r>
      <w:r w:rsidR="00E23DF0" w:rsidRPr="00E23DF0">
        <w:rPr>
          <w:lang w:val="en-US"/>
        </w:rPr>
        <w:t>, where the implementation of an identical but external method is presented the "myPrint" method is declared in the declaration part X of the definition</w:t>
      </w:r>
      <w:r w:rsidR="00812E8A">
        <w:rPr>
          <w:lang w:val="en-US"/>
        </w:rPr>
        <w:t>.</w:t>
      </w:r>
    </w:p>
    <w:p w14:paraId="4E9D0773" w14:textId="41349CBF" w:rsidR="00D84C56" w:rsidRPr="00E060F7" w:rsidRDefault="00202DAF" w:rsidP="00D84C56">
      <w:pPr>
        <w:pStyle w:val="OdstavecSynteastyl"/>
        <w:rPr>
          <w:lang w:val="en-US"/>
        </w:rPr>
      </w:pPr>
      <w:r>
        <w:rPr>
          <w:noProof/>
          <w:lang w:val="en-US"/>
        </w:rPr>
      </w:r>
      <w:r>
        <w:rPr>
          <w:noProof/>
          <w:lang w:val="en-US"/>
        </w:rPr>
        <w:pict w14:anchorId="3C4716F7">
          <v:shape id="Šipka doprava 209" o:spid="_x0000_s124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92987">
        <w:rPr>
          <w:lang w:val="en-US"/>
        </w:rPr>
        <w:t>9</w:t>
      </w:r>
      <w:r w:rsidR="00A7324A">
        <w:rPr>
          <w:lang w:val="en-US"/>
        </w:rPr>
        <w:fldChar w:fldCharType="end"/>
      </w:r>
      <w:r w:rsidR="00B84CA4">
        <w:rPr>
          <w:lang w:val="en-US"/>
        </w:rPr>
        <w:t xml:space="preserve"> </w:t>
      </w:r>
      <w:r w:rsidR="00B84CA4">
        <w:rPr>
          <w:lang w:val="en-US"/>
        </w:rPr>
        <w:fldChar w:fldCharType="begin"/>
      </w:r>
      <w:r w:rsidR="00B84CA4">
        <w:rPr>
          <w:lang w:val="en-US"/>
        </w:rPr>
        <w:instrText xml:space="preserve"> REF _Ref535149047 \h </w:instrText>
      </w:r>
      <w:r w:rsidR="00B84CA4">
        <w:rPr>
          <w:lang w:val="en-US"/>
        </w:rPr>
      </w:r>
      <w:r w:rsidR="00B84CA4">
        <w:rPr>
          <w:lang w:val="en-US"/>
        </w:rPr>
        <w:fldChar w:fldCharType="separate"/>
      </w:r>
      <w:r w:rsidR="00292987">
        <w:rPr>
          <w:lang w:val="en-US"/>
        </w:rPr>
        <w:t>Using of X</w:t>
      </w:r>
      <w:r w:rsidR="00292987">
        <w:rPr>
          <w:lang w:val="en-US"/>
        </w:rPr>
        <w:noBreakHyphen/>
        <w:t>definitions in Java code</w:t>
      </w:r>
      <w:r w:rsidR="00B84CA4">
        <w:rPr>
          <w:lang w:val="en-US"/>
        </w:rPr>
        <w:fldChar w:fldCharType="end"/>
      </w:r>
    </w:p>
    <w:p w14:paraId="7933B8E4" w14:textId="77777777" w:rsidR="00D84C56" w:rsidRPr="00E060F7" w:rsidRDefault="00E23DF0" w:rsidP="00CB479D">
      <w:pPr>
        <w:pStyle w:val="Nadpis3"/>
        <w:rPr>
          <w:lang w:val="en-US"/>
        </w:rPr>
      </w:pPr>
      <w:bookmarkStart w:id="318" w:name="_Toc46929824"/>
      <w:bookmarkEnd w:id="317"/>
      <w:r w:rsidRPr="00E23DF0">
        <w:rPr>
          <w:lang w:val="en-US"/>
        </w:rPr>
        <w:t xml:space="preserve">Methods with </w:t>
      </w:r>
      <w:r w:rsidR="00B86CBE">
        <w:rPr>
          <w:lang w:val="en-US"/>
        </w:rPr>
        <w:t>P</w:t>
      </w:r>
      <w:r w:rsidRPr="00E23DF0">
        <w:rPr>
          <w:lang w:val="en-US"/>
        </w:rPr>
        <w:t>arameter</w:t>
      </w:r>
      <w:bookmarkEnd w:id="318"/>
      <w:r w:rsidRPr="00E23DF0">
        <w:rPr>
          <w:lang w:val="en-US"/>
        </w:rPr>
        <w:t xml:space="preserve"> </w:t>
      </w:r>
      <w:r w:rsidR="00EF650E" w:rsidRPr="00E060F7">
        <w:rPr>
          <w:lang w:val="en-US"/>
        </w:rPr>
        <w:fldChar w:fldCharType="begin"/>
      </w:r>
      <w:r w:rsidR="00D84C56" w:rsidRPr="00E060F7">
        <w:rPr>
          <w:lang w:val="en-US"/>
        </w:rPr>
        <w:instrText xml:space="preserve"> XE "Uživatelské metody:s parametrem" </w:instrText>
      </w:r>
      <w:r w:rsidR="00EF650E" w:rsidRPr="00E060F7">
        <w:rPr>
          <w:lang w:val="en-US"/>
        </w:rPr>
        <w:fldChar w:fldCharType="end"/>
      </w:r>
    </w:p>
    <w:p w14:paraId="5048F52B" w14:textId="686ED15A" w:rsidR="00D84C56" w:rsidRDefault="00202DAF" w:rsidP="00D84C56">
      <w:pPr>
        <w:pStyle w:val="OdstavecSynteastyl"/>
        <w:rPr>
          <w:lang w:val="en-US"/>
        </w:rPr>
      </w:pPr>
      <w:r>
        <w:rPr>
          <w:noProof/>
          <w:lang w:val="en-US"/>
        </w:rPr>
      </w:r>
      <w:r>
        <w:rPr>
          <w:noProof/>
          <w:lang w:val="en-US"/>
        </w:rPr>
        <w:pict w14:anchorId="19D1DC19">
          <v:shape id="_x0000_s12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292987">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292987" w:rsidRPr="00E060F7">
        <w:t>De</w:t>
      </w:r>
      <w:r w:rsidR="00292987">
        <w:t>c</w:t>
      </w:r>
      <w:r w:rsidR="00292987" w:rsidRPr="00E060F7">
        <w:t>lara</w:t>
      </w:r>
      <w:r w:rsidR="00292987">
        <w:t>tion of Method</w:t>
      </w:r>
      <w:r w:rsidR="00B84CA4">
        <w:rPr>
          <w:lang w:val="en-US"/>
        </w:rPr>
        <w:fldChar w:fldCharType="end"/>
      </w:r>
    </w:p>
    <w:p w14:paraId="19F253A8" w14:textId="321F1294" w:rsidR="0012245B" w:rsidRDefault="00202DAF" w:rsidP="0012245B">
      <w:pPr>
        <w:pStyle w:val="OdstavecSynteastyl"/>
        <w:rPr>
          <w:lang w:val="en-US"/>
        </w:rPr>
      </w:pPr>
      <w:r>
        <w:rPr>
          <w:noProof/>
          <w:lang w:val="en-US"/>
        </w:rPr>
      </w:r>
      <w:r>
        <w:rPr>
          <w:noProof/>
          <w:lang w:val="en-US"/>
        </w:rPr>
        <w:pict w14:anchorId="39A9AC17">
          <v:shape id="_x0000_s12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292987">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292987">
        <w:rPr>
          <w:lang w:val="en-US"/>
        </w:rPr>
        <w:t>E</w:t>
      </w:r>
      <w:r w:rsidR="00292987" w:rsidRPr="00E060F7">
        <w:rPr>
          <w:lang w:val="en-US"/>
        </w:rPr>
        <w:t>xtern</w:t>
      </w:r>
      <w:r w:rsidR="00292987">
        <w:rPr>
          <w:lang w:val="en-US"/>
        </w:rPr>
        <w:t>al</w:t>
      </w:r>
      <w:r w:rsidR="00292987" w:rsidRPr="00E060F7">
        <w:rPr>
          <w:lang w:val="en-US"/>
        </w:rPr>
        <w:t xml:space="preserve"> (</w:t>
      </w:r>
      <w:r w:rsidR="00292987">
        <w:rPr>
          <w:lang w:val="en-US"/>
        </w:rPr>
        <w:t>Java</w:t>
      </w:r>
      <w:r w:rsidR="00292987" w:rsidRPr="00E060F7">
        <w:rPr>
          <w:lang w:val="en-US"/>
        </w:rPr>
        <w:t xml:space="preserve">) </w:t>
      </w:r>
      <w:r w:rsidR="00292987">
        <w:rPr>
          <w:lang w:val="en-US"/>
        </w:rPr>
        <w:t>M</w:t>
      </w:r>
      <w:r w:rsidR="00292987" w:rsidRPr="00E060F7">
        <w:rPr>
          <w:lang w:val="en-US"/>
        </w:rPr>
        <w:t>et</w:t>
      </w:r>
      <w:r w:rsidR="00292987">
        <w:rPr>
          <w:lang w:val="en-US"/>
        </w:rPr>
        <w:t>h</w:t>
      </w:r>
      <w:r w:rsidR="00292987" w:rsidRPr="00E060F7">
        <w:rPr>
          <w:lang w:val="en-US"/>
        </w:rPr>
        <w:t>od</w:t>
      </w:r>
      <w:r w:rsidR="00292987">
        <w:rPr>
          <w:lang w:val="en-US"/>
        </w:rPr>
        <w:t>s</w:t>
      </w:r>
      <w:r w:rsidR="0012245B">
        <w:rPr>
          <w:lang w:val="en-US"/>
        </w:rPr>
        <w:fldChar w:fldCharType="end"/>
      </w:r>
    </w:p>
    <w:p w14:paraId="00801021" w14:textId="77777777" w:rsidR="009F387A" w:rsidRDefault="009F387A" w:rsidP="009F387A">
      <w:pPr>
        <w:pStyle w:val="OdstavecSynteastyl"/>
        <w:rPr>
          <w:lang w:val="en-US"/>
        </w:rPr>
      </w:pPr>
      <w:r>
        <w:rPr>
          <w:rFonts w:ascii="Arial" w:hAnsi="Arial" w:cs="Arial"/>
          <w:color w:val="222222"/>
        </w:rPr>
        <w:t>We now show a declaration of a method that lists the text passed to it through its String parameter:</w:t>
      </w:r>
    </w:p>
    <w:p w14:paraId="4BF76907" w14:textId="06751C8E" w:rsidR="009F387A" w:rsidRDefault="009F387A" w:rsidP="009F387A">
      <w:pPr>
        <w:pStyle w:val="Zdrojovykod-zlutyboxSynteastyl"/>
        <w:tabs>
          <w:tab w:val="left" w:pos="567"/>
          <w:tab w:val="left" w:pos="1276"/>
        </w:tabs>
        <w:rPr>
          <w:color w:val="0070C0"/>
          <w:szCs w:val="16"/>
        </w:rPr>
      </w:pPr>
      <w:bookmarkStart w:id="319"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9F387A">
      <w:pPr>
        <w:pStyle w:val="Zdrojovykod-zlutyboxSynteastyl"/>
        <w:tabs>
          <w:tab w:val="left" w:pos="567"/>
          <w:tab w:val="left" w:pos="1276"/>
        </w:tabs>
        <w:rPr>
          <w:color w:val="0070C0"/>
          <w:szCs w:val="16"/>
        </w:rPr>
      </w:pPr>
    </w:p>
    <w:p w14:paraId="21F903EC"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6918497A" w14:textId="77777777" w:rsidR="009F387A" w:rsidRPr="00E060F7" w:rsidRDefault="009F387A" w:rsidP="009F387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String msg</w:t>
      </w:r>
      <w:r w:rsidRPr="00E060F7">
        <w:rPr>
          <w:lang w:val="en-US"/>
        </w:rPr>
        <w:t>)</w:t>
      </w:r>
      <w:r>
        <w:rPr>
          <w:lang w:val="en-US"/>
        </w:rPr>
        <w:t xml:space="preserve"> </w:t>
      </w:r>
      <w:r w:rsidRPr="00E060F7">
        <w:rPr>
          <w:lang w:val="en-US"/>
        </w:rPr>
        <w:t>{</w:t>
      </w:r>
    </w:p>
    <w:p w14:paraId="63C7B7DE" w14:textId="77777777" w:rsidR="009F387A" w:rsidRPr="00E060F7" w:rsidRDefault="009F387A" w:rsidP="009F387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Pr>
          <w:lang w:val="en-US"/>
        </w:rPr>
        <w:t>msg</w:t>
      </w:r>
      <w:r w:rsidRPr="00E060F7">
        <w:rPr>
          <w:lang w:val="en-US"/>
        </w:rPr>
        <w:t>);</w:t>
      </w:r>
    </w:p>
    <w:p w14:paraId="7FE5A4B9" w14:textId="77777777" w:rsidR="009F387A" w:rsidRPr="00E060F7" w:rsidRDefault="009F387A" w:rsidP="009F387A">
      <w:pPr>
        <w:pStyle w:val="Zdrojovykod-zlutyboxSynteastyl"/>
        <w:tabs>
          <w:tab w:val="left" w:pos="284"/>
          <w:tab w:val="left" w:pos="567"/>
        </w:tabs>
        <w:rPr>
          <w:lang w:val="en-US"/>
        </w:rPr>
      </w:pPr>
      <w:r w:rsidRPr="00E060F7">
        <w:rPr>
          <w:lang w:val="en-US"/>
        </w:rPr>
        <w:tab/>
      </w:r>
      <w:r w:rsidRPr="00E060F7">
        <w:rPr>
          <w:lang w:val="en-US"/>
        </w:rPr>
        <w:tab/>
        <w:t>}</w:t>
      </w:r>
    </w:p>
    <w:p w14:paraId="27ED4EAF" w14:textId="77777777" w:rsidR="009F387A" w:rsidRPr="00E060F7" w:rsidRDefault="009F387A" w:rsidP="009F387A">
      <w:pPr>
        <w:pStyle w:val="Zdrojovykod-zlutyboxSynteastyl"/>
        <w:tabs>
          <w:tab w:val="left" w:pos="284"/>
          <w:tab w:val="left" w:pos="1276"/>
        </w:tabs>
        <w:rPr>
          <w:color w:val="0070C0"/>
          <w:lang w:val="en-US"/>
        </w:rPr>
      </w:pPr>
      <w:r w:rsidRPr="00E060F7">
        <w:rPr>
          <w:color w:val="0070C0"/>
          <w:lang w:val="en-US"/>
        </w:rPr>
        <w:tab/>
        <w:t>&lt;/xd:declaration&gt;</w:t>
      </w:r>
    </w:p>
    <w:p w14:paraId="55F0649E" w14:textId="77777777" w:rsidR="009F387A" w:rsidRPr="00843228" w:rsidRDefault="009F387A" w:rsidP="009F387A">
      <w:pPr>
        <w:pStyle w:val="Zdrojovykod-zlutyboxSynteastyl"/>
        <w:tabs>
          <w:tab w:val="left" w:pos="567"/>
          <w:tab w:val="left" w:pos="1276"/>
        </w:tabs>
        <w:rPr>
          <w:color w:val="0070C0"/>
          <w:szCs w:val="16"/>
        </w:rPr>
      </w:pPr>
    </w:p>
    <w:p w14:paraId="0250E176" w14:textId="77777777" w:rsidR="009F387A" w:rsidRDefault="009F387A" w:rsidP="009F387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lang w:val="en-US"/>
        </w:rPr>
        <w:t xml:space="preserve">'method </w:t>
      </w:r>
      <w:r>
        <w:rPr>
          <w:color w:val="984806"/>
        </w:rPr>
        <w:t>myPrint</w:t>
      </w:r>
      <w:r>
        <w:rPr>
          <w:color w:val="FF0000"/>
          <w:szCs w:val="16"/>
          <w:lang w:val="en-US"/>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9F387A">
      <w:pPr>
        <w:pStyle w:val="Zdrojovykod-zlutyboxSynteastyl"/>
        <w:tabs>
          <w:tab w:val="left" w:pos="284"/>
          <w:tab w:val="left" w:pos="1276"/>
        </w:tabs>
        <w:rPr>
          <w:color w:val="0070C0"/>
        </w:rPr>
      </w:pPr>
    </w:p>
    <w:p w14:paraId="5D840DB2" w14:textId="77777777" w:rsidR="009F387A" w:rsidRPr="00843228" w:rsidRDefault="009F387A" w:rsidP="009F387A">
      <w:pPr>
        <w:pStyle w:val="Zdrojovykod-zlutyboxSynteastyl"/>
      </w:pPr>
      <w:r w:rsidRPr="00843228">
        <w:rPr>
          <w:color w:val="0070C0"/>
        </w:rPr>
        <w:t>&lt;/xd:def/&gt;</w:t>
      </w:r>
    </w:p>
    <w:p w14:paraId="2E0E43B3" w14:textId="77777777" w:rsidR="009F387A" w:rsidRPr="00E060F7" w:rsidRDefault="009F387A" w:rsidP="00D84C56">
      <w:pPr>
        <w:pStyle w:val="OdstavecSynteastyl"/>
        <w:rPr>
          <w:lang w:val="en-US"/>
        </w:rPr>
        <w:sectPr w:rsidR="009F387A" w:rsidRPr="00E060F7" w:rsidSect="00187D6C">
          <w:type w:val="continuous"/>
          <w:pgSz w:w="11906" w:h="16838" w:code="9"/>
          <w:pgMar w:top="1247" w:right="1304" w:bottom="1247" w:left="1304" w:header="709" w:footer="709" w:gutter="0"/>
          <w:cols w:space="708"/>
        </w:sectPr>
      </w:pPr>
    </w:p>
    <w:bookmarkEnd w:id="319"/>
    <w:p w14:paraId="7448024A" w14:textId="77777777" w:rsidR="009F387A" w:rsidRDefault="009F387A" w:rsidP="00D84C56">
      <w:pPr>
        <w:pStyle w:val="OdstavecSynteastyl"/>
        <w:rPr>
          <w:lang w:val="en-US"/>
        </w:rPr>
      </w:pPr>
      <w:r w:rsidRPr="009F387A">
        <w:rPr>
          <w:lang w:val="en-US"/>
        </w:rPr>
        <w:t>The method will print a text from the parameter to the standard output.</w:t>
      </w:r>
    </w:p>
    <w:p w14:paraId="098CD00A" w14:textId="0C359EC6" w:rsidR="00D84C56" w:rsidRPr="00E060F7" w:rsidRDefault="00202DAF" w:rsidP="00D84C56">
      <w:pPr>
        <w:pStyle w:val="OdstavecSynteastyl"/>
        <w:rPr>
          <w:lang w:val="en-US"/>
        </w:rPr>
      </w:pPr>
      <w:r>
        <w:rPr>
          <w:noProof/>
          <w:lang w:val="en-US"/>
        </w:rPr>
      </w:r>
      <w:r>
        <w:rPr>
          <w:noProof/>
          <w:lang w:val="en-US"/>
        </w:rPr>
        <w:pict w14:anchorId="35CD2241">
          <v:shape id="Šipka doprava 207" o:spid="_x0000_s123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92987">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292987">
        <w:rPr>
          <w:lang w:val="en-US"/>
        </w:rPr>
        <w:t>Using of X</w:t>
      </w:r>
      <w:r w:rsidR="00292987">
        <w:rPr>
          <w:lang w:val="en-US"/>
        </w:rPr>
        <w:noBreakHyphen/>
        <w:t>definitions in Java code</w:t>
      </w:r>
      <w:r w:rsidR="0012245B">
        <w:rPr>
          <w:lang w:val="en-US"/>
        </w:rPr>
        <w:fldChar w:fldCharType="end"/>
      </w:r>
    </w:p>
    <w:p w14:paraId="7A15CC8C" w14:textId="77777777" w:rsidR="00D84C56" w:rsidRPr="00ED42F8" w:rsidRDefault="00363D54" w:rsidP="00363D54">
      <w:pPr>
        <w:pStyle w:val="Nadpis3"/>
        <w:rPr>
          <w:lang w:val="en-US"/>
        </w:rPr>
      </w:pPr>
      <w:bookmarkStart w:id="320" w:name="_Toc46929825"/>
      <w:r w:rsidRPr="00ED42F8">
        <w:rPr>
          <w:lang w:val="en-US"/>
        </w:rPr>
        <w:t xml:space="preserve">Value of Attribute </w:t>
      </w:r>
      <w:r w:rsidR="00ED42F8" w:rsidRPr="00ED42F8">
        <w:rPr>
          <w:lang w:val="en-US"/>
        </w:rPr>
        <w:t>or</w:t>
      </w:r>
      <w:r w:rsidRPr="00ED42F8">
        <w:rPr>
          <w:lang w:val="en-US"/>
        </w:rPr>
        <w:t xml:space="preserve"> Text Node in </w:t>
      </w:r>
      <w:r w:rsidR="00ED42F8" w:rsidRPr="00ED42F8">
        <w:rPr>
          <w:lang w:val="en-US"/>
        </w:rPr>
        <w:t xml:space="preserve">the </w:t>
      </w:r>
      <w:r w:rsidR="00735ED2">
        <w:rPr>
          <w:lang w:val="en-US"/>
        </w:rPr>
        <w:t>X-script</w:t>
      </w:r>
      <w:bookmarkEnd w:id="320"/>
    </w:p>
    <w:p w14:paraId="31550A8D" w14:textId="5E480C4E" w:rsidR="0012245B" w:rsidRDefault="00202DAF" w:rsidP="0012245B">
      <w:pPr>
        <w:pStyle w:val="OdstavecSynteastyl"/>
        <w:rPr>
          <w:lang w:val="en-US"/>
        </w:rPr>
      </w:pPr>
      <w:r>
        <w:rPr>
          <w:noProof/>
          <w:lang w:val="en-US"/>
        </w:rPr>
      </w:r>
      <w:r>
        <w:rPr>
          <w:noProof/>
          <w:lang w:val="en-US"/>
        </w:rPr>
        <w:pict w14:anchorId="5C2E7211">
          <v:shape id="_x0000_s12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292987">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292987" w:rsidRPr="00E060F7">
        <w:t>De</w:t>
      </w:r>
      <w:r w:rsidR="00292987">
        <w:t>c</w:t>
      </w:r>
      <w:r w:rsidR="00292987" w:rsidRPr="00E060F7">
        <w:t>lara</w:t>
      </w:r>
      <w:r w:rsidR="00292987">
        <w:t>tion of Method</w:t>
      </w:r>
      <w:r w:rsidR="0012245B">
        <w:rPr>
          <w:lang w:val="en-US"/>
        </w:rPr>
        <w:fldChar w:fldCharType="end"/>
      </w:r>
    </w:p>
    <w:p w14:paraId="26828815" w14:textId="6DFCE976" w:rsidR="00D84C56" w:rsidRPr="00E060F7" w:rsidRDefault="00202DAF" w:rsidP="0012245B">
      <w:pPr>
        <w:pStyle w:val="OdstavecSynteastyl"/>
        <w:rPr>
          <w:lang w:val="en-US"/>
        </w:rPr>
      </w:pPr>
      <w:r>
        <w:rPr>
          <w:noProof/>
          <w:lang w:val="en-US"/>
        </w:rPr>
      </w:r>
      <w:r>
        <w:rPr>
          <w:noProof/>
          <w:lang w:val="en-US"/>
        </w:rPr>
        <w:pict w14:anchorId="75AF49FA">
          <v:shape id="_x0000_s12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292987">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292987">
        <w:rPr>
          <w:lang w:val="en-US"/>
        </w:rPr>
        <w:t>E</w:t>
      </w:r>
      <w:r w:rsidR="00292987" w:rsidRPr="00E060F7">
        <w:rPr>
          <w:lang w:val="en-US"/>
        </w:rPr>
        <w:t>xtern</w:t>
      </w:r>
      <w:r w:rsidR="00292987">
        <w:rPr>
          <w:lang w:val="en-US"/>
        </w:rPr>
        <w:t>al</w:t>
      </w:r>
      <w:r w:rsidR="00292987" w:rsidRPr="00E060F7">
        <w:rPr>
          <w:lang w:val="en-US"/>
        </w:rPr>
        <w:t xml:space="preserve"> (</w:t>
      </w:r>
      <w:r w:rsidR="00292987">
        <w:rPr>
          <w:lang w:val="en-US"/>
        </w:rPr>
        <w:t>Java</w:t>
      </w:r>
      <w:r w:rsidR="00292987" w:rsidRPr="00E060F7">
        <w:rPr>
          <w:lang w:val="en-US"/>
        </w:rPr>
        <w:t xml:space="preserve">) </w:t>
      </w:r>
      <w:r w:rsidR="00292987">
        <w:rPr>
          <w:lang w:val="en-US"/>
        </w:rPr>
        <w:t>M</w:t>
      </w:r>
      <w:r w:rsidR="00292987" w:rsidRPr="00E060F7">
        <w:rPr>
          <w:lang w:val="en-US"/>
        </w:rPr>
        <w:t>et</w:t>
      </w:r>
      <w:r w:rsidR="00292987">
        <w:rPr>
          <w:lang w:val="en-US"/>
        </w:rPr>
        <w:t>h</w:t>
      </w:r>
      <w:r w:rsidR="00292987" w:rsidRPr="00E060F7">
        <w:rPr>
          <w:lang w:val="en-US"/>
        </w:rPr>
        <w:t>od</w:t>
      </w:r>
      <w:r w:rsidR="00292987">
        <w:rPr>
          <w:lang w:val="en-US"/>
        </w:rPr>
        <w:t>s</w:t>
      </w:r>
      <w:r w:rsidR="0012245B">
        <w:rPr>
          <w:lang w:val="en-US"/>
        </w:rPr>
        <w:fldChar w:fldCharType="end"/>
      </w:r>
    </w:p>
    <w:p w14:paraId="78AB64B1" w14:textId="69BC36D7" w:rsidR="00363D54" w:rsidRPr="00843228" w:rsidRDefault="00ED42F8" w:rsidP="00363D54">
      <w:pPr>
        <w:pStyle w:val="OdstavecSynteastyl"/>
      </w:pPr>
      <w:r>
        <w:rPr>
          <w:lang w:val="en-US"/>
        </w:rPr>
        <w:t xml:space="preserve">In </w:t>
      </w:r>
      <w:r w:rsidRPr="00ED42F8">
        <w:rPr>
          <w:lang w:val="en-US"/>
        </w:rPr>
        <w:t xml:space="preserve">methods defined in the X-definition declaration part the attributes of the currently processed element can be processed similarly as in the case of external methods </w:t>
      </w:r>
      <w:r>
        <w:rPr>
          <w:lang w:val="en-US"/>
        </w:rPr>
        <w:t>(</w:t>
      </w:r>
      <w:r w:rsidRPr="00ED42F8">
        <w:rPr>
          <w:lang w:val="en-US"/>
        </w:rPr>
        <w:t xml:space="preserve">through the XXNode object </w:t>
      </w:r>
      <w:r>
        <w:rPr>
          <w:lang w:val="en-US"/>
        </w:rPr>
        <w:t xml:space="preserve"> - </w:t>
      </w:r>
      <w:r w:rsidRPr="00ED42F8">
        <w:rPr>
          <w:lang w:val="en-US"/>
        </w:rPr>
        <w:t>see Chapter</w:t>
      </w:r>
      <w:r>
        <w:rPr>
          <w:lang w:val="en-US"/>
        </w:rPr>
        <w:t xml:space="preserve"> </w:t>
      </w:r>
      <w:r w:rsidR="00EF650E">
        <w:rPr>
          <w:lang w:val="en-US"/>
        </w:rPr>
        <w:fldChar w:fldCharType="begin"/>
      </w:r>
      <w:r>
        <w:rPr>
          <w:lang w:val="en-US"/>
        </w:rPr>
        <w:instrText xml:space="preserve"> REF _Ref487811902 \r \h </w:instrText>
      </w:r>
      <w:r w:rsidR="00EF650E">
        <w:rPr>
          <w:lang w:val="en-US"/>
        </w:rPr>
      </w:r>
      <w:r w:rsidR="00EF650E">
        <w:rPr>
          <w:lang w:val="en-US"/>
        </w:rPr>
        <w:fldChar w:fldCharType="separate"/>
      </w:r>
      <w:r w:rsidR="00292987">
        <w:rPr>
          <w:lang w:val="en-US"/>
        </w:rPr>
        <w:t>4.7.3</w:t>
      </w:r>
      <w:r w:rsidR="00EF650E">
        <w:rPr>
          <w:lang w:val="en-US"/>
        </w:rPr>
        <w:fldChar w:fldCharType="end"/>
      </w:r>
      <w:r w:rsidRPr="00ED42F8">
        <w:rPr>
          <w:lang w:val="en-US"/>
        </w:rPr>
        <w:t xml:space="preserve">). You can get the value of an attribute from a currently processed attribute or text node by the method getText (). A value of the attribute with a given name in a currently processed element can be obtained in the script </w:t>
      </w:r>
      <w:r>
        <w:rPr>
          <w:lang w:val="en-US"/>
        </w:rPr>
        <w:t>by</w:t>
      </w:r>
      <w:r w:rsidRPr="00ED42F8">
        <w:rPr>
          <w:lang w:val="en-US"/>
        </w:rPr>
        <w:t xml:space="preserve"> method getAttr(attribute_name).The following example shows how to get the value of the attribute "manufacturer" while processing the element "Vehicle"  and how to get </w:t>
      </w:r>
      <w:r>
        <w:rPr>
          <w:lang w:val="en-US"/>
        </w:rPr>
        <w:t xml:space="preserve">a </w:t>
      </w:r>
      <w:r w:rsidRPr="00ED42F8">
        <w:rPr>
          <w:lang w:val="en-US"/>
        </w:rPr>
        <w:t xml:space="preserve">value </w:t>
      </w:r>
      <w:r>
        <w:rPr>
          <w:lang w:val="en-US"/>
        </w:rPr>
        <w:t xml:space="preserve">of the actually </w:t>
      </w:r>
      <w:r w:rsidRPr="00ED42F8">
        <w:rPr>
          <w:lang w:val="en-US"/>
        </w:rPr>
        <w:t>process</w:t>
      </w:r>
      <w:r>
        <w:rPr>
          <w:lang w:val="en-US"/>
        </w:rPr>
        <w:t>ed</w:t>
      </w:r>
      <w:r w:rsidRPr="00ED42F8">
        <w:rPr>
          <w:lang w:val="en-US"/>
        </w:rPr>
        <w:t xml:space="preserve"> attribute:</w:t>
      </w:r>
    </w:p>
    <w:p w14:paraId="6242DD0D" w14:textId="24123EE8" w:rsidR="00363D54" w:rsidRPr="00843228" w:rsidRDefault="00363D54" w:rsidP="00363D5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363D54">
      <w:pPr>
        <w:pStyle w:val="Zdrojovykod-zlutyboxSynteastyl"/>
        <w:tabs>
          <w:tab w:val="left" w:pos="284"/>
          <w:tab w:val="left" w:pos="1276"/>
        </w:tabs>
        <w:rPr>
          <w:color w:val="0070C0"/>
          <w:szCs w:val="16"/>
        </w:rPr>
      </w:pPr>
    </w:p>
    <w:p w14:paraId="083F4951"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EEC58E7"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Pr>
          <w:color w:val="FF0000"/>
          <w:szCs w:val="16"/>
          <w:lang w:val="en-US"/>
        </w:rPr>
        <w:t>'</w:t>
      </w:r>
      <w:r w:rsidR="00AA68F3">
        <w:rPr>
          <w:color w:val="FF0000"/>
        </w:rPr>
        <w:t>manufacturer</w:t>
      </w:r>
      <w:r>
        <w:rPr>
          <w:color w:val="FF0000"/>
          <w:szCs w:val="16"/>
          <w:lang w:val="en-US"/>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42301119" w14:textId="77777777" w:rsidR="00363D54" w:rsidRPr="00843228" w:rsidRDefault="00363D54" w:rsidP="00AA68F3">
      <w:pPr>
        <w:pStyle w:val="Zdrojovykod-zlutyboxSynteastyl"/>
        <w:tabs>
          <w:tab w:val="left" w:pos="284"/>
          <w:tab w:val="left" w:pos="1276"/>
          <w:tab w:val="left" w:pos="3969"/>
        </w:tabs>
        <w:rPr>
          <w:color w:val="0070C0"/>
        </w:rPr>
      </w:pPr>
    </w:p>
    <w:p w14:paraId="490CC360"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09B004CF"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59873DD3"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345B9DBF" w14:textId="77777777" w:rsidR="00FC423F" w:rsidRPr="00843228" w:rsidRDefault="00FC423F" w:rsidP="00363D54">
      <w:pPr>
        <w:pStyle w:val="Zdrojovykod-zlutyboxSynteastyl"/>
        <w:tabs>
          <w:tab w:val="left" w:pos="284"/>
          <w:tab w:val="left" w:pos="1276"/>
        </w:tabs>
        <w:rPr>
          <w:color w:val="0070C0"/>
        </w:rPr>
      </w:pPr>
    </w:p>
    <w:p w14:paraId="39BF76EA" w14:textId="77777777" w:rsidR="00363D54" w:rsidRPr="00843228" w:rsidRDefault="00363D54" w:rsidP="00363D54">
      <w:pPr>
        <w:pStyle w:val="Zdrojovykod-zlutyboxSynteastyl"/>
        <w:tabs>
          <w:tab w:val="left" w:pos="284"/>
          <w:tab w:val="left" w:pos="1276"/>
        </w:tabs>
      </w:pPr>
      <w:r w:rsidRPr="00843228">
        <w:rPr>
          <w:color w:val="0070C0"/>
        </w:rPr>
        <w:t>&lt;/xd:def&gt;</w:t>
      </w:r>
    </w:p>
    <w:p w14:paraId="0141B046" w14:textId="77777777" w:rsidR="00363D54" w:rsidRPr="00ED42F8" w:rsidRDefault="006B309F" w:rsidP="00363D54">
      <w:pPr>
        <w:pStyle w:val="OdstavecSynteastyl"/>
        <w:rPr>
          <w:lang w:val="en-US"/>
        </w:rPr>
      </w:pPr>
      <w:r>
        <w:rPr>
          <w:lang w:val="en-US"/>
        </w:rPr>
        <w:t>M</w:t>
      </w:r>
      <w:r w:rsidR="00ED42F8" w:rsidRPr="00ED42F8">
        <w:rPr>
          <w:lang w:val="en-US"/>
        </w:rPr>
        <w:t xml:space="preserve">ethods </w:t>
      </w:r>
      <w:r>
        <w:rPr>
          <w:lang w:val="en-US"/>
        </w:rPr>
        <w:t>"</w:t>
      </w:r>
      <w:r w:rsidR="00ED42F8" w:rsidRPr="00ED42F8">
        <w:rPr>
          <w:lang w:val="en-US"/>
        </w:rPr>
        <w:t>getText</w:t>
      </w:r>
      <w:r>
        <w:rPr>
          <w:lang w:val="en-US"/>
        </w:rPr>
        <w:t>"</w:t>
      </w:r>
      <w:r w:rsidR="00ED42F8" w:rsidRPr="00ED42F8">
        <w:rPr>
          <w:lang w:val="en-US"/>
        </w:rPr>
        <w:t xml:space="preserve"> and </w:t>
      </w:r>
      <w:r>
        <w:rPr>
          <w:lang w:val="en-US"/>
        </w:rPr>
        <w:t>"</w:t>
      </w:r>
      <w:r w:rsidR="00ED42F8" w:rsidRPr="00ED42F8">
        <w:rPr>
          <w:lang w:val="en-US"/>
        </w:rPr>
        <w:t>getAttr</w:t>
      </w:r>
      <w:r>
        <w:rPr>
          <w:lang w:val="en-US"/>
        </w:rPr>
        <w:t>"</w:t>
      </w:r>
      <w:r w:rsidR="00ED42F8" w:rsidRPr="00ED42F8">
        <w:rPr>
          <w:lang w:val="en-US"/>
        </w:rPr>
        <w:t xml:space="preserve"> can also be used in </w:t>
      </w:r>
      <w:r w:rsidR="00ED42F8">
        <w:rPr>
          <w:lang w:val="en-US"/>
        </w:rPr>
        <w:t>the body of a</w:t>
      </w:r>
      <w:r w:rsidR="00ED42F8" w:rsidRPr="00ED42F8">
        <w:rPr>
          <w:lang w:val="en-US"/>
        </w:rPr>
        <w:t xml:space="preserve"> declared method. They are applied to the currently processed object (analogical</w:t>
      </w:r>
      <w:r w:rsidR="00ED42F8">
        <w:rPr>
          <w:lang w:val="en-US"/>
        </w:rPr>
        <w:t>l</w:t>
      </w:r>
      <w:r w:rsidR="00ED42F8" w:rsidRPr="00ED42F8">
        <w:rPr>
          <w:lang w:val="en-US"/>
        </w:rPr>
        <w:t>y</w:t>
      </w:r>
      <w:r w:rsidR="00F23243">
        <w:rPr>
          <w:lang w:val="en-US"/>
        </w:rPr>
        <w:t>,</w:t>
      </w:r>
      <w:r w:rsidR="00ED42F8" w:rsidRPr="00ED42F8">
        <w:rPr>
          <w:lang w:val="en-US"/>
        </w:rPr>
        <w:t xml:space="preserve"> in external methods these values are available from the XXNode, XXData, XXElement arguments):</w:t>
      </w:r>
    </w:p>
    <w:p w14:paraId="501428EC" w14:textId="16750742" w:rsidR="00363D54" w:rsidRPr="00843228" w:rsidRDefault="00363D54" w:rsidP="00363D54">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3072C81E" w14:textId="77777777" w:rsidR="00363D54" w:rsidRPr="00843228" w:rsidRDefault="00363D54" w:rsidP="00363D54">
      <w:pPr>
        <w:pStyle w:val="Zdrojovykod-zlutyboxSynteastyl"/>
        <w:tabs>
          <w:tab w:val="left" w:pos="567"/>
          <w:tab w:val="left" w:pos="1276"/>
        </w:tabs>
        <w:rPr>
          <w:szCs w:val="16"/>
        </w:rPr>
      </w:pPr>
      <w:r w:rsidRPr="00843228">
        <w:rPr>
          <w:color w:val="0070C0"/>
        </w:rPr>
        <w:tab/>
      </w:r>
      <w:r w:rsidRPr="00843228">
        <w:rPr>
          <w:color w:val="00B050"/>
        </w:rPr>
        <w:t>xd:name</w:t>
      </w:r>
      <w:r w:rsidRPr="00843228">
        <w:rPr>
          <w:color w:val="0070C0"/>
        </w:rPr>
        <w:tab/>
      </w:r>
      <w:r w:rsidRPr="00843228">
        <w:rPr>
          <w:color w:val="000000"/>
        </w:rPr>
        <w:t>=</w:t>
      </w:r>
      <w:r w:rsidRPr="00843228">
        <w:rPr>
          <w:color w:val="0070C0"/>
        </w:rPr>
        <w:t xml:space="preserve"> </w:t>
      </w:r>
      <w:r w:rsidRPr="00843228">
        <w:rPr>
          <w:szCs w:val="16"/>
        </w:rPr>
        <w:t>"</w:t>
      </w:r>
      <w:r w:rsidR="00BA6A47">
        <w:rPr>
          <w:color w:val="984806"/>
          <w:szCs w:val="16"/>
        </w:rPr>
        <w:t>garage</w:t>
      </w:r>
      <w:r w:rsidRPr="00843228">
        <w:rPr>
          <w:szCs w:val="16"/>
        </w:rPr>
        <w:t>"</w:t>
      </w:r>
    </w:p>
    <w:p w14:paraId="3E73F8CC" w14:textId="77777777" w:rsidR="00363D54" w:rsidRPr="00843228" w:rsidRDefault="00363D54" w:rsidP="00363D54">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xml:space="preserve">= </w:t>
      </w:r>
      <w:r w:rsidR="00255345">
        <w:rPr>
          <w:szCs w:val="16"/>
        </w:rPr>
        <w:t>"Vehicles"</w:t>
      </w:r>
      <w:r w:rsidRPr="00843228">
        <w:rPr>
          <w:color w:val="0070C0"/>
          <w:szCs w:val="16"/>
        </w:rPr>
        <w:t>&gt;</w:t>
      </w:r>
    </w:p>
    <w:p w14:paraId="021C720B" w14:textId="77777777" w:rsidR="00FC423F" w:rsidRDefault="00FC423F" w:rsidP="00363D54">
      <w:pPr>
        <w:pStyle w:val="Zdrojovykod-zlutyboxSynteastyl"/>
        <w:tabs>
          <w:tab w:val="left" w:pos="284"/>
          <w:tab w:val="left" w:pos="1276"/>
        </w:tabs>
        <w:rPr>
          <w:color w:val="0070C0"/>
          <w:szCs w:val="16"/>
        </w:rPr>
      </w:pPr>
    </w:p>
    <w:p w14:paraId="184FD1DC"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sidR="00BA6A47">
        <w:rPr>
          <w:color w:val="0070C0"/>
          <w:szCs w:val="16"/>
        </w:rPr>
        <w:t>List</w:t>
      </w:r>
      <w:r w:rsidRPr="00843228">
        <w:rPr>
          <w:color w:val="0070C0"/>
          <w:szCs w:val="16"/>
        </w:rPr>
        <w:t>&gt;</w:t>
      </w:r>
    </w:p>
    <w:p w14:paraId="4932B1CD"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38DBDDE4"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Pr>
          <w:color w:val="FF0000"/>
          <w:szCs w:val="16"/>
        </w:rPr>
        <w:t>Attr</w:t>
      </w:r>
      <w:r w:rsidRPr="00843228">
        <w:rPr>
          <w:color w:val="FF0000"/>
          <w:szCs w:val="16"/>
        </w:rPr>
        <w:t>(</w:t>
      </w:r>
      <w:r>
        <w:rPr>
          <w:color w:val="FF0000"/>
          <w:szCs w:val="16"/>
          <w:lang w:val="en-US"/>
        </w:rPr>
        <w:t>'</w:t>
      </w:r>
      <w:r w:rsidR="00BA6A47">
        <w:rPr>
          <w:color w:val="FF0000"/>
        </w:rPr>
        <w:t>manufacturer</w:t>
      </w:r>
      <w:r>
        <w:rPr>
          <w:color w:val="FF0000"/>
          <w:szCs w:val="16"/>
          <w:lang w:val="en-US"/>
        </w:rPr>
        <w:t>'</w:t>
      </w:r>
      <w:r>
        <w:rPr>
          <w:color w:val="FF0000"/>
          <w:szCs w:val="16"/>
        </w:rPr>
        <w:t>);</w:t>
      </w:r>
      <w:r w:rsidRPr="00843228">
        <w:rPr>
          <w:szCs w:val="16"/>
        </w:rPr>
        <w:t>"</w:t>
      </w:r>
    </w:p>
    <w:p w14:paraId="65DC3431"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sidR="00BA6A47">
        <w:rPr>
          <w:color w:val="984806"/>
        </w:rPr>
        <w:t>personal</w:t>
      </w:r>
      <w:r w:rsidRPr="00843228">
        <w:rPr>
          <w:color w:val="984806"/>
        </w:rPr>
        <w:t>', '</w:t>
      </w:r>
      <w:r w:rsidR="00BA6A47">
        <w:rPr>
          <w:color w:val="984806"/>
        </w:rPr>
        <w:t>truck</w:t>
      </w:r>
      <w:r w:rsidRPr="00843228">
        <w:rPr>
          <w:color w:val="984806"/>
        </w:rPr>
        <w:t>', 'sport', 'o</w:t>
      </w:r>
      <w:r w:rsidR="00BA6A47">
        <w:rPr>
          <w:color w:val="984806"/>
        </w:rPr>
        <w:t>ther</w:t>
      </w:r>
      <w:r w:rsidRPr="00843228">
        <w:rPr>
          <w:color w:val="984806"/>
        </w:rPr>
        <w:t>')</w:t>
      </w:r>
      <w:r w:rsidRPr="00843228">
        <w:rPr>
          <w:szCs w:val="16"/>
        </w:rPr>
        <w:t>"</w:t>
      </w:r>
    </w:p>
    <w:p w14:paraId="4BCB16C3"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9352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16BED301"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31B17AD9"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Pr>
          <w:color w:val="FF0000"/>
        </w:rPr>
        <w:t>Text</w:t>
      </w:r>
      <w:r w:rsidRPr="00843228">
        <w:rPr>
          <w:color w:val="FF0000"/>
        </w:rPr>
        <w:t>()</w:t>
      </w:r>
      <w:r>
        <w:rPr>
          <w:color w:val="FF0000"/>
        </w:rPr>
        <w:t>;</w:t>
      </w:r>
      <w:r w:rsidRPr="00843228">
        <w:rPr>
          <w:szCs w:val="16"/>
        </w:rPr>
        <w:t>"</w:t>
      </w:r>
      <w:r w:rsidRPr="00843228">
        <w:t xml:space="preserve"> </w:t>
      </w:r>
      <w:r w:rsidRPr="00843228">
        <w:rPr>
          <w:color w:val="0070C0"/>
        </w:rPr>
        <w:t>/&gt;</w:t>
      </w:r>
    </w:p>
    <w:p w14:paraId="00C29421"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sidR="00BA6A47">
        <w:rPr>
          <w:color w:val="0070C0"/>
        </w:rPr>
        <w:t>List</w:t>
      </w:r>
      <w:r w:rsidRPr="00843228">
        <w:rPr>
          <w:color w:val="0070C0"/>
        </w:rPr>
        <w:t>&gt;</w:t>
      </w:r>
    </w:p>
    <w:p w14:paraId="43B9596E" w14:textId="77777777" w:rsidR="00363D54" w:rsidRPr="00843228" w:rsidRDefault="00363D54" w:rsidP="00363D54">
      <w:pPr>
        <w:pStyle w:val="Zdrojovykod-zlutyboxSynteastyl"/>
        <w:tabs>
          <w:tab w:val="left" w:pos="284"/>
          <w:tab w:val="left" w:pos="1276"/>
        </w:tabs>
        <w:rPr>
          <w:color w:val="0070C0"/>
        </w:rPr>
      </w:pPr>
    </w:p>
    <w:p w14:paraId="38A8A794"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&lt;xd:declaration&gt;</w:t>
      </w:r>
    </w:p>
    <w:p w14:paraId="3931BD2C"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Attr</w:t>
      </w:r>
      <w:r w:rsidRPr="00843228">
        <w:t>(</w:t>
      </w:r>
      <w:r>
        <w:t>String s</w:t>
      </w:r>
      <w:r w:rsidRPr="00843228">
        <w:t>) {</w:t>
      </w:r>
    </w:p>
    <w:p w14:paraId="443303BF"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getAttr(s</w:t>
      </w:r>
      <w:r w:rsidRPr="00843228">
        <w:rPr>
          <w:color w:val="000000"/>
        </w:rPr>
        <w:t>)</w:t>
      </w:r>
      <w:r>
        <w:rPr>
          <w:color w:val="000000"/>
        </w:rPr>
        <w:t>)</w:t>
      </w:r>
      <w:r w:rsidRPr="00843228">
        <w:rPr>
          <w:color w:val="000000"/>
        </w:rPr>
        <w:t>;</w:t>
      </w:r>
    </w:p>
    <w:p w14:paraId="74238A27"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1277FD38"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Text</w:t>
      </w:r>
      <w:r w:rsidRPr="00843228">
        <w:t>() {</w:t>
      </w:r>
    </w:p>
    <w:p w14:paraId="203A1B59"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getText()</w:t>
      </w:r>
      <w:r w:rsidRPr="00843228">
        <w:rPr>
          <w:color w:val="000000"/>
        </w:rPr>
        <w:t>);</w:t>
      </w:r>
    </w:p>
    <w:p w14:paraId="7037DC2D"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2A06A90E"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5C90378E" w14:textId="77777777" w:rsidR="00FC423F" w:rsidRPr="00843228" w:rsidRDefault="00FC423F" w:rsidP="00363D54">
      <w:pPr>
        <w:pStyle w:val="Zdrojovykod-zlutyboxSynteastyl"/>
        <w:tabs>
          <w:tab w:val="left" w:pos="284"/>
          <w:tab w:val="left" w:pos="1276"/>
        </w:tabs>
        <w:rPr>
          <w:color w:val="0070C0"/>
        </w:rPr>
      </w:pPr>
    </w:p>
    <w:p w14:paraId="23B028A4" w14:textId="77777777" w:rsidR="00363D54" w:rsidRPr="00843228" w:rsidRDefault="00363D54" w:rsidP="00363D54">
      <w:pPr>
        <w:pStyle w:val="Zdrojovykod-zlutyboxSynteastyl"/>
        <w:tabs>
          <w:tab w:val="left" w:pos="284"/>
          <w:tab w:val="left" w:pos="1276"/>
        </w:tabs>
      </w:pPr>
      <w:r w:rsidRPr="00843228">
        <w:rPr>
          <w:color w:val="0070C0"/>
        </w:rPr>
        <w:t>&lt;/xd:def&gt;</w:t>
      </w:r>
    </w:p>
    <w:p w14:paraId="3813DE31" w14:textId="66BDEED0" w:rsidR="00D84C56" w:rsidRPr="00E060F7" w:rsidRDefault="00202DAF" w:rsidP="00D84C56">
      <w:pPr>
        <w:pStyle w:val="OdstavecSynteastyl"/>
        <w:rPr>
          <w:lang w:val="en-US"/>
        </w:rPr>
      </w:pPr>
      <w:r>
        <w:rPr>
          <w:noProof/>
          <w:lang w:val="en-US"/>
        </w:rPr>
      </w:r>
      <w:r>
        <w:rPr>
          <w:noProof/>
          <w:lang w:val="en-US"/>
        </w:rPr>
        <w:pict w14:anchorId="418F388C">
          <v:shape id="Šipka doprava 203" o:spid="_x0000_s123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92987">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292987">
        <w:rPr>
          <w:lang w:val="en-US"/>
        </w:rPr>
        <w:t>Using of X</w:t>
      </w:r>
      <w:r w:rsidR="00292987">
        <w:rPr>
          <w:lang w:val="en-US"/>
        </w:rPr>
        <w:noBreakHyphen/>
        <w:t>definitions in Java code</w:t>
      </w:r>
      <w:r w:rsidR="0012245B">
        <w:rPr>
          <w:lang w:val="en-US"/>
        </w:rPr>
        <w:fldChar w:fldCharType="end"/>
      </w:r>
    </w:p>
    <w:p w14:paraId="6D3FC3A2" w14:textId="77777777" w:rsidR="00D84C56" w:rsidRPr="00E060F7" w:rsidRDefault="00D84C56" w:rsidP="00D84C56">
      <w:pPr>
        <w:pStyle w:val="Nadpis2"/>
        <w:rPr>
          <w:lang w:val="en-US"/>
        </w:rPr>
      </w:pPr>
      <w:bookmarkStart w:id="321" w:name="_Toc342050581"/>
      <w:bookmarkStart w:id="322" w:name="_Toc342396933"/>
      <w:bookmarkStart w:id="323" w:name="_Toc342655532"/>
      <w:bookmarkStart w:id="324" w:name="_Toc342050582"/>
      <w:bookmarkStart w:id="325" w:name="_Toc342396934"/>
      <w:bookmarkStart w:id="326" w:name="_Toc342655533"/>
      <w:bookmarkStart w:id="327" w:name="_Ref337658931"/>
      <w:bookmarkStart w:id="328" w:name="_Toc354676909"/>
      <w:bookmarkStart w:id="329" w:name="_Ref535151567"/>
      <w:bookmarkStart w:id="330" w:name="_Ref535157389"/>
      <w:bookmarkStart w:id="331" w:name="_Toc46929826"/>
      <w:bookmarkEnd w:id="321"/>
      <w:bookmarkEnd w:id="322"/>
      <w:bookmarkEnd w:id="323"/>
      <w:bookmarkEnd w:id="324"/>
      <w:bookmarkEnd w:id="325"/>
      <w:bookmarkEnd w:id="326"/>
      <w:r w:rsidRPr="00E060F7">
        <w:rPr>
          <w:lang w:val="en-US"/>
        </w:rPr>
        <w:t>U</w:t>
      </w:r>
      <w:r w:rsidR="0052247E">
        <w:rPr>
          <w:lang w:val="en-US"/>
        </w:rPr>
        <w:t xml:space="preserve">ser </w:t>
      </w:r>
      <w:r w:rsidR="00B86CBE">
        <w:rPr>
          <w:lang w:val="en-US"/>
        </w:rPr>
        <w:t>D</w:t>
      </w:r>
      <w:r w:rsidR="0052247E">
        <w:rPr>
          <w:lang w:val="en-US"/>
        </w:rPr>
        <w:t>efined M</w:t>
      </w:r>
      <w:r w:rsidRPr="00E060F7">
        <w:rPr>
          <w:lang w:val="en-US"/>
        </w:rPr>
        <w:t>et</w:t>
      </w:r>
      <w:r w:rsidR="0052247E">
        <w:rPr>
          <w:lang w:val="en-US"/>
        </w:rPr>
        <w:t>h</w:t>
      </w:r>
      <w:r w:rsidRPr="00E060F7">
        <w:rPr>
          <w:lang w:val="en-US"/>
        </w:rPr>
        <w:t>od</w:t>
      </w:r>
      <w:r w:rsidR="0052247E">
        <w:rPr>
          <w:lang w:val="en-US"/>
        </w:rPr>
        <w:t>s</w:t>
      </w:r>
      <w:r w:rsidRPr="00E060F7">
        <w:rPr>
          <w:lang w:val="en-US"/>
        </w:rPr>
        <w:t xml:space="preserve"> </w:t>
      </w:r>
      <w:r w:rsidR="0052247E">
        <w:rPr>
          <w:lang w:val="en-US"/>
        </w:rPr>
        <w:t>for</w:t>
      </w:r>
      <w:r w:rsidRPr="00E060F7">
        <w:rPr>
          <w:lang w:val="en-US"/>
        </w:rPr>
        <w:t xml:space="preserve"> </w:t>
      </w:r>
      <w:r w:rsidR="0052247E">
        <w:rPr>
          <w:lang w:val="en-US"/>
        </w:rPr>
        <w:t xml:space="preserve">Checking </w:t>
      </w:r>
      <w:r w:rsidR="00B86CBE">
        <w:rPr>
          <w:lang w:val="en-US"/>
        </w:rPr>
        <w:t>D</w:t>
      </w:r>
      <w:r w:rsidRPr="00E060F7">
        <w:rPr>
          <w:lang w:val="en-US"/>
        </w:rPr>
        <w:t>at</w:t>
      </w:r>
      <w:r w:rsidR="0052247E">
        <w:rPr>
          <w:lang w:val="en-US"/>
        </w:rPr>
        <w:t>a</w:t>
      </w:r>
      <w:r w:rsidRPr="00E060F7">
        <w:rPr>
          <w:lang w:val="en-US"/>
        </w:rPr>
        <w:t xml:space="preserve"> </w:t>
      </w:r>
      <w:r w:rsidR="00B86CBE">
        <w:rPr>
          <w:lang w:val="en-US"/>
        </w:rPr>
        <w:t>T</w:t>
      </w:r>
      <w:r w:rsidRPr="00E060F7">
        <w:rPr>
          <w:lang w:val="en-US"/>
        </w:rPr>
        <w:t>yp</w:t>
      </w:r>
      <w:bookmarkEnd w:id="327"/>
      <w:bookmarkEnd w:id="328"/>
      <w:r w:rsidR="0052247E">
        <w:rPr>
          <w:lang w:val="en-US"/>
        </w:rPr>
        <w:t>e</w:t>
      </w:r>
      <w:r w:rsidR="00EF650E" w:rsidRPr="00E060F7">
        <w:rPr>
          <w:lang w:val="en-US"/>
        </w:rPr>
        <w:fldChar w:fldCharType="begin"/>
      </w:r>
      <w:r w:rsidRPr="00E060F7">
        <w:rPr>
          <w:lang w:val="en-US"/>
        </w:rPr>
        <w:instrText xml:space="preserve"> XE "Uživatelské metody:pro typovou kontrolu" </w:instrText>
      </w:r>
      <w:r w:rsidR="00EF650E" w:rsidRPr="00E060F7">
        <w:rPr>
          <w:lang w:val="en-US"/>
        </w:rPr>
        <w:fldChar w:fldCharType="end"/>
      </w:r>
      <w:r w:rsidR="0052247E">
        <w:rPr>
          <w:lang w:val="en-US"/>
        </w:rPr>
        <w:t>s</w:t>
      </w:r>
      <w:bookmarkEnd w:id="329"/>
      <w:bookmarkEnd w:id="330"/>
      <w:bookmarkEnd w:id="331"/>
    </w:p>
    <w:p w14:paraId="424102C8" w14:textId="61F87157" w:rsidR="00D84C56" w:rsidRPr="00E060F7" w:rsidRDefault="00202DAF" w:rsidP="00D84C56">
      <w:pPr>
        <w:pStyle w:val="OdstavecSynteastyl"/>
        <w:rPr>
          <w:lang w:val="en-US"/>
        </w:rPr>
      </w:pPr>
      <w:r>
        <w:rPr>
          <w:noProof/>
          <w:lang w:val="en-US"/>
        </w:rPr>
      </w:r>
      <w:r>
        <w:rPr>
          <w:noProof/>
          <w:lang w:val="en-US"/>
        </w:rPr>
        <w:pict w14:anchorId="7813D373">
          <v:shape id="Šipka doprava 202" o:spid="_x0000_s12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_Ref341371510 \r \h </w:instrText>
      </w:r>
      <w:r w:rsidR="00EF650E" w:rsidRPr="00E060F7">
        <w:rPr>
          <w:lang w:val="en-US"/>
        </w:rPr>
      </w:r>
      <w:r w:rsidR="00EF650E" w:rsidRPr="00E060F7">
        <w:rPr>
          <w:lang w:val="en-US"/>
        </w:rPr>
        <w:fldChar w:fldCharType="separate"/>
      </w:r>
      <w:r w:rsidR="00292987">
        <w:rPr>
          <w:lang w:val="en-US"/>
        </w:rPr>
        <w:t>4.5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292987" w:rsidRPr="00E060F7">
        <w:rPr>
          <w:lang w:val="en-US"/>
        </w:rPr>
        <w:t>Events and Actions</w:t>
      </w:r>
      <w:r w:rsidR="0012245B">
        <w:rPr>
          <w:lang w:val="en-US"/>
        </w:rPr>
        <w:fldChar w:fldCharType="end"/>
      </w:r>
    </w:p>
    <w:p w14:paraId="53147FE8" w14:textId="746E44D0" w:rsidR="00D84C56" w:rsidRPr="00E060F7" w:rsidRDefault="00202DAF" w:rsidP="00D84C56">
      <w:pPr>
        <w:pStyle w:val="OdstavecSynteastyl"/>
        <w:rPr>
          <w:lang w:val="en-US"/>
        </w:rPr>
      </w:pPr>
      <w:r>
        <w:rPr>
          <w:noProof/>
          <w:lang w:val="en-US"/>
        </w:rPr>
      </w:r>
      <w:r>
        <w:rPr>
          <w:noProof/>
          <w:lang w:val="en-US"/>
        </w:rPr>
        <w:pict w14:anchorId="46C685B2">
          <v:shape id="Šipka doprava 201" o:spid="_x0000_s12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92987">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_Ref535151220 \h </w:instrText>
      </w:r>
      <w:r w:rsidR="0012245B">
        <w:rPr>
          <w:lang w:val="en-US"/>
        </w:rPr>
      </w:r>
      <w:r w:rsidR="0012245B">
        <w:rPr>
          <w:lang w:val="en-US"/>
        </w:rPr>
        <w:fldChar w:fldCharType="separate"/>
      </w:r>
      <w:r w:rsidR="00292987">
        <w:rPr>
          <w:lang w:val="en-US"/>
        </w:rPr>
        <w:t xml:space="preserve">Sample of Complete </w:t>
      </w:r>
      <w:r w:rsidR="00292987" w:rsidRPr="00E060F7">
        <w:rPr>
          <w:lang w:val="en-US"/>
        </w:rPr>
        <w:t>X-definit</w:t>
      </w:r>
      <w:r w:rsidR="00292987">
        <w:rPr>
          <w:lang w:val="en-US"/>
        </w:rPr>
        <w:t>ion</w:t>
      </w:r>
      <w:r w:rsidR="0012245B">
        <w:rPr>
          <w:lang w:val="en-US"/>
        </w:rPr>
        <w:fldChar w:fldCharType="end"/>
      </w:r>
    </w:p>
    <w:p w14:paraId="547BCB89" w14:textId="04D25FAD" w:rsidR="0012245B" w:rsidRDefault="00202DAF" w:rsidP="0012245B">
      <w:pPr>
        <w:pStyle w:val="OdstavecSynteastyl"/>
        <w:rPr>
          <w:lang w:val="en-US"/>
        </w:rPr>
      </w:pPr>
      <w:r>
        <w:rPr>
          <w:noProof/>
          <w:lang w:val="en-US"/>
        </w:rPr>
      </w:r>
      <w:r>
        <w:rPr>
          <w:noProof/>
          <w:lang w:val="en-US"/>
        </w:rPr>
        <w:pict w14:anchorId="331BE549">
          <v:shape id="_x0000_s12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292987">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292987" w:rsidRPr="00E060F7">
        <w:t>De</w:t>
      </w:r>
      <w:r w:rsidR="00292987">
        <w:t>c</w:t>
      </w:r>
      <w:r w:rsidR="00292987" w:rsidRPr="00E060F7">
        <w:t>lara</w:t>
      </w:r>
      <w:r w:rsidR="00292987">
        <w:t>tion of Method</w:t>
      </w:r>
      <w:r w:rsidR="0012245B">
        <w:rPr>
          <w:lang w:val="en-US"/>
        </w:rPr>
        <w:fldChar w:fldCharType="end"/>
      </w:r>
    </w:p>
    <w:p w14:paraId="2C3C21F5" w14:textId="707AFA50" w:rsidR="00D84C56" w:rsidRPr="00E060F7" w:rsidRDefault="00202DAF" w:rsidP="0012245B">
      <w:pPr>
        <w:pStyle w:val="OdstavecSynteastyl"/>
        <w:rPr>
          <w:lang w:val="en-US"/>
        </w:rPr>
      </w:pPr>
      <w:r>
        <w:rPr>
          <w:noProof/>
          <w:lang w:val="en-US"/>
        </w:rPr>
      </w:r>
      <w:r>
        <w:rPr>
          <w:noProof/>
          <w:lang w:val="en-US"/>
        </w:rPr>
        <w:pict w14:anchorId="0F4B233E">
          <v:shape id="Šipka doprava 208" o:spid="_x0000_s12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292987">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292987">
        <w:rPr>
          <w:lang w:val="en-US"/>
        </w:rPr>
        <w:t>E</w:t>
      </w:r>
      <w:r w:rsidR="00292987" w:rsidRPr="00E060F7">
        <w:rPr>
          <w:lang w:val="en-US"/>
        </w:rPr>
        <w:t>xtern</w:t>
      </w:r>
      <w:r w:rsidR="00292987">
        <w:rPr>
          <w:lang w:val="en-US"/>
        </w:rPr>
        <w:t>al</w:t>
      </w:r>
      <w:r w:rsidR="00292987" w:rsidRPr="00E060F7">
        <w:rPr>
          <w:lang w:val="en-US"/>
        </w:rPr>
        <w:t xml:space="preserve"> (</w:t>
      </w:r>
      <w:r w:rsidR="00292987">
        <w:rPr>
          <w:lang w:val="en-US"/>
        </w:rPr>
        <w:t>Java</w:t>
      </w:r>
      <w:r w:rsidR="00292987" w:rsidRPr="00E060F7">
        <w:rPr>
          <w:lang w:val="en-US"/>
        </w:rPr>
        <w:t xml:space="preserve">) </w:t>
      </w:r>
      <w:r w:rsidR="00292987">
        <w:rPr>
          <w:lang w:val="en-US"/>
        </w:rPr>
        <w:t>M</w:t>
      </w:r>
      <w:r w:rsidR="00292987" w:rsidRPr="00E060F7">
        <w:rPr>
          <w:lang w:val="en-US"/>
        </w:rPr>
        <w:t>et</w:t>
      </w:r>
      <w:r w:rsidR="00292987">
        <w:rPr>
          <w:lang w:val="en-US"/>
        </w:rPr>
        <w:t>h</w:t>
      </w:r>
      <w:r w:rsidR="00292987" w:rsidRPr="00E060F7">
        <w:rPr>
          <w:lang w:val="en-US"/>
        </w:rPr>
        <w:t>od</w:t>
      </w:r>
      <w:r w:rsidR="00292987">
        <w:rPr>
          <w:lang w:val="en-US"/>
        </w:rPr>
        <w:t>s</w:t>
      </w:r>
      <w:r w:rsidR="0012245B">
        <w:rPr>
          <w:lang w:val="en-US"/>
        </w:rPr>
        <w:fldChar w:fldCharType="end"/>
      </w:r>
    </w:p>
    <w:p w14:paraId="19EF9005" w14:textId="511641A2" w:rsidR="00D84C56" w:rsidRPr="00E060F7" w:rsidRDefault="0052247E" w:rsidP="00D84C56">
      <w:pPr>
        <w:pStyle w:val="OdstavecSynteastyl"/>
        <w:rPr>
          <w:lang w:val="en-US"/>
        </w:rPr>
      </w:pPr>
      <w:r w:rsidRPr="0052247E">
        <w:rPr>
          <w:lang w:val="en-US"/>
        </w:rPr>
        <w:t xml:space="preserve">In some situations, the built-in methods for checking the data types used in the </w:t>
      </w:r>
      <w:r w:rsidR="00735ED2">
        <w:rPr>
          <w:lang w:val="en-US"/>
        </w:rPr>
        <w:t>X-script</w:t>
      </w:r>
      <w:r w:rsidRPr="0052247E">
        <w:rPr>
          <w:lang w:val="en-US"/>
        </w:rPr>
        <w:t xml:space="preserve"> may not be sufficient, and it is necessary to check the data values by the user resources. For this purpose, user-defined methods can be used: either </w:t>
      </w:r>
      <w:r>
        <w:rPr>
          <w:lang w:val="en-US"/>
        </w:rPr>
        <w:t xml:space="preserve">the </w:t>
      </w:r>
      <w:r w:rsidRPr="0052247E">
        <w:rPr>
          <w:lang w:val="en-US"/>
        </w:rPr>
        <w:t>external methods (see Chapter</w:t>
      </w:r>
      <w:r>
        <w:rPr>
          <w:lang w:val="en-US"/>
        </w:rPr>
        <w:t xml:space="preserve"> </w:t>
      </w:r>
      <w:r w:rsidR="00EF650E">
        <w:rPr>
          <w:lang w:val="en-US"/>
        </w:rPr>
        <w:fldChar w:fldCharType="begin"/>
      </w:r>
      <w:r>
        <w:rPr>
          <w:lang w:val="en-US"/>
        </w:rPr>
        <w:instrText xml:space="preserve"> REF _Ref487818182 \r \h </w:instrText>
      </w:r>
      <w:r w:rsidR="00EF650E">
        <w:rPr>
          <w:lang w:val="en-US"/>
        </w:rPr>
      </w:r>
      <w:r w:rsidR="00EF650E">
        <w:rPr>
          <w:lang w:val="en-US"/>
        </w:rPr>
        <w:fldChar w:fldCharType="separate"/>
      </w:r>
      <w:r w:rsidR="00292987">
        <w:rPr>
          <w:lang w:val="en-US"/>
        </w:rPr>
        <w:t>4.8</w:t>
      </w:r>
      <w:r w:rsidR="00EF650E">
        <w:rPr>
          <w:lang w:val="en-US"/>
        </w:rPr>
        <w:fldChar w:fldCharType="end"/>
      </w:r>
      <w:r w:rsidRPr="0052247E">
        <w:rPr>
          <w:lang w:val="en-US"/>
        </w:rPr>
        <w:t xml:space="preserve">) or </w:t>
      </w:r>
      <w:r>
        <w:rPr>
          <w:lang w:val="en-US"/>
        </w:rPr>
        <w:t xml:space="preserve">the </w:t>
      </w:r>
      <w:r w:rsidRPr="0052247E">
        <w:rPr>
          <w:lang w:val="en-US"/>
        </w:rPr>
        <w:t>methods defined in the X-definition declaration section (see Chapter</w:t>
      </w:r>
      <w:r>
        <w:rPr>
          <w:lang w:val="en-US"/>
        </w:rPr>
        <w:t xml:space="preserve"> </w:t>
      </w:r>
      <w:r w:rsidR="00EF650E">
        <w:rPr>
          <w:lang w:val="en-US"/>
        </w:rPr>
        <w:fldChar w:fldCharType="begin"/>
      </w:r>
      <w:r w:rsidR="00C71E2F">
        <w:rPr>
          <w:lang w:val="en-US"/>
        </w:rPr>
        <w:instrText xml:space="preserve"> REF _Ref487818231 \r \h </w:instrText>
      </w:r>
      <w:r w:rsidR="00EF650E">
        <w:rPr>
          <w:lang w:val="en-US"/>
        </w:rPr>
      </w:r>
      <w:r w:rsidR="00EF650E">
        <w:rPr>
          <w:lang w:val="en-US"/>
        </w:rPr>
        <w:fldChar w:fldCharType="separate"/>
      </w:r>
      <w:r w:rsidR="00292987">
        <w:rPr>
          <w:lang w:val="en-US"/>
        </w:rPr>
        <w:t>4.9</w:t>
      </w:r>
      <w:r w:rsidR="00EF650E">
        <w:rPr>
          <w:lang w:val="en-US"/>
        </w:rPr>
        <w:fldChar w:fldCharType="end"/>
      </w:r>
      <w:r w:rsidRPr="0052247E">
        <w:rPr>
          <w:lang w:val="en-US"/>
        </w:rPr>
        <w:t>).</w:t>
      </w:r>
    </w:p>
    <w:p w14:paraId="1674C565" w14:textId="77777777" w:rsidR="00D84C56" w:rsidRPr="00E060F7" w:rsidRDefault="00C71E2F" w:rsidP="00D84C56">
      <w:pPr>
        <w:pStyle w:val="OdstavecSynteastyl"/>
        <w:rPr>
          <w:lang w:val="en-US"/>
        </w:rPr>
      </w:pPr>
      <w:r w:rsidRPr="00C71E2F">
        <w:rPr>
          <w:lang w:val="en-US"/>
        </w:rPr>
        <w:t xml:space="preserve">The return value of all data type parsing methods can be either boolean or ParseResult (if the parsed badge is not a String and needs to be used in other part of </w:t>
      </w:r>
      <w:r w:rsidR="00735ED2">
        <w:rPr>
          <w:lang w:val="en-US"/>
        </w:rPr>
        <w:t>X-script</w:t>
      </w:r>
      <w:r w:rsidRPr="00C71E2F">
        <w:rPr>
          <w:lang w:val="en-US"/>
        </w:rPr>
        <w:t xml:space="preserve">). The number of parameters can be arbitrary. The method thus defined is used to check (parse) the value of the attribute or text node in the element model.The following example demonstrates the use of the Vehicle Registration Number type where the correct number of characters must be 7. In the case of a malformed format, the message put error message and returns false, otherwise it </w:t>
      </w:r>
      <w:r w:rsidRPr="00C71E2F">
        <w:rPr>
          <w:lang w:val="en-US"/>
        </w:rPr>
        <w:lastRenderedPageBreak/>
        <w:t>returns true. The method is defined in the following example in the declaration part of the X-definition and</w:t>
      </w:r>
      <w:r>
        <w:rPr>
          <w:lang w:val="en-US"/>
        </w:rPr>
        <w:t xml:space="preserve"> is named "</w:t>
      </w:r>
      <w:r w:rsidR="00AD7255">
        <w:rPr>
          <w:lang w:val="en-US"/>
        </w:rPr>
        <w:t>v</w:t>
      </w:r>
      <w:r>
        <w:rPr>
          <w:lang w:val="en-US"/>
        </w:rPr>
        <w:t>r</w:t>
      </w:r>
      <w:r w:rsidR="003167B8">
        <w:rPr>
          <w:lang w:val="en-US"/>
        </w:rPr>
        <w:t>n</w:t>
      </w:r>
      <w:r>
        <w:rPr>
          <w:lang w:val="en-US"/>
        </w:rPr>
        <w:t>":</w:t>
      </w:r>
    </w:p>
    <w:p w14:paraId="18C5624D" w14:textId="77777777" w:rsidR="00D84C56" w:rsidRPr="00F5737B" w:rsidRDefault="00D84C56" w:rsidP="00F5737B">
      <w:pPr>
        <w:rPr>
          <w:lang w:val="en-US"/>
        </w:rPr>
        <w:sectPr w:rsidR="00D84C56" w:rsidRPr="00F5737B" w:rsidSect="00187D6C">
          <w:type w:val="continuous"/>
          <w:pgSz w:w="11906" w:h="16838" w:code="9"/>
          <w:pgMar w:top="1247" w:right="1304" w:bottom="1247" w:left="1304" w:header="709" w:footer="709" w:gutter="0"/>
          <w:cols w:space="708"/>
        </w:sectPr>
      </w:pPr>
    </w:p>
    <w:p w14:paraId="6758D6B2"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with elements and attributes:</w:t>
      </w:r>
    </w:p>
    <w:p w14:paraId="563169BE" w14:textId="10C16BA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B27A4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A0926D2" w14:textId="77777777" w:rsidR="00D84C56" w:rsidRPr="00E060F7" w:rsidRDefault="00D84C56" w:rsidP="00D84C56">
      <w:pPr>
        <w:pStyle w:val="Zdrojovykod-zlutyboxSynteastyl"/>
        <w:tabs>
          <w:tab w:val="left" w:pos="567"/>
          <w:tab w:val="left" w:pos="1276"/>
        </w:tabs>
        <w:rPr>
          <w:color w:val="0070C0"/>
          <w:szCs w:val="16"/>
          <w:lang w:val="en-US"/>
        </w:rPr>
      </w:pPr>
    </w:p>
    <w:p w14:paraId="6C230EE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7FF4168"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67D00EF"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3167B8">
        <w:rPr>
          <w:color w:val="984806"/>
          <w:lang w:val="en-US"/>
        </w:rPr>
        <w:t>enum</w:t>
      </w:r>
      <w:r w:rsidRPr="00E060F7">
        <w:rPr>
          <w:color w:val="984806"/>
          <w:lang w:val="en-US"/>
        </w:rPr>
        <w:t>('SUV', 'MPV', '</w:t>
      </w:r>
      <w:r w:rsidR="003167B8">
        <w:rPr>
          <w:color w:val="984806"/>
          <w:lang w:val="en-US"/>
        </w:rPr>
        <w:t>personal</w:t>
      </w:r>
      <w:r w:rsidRPr="00E060F7">
        <w:rPr>
          <w:color w:val="984806"/>
          <w:lang w:val="en-US"/>
        </w:rPr>
        <w:t xml:space="preserve">', </w:t>
      </w:r>
    </w:p>
    <w:p w14:paraId="7499959B"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3167B8">
        <w:rPr>
          <w:color w:val="984806"/>
          <w:lang w:val="en-US"/>
        </w:rPr>
        <w:t>truck</w:t>
      </w:r>
      <w:r w:rsidRPr="00E060F7">
        <w:rPr>
          <w:color w:val="984806"/>
          <w:lang w:val="en-US"/>
        </w:rPr>
        <w:t>', 'sport', 'o</w:t>
      </w:r>
      <w:r w:rsidR="003167B8">
        <w:rPr>
          <w:color w:val="984806"/>
          <w:lang w:val="en-US"/>
        </w:rPr>
        <w:t>ther</w:t>
      </w:r>
      <w:r w:rsidRPr="00E060F7">
        <w:rPr>
          <w:color w:val="984806"/>
          <w:lang w:val="en-US"/>
        </w:rPr>
        <w:t>')</w:t>
      </w:r>
      <w:r w:rsidRPr="00E060F7">
        <w:rPr>
          <w:szCs w:val="16"/>
          <w:lang w:val="en-US"/>
        </w:rPr>
        <w:t>"</w:t>
      </w:r>
    </w:p>
    <w:p w14:paraId="430D51C5"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3167B8">
        <w:rPr>
          <w:color w:val="00B050"/>
          <w:lang w:val="en-US"/>
        </w:rPr>
        <w:t>n</w:t>
      </w:r>
      <w:r w:rsidRPr="00E060F7">
        <w:rPr>
          <w:lang w:val="en-US"/>
        </w:rPr>
        <w:tab/>
        <w:t xml:space="preserve">= </w:t>
      </w:r>
      <w:r w:rsidRPr="00E060F7">
        <w:rPr>
          <w:szCs w:val="16"/>
          <w:lang w:val="en-US"/>
        </w:rPr>
        <w:t>"</w:t>
      </w:r>
      <w:r w:rsidR="00AD7255">
        <w:rPr>
          <w:color w:val="FF0000"/>
          <w:lang w:val="en-US"/>
        </w:rPr>
        <w:t>vr</w:t>
      </w:r>
      <w:r w:rsidR="003167B8">
        <w:rPr>
          <w:color w:val="FF0000"/>
          <w:lang w:val="en-US"/>
        </w:rPr>
        <w:t>n</w:t>
      </w:r>
      <w:r w:rsidRPr="00E060F7">
        <w:rPr>
          <w:color w:val="FF0000"/>
          <w:lang w:val="en-US"/>
        </w:rPr>
        <w:t>()</w:t>
      </w:r>
      <w:r w:rsidRPr="00E060F7">
        <w:rPr>
          <w:szCs w:val="16"/>
          <w:lang w:val="en-US"/>
        </w:rPr>
        <w:t>"</w:t>
      </w:r>
    </w:p>
    <w:p w14:paraId="7106D3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porchas</w:t>
      </w:r>
      <w:r w:rsidRPr="00E060F7">
        <w:rPr>
          <w:color w:val="00B050"/>
          <w:lang w:val="en-US"/>
        </w:rPr>
        <w:t xml:space="preserve">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DDF37D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76D0CB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D8CABE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AABECF" w14:textId="77777777" w:rsidR="00D84C56" w:rsidRPr="00E060F7" w:rsidRDefault="00D84C56" w:rsidP="00D84C56">
      <w:pPr>
        <w:pStyle w:val="Zdrojovykod-zlutyboxSynteastyl"/>
        <w:tabs>
          <w:tab w:val="left" w:pos="284"/>
          <w:tab w:val="left" w:pos="1276"/>
        </w:tabs>
        <w:rPr>
          <w:color w:val="0070C0"/>
          <w:lang w:val="en-US"/>
        </w:rPr>
      </w:pPr>
    </w:p>
    <w:p w14:paraId="496716DE"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12E50C4E" w14:textId="77777777" w:rsidR="003167B8" w:rsidRDefault="003167B8" w:rsidP="003167B8">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Pr>
          <w:color w:val="808080"/>
          <w:lang w:val="en-US"/>
        </w:rPr>
        <w:t>h</w:t>
      </w:r>
      <w:r w:rsidRPr="00E060F7">
        <w:rPr>
          <w:color w:val="808080"/>
          <w:lang w:val="en-US"/>
        </w:rPr>
        <w:t xml:space="preserve">od </w:t>
      </w:r>
      <w:r>
        <w:rPr>
          <w:color w:val="808080"/>
          <w:lang w:val="en-US"/>
        </w:rPr>
        <w:t>checks</w:t>
      </w:r>
      <w:r w:rsidRPr="00E060F7">
        <w:rPr>
          <w:color w:val="808080"/>
          <w:lang w:val="en-US"/>
        </w:rPr>
        <w:t xml:space="preserve"> dat</w:t>
      </w:r>
      <w:r>
        <w:rPr>
          <w:color w:val="808080"/>
          <w:lang w:val="en-US"/>
        </w:rPr>
        <w:t>a</w:t>
      </w:r>
      <w:r w:rsidRPr="00E060F7">
        <w:rPr>
          <w:color w:val="808080"/>
          <w:lang w:val="en-US"/>
        </w:rPr>
        <w:t xml:space="preserve"> typ</w:t>
      </w:r>
      <w:r>
        <w:rPr>
          <w:color w:val="808080"/>
          <w:lang w:val="en-US"/>
        </w:rPr>
        <w:t>e of Vehicle</w:t>
      </w:r>
    </w:p>
    <w:p w14:paraId="7815D503" w14:textId="77777777" w:rsidR="003167B8"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7899DBA2" w14:textId="77777777" w:rsidR="003167B8" w:rsidRPr="00E060F7" w:rsidRDefault="003167B8" w:rsidP="003167B8">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418BC652"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003167B8" w:rsidRPr="00AD7255">
        <w:rPr>
          <w:color w:val="FF0000"/>
          <w:lang w:val="en-US"/>
        </w:rPr>
        <w:t xml:space="preserve">boolean </w:t>
      </w:r>
      <w:r w:rsidR="00AD7255" w:rsidRPr="00AD7255">
        <w:rPr>
          <w:color w:val="FF0000"/>
          <w:lang w:val="en-US"/>
        </w:rPr>
        <w:t>v</w:t>
      </w:r>
      <w:r w:rsidR="003167B8" w:rsidRPr="00AD7255">
        <w:rPr>
          <w:color w:val="FF0000"/>
          <w:lang w:val="en-US"/>
        </w:rPr>
        <w:t>rn(</w:t>
      </w:r>
      <w:r w:rsidRPr="00AD7255">
        <w:rPr>
          <w:color w:val="FF0000"/>
          <w:lang w:val="en-US"/>
        </w:rPr>
        <w:t>)</w:t>
      </w:r>
      <w:r w:rsidRPr="00E060F7">
        <w:rPr>
          <w:lang w:val="en-US"/>
        </w:rPr>
        <w:t xml:space="preserve"> {</w:t>
      </w:r>
    </w:p>
    <w:p w14:paraId="2A4403F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E59F6B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C59F92F" w14:textId="77777777" w:rsidR="00F377DC"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 xml:space="preserve">return error(text </w:t>
      </w:r>
      <w:r w:rsidR="00F377DC">
        <w:rPr>
          <w:lang w:val="en-US"/>
        </w:rPr>
        <w:t>+</w:t>
      </w:r>
    </w:p>
    <w:p w14:paraId="12B956D8" w14:textId="77777777" w:rsidR="00F377DC"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w:t>
      </w:r>
      <w:r>
        <w:rPr>
          <w:lang w:val="en-US"/>
        </w:rPr>
        <w:t xml:space="preserve"> </w:t>
      </w:r>
      <w:r w:rsidR="006B309F">
        <w:rPr>
          <w:color w:val="984806"/>
          <w:lang w:val="en-US"/>
        </w:rPr>
        <w:t>is not valid.</w:t>
      </w:r>
      <w:r w:rsidR="00D84C56" w:rsidRPr="00E060F7">
        <w:rPr>
          <w:color w:val="984806"/>
          <w:lang w:val="en-US"/>
        </w:rPr>
        <w:t xml:space="preserve"> </w:t>
      </w:r>
      <w:r>
        <w:rPr>
          <w:color w:val="984806"/>
          <w:lang w:val="en-US"/>
        </w:rPr>
        <w:t>Required</w:t>
      </w:r>
      <w:r w:rsidR="00D84C56" w:rsidRPr="00E060F7">
        <w:rPr>
          <w:color w:val="984806"/>
          <w:lang w:val="en-US"/>
        </w:rPr>
        <w:t xml:space="preserve"> </w:t>
      </w:r>
      <w:r w:rsidR="00D84C56" w:rsidRPr="00E060F7">
        <w:rPr>
          <w:lang w:val="en-US"/>
        </w:rPr>
        <w:t>"</w:t>
      </w:r>
      <w:r>
        <w:rPr>
          <w:lang w:val="en-US"/>
        </w:rPr>
        <w:t xml:space="preserve"> +</w:t>
      </w:r>
    </w:p>
    <w:p w14:paraId="6B455CFB" w14:textId="77777777" w:rsidR="00D84C56" w:rsidRPr="00E060F7"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 xml:space="preserve"> len +</w:t>
      </w:r>
      <w:r>
        <w:rPr>
          <w:lang w:val="en-US"/>
        </w:rPr>
        <w:t xml:space="preserve"> </w:t>
      </w:r>
      <w:r w:rsidR="00D84C56" w:rsidRPr="00E060F7">
        <w:rPr>
          <w:lang w:val="en-US"/>
        </w:rPr>
        <w:t>"</w:t>
      </w:r>
      <w:r w:rsidR="00D84C56" w:rsidRPr="00E060F7">
        <w:rPr>
          <w:color w:val="984806"/>
          <w:lang w:val="en-US"/>
        </w:rPr>
        <w:t xml:space="preserve"> </w:t>
      </w:r>
      <w:r>
        <w:rPr>
          <w:color w:val="984806"/>
          <w:lang w:val="en-US"/>
        </w:rPr>
        <w:t>characters</w:t>
      </w:r>
      <w:r w:rsidR="00D84C56" w:rsidRPr="00E060F7">
        <w:rPr>
          <w:color w:val="984806"/>
          <w:lang w:val="en-US"/>
        </w:rPr>
        <w:t>.</w:t>
      </w:r>
      <w:r w:rsidR="00D84C56" w:rsidRPr="00E060F7">
        <w:rPr>
          <w:lang w:val="en-US"/>
        </w:rPr>
        <w:t>");</w:t>
      </w:r>
    </w:p>
    <w:p w14:paraId="5F0CF21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EAFF4D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0F515E9D"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3FA7537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13A29C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F6111C0" w14:textId="77777777" w:rsidR="00D84C56" w:rsidRPr="00E060F7" w:rsidRDefault="00D84C56" w:rsidP="00D84C56">
      <w:pPr>
        <w:pStyle w:val="OdstavecSynteastyl"/>
        <w:rPr>
          <w:lang w:val="en-US"/>
        </w:rPr>
      </w:pPr>
    </w:p>
    <w:p w14:paraId="49F2F2E1"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using only XML elements:</w:t>
      </w:r>
    </w:p>
    <w:p w14:paraId="085C6C98" w14:textId="7A9B3D6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CBEC84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171DF2" w14:textId="77777777" w:rsidR="00D84C56" w:rsidRPr="00E060F7" w:rsidRDefault="00D84C56" w:rsidP="00D84C56">
      <w:pPr>
        <w:pStyle w:val="Zdrojovykod-zlutyboxSynteastyl"/>
        <w:rPr>
          <w:color w:val="0070C0"/>
          <w:lang w:val="en-US"/>
        </w:rPr>
      </w:pPr>
    </w:p>
    <w:p w14:paraId="77E49CE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8657CB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86EC7D0"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3167B8">
        <w:rPr>
          <w:lang w:val="en-US"/>
        </w:rPr>
        <w:t>enum</w:t>
      </w:r>
      <w:r w:rsidRPr="00E060F7">
        <w:rPr>
          <w:lang w:val="en-US"/>
        </w:rPr>
        <w:t>('SUV', 'MPV', '</w:t>
      </w:r>
      <w:r w:rsidR="003167B8">
        <w:rPr>
          <w:lang w:val="en-US"/>
        </w:rPr>
        <w:t>personal</w:t>
      </w:r>
      <w:r w:rsidRPr="00E060F7">
        <w:rPr>
          <w:lang w:val="en-US"/>
        </w:rPr>
        <w:t xml:space="preserve">', </w:t>
      </w:r>
    </w:p>
    <w:p w14:paraId="1CF41AAE"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3167B8">
        <w:rPr>
          <w:lang w:val="en-US"/>
        </w:rPr>
        <w:t>truck</w:t>
      </w:r>
      <w:r w:rsidRPr="00E060F7">
        <w:rPr>
          <w:lang w:val="en-US"/>
        </w:rPr>
        <w:t>', 'sport', 'o</w:t>
      </w:r>
      <w:r w:rsidR="003167B8">
        <w:rPr>
          <w:lang w:val="en-US"/>
        </w:rPr>
        <w:t>ther</w:t>
      </w:r>
      <w:r w:rsidRPr="00E060F7">
        <w:rPr>
          <w:lang w:val="en-US"/>
        </w:rPr>
        <w:t>')</w:t>
      </w:r>
    </w:p>
    <w:p w14:paraId="5BB04DD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15A6252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r w:rsidR="00AD7255">
        <w:rPr>
          <w:color w:val="FF0000"/>
          <w:lang w:val="en-US"/>
        </w:rPr>
        <w:t>vr</w:t>
      </w:r>
      <w:r w:rsidR="00E32E5C">
        <w:rPr>
          <w:color w:val="FF0000"/>
          <w:lang w:val="en-US"/>
        </w:rPr>
        <w:t>n</w:t>
      </w:r>
      <w:r w:rsidRPr="00E060F7">
        <w:rPr>
          <w:color w:val="FF0000"/>
          <w:lang w:val="en-US"/>
        </w:rPr>
        <w:t>(7)</w:t>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p>
    <w:p w14:paraId="21EBA43B"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3167B8">
        <w:rPr>
          <w:color w:val="0070C0"/>
          <w:lang w:val="en-US"/>
        </w:rPr>
        <w:t>purchas</w:t>
      </w:r>
      <w:r w:rsidRPr="00E060F7">
        <w:rPr>
          <w:color w:val="0070C0"/>
          <w:lang w:val="en-US"/>
        </w:rPr>
        <w:t>e&gt;</w:t>
      </w:r>
      <w:r w:rsidRPr="00E060F7">
        <w:rPr>
          <w:lang w:val="en-US"/>
        </w:rPr>
        <w:t>date()</w:t>
      </w:r>
      <w:r w:rsidRPr="00E060F7">
        <w:rPr>
          <w:color w:val="0070C0"/>
          <w:lang w:val="en-US"/>
        </w:rPr>
        <w:t>&lt;/</w:t>
      </w:r>
      <w:r w:rsidR="003167B8">
        <w:rPr>
          <w:color w:val="0070C0"/>
          <w:lang w:val="en-US"/>
        </w:rPr>
        <w:t>purchas</w:t>
      </w:r>
      <w:r w:rsidRPr="00E060F7">
        <w:rPr>
          <w:color w:val="0070C0"/>
          <w:lang w:val="en-US"/>
        </w:rPr>
        <w:t>e&gt;</w:t>
      </w:r>
    </w:p>
    <w:p w14:paraId="6808303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3167B8">
        <w:rPr>
          <w:color w:val="0070C0"/>
          <w:lang w:val="en-US"/>
        </w:rPr>
        <w:t>manufaccturer</w:t>
      </w:r>
      <w:r w:rsidRPr="00E060F7">
        <w:rPr>
          <w:color w:val="0070C0"/>
          <w:lang w:val="en-US"/>
        </w:rPr>
        <w:t>&gt;</w:t>
      </w:r>
      <w:r w:rsidRPr="00E060F7">
        <w:rPr>
          <w:lang w:val="en-US"/>
        </w:rPr>
        <w:t>string()</w:t>
      </w:r>
      <w:r w:rsidRPr="00E060F7">
        <w:rPr>
          <w:color w:val="0070C0"/>
          <w:lang w:val="en-US"/>
        </w:rPr>
        <w:t>&lt;/</w:t>
      </w:r>
      <w:r w:rsidR="003167B8">
        <w:rPr>
          <w:color w:val="0070C0"/>
          <w:lang w:val="en-US"/>
        </w:rPr>
        <w:t>manufacturer</w:t>
      </w:r>
      <w:r w:rsidRPr="00E060F7">
        <w:rPr>
          <w:color w:val="0070C0"/>
          <w:lang w:val="en-US"/>
        </w:rPr>
        <w:t>&gt;</w:t>
      </w:r>
    </w:p>
    <w:p w14:paraId="1D2EA472"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167639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&gt;</w:t>
      </w:r>
    </w:p>
    <w:p w14:paraId="16633CF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27A028" w14:textId="77777777" w:rsidR="00D84C56" w:rsidRPr="00E060F7" w:rsidRDefault="00D84C56" w:rsidP="00D84C56">
      <w:pPr>
        <w:pStyle w:val="Zdrojovykod-zlutyboxSynteastyl"/>
        <w:tabs>
          <w:tab w:val="left" w:pos="284"/>
          <w:tab w:val="left" w:pos="1276"/>
        </w:tabs>
        <w:rPr>
          <w:color w:val="0070C0"/>
          <w:lang w:val="en-US"/>
        </w:rPr>
      </w:pPr>
    </w:p>
    <w:p w14:paraId="23380E1A"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3881C0C1" w14:textId="77777777" w:rsidR="003167B8"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sidR="003167B8">
        <w:rPr>
          <w:color w:val="808080"/>
          <w:lang w:val="en-US"/>
        </w:rPr>
        <w:t>h</w:t>
      </w:r>
      <w:r w:rsidRPr="00E060F7">
        <w:rPr>
          <w:color w:val="808080"/>
          <w:lang w:val="en-US"/>
        </w:rPr>
        <w:t xml:space="preserve">od </w:t>
      </w:r>
      <w:r w:rsidR="003167B8">
        <w:rPr>
          <w:color w:val="808080"/>
          <w:lang w:val="en-US"/>
        </w:rPr>
        <w:t>checks</w:t>
      </w:r>
      <w:r w:rsidRPr="00E060F7">
        <w:rPr>
          <w:color w:val="808080"/>
          <w:lang w:val="en-US"/>
        </w:rPr>
        <w:t xml:space="preserve"> dat</w:t>
      </w:r>
      <w:r w:rsidR="003167B8">
        <w:rPr>
          <w:color w:val="808080"/>
          <w:lang w:val="en-US"/>
        </w:rPr>
        <w:t>a</w:t>
      </w:r>
      <w:r w:rsidRPr="00E060F7">
        <w:rPr>
          <w:color w:val="808080"/>
          <w:lang w:val="en-US"/>
        </w:rPr>
        <w:t xml:space="preserve"> typ</w:t>
      </w:r>
      <w:r w:rsidR="003167B8">
        <w:rPr>
          <w:color w:val="808080"/>
          <w:lang w:val="en-US"/>
        </w:rPr>
        <w:t>e of Vehicle</w:t>
      </w:r>
    </w:p>
    <w:p w14:paraId="64CC86A0" w14:textId="77777777" w:rsidR="00D84C56"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15559227" w14:textId="77777777" w:rsidR="00D84C56" w:rsidRPr="00E060F7" w:rsidRDefault="00D84C56" w:rsidP="00D84C56">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0ED49679"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AD7255">
        <w:rPr>
          <w:color w:val="FF0000"/>
          <w:lang w:val="en-US"/>
        </w:rPr>
        <w:t xml:space="preserve">boolean </w:t>
      </w:r>
      <w:r w:rsidR="00AD7255">
        <w:rPr>
          <w:color w:val="FF0000"/>
          <w:lang w:val="en-US"/>
        </w:rPr>
        <w:t>v</w:t>
      </w:r>
      <w:r w:rsidRPr="00AD7255">
        <w:rPr>
          <w:color w:val="FF0000"/>
          <w:lang w:val="en-US"/>
        </w:rPr>
        <w:t>r</w:t>
      </w:r>
      <w:r w:rsidR="003167B8" w:rsidRPr="00AD7255">
        <w:rPr>
          <w:color w:val="FF0000"/>
          <w:lang w:val="en-US"/>
        </w:rPr>
        <w:t>n</w:t>
      </w:r>
      <w:r w:rsidRPr="00AD7255">
        <w:rPr>
          <w:color w:val="FF0000"/>
          <w:lang w:val="en-US"/>
        </w:rPr>
        <w:t>()</w:t>
      </w:r>
      <w:r w:rsidRPr="00E060F7">
        <w:rPr>
          <w:lang w:val="en-US"/>
        </w:rPr>
        <w:t xml:space="preserve"> {</w:t>
      </w:r>
    </w:p>
    <w:p w14:paraId="0C9D4B3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95A693A"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6C83820D"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t>return error(text +</w:t>
      </w:r>
    </w:p>
    <w:p w14:paraId="0C211E78" w14:textId="77777777" w:rsidR="00F377DC" w:rsidRPr="00E060F7" w:rsidRDefault="00F377DC" w:rsidP="00F377DC">
      <w:pPr>
        <w:pStyle w:val="Zdrojovykod-zlutyboxSynteastyl"/>
        <w:tabs>
          <w:tab w:val="left" w:pos="284"/>
          <w:tab w:val="left" w:pos="567"/>
          <w:tab w:val="left" w:pos="851"/>
          <w:tab w:val="left" w:pos="1134"/>
        </w:tabs>
        <w:rPr>
          <w:lang w:val="en-US"/>
        </w:rPr>
      </w:pPr>
      <w:r>
        <w:rPr>
          <w:lang w:val="en-US"/>
        </w:rPr>
        <w:t xml:space="preserve">                 </w:t>
      </w:r>
      <w:r w:rsidRPr="00E060F7">
        <w:rPr>
          <w:lang w:val="en-US"/>
        </w:rPr>
        <w:t>"</w:t>
      </w:r>
      <w:r>
        <w:rPr>
          <w:lang w:val="en-US"/>
        </w:rPr>
        <w:t xml:space="preserve"> </w:t>
      </w:r>
      <w:r>
        <w:rPr>
          <w:color w:val="984806"/>
          <w:lang w:val="en-US"/>
        </w:rPr>
        <w:t>is not valid.</w:t>
      </w:r>
      <w:r w:rsidRPr="00E060F7">
        <w:rPr>
          <w:color w:val="984806"/>
          <w:lang w:val="en-US"/>
        </w:rPr>
        <w:t xml:space="preserve"> </w:t>
      </w:r>
      <w:r>
        <w:rPr>
          <w:color w:val="984806"/>
          <w:lang w:val="en-US"/>
        </w:rPr>
        <w:t>Required</w:t>
      </w:r>
      <w:r w:rsidRPr="00E060F7">
        <w:rPr>
          <w:color w:val="984806"/>
          <w:lang w:val="en-US"/>
        </w:rPr>
        <w:t xml:space="preserve"> </w:t>
      </w:r>
      <w:r w:rsidRPr="00E060F7">
        <w:rPr>
          <w:lang w:val="en-US"/>
        </w:rPr>
        <w:t>" + len +</w:t>
      </w:r>
    </w:p>
    <w:p w14:paraId="6D9A8AE0" w14:textId="77777777" w:rsidR="00F377DC" w:rsidRPr="00E060F7" w:rsidRDefault="00F377DC" w:rsidP="00F377DC">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t>"</w:t>
      </w:r>
      <w:r w:rsidRPr="00E060F7">
        <w:rPr>
          <w:color w:val="984806"/>
          <w:lang w:val="en-US"/>
        </w:rPr>
        <w:t xml:space="preserve"> </w:t>
      </w:r>
      <w:r>
        <w:rPr>
          <w:color w:val="984806"/>
          <w:lang w:val="en-US"/>
        </w:rPr>
        <w:t>characters</w:t>
      </w:r>
      <w:r w:rsidRPr="00E060F7">
        <w:rPr>
          <w:color w:val="984806"/>
          <w:lang w:val="en-US"/>
        </w:rPr>
        <w:t>.</w:t>
      </w:r>
      <w:r w:rsidRPr="00E060F7">
        <w:rPr>
          <w:lang w:val="en-US"/>
        </w:rPr>
        <w:t>");</w:t>
      </w:r>
    </w:p>
    <w:p w14:paraId="5CCEB6C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147A10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33F9591E"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FDCA9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F724F4D" w14:textId="77777777" w:rsidR="00D84C56" w:rsidRPr="00E060F7" w:rsidRDefault="00D84C56" w:rsidP="00D84C56">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&lt;/xd:def&gt;</w:t>
      </w:r>
    </w:p>
    <w:p w14:paraId="6F590CEB" w14:textId="77777777" w:rsidR="003172F2" w:rsidRPr="003172F2" w:rsidRDefault="003172F2" w:rsidP="003172F2">
      <w:pPr>
        <w:pStyle w:val="OdstavecSynteastyl"/>
        <w:rPr>
          <w:lang w:val="en-US"/>
        </w:rPr>
      </w:pPr>
      <w:r w:rsidRPr="003172F2">
        <w:rPr>
          <w:lang w:val="en-US"/>
        </w:rPr>
        <w:t xml:space="preserve">In the example above, several embedded </w:t>
      </w:r>
      <w:r w:rsidR="00735ED2">
        <w:rPr>
          <w:lang w:val="en-US"/>
        </w:rPr>
        <w:t>X-script</w:t>
      </w:r>
      <w:r w:rsidRPr="003172F2">
        <w:rPr>
          <w:lang w:val="en-US"/>
        </w:rPr>
        <w:t xml:space="preserve"> methods are used:</w:t>
      </w:r>
    </w:p>
    <w:p w14:paraId="46518C4E" w14:textId="77777777" w:rsidR="003172F2" w:rsidRPr="003172F2" w:rsidRDefault="003172F2" w:rsidP="003172F2">
      <w:pPr>
        <w:pStyle w:val="OdstavecSynteastyl"/>
        <w:rPr>
          <w:lang w:val="en-US"/>
        </w:rPr>
      </w:pPr>
      <w:r w:rsidRPr="003172F2">
        <w:rPr>
          <w:lang w:val="en-US"/>
        </w:rPr>
        <w:t>• getText () method returns the value of the currently processed attribute or text node.</w:t>
      </w:r>
    </w:p>
    <w:p w14:paraId="41806CC5" w14:textId="77777777" w:rsidR="003172F2" w:rsidRPr="003172F2" w:rsidRDefault="003172F2" w:rsidP="003172F2">
      <w:pPr>
        <w:pStyle w:val="OdstavecSynteastyl"/>
        <w:rPr>
          <w:lang w:val="en-US"/>
        </w:rPr>
      </w:pPr>
      <w:r w:rsidRPr="003172F2">
        <w:rPr>
          <w:lang w:val="en-US"/>
        </w:rPr>
        <w:t xml:space="preserve">• length() - the method of the String object in the </w:t>
      </w:r>
      <w:r w:rsidR="00735ED2">
        <w:rPr>
          <w:lang w:val="en-US"/>
        </w:rPr>
        <w:t>X-script</w:t>
      </w:r>
      <w:r w:rsidRPr="003172F2">
        <w:rPr>
          <w:lang w:val="en-US"/>
        </w:rPr>
        <w:t xml:space="preserve"> returns the number of characters of a given string</w:t>
      </w:r>
      <w:r w:rsidR="00647BDB">
        <w:rPr>
          <w:lang w:val="en-US"/>
        </w:rPr>
        <w:t>.</w:t>
      </w:r>
      <w:r w:rsidRPr="003172F2">
        <w:rPr>
          <w:lang w:val="en-US"/>
        </w:rPr>
        <w:t xml:space="preserve"> </w:t>
      </w:r>
      <w:r w:rsidR="00647BDB">
        <w:rPr>
          <w:lang w:val="en-US"/>
        </w:rPr>
        <w:t>(</w:t>
      </w:r>
      <w:r w:rsidRPr="003172F2">
        <w:rPr>
          <w:lang w:val="en-US"/>
        </w:rPr>
        <w:t>ie it is similar to the java.lang.String.length()</w:t>
      </w:r>
      <w:r w:rsidR="00647BDB">
        <w:rPr>
          <w:lang w:val="en-US"/>
        </w:rPr>
        <w:t xml:space="preserve"> method)</w:t>
      </w:r>
      <w:r w:rsidRPr="003172F2">
        <w:rPr>
          <w:lang w:val="en-US"/>
        </w:rPr>
        <w:t>.</w:t>
      </w:r>
    </w:p>
    <w:p w14:paraId="76D992A3" w14:textId="77777777" w:rsidR="003172F2" w:rsidRPr="003172F2" w:rsidRDefault="003172F2" w:rsidP="003172F2">
      <w:pPr>
        <w:pStyle w:val="OdstavecSynteastyl"/>
        <w:rPr>
          <w:lang w:val="en-US"/>
        </w:rPr>
      </w:pPr>
      <w:r w:rsidRPr="003172F2">
        <w:rPr>
          <w:lang w:val="en-US"/>
        </w:rPr>
        <w:t>• error() - the method returns allways the boolean value false and it puts the text specified in the parameter to the error reporter (details and other variants of the error method see chapters 7 and 11.2).</w:t>
      </w:r>
    </w:p>
    <w:p w14:paraId="13DB6596" w14:textId="77777777" w:rsidR="00D84C56" w:rsidRDefault="003172F2" w:rsidP="00D84C56">
      <w:pPr>
        <w:pStyle w:val="OdstavecSynteastyl"/>
        <w:rPr>
          <w:lang w:val="en-US"/>
        </w:rPr>
      </w:pPr>
      <w:r w:rsidRPr="003172F2">
        <w:rPr>
          <w:lang w:val="en-US"/>
        </w:rPr>
        <w:t xml:space="preserve">If the above-mentioned </w:t>
      </w:r>
      <w:r w:rsidR="00E32E5C">
        <w:rPr>
          <w:lang w:val="en-US"/>
        </w:rPr>
        <w:t>"</w:t>
      </w:r>
      <w:r w:rsidR="00AD7255">
        <w:rPr>
          <w:lang w:val="en-US"/>
        </w:rPr>
        <w:t>v</w:t>
      </w:r>
      <w:r w:rsidRPr="003172F2">
        <w:rPr>
          <w:lang w:val="en-US"/>
        </w:rPr>
        <w:t>r</w:t>
      </w:r>
      <w:r w:rsidR="00E32E5C">
        <w:rPr>
          <w:lang w:val="en-US"/>
        </w:rPr>
        <w:t>n"</w:t>
      </w:r>
      <w:r w:rsidRPr="003172F2">
        <w:rPr>
          <w:lang w:val="en-US"/>
        </w:rPr>
        <w:t xml:space="preserve"> method f</w:t>
      </w:r>
      <w:r w:rsidR="00E175C6">
        <w:rPr>
          <w:lang w:val="en-US"/>
        </w:rPr>
        <w:t>or checking the data type of a vehicle</w:t>
      </w:r>
      <w:r w:rsidRPr="003172F2">
        <w:rPr>
          <w:lang w:val="en-US"/>
        </w:rPr>
        <w:t xml:space="preserve"> registration </w:t>
      </w:r>
      <w:r w:rsidR="00E175C6">
        <w:rPr>
          <w:lang w:val="en-US"/>
        </w:rPr>
        <w:t>number</w:t>
      </w:r>
      <w:r w:rsidRPr="003172F2">
        <w:rPr>
          <w:lang w:val="en-US"/>
        </w:rPr>
        <w:t xml:space="preserve"> returns the boolean value true, then the valid value is considered to be correct (and the onTrue event arises)</w:t>
      </w:r>
      <w:r w:rsidR="00E175C6">
        <w:rPr>
          <w:lang w:val="en-US"/>
        </w:rPr>
        <w:t>. If it</w:t>
      </w:r>
      <w:r w:rsidRPr="003172F2">
        <w:rPr>
          <w:lang w:val="en-US"/>
        </w:rPr>
        <w:t xml:space="preserve"> returns false, then it false</w:t>
      </w:r>
      <w:r w:rsidR="00E175C6">
        <w:rPr>
          <w:lang w:val="en-US"/>
        </w:rPr>
        <w:t xml:space="preserve"> it</w:t>
      </w:r>
      <w:r w:rsidRPr="003172F2">
        <w:rPr>
          <w:lang w:val="en-US"/>
        </w:rPr>
        <w:t xml:space="preserve"> writes the the error </w:t>
      </w:r>
      <w:r w:rsidR="00E175C6">
        <w:rPr>
          <w:lang w:val="en-US"/>
        </w:rPr>
        <w:t xml:space="preserve">message to </w:t>
      </w:r>
      <w:r w:rsidRPr="003172F2">
        <w:rPr>
          <w:lang w:val="en-US"/>
        </w:rPr>
        <w:t>log file and the onFalse event occurs.</w:t>
      </w:r>
    </w:p>
    <w:p w14:paraId="62D4F465" w14:textId="0BB21BC3" w:rsidR="00D84C56" w:rsidRPr="00E060F7" w:rsidRDefault="00202DAF" w:rsidP="00D84C56">
      <w:pPr>
        <w:pStyle w:val="OdstavecSynteastyl"/>
        <w:rPr>
          <w:lang w:val="en-US"/>
        </w:rPr>
      </w:pPr>
      <w:r>
        <w:rPr>
          <w:noProof/>
          <w:lang w:val="en-US"/>
        </w:rPr>
      </w:r>
      <w:r>
        <w:rPr>
          <w:noProof/>
          <w:lang w:val="en-US"/>
        </w:rPr>
        <w:pict w14:anchorId="4F459F25">
          <v:shape id="Šipka doprava 199" o:spid="_x0000_s12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92987">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292987">
        <w:rPr>
          <w:lang w:val="en-US"/>
        </w:rPr>
        <w:t>Using of X</w:t>
      </w:r>
      <w:r w:rsidR="00292987">
        <w:rPr>
          <w:lang w:val="en-US"/>
        </w:rPr>
        <w:noBreakHyphen/>
        <w:t>definitions in Java code</w:t>
      </w:r>
      <w:r w:rsidR="0012245B">
        <w:rPr>
          <w:lang w:val="en-US"/>
        </w:rPr>
        <w:fldChar w:fldCharType="end"/>
      </w:r>
    </w:p>
    <w:p w14:paraId="1EB0BCC8" w14:textId="380B662B" w:rsidR="00D84C56" w:rsidRPr="00E060F7" w:rsidRDefault="00202DAF" w:rsidP="00D84C56">
      <w:pPr>
        <w:pStyle w:val="OdstavecSynteastyl"/>
        <w:rPr>
          <w:lang w:val="en-US"/>
        </w:rPr>
      </w:pPr>
      <w:r>
        <w:rPr>
          <w:noProof/>
          <w:lang w:val="en-US"/>
        </w:rPr>
      </w:r>
      <w:r>
        <w:rPr>
          <w:noProof/>
          <w:lang w:val="en-US"/>
        </w:rPr>
        <w:pict w14:anchorId="6F7B1337">
          <v:shape id="Šipka doprava 198" o:spid="_x0000_s12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292987">
        <w:rPr>
          <w:lang w:val="en-US"/>
        </w:rPr>
        <w:t>9.8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292987" w:rsidRPr="00E060F7">
        <w:rPr>
          <w:lang w:val="en-US"/>
        </w:rPr>
        <w:t>Valida</w:t>
      </w:r>
      <w:r w:rsidR="00292987">
        <w:rPr>
          <w:lang w:val="en-US"/>
        </w:rPr>
        <w:t>tion</w:t>
      </w:r>
      <w:r w:rsidR="00292987" w:rsidRPr="00E060F7">
        <w:rPr>
          <w:lang w:val="en-US"/>
        </w:rPr>
        <w:t xml:space="preserve"> </w:t>
      </w:r>
      <w:r w:rsidR="00292987">
        <w:rPr>
          <w:lang w:val="en-US"/>
        </w:rPr>
        <w:t>of data</w:t>
      </w:r>
      <w:r w:rsidR="00292987" w:rsidRPr="00E060F7">
        <w:rPr>
          <w:lang w:val="en-US"/>
        </w:rPr>
        <w:t xml:space="preserve"> </w:t>
      </w:r>
      <w:r w:rsidR="00292987">
        <w:rPr>
          <w:lang w:val="en-US"/>
        </w:rPr>
        <w:t>with a</w:t>
      </w:r>
      <w:r w:rsidR="00292987" w:rsidRPr="00E060F7">
        <w:rPr>
          <w:lang w:val="en-US"/>
        </w:rPr>
        <w:t xml:space="preserve"> datab</w:t>
      </w:r>
      <w:r w:rsidR="00292987">
        <w:rPr>
          <w:lang w:val="en-US"/>
        </w:rPr>
        <w:t>ase in a</w:t>
      </w:r>
      <w:r w:rsidR="00292987" w:rsidRPr="00E060F7">
        <w:rPr>
          <w:lang w:val="en-US"/>
        </w:rPr>
        <w:t xml:space="preserve"> XML </w:t>
      </w:r>
      <w:r w:rsidR="00292987">
        <w:rPr>
          <w:lang w:val="en-US"/>
        </w:rPr>
        <w:t>document</w:t>
      </w:r>
      <w:r w:rsidR="0012245B">
        <w:rPr>
          <w:lang w:val="en-US"/>
        </w:rPr>
        <w:fldChar w:fldCharType="end"/>
      </w:r>
    </w:p>
    <w:p w14:paraId="7D470252" w14:textId="18947AB8" w:rsidR="00D84C56" w:rsidRPr="00E060F7" w:rsidRDefault="00202DAF" w:rsidP="00D84C56">
      <w:pPr>
        <w:pStyle w:val="OdstavecSynteastyl"/>
        <w:rPr>
          <w:lang w:val="en-US"/>
        </w:rPr>
      </w:pPr>
      <w:r>
        <w:rPr>
          <w:noProof/>
          <w:lang w:val="en-US"/>
        </w:rPr>
      </w:r>
      <w:r>
        <w:rPr>
          <w:noProof/>
          <w:lang w:val="en-US"/>
        </w:rPr>
        <w:pict w14:anchorId="2957FD07">
          <v:shape id="Šipka doprava 197" o:spid="_x0000_s12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_Ref365891419 \r \h </w:instrText>
      </w:r>
      <w:r w:rsidR="00EF650E" w:rsidRPr="00E060F7">
        <w:rPr>
          <w:lang w:val="en-US"/>
        </w:rPr>
      </w:r>
      <w:r w:rsidR="00EF650E" w:rsidRPr="00E060F7">
        <w:rPr>
          <w:lang w:val="en-US"/>
        </w:rPr>
        <w:fldChar w:fldCharType="separate"/>
      </w:r>
      <w:r w:rsidR="00292987">
        <w:rPr>
          <w:lang w:val="en-US"/>
        </w:rPr>
        <w:t>13.3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292987">
        <w:rPr>
          <w:lang w:val="en-US"/>
        </w:rPr>
        <w:t xml:space="preserve">The </w:t>
      </w:r>
      <w:r w:rsidR="00292987" w:rsidRPr="00E060F7">
        <w:rPr>
          <w:lang w:val="en-US"/>
        </w:rPr>
        <w:t>error</w:t>
      </w:r>
      <w:r w:rsidR="00292987" w:rsidRPr="00E060F7">
        <w:rPr>
          <w:lang w:val="en-US"/>
        </w:rPr>
        <w:fldChar w:fldCharType="begin"/>
      </w:r>
      <w:r w:rsidR="00292987" w:rsidRPr="00E060F7">
        <w:rPr>
          <w:lang w:val="en-US"/>
        </w:rPr>
        <w:instrText xml:space="preserve"> XE "Metody:error" </w:instrText>
      </w:r>
      <w:r w:rsidR="00292987" w:rsidRPr="00E060F7">
        <w:rPr>
          <w:lang w:val="en-US"/>
        </w:rPr>
        <w:fldChar w:fldCharType="end"/>
      </w:r>
      <w:r w:rsidR="00292987">
        <w:rPr>
          <w:lang w:val="en-US"/>
        </w:rPr>
        <w:t xml:space="preserve"> method</w:t>
      </w:r>
      <w:r w:rsidR="0012245B">
        <w:rPr>
          <w:lang w:val="en-US"/>
        </w:rPr>
        <w:fldChar w:fldCharType="end"/>
      </w:r>
    </w:p>
    <w:p w14:paraId="2830F070" w14:textId="77777777" w:rsidR="00D84C56" w:rsidRPr="00E060F7" w:rsidRDefault="00B86CBE" w:rsidP="00CB479D">
      <w:pPr>
        <w:pStyle w:val="Nadpis3"/>
        <w:rPr>
          <w:lang w:val="en-US"/>
        </w:rPr>
      </w:pPr>
      <w:bookmarkStart w:id="332" w:name="_Ref535146370"/>
      <w:bookmarkStart w:id="333" w:name="_Ref535146410"/>
      <w:bookmarkStart w:id="334" w:name="_Toc46929827"/>
      <w:r>
        <w:rPr>
          <w:lang w:val="en-US"/>
        </w:rPr>
        <w:t>U</w:t>
      </w:r>
      <w:r w:rsidR="00AB5831" w:rsidRPr="00AB5831">
        <w:rPr>
          <w:lang w:val="en-US"/>
        </w:rPr>
        <w:t xml:space="preserve">nique </w:t>
      </w:r>
      <w:r>
        <w:rPr>
          <w:lang w:val="en-US"/>
        </w:rPr>
        <w:t>V</w:t>
      </w:r>
      <w:r w:rsidR="00AB5831" w:rsidRPr="00AB5831">
        <w:rPr>
          <w:lang w:val="en-US"/>
        </w:rPr>
        <w:t xml:space="preserve">alue of </w:t>
      </w:r>
      <w:r>
        <w:rPr>
          <w:lang w:val="en-US"/>
        </w:rPr>
        <w:t>A</w:t>
      </w:r>
      <w:r w:rsidR="00AB5831" w:rsidRPr="00AB5831">
        <w:rPr>
          <w:lang w:val="en-US"/>
        </w:rPr>
        <w:t xml:space="preserve">ttribute or </w:t>
      </w:r>
      <w:r>
        <w:rPr>
          <w:lang w:val="en-US"/>
        </w:rPr>
        <w:t>T</w:t>
      </w:r>
      <w:r w:rsidR="00AB5831" w:rsidRPr="00AB5831">
        <w:rPr>
          <w:lang w:val="en-US"/>
        </w:rPr>
        <w:t xml:space="preserve">ext </w:t>
      </w:r>
      <w:r>
        <w:rPr>
          <w:lang w:val="en-US"/>
        </w:rPr>
        <w:t>N</w:t>
      </w:r>
      <w:r w:rsidR="00AB5831" w:rsidRPr="00AB5831">
        <w:rPr>
          <w:lang w:val="en-US"/>
        </w:rPr>
        <w:t>ode</w:t>
      </w:r>
      <w:bookmarkEnd w:id="332"/>
      <w:bookmarkEnd w:id="333"/>
      <w:bookmarkEnd w:id="334"/>
    </w:p>
    <w:p w14:paraId="7884BAD9" w14:textId="797C1CBF" w:rsidR="00D84C56" w:rsidRPr="00E060F7" w:rsidRDefault="00202DAF" w:rsidP="00D84C56">
      <w:pPr>
        <w:pStyle w:val="Odstavec"/>
        <w:rPr>
          <w:lang w:val="en-US"/>
        </w:rPr>
      </w:pPr>
      <w:r>
        <w:rPr>
          <w:noProof/>
          <w:lang w:val="en-US"/>
        </w:rPr>
      </w:r>
      <w:r>
        <w:rPr>
          <w:noProof/>
          <w:lang w:val="en-US"/>
        </w:rPr>
        <w:pict w14:anchorId="2DB4D994">
          <v:shape id="Šipka doprava 196" o:spid="_x0000_s12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292987">
        <w:rPr>
          <w:lang w:val="en-US"/>
        </w:rPr>
        <w:t>4.10</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_Ref535151567 \h </w:instrText>
      </w:r>
      <w:r w:rsidR="0012245B">
        <w:rPr>
          <w:lang w:val="en-US"/>
        </w:rPr>
      </w:r>
      <w:r w:rsidR="0012245B">
        <w:rPr>
          <w:lang w:val="en-US"/>
        </w:rPr>
        <w:fldChar w:fldCharType="separate"/>
      </w:r>
      <w:r w:rsidR="00292987" w:rsidRPr="00E060F7">
        <w:rPr>
          <w:lang w:val="en-US"/>
        </w:rPr>
        <w:t>U</w:t>
      </w:r>
      <w:r w:rsidR="00292987">
        <w:rPr>
          <w:lang w:val="en-US"/>
        </w:rPr>
        <w:t>ser Defined M</w:t>
      </w:r>
      <w:r w:rsidR="00292987" w:rsidRPr="00E060F7">
        <w:rPr>
          <w:lang w:val="en-US"/>
        </w:rPr>
        <w:t>et</w:t>
      </w:r>
      <w:r w:rsidR="00292987">
        <w:rPr>
          <w:lang w:val="en-US"/>
        </w:rPr>
        <w:t>h</w:t>
      </w:r>
      <w:r w:rsidR="00292987" w:rsidRPr="00E060F7">
        <w:rPr>
          <w:lang w:val="en-US"/>
        </w:rPr>
        <w:t>od</w:t>
      </w:r>
      <w:r w:rsidR="00292987">
        <w:rPr>
          <w:lang w:val="en-US"/>
        </w:rPr>
        <w:t>s</w:t>
      </w:r>
      <w:r w:rsidR="00292987" w:rsidRPr="00E060F7">
        <w:rPr>
          <w:lang w:val="en-US"/>
        </w:rPr>
        <w:t xml:space="preserve"> </w:t>
      </w:r>
      <w:r w:rsidR="00292987">
        <w:rPr>
          <w:lang w:val="en-US"/>
        </w:rPr>
        <w:t>for</w:t>
      </w:r>
      <w:r w:rsidR="00292987" w:rsidRPr="00E060F7">
        <w:rPr>
          <w:lang w:val="en-US"/>
        </w:rPr>
        <w:t xml:space="preserve"> </w:t>
      </w:r>
      <w:r w:rsidR="00292987">
        <w:rPr>
          <w:lang w:val="en-US"/>
        </w:rPr>
        <w:t>Checking D</w:t>
      </w:r>
      <w:r w:rsidR="00292987" w:rsidRPr="00E060F7">
        <w:rPr>
          <w:lang w:val="en-US"/>
        </w:rPr>
        <w:t>at</w:t>
      </w:r>
      <w:r w:rsidR="00292987">
        <w:rPr>
          <w:lang w:val="en-US"/>
        </w:rPr>
        <w:t>a</w:t>
      </w:r>
      <w:r w:rsidR="00292987" w:rsidRPr="00E060F7">
        <w:rPr>
          <w:lang w:val="en-US"/>
        </w:rPr>
        <w:t xml:space="preserve"> </w:t>
      </w:r>
      <w:r w:rsidR="00292987">
        <w:rPr>
          <w:lang w:val="en-US"/>
        </w:rPr>
        <w:t>T</w:t>
      </w:r>
      <w:r w:rsidR="00292987" w:rsidRPr="00E060F7">
        <w:rPr>
          <w:lang w:val="en-US"/>
        </w:rPr>
        <w:t>yp</w:t>
      </w:r>
      <w:r w:rsidR="00292987">
        <w:rPr>
          <w:lang w:val="en-US"/>
        </w:rPr>
        <w:t>e</w:t>
      </w:r>
      <w:r w:rsidR="00292987" w:rsidRPr="00E060F7">
        <w:rPr>
          <w:lang w:val="en-US"/>
        </w:rPr>
        <w:fldChar w:fldCharType="begin"/>
      </w:r>
      <w:r w:rsidR="00292987" w:rsidRPr="00E060F7">
        <w:rPr>
          <w:lang w:val="en-US"/>
        </w:rPr>
        <w:instrText xml:space="preserve"> XE "Uživatelské metody:pro typovou kontrolu" </w:instrText>
      </w:r>
      <w:r w:rsidR="00292987" w:rsidRPr="00E060F7">
        <w:rPr>
          <w:lang w:val="en-US"/>
        </w:rPr>
        <w:fldChar w:fldCharType="end"/>
      </w:r>
      <w:r w:rsidR="00292987">
        <w:rPr>
          <w:lang w:val="en-US"/>
        </w:rPr>
        <w:t>s</w:t>
      </w:r>
      <w:r w:rsidR="0012245B">
        <w:rPr>
          <w:lang w:val="en-US"/>
        </w:rPr>
        <w:fldChar w:fldCharType="end"/>
      </w:r>
    </w:p>
    <w:p w14:paraId="1700FF96" w14:textId="77777777" w:rsidR="00810929" w:rsidRDefault="0082249E" w:rsidP="00D84C56">
      <w:pPr>
        <w:pStyle w:val="Odstavec"/>
        <w:rPr>
          <w:lang w:val="en-US"/>
        </w:rPr>
      </w:pPr>
      <w:r w:rsidRPr="0082249E">
        <w:rPr>
          <w:lang w:val="en-US"/>
        </w:rPr>
        <w:t xml:space="preserve">If an attribute (or text node) whose value is to be a unique NCName value </w:t>
      </w:r>
      <w:r>
        <w:rPr>
          <w:lang w:val="en-US"/>
        </w:rPr>
        <w:t>with</w:t>
      </w:r>
      <w:r w:rsidRPr="0082249E">
        <w:rPr>
          <w:lang w:val="en-US"/>
        </w:rPr>
        <w:t>in the</w:t>
      </w:r>
      <w:r>
        <w:rPr>
          <w:lang w:val="en-US"/>
        </w:rPr>
        <w:t xml:space="preserve"> whole</w:t>
      </w:r>
      <w:r w:rsidRPr="0082249E">
        <w:rPr>
          <w:lang w:val="en-US"/>
        </w:rPr>
        <w:t xml:space="preserve"> XML document, the uniqueness can be ensured using the ID() method (similar to XML schema or DTD). If this value occurs in the XML document multiple times, an error is reported.</w:t>
      </w:r>
      <w:r w:rsidR="00810929">
        <w:rPr>
          <w:lang w:val="en-US"/>
        </w:rPr>
        <w:t xml:space="preserve"> </w:t>
      </w:r>
      <w:r w:rsidR="00810929" w:rsidRPr="00810929">
        <w:rPr>
          <w:lang w:val="en-US"/>
        </w:rPr>
        <w:t xml:space="preserve">If there is required </w:t>
      </w:r>
      <w:r w:rsidR="00810929">
        <w:rPr>
          <w:lang w:val="en-US"/>
        </w:rPr>
        <w:t xml:space="preserve">a </w:t>
      </w:r>
      <w:r w:rsidR="00810929" w:rsidRPr="00810929">
        <w:rPr>
          <w:lang w:val="en-US"/>
        </w:rPr>
        <w:t xml:space="preserve">reference to a unique value you can use the </w:t>
      </w:r>
      <w:r w:rsidR="00810929">
        <w:rPr>
          <w:lang w:val="en-US"/>
        </w:rPr>
        <w:t>validation method IDREF(). The v</w:t>
      </w:r>
      <w:r w:rsidR="00810929" w:rsidRPr="00810929">
        <w:rPr>
          <w:lang w:val="en-US"/>
        </w:rPr>
        <w:t xml:space="preserve">alidation method IDREFS() checks the list </w:t>
      </w:r>
      <w:r w:rsidR="00810929">
        <w:rPr>
          <w:lang w:val="en-US"/>
        </w:rPr>
        <w:t>of references to</w:t>
      </w:r>
      <w:r w:rsidR="00810929" w:rsidRPr="00810929">
        <w:rPr>
          <w:lang w:val="en-US"/>
        </w:rPr>
        <w:t xml:space="preserve"> unique values separated by a space.</w:t>
      </w:r>
    </w:p>
    <w:p w14:paraId="1C59CE93" w14:textId="77777777" w:rsidR="00C83D1D" w:rsidRDefault="00810929" w:rsidP="00C83D1D">
      <w:pPr>
        <w:pStyle w:val="Odstavec"/>
      </w:pPr>
      <w:r w:rsidRPr="00810929">
        <w:rPr>
          <w:lang w:val="en-US"/>
        </w:rPr>
        <w:t xml:space="preserve">In the X definition it is possible to specify a set of any type of unique values. You can </w:t>
      </w:r>
      <w:r w:rsidR="00446182">
        <w:rPr>
          <w:lang w:val="en-US"/>
        </w:rPr>
        <w:t>declare</w:t>
      </w:r>
      <w:r w:rsidRPr="00810929">
        <w:rPr>
          <w:lang w:val="en-US"/>
        </w:rPr>
        <w:t xml:space="preserve"> </w:t>
      </w:r>
      <w:r w:rsidR="00C83D1D">
        <w:rPr>
          <w:lang w:val="en-US"/>
        </w:rPr>
        <w:t>the</w:t>
      </w:r>
      <w:r w:rsidRPr="00810929">
        <w:rPr>
          <w:lang w:val="en-US"/>
        </w:rPr>
        <w:t xml:space="preserve"> "uniqueSet" object to which the appropriate validation method is attached. The values stored in this object can be viewed as a </w:t>
      </w:r>
      <w:r w:rsidRPr="00810929">
        <w:rPr>
          <w:lang w:val="en-US"/>
        </w:rPr>
        <w:lastRenderedPageBreak/>
        <w:t xml:space="preserve">table of </w:t>
      </w:r>
      <w:r w:rsidR="00C83D1D">
        <w:rPr>
          <w:lang w:val="en-US"/>
        </w:rPr>
        <w:t xml:space="preserve">unique </w:t>
      </w:r>
      <w:r w:rsidRPr="00810929">
        <w:rPr>
          <w:lang w:val="en-US"/>
        </w:rPr>
        <w:t xml:space="preserve">values. </w:t>
      </w:r>
      <w:r w:rsidR="00035305">
        <w:rPr>
          <w:lang w:val="en-US"/>
        </w:rPr>
        <w:t>The unique value</w:t>
      </w:r>
      <w:r w:rsidR="00035305" w:rsidRPr="00035305">
        <w:rPr>
          <w:lang w:val="en-US"/>
        </w:rPr>
        <w:t xml:space="preserve"> </w:t>
      </w:r>
      <w:r w:rsidR="00035305" w:rsidRPr="00810929">
        <w:rPr>
          <w:lang w:val="en-US"/>
        </w:rPr>
        <w:t>can be viewed as a</w:t>
      </w:r>
      <w:r w:rsidR="00035305">
        <w:rPr>
          <w:lang w:val="en-US"/>
        </w:rPr>
        <w:t xml:space="preserve"> key to the table. </w:t>
      </w:r>
      <w:r w:rsidRPr="00810929">
        <w:rPr>
          <w:lang w:val="en-US"/>
        </w:rPr>
        <w:t>The uniqueSet object is declared by the following command:</w:t>
      </w:r>
    </w:p>
    <w:p w14:paraId="3C568FE8" w14:textId="77777777" w:rsidR="00C83D1D" w:rsidRPr="00470271" w:rsidRDefault="00C83D1D" w:rsidP="00C83D1D">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5FDB7B17" w14:textId="77777777" w:rsidR="00C83D1D" w:rsidRDefault="00C83D1D" w:rsidP="00C83D1D">
      <w:pPr>
        <w:pStyle w:val="Zdrojovykod-zlutyboxSynteastyl"/>
        <w:keepLines/>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C83D1D">
      <w:pPr>
        <w:pStyle w:val="Zdrojovykod-zlutyboxSynteastyl"/>
        <w:keepLines/>
        <w:tabs>
          <w:tab w:val="left" w:pos="567"/>
          <w:tab w:val="left" w:pos="1276"/>
        </w:tabs>
        <w:sectPr w:rsidR="00C83D1D"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77777777" w:rsidR="00D84C56" w:rsidRPr="00E060F7" w:rsidRDefault="00F377DC" w:rsidP="00D84C56">
      <w:pPr>
        <w:pStyle w:val="Odstavec"/>
        <w:rPr>
          <w:lang w:val="en-US"/>
        </w:rPr>
      </w:pPr>
      <w:r w:rsidRPr="00F377DC">
        <w:rPr>
          <w:lang w:val="en-US"/>
        </w:rPr>
        <w:t xml:space="preserve">The following methods are defined on </w:t>
      </w:r>
      <w:r>
        <w:rPr>
          <w:lang w:val="en-US"/>
        </w:rPr>
        <w:t>"</w:t>
      </w:r>
      <w:r w:rsidRPr="00F377DC">
        <w:rPr>
          <w:lang w:val="en-US"/>
        </w:rPr>
        <w:t>uniqueSet</w:t>
      </w:r>
      <w:r>
        <w:rPr>
          <w:lang w:val="en-US"/>
        </w:rPr>
        <w:t>"</w:t>
      </w:r>
      <w:r w:rsidRPr="00F377DC">
        <w:rPr>
          <w:lang w:val="en-US"/>
        </w:rPr>
        <w:t xml:space="preserve"> objects (below "obj"). Note the key in a table can generally be composed of multiple items </w:t>
      </w:r>
      <w:r w:rsidR="009E3C27">
        <w:rPr>
          <w:lang w:val="en-US"/>
        </w:rPr>
        <w:t>(this will be</w:t>
      </w:r>
      <w:r w:rsidRPr="00F377DC">
        <w:rPr>
          <w:lang w:val="en-US"/>
        </w:rPr>
        <w:t xml:space="preserve"> described in </w:t>
      </w:r>
      <w:r w:rsidR="009E3C27">
        <w:rPr>
          <w:lang w:val="en-US"/>
        </w:rPr>
        <w:t>next</w:t>
      </w:r>
      <w:r w:rsidRPr="00F377DC">
        <w:rPr>
          <w:lang w:val="en-US"/>
        </w:rPr>
        <w:t xml:space="preserve"> chapter</w:t>
      </w:r>
      <w:r w:rsidR="009E3C27">
        <w:rPr>
          <w:lang w:val="en-US"/>
        </w:rPr>
        <w:t>)</w:t>
      </w:r>
      <w:r w:rsidRPr="00F377DC">
        <w:rPr>
          <w:lang w:val="en-US"/>
        </w:rPr>
        <w:t>:</w:t>
      </w:r>
    </w:p>
    <w:p w14:paraId="05C02D99" w14:textId="77777777" w:rsidR="00D84C56"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w:t>
      </w:r>
      <w:r w:rsidR="00577EE8">
        <w:rPr>
          <w:rFonts w:ascii="Consolas" w:hAnsi="Consolas" w:cs="Consolas"/>
          <w:lang w:val="en-US"/>
        </w:rPr>
        <w:t xml:space="preserve"> </w:t>
      </w:r>
      <w:r w:rsidR="00577EE8" w:rsidRPr="00577EE8">
        <w:rPr>
          <w:lang w:val="en-US"/>
        </w:rPr>
        <w:t>will first check the formal correctness of the value and then checks the uniqueness of t</w:t>
      </w:r>
      <w:r w:rsidR="00B5347B">
        <w:rPr>
          <w:lang w:val="en-US"/>
        </w:rPr>
        <w:t>he</w:t>
      </w:r>
      <w:r w:rsidR="00577EE8" w:rsidRPr="00577EE8">
        <w:rPr>
          <w:lang w:val="en-US"/>
        </w:rPr>
        <w:t xml:space="preserve"> </w:t>
      </w:r>
      <w:r w:rsidR="00B5347B">
        <w:rPr>
          <w:lang w:val="en-US"/>
        </w:rPr>
        <w:t>key</w:t>
      </w:r>
      <w:r w:rsidR="00446182">
        <w:rPr>
          <w:lang w:val="en-US"/>
        </w:rPr>
        <w:t xml:space="preserve"> and </w:t>
      </w:r>
      <w:r w:rsidR="00035305">
        <w:rPr>
          <w:lang w:val="en-US"/>
        </w:rPr>
        <w:t>add</w:t>
      </w:r>
      <w:r w:rsidR="00446182">
        <w:rPr>
          <w:lang w:val="en-US"/>
        </w:rPr>
        <w:t xml:space="preserve">s the </w:t>
      </w:r>
      <w:r w:rsidR="00B5347B">
        <w:rPr>
          <w:lang w:val="en-US"/>
        </w:rPr>
        <w:t>key</w:t>
      </w:r>
      <w:r w:rsidR="00446182">
        <w:rPr>
          <w:lang w:val="en-US"/>
        </w:rPr>
        <w:t xml:space="preserve"> to the table</w:t>
      </w:r>
      <w:r w:rsidR="00577EE8" w:rsidRPr="00577EE8">
        <w:rPr>
          <w:lang w:val="en-US"/>
        </w:rPr>
        <w:t>. If the value is incorrect or unambiguous, an error is reported.</w:t>
      </w:r>
    </w:p>
    <w:p w14:paraId="38A2029A" w14:textId="77777777" w:rsidR="00035305" w:rsidRDefault="00035305" w:rsidP="007D4BA3">
      <w:pPr>
        <w:pStyle w:val="Odstavec"/>
        <w:numPr>
          <w:ilvl w:val="0"/>
          <w:numId w:val="71"/>
        </w:numPr>
        <w:rPr>
          <w:lang w:val="en-US"/>
        </w:rPr>
      </w:pPr>
      <w:r w:rsidRPr="00035305">
        <w:rPr>
          <w:lang w:val="en-US"/>
        </w:rPr>
        <w:t xml:space="preserve">- </w:t>
      </w:r>
      <w:r w:rsidRPr="00035305">
        <w:rPr>
          <w:rFonts w:ascii="Consolas" w:hAnsi="Consolas"/>
          <w:lang w:val="en-US"/>
        </w:rPr>
        <w:t>obj.SET()</w:t>
      </w:r>
      <w:r w:rsidRPr="00035305">
        <w:rPr>
          <w:lang w:val="en-US"/>
        </w:rPr>
        <w:t xml:space="preserve"> is similar to the ID method but it does not report an error if the key in the table already exists, ie this key can be repeated</w:t>
      </w:r>
      <w:r>
        <w:rPr>
          <w:lang w:val="en-US"/>
        </w:rPr>
        <w:t xml:space="preserve"> in the table</w:t>
      </w:r>
      <w:r w:rsidRPr="00035305">
        <w:rPr>
          <w:lang w:val="en-US"/>
        </w:rPr>
        <w:t>.</w:t>
      </w:r>
    </w:p>
    <w:p w14:paraId="3A4A9461" w14:textId="77777777" w:rsidR="00577EE8" w:rsidRPr="00577EE8" w:rsidRDefault="00577EE8" w:rsidP="007D4BA3">
      <w:pPr>
        <w:pStyle w:val="Odstavec"/>
        <w:numPr>
          <w:ilvl w:val="0"/>
          <w:numId w:val="71"/>
        </w:numPr>
      </w:pPr>
      <w:r w:rsidRPr="00446182">
        <w:rPr>
          <w:rFonts w:ascii="Consolas" w:hAnsi="Consolas" w:cs="Consolas"/>
        </w:rPr>
        <w:t>obj.IDREF()</w:t>
      </w:r>
      <w:r w:rsidR="00446182" w:rsidRPr="00446182">
        <w:rPr>
          <w:rFonts w:ascii="Consolas" w:hAnsi="Consolas" w:cs="Consolas"/>
        </w:rPr>
        <w:t xml:space="preserve"> </w:t>
      </w:r>
      <w:r w:rsidRPr="0038138F">
        <w:rPr>
          <w:rFonts w:cs="Consolas"/>
        </w:rPr>
        <w:t xml:space="preserve">checks whether the value is formally correct and whether </w:t>
      </w:r>
      <w:r w:rsidR="0014221B">
        <w:rPr>
          <w:rFonts w:cs="Consolas"/>
        </w:rPr>
        <w:t>the</w:t>
      </w:r>
      <w:r w:rsidRPr="0038138F">
        <w:rPr>
          <w:rFonts w:cs="Consolas"/>
        </w:rPr>
        <w:t xml:space="preserve"> </w:t>
      </w:r>
      <w:r w:rsidR="0014221B">
        <w:rPr>
          <w:rFonts w:cs="Consolas"/>
        </w:rPr>
        <w:t>value</w:t>
      </w:r>
      <w:r w:rsidRPr="0038138F">
        <w:rPr>
          <w:rFonts w:cs="Consolas"/>
        </w:rPr>
        <w:t xml:space="preserve"> </w:t>
      </w:r>
      <w:r w:rsidR="0014221B">
        <w:rPr>
          <w:rFonts w:cs="Consolas"/>
        </w:rPr>
        <w:t xml:space="preserve">of the actual key </w:t>
      </w:r>
      <w:r w:rsidRPr="0038138F">
        <w:rPr>
          <w:rFonts w:cs="Consolas"/>
        </w:rPr>
        <w:t>is in the table. If not an error is reported</w:t>
      </w:r>
      <w:r>
        <w:rPr>
          <w:rFonts w:cs="Consolas"/>
        </w:rPr>
        <w:t xml:space="preserve">. </w:t>
      </w:r>
      <w:r w:rsidR="0014221B">
        <w:rPr>
          <w:rFonts w:cs="Consolas"/>
        </w:rPr>
        <w:t>The r</w:t>
      </w:r>
      <w:r w:rsidRPr="00577EE8">
        <w:rPr>
          <w:rFonts w:cs="Consolas"/>
        </w:rPr>
        <w:t>eference may occur before the a unique value</w:t>
      </w:r>
      <w:r w:rsidR="00B5347B">
        <w:rPr>
          <w:rFonts w:cs="Consolas"/>
        </w:rPr>
        <w:t xml:space="preserve"> is inserted to the table (</w:t>
      </w:r>
      <w:r w:rsidR="0014221B">
        <w:rPr>
          <w:rFonts w:cs="Consolas"/>
        </w:rPr>
        <w:t xml:space="preserve">by </w:t>
      </w:r>
      <w:r w:rsidR="00B5347B">
        <w:rPr>
          <w:rFonts w:cs="Consolas"/>
        </w:rPr>
        <w:t>methos ID</w:t>
      </w:r>
      <w:r w:rsidR="0014221B">
        <w:rPr>
          <w:rFonts w:cs="Consolas"/>
        </w:rPr>
        <w:t xml:space="preserve"> or</w:t>
      </w:r>
      <w:r w:rsidR="00B5347B">
        <w:rPr>
          <w:rFonts w:cs="Consolas"/>
        </w:rPr>
        <w:t xml:space="preserve"> SET)</w:t>
      </w:r>
      <w:r w:rsidR="0014221B">
        <w:rPr>
          <w:rFonts w:cs="Consolas"/>
        </w:rPr>
        <w:t>, it may be inserted later</w:t>
      </w:r>
      <w:r w:rsidRPr="00577EE8">
        <w:rPr>
          <w:rFonts w:cs="Consolas"/>
        </w:rPr>
        <w:t>.</w:t>
      </w:r>
    </w:p>
    <w:p w14:paraId="5A2B1D2F" w14:textId="77777777" w:rsidR="00D84C56" w:rsidRPr="00577EE8"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IDREF</w:t>
      </w:r>
      <w:r w:rsidR="00577EE8">
        <w:rPr>
          <w:rFonts w:ascii="Consolas" w:hAnsi="Consolas" w:cs="Consolas"/>
          <w:lang w:val="en-US"/>
        </w:rPr>
        <w:t>S</w:t>
      </w:r>
      <w:r w:rsidR="00D84C56" w:rsidRPr="00E060F7">
        <w:rPr>
          <w:rFonts w:ascii="Consolas" w:hAnsi="Consolas" w:cs="Consolas"/>
          <w:lang w:val="en-US"/>
        </w:rPr>
        <w:t>()</w:t>
      </w:r>
      <w:r w:rsidR="00446182">
        <w:rPr>
          <w:rFonts w:ascii="Consolas" w:hAnsi="Consolas" w:cs="Consolas"/>
          <w:lang w:val="en-US"/>
        </w:rPr>
        <w:t xml:space="preserve"> </w:t>
      </w:r>
      <w:r w:rsidR="00577EE8" w:rsidRPr="00577EE8">
        <w:rPr>
          <w:rFonts w:cs="Consolas"/>
          <w:lang w:val="en-US"/>
        </w:rPr>
        <w:t>performs the IDREF operation on a list of values</w:t>
      </w:r>
      <w:r w:rsidR="00B5347B">
        <w:rPr>
          <w:rFonts w:cs="Consolas"/>
          <w:lang w:val="en-US"/>
        </w:rPr>
        <w:t xml:space="preserve"> separated by spaces</w:t>
      </w:r>
      <w:r w:rsidR="00577EE8" w:rsidRPr="00577EE8">
        <w:rPr>
          <w:rFonts w:cs="Consolas"/>
          <w:lang w:val="en-US"/>
        </w:rPr>
        <w:t>.</w:t>
      </w:r>
    </w:p>
    <w:p w14:paraId="430B8D02" w14:textId="77777777" w:rsidR="00577EE8" w:rsidRDefault="00577EE8" w:rsidP="007D4BA3">
      <w:pPr>
        <w:pStyle w:val="Odstavec"/>
        <w:numPr>
          <w:ilvl w:val="0"/>
          <w:numId w:val="71"/>
        </w:numPr>
        <w:rPr>
          <w:lang w:val="en-US"/>
        </w:rPr>
      </w:pPr>
      <w:r w:rsidRPr="00035305">
        <w:rPr>
          <w:rFonts w:ascii="Consolas" w:hAnsi="Consolas"/>
          <w:lang w:val="en-US"/>
        </w:rPr>
        <w:t>obj.</w:t>
      </w:r>
      <w:r w:rsidR="00035305" w:rsidRPr="00035305">
        <w:rPr>
          <w:rFonts w:ascii="Consolas" w:hAnsi="Consolas"/>
          <w:lang w:val="en-US"/>
        </w:rPr>
        <w:t>CHKID</w:t>
      </w:r>
      <w:r w:rsidRPr="00035305">
        <w:rPr>
          <w:rFonts w:ascii="Consolas" w:hAnsi="Consolas"/>
          <w:lang w:val="en-US"/>
        </w:rPr>
        <w:t>()</w:t>
      </w:r>
      <w:r w:rsidRPr="00577EE8">
        <w:rPr>
          <w:lang w:val="en-US"/>
        </w:rPr>
        <w:t xml:space="preserve"> checks whether the value is formally correct and whether </w:t>
      </w:r>
      <w:r w:rsidR="0014221B">
        <w:rPr>
          <w:lang w:val="en-US"/>
        </w:rPr>
        <w:t>the value of actual key</w:t>
      </w:r>
      <w:r w:rsidRPr="00577EE8">
        <w:rPr>
          <w:lang w:val="en-US"/>
        </w:rPr>
        <w:t xml:space="preserve"> is in the table. If not, an error is reported. </w:t>
      </w:r>
      <w:r w:rsidR="00B5347B">
        <w:rPr>
          <w:lang w:val="en-US"/>
        </w:rPr>
        <w:t>However, u</w:t>
      </w:r>
      <w:r w:rsidRPr="00577EE8">
        <w:rPr>
          <w:lang w:val="en-US"/>
        </w:rPr>
        <w:t xml:space="preserve">nlike the IDREF </w:t>
      </w:r>
      <w:r>
        <w:rPr>
          <w:lang w:val="en-US"/>
        </w:rPr>
        <w:t>method</w:t>
      </w:r>
      <w:r w:rsidRPr="00577EE8">
        <w:rPr>
          <w:lang w:val="en-US"/>
        </w:rPr>
        <w:t xml:space="preserve"> the </w:t>
      </w:r>
      <w:r w:rsidR="0014221B">
        <w:rPr>
          <w:lang w:val="en-US"/>
        </w:rPr>
        <w:t>key</w:t>
      </w:r>
      <w:r w:rsidRPr="00577EE8">
        <w:rPr>
          <w:lang w:val="en-US"/>
        </w:rPr>
        <w:t xml:space="preserve"> must be </w:t>
      </w:r>
      <w:r w:rsidR="00B5347B">
        <w:rPr>
          <w:lang w:val="en-US"/>
        </w:rPr>
        <w:t>inserted to table</w:t>
      </w:r>
      <w:r w:rsidRPr="00577EE8">
        <w:rPr>
          <w:lang w:val="en-US"/>
        </w:rPr>
        <w:t xml:space="preserve"> before </w:t>
      </w:r>
      <w:r w:rsidR="00B5347B">
        <w:rPr>
          <w:lang w:val="en-US"/>
        </w:rPr>
        <w:t xml:space="preserve">the </w:t>
      </w:r>
      <w:r w:rsidRPr="00577EE8">
        <w:rPr>
          <w:lang w:val="en-US"/>
        </w:rPr>
        <w:t>reference.</w:t>
      </w:r>
    </w:p>
    <w:p w14:paraId="2D2D6603" w14:textId="77777777" w:rsidR="00446182" w:rsidRPr="00446182" w:rsidRDefault="00446182" w:rsidP="007D4BA3">
      <w:pPr>
        <w:pStyle w:val="Odstavec"/>
        <w:numPr>
          <w:ilvl w:val="0"/>
          <w:numId w:val="71"/>
        </w:numPr>
        <w:rPr>
          <w:lang w:val="en-US"/>
        </w:rPr>
      </w:pPr>
      <w:r w:rsidRPr="00446182">
        <w:rPr>
          <w:rFonts w:ascii="Consolas" w:hAnsi="Consolas" w:cs="Consolas"/>
          <w:lang w:val="en-US"/>
        </w:rPr>
        <w:t>obj.</w:t>
      </w:r>
      <w:r w:rsidR="00035305">
        <w:rPr>
          <w:rFonts w:ascii="Consolas" w:hAnsi="Consolas" w:cs="Consolas"/>
          <w:lang w:val="en-US"/>
        </w:rPr>
        <w:t>CHKID</w:t>
      </w:r>
      <w:r w:rsidRPr="00446182">
        <w:rPr>
          <w:rFonts w:ascii="Consolas" w:hAnsi="Consolas" w:cs="Consolas"/>
          <w:lang w:val="en-US"/>
        </w:rPr>
        <w:t>S()</w:t>
      </w:r>
      <w:r>
        <w:rPr>
          <w:rFonts w:ascii="Consolas" w:hAnsi="Consolas" w:cs="Consolas"/>
          <w:lang w:val="en-US"/>
        </w:rPr>
        <w:t xml:space="preserve"> </w:t>
      </w:r>
      <w:r w:rsidRPr="00446182">
        <w:rPr>
          <w:rFonts w:cs="Consolas"/>
          <w:lang w:val="en-US"/>
        </w:rPr>
        <w:t xml:space="preserve">performs the </w:t>
      </w:r>
      <w:r w:rsidR="00035305">
        <w:rPr>
          <w:rFonts w:cs="Consolas"/>
          <w:lang w:val="en-US"/>
        </w:rPr>
        <w:t>CHKID</w:t>
      </w:r>
      <w:r w:rsidRPr="00446182">
        <w:rPr>
          <w:rFonts w:cs="Consolas"/>
          <w:lang w:val="en-US"/>
        </w:rPr>
        <w:t xml:space="preserve"> operation on</w:t>
      </w:r>
      <w:r w:rsidR="00035305">
        <w:rPr>
          <w:rFonts w:cs="Consolas"/>
          <w:lang w:val="en-US"/>
        </w:rPr>
        <w:t xml:space="preserve"> a</w:t>
      </w:r>
      <w:r w:rsidRPr="00446182">
        <w:rPr>
          <w:rFonts w:cs="Consolas"/>
          <w:lang w:val="en-US"/>
        </w:rPr>
        <w:t xml:space="preserve"> list of values</w:t>
      </w:r>
      <w:r w:rsidR="00B5347B">
        <w:rPr>
          <w:rFonts w:cs="Consolas"/>
          <w:lang w:val="en-US"/>
        </w:rPr>
        <w:t xml:space="preserve"> separated by spaces</w:t>
      </w:r>
      <w:r w:rsidRPr="00446182">
        <w:rPr>
          <w:rFonts w:cs="Consolas"/>
          <w:lang w:val="en-US"/>
        </w:rPr>
        <w:t>.</w:t>
      </w:r>
    </w:p>
    <w:p w14:paraId="41AF443A" w14:textId="77777777" w:rsidR="00D84C56" w:rsidRPr="00E060F7"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CLEAR()</w:t>
      </w:r>
      <w:r w:rsidR="00446182">
        <w:rPr>
          <w:rFonts w:ascii="Consolas" w:hAnsi="Consolas" w:cs="Consolas"/>
          <w:lang w:val="en-US"/>
        </w:rPr>
        <w:t xml:space="preserve"> c</w:t>
      </w:r>
      <w:r w:rsidR="00446182" w:rsidRPr="00446182">
        <w:rPr>
          <w:lang w:val="en-US"/>
        </w:rPr>
        <w:t xml:space="preserve">lears </w:t>
      </w:r>
      <w:r w:rsidR="00035305">
        <w:rPr>
          <w:lang w:val="en-US"/>
        </w:rPr>
        <w:t xml:space="preserve">all </w:t>
      </w:r>
      <w:r w:rsidR="00AA6ECC">
        <w:rPr>
          <w:lang w:val="en-US"/>
        </w:rPr>
        <w:t>entries of the table</w:t>
      </w:r>
      <w:r w:rsidR="00446182" w:rsidRPr="00446182">
        <w:rPr>
          <w:lang w:val="en-US"/>
        </w:rPr>
        <w:t xml:space="preserve">. If the table contains </w:t>
      </w:r>
      <w:r w:rsidR="00AA6ECC">
        <w:rPr>
          <w:lang w:val="en-US"/>
        </w:rPr>
        <w:t xml:space="preserve">the </w:t>
      </w:r>
      <w:r w:rsidR="00446182" w:rsidRPr="00446182">
        <w:rPr>
          <w:lang w:val="en-US"/>
        </w:rPr>
        <w:t>reference</w:t>
      </w:r>
      <w:r w:rsidR="00AA6ECC">
        <w:rPr>
          <w:lang w:val="en-US"/>
        </w:rPr>
        <w:t>s</w:t>
      </w:r>
      <w:r w:rsidR="00446182" w:rsidRPr="00446182">
        <w:rPr>
          <w:lang w:val="en-US"/>
        </w:rPr>
        <w:t xml:space="preserve"> to a value</w:t>
      </w:r>
      <w:r w:rsidR="00AA6ECC">
        <w:rPr>
          <w:lang w:val="en-US"/>
        </w:rPr>
        <w:t xml:space="preserve"> (by method IDREF or IDREFS)</w:t>
      </w:r>
      <w:r w:rsidR="00446182" w:rsidRPr="00446182">
        <w:rPr>
          <w:lang w:val="en-US"/>
        </w:rPr>
        <w:t xml:space="preserve"> that has not been </w:t>
      </w:r>
      <w:r w:rsidR="00446182">
        <w:rPr>
          <w:lang w:val="en-US"/>
        </w:rPr>
        <w:t>inserte</w:t>
      </w:r>
      <w:r w:rsidR="00446182" w:rsidRPr="00446182">
        <w:rPr>
          <w:lang w:val="en-US"/>
        </w:rPr>
        <w:t xml:space="preserve">d </w:t>
      </w:r>
      <w:r w:rsidR="00035305">
        <w:rPr>
          <w:lang w:val="en-US"/>
        </w:rPr>
        <w:t xml:space="preserve">yet </w:t>
      </w:r>
      <w:r w:rsidR="00446182" w:rsidRPr="00446182">
        <w:rPr>
          <w:lang w:val="en-US"/>
        </w:rPr>
        <w:t xml:space="preserve">to the table by the ID </w:t>
      </w:r>
      <w:r w:rsidR="00AA6ECC">
        <w:rPr>
          <w:lang w:val="en-US"/>
        </w:rPr>
        <w:t xml:space="preserve">of SET </w:t>
      </w:r>
      <w:r w:rsidR="00446182" w:rsidRPr="00446182">
        <w:rPr>
          <w:lang w:val="en-US"/>
        </w:rPr>
        <w:t xml:space="preserve">method, </w:t>
      </w:r>
      <w:r w:rsidR="00F377DC">
        <w:rPr>
          <w:lang w:val="en-US"/>
        </w:rPr>
        <w:t>the</w:t>
      </w:r>
      <w:r w:rsidR="00446182" w:rsidRPr="00446182">
        <w:rPr>
          <w:lang w:val="en-US"/>
        </w:rPr>
        <w:t xml:space="preserve"> </w:t>
      </w:r>
      <w:r w:rsidR="00AA6ECC">
        <w:rPr>
          <w:lang w:val="en-US"/>
        </w:rPr>
        <w:t xml:space="preserve">appropriate </w:t>
      </w:r>
      <w:r w:rsidR="00446182" w:rsidRPr="00446182">
        <w:rPr>
          <w:lang w:val="en-US"/>
        </w:rPr>
        <w:t>error</w:t>
      </w:r>
      <w:r w:rsidR="00AA6ECC">
        <w:rPr>
          <w:lang w:val="en-US"/>
        </w:rPr>
        <w:t>s</w:t>
      </w:r>
      <w:r w:rsidR="00446182" w:rsidRPr="00446182">
        <w:rPr>
          <w:lang w:val="en-US"/>
        </w:rPr>
        <w:t xml:space="preserve"> </w:t>
      </w:r>
      <w:r w:rsidR="00AA6ECC">
        <w:rPr>
          <w:lang w:val="en-US"/>
        </w:rPr>
        <w:t>are</w:t>
      </w:r>
      <w:r w:rsidR="00446182" w:rsidRPr="00446182">
        <w:rPr>
          <w:lang w:val="en-US"/>
        </w:rPr>
        <w:t xml:space="preserve"> reported. This feature can typically be used at the end of the element processing in the model to limit the validity range of the respective set of </w:t>
      </w:r>
      <w:r w:rsidR="00AA6ECC">
        <w:rPr>
          <w:lang w:val="en-US"/>
        </w:rPr>
        <w:t>key</w:t>
      </w:r>
      <w:r w:rsidR="00446182" w:rsidRPr="00446182">
        <w:rPr>
          <w:lang w:val="en-US"/>
        </w:rPr>
        <w:t>s.</w:t>
      </w:r>
    </w:p>
    <w:p w14:paraId="7BD93551" w14:textId="77777777" w:rsidR="00D84C56" w:rsidRPr="00E060F7" w:rsidRDefault="004C65D3" w:rsidP="00D84C56">
      <w:pPr>
        <w:pStyle w:val="Odstavec"/>
        <w:rPr>
          <w:lang w:val="en-US"/>
        </w:rPr>
      </w:pPr>
      <w:r w:rsidRPr="004C65D3">
        <w:rPr>
          <w:lang w:val="en-US"/>
        </w:rPr>
        <w:t>In following example, the X definition describes the "Accident" model which contains a list of vehicles and a list of accidents. Both, the vehicle registration number and the identification number of an accident</w:t>
      </w:r>
      <w:r w:rsidR="00F377DC">
        <w:rPr>
          <w:lang w:val="en-US"/>
        </w:rPr>
        <w:t>,</w:t>
      </w:r>
      <w:r w:rsidRPr="004C65D3">
        <w:rPr>
          <w:lang w:val="en-US"/>
        </w:rPr>
        <w:t xml:space="preserve"> must be unique. The reference to the vehicle registration number involved in the accident must cor</w:t>
      </w:r>
      <w:r w:rsidR="009E3C27">
        <w:rPr>
          <w:lang w:val="en-US"/>
        </w:rPr>
        <w:t>respond to some of the vehicle</w:t>
      </w:r>
      <w:r w:rsidRPr="004C65D3">
        <w:rPr>
          <w:lang w:val="en-US"/>
        </w:rPr>
        <w:t xml:space="preserve"> registration number</w:t>
      </w:r>
      <w:r w:rsidR="009E3C27">
        <w:rPr>
          <w:lang w:val="en-US"/>
        </w:rPr>
        <w:t xml:space="preserve"> ("vrn")</w:t>
      </w:r>
      <w:r w:rsidRPr="004C65D3">
        <w:rPr>
          <w:lang w:val="en-US"/>
        </w:rPr>
        <w:t xml:space="preserve"> </w:t>
      </w:r>
      <w:r w:rsidR="009E3C27">
        <w:rPr>
          <w:lang w:val="en-US"/>
        </w:rPr>
        <w:t>from</w:t>
      </w:r>
      <w:r w:rsidRPr="004C65D3">
        <w:rPr>
          <w:lang w:val="en-US"/>
        </w:rPr>
        <w:t xml:space="preserve"> the list</w:t>
      </w:r>
      <w:r w:rsidR="009E3C27">
        <w:rPr>
          <w:lang w:val="en-US"/>
        </w:rPr>
        <w:t xml:space="preserve"> of elements "Vehicle"</w:t>
      </w:r>
      <w:r w:rsidRPr="004C65D3">
        <w:rPr>
          <w:lang w:val="en-US"/>
        </w:rPr>
        <w:t>:</w:t>
      </w:r>
    </w:p>
    <w:p w14:paraId="56DF52DE" w14:textId="77777777" w:rsidR="00D84C56" w:rsidRPr="00753579" w:rsidRDefault="00D84C56" w:rsidP="00D84C56">
      <w:pPr>
        <w:pStyle w:val="Odstavec"/>
        <w:sectPr w:rsidR="00D84C56" w:rsidRPr="00753579" w:rsidSect="00187D6C">
          <w:type w:val="continuous"/>
          <w:pgSz w:w="11906" w:h="16838" w:code="9"/>
          <w:pgMar w:top="1247" w:right="1304" w:bottom="1247" w:left="1304" w:header="709" w:footer="709" w:gutter="0"/>
          <w:cols w:space="708"/>
        </w:sectPr>
      </w:pPr>
    </w:p>
    <w:p w14:paraId="507B04F6" w14:textId="77777777" w:rsidR="00D84C56" w:rsidRPr="00E060F7" w:rsidRDefault="00753579" w:rsidP="007D4BA3">
      <w:pPr>
        <w:pStyle w:val="OdstavecSynteastyl"/>
        <w:keepNext/>
        <w:numPr>
          <w:ilvl w:val="0"/>
          <w:numId w:val="36"/>
        </w:numPr>
        <w:ind w:left="284" w:hanging="284"/>
        <w:rPr>
          <w:lang w:val="en-US"/>
        </w:rPr>
      </w:pPr>
      <w:r w:rsidRPr="00EB0DF4">
        <w:rPr>
          <w:lang w:val="en-US"/>
        </w:rPr>
        <w:t>variant with elements and attributes:</w:t>
      </w:r>
    </w:p>
    <w:p w14:paraId="1A7A23F1" w14:textId="00EA09C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AC18E78"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Accidents</w:t>
      </w:r>
      <w:r w:rsidRPr="00E060F7">
        <w:rPr>
          <w:szCs w:val="16"/>
          <w:lang w:val="en-US"/>
        </w:rPr>
        <w:t>"</w:t>
      </w:r>
      <w:r w:rsidRPr="00E060F7">
        <w:rPr>
          <w:color w:val="0070C0"/>
          <w:szCs w:val="16"/>
          <w:lang w:val="en-US"/>
        </w:rPr>
        <w:t>&gt;</w:t>
      </w:r>
    </w:p>
    <w:p w14:paraId="4E837B18" w14:textId="77777777" w:rsidR="00735185" w:rsidRPr="00E060F7" w:rsidRDefault="00735185" w:rsidP="00735185">
      <w:pPr>
        <w:pStyle w:val="Zdrojovykod-zlutyboxSynteastyl"/>
        <w:tabs>
          <w:tab w:val="left" w:pos="284"/>
          <w:tab w:val="left" w:pos="1276"/>
        </w:tabs>
        <w:rPr>
          <w:color w:val="0070C0"/>
          <w:lang w:val="en-US"/>
        </w:rPr>
      </w:pPr>
    </w:p>
    <w:p w14:paraId="251617F8"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BA24D2C"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FDA8E36" w14:textId="77777777" w:rsidR="00735185" w:rsidRDefault="00735185" w:rsidP="00735185">
      <w:pPr>
        <w:pStyle w:val="Zdrojovykod-zlutyboxSynteastyl"/>
        <w:tabs>
          <w:tab w:val="left" w:pos="284"/>
          <w:tab w:val="left" w:pos="1276"/>
        </w:tabs>
        <w:rPr>
          <w:color w:val="0070C0"/>
          <w:szCs w:val="16"/>
          <w:lang w:val="en-US"/>
        </w:rPr>
      </w:pPr>
    </w:p>
    <w:p w14:paraId="5E8E965E" w14:textId="77777777" w:rsidR="00D84C56" w:rsidRDefault="000B3DF9" w:rsidP="00D84C56">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1F2B6B71" w14:textId="77777777" w:rsidR="00F2746C" w:rsidRPr="00E060F7" w:rsidRDefault="00F2746C" w:rsidP="00D84C56">
      <w:pPr>
        <w:pStyle w:val="Zdrojovykod-zlutyboxSynteastyl"/>
        <w:tabs>
          <w:tab w:val="left" w:pos="284"/>
          <w:tab w:val="left" w:pos="1276"/>
        </w:tabs>
        <w:rPr>
          <w:color w:val="0070C0"/>
          <w:lang w:val="en-US"/>
        </w:rPr>
      </w:pPr>
    </w:p>
    <w:p w14:paraId="5FC598FA" w14:textId="77777777" w:rsidR="00D84C56" w:rsidRPr="00E060F7" w:rsidRDefault="000B3DF9" w:rsidP="00D84C56">
      <w:pPr>
        <w:pStyle w:val="Zdrojovykod-zlutyboxSynteastyl"/>
        <w:tabs>
          <w:tab w:val="left" w:pos="567"/>
          <w:tab w:val="left" w:pos="1276"/>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p>
    <w:p w14:paraId="3A8AA13D"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75357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'SUV', 'MPV', '</w:t>
      </w:r>
      <w:r w:rsidR="00753579">
        <w:rPr>
          <w:color w:val="984806"/>
          <w:lang w:val="en-US"/>
        </w:rPr>
        <w:t>personal</w:t>
      </w:r>
      <w:r w:rsidRPr="00E060F7">
        <w:rPr>
          <w:color w:val="984806"/>
          <w:lang w:val="en-US"/>
        </w:rPr>
        <w:t xml:space="preserve">', </w:t>
      </w:r>
    </w:p>
    <w:p w14:paraId="735862A5"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753579">
        <w:rPr>
          <w:color w:val="984806"/>
          <w:lang w:val="en-US"/>
        </w:rPr>
        <w:t>truck</w:t>
      </w:r>
      <w:r w:rsidRPr="00E060F7">
        <w:rPr>
          <w:color w:val="984806"/>
          <w:lang w:val="en-US"/>
        </w:rPr>
        <w:t>í', 'spor', 'o</w:t>
      </w:r>
      <w:r w:rsidR="00753579">
        <w:rPr>
          <w:color w:val="984806"/>
          <w:lang w:val="en-US"/>
        </w:rPr>
        <w:t>ther</w:t>
      </w:r>
      <w:r w:rsidRPr="00E060F7">
        <w:rPr>
          <w:color w:val="984806"/>
          <w:lang w:val="en-US"/>
        </w:rPr>
        <w:t>')</w:t>
      </w:r>
      <w:r w:rsidRPr="00E060F7">
        <w:rPr>
          <w:szCs w:val="16"/>
          <w:lang w:val="en-US"/>
        </w:rPr>
        <w:t>"</w:t>
      </w:r>
    </w:p>
    <w:p w14:paraId="20CD4AB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753579">
        <w:rPr>
          <w:color w:val="00B050"/>
          <w:lang w:val="en-US"/>
        </w:rPr>
        <w:t>n</w:t>
      </w:r>
      <w:r w:rsidRPr="00E060F7">
        <w:rPr>
          <w:lang w:val="en-US"/>
        </w:rPr>
        <w:tab/>
        <w:t xml:space="preserve">= </w:t>
      </w:r>
      <w:r w:rsidRPr="00E060F7">
        <w:rPr>
          <w:szCs w:val="16"/>
          <w:lang w:val="en-US"/>
        </w:rPr>
        <w:t>"</w:t>
      </w:r>
      <w:r w:rsidR="000B3DF9" w:rsidRPr="000B3DF9">
        <w:rPr>
          <w:color w:val="FF0000"/>
          <w:lang w:val="en-US"/>
        </w:rPr>
        <w:t xml:space="preserve"> </w:t>
      </w:r>
      <w:r w:rsidR="00DE1264" w:rsidRPr="00843228">
        <w:rPr>
          <w:color w:val="FF0000"/>
        </w:rPr>
        <w:t>v</w:t>
      </w:r>
      <w:r w:rsidR="00DE1264">
        <w:rPr>
          <w:color w:val="FF0000"/>
        </w:rPr>
        <w:t>ehicles</w:t>
      </w:r>
      <w:r w:rsidR="000B3DF9" w:rsidRPr="00E060F7">
        <w:rPr>
          <w:color w:val="FF0000"/>
          <w:lang w:val="en-US"/>
        </w:rPr>
        <w:t>.ID()</w:t>
      </w:r>
      <w:r w:rsidR="000B3DF9">
        <w:rPr>
          <w:color w:val="FF0000"/>
          <w:lang w:val="en-US"/>
        </w:rPr>
        <w:t xml:space="preserve"> </w:t>
      </w:r>
      <w:r w:rsidRPr="00E060F7">
        <w:rPr>
          <w:szCs w:val="16"/>
          <w:lang w:val="en-US"/>
        </w:rPr>
        <w:t>"</w:t>
      </w:r>
    </w:p>
    <w:p w14:paraId="7EB7B17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6820B09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p>
    <w:p w14:paraId="4922B8AA" w14:textId="77777777" w:rsidR="00D84C56"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r w:rsidRPr="00E060F7">
        <w:rPr>
          <w:lang w:val="en-US"/>
        </w:rPr>
        <w:t xml:space="preserve"> </w:t>
      </w:r>
      <w:r w:rsidRPr="00E060F7">
        <w:rPr>
          <w:color w:val="0070C0"/>
          <w:lang w:val="en-US"/>
        </w:rPr>
        <w:t>/&gt;</w:t>
      </w:r>
    </w:p>
    <w:p w14:paraId="5413339D" w14:textId="77777777" w:rsidR="00F2746C" w:rsidRPr="00E060F7" w:rsidRDefault="00F2746C" w:rsidP="00D84C56">
      <w:pPr>
        <w:pStyle w:val="Zdrojovykod-zlutyboxSynteastyl"/>
        <w:tabs>
          <w:tab w:val="left" w:pos="851"/>
          <w:tab w:val="left" w:pos="1418"/>
        </w:tabs>
        <w:rPr>
          <w:color w:val="0070C0"/>
          <w:lang w:val="en-US"/>
        </w:rPr>
      </w:pPr>
    </w:p>
    <w:p w14:paraId="7FAFF06A" w14:textId="77777777" w:rsidR="000B3DF9" w:rsidRDefault="000B3DF9" w:rsidP="000B3DF9">
      <w:pPr>
        <w:pStyle w:val="Zdrojovykod-zlutyboxSynteastyl"/>
        <w:tabs>
          <w:tab w:val="left" w:pos="567"/>
        </w:tabs>
        <w:rPr>
          <w:szCs w:val="16"/>
          <w:lang w:val="en-US"/>
        </w:rPr>
      </w:pPr>
      <w:r>
        <w:rPr>
          <w:color w:val="0070C0"/>
          <w:lang w:val="en-US"/>
        </w:rPr>
        <w:t xml:space="preserve">    </w:t>
      </w:r>
      <w:r w:rsidR="00DE1264" w:rsidRPr="00E060F7">
        <w:rPr>
          <w:color w:val="0070C0"/>
          <w:lang w:val="en-US"/>
        </w:rPr>
        <w:t>&lt;</w:t>
      </w:r>
      <w:r w:rsidR="00DE1264">
        <w:rPr>
          <w:color w:val="0070C0"/>
          <w:lang w:val="en-US"/>
        </w:rPr>
        <w:t>A</w:t>
      </w:r>
      <w:r>
        <w:rPr>
          <w:color w:val="0070C0"/>
          <w:lang w:val="en-US"/>
        </w:rPr>
        <w:t>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1BA6FF4E" w14:textId="77777777" w:rsidR="00DE1264" w:rsidRDefault="00DE1264" w:rsidP="000B3DF9">
      <w:pPr>
        <w:pStyle w:val="Zdrojovykod-zlutyboxSynteastyl"/>
        <w:tabs>
          <w:tab w:val="left" w:pos="567"/>
        </w:tabs>
        <w:rPr>
          <w:szCs w:val="16"/>
          <w:lang w:val="en-US"/>
        </w:rPr>
      </w:pPr>
      <w:r>
        <w:rPr>
          <w:szCs w:val="16"/>
          <w:lang w:val="en-US"/>
        </w:rPr>
        <w:t xml:space="preserve">      </w:t>
      </w:r>
      <w:r>
        <w:rPr>
          <w:color w:val="00B050"/>
          <w:lang w:val="en-US"/>
        </w:rPr>
        <w:t>id</w:t>
      </w:r>
      <w:r w:rsidRPr="00E060F7">
        <w:rPr>
          <w:color w:val="00B050"/>
          <w:lang w:val="en-US"/>
        </w:rPr>
        <w:t xml:space="preserve"> </w:t>
      </w:r>
      <w:r w:rsidRPr="00E060F7">
        <w:rPr>
          <w:lang w:val="en-US"/>
        </w:rPr>
        <w:t>= "</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Pr="00E060F7">
        <w:rPr>
          <w:lang w:val="en-US"/>
        </w:rPr>
        <w:t>"</w:t>
      </w:r>
    </w:p>
    <w:p w14:paraId="709D2348" w14:textId="77777777" w:rsidR="000B3DF9" w:rsidRDefault="000B3DF9" w:rsidP="000B3DF9">
      <w:pPr>
        <w:pStyle w:val="Zdrojovykod-zlutyboxSynteastyl"/>
        <w:tabs>
          <w:tab w:val="left" w:pos="567"/>
        </w:tabs>
        <w:rPr>
          <w:lang w:val="en-US"/>
        </w:rPr>
      </w:pPr>
      <w:r>
        <w:rPr>
          <w:szCs w:val="16"/>
          <w:lang w:val="en-US"/>
        </w:rPr>
        <w:t xml:space="preserve">      </w:t>
      </w:r>
      <w:r w:rsidR="00DE1264">
        <w:rPr>
          <w:color w:val="00B050"/>
          <w:lang w:val="en-US"/>
        </w:rPr>
        <w:t>date</w:t>
      </w:r>
      <w:r w:rsidR="00DE1264" w:rsidRPr="00E060F7">
        <w:rPr>
          <w:color w:val="00B050"/>
          <w:lang w:val="en-US"/>
        </w:rPr>
        <w:t xml:space="preserve"> </w:t>
      </w:r>
      <w:r w:rsidR="00DE1264" w:rsidRPr="00E060F7">
        <w:rPr>
          <w:lang w:val="en-US"/>
        </w:rPr>
        <w:t>= "</w:t>
      </w:r>
      <w:r w:rsidR="00DE1264" w:rsidRPr="00DE1264">
        <w:rPr>
          <w:color w:val="984806"/>
          <w:lang w:val="en-US"/>
        </w:rPr>
        <w:t xml:space="preserve"> </w:t>
      </w:r>
      <w:r w:rsidR="00DE1264" w:rsidRPr="00E060F7">
        <w:rPr>
          <w:color w:val="984806"/>
          <w:lang w:val="en-US"/>
        </w:rPr>
        <w:t>date()</w:t>
      </w:r>
      <w:r w:rsidR="00DE1264">
        <w:rPr>
          <w:color w:val="984806"/>
          <w:lang w:val="en-US"/>
        </w:rPr>
        <w:t xml:space="preserve">; </w:t>
      </w:r>
      <w:r w:rsidR="00DE1264" w:rsidRPr="00E060F7">
        <w:rPr>
          <w:lang w:val="en-US"/>
        </w:rPr>
        <w:t>"</w:t>
      </w:r>
    </w:p>
    <w:p w14:paraId="575F7A17" w14:textId="77777777" w:rsidR="00DE1264" w:rsidRDefault="00DE1264" w:rsidP="000B3DF9">
      <w:pPr>
        <w:pStyle w:val="Zdrojovykod-zlutyboxSynteastyl"/>
        <w:tabs>
          <w:tab w:val="left" w:pos="567"/>
        </w:tabs>
        <w:rPr>
          <w:lang w:val="en-US"/>
        </w:rPr>
      </w:pPr>
      <w:r>
        <w:rPr>
          <w:color w:val="00B050"/>
          <w:lang w:val="en-US"/>
        </w:rPr>
        <w:t xml:space="preserve">      </w:t>
      </w:r>
      <w:r w:rsidRPr="00E060F7">
        <w:rPr>
          <w:color w:val="00B050"/>
          <w:lang w:val="en-US"/>
        </w:rPr>
        <w:t>injury</w:t>
      </w:r>
      <w:r>
        <w:rPr>
          <w:color w:val="00B050"/>
          <w:lang w:val="en-US"/>
        </w:rPr>
        <w:t xml:space="preserve"> </w:t>
      </w:r>
      <w:r w:rsidRPr="00E060F7">
        <w:rPr>
          <w:lang w:val="en-US"/>
        </w:rPr>
        <w:t>= "</w:t>
      </w:r>
      <w:r>
        <w:rPr>
          <w:lang w:val="en-US"/>
        </w:rPr>
        <w:t xml:space="preserve"> </w:t>
      </w:r>
      <w:r>
        <w:rPr>
          <w:color w:val="984806"/>
          <w:lang w:val="en-US"/>
        </w:rPr>
        <w:t xml:space="preserve">int(); </w:t>
      </w:r>
      <w:r w:rsidRPr="00E060F7">
        <w:rPr>
          <w:lang w:val="en-US"/>
        </w:rPr>
        <w:t>"</w:t>
      </w:r>
    </w:p>
    <w:p w14:paraId="04DBA4CB" w14:textId="77777777" w:rsidR="00DE1264" w:rsidRDefault="00DE1264" w:rsidP="000B3DF9">
      <w:pPr>
        <w:pStyle w:val="Zdrojovykod-zlutyboxSynteastyl"/>
        <w:tabs>
          <w:tab w:val="left" w:pos="567"/>
        </w:tabs>
        <w:rPr>
          <w:lang w:val="en-US"/>
        </w:rPr>
      </w:pPr>
      <w:r>
        <w:rPr>
          <w:lang w:val="en-US"/>
        </w:rPr>
        <w:t xml:space="preserve">      </w:t>
      </w:r>
      <w:r w:rsidRPr="00E060F7">
        <w:rPr>
          <w:color w:val="00B050"/>
          <w:lang w:val="en-US"/>
        </w:rPr>
        <w:t>death</w:t>
      </w:r>
      <w:r w:rsidRPr="00E060F7">
        <w:rPr>
          <w:lang w:val="en-US"/>
        </w:rPr>
        <w:t xml:space="preserve"> = "</w:t>
      </w:r>
      <w:r>
        <w:rPr>
          <w:lang w:val="en-US"/>
        </w:rPr>
        <w:t xml:space="preserve"> </w:t>
      </w:r>
      <w:r>
        <w:rPr>
          <w:color w:val="984806"/>
          <w:lang w:val="en-US"/>
        </w:rPr>
        <w:t xml:space="preserve">int(); </w:t>
      </w:r>
      <w:r w:rsidRPr="00E060F7">
        <w:rPr>
          <w:lang w:val="en-US"/>
        </w:rPr>
        <w:t>"</w:t>
      </w:r>
    </w:p>
    <w:p w14:paraId="794DAA74" w14:textId="77777777" w:rsidR="00DE1264" w:rsidRDefault="00DE1264" w:rsidP="000B3DF9">
      <w:pPr>
        <w:pStyle w:val="Zdrojovykod-zlutyboxSynteastyl"/>
        <w:tabs>
          <w:tab w:val="left" w:pos="567"/>
        </w:tabs>
        <w:rPr>
          <w:szCs w:val="16"/>
          <w:lang w:val="en-US"/>
        </w:rPr>
      </w:pPr>
      <w:r>
        <w:rPr>
          <w:lang w:val="en-US"/>
        </w:rPr>
        <w:t xml:space="preserve">      </w:t>
      </w:r>
      <w:r w:rsidRPr="00E060F7">
        <w:rPr>
          <w:color w:val="00B050"/>
          <w:lang w:val="en-US"/>
        </w:rPr>
        <w:t>loss</w:t>
      </w:r>
      <w:r>
        <w:rPr>
          <w:color w:val="00B050"/>
          <w:lang w:val="en-US"/>
        </w:rPr>
        <w:t xml:space="preserve"> </w:t>
      </w:r>
      <w:r w:rsidRPr="00E060F7">
        <w:rPr>
          <w:lang w:val="en-US"/>
        </w:rPr>
        <w:t>= "</w:t>
      </w:r>
      <w:r>
        <w:rPr>
          <w:color w:val="984806"/>
          <w:lang w:val="en-US"/>
        </w:rPr>
        <w:t>decimal()</w:t>
      </w:r>
      <w:r w:rsidRPr="00E060F7">
        <w:rPr>
          <w:lang w:val="en-US"/>
        </w:rPr>
        <w:t xml:space="preserve">" </w:t>
      </w:r>
      <w:r w:rsidRPr="00E060F7">
        <w:rPr>
          <w:color w:val="0070C0"/>
          <w:lang w:val="en-US"/>
        </w:rPr>
        <w:t>&gt;</w:t>
      </w:r>
    </w:p>
    <w:p w14:paraId="33911283" w14:textId="77777777" w:rsidR="00DE1264" w:rsidRDefault="000B3DF9" w:rsidP="00DE1264">
      <w:pPr>
        <w:pStyle w:val="Zdrojovykod-zlutyboxSynteastyl"/>
        <w:tabs>
          <w:tab w:val="left" w:pos="284"/>
          <w:tab w:val="left" w:pos="1276"/>
        </w:tabs>
        <w:rPr>
          <w:color w:val="0070C0"/>
          <w:lang w:val="en-US"/>
        </w:rPr>
      </w:pPr>
      <w:r>
        <w:rPr>
          <w:szCs w:val="16"/>
          <w:lang w:val="en-US"/>
        </w:rPr>
        <w:t xml:space="preserve">    </w:t>
      </w:r>
      <w:r w:rsidR="00DE1264">
        <w:rPr>
          <w:color w:val="0070C0"/>
          <w:lang w:val="en-US"/>
        </w:rPr>
        <w:t xml:space="preserve">  </w:t>
      </w:r>
      <w:r w:rsidR="00DE1264" w:rsidRPr="00E060F7">
        <w:rPr>
          <w:color w:val="0070C0"/>
          <w:lang w:val="en-US"/>
        </w:rPr>
        <w:t>&lt;</w:t>
      </w:r>
      <w:r w:rsidR="007E5E28">
        <w:rPr>
          <w:color w:val="0070C0"/>
          <w:lang w:val="en-US"/>
        </w:rPr>
        <w:t>v</w:t>
      </w:r>
      <w:r w:rsidR="00DE1264">
        <w:rPr>
          <w:color w:val="0070C0"/>
          <w:lang w:val="en-US"/>
        </w:rPr>
        <w:t xml:space="preserve">rn </w:t>
      </w:r>
      <w:r w:rsidR="00DE1264" w:rsidRPr="00E060F7">
        <w:rPr>
          <w:color w:val="00B050"/>
          <w:lang w:val="en-US"/>
        </w:rPr>
        <w:t>xd:script</w:t>
      </w:r>
      <w:r w:rsidR="00DE1264" w:rsidRPr="00E060F7">
        <w:rPr>
          <w:lang w:val="en-US"/>
        </w:rPr>
        <w:t xml:space="preserve"> = </w:t>
      </w:r>
      <w:r w:rsidR="00DE1264" w:rsidRPr="00E060F7">
        <w:rPr>
          <w:szCs w:val="16"/>
          <w:lang w:val="en-US"/>
        </w:rPr>
        <w:t>"</w:t>
      </w:r>
      <w:r w:rsidR="00DE1264" w:rsidRPr="00E060F7">
        <w:rPr>
          <w:color w:val="984806"/>
          <w:lang w:val="en-US"/>
        </w:rPr>
        <w:t>occurs 0..*</w:t>
      </w:r>
      <w:r w:rsidR="00DE1264" w:rsidRPr="00E060F7">
        <w:rPr>
          <w:szCs w:val="16"/>
          <w:lang w:val="en-US"/>
        </w:rPr>
        <w:t>"</w:t>
      </w:r>
      <w:r w:rsidR="00DE1264" w:rsidRPr="00DE1264">
        <w:rPr>
          <w:color w:val="0070C0"/>
          <w:lang w:val="en-US"/>
        </w:rPr>
        <w:t xml:space="preserve"> </w:t>
      </w:r>
      <w:r w:rsidR="00DE1264" w:rsidRPr="00E060F7">
        <w:rPr>
          <w:color w:val="0070C0"/>
          <w:lang w:val="en-US"/>
        </w:rPr>
        <w:t>&gt;</w:t>
      </w:r>
    </w:p>
    <w:p w14:paraId="5F7FF47E"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AD37BDC" w14:textId="77777777" w:rsidR="000B3DF9"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2E438AF4" w14:textId="77777777" w:rsidR="000B3DF9" w:rsidRDefault="000B3DF9" w:rsidP="000B3DF9">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Pr>
          <w:color w:val="0070C0"/>
          <w:lang w:val="en-US"/>
        </w:rPr>
        <w:t>Accident</w:t>
      </w:r>
      <w:r w:rsidR="00DE1264" w:rsidRPr="00E060F7">
        <w:rPr>
          <w:color w:val="0070C0"/>
          <w:lang w:val="en-US"/>
        </w:rPr>
        <w:t>&gt;</w:t>
      </w:r>
    </w:p>
    <w:p w14:paraId="703678EC" w14:textId="77777777" w:rsidR="00D84C56" w:rsidRPr="00E060F7" w:rsidRDefault="000B3DF9" w:rsidP="000B3DF9">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74C9DE1B" w14:textId="77777777" w:rsidR="00F2746C" w:rsidRPr="00E060F7" w:rsidRDefault="00F2746C" w:rsidP="00D84C56">
      <w:pPr>
        <w:pStyle w:val="Zdrojovykod-zlutyboxSynteastyl"/>
        <w:tabs>
          <w:tab w:val="left" w:pos="284"/>
          <w:tab w:val="left" w:pos="1276"/>
        </w:tabs>
        <w:rPr>
          <w:color w:val="0070C0"/>
          <w:lang w:val="en-US"/>
        </w:rPr>
      </w:pPr>
    </w:p>
    <w:p w14:paraId="7F5AB30E"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5942D06" w14:textId="77777777" w:rsidR="00D84C56" w:rsidRPr="00E060F7" w:rsidRDefault="00D84C56" w:rsidP="00D84C56">
      <w:pPr>
        <w:pStyle w:val="OdstavecSynteastyl"/>
        <w:rPr>
          <w:lang w:val="en-US"/>
        </w:rPr>
      </w:pPr>
    </w:p>
    <w:p w14:paraId="309032A5" w14:textId="77777777" w:rsidR="00D84C56" w:rsidRPr="00E060F7" w:rsidRDefault="00753579" w:rsidP="007D4BA3">
      <w:pPr>
        <w:pStyle w:val="OdstavecSynteastyl"/>
        <w:keepNext/>
        <w:numPr>
          <w:ilvl w:val="0"/>
          <w:numId w:val="36"/>
        </w:numPr>
        <w:ind w:left="284" w:hanging="284"/>
        <w:rPr>
          <w:lang w:val="en-US"/>
        </w:rPr>
      </w:pPr>
      <w:r w:rsidRPr="00EB0DF4">
        <w:rPr>
          <w:lang w:val="en-US"/>
        </w:rPr>
        <w:lastRenderedPageBreak/>
        <w:t>variant using only XML elements:</w:t>
      </w:r>
    </w:p>
    <w:p w14:paraId="26F3BA43" w14:textId="7C798A82"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3D596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w:t>
      </w:r>
      <w:r w:rsidR="00F2746C">
        <w:rPr>
          <w:color w:val="984806"/>
          <w:szCs w:val="16"/>
          <w:lang w:val="en-US"/>
        </w:rPr>
        <w:t>s</w:t>
      </w:r>
      <w:r w:rsidRPr="00E060F7">
        <w:rPr>
          <w:szCs w:val="16"/>
          <w:lang w:val="en-US"/>
        </w:rPr>
        <w:t>"</w:t>
      </w:r>
      <w:r w:rsidRPr="00E060F7">
        <w:rPr>
          <w:color w:val="0070C0"/>
          <w:szCs w:val="16"/>
          <w:lang w:val="en-US"/>
        </w:rPr>
        <w:t>&gt;</w:t>
      </w:r>
    </w:p>
    <w:p w14:paraId="1F9BC60C" w14:textId="77777777" w:rsidR="00735185" w:rsidRDefault="00735185" w:rsidP="00735185">
      <w:pPr>
        <w:pStyle w:val="Zdrojovykod-zlutyboxSynteastyl"/>
        <w:tabs>
          <w:tab w:val="left" w:pos="284"/>
          <w:tab w:val="left" w:pos="1276"/>
        </w:tabs>
        <w:rPr>
          <w:color w:val="0070C0"/>
          <w:lang w:val="en-US"/>
        </w:rPr>
      </w:pPr>
    </w:p>
    <w:p w14:paraId="36097721"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242BEC61"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74E06629" w14:textId="77777777" w:rsidR="00735185" w:rsidRDefault="00735185" w:rsidP="00735185">
      <w:pPr>
        <w:pStyle w:val="Zdrojovykod-zlutyboxSynteastyl"/>
        <w:tabs>
          <w:tab w:val="left" w:pos="284"/>
          <w:tab w:val="left" w:pos="1276"/>
        </w:tabs>
        <w:rPr>
          <w:color w:val="0070C0"/>
          <w:lang w:val="en-US"/>
        </w:rPr>
      </w:pPr>
    </w:p>
    <w:p w14:paraId="5FBC3485" w14:textId="77777777" w:rsidR="00D84C56" w:rsidRDefault="000B3DF9" w:rsidP="00735185">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5237B572" w14:textId="77777777" w:rsidR="00F2746C" w:rsidRPr="00E060F7" w:rsidRDefault="00F2746C" w:rsidP="00D84C56">
      <w:pPr>
        <w:pStyle w:val="Zdrojovykod-zlutyboxSynteastyl"/>
        <w:tabs>
          <w:tab w:val="left" w:pos="284"/>
          <w:tab w:val="left" w:pos="1276"/>
        </w:tabs>
        <w:rPr>
          <w:color w:val="0070C0"/>
          <w:lang w:val="en-US"/>
        </w:rPr>
      </w:pPr>
    </w:p>
    <w:p w14:paraId="3E38BC2B" w14:textId="77777777" w:rsidR="00D84C56" w:rsidRPr="00E060F7" w:rsidRDefault="000B3DF9" w:rsidP="00D84C56">
      <w:pPr>
        <w:pStyle w:val="Zdrojovykod-zlutyboxSynteastyl"/>
        <w:tabs>
          <w:tab w:val="left" w:pos="567"/>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1978AB9" w14:textId="77777777" w:rsidR="00D84C56" w:rsidRPr="00E060F7" w:rsidRDefault="000B3DF9" w:rsidP="00D84C56">
      <w:pPr>
        <w:pStyle w:val="Zdrojovykod-zlutyboxSynteastyl"/>
        <w:tabs>
          <w:tab w:val="left" w:pos="567"/>
          <w:tab w:val="left" w:pos="993"/>
        </w:tabs>
        <w:rPr>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r w:rsidR="00255345">
        <w:rPr>
          <w:lang w:val="en-US"/>
        </w:rPr>
        <w:t>enum(</w:t>
      </w:r>
      <w:r w:rsidR="00D84C56" w:rsidRPr="00E060F7">
        <w:rPr>
          <w:lang w:val="en-US"/>
        </w:rPr>
        <w:t>'SUV', 'MPV', '</w:t>
      </w:r>
      <w:r w:rsidR="00753579">
        <w:rPr>
          <w:lang w:val="en-US"/>
        </w:rPr>
        <w:t>personal</w:t>
      </w:r>
      <w:r w:rsidR="00D84C56" w:rsidRPr="00E060F7">
        <w:rPr>
          <w:lang w:val="en-US"/>
        </w:rPr>
        <w:t xml:space="preserve">', </w:t>
      </w:r>
    </w:p>
    <w:p w14:paraId="4DB1B18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B50A2B">
        <w:rPr>
          <w:lang w:val="en-US"/>
        </w:rPr>
        <w:t>truck</w:t>
      </w:r>
      <w:r w:rsidRPr="00E060F7">
        <w:rPr>
          <w:lang w:val="en-US"/>
        </w:rPr>
        <w:t>', 'sport', 'o</w:t>
      </w:r>
      <w:r w:rsidR="00B50A2B">
        <w:rPr>
          <w:lang w:val="en-US"/>
        </w:rPr>
        <w:t>ther</w:t>
      </w:r>
      <w:r w:rsidRPr="00E060F7">
        <w:rPr>
          <w:lang w:val="en-US"/>
        </w:rPr>
        <w:t>')</w:t>
      </w:r>
    </w:p>
    <w:p w14:paraId="34F4451C"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p>
    <w:p w14:paraId="1A0C1E70"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r>
        <w:rPr>
          <w:color w:val="0070C0"/>
          <w:lang w:val="en-US"/>
        </w:rPr>
        <w:t xml:space="preserve"> </w:t>
      </w:r>
      <w:r w:rsidR="002D4C9D">
        <w:rPr>
          <w:color w:val="FF0000"/>
          <w:lang w:val="en-US"/>
        </w:rPr>
        <w:t>vehicles</w:t>
      </w:r>
      <w:r w:rsidRPr="00E060F7">
        <w:rPr>
          <w:color w:val="FF0000"/>
          <w:lang w:val="en-US"/>
        </w:rPr>
        <w:t>.ID()</w:t>
      </w:r>
      <w:r>
        <w:rPr>
          <w:color w:val="FF000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p>
    <w:p w14:paraId="5DF86B4E" w14:textId="77777777" w:rsidR="00D84C56" w:rsidRPr="00E060F7" w:rsidRDefault="000B3DF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r>
        <w:rPr>
          <w:color w:val="0070C0"/>
          <w:lang w:val="en-US"/>
        </w:rPr>
        <w:t xml:space="preserve"> </w:t>
      </w:r>
      <w:r w:rsidR="00D84C56" w:rsidRPr="00E060F7">
        <w:rPr>
          <w:lang w:val="en-US"/>
        </w:rPr>
        <w:t>date()</w:t>
      </w:r>
      <w:r>
        <w:rPr>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p>
    <w:p w14:paraId="1E396727"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B50A2B">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sidR="00B50A2B">
        <w:rPr>
          <w:color w:val="0070C0"/>
          <w:lang w:val="en-US"/>
        </w:rPr>
        <w:t>manufacturer</w:t>
      </w:r>
      <w:r w:rsidR="00D84C56" w:rsidRPr="00E060F7">
        <w:rPr>
          <w:color w:val="0070C0"/>
          <w:lang w:val="en-US"/>
        </w:rPr>
        <w:t>&gt;</w:t>
      </w:r>
    </w:p>
    <w:p w14:paraId="1B371884"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2BB42F29" w14:textId="77777777" w:rsidR="00D84C56"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&lt;/V</w:t>
      </w:r>
      <w:r>
        <w:rPr>
          <w:color w:val="0070C0"/>
          <w:lang w:val="en-US"/>
        </w:rPr>
        <w:t>ehicle</w:t>
      </w:r>
      <w:r w:rsidRPr="00E060F7">
        <w:rPr>
          <w:color w:val="0070C0"/>
          <w:lang w:val="en-US"/>
        </w:rPr>
        <w:t>&gt;</w:t>
      </w:r>
    </w:p>
    <w:p w14:paraId="3A81FC01" w14:textId="77777777" w:rsidR="000B3DF9" w:rsidRDefault="000B3DF9" w:rsidP="00D84C56">
      <w:pPr>
        <w:pStyle w:val="Zdrojovykod-zlutyboxSynteastyl"/>
        <w:tabs>
          <w:tab w:val="left" w:pos="567"/>
        </w:tabs>
        <w:rPr>
          <w:color w:val="0070C0"/>
          <w:lang w:val="en-US"/>
        </w:rPr>
      </w:pPr>
    </w:p>
    <w:p w14:paraId="27AD907A" w14:textId="77777777" w:rsidR="000B3DF9" w:rsidRDefault="000B3DF9" w:rsidP="000B3DF9">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88C5131" w14:textId="77777777" w:rsidR="00DE1264" w:rsidRDefault="00DE1264" w:rsidP="00DE1264">
      <w:pPr>
        <w:pStyle w:val="Zdrojovykod-zlutyboxSynteastyl"/>
        <w:tabs>
          <w:tab w:val="left" w:pos="567"/>
        </w:tabs>
        <w:rPr>
          <w:szCs w:val="16"/>
          <w:lang w:val="en-US"/>
        </w:rPr>
      </w:pPr>
      <w:r>
        <w:rPr>
          <w:szCs w:val="16"/>
          <w:lang w:val="en-US"/>
        </w:rPr>
        <w:t xml:space="preserve">      </w:t>
      </w:r>
      <w:r w:rsidR="00AA68F3">
        <w:rPr>
          <w:color w:val="0070C0"/>
          <w:lang w:val="en-US"/>
        </w:rPr>
        <w:t>&lt;vrn&gt;</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00AA68F3">
        <w:rPr>
          <w:color w:val="0070C0"/>
          <w:lang w:val="en-US"/>
        </w:rPr>
        <w:t>&lt;/vrn&gt;</w:t>
      </w:r>
    </w:p>
    <w:p w14:paraId="4A139978" w14:textId="77777777" w:rsidR="00DE1264" w:rsidRDefault="00DE1264" w:rsidP="00DE1264">
      <w:pPr>
        <w:pStyle w:val="Zdrojovykod-zlutyboxSynteastyl"/>
        <w:tabs>
          <w:tab w:val="left" w:pos="567"/>
        </w:tabs>
        <w:rPr>
          <w:lang w:val="en-US"/>
        </w:rPr>
      </w:pPr>
      <w:r>
        <w:rPr>
          <w:szCs w:val="16"/>
          <w:lang w:val="en-US"/>
        </w:rPr>
        <w:t xml:space="preserve">      </w:t>
      </w:r>
      <w:r w:rsidRPr="00E060F7">
        <w:rPr>
          <w:color w:val="0070C0"/>
          <w:lang w:val="en-US"/>
        </w:rPr>
        <w:t>&lt;</w:t>
      </w:r>
      <w:r>
        <w:rPr>
          <w:color w:val="0070C0"/>
          <w:lang w:val="en-US"/>
        </w:rPr>
        <w:t>date</w:t>
      </w:r>
      <w:r w:rsidRPr="00E060F7">
        <w:rPr>
          <w:color w:val="0070C0"/>
          <w:lang w:val="en-US"/>
        </w:rPr>
        <w:t>&gt;</w:t>
      </w:r>
      <w:r w:rsidRPr="00DE1264">
        <w:rPr>
          <w:color w:val="984806"/>
          <w:lang w:val="en-US"/>
        </w:rPr>
        <w:t xml:space="preserve"> </w:t>
      </w:r>
      <w:r w:rsidRPr="00E060F7">
        <w:rPr>
          <w:color w:val="984806"/>
          <w:lang w:val="en-US"/>
        </w:rPr>
        <w:t>date()</w:t>
      </w:r>
      <w:r>
        <w:rPr>
          <w:color w:val="984806"/>
          <w:lang w:val="en-US"/>
        </w:rPr>
        <w:t>;</w:t>
      </w:r>
      <w:r w:rsidRPr="00DE1264">
        <w:rPr>
          <w:color w:val="0070C0"/>
          <w:lang w:val="en-US"/>
        </w:rPr>
        <w:t xml:space="preserve"> </w:t>
      </w:r>
      <w:r w:rsidRPr="00E060F7">
        <w:rPr>
          <w:color w:val="0070C0"/>
          <w:lang w:val="en-US"/>
        </w:rPr>
        <w:t>&lt;/</w:t>
      </w:r>
      <w:r>
        <w:rPr>
          <w:color w:val="0070C0"/>
          <w:lang w:val="en-US"/>
        </w:rPr>
        <w:t>date</w:t>
      </w:r>
      <w:r w:rsidRPr="00E060F7">
        <w:rPr>
          <w:color w:val="0070C0"/>
          <w:lang w:val="en-US"/>
        </w:rPr>
        <w:t>&gt;</w:t>
      </w:r>
    </w:p>
    <w:p w14:paraId="6CF3742C" w14:textId="77777777" w:rsidR="00DE1264" w:rsidRDefault="00DE1264" w:rsidP="00DE1264">
      <w:pPr>
        <w:pStyle w:val="Zdrojovykod-zlutyboxSynteastyl"/>
        <w:tabs>
          <w:tab w:val="left" w:pos="567"/>
        </w:tabs>
        <w:rPr>
          <w:lang w:val="en-US"/>
        </w:rPr>
      </w:pPr>
      <w:r>
        <w:rPr>
          <w:color w:val="00B050"/>
          <w:lang w:val="en-US"/>
        </w:rPr>
        <w:t xml:space="preserve">      </w:t>
      </w:r>
      <w:r w:rsidRPr="00E060F7">
        <w:rPr>
          <w:color w:val="0070C0"/>
          <w:lang w:val="en-US"/>
        </w:rPr>
        <w:t>&lt;</w:t>
      </w:r>
      <w:r>
        <w:rPr>
          <w:color w:val="0070C0"/>
          <w:lang w:val="en-US"/>
        </w:rPr>
        <w:t>injury</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injury</w:t>
      </w:r>
      <w:r w:rsidRPr="00E060F7">
        <w:rPr>
          <w:color w:val="0070C0"/>
          <w:lang w:val="en-US"/>
        </w:rPr>
        <w:t>&gt;</w:t>
      </w:r>
    </w:p>
    <w:p w14:paraId="52BCA52F" w14:textId="77777777" w:rsidR="00DE1264" w:rsidRDefault="00DE1264" w:rsidP="00DE1264">
      <w:pPr>
        <w:pStyle w:val="Zdrojovykod-zlutyboxSynteastyl"/>
        <w:tabs>
          <w:tab w:val="left" w:pos="567"/>
        </w:tabs>
        <w:rPr>
          <w:lang w:val="en-US"/>
        </w:rPr>
      </w:pPr>
      <w:r>
        <w:rPr>
          <w:lang w:val="en-US"/>
        </w:rPr>
        <w:t xml:space="preserve">      </w:t>
      </w:r>
      <w:r w:rsidRPr="00E060F7">
        <w:rPr>
          <w:color w:val="0070C0"/>
          <w:lang w:val="en-US"/>
        </w:rPr>
        <w:t>&lt;</w:t>
      </w:r>
      <w:r>
        <w:rPr>
          <w:color w:val="0070C0"/>
          <w:lang w:val="en-US"/>
        </w:rPr>
        <w:t>death</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death</w:t>
      </w:r>
      <w:r w:rsidRPr="00E060F7">
        <w:rPr>
          <w:color w:val="0070C0"/>
          <w:lang w:val="en-US"/>
        </w:rPr>
        <w:t>&gt;</w:t>
      </w:r>
    </w:p>
    <w:p w14:paraId="2A19D6D0" w14:textId="77777777" w:rsidR="00DE1264" w:rsidRDefault="00DE1264" w:rsidP="00DE1264">
      <w:pPr>
        <w:pStyle w:val="Zdrojovykod-zlutyboxSynteastyl"/>
        <w:tabs>
          <w:tab w:val="left" w:pos="567"/>
        </w:tabs>
        <w:rPr>
          <w:szCs w:val="16"/>
          <w:lang w:val="en-US"/>
        </w:rPr>
      </w:pPr>
      <w:r>
        <w:rPr>
          <w:lang w:val="en-US"/>
        </w:rPr>
        <w:t xml:space="preserve">      </w:t>
      </w:r>
      <w:r w:rsidRPr="00E060F7">
        <w:rPr>
          <w:color w:val="0070C0"/>
          <w:lang w:val="en-US"/>
        </w:rPr>
        <w:t>&lt;</w:t>
      </w:r>
      <w:r>
        <w:rPr>
          <w:color w:val="0070C0"/>
          <w:lang w:val="en-US"/>
        </w:rPr>
        <w:t>loss</w:t>
      </w:r>
      <w:r w:rsidRPr="00E060F7">
        <w:rPr>
          <w:color w:val="0070C0"/>
          <w:lang w:val="en-US"/>
        </w:rPr>
        <w:t>&gt;</w:t>
      </w:r>
      <w:r>
        <w:rPr>
          <w:color w:val="0070C0"/>
          <w:lang w:val="en-US"/>
        </w:rPr>
        <w:t xml:space="preserve"> </w:t>
      </w:r>
      <w:r>
        <w:rPr>
          <w:color w:val="984806"/>
          <w:lang w:val="en-US"/>
        </w:rPr>
        <w:t>decimal()</w:t>
      </w:r>
      <w:r w:rsidRPr="00E060F7">
        <w:rPr>
          <w:lang w:val="en-US"/>
        </w:rPr>
        <w:t>"</w:t>
      </w:r>
      <w:r w:rsidR="00F2746C" w:rsidRPr="00E060F7">
        <w:rPr>
          <w:color w:val="0070C0"/>
          <w:lang w:val="en-US"/>
        </w:rPr>
        <w:t>&lt;/</w:t>
      </w:r>
      <w:r w:rsidR="00F2746C">
        <w:rPr>
          <w:color w:val="0070C0"/>
          <w:lang w:val="en-US"/>
        </w:rPr>
        <w:t>loss</w:t>
      </w:r>
      <w:r w:rsidR="00F2746C" w:rsidRPr="00E060F7">
        <w:rPr>
          <w:color w:val="0070C0"/>
          <w:lang w:val="en-US"/>
        </w:rPr>
        <w:t>&gt;</w:t>
      </w:r>
    </w:p>
    <w:p w14:paraId="3C52C221" w14:textId="77777777" w:rsidR="00DE1264" w:rsidRDefault="00DE1264" w:rsidP="00DE1264">
      <w:pPr>
        <w:pStyle w:val="Zdrojovykod-zlutyboxSynteastyl"/>
        <w:tabs>
          <w:tab w:val="left" w:pos="284"/>
          <w:tab w:val="left" w:pos="1276"/>
        </w:tabs>
        <w:rPr>
          <w:color w:val="0070C0"/>
          <w:lang w:val="en-US"/>
        </w:rPr>
      </w:pPr>
      <w:r>
        <w:rPr>
          <w:szCs w:val="16"/>
          <w:lang w:val="en-US"/>
        </w:rPr>
        <w:t xml:space="preserve">    </w:t>
      </w:r>
      <w:r>
        <w:rPr>
          <w:color w:val="0070C0"/>
          <w:lang w:val="en-US"/>
        </w:rPr>
        <w:t xml:space="preserve">  </w:t>
      </w:r>
      <w:r w:rsidRPr="00E060F7">
        <w:rPr>
          <w:color w:val="0070C0"/>
          <w:lang w:val="en-US"/>
        </w:rPr>
        <w:t>&lt;</w:t>
      </w:r>
      <w:r w:rsidR="007E5E28">
        <w:rPr>
          <w:color w:val="0070C0"/>
          <w:lang w:val="en-US"/>
        </w:rPr>
        <w:t>v</w:t>
      </w:r>
      <w:r>
        <w:rPr>
          <w:color w:val="0070C0"/>
          <w:lang w:val="en-US"/>
        </w:rPr>
        <w:t xml:space="preserve">rn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DE1264">
        <w:rPr>
          <w:color w:val="0070C0"/>
          <w:lang w:val="en-US"/>
        </w:rPr>
        <w:t xml:space="preserve"> </w:t>
      </w:r>
      <w:r w:rsidRPr="00E060F7">
        <w:rPr>
          <w:color w:val="0070C0"/>
          <w:lang w:val="en-US"/>
        </w:rPr>
        <w:t>&gt;</w:t>
      </w:r>
    </w:p>
    <w:p w14:paraId="4DEE3A4A"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73EFB9B"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5647312A" w14:textId="77777777" w:rsidR="000B3DF9"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&gt;</w:t>
      </w:r>
    </w:p>
    <w:p w14:paraId="0435F985" w14:textId="77777777" w:rsidR="00F2746C" w:rsidRPr="00E060F7" w:rsidRDefault="00F2746C" w:rsidP="00D84C56">
      <w:pPr>
        <w:pStyle w:val="Zdrojovykod-zlutyboxSynteastyl"/>
        <w:tabs>
          <w:tab w:val="left" w:pos="567"/>
        </w:tabs>
        <w:rPr>
          <w:color w:val="0070C0"/>
          <w:lang w:val="en-US"/>
        </w:rPr>
      </w:pPr>
    </w:p>
    <w:p w14:paraId="25B20DF4" w14:textId="77777777" w:rsidR="00D84C56" w:rsidRPr="00E060F7" w:rsidRDefault="000B3DF9"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3ACE0AAE" w14:textId="77777777" w:rsidR="00D84C56" w:rsidRPr="00E060F7" w:rsidRDefault="00D84C56" w:rsidP="00D84C56">
      <w:pPr>
        <w:pStyle w:val="Zdrojovykod-zlutyboxSynteastyl"/>
        <w:tabs>
          <w:tab w:val="left" w:pos="284"/>
          <w:tab w:val="left" w:pos="1276"/>
        </w:tabs>
        <w:rPr>
          <w:color w:val="0070C0"/>
          <w:lang w:val="en-US"/>
        </w:rPr>
      </w:pPr>
    </w:p>
    <w:p w14:paraId="0D7C822A" w14:textId="77777777" w:rsidR="004A5708" w:rsidRPr="00E060F7" w:rsidRDefault="00D84C56" w:rsidP="004A5708">
      <w:pPr>
        <w:pStyle w:val="Zdrojovykod-zlutyboxSynteastyl"/>
        <w:tabs>
          <w:tab w:val="left" w:pos="284"/>
          <w:tab w:val="left" w:pos="1276"/>
        </w:tabs>
        <w:rPr>
          <w:color w:val="0070C0"/>
          <w:lang w:val="en-US"/>
        </w:rPr>
      </w:pPr>
      <w:r w:rsidRPr="00E060F7">
        <w:rPr>
          <w:color w:val="0070C0"/>
          <w:lang w:val="en-US"/>
        </w:rPr>
        <w:t>&lt;/xd:def&gt;</w:t>
      </w:r>
    </w:p>
    <w:p w14:paraId="7C9A4DA3" w14:textId="77777777" w:rsidR="004A5708" w:rsidRPr="00E060F7" w:rsidRDefault="004A5708" w:rsidP="004A5708">
      <w:pPr>
        <w:pStyle w:val="Zdrojovykod-zlutyboxSynteastyl"/>
        <w:tabs>
          <w:tab w:val="left" w:pos="284"/>
          <w:tab w:val="left" w:pos="1276"/>
        </w:tabs>
        <w:rPr>
          <w:lang w:val="en-US"/>
        </w:rPr>
        <w:sectPr w:rsidR="004A5708" w:rsidRPr="00E060F7" w:rsidSect="00187D6C">
          <w:type w:val="continuous"/>
          <w:pgSz w:w="11906" w:h="16838" w:code="9"/>
          <w:pgMar w:top="1247" w:right="1304" w:bottom="1247" w:left="1304" w:header="709" w:footer="709" w:gutter="0"/>
          <w:cols w:num="2" w:space="708"/>
        </w:sectPr>
      </w:pPr>
    </w:p>
    <w:p w14:paraId="46A151E3" w14:textId="77777777" w:rsidR="00D84C56" w:rsidRPr="00E060F7" w:rsidRDefault="00E55072" w:rsidP="00D84C56">
      <w:pPr>
        <w:pStyle w:val="Odstavec"/>
        <w:rPr>
          <w:lang w:val="en-US"/>
        </w:rPr>
      </w:pPr>
      <w:r w:rsidRPr="00E55072">
        <w:rPr>
          <w:lang w:val="en-US"/>
        </w:rPr>
        <w:t xml:space="preserve">Furthermore, we show </w:t>
      </w:r>
      <w:r w:rsidR="00F2746C">
        <w:rPr>
          <w:lang w:val="en-US"/>
        </w:rPr>
        <w:t>more complex situaltion.</w:t>
      </w:r>
      <w:r w:rsidRPr="00E55072">
        <w:rPr>
          <w:lang w:val="en-US"/>
        </w:rPr>
        <w:t xml:space="preserve"> </w:t>
      </w:r>
      <w:r w:rsidR="00F2746C">
        <w:rPr>
          <w:lang w:val="en-US"/>
        </w:rPr>
        <w:t>Let's</w:t>
      </w:r>
      <w:r w:rsidRPr="00E55072">
        <w:rPr>
          <w:lang w:val="en-US"/>
        </w:rPr>
        <w:t xml:space="preserve"> have a street where are houses and </w:t>
      </w:r>
      <w:r w:rsidR="00286EFA">
        <w:rPr>
          <w:lang w:val="en-US"/>
        </w:rPr>
        <w:t xml:space="preserve">in houses are </w:t>
      </w:r>
      <w:r w:rsidRPr="00E55072">
        <w:rPr>
          <w:lang w:val="en-US"/>
        </w:rPr>
        <w:t>apartments. House numbers are unique across the street. In each house there are apartments that must be unique within the house and not within the street. Uniqueness is ensured by validation method ID(). Using the CLEAR() method invoked at the end of processing of the house, we will ensure the uniqueness of the apartment number</w:t>
      </w:r>
      <w:r w:rsidR="00F2746C">
        <w:rPr>
          <w:lang w:val="en-US"/>
        </w:rPr>
        <w:t>s</w:t>
      </w:r>
      <w:r w:rsidRPr="00E55072">
        <w:rPr>
          <w:lang w:val="en-US"/>
        </w:rPr>
        <w:t xml:space="preserve"> within the house</w:t>
      </w:r>
      <w:r w:rsidR="00F2746C">
        <w:rPr>
          <w:lang w:val="en-US"/>
        </w:rPr>
        <w:t xml:space="preserve"> (and not within </w:t>
      </w:r>
      <w:r w:rsidR="00286EFA">
        <w:rPr>
          <w:lang w:val="en-US"/>
        </w:rPr>
        <w:t>the</w:t>
      </w:r>
      <w:r w:rsidR="00F2746C">
        <w:rPr>
          <w:lang w:val="en-US"/>
        </w:rPr>
        <w:t xml:space="preserve"> streat)</w:t>
      </w:r>
      <w:r w:rsidRPr="00E55072">
        <w:rPr>
          <w:lang w:val="en-US"/>
        </w:rPr>
        <w:t>:</w:t>
      </w:r>
    </w:p>
    <w:p w14:paraId="35CF4C0E" w14:textId="35B8F86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1432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57FB6"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E55072">
        <w:rPr>
          <w:color w:val="984806"/>
          <w:szCs w:val="16"/>
          <w:lang w:val="en-US"/>
        </w:rPr>
        <w:t>Street</w:t>
      </w:r>
      <w:r w:rsidRPr="00E060F7">
        <w:rPr>
          <w:szCs w:val="16"/>
          <w:lang w:val="en-US"/>
        </w:rPr>
        <w:t>"</w:t>
      </w:r>
      <w:r w:rsidRPr="00E060F7">
        <w:rPr>
          <w:color w:val="0070C0"/>
          <w:szCs w:val="16"/>
          <w:lang w:val="en-US"/>
        </w:rPr>
        <w:t>&gt;</w:t>
      </w:r>
    </w:p>
    <w:p w14:paraId="24216606" w14:textId="77777777" w:rsidR="00D84C56" w:rsidRPr="00E060F7" w:rsidRDefault="00D84C56" w:rsidP="00D84C56">
      <w:pPr>
        <w:pStyle w:val="Zdrojovykod-zlutyboxSynteastyl"/>
        <w:rPr>
          <w:color w:val="0070C0"/>
          <w:lang w:val="en-US"/>
        </w:rPr>
      </w:pPr>
    </w:p>
    <w:p w14:paraId="3053C63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60E38">
        <w:rPr>
          <w:color w:val="0070C0"/>
          <w:szCs w:val="16"/>
          <w:lang w:val="en-US"/>
        </w:rPr>
        <w:t>Street</w:t>
      </w:r>
      <w:r w:rsidRPr="00E060F7">
        <w:rPr>
          <w:color w:val="0070C0"/>
          <w:szCs w:val="16"/>
          <w:lang w:val="en-US"/>
        </w:rPr>
        <w:t>&gt;</w:t>
      </w:r>
    </w:p>
    <w:p w14:paraId="18E874F1" w14:textId="77777777" w:rsidR="00460E38" w:rsidRPr="00843228" w:rsidRDefault="00460E38" w:rsidP="00460E38">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 xml:space="preserve">*; finally </w:t>
      </w:r>
      <w:r>
        <w:rPr>
          <w:color w:val="FF0000"/>
        </w:rPr>
        <w:t>apartements</w:t>
      </w:r>
      <w:r>
        <w:rPr>
          <w:color w:val="984806"/>
        </w:rPr>
        <w:t>.CLEAR();</w:t>
      </w:r>
      <w:r w:rsidRPr="00843228">
        <w:rPr>
          <w:szCs w:val="16"/>
        </w:rPr>
        <w:t xml:space="preserve"> "</w:t>
      </w:r>
    </w:p>
    <w:p w14:paraId="28DAFB2C" w14:textId="77777777" w:rsidR="00460E38" w:rsidRPr="0084322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houses</w:t>
      </w:r>
      <w:r w:rsidRPr="00843228">
        <w:rPr>
          <w:color w:val="FF0000"/>
          <w:szCs w:val="16"/>
        </w:rPr>
        <w:t>.ID()"</w:t>
      </w:r>
      <w:r w:rsidRPr="00843228">
        <w:rPr>
          <w:color w:val="0070C0"/>
        </w:rPr>
        <w:t>&gt;</w:t>
      </w:r>
    </w:p>
    <w:p w14:paraId="73E2949B" w14:textId="77777777" w:rsidR="00460E38" w:rsidRDefault="00460E38" w:rsidP="00460E38">
      <w:pPr>
        <w:pStyle w:val="Zdrojovykod-zlutyboxSynteastyl"/>
        <w:tabs>
          <w:tab w:val="left" w:pos="567"/>
        </w:tabs>
        <w:rPr>
          <w:szCs w:val="16"/>
        </w:rPr>
      </w:pPr>
      <w:r>
        <w:rPr>
          <w:color w:val="0070C0"/>
        </w:rPr>
        <w:tab/>
        <w:t xml:space="preserve">  </w:t>
      </w:r>
      <w:r w:rsidRPr="00843228">
        <w:rPr>
          <w:color w:val="0070C0"/>
        </w:rPr>
        <w:t>&lt;</w:t>
      </w:r>
      <w:r>
        <w:rPr>
          <w:color w:val="0070C0"/>
        </w:rPr>
        <w:t xml:space="preserve">Apartement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566C0567" w14:textId="77777777" w:rsidR="00460E3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apartements</w:t>
      </w:r>
      <w:r w:rsidRPr="00843228">
        <w:rPr>
          <w:color w:val="FF0000"/>
          <w:szCs w:val="16"/>
        </w:rPr>
        <w:t>.ID()"</w:t>
      </w:r>
      <w:r>
        <w:rPr>
          <w:color w:val="FF0000"/>
          <w:szCs w:val="16"/>
        </w:rPr>
        <w:t xml:space="preserve"> </w:t>
      </w:r>
      <w:r>
        <w:rPr>
          <w:color w:val="0070C0"/>
        </w:rPr>
        <w:t>/</w:t>
      </w:r>
      <w:r w:rsidRPr="00843228">
        <w:rPr>
          <w:color w:val="0070C0"/>
        </w:rPr>
        <w:t>&gt;</w:t>
      </w:r>
    </w:p>
    <w:p w14:paraId="09182D71" w14:textId="77777777" w:rsidR="00460E38" w:rsidRPr="00843228" w:rsidRDefault="00460E38" w:rsidP="00460E38">
      <w:pPr>
        <w:pStyle w:val="Zdrojovykod-zlutyboxSynteastyl"/>
        <w:tabs>
          <w:tab w:val="left" w:pos="567"/>
          <w:tab w:val="left" w:pos="993"/>
        </w:tabs>
        <w:rPr>
          <w:color w:val="0070C0"/>
        </w:rPr>
      </w:pPr>
      <w:r w:rsidRPr="00843228">
        <w:rPr>
          <w:color w:val="0070C0"/>
        </w:rPr>
        <w:tab/>
        <w:t>&lt;</w:t>
      </w:r>
      <w:r>
        <w:rPr>
          <w:color w:val="0070C0"/>
        </w:rPr>
        <w:t>/House</w:t>
      </w:r>
      <w:r w:rsidRPr="00843228">
        <w:rPr>
          <w:color w:val="0070C0"/>
          <w:szCs w:val="16"/>
        </w:rPr>
        <w:t>&gt;</w:t>
      </w:r>
    </w:p>
    <w:p w14:paraId="7F94068A"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w:t>
      </w:r>
      <w:r>
        <w:rPr>
          <w:color w:val="0070C0"/>
          <w:szCs w:val="16"/>
          <w:lang w:val="en-US"/>
        </w:rPr>
        <w:t>Street</w:t>
      </w:r>
      <w:r w:rsidRPr="00843228">
        <w:rPr>
          <w:color w:val="0070C0"/>
        </w:rPr>
        <w:t>&gt;</w:t>
      </w:r>
    </w:p>
    <w:p w14:paraId="6CCBC8B4" w14:textId="77777777" w:rsidR="00460E38" w:rsidRPr="00843228" w:rsidRDefault="00460E38" w:rsidP="00460E38">
      <w:pPr>
        <w:pStyle w:val="Zdrojovykod-zlutyboxSynteastyl"/>
        <w:tabs>
          <w:tab w:val="left" w:pos="284"/>
          <w:tab w:val="left" w:pos="1276"/>
        </w:tabs>
        <w:rPr>
          <w:color w:val="0070C0"/>
        </w:rPr>
      </w:pPr>
    </w:p>
    <w:p w14:paraId="60DF82DF"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&lt;xd:declaration&gt;</w:t>
      </w:r>
    </w:p>
    <w:p w14:paraId="79AC8AFC" w14:textId="77777777" w:rsidR="00F2746C" w:rsidRPr="00843228" w:rsidRDefault="00F2746C" w:rsidP="00F2746C">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houses</w:t>
      </w:r>
      <w:r w:rsidRPr="00843228">
        <w:rPr>
          <w:color w:val="FF0000"/>
        </w:rPr>
        <w:t xml:space="preserve"> </w:t>
      </w:r>
      <w:r>
        <w:rPr>
          <w:color w:val="FF0000"/>
        </w:rPr>
        <w:t>int</w:t>
      </w:r>
      <w:r w:rsidRPr="00843228">
        <w:rPr>
          <w:color w:val="FF0000"/>
        </w:rPr>
        <w:t>();</w:t>
      </w:r>
    </w:p>
    <w:p w14:paraId="6B5CEDEA" w14:textId="77777777" w:rsidR="00460E38" w:rsidRPr="00843228" w:rsidRDefault="00460E38" w:rsidP="00460E38">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apartements</w:t>
      </w:r>
      <w:r w:rsidRPr="00843228">
        <w:rPr>
          <w:color w:val="FF0000"/>
        </w:rPr>
        <w:t xml:space="preserve"> </w:t>
      </w:r>
      <w:r w:rsidR="00F2746C">
        <w:rPr>
          <w:color w:val="FF0000"/>
        </w:rPr>
        <w:t>int</w:t>
      </w:r>
      <w:r w:rsidRPr="00843228">
        <w:rPr>
          <w:color w:val="FF0000"/>
        </w:rPr>
        <w:t>();</w:t>
      </w:r>
    </w:p>
    <w:p w14:paraId="67201A53" w14:textId="77777777" w:rsidR="00D84C56" w:rsidRPr="00E060F7" w:rsidRDefault="00460E38" w:rsidP="00460E38">
      <w:pPr>
        <w:pStyle w:val="Zdrojovykod-zlutyboxSynteastyl"/>
        <w:tabs>
          <w:tab w:val="left" w:pos="284"/>
          <w:tab w:val="left" w:pos="1276"/>
        </w:tabs>
        <w:rPr>
          <w:color w:val="0070C0"/>
          <w:lang w:val="en-US"/>
        </w:rPr>
      </w:pPr>
      <w:r w:rsidRPr="00843228">
        <w:rPr>
          <w:color w:val="0070C0"/>
        </w:rPr>
        <w:tab/>
        <w:t>&lt;/xd:declaration&gt;</w:t>
      </w:r>
    </w:p>
    <w:p w14:paraId="559EC6C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73CBE52" w14:textId="4CBA7751" w:rsidR="0012245B" w:rsidRDefault="00202DAF" w:rsidP="00D84C56">
      <w:pPr>
        <w:pStyle w:val="OdstavecSynteastyl"/>
        <w:rPr>
          <w:lang w:val="en-US"/>
        </w:rPr>
      </w:pPr>
      <w:r>
        <w:rPr>
          <w:noProof/>
          <w:lang w:val="en-US"/>
        </w:rPr>
      </w:r>
      <w:r>
        <w:rPr>
          <w:noProof/>
          <w:lang w:val="en-US"/>
        </w:rPr>
        <w:pict w14:anchorId="749D0033">
          <v:shape id="Šipka doprava 195" o:spid="_x0000_s12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92987">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292987">
        <w:rPr>
          <w:lang w:val="en-US"/>
        </w:rPr>
        <w:t>Using of X</w:t>
      </w:r>
      <w:r w:rsidR="00292987">
        <w:rPr>
          <w:lang w:val="en-US"/>
        </w:rPr>
        <w:noBreakHyphen/>
        <w:t>definitions in Java code</w:t>
      </w:r>
      <w:r w:rsidR="0012245B">
        <w:rPr>
          <w:lang w:val="en-US"/>
        </w:rPr>
        <w:fldChar w:fldCharType="end"/>
      </w:r>
    </w:p>
    <w:p w14:paraId="005E3D90" w14:textId="332A1E81" w:rsidR="00D84C56" w:rsidRPr="00E060F7" w:rsidRDefault="00202DAF" w:rsidP="00D84C56">
      <w:pPr>
        <w:pStyle w:val="OdstavecSynteastyl"/>
        <w:rPr>
          <w:lang w:val="en-US"/>
        </w:rPr>
      </w:pPr>
      <w:r>
        <w:rPr>
          <w:noProof/>
          <w:lang w:val="en-US"/>
        </w:rPr>
      </w:r>
      <w:r>
        <w:rPr>
          <w:noProof/>
          <w:lang w:val="en-US"/>
        </w:rPr>
        <w:pict w14:anchorId="76CD33B7">
          <v:shape id="Šipka doprava 194" o:spid="_x0000_s122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292987">
        <w:rPr>
          <w:lang w:val="en-US"/>
        </w:rPr>
        <w:t>9.8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292987" w:rsidRPr="00E060F7">
        <w:rPr>
          <w:lang w:val="en-US"/>
        </w:rPr>
        <w:t>Valida</w:t>
      </w:r>
      <w:r w:rsidR="00292987">
        <w:rPr>
          <w:lang w:val="en-US"/>
        </w:rPr>
        <w:t>tion</w:t>
      </w:r>
      <w:r w:rsidR="00292987" w:rsidRPr="00E060F7">
        <w:rPr>
          <w:lang w:val="en-US"/>
        </w:rPr>
        <w:t xml:space="preserve"> </w:t>
      </w:r>
      <w:r w:rsidR="00292987">
        <w:rPr>
          <w:lang w:val="en-US"/>
        </w:rPr>
        <w:t>of data</w:t>
      </w:r>
      <w:r w:rsidR="00292987" w:rsidRPr="00E060F7">
        <w:rPr>
          <w:lang w:val="en-US"/>
        </w:rPr>
        <w:t xml:space="preserve"> </w:t>
      </w:r>
      <w:r w:rsidR="00292987">
        <w:rPr>
          <w:lang w:val="en-US"/>
        </w:rPr>
        <w:t>with a</w:t>
      </w:r>
      <w:r w:rsidR="00292987" w:rsidRPr="00E060F7">
        <w:rPr>
          <w:lang w:val="en-US"/>
        </w:rPr>
        <w:t xml:space="preserve"> datab</w:t>
      </w:r>
      <w:r w:rsidR="00292987">
        <w:rPr>
          <w:lang w:val="en-US"/>
        </w:rPr>
        <w:t>ase in a</w:t>
      </w:r>
      <w:r w:rsidR="00292987" w:rsidRPr="00E060F7">
        <w:rPr>
          <w:lang w:val="en-US"/>
        </w:rPr>
        <w:t xml:space="preserve"> XML </w:t>
      </w:r>
      <w:r w:rsidR="00292987">
        <w:rPr>
          <w:lang w:val="en-US"/>
        </w:rPr>
        <w:t>document</w:t>
      </w:r>
      <w:r w:rsidR="0012245B">
        <w:rPr>
          <w:lang w:val="en-US"/>
        </w:rPr>
        <w:fldChar w:fldCharType="end"/>
      </w:r>
    </w:p>
    <w:p w14:paraId="3A6C74C3" w14:textId="7BF97FD1" w:rsidR="00D84C56" w:rsidRDefault="00202DAF" w:rsidP="00D84C56">
      <w:pPr>
        <w:pStyle w:val="Odstavec"/>
        <w:rPr>
          <w:lang w:val="en-US"/>
        </w:rPr>
      </w:pPr>
      <w:r>
        <w:rPr>
          <w:noProof/>
          <w:lang w:val="en-US"/>
        </w:rPr>
      </w:r>
      <w:r>
        <w:rPr>
          <w:noProof/>
          <w:lang w:val="en-US"/>
        </w:rPr>
        <w:pict w14:anchorId="49049087">
          <v:shape id="Šipka doprava 193" o:spid="_x0000_s12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_Ref365891419 \r \h </w:instrText>
      </w:r>
      <w:r w:rsidR="0012245B" w:rsidRPr="00E060F7">
        <w:rPr>
          <w:lang w:val="en-US"/>
        </w:rPr>
      </w:r>
      <w:r w:rsidR="0012245B" w:rsidRPr="00E060F7">
        <w:rPr>
          <w:lang w:val="en-US"/>
        </w:rPr>
        <w:fldChar w:fldCharType="separate"/>
      </w:r>
      <w:r w:rsidR="00292987">
        <w:rPr>
          <w:lang w:val="en-US"/>
        </w:rPr>
        <w:t>13.3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292987">
        <w:rPr>
          <w:lang w:val="en-US"/>
        </w:rPr>
        <w:t xml:space="preserve">The </w:t>
      </w:r>
      <w:r w:rsidR="00292987" w:rsidRPr="00E060F7">
        <w:rPr>
          <w:lang w:val="en-US"/>
        </w:rPr>
        <w:t>error</w:t>
      </w:r>
      <w:r w:rsidR="00292987" w:rsidRPr="00E060F7">
        <w:rPr>
          <w:lang w:val="en-US"/>
        </w:rPr>
        <w:fldChar w:fldCharType="begin"/>
      </w:r>
      <w:r w:rsidR="00292987" w:rsidRPr="00E060F7">
        <w:rPr>
          <w:lang w:val="en-US"/>
        </w:rPr>
        <w:instrText xml:space="preserve"> XE "Metody:error" </w:instrText>
      </w:r>
      <w:r w:rsidR="00292987" w:rsidRPr="00E060F7">
        <w:rPr>
          <w:lang w:val="en-US"/>
        </w:rPr>
        <w:fldChar w:fldCharType="end"/>
      </w:r>
      <w:r w:rsidR="00292987">
        <w:rPr>
          <w:lang w:val="en-US"/>
        </w:rPr>
        <w:t xml:space="preserve"> method</w:t>
      </w:r>
      <w:r w:rsidR="0012245B">
        <w:rPr>
          <w:lang w:val="en-US"/>
        </w:rPr>
        <w:fldChar w:fldCharType="end"/>
      </w:r>
    </w:p>
    <w:p w14:paraId="6DC82033" w14:textId="77777777" w:rsidR="008565E9" w:rsidRDefault="008565E9" w:rsidP="008565E9">
      <w:pPr>
        <w:pStyle w:val="Nadpis3"/>
        <w:rPr>
          <w:lang w:val="en-US"/>
        </w:rPr>
      </w:pPr>
      <w:bookmarkStart w:id="335" w:name="_Toc46929828"/>
      <w:r w:rsidRPr="008565E9">
        <w:rPr>
          <w:lang w:val="en-US"/>
        </w:rPr>
        <w:t xml:space="preserve">Unique </w:t>
      </w:r>
      <w:r w:rsidR="00B86CBE">
        <w:rPr>
          <w:lang w:val="en-US"/>
        </w:rPr>
        <w:t>V</w:t>
      </w:r>
      <w:r w:rsidRPr="008565E9">
        <w:rPr>
          <w:lang w:val="en-US"/>
        </w:rPr>
        <w:t xml:space="preserve">alues </w:t>
      </w:r>
      <w:r w:rsidR="00B86CBE">
        <w:rPr>
          <w:lang w:val="en-US"/>
        </w:rPr>
        <w:t>T</w:t>
      </w:r>
      <w:r w:rsidRPr="008565E9">
        <w:rPr>
          <w:lang w:val="en-US"/>
        </w:rPr>
        <w:t xml:space="preserve">able with </w:t>
      </w:r>
      <w:r w:rsidR="00B86CBE">
        <w:rPr>
          <w:lang w:val="en-US"/>
        </w:rPr>
        <w:t>M</w:t>
      </w:r>
      <w:r w:rsidRPr="008565E9">
        <w:rPr>
          <w:lang w:val="en-US"/>
        </w:rPr>
        <w:t>ultiple</w:t>
      </w:r>
      <w:r w:rsidR="004B0649">
        <w:rPr>
          <w:lang w:val="en-US"/>
        </w:rPr>
        <w:t xml:space="preserve"> </w:t>
      </w:r>
      <w:r w:rsidR="00B86CBE">
        <w:rPr>
          <w:lang w:val="en-US"/>
        </w:rPr>
        <w:t>I</w:t>
      </w:r>
      <w:r w:rsidR="004B0649">
        <w:rPr>
          <w:lang w:val="en-US"/>
        </w:rPr>
        <w:t>tems</w:t>
      </w:r>
      <w:r w:rsidR="00B86CBE">
        <w:rPr>
          <w:lang w:val="en-US"/>
        </w:rPr>
        <w:t xml:space="preserve"> Key</w:t>
      </w:r>
      <w:bookmarkEnd w:id="335"/>
    </w:p>
    <w:p w14:paraId="31883811" w14:textId="77777777" w:rsidR="004A1C34" w:rsidRDefault="004A1C34" w:rsidP="004A1C34">
      <w:pPr>
        <w:pStyle w:val="Odstavec"/>
      </w:pPr>
      <w:r w:rsidRPr="004A1C34">
        <w:rPr>
          <w:lang w:val="en-US"/>
        </w:rPr>
        <w:t>In the X definition you can declare tables with keys</w:t>
      </w:r>
      <w:r w:rsidR="004B0649">
        <w:rPr>
          <w:lang w:val="en-US"/>
        </w:rPr>
        <w:t xml:space="preserve"> composed from more key items</w:t>
      </w:r>
      <w:r w:rsidRPr="004A1C34">
        <w:rPr>
          <w:lang w:val="en-US"/>
        </w:rPr>
        <w:t xml:space="preserve">. The uniqueness of a </w:t>
      </w:r>
      <w:r w:rsidR="004B0649">
        <w:rPr>
          <w:lang w:val="en-US"/>
        </w:rPr>
        <w:t>key</w:t>
      </w:r>
      <w:r w:rsidRPr="004A1C34">
        <w:rPr>
          <w:lang w:val="en-US"/>
        </w:rPr>
        <w:t xml:space="preserve"> in a table is determined by a set of key</w:t>
      </w:r>
      <w:r w:rsidR="004B0649">
        <w:rPr>
          <w:lang w:val="en-US"/>
        </w:rPr>
        <w:t xml:space="preserve"> items</w:t>
      </w:r>
      <w:r w:rsidRPr="004A1C34">
        <w:rPr>
          <w:lang w:val="en-US"/>
        </w:rPr>
        <w:t xml:space="preserve">. If more than one key </w:t>
      </w:r>
      <w:r w:rsidR="004B0649">
        <w:rPr>
          <w:lang w:val="en-US"/>
        </w:rPr>
        <w:t xml:space="preserve">item </w:t>
      </w:r>
      <w:r w:rsidRPr="004A1C34">
        <w:rPr>
          <w:lang w:val="en-US"/>
        </w:rPr>
        <w:t xml:space="preserve">is specified in the </w:t>
      </w:r>
      <w:r w:rsidR="004B0649">
        <w:rPr>
          <w:lang w:val="en-US"/>
        </w:rPr>
        <w:t xml:space="preserve">declaration of a </w:t>
      </w:r>
      <w:r w:rsidRPr="004A1C34">
        <w:rPr>
          <w:lang w:val="en-US"/>
        </w:rPr>
        <w:t>table, these key</w:t>
      </w:r>
      <w:r w:rsidR="004B0649">
        <w:rPr>
          <w:lang w:val="en-US"/>
        </w:rPr>
        <w:t xml:space="preserve"> items</w:t>
      </w:r>
      <w:r w:rsidRPr="004A1C34">
        <w:rPr>
          <w:lang w:val="en-US"/>
        </w:rPr>
        <w:t xml:space="preserve"> must be named. </w:t>
      </w:r>
      <w:r w:rsidR="007929E0" w:rsidRPr="007929E0">
        <w:rPr>
          <w:lang w:val="en-US"/>
        </w:rPr>
        <w:t xml:space="preserve">The key </w:t>
      </w:r>
      <w:r w:rsidR="004B0649">
        <w:rPr>
          <w:lang w:val="en-US"/>
        </w:rPr>
        <w:t xml:space="preserve">item </w:t>
      </w:r>
      <w:r w:rsidR="007929E0" w:rsidRPr="007929E0">
        <w:rPr>
          <w:lang w:val="en-US"/>
        </w:rPr>
        <w:t xml:space="preserve">name ends with a colon </w:t>
      </w:r>
      <w:r w:rsidR="004B0649">
        <w:rPr>
          <w:lang w:val="en-US"/>
        </w:rPr>
        <w:t xml:space="preserve">(":") </w:t>
      </w:r>
      <w:r w:rsidR="007929E0" w:rsidRPr="007929E0">
        <w:rPr>
          <w:lang w:val="en-US"/>
        </w:rPr>
        <w:t xml:space="preserve">followed by </w:t>
      </w:r>
      <w:r w:rsidR="004B0649">
        <w:rPr>
          <w:lang w:val="en-US"/>
        </w:rPr>
        <w:t xml:space="preserve">the specification of </w:t>
      </w:r>
      <w:r w:rsidR="007929E0" w:rsidRPr="007929E0">
        <w:rPr>
          <w:lang w:val="en-US"/>
        </w:rPr>
        <w:t>a validation method. Key</w:t>
      </w:r>
      <w:r w:rsidR="004B0649">
        <w:rPr>
          <w:lang w:val="en-US"/>
        </w:rPr>
        <w:t xml:space="preserve"> items</w:t>
      </w:r>
      <w:r w:rsidR="007929E0" w:rsidRPr="007929E0">
        <w:rPr>
          <w:lang w:val="en-US"/>
        </w:rPr>
        <w:t xml:space="preserve"> are written into </w:t>
      </w:r>
      <w:r w:rsidR="00286EFA">
        <w:rPr>
          <w:lang w:val="en-US"/>
        </w:rPr>
        <w:t xml:space="preserve">the </w:t>
      </w:r>
      <w:r w:rsidR="007929E0" w:rsidRPr="007929E0">
        <w:rPr>
          <w:lang w:val="en-US"/>
        </w:rPr>
        <w:t xml:space="preserve">compound parentheses </w:t>
      </w:r>
      <w:r w:rsidR="004B0649">
        <w:rPr>
          <w:lang w:val="en-US"/>
        </w:rPr>
        <w:t>("{"</w:t>
      </w:r>
      <w:r w:rsidR="00286EFA">
        <w:rPr>
          <w:lang w:val="en-US"/>
        </w:rPr>
        <w:t xml:space="preserve"> and</w:t>
      </w:r>
      <w:r w:rsidR="004B0649">
        <w:rPr>
          <w:lang w:val="en-US"/>
        </w:rPr>
        <w:t xml:space="preserve"> "}")</w:t>
      </w:r>
      <w:r w:rsidR="00FC423F">
        <w:rPr>
          <w:lang w:val="en-US"/>
        </w:rPr>
        <w:t xml:space="preserve"> </w:t>
      </w:r>
      <w:r w:rsidR="007929E0" w:rsidRPr="007929E0">
        <w:rPr>
          <w:lang w:val="en-US"/>
        </w:rPr>
        <w:t xml:space="preserve">and </w:t>
      </w:r>
      <w:r w:rsidR="004B0649">
        <w:rPr>
          <w:lang w:val="en-US"/>
        </w:rPr>
        <w:t xml:space="preserve">they </w:t>
      </w:r>
      <w:r w:rsidR="007929E0" w:rsidRPr="007929E0">
        <w:rPr>
          <w:lang w:val="en-US"/>
        </w:rPr>
        <w:t>are separated by a semicolon</w:t>
      </w:r>
      <w:r w:rsidR="00FD654D">
        <w:rPr>
          <w:lang w:val="en-US"/>
        </w:rPr>
        <w:t xml:space="preserve"> (";")</w:t>
      </w:r>
      <w:r w:rsidR="007929E0" w:rsidRPr="007929E0">
        <w:rPr>
          <w:lang w:val="en-US"/>
        </w:rPr>
        <w:t>.</w:t>
      </w:r>
      <w:r w:rsidR="009107D1">
        <w:rPr>
          <w:lang w:val="en-US"/>
        </w:rPr>
        <w:t xml:space="preserve"> </w:t>
      </w:r>
      <w:r w:rsidRPr="004A1C34">
        <w:rPr>
          <w:lang w:val="en-US"/>
        </w:rPr>
        <w:t xml:space="preserve">The declaration of such a table </w:t>
      </w:r>
      <w:r w:rsidR="00D3359B">
        <w:rPr>
          <w:lang w:val="en-US"/>
        </w:rPr>
        <w:t xml:space="preserve">(set of houses and apartements) </w:t>
      </w:r>
      <w:r w:rsidR="004B0649">
        <w:rPr>
          <w:lang w:val="en-US"/>
        </w:rPr>
        <w:t xml:space="preserve">with multiple key items </w:t>
      </w:r>
      <w:r w:rsidRPr="004A1C34">
        <w:rPr>
          <w:lang w:val="en-US"/>
        </w:rPr>
        <w:t xml:space="preserve">has the </w:t>
      </w:r>
      <w:r w:rsidR="00286EFA">
        <w:rPr>
          <w:lang w:val="en-US"/>
        </w:rPr>
        <w:t xml:space="preserve">following </w:t>
      </w:r>
      <w:r w:rsidRPr="004A1C34">
        <w:rPr>
          <w:lang w:val="en-US"/>
        </w:rPr>
        <w:t>form:</w:t>
      </w:r>
    </w:p>
    <w:p w14:paraId="51DBC19C" w14:textId="77777777" w:rsidR="004A1C34" w:rsidRPr="00470271" w:rsidRDefault="004A1C34" w:rsidP="004A1C34">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769F6AEA" w14:textId="77777777" w:rsidR="004A1C34" w:rsidRDefault="004A1C34" w:rsidP="004A1C34">
      <w:pPr>
        <w:pStyle w:val="Zdrojovykod-zlutyboxSynteastyl"/>
        <w:keepLines/>
        <w:tabs>
          <w:tab w:val="left" w:pos="567"/>
          <w:tab w:val="left" w:pos="1276"/>
        </w:tabs>
        <w:rPr>
          <w:szCs w:val="16"/>
        </w:rPr>
      </w:pPr>
      <w:r>
        <w:rPr>
          <w:szCs w:val="16"/>
        </w:rPr>
        <w:t xml:space="preserve">  </w:t>
      </w:r>
      <w:r>
        <w:rPr>
          <w:color w:val="00B050"/>
        </w:rPr>
        <w:t xml:space="preserve">uniqueSet street </w:t>
      </w:r>
      <w:r>
        <w:rPr>
          <w:color w:val="00B050"/>
          <w:lang w:val="en-US"/>
        </w:rPr>
        <w:t xml:space="preserve">{ house: </w:t>
      </w:r>
      <w:r w:rsidR="00286EFA">
        <w:rPr>
          <w:color w:val="00B050"/>
          <w:lang w:val="en-US"/>
        </w:rPr>
        <w:t>int</w:t>
      </w:r>
      <w:r>
        <w:rPr>
          <w:color w:val="00B050"/>
          <w:lang w:val="en-US"/>
        </w:rPr>
        <w:t>(); apartement:</w:t>
      </w:r>
      <w:r w:rsidR="00291213">
        <w:rPr>
          <w:color w:val="00B050"/>
          <w:lang w:val="en-US"/>
        </w:rPr>
        <w:t xml:space="preserve"> </w:t>
      </w:r>
      <w:r w:rsidR="00286EFA">
        <w:rPr>
          <w:color w:val="00B050"/>
          <w:lang w:val="en-US"/>
        </w:rPr>
        <w:t>int</w:t>
      </w:r>
      <w:r>
        <w:rPr>
          <w:color w:val="00B050"/>
          <w:lang w:val="en-US"/>
        </w:rPr>
        <w:t>() }</w:t>
      </w:r>
    </w:p>
    <w:p w14:paraId="5CD58CC4" w14:textId="77777777" w:rsidR="004A1C34" w:rsidRPr="00843228" w:rsidRDefault="004A1C34" w:rsidP="004A1C34">
      <w:pPr>
        <w:pStyle w:val="Zdrojovykod-zlutyboxSynteastyl"/>
        <w:keepLines/>
        <w:tabs>
          <w:tab w:val="left" w:pos="567"/>
          <w:tab w:val="left" w:pos="1276"/>
        </w:tabs>
        <w:sectPr w:rsidR="004A1C34"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r>
        <w:rPr>
          <w:color w:val="0070C0"/>
          <w:lang w:val="en-US"/>
        </w:rPr>
        <w:t>&gt;</w:t>
      </w:r>
    </w:p>
    <w:p w14:paraId="07861B7D" w14:textId="77777777" w:rsidR="004A1C34" w:rsidRDefault="007929E0" w:rsidP="004A1C34">
      <w:pPr>
        <w:pStyle w:val="Odstavec"/>
        <w:rPr>
          <w:lang w:val="en-US"/>
        </w:rPr>
      </w:pPr>
      <w:r>
        <w:rPr>
          <w:lang w:val="en-US"/>
        </w:rPr>
        <w:t>An</w:t>
      </w:r>
      <w:r w:rsidRPr="007929E0">
        <w:rPr>
          <w:lang w:val="en-US"/>
        </w:rPr>
        <w:t xml:space="preserve"> example from the previous chapter can be written:</w:t>
      </w:r>
    </w:p>
    <w:p w14:paraId="3ED94D8C" w14:textId="4B3B1219" w:rsidR="004A1C34" w:rsidRPr="00843228" w:rsidRDefault="004A1C34" w:rsidP="004A1C3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735185">
        <w:rPr>
          <w:szCs w:val="16"/>
        </w:rPr>
        <w:t xml:space="preserve"> </w:t>
      </w:r>
      <w:r w:rsidRPr="00843228">
        <w:rPr>
          <w:color w:val="00B050"/>
        </w:rPr>
        <w:t>xd:</w:t>
      </w:r>
      <w:r w:rsidRPr="00843228">
        <w:rPr>
          <w:color w:val="00B050"/>
          <w:szCs w:val="16"/>
        </w:rPr>
        <w:t>root</w:t>
      </w:r>
      <w:r w:rsidR="00735185">
        <w:rPr>
          <w:color w:val="00B050"/>
          <w:szCs w:val="16"/>
        </w:rPr>
        <w:t xml:space="preserve"> </w:t>
      </w:r>
      <w:r w:rsidRPr="00843228">
        <w:rPr>
          <w:szCs w:val="16"/>
        </w:rPr>
        <w:t>= "</w:t>
      </w:r>
      <w:r w:rsidR="00D3359B">
        <w:rPr>
          <w:color w:val="984806"/>
          <w:szCs w:val="16"/>
        </w:rPr>
        <w:t>Houses</w:t>
      </w:r>
      <w:r w:rsidRPr="00843228">
        <w:rPr>
          <w:szCs w:val="16"/>
        </w:rPr>
        <w:t>"</w:t>
      </w:r>
      <w:r w:rsidRPr="00843228">
        <w:rPr>
          <w:color w:val="0070C0"/>
          <w:szCs w:val="16"/>
        </w:rPr>
        <w:t>&gt;</w:t>
      </w:r>
    </w:p>
    <w:p w14:paraId="3180C41C" w14:textId="77777777" w:rsidR="00735185" w:rsidRPr="00843228" w:rsidRDefault="00735185" w:rsidP="00735185">
      <w:pPr>
        <w:pStyle w:val="Zdrojovykod-zlutyboxSynteastyl"/>
        <w:tabs>
          <w:tab w:val="left" w:pos="284"/>
          <w:tab w:val="left" w:pos="1276"/>
        </w:tabs>
        <w:rPr>
          <w:color w:val="0070C0"/>
        </w:rPr>
      </w:pPr>
    </w:p>
    <w:p w14:paraId="33F02E41"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202B436A" w14:textId="77777777" w:rsidR="00735185" w:rsidRPr="00F238A7" w:rsidRDefault="00735185" w:rsidP="00735185">
      <w:pPr>
        <w:pStyle w:val="Zdrojovykod-zlutyboxSynteastyl"/>
        <w:tabs>
          <w:tab w:val="left" w:pos="284"/>
          <w:tab w:val="left" w:pos="567"/>
          <w:tab w:val="left" w:pos="1276"/>
        </w:tabs>
        <w:rPr>
          <w:color w:val="FF0000"/>
          <w:lang w:val="en-US"/>
        </w:rPr>
      </w:pPr>
      <w:r w:rsidRPr="00843228">
        <w:rPr>
          <w:color w:val="0070C0"/>
        </w:rPr>
        <w:tab/>
      </w:r>
      <w:r w:rsidRPr="00843228">
        <w:rPr>
          <w:color w:val="0070C0"/>
        </w:rPr>
        <w:tab/>
      </w:r>
      <w:r w:rsidRPr="00843228">
        <w:rPr>
          <w:color w:val="FF0000"/>
        </w:rPr>
        <w:t xml:space="preserve">uniqueSet </w:t>
      </w:r>
      <w:r w:rsidR="00D3359B">
        <w:rPr>
          <w:color w:val="FF0000"/>
        </w:rPr>
        <w:t>houses</w:t>
      </w:r>
      <w:r>
        <w:rPr>
          <w:color w:val="FF0000"/>
        </w:rPr>
        <w:t xml:space="preserve">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string()</w:t>
      </w:r>
      <w:r>
        <w:rPr>
          <w:color w:val="FF0000"/>
        </w:rPr>
        <w:t xml:space="preserve">; </w:t>
      </w:r>
      <w:r>
        <w:rPr>
          <w:color w:val="FF0000"/>
          <w:lang w:val="en-US"/>
        </w:rPr>
        <w:t>}</w:t>
      </w:r>
    </w:p>
    <w:p w14:paraId="36C5FE25"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64B3939A" w14:textId="77777777" w:rsidR="00735185" w:rsidRDefault="00735185" w:rsidP="004A1C34">
      <w:pPr>
        <w:pStyle w:val="Zdrojovykod-zlutyboxSynteastyl"/>
        <w:tabs>
          <w:tab w:val="left" w:pos="284"/>
          <w:tab w:val="left" w:pos="1276"/>
        </w:tabs>
        <w:rPr>
          <w:color w:val="0070C0"/>
          <w:szCs w:val="16"/>
        </w:rPr>
      </w:pPr>
    </w:p>
    <w:p w14:paraId="583263B2" w14:textId="77777777" w:rsidR="004A1C34" w:rsidRPr="00843228" w:rsidRDefault="004A1C34" w:rsidP="004A1C34">
      <w:pPr>
        <w:pStyle w:val="Zdrojovykod-zlutyboxSynteastyl"/>
        <w:tabs>
          <w:tab w:val="left" w:pos="284"/>
          <w:tab w:val="left" w:pos="1276"/>
        </w:tabs>
        <w:rPr>
          <w:color w:val="0070C0"/>
        </w:rPr>
      </w:pPr>
      <w:r w:rsidRPr="00843228">
        <w:rPr>
          <w:color w:val="0070C0"/>
          <w:szCs w:val="16"/>
        </w:rPr>
        <w:tab/>
        <w:t>&lt;</w:t>
      </w:r>
      <w:r w:rsidR="00D3359B">
        <w:rPr>
          <w:color w:val="0070C0"/>
          <w:szCs w:val="16"/>
        </w:rPr>
        <w:t>Houses</w:t>
      </w:r>
      <w:r w:rsidRPr="00843228">
        <w:rPr>
          <w:color w:val="0070C0"/>
          <w:szCs w:val="16"/>
        </w:rPr>
        <w:t>&gt;</w:t>
      </w:r>
    </w:p>
    <w:p w14:paraId="20277AF5" w14:textId="77777777" w:rsidR="004A1C34" w:rsidRPr="00843228" w:rsidRDefault="004A1C34" w:rsidP="004A1C34">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25A4D3EF" w14:textId="77777777" w:rsidR="004A1C34" w:rsidRPr="00843228"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.house.ID()</w:t>
      </w:r>
      <w:r w:rsidRPr="00843228">
        <w:rPr>
          <w:color w:val="FF0000"/>
          <w:szCs w:val="16"/>
        </w:rPr>
        <w:t>"</w:t>
      </w:r>
      <w:r w:rsidR="00735185">
        <w:rPr>
          <w:color w:val="FF0000"/>
          <w:szCs w:val="16"/>
        </w:rPr>
        <w:t xml:space="preserve"> </w:t>
      </w:r>
      <w:r w:rsidRPr="00843228">
        <w:rPr>
          <w:color w:val="0070C0"/>
        </w:rPr>
        <w:t>&gt;</w:t>
      </w:r>
    </w:p>
    <w:p w14:paraId="3F6343E0" w14:textId="77777777" w:rsidR="004A1C34" w:rsidRDefault="004A1C34" w:rsidP="004A1C34">
      <w:pPr>
        <w:pStyle w:val="Zdrojovykod-zlutyboxSynteastyl"/>
        <w:tabs>
          <w:tab w:val="left" w:pos="567"/>
        </w:tabs>
        <w:rPr>
          <w:szCs w:val="16"/>
        </w:rPr>
      </w:pPr>
      <w:r>
        <w:rPr>
          <w:color w:val="0070C0"/>
        </w:rPr>
        <w:tab/>
        <w:t xml:space="preserve">  </w:t>
      </w:r>
      <w:r w:rsidRPr="00843228">
        <w:rPr>
          <w:color w:val="0070C0"/>
        </w:rPr>
        <w:t>&lt;</w:t>
      </w:r>
      <w:r w:rsidR="00C7251E">
        <w:rPr>
          <w:color w:val="0070C0"/>
        </w:rPr>
        <w:t>Apartement</w:t>
      </w:r>
      <w:r>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 xml:space="preserve"> "</w:t>
      </w:r>
    </w:p>
    <w:p w14:paraId="5E2FD039" w14:textId="77777777" w:rsidR="004A1C34"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.apartement.ID()</w:t>
      </w:r>
      <w:r w:rsidRPr="00843228">
        <w:rPr>
          <w:color w:val="FF0000"/>
          <w:szCs w:val="16"/>
        </w:rPr>
        <w:t>"</w:t>
      </w:r>
      <w:r>
        <w:rPr>
          <w:color w:val="FF0000"/>
          <w:szCs w:val="16"/>
        </w:rPr>
        <w:t xml:space="preserve"> </w:t>
      </w:r>
      <w:r>
        <w:rPr>
          <w:color w:val="0070C0"/>
        </w:rPr>
        <w:t>/</w:t>
      </w:r>
      <w:r w:rsidRPr="00843228">
        <w:rPr>
          <w:color w:val="0070C0"/>
        </w:rPr>
        <w:t>&gt;</w:t>
      </w:r>
    </w:p>
    <w:p w14:paraId="6B541177" w14:textId="77777777" w:rsidR="004A1C34" w:rsidRPr="00843228" w:rsidRDefault="004A1C34" w:rsidP="004A1C34">
      <w:pPr>
        <w:pStyle w:val="Zdrojovykod-zlutyboxSynteastyl"/>
        <w:tabs>
          <w:tab w:val="left" w:pos="567"/>
          <w:tab w:val="left" w:pos="993"/>
        </w:tabs>
        <w:rPr>
          <w:color w:val="0070C0"/>
        </w:rPr>
      </w:pPr>
      <w:r w:rsidRPr="00843228">
        <w:rPr>
          <w:color w:val="0070C0"/>
        </w:rPr>
        <w:tab/>
        <w:t>&lt;</w:t>
      </w:r>
      <w:r>
        <w:rPr>
          <w:color w:val="0070C0"/>
        </w:rPr>
        <w:t>/</w:t>
      </w:r>
      <w:r w:rsidR="00735185">
        <w:rPr>
          <w:color w:val="0070C0"/>
        </w:rPr>
        <w:t>House</w:t>
      </w:r>
      <w:r w:rsidRPr="00843228">
        <w:rPr>
          <w:color w:val="0070C0"/>
          <w:szCs w:val="16"/>
        </w:rPr>
        <w:t>&gt;</w:t>
      </w:r>
    </w:p>
    <w:p w14:paraId="132EFE9D" w14:textId="77777777" w:rsidR="004A1C34" w:rsidRPr="00843228" w:rsidRDefault="004A1C34" w:rsidP="004A1C34">
      <w:pPr>
        <w:pStyle w:val="Zdrojovykod-zlutyboxSynteastyl"/>
        <w:tabs>
          <w:tab w:val="left" w:pos="284"/>
          <w:tab w:val="left" w:pos="1276"/>
        </w:tabs>
        <w:rPr>
          <w:color w:val="0070C0"/>
        </w:rPr>
      </w:pPr>
      <w:r w:rsidRPr="00843228">
        <w:rPr>
          <w:color w:val="0070C0"/>
        </w:rPr>
        <w:tab/>
        <w:t>&lt;/</w:t>
      </w:r>
      <w:r w:rsidR="00D3359B">
        <w:rPr>
          <w:color w:val="0070C0"/>
        </w:rPr>
        <w:t>Houses</w:t>
      </w:r>
      <w:r w:rsidRPr="00843228">
        <w:rPr>
          <w:color w:val="0070C0"/>
        </w:rPr>
        <w:t>&gt;</w:t>
      </w:r>
    </w:p>
    <w:p w14:paraId="0CEA9498" w14:textId="77777777" w:rsidR="004A1C34" w:rsidRPr="00843228" w:rsidRDefault="004A1C34" w:rsidP="004A1C34">
      <w:pPr>
        <w:pStyle w:val="Zdrojovykod-zlutyboxSynteastyl"/>
        <w:tabs>
          <w:tab w:val="left" w:pos="284"/>
          <w:tab w:val="left" w:pos="1276"/>
        </w:tabs>
      </w:pPr>
      <w:r w:rsidRPr="00843228">
        <w:rPr>
          <w:color w:val="0070C0"/>
        </w:rPr>
        <w:t>&lt;/xd:def&gt;</w:t>
      </w:r>
    </w:p>
    <w:p w14:paraId="1E53509B" w14:textId="77777777" w:rsidR="004B0649" w:rsidRDefault="00E05268" w:rsidP="00E05268">
      <w:pPr>
        <w:pStyle w:val="Odstavec"/>
        <w:rPr>
          <w:lang w:val="en-US"/>
        </w:rPr>
      </w:pPr>
      <w:r w:rsidRPr="00E05268">
        <w:rPr>
          <w:lang w:val="en-US"/>
        </w:rPr>
        <w:t xml:space="preserve">The </w:t>
      </w:r>
      <w:r w:rsidR="004B0649">
        <w:rPr>
          <w:lang w:val="en-US"/>
        </w:rPr>
        <w:t>v</w:t>
      </w:r>
      <w:r w:rsidRPr="00E05268">
        <w:rPr>
          <w:lang w:val="en-US"/>
        </w:rPr>
        <w:t xml:space="preserve">alidation </w:t>
      </w:r>
      <w:r w:rsidR="004B0649">
        <w:rPr>
          <w:lang w:val="en-US"/>
        </w:rPr>
        <w:t xml:space="preserve">method </w:t>
      </w:r>
      <w:r w:rsidRPr="00E05268">
        <w:rPr>
          <w:lang w:val="en-US"/>
        </w:rPr>
        <w:t>ID stores to the table an entry with all the key</w:t>
      </w:r>
      <w:r w:rsidR="004B0649">
        <w:rPr>
          <w:lang w:val="en-US"/>
        </w:rPr>
        <w:t xml:space="preserve"> item</w:t>
      </w:r>
      <w:r w:rsidRPr="00E05268">
        <w:rPr>
          <w:lang w:val="en-US"/>
        </w:rPr>
        <w:t xml:space="preserve">s that have been previously set. If a key </w:t>
      </w:r>
      <w:r w:rsidR="004B0649">
        <w:rPr>
          <w:lang w:val="en-US"/>
        </w:rPr>
        <w:t xml:space="preserve">item </w:t>
      </w:r>
      <w:r w:rsidRPr="00E05268">
        <w:rPr>
          <w:lang w:val="en-US"/>
        </w:rPr>
        <w:t>is not set at this time the null value is used.</w:t>
      </w:r>
    </w:p>
    <w:p w14:paraId="7D48056C" w14:textId="77777777" w:rsidR="00E05268" w:rsidRDefault="00E05268" w:rsidP="00E05268">
      <w:pPr>
        <w:pStyle w:val="Odstavec"/>
      </w:pPr>
      <w:r w:rsidRPr="00E05268">
        <w:rPr>
          <w:lang w:val="en-US"/>
        </w:rPr>
        <w:t xml:space="preserve">If no method is used to check the key value in the table, only the relevant </w:t>
      </w:r>
      <w:r w:rsidR="004B0649">
        <w:rPr>
          <w:lang w:val="en-US"/>
        </w:rPr>
        <w:t xml:space="preserve">key </w:t>
      </w:r>
      <w:r w:rsidR="009107D1">
        <w:rPr>
          <w:lang w:val="en-US"/>
        </w:rPr>
        <w:t>items</w:t>
      </w:r>
      <w:r w:rsidRPr="00E05268">
        <w:rPr>
          <w:lang w:val="en-US"/>
        </w:rPr>
        <w:t xml:space="preserve"> of the current key </w:t>
      </w:r>
      <w:r w:rsidR="004B0649">
        <w:rPr>
          <w:lang w:val="en-US"/>
        </w:rPr>
        <w:t>are</w:t>
      </w:r>
      <w:r w:rsidRPr="00E05268">
        <w:rPr>
          <w:lang w:val="en-US"/>
        </w:rPr>
        <w:t xml:space="preserve"> set. E.g. if you write</w:t>
      </w:r>
    </w:p>
    <w:p w14:paraId="4F050C80" w14:textId="77777777" w:rsidR="00E05268" w:rsidRPr="00E05268" w:rsidRDefault="00E05268" w:rsidP="00E05268">
      <w:pPr>
        <w:pStyle w:val="Zdrojovykod-zlutyboxSynteastyl"/>
        <w:keepLines/>
        <w:tabs>
          <w:tab w:val="left" w:pos="567"/>
          <w:tab w:val="left" w:pos="1276"/>
        </w:tabs>
        <w:rPr>
          <w:color w:val="FF0000"/>
          <w:szCs w:val="16"/>
        </w:rPr>
        <w:sectPr w:rsidR="00E05268" w:rsidRPr="00E05268" w:rsidSect="00187D6C">
          <w:type w:val="continuous"/>
          <w:pgSz w:w="11906" w:h="16838" w:code="9"/>
          <w:pgMar w:top="1247" w:right="1304" w:bottom="1247"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77777777" w:rsidR="00E5182B" w:rsidRDefault="00E5182B" w:rsidP="00E5182B">
      <w:pPr>
        <w:pStyle w:val="Odstavec"/>
      </w:pPr>
      <w:r w:rsidRPr="00E5182B">
        <w:rPr>
          <w:lang w:val="en-US"/>
        </w:rPr>
        <w:t>house number is saved in the current key, but it does not perform any operation with the table</w:t>
      </w:r>
      <w:r w:rsidR="008628AD">
        <w:rPr>
          <w:lang w:val="en-US"/>
        </w:rPr>
        <w:t xml:space="preserve"> "</w:t>
      </w:r>
      <w:r w:rsidR="00D3359B">
        <w:rPr>
          <w:lang w:val="en-US"/>
        </w:rPr>
        <w:t>houses</w:t>
      </w:r>
      <w:r w:rsidR="008628AD">
        <w:rPr>
          <w:lang w:val="en-US"/>
        </w:rPr>
        <w:t>"</w:t>
      </w:r>
      <w:r w:rsidRPr="00E5182B">
        <w:rPr>
          <w:lang w:val="en-US"/>
        </w:rPr>
        <w:t xml:space="preserve">. However, if </w:t>
      </w:r>
      <w:r w:rsidR="009107D1">
        <w:rPr>
          <w:lang w:val="en-US"/>
        </w:rPr>
        <w:t>you</w:t>
      </w:r>
      <w:r w:rsidRPr="00E5182B">
        <w:rPr>
          <w:lang w:val="en-US"/>
        </w:rPr>
        <w:t xml:space="preserve"> specify the ID method, for example the acc</w:t>
      </w:r>
      <w:r w:rsidR="009107D1">
        <w:rPr>
          <w:lang w:val="en-US"/>
        </w:rPr>
        <w:t>t</w:t>
      </w:r>
      <w:r w:rsidRPr="00E5182B">
        <w:rPr>
          <w:lang w:val="en-US"/>
        </w:rPr>
        <w:t xml:space="preserve">ual key with all </w:t>
      </w:r>
      <w:r w:rsidR="009107D1">
        <w:rPr>
          <w:lang w:val="en-US"/>
        </w:rPr>
        <w:t>item</w:t>
      </w:r>
      <w:r w:rsidRPr="00E5182B">
        <w:rPr>
          <w:lang w:val="en-US"/>
        </w:rPr>
        <w:t xml:space="preserve">s is stored in the table. Thus if the value of the </w:t>
      </w:r>
      <w:r w:rsidR="004B0649">
        <w:rPr>
          <w:lang w:val="en-US"/>
        </w:rPr>
        <w:t>"apartement"</w:t>
      </w:r>
      <w:r w:rsidRPr="00E5182B">
        <w:rPr>
          <w:lang w:val="en-US"/>
        </w:rPr>
        <w:t xml:space="preserve"> </w:t>
      </w:r>
      <w:r w:rsidR="004B0649">
        <w:rPr>
          <w:lang w:val="en-US"/>
        </w:rPr>
        <w:t xml:space="preserve">item </w:t>
      </w:r>
      <w:r w:rsidRPr="00E5182B">
        <w:rPr>
          <w:lang w:val="en-US"/>
        </w:rPr>
        <w:t xml:space="preserve">has not been set before the following value of the key </w:t>
      </w:r>
      <w:r>
        <w:rPr>
          <w:lang w:val="en-US"/>
        </w:rPr>
        <w:t xml:space="preserve">containing </w:t>
      </w:r>
      <w:r w:rsidRPr="00E5182B">
        <w:rPr>
          <w:lang w:val="en-US"/>
        </w:rPr>
        <w:t>the pair of house and ap</w:t>
      </w:r>
      <w:r w:rsidR="004B0649">
        <w:rPr>
          <w:lang w:val="en-US"/>
        </w:rPr>
        <w:t>a</w:t>
      </w:r>
      <w:r w:rsidRPr="00E5182B">
        <w:rPr>
          <w:lang w:val="en-US"/>
        </w:rPr>
        <w:t xml:space="preserve">rtement will be stored in the </w:t>
      </w:r>
      <w:r w:rsidR="004B0649" w:rsidRPr="00E5182B">
        <w:rPr>
          <w:lang w:val="en-US"/>
        </w:rPr>
        <w:t xml:space="preserve">table </w:t>
      </w:r>
      <w:r w:rsidR="00D3359B">
        <w:rPr>
          <w:lang w:val="en-US"/>
        </w:rPr>
        <w:t>"houses</w:t>
      </w:r>
      <w:r w:rsidRPr="00E5182B">
        <w:rPr>
          <w:lang w:val="en-US"/>
        </w:rPr>
        <w:t>":</w:t>
      </w:r>
    </w:p>
    <w:p w14:paraId="6FED2D35" w14:textId="77777777" w:rsidR="00E5182B" w:rsidRPr="000A318C" w:rsidRDefault="0013088D" w:rsidP="00E5182B">
      <w:pPr>
        <w:pStyle w:val="Zdrojovykod-zlutyboxSynteastyl"/>
        <w:keepLines/>
        <w:tabs>
          <w:tab w:val="left" w:pos="567"/>
          <w:tab w:val="left" w:pos="1276"/>
        </w:tabs>
        <w:rPr>
          <w:color w:val="FF0000"/>
          <w:szCs w:val="16"/>
        </w:rPr>
        <w:sectPr w:rsidR="00E5182B" w:rsidRPr="000A318C" w:rsidSect="00187D6C">
          <w:type w:val="continuous"/>
          <w:pgSz w:w="11906" w:h="16838" w:code="9"/>
          <w:pgMar w:top="1247" w:right="1304" w:bottom="1247"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streat</w:t>
      </w:r>
      <w:r w:rsidR="00E5182B">
        <w:rPr>
          <w:color w:val="FF0000"/>
          <w:szCs w:val="16"/>
        </w:rPr>
        <w:t>.</w:t>
      </w:r>
      <w:r>
        <w:rPr>
          <w:color w:val="FF0000"/>
          <w:szCs w:val="16"/>
        </w:rPr>
        <w:t>apartement</w:t>
      </w:r>
      <w:r w:rsidR="00E5182B">
        <w:rPr>
          <w:color w:val="FF0000"/>
          <w:szCs w:val="16"/>
        </w:rPr>
        <w:t>=null</w:t>
      </w:r>
    </w:p>
    <w:p w14:paraId="78EC2E6E" w14:textId="77777777" w:rsidR="00AE66D3" w:rsidRDefault="00AE66D3" w:rsidP="00AE66D3">
      <w:pPr>
        <w:pStyle w:val="Odstavec"/>
        <w:rPr>
          <w:lang w:val="en-US"/>
        </w:rPr>
      </w:pPr>
      <w:r w:rsidRPr="00AE66D3">
        <w:rPr>
          <w:lang w:val="en-US"/>
        </w:rPr>
        <w:t xml:space="preserve">To understand </w:t>
      </w:r>
      <w:r w:rsidR="00B37DBB">
        <w:rPr>
          <w:lang w:val="en-US"/>
        </w:rPr>
        <w:t xml:space="preserve">better </w:t>
      </w:r>
      <w:r w:rsidRPr="00AE66D3">
        <w:rPr>
          <w:lang w:val="en-US"/>
        </w:rPr>
        <w:t>the uniqueSet activity here's another example. Let's have an XML document containing countries, cities, streets house numbers</w:t>
      </w:r>
      <w:r w:rsidR="000F79AB">
        <w:rPr>
          <w:lang w:val="en-US"/>
        </w:rPr>
        <w:t xml:space="preserve"> and apartement numbers</w:t>
      </w:r>
      <w:r w:rsidR="0083714A">
        <w:rPr>
          <w:lang w:val="en-US"/>
        </w:rPr>
        <w:t xml:space="preserve">. </w:t>
      </w:r>
      <w:r w:rsidR="000F79AB">
        <w:rPr>
          <w:lang w:val="en-US"/>
        </w:rPr>
        <w:t xml:space="preserve">In the element address we must take in mind that the order of processing it's attribytes id not defined. So we prepare values of key items by invoking just the method on the appropriate key item (it provides formal check of the value and saves it to the key item).  </w:t>
      </w:r>
      <w:r w:rsidR="004B0479">
        <w:rPr>
          <w:lang w:val="en-US"/>
        </w:rPr>
        <w:t>To ensure t</w:t>
      </w:r>
      <w:r w:rsidR="000F79AB">
        <w:rPr>
          <w:lang w:val="en-US"/>
        </w:rPr>
        <w:t xml:space="preserve">he preared key </w:t>
      </w:r>
      <w:r w:rsidR="008628AD">
        <w:rPr>
          <w:lang w:val="en-US"/>
        </w:rPr>
        <w:t xml:space="preserve">is </w:t>
      </w:r>
      <w:r w:rsidR="0083714A" w:rsidRPr="0083714A">
        <w:rPr>
          <w:lang w:val="en-US"/>
        </w:rPr>
        <w:t xml:space="preserve">completed </w:t>
      </w:r>
      <w:r w:rsidR="005F453F">
        <w:rPr>
          <w:lang w:val="en-US"/>
        </w:rPr>
        <w:t xml:space="preserve">we ca't use the method IDREF at the attribute "house" but  </w:t>
      </w:r>
      <w:r w:rsidR="008628AD">
        <w:rPr>
          <w:lang w:val="en-US"/>
        </w:rPr>
        <w:t>the method IDREF</w:t>
      </w:r>
      <w:r w:rsidR="008628AD" w:rsidRPr="0083714A">
        <w:rPr>
          <w:lang w:val="en-US"/>
        </w:rPr>
        <w:t xml:space="preserve"> </w:t>
      </w:r>
      <w:r w:rsidR="000F79AB">
        <w:rPr>
          <w:lang w:val="en-US"/>
        </w:rPr>
        <w:t>must</w:t>
      </w:r>
      <w:r w:rsidR="008628AD">
        <w:rPr>
          <w:lang w:val="en-US"/>
        </w:rPr>
        <w:t xml:space="preserve"> </w:t>
      </w:r>
      <w:r w:rsidR="000F79AB">
        <w:rPr>
          <w:lang w:val="en-US"/>
        </w:rPr>
        <w:t xml:space="preserve">be </w:t>
      </w:r>
      <w:r w:rsidR="008628AD">
        <w:rPr>
          <w:lang w:val="en-US"/>
        </w:rPr>
        <w:t xml:space="preserve">invoked in the "finally" section of the element "Address" the on the table </w:t>
      </w:r>
      <w:r w:rsidR="0083714A" w:rsidRPr="0083714A">
        <w:rPr>
          <w:lang w:val="en-US"/>
        </w:rPr>
        <w:t>"</w:t>
      </w:r>
      <w:r w:rsidR="008628AD">
        <w:rPr>
          <w:lang w:val="en-US"/>
        </w:rPr>
        <w:t>a</w:t>
      </w:r>
      <w:r w:rsidR="0083714A">
        <w:rPr>
          <w:lang w:val="en-US"/>
        </w:rPr>
        <w:t>ddress"</w:t>
      </w:r>
      <w:r w:rsidR="008628AD">
        <w:rPr>
          <w:lang w:val="en-US"/>
        </w:rPr>
        <w:t xml:space="preserve"> (it checks the whole </w:t>
      </w:r>
      <w:r w:rsidR="005F453F">
        <w:rPr>
          <w:lang w:val="en-US"/>
        </w:rPr>
        <w:t>prepared</w:t>
      </w:r>
      <w:r w:rsidR="008628AD">
        <w:rPr>
          <w:lang w:val="en-US"/>
        </w:rPr>
        <w:t xml:space="preserve"> key composed from attributes)</w:t>
      </w:r>
      <w:r w:rsidRPr="00AE66D3">
        <w:rPr>
          <w:lang w:val="en-US"/>
        </w:rPr>
        <w:t xml:space="preserve">: </w:t>
      </w:r>
    </w:p>
    <w:p w14:paraId="17BE2C9F" w14:textId="0549C8B1" w:rsidR="00AE66D3" w:rsidRPr="00843228" w:rsidRDefault="00AE66D3" w:rsidP="00AE66D3">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AE66D3">
      <w:pPr>
        <w:pStyle w:val="Zdrojovykod-zlutyboxSynteastyl"/>
        <w:tabs>
          <w:tab w:val="left" w:pos="284"/>
          <w:tab w:val="left" w:pos="1276"/>
        </w:tabs>
        <w:rPr>
          <w:color w:val="0070C0"/>
        </w:rPr>
      </w:pPr>
    </w:p>
    <w:p w14:paraId="443135D0" w14:textId="77777777" w:rsidR="00AE66D3" w:rsidRPr="00843228"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AE66D3">
      <w:pPr>
        <w:pStyle w:val="Zdrojovykod-zlutyboxSynteastyl"/>
        <w:tabs>
          <w:tab w:val="left" w:pos="284"/>
          <w:tab w:val="left" w:pos="567"/>
          <w:tab w:val="left" w:pos="1276"/>
        </w:tabs>
        <w:rPr>
          <w:color w:val="FF0000"/>
          <w:lang w:val="en-US"/>
        </w:rPr>
      </w:pPr>
      <w:r>
        <w:rPr>
          <w:color w:val="FF0000"/>
        </w:rPr>
        <w:t xml:space="preserve">    </w:t>
      </w:r>
      <w:r w:rsidRPr="00843228">
        <w:rPr>
          <w:color w:val="FF0000"/>
        </w:rPr>
        <w:t xml:space="preserve">uniqueSet </w:t>
      </w:r>
      <w:r>
        <w:rPr>
          <w:color w:val="FF0000"/>
        </w:rPr>
        <w:t>address</w:t>
      </w:r>
      <w:r>
        <w:rPr>
          <w:color w:val="FF0000"/>
          <w:lang w:val="en-US"/>
        </w:rPr>
        <w:t xml:space="preserve"> { </w:t>
      </w:r>
      <w:r>
        <w:rPr>
          <w:color w:val="FF0000"/>
          <w:szCs w:val="16"/>
        </w:rPr>
        <w:t>country</w:t>
      </w:r>
      <w:r>
        <w:rPr>
          <w:color w:val="FF0000"/>
          <w:lang w:val="en-US"/>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lang w:val="en-US"/>
        </w:rPr>
        <w:t>}</w:t>
      </w:r>
    </w:p>
    <w:p w14:paraId="6BD837E2"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AE66D3">
      <w:pPr>
        <w:pStyle w:val="Zdrojovykod-zlutyboxSynteastyl"/>
        <w:tabs>
          <w:tab w:val="left" w:pos="284"/>
          <w:tab w:val="left" w:pos="1276"/>
        </w:tabs>
        <w:rPr>
          <w:color w:val="0070C0"/>
        </w:rPr>
      </w:pPr>
    </w:p>
    <w:p w14:paraId="4260C5E6"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AE66D3">
      <w:pPr>
        <w:pStyle w:val="Zdrojovykod-zlutyboxSynteastyl"/>
        <w:tabs>
          <w:tab w:val="left" w:pos="284"/>
          <w:tab w:val="left" w:pos="1276"/>
        </w:tabs>
        <w:rPr>
          <w:color w:val="0070C0"/>
          <w:szCs w:val="16"/>
        </w:rPr>
      </w:pPr>
    </w:p>
    <w:p w14:paraId="0C116A9E"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735185">
      <w:pPr>
        <w:pStyle w:val="Zdrojovykod-zlutyboxSynteastyl"/>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735185">
      <w:pPr>
        <w:pStyle w:val="Zdrojovykod-zlutyboxSynteastyl"/>
        <w:tabs>
          <w:tab w:val="left" w:pos="284"/>
          <w:tab w:val="left" w:pos="1276"/>
        </w:tabs>
        <w:rPr>
          <w:szCs w:val="16"/>
          <w:lang w:val="en-US"/>
        </w:rPr>
      </w:pPr>
      <w:r>
        <w:rPr>
          <w:color w:val="0070C0"/>
          <w:szCs w:val="16"/>
        </w:rPr>
        <w:t xml:space="preserve">      </w:t>
      </w:r>
      <w:r w:rsidRPr="00843228">
        <w:rPr>
          <w:color w:val="0070C0"/>
          <w:szCs w:val="16"/>
        </w:rPr>
        <w:t>&lt;</w:t>
      </w:r>
      <w:r>
        <w:rPr>
          <w:color w:val="0070C0"/>
          <w:szCs w:val="16"/>
        </w:rPr>
        <w:t>/Town</w:t>
      </w:r>
      <w:r>
        <w:rPr>
          <w:color w:val="0070C0"/>
          <w:szCs w:val="16"/>
          <w:lang w:val="en-US"/>
        </w:rPr>
        <w:t>&gt;</w:t>
      </w:r>
    </w:p>
    <w:p w14:paraId="714A8175"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AE66D3">
      <w:pPr>
        <w:pStyle w:val="Zdrojovykod-zlutyboxSynteastyl"/>
        <w:tabs>
          <w:tab w:val="left" w:pos="284"/>
          <w:tab w:val="left" w:pos="1276"/>
        </w:tabs>
        <w:rPr>
          <w:color w:val="0070C0"/>
          <w:szCs w:val="16"/>
        </w:rPr>
      </w:pPr>
    </w:p>
    <w:p w14:paraId="313A01C8" w14:textId="77777777" w:rsidR="00AE66D3" w:rsidRDefault="00AE66D3" w:rsidP="00AE66D3">
      <w:pPr>
        <w:pStyle w:val="Zdrojovykod-zlutyboxSynteastyl"/>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AE66D3">
      <w:pPr>
        <w:pStyle w:val="Zdrojovykod-zlutyboxSynteastyl"/>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735185">
      <w:pPr>
        <w:pStyle w:val="Zdrojovykod-zlutyboxSynteastyl"/>
        <w:tabs>
          <w:tab w:val="left" w:pos="284"/>
          <w:tab w:val="left" w:pos="1276"/>
        </w:tabs>
        <w:rPr>
          <w:color w:val="0070C0"/>
          <w:szCs w:val="16"/>
        </w:rPr>
      </w:pPr>
    </w:p>
    <w:p w14:paraId="4422C0DE"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AE66D3">
      <w:pPr>
        <w:pStyle w:val="Zdrojovykod-zlutyboxSynteastyl"/>
        <w:tabs>
          <w:tab w:val="left" w:pos="284"/>
          <w:tab w:val="left" w:pos="1276"/>
        </w:tabs>
        <w:rPr>
          <w:color w:val="0070C0"/>
        </w:rPr>
      </w:pPr>
    </w:p>
    <w:p w14:paraId="3D06746F" w14:textId="77777777" w:rsidR="00AE66D3" w:rsidRPr="000A318C" w:rsidRDefault="00AE66D3" w:rsidP="00AE66D3">
      <w:pPr>
        <w:pStyle w:val="Zdrojovykod-zlutyboxSynteastyl"/>
        <w:keepLines/>
        <w:tabs>
          <w:tab w:val="left" w:pos="567"/>
          <w:tab w:val="left" w:pos="1276"/>
        </w:tabs>
        <w:rPr>
          <w:color w:val="FF0000"/>
          <w:szCs w:val="16"/>
        </w:rPr>
        <w:sectPr w:rsidR="00AE66D3" w:rsidRPr="000A318C" w:rsidSect="00187D6C">
          <w:type w:val="continuous"/>
          <w:pgSz w:w="11906" w:h="16838" w:code="9"/>
          <w:pgMar w:top="1247" w:right="1304" w:bottom="1247" w:left="1304" w:header="709" w:footer="709" w:gutter="0"/>
          <w:cols w:space="708"/>
        </w:sectPr>
      </w:pPr>
      <w:r w:rsidRPr="00843228">
        <w:rPr>
          <w:color w:val="0070C0"/>
        </w:rPr>
        <w:t>&lt;/xd:def&gt;</w:t>
      </w:r>
    </w:p>
    <w:p w14:paraId="3BAD8E1B" w14:textId="77777777" w:rsidR="00AE66D3" w:rsidRDefault="0083714A" w:rsidP="00AE66D3">
      <w:pPr>
        <w:pStyle w:val="Odstavec"/>
        <w:rPr>
          <w:lang w:val="en-US"/>
        </w:rPr>
      </w:pPr>
      <w:r w:rsidRPr="0083714A">
        <w:rPr>
          <w:lang w:val="en-US"/>
        </w:rPr>
        <w:t>Note that the "ID" method for the "address" table is specified only in the "</w:t>
      </w:r>
      <w:r w:rsidR="004B0479">
        <w:rPr>
          <w:lang w:val="en-US"/>
        </w:rPr>
        <w:t>House</w:t>
      </w:r>
      <w:r w:rsidRPr="0083714A">
        <w:rPr>
          <w:lang w:val="en-US"/>
        </w:rPr>
        <w:t xml:space="preserve">" element. In the case of a village, the value of the "street" item in the key will be null. </w:t>
      </w:r>
      <w:r w:rsidR="004B0479">
        <w:rPr>
          <w:lang w:val="en-US"/>
        </w:rPr>
        <w:t>The p</w:t>
      </w:r>
      <w:r w:rsidRPr="0083714A">
        <w:rPr>
          <w:lang w:val="en-US"/>
        </w:rPr>
        <w:t xml:space="preserve">revious key items </w:t>
      </w:r>
      <w:r w:rsidR="004B0479">
        <w:rPr>
          <w:lang w:val="en-US"/>
        </w:rPr>
        <w:t>are set to the actual key and o</w:t>
      </w:r>
      <w:r w:rsidRPr="0083714A">
        <w:rPr>
          <w:lang w:val="en-US"/>
        </w:rPr>
        <w:t>nly the ID method puts the completed key with all the items to the table. In the "Address" element, the "IDREF" method is called at the end of the element processing on the competed actual key "addres</w:t>
      </w:r>
      <w:r w:rsidR="004B0479">
        <w:rPr>
          <w:lang w:val="en-US"/>
        </w:rPr>
        <w:t>s</w:t>
      </w:r>
      <w:r w:rsidRPr="0083714A">
        <w:rPr>
          <w:lang w:val="en-US"/>
        </w:rPr>
        <w:t xml:space="preserve">". If this method was specified </w:t>
      </w:r>
      <w:r w:rsidR="004B0479">
        <w:rPr>
          <w:lang w:val="en-US"/>
        </w:rPr>
        <w:t xml:space="preserve">e.g. </w:t>
      </w:r>
      <w:r w:rsidRPr="0083714A">
        <w:rPr>
          <w:lang w:val="en-US"/>
        </w:rPr>
        <w:t>for the "number" attribute, an error could occur because the order of</w:t>
      </w:r>
      <w:r w:rsidR="004B0479" w:rsidRPr="0083714A">
        <w:rPr>
          <w:lang w:val="en-US"/>
        </w:rPr>
        <w:t xml:space="preserve"> processing</w:t>
      </w:r>
      <w:r w:rsidR="004B0479">
        <w:rPr>
          <w:lang w:val="en-US"/>
        </w:rPr>
        <w:t xml:space="preserve"> of an</w:t>
      </w:r>
      <w:r w:rsidRPr="0083714A">
        <w:rPr>
          <w:lang w:val="en-US"/>
        </w:rPr>
        <w:t xml:space="preserve"> attribute is not defined and some key items might not have been set at the time the attribute </w:t>
      </w:r>
      <w:r w:rsidR="004B0479">
        <w:rPr>
          <w:lang w:val="en-US"/>
        </w:rPr>
        <w:t xml:space="preserve">"number" </w:t>
      </w:r>
      <w:r w:rsidRPr="0083714A">
        <w:rPr>
          <w:lang w:val="en-US"/>
        </w:rPr>
        <w:t>was processed.</w:t>
      </w:r>
    </w:p>
    <w:p w14:paraId="0C317C1A" w14:textId="77777777" w:rsidR="009107D1" w:rsidRDefault="009107D1" w:rsidP="00AE66D3">
      <w:pPr>
        <w:pStyle w:val="Odstavec"/>
        <w:rPr>
          <w:lang w:val="en-US"/>
        </w:rPr>
      </w:pPr>
      <w:r w:rsidRPr="00291213">
        <w:rPr>
          <w:lang w:val="en-US"/>
        </w:rPr>
        <w:lastRenderedPageBreak/>
        <w:t xml:space="preserve">If a key </w:t>
      </w:r>
      <w:r w:rsidR="00C05054">
        <w:rPr>
          <w:lang w:val="en-US"/>
        </w:rPr>
        <w:t>item is optional (</w:t>
      </w:r>
      <w:r w:rsidR="00D52FF0">
        <w:rPr>
          <w:lang w:val="en-US"/>
        </w:rPr>
        <w:t>ie</w:t>
      </w:r>
      <w:r w:rsidR="00C05054">
        <w:rPr>
          <w:lang w:val="en-US"/>
        </w:rPr>
        <w:t xml:space="preserve"> it will be set</w:t>
      </w:r>
      <w:r w:rsidRPr="00291213">
        <w:rPr>
          <w:lang w:val="en-US"/>
        </w:rPr>
        <w:t xml:space="preserve"> </w:t>
      </w:r>
      <w:r w:rsidR="00C05054">
        <w:rPr>
          <w:lang w:val="en-US"/>
        </w:rPr>
        <w:t xml:space="preserve">to it </w:t>
      </w:r>
      <w:r w:rsidR="004B0479">
        <w:rPr>
          <w:lang w:val="en-US"/>
        </w:rPr>
        <w:t xml:space="preserve">authomatically </w:t>
      </w:r>
      <w:r w:rsidRPr="00291213">
        <w:rPr>
          <w:lang w:val="en-US"/>
        </w:rPr>
        <w:t xml:space="preserve">a </w:t>
      </w:r>
      <w:r>
        <w:rPr>
          <w:lang w:val="en-US"/>
        </w:rPr>
        <w:t>"</w:t>
      </w:r>
      <w:r w:rsidRPr="00291213">
        <w:rPr>
          <w:lang w:val="en-US"/>
        </w:rPr>
        <w:t>null</w:t>
      </w:r>
      <w:r>
        <w:rPr>
          <w:lang w:val="en-US"/>
        </w:rPr>
        <w:t>"</w:t>
      </w:r>
      <w:r w:rsidRPr="00291213">
        <w:rPr>
          <w:lang w:val="en-US"/>
        </w:rPr>
        <w:t xml:space="preserve"> value</w:t>
      </w:r>
      <w:r w:rsidR="004B0479">
        <w:rPr>
          <w:lang w:val="en-US"/>
        </w:rPr>
        <w:t xml:space="preserve"> if it doesn't occur in the data</w:t>
      </w:r>
      <w:r w:rsidRPr="00291213">
        <w:rPr>
          <w:lang w:val="en-US"/>
        </w:rPr>
        <w:t xml:space="preserve">) </w:t>
      </w:r>
      <w:r w:rsidR="004B0479">
        <w:rPr>
          <w:lang w:val="en-US"/>
        </w:rPr>
        <w:t>specify</w:t>
      </w:r>
      <w:r w:rsidRPr="00291213">
        <w:rPr>
          <w:lang w:val="en-US"/>
        </w:rPr>
        <w:t xml:space="preserve"> a question mark</w:t>
      </w:r>
      <w:r>
        <w:rPr>
          <w:lang w:val="en-US"/>
        </w:rPr>
        <w:t xml:space="preserve"> ("?")</w:t>
      </w:r>
      <w:r w:rsidRPr="00291213">
        <w:rPr>
          <w:lang w:val="en-US"/>
        </w:rPr>
        <w:t xml:space="preserve"> before the validation method.</w:t>
      </w:r>
      <w:r>
        <w:rPr>
          <w:lang w:val="en-US"/>
        </w:rPr>
        <w:t xml:space="preserve"> E.g.:</w:t>
      </w:r>
    </w:p>
    <w:p w14:paraId="6172A033" w14:textId="77777777" w:rsidR="009107D1" w:rsidRPr="000A318C" w:rsidRDefault="00C05054" w:rsidP="009107D1">
      <w:pPr>
        <w:pStyle w:val="Zdrojovykod-zlutyboxSynteastyl"/>
        <w:keepLines/>
        <w:tabs>
          <w:tab w:val="left" w:pos="567"/>
          <w:tab w:val="left" w:pos="1276"/>
        </w:tabs>
        <w:rPr>
          <w:color w:val="FF0000"/>
          <w:szCs w:val="16"/>
        </w:rPr>
        <w:sectPr w:rsidR="009107D1" w:rsidRPr="000A318C" w:rsidSect="00187D6C">
          <w:type w:val="continuous"/>
          <w:pgSz w:w="11906" w:h="16838" w:code="9"/>
          <w:pgMar w:top="1247" w:right="1304" w:bottom="1247" w:left="1304" w:header="709" w:footer="709" w:gutter="0"/>
          <w:cols w:space="708"/>
        </w:sectPr>
      </w:pPr>
      <w:r w:rsidRPr="00843228">
        <w:rPr>
          <w:color w:val="FF0000"/>
        </w:rPr>
        <w:t xml:space="preserve">uniqueSet </w:t>
      </w:r>
      <w:r>
        <w:rPr>
          <w:color w:val="FF0000"/>
        </w:rPr>
        <w:t xml:space="preserve">street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w:t>
      </w:r>
      <w:r>
        <w:rPr>
          <w:color w:val="FF0000"/>
        </w:rPr>
        <w:t xml:space="preserve">? </w:t>
      </w:r>
      <w:r w:rsidRPr="00843228">
        <w:rPr>
          <w:color w:val="FF0000"/>
        </w:rPr>
        <w:t>string()</w:t>
      </w:r>
      <w:r>
        <w:rPr>
          <w:color w:val="FF0000"/>
        </w:rPr>
        <w:t xml:space="preserve">; </w:t>
      </w:r>
      <w:r>
        <w:rPr>
          <w:color w:val="FF0000"/>
          <w:lang w:val="en-US"/>
        </w:rPr>
        <w:t>}</w:t>
      </w:r>
    </w:p>
    <w:p w14:paraId="0578AB8F" w14:textId="77777777" w:rsidR="009107D1" w:rsidRDefault="00147DF9" w:rsidP="00AE66D3">
      <w:pPr>
        <w:pStyle w:val="Odstavec"/>
        <w:rPr>
          <w:lang w:val="en-US"/>
        </w:rPr>
      </w:pPr>
      <w:r w:rsidRPr="00147DF9">
        <w:rPr>
          <w:lang w:val="en-US"/>
        </w:rPr>
        <w:t>If the question mark is not specified in the named item, the value previously set remains unchanged, the null value is set when a question mark is specified.</w:t>
      </w:r>
    </w:p>
    <w:p w14:paraId="015A3710" w14:textId="77777777" w:rsidR="00FC571B" w:rsidRDefault="00FC571B" w:rsidP="00FC571B">
      <w:pPr>
        <w:pStyle w:val="Nadpis3"/>
        <w:rPr>
          <w:lang w:val="en-US"/>
        </w:rPr>
      </w:pPr>
      <w:bookmarkStart w:id="336" w:name="_Toc46929829"/>
      <w:r>
        <w:rPr>
          <w:lang w:val="en-US"/>
        </w:rPr>
        <w:t>Nested Key</w:t>
      </w:r>
      <w:bookmarkEnd w:id="336"/>
    </w:p>
    <w:p w14:paraId="7CFF176F" w14:textId="45B0CFCE" w:rsidR="00FC571B" w:rsidRDefault="00FF41EC" w:rsidP="00AE66D3">
      <w:pPr>
        <w:pStyle w:val="Odstavec"/>
        <w:rPr>
          <w:lang w:val="en-US"/>
        </w:rPr>
      </w:pPr>
      <w:r w:rsidRPr="00FF41EC">
        <w:rPr>
          <w:lang w:val="en-US"/>
        </w:rPr>
        <w:t xml:space="preserve">In some cases, we can declare the key as a key entry. </w:t>
      </w:r>
      <w:r w:rsidR="0039425A" w:rsidRPr="0039425A">
        <w:rPr>
          <w:lang w:val="en-US"/>
        </w:rPr>
        <w:t>To understand our example we have to know that the result of methods "ID", "IDREF", "SET" and "CHKID" returns as a result (like any validation method) a "ParseResult" object.</w:t>
      </w:r>
      <w:r w:rsidR="0039425A">
        <w:rPr>
          <w:lang w:val="en-US"/>
        </w:rPr>
        <w:t xml:space="preserve"> So the expression on the line 4 firs</w:t>
      </w:r>
      <w:r w:rsidR="003B63BE">
        <w:rPr>
          <w:lang w:val="en-US"/>
        </w:rPr>
        <w:t>t</w:t>
      </w:r>
      <w:r w:rsidR="0039425A">
        <w:rPr>
          <w:lang w:val="en-US"/>
        </w:rPr>
        <w:t xml:space="preserve"> cheks if a value is in the table "A" and then the value sets to the key part "b" in table "B":</w:t>
      </w:r>
    </w:p>
    <w:p w14:paraId="6132E71F" w14:textId="77777777" w:rsidR="0039425A" w:rsidRPr="0039425A" w:rsidRDefault="0039425A" w:rsidP="0039425A">
      <w:pPr>
        <w:pStyle w:val="Zdrojovykod-zlutyboxSynteastyl"/>
        <w:keepLines/>
        <w:tabs>
          <w:tab w:val="left" w:pos="567"/>
          <w:tab w:val="left" w:pos="1276"/>
        </w:tabs>
        <w:rPr>
          <w:lang w:val="en-US"/>
        </w:rPr>
      </w:pPr>
      <w:r>
        <w:t>1</w:t>
      </w:r>
      <w:r>
        <w:tab/>
      </w:r>
      <w:r w:rsidRPr="0039425A">
        <w:t xml:space="preserve">uniqueSet A </w:t>
      </w:r>
      <w:r w:rsidRPr="0039425A">
        <w:rPr>
          <w:lang w:val="en-US"/>
        </w:rPr>
        <w:t>{ a</w:t>
      </w:r>
      <w:r w:rsidRPr="0039425A">
        <w:t xml:space="preserve">: string() </w:t>
      </w:r>
      <w:r w:rsidRPr="0039425A">
        <w:rPr>
          <w:lang w:val="en-US"/>
        </w:rPr>
        <w:t>}</w:t>
      </w:r>
    </w:p>
    <w:p w14:paraId="78D987EB" w14:textId="77777777" w:rsidR="0039425A" w:rsidRPr="0039425A" w:rsidRDefault="0039425A" w:rsidP="0039425A">
      <w:pPr>
        <w:pStyle w:val="Zdrojovykod-zlutyboxSynteastyl"/>
        <w:keepLines/>
        <w:tabs>
          <w:tab w:val="left" w:pos="567"/>
          <w:tab w:val="left" w:pos="1276"/>
        </w:tabs>
        <w:rPr>
          <w:lang w:val="en-US"/>
        </w:rPr>
      </w:pPr>
      <w:r>
        <w:t>2</w:t>
      </w:r>
      <w:r>
        <w:tab/>
      </w:r>
      <w:r w:rsidRPr="0039425A">
        <w:t xml:space="preserve">uniqueSet B </w:t>
      </w:r>
      <w:r w:rsidRPr="0039425A">
        <w:rPr>
          <w:lang w:val="en-US"/>
        </w:rPr>
        <w:t>{ b</w:t>
      </w:r>
      <w:r w:rsidRPr="0039425A">
        <w:t xml:space="preserve">: </w:t>
      </w:r>
      <w:r>
        <w:t>A.a; c: string()</w:t>
      </w:r>
      <w:r w:rsidRPr="0039425A">
        <w:t xml:space="preserve"> </w:t>
      </w:r>
      <w:r w:rsidRPr="0039425A">
        <w:rPr>
          <w:lang w:val="en-US"/>
        </w:rPr>
        <w:t>}</w:t>
      </w:r>
    </w:p>
    <w:p w14:paraId="4C4045A5" w14:textId="77777777" w:rsidR="0039425A" w:rsidRDefault="0039425A" w:rsidP="0039425A">
      <w:pPr>
        <w:pStyle w:val="Zdrojovykod-zlutyboxSynteastyl"/>
        <w:keepLines/>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39425A">
      <w:pPr>
        <w:pStyle w:val="Zdrojovykod-zlutyboxSynteastyl"/>
        <w:keepLines/>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39425A">
      <w:pPr>
        <w:pStyle w:val="Zdrojovykod-zlutyboxSynteastyl"/>
        <w:keepLines/>
        <w:tabs>
          <w:tab w:val="left" w:pos="567"/>
          <w:tab w:val="left" w:pos="1276"/>
        </w:tabs>
        <w:rPr>
          <w:color w:val="FF0000"/>
          <w:szCs w:val="16"/>
        </w:rPr>
      </w:pPr>
    </w:p>
    <w:p w14:paraId="51D338C9" w14:textId="77777777" w:rsidR="0039425A" w:rsidRPr="000A318C" w:rsidRDefault="0039425A" w:rsidP="0039425A">
      <w:pPr>
        <w:pStyle w:val="Zdrojovykod-zlutyboxSynteastyl"/>
        <w:keepLines/>
        <w:tabs>
          <w:tab w:val="left" w:pos="567"/>
          <w:tab w:val="left" w:pos="1276"/>
        </w:tabs>
        <w:rPr>
          <w:color w:val="FF0000"/>
          <w:szCs w:val="16"/>
        </w:rPr>
        <w:sectPr w:rsidR="0039425A" w:rsidRPr="000A318C" w:rsidSect="00187D6C">
          <w:type w:val="continuous"/>
          <w:pgSz w:w="11906" w:h="16838" w:code="9"/>
          <w:pgMar w:top="1247" w:right="1304" w:bottom="1247" w:left="1304" w:header="709" w:footer="709" w:gutter="0"/>
          <w:cols w:space="708"/>
        </w:sectPr>
      </w:pPr>
    </w:p>
    <w:p w14:paraId="2F364BD7" w14:textId="77777777" w:rsidR="00D47347" w:rsidRPr="00D47347" w:rsidRDefault="0039425A" w:rsidP="00D47347">
      <w:pPr>
        <w:pStyle w:val="Odstavec"/>
        <w:rPr>
          <w:lang w:val="en-US"/>
        </w:rPr>
      </w:pPr>
      <w:r w:rsidRPr="00FF41EC">
        <w:rPr>
          <w:lang w:val="en-US"/>
        </w:rPr>
        <w:t>Here's how the following example works.</w:t>
      </w:r>
      <w:r w:rsidR="00A37EAC">
        <w:rPr>
          <w:lang w:val="en-US"/>
        </w:rPr>
        <w:t xml:space="preserve"> </w:t>
      </w:r>
      <w:r w:rsidR="00FF41EC" w:rsidRPr="00FF41EC">
        <w:rPr>
          <w:lang w:val="en-US"/>
        </w:rPr>
        <w:t>Let's have XML with an overview of staff, projects, teams, and staff activity report - ie how many hours the individual staff worked on.</w:t>
      </w:r>
      <w:r w:rsidR="00D47347" w:rsidRPr="00D47347">
        <w:t xml:space="preserve"> </w:t>
      </w:r>
      <w:r w:rsidR="00D47347">
        <w:t>Let</w:t>
      </w:r>
      <w:r w:rsidR="00D47347">
        <w:rPr>
          <w:lang w:val="en-US"/>
        </w:rPr>
        <w:t>'s d</w:t>
      </w:r>
      <w:r w:rsidR="00D47347" w:rsidRPr="00D47347">
        <w:rPr>
          <w:lang w:val="en-US"/>
        </w:rPr>
        <w:t>efine the table "</w:t>
      </w:r>
      <w:r w:rsidR="004B7EA4">
        <w:rPr>
          <w:color w:val="000000" w:themeColor="text1"/>
        </w:rPr>
        <w:t>Person</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employee</w:t>
      </w:r>
      <w:r w:rsidR="00D47347" w:rsidRPr="00D47347">
        <w:rPr>
          <w:lang w:val="en-US"/>
        </w:rPr>
        <w:t xml:space="preserve"> codes.</w:t>
      </w:r>
      <w:r w:rsidR="00D47347">
        <w:rPr>
          <w:lang w:val="en-US"/>
        </w:rPr>
        <w:t xml:space="preserve"> </w:t>
      </w:r>
      <w:r w:rsidR="00D47347">
        <w:t>Let</w:t>
      </w:r>
      <w:r w:rsidR="00D47347">
        <w:rPr>
          <w:lang w:val="en-US"/>
        </w:rPr>
        <w:t>'s d</w:t>
      </w:r>
      <w:r w:rsidR="00D47347" w:rsidRPr="00D47347">
        <w:rPr>
          <w:lang w:val="en-US"/>
        </w:rPr>
        <w:t>efine the table "</w:t>
      </w:r>
      <w:r w:rsidR="00D47347">
        <w:rPr>
          <w:lang w:val="en-US"/>
        </w:rPr>
        <w:t>Project</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projects</w:t>
      </w:r>
      <w:r w:rsidR="00D47347" w:rsidRPr="00D47347">
        <w:rPr>
          <w:lang w:val="en-US"/>
        </w:rPr>
        <w:t xml:space="preserve"> codes.</w:t>
      </w:r>
      <w:r w:rsidR="00D47347">
        <w:rPr>
          <w:lang w:val="en-US"/>
        </w:rPr>
        <w:t xml:space="preserve"> And define the table </w:t>
      </w:r>
      <w:r w:rsidR="00D47347">
        <w:t>"Team" which contains the touples of the employee code project code. The X</w:t>
      </w:r>
      <w:r w:rsidR="00D47347">
        <w:rPr>
          <w:lang w:val="en-US"/>
        </w:rPr>
        <w:t>-definition will be:</w:t>
      </w:r>
    </w:p>
    <w:p w14:paraId="51084242" w14:textId="215F8D83" w:rsidR="00A37EAC" w:rsidRDefault="00D47347" w:rsidP="00A37EAC">
      <w:pPr>
        <w:pStyle w:val="Zdrojovykod-zlutyboxSynteastyl"/>
        <w:tabs>
          <w:tab w:val="left" w:pos="567"/>
          <w:tab w:val="left" w:pos="1276"/>
        </w:tabs>
        <w:rPr>
          <w:color w:val="0070C0"/>
          <w:szCs w:val="16"/>
        </w:rPr>
      </w:pPr>
      <w:r>
        <w:t xml:space="preserve"> 1</w:t>
      </w:r>
      <w:r w:rsidR="00A74B5A">
        <w:rPr>
          <w:color w:val="0070C0"/>
        </w:rPr>
        <w:t xml:space="preserve"> </w:t>
      </w:r>
      <w:r w:rsidR="00A74B5A" w:rsidRPr="00843228">
        <w:rPr>
          <w:color w:val="0070C0"/>
        </w:rPr>
        <w:t>&lt;</w:t>
      </w:r>
      <w:r w:rsidR="00A37EAC" w:rsidRPr="00843228">
        <w:rPr>
          <w:color w:val="0070C0"/>
        </w:rPr>
        <w:t>xd:def</w:t>
      </w:r>
      <w:r w:rsidR="00A37EAC">
        <w:rPr>
          <w:color w:val="0070C0"/>
        </w:rPr>
        <w:t xml:space="preserve"> </w:t>
      </w:r>
      <w:r w:rsidR="00A37EAC" w:rsidRPr="00843228">
        <w:rPr>
          <w:color w:val="00B050"/>
        </w:rPr>
        <w:t>xmlns:xd</w:t>
      </w:r>
      <w:r w:rsidR="00A37EAC">
        <w:rPr>
          <w:color w:val="00B050"/>
        </w:rPr>
        <w:t xml:space="preserve"> </w:t>
      </w:r>
      <w:r w:rsidR="00A37EAC" w:rsidRPr="00843228">
        <w:rPr>
          <w:color w:val="000000"/>
        </w:rPr>
        <w:t>=</w:t>
      </w:r>
      <w:r w:rsidR="00A37EAC" w:rsidRPr="00843228">
        <w:rPr>
          <w:color w:val="0070C0"/>
        </w:rPr>
        <w:t xml:space="preserve"> </w:t>
      </w:r>
      <w:r w:rsidR="00A37EAC" w:rsidRPr="00843228">
        <w:rPr>
          <w:szCs w:val="16"/>
        </w:rPr>
        <w:t>"</w:t>
      </w:r>
      <w:r w:rsidR="004A72C9">
        <w:rPr>
          <w:color w:val="984806"/>
        </w:rPr>
        <w:t>http://www.xdef.org/xdef/4.0</w:t>
      </w:r>
      <w:r w:rsidR="00A37EAC" w:rsidRPr="00843228">
        <w:rPr>
          <w:szCs w:val="16"/>
        </w:rPr>
        <w:t>"</w:t>
      </w:r>
      <w:r w:rsidR="00A37EAC">
        <w:rPr>
          <w:szCs w:val="16"/>
        </w:rPr>
        <w:t xml:space="preserve"> </w:t>
      </w:r>
      <w:r w:rsidR="00A37EAC" w:rsidRPr="00843228">
        <w:rPr>
          <w:color w:val="00B050"/>
        </w:rPr>
        <w:t>xd:</w:t>
      </w:r>
      <w:r w:rsidR="00A37EAC" w:rsidRPr="00843228">
        <w:rPr>
          <w:color w:val="00B050"/>
          <w:szCs w:val="16"/>
        </w:rPr>
        <w:t>root</w:t>
      </w:r>
      <w:r w:rsidR="00A37EAC">
        <w:rPr>
          <w:color w:val="00B050"/>
          <w:szCs w:val="16"/>
        </w:rPr>
        <w:t xml:space="preserve"> </w:t>
      </w:r>
      <w:r w:rsidR="00A37EAC" w:rsidRPr="00843228">
        <w:rPr>
          <w:szCs w:val="16"/>
        </w:rPr>
        <w:t>= "</w:t>
      </w:r>
      <w:r w:rsidR="00A37EAC">
        <w:rPr>
          <w:color w:val="984806"/>
          <w:szCs w:val="16"/>
        </w:rPr>
        <w:t>Overview</w:t>
      </w:r>
      <w:r w:rsidR="00A37EAC" w:rsidRPr="00843228">
        <w:rPr>
          <w:szCs w:val="16"/>
        </w:rPr>
        <w:t>"</w:t>
      </w:r>
      <w:r w:rsidR="00A37EAC">
        <w:rPr>
          <w:szCs w:val="16"/>
        </w:rPr>
        <w:t xml:space="preserve"> </w:t>
      </w:r>
      <w:r w:rsidR="00A37EAC" w:rsidRPr="00843228">
        <w:rPr>
          <w:color w:val="0070C0"/>
          <w:szCs w:val="16"/>
        </w:rPr>
        <w:t>&gt;</w:t>
      </w:r>
    </w:p>
    <w:p w14:paraId="44E2BEEF" w14:textId="77777777" w:rsidR="00A37EAC" w:rsidRPr="00AF67EC" w:rsidRDefault="00A37EAC" w:rsidP="00A37EAC">
      <w:pPr>
        <w:pStyle w:val="Zdrojovykod-zlutyboxSynteastyl"/>
        <w:tabs>
          <w:tab w:val="left" w:pos="567"/>
          <w:tab w:val="left" w:pos="1276"/>
        </w:tabs>
        <w:rPr>
          <w:color w:val="0070C0"/>
        </w:rPr>
      </w:pPr>
      <w:r>
        <w:t xml:space="preserve"> 2</w:t>
      </w:r>
    </w:p>
    <w:p w14:paraId="49C3B250" w14:textId="77777777" w:rsidR="00A37EAC" w:rsidRPr="00FC571B" w:rsidRDefault="00A37EAC" w:rsidP="00A37EAC">
      <w:pPr>
        <w:pStyle w:val="Zdrojovykod-zlutyboxSynteastyl"/>
        <w:tabs>
          <w:tab w:val="left" w:pos="284"/>
          <w:tab w:val="left" w:pos="1276"/>
        </w:tabs>
        <w:rPr>
          <w:color w:val="0070C0"/>
        </w:rPr>
      </w:pPr>
      <w:r>
        <w:t xml:space="preserve"> 3</w:t>
      </w:r>
      <w:r w:rsidR="0027351C">
        <w:tab/>
        <w:t xml:space="preserve">  </w:t>
      </w:r>
      <w:r w:rsidRPr="00FC571B">
        <w:rPr>
          <w:color w:val="0070C0"/>
        </w:rPr>
        <w:t>&lt;xd:declaration</w:t>
      </w:r>
      <w:r>
        <w:rPr>
          <w:color w:val="0070C0"/>
        </w:rPr>
        <w:t xml:space="preserve"> </w:t>
      </w:r>
      <w:r w:rsidRPr="00843228">
        <w:rPr>
          <w:color w:val="00B050"/>
        </w:rPr>
        <w:t>xd</w:t>
      </w:r>
      <w:r>
        <w:rPr>
          <w:color w:val="00B050"/>
        </w:rPr>
        <w:t xml:space="preserve">:scope </w:t>
      </w:r>
      <w:r w:rsidRPr="00843228">
        <w:rPr>
          <w:color w:val="000000"/>
        </w:rPr>
        <w:t>=</w:t>
      </w:r>
      <w:r w:rsidRPr="00843228">
        <w:rPr>
          <w:color w:val="0070C0"/>
        </w:rPr>
        <w:t xml:space="preserve"> </w:t>
      </w:r>
      <w:r w:rsidRPr="00843228">
        <w:rPr>
          <w:szCs w:val="16"/>
        </w:rPr>
        <w:t>"</w:t>
      </w:r>
      <w:r>
        <w:rPr>
          <w:color w:val="984806"/>
        </w:rPr>
        <w:t>local</w:t>
      </w:r>
      <w:r w:rsidRPr="00843228">
        <w:rPr>
          <w:szCs w:val="16"/>
        </w:rPr>
        <w:t>"</w:t>
      </w:r>
      <w:r>
        <w:rPr>
          <w:szCs w:val="16"/>
        </w:rPr>
        <w:t xml:space="preserve"> </w:t>
      </w:r>
      <w:r w:rsidRPr="00FC571B">
        <w:rPr>
          <w:color w:val="0070C0"/>
        </w:rPr>
        <w:t>&gt;</w:t>
      </w:r>
    </w:p>
    <w:p w14:paraId="739C7895" w14:textId="77777777" w:rsidR="00A37EAC" w:rsidRPr="00CB7ECF" w:rsidRDefault="00A37EAC" w:rsidP="00A37EAC">
      <w:pPr>
        <w:pStyle w:val="Zdrojovykod-zlutyboxSynteastyl"/>
        <w:tabs>
          <w:tab w:val="left" w:pos="284"/>
          <w:tab w:val="left" w:pos="1276"/>
        </w:tabs>
      </w:pPr>
      <w:r>
        <w:t xml:space="preserve"> 4</w:t>
      </w:r>
      <w:r>
        <w:rPr>
          <w:color w:val="0070C0"/>
        </w:rPr>
        <w:tab/>
      </w:r>
      <w:r w:rsidRPr="00CB7ECF">
        <w:t xml:space="preserve">    type code</w:t>
      </w:r>
      <w:r>
        <w:t>Prj</w:t>
      </w:r>
      <w:r w:rsidRPr="00CB7ECF">
        <w:t xml:space="preserve"> strin</w:t>
      </w:r>
      <w:r>
        <w:t>g(4);</w:t>
      </w:r>
    </w:p>
    <w:p w14:paraId="54CADDF2" w14:textId="77777777" w:rsidR="00A37EAC" w:rsidRPr="00CB7ECF" w:rsidRDefault="00A37EAC" w:rsidP="00A37EAC">
      <w:pPr>
        <w:pStyle w:val="Zdrojovykod-zlutyboxSynteastyl"/>
        <w:tabs>
          <w:tab w:val="left" w:pos="284"/>
          <w:tab w:val="left" w:pos="1276"/>
        </w:tabs>
      </w:pPr>
      <w:r>
        <w:t xml:space="preserve"> 5</w:t>
      </w:r>
      <w:r>
        <w:rPr>
          <w:color w:val="0070C0"/>
        </w:rPr>
        <w:tab/>
      </w:r>
      <w:r w:rsidRPr="00CB7ECF">
        <w:t xml:space="preserve">    type code</w:t>
      </w:r>
      <w:r>
        <w:t>Usr</w:t>
      </w:r>
      <w:r w:rsidRPr="00CB7ECF">
        <w:t xml:space="preserve"> strin</w:t>
      </w:r>
      <w:r>
        <w:t>g(2, 50);</w:t>
      </w:r>
    </w:p>
    <w:p w14:paraId="05B16376" w14:textId="77777777" w:rsidR="00A37EAC" w:rsidRPr="00CB7ECF" w:rsidRDefault="00A37EAC" w:rsidP="00A37EAC">
      <w:pPr>
        <w:pStyle w:val="Zdrojovykod-zlutyboxSynteastyl"/>
        <w:tabs>
          <w:tab w:val="left" w:pos="284"/>
          <w:tab w:val="left" w:pos="1276"/>
        </w:tabs>
        <w:rPr>
          <w:color w:val="000000" w:themeColor="text1"/>
        </w:rPr>
      </w:pPr>
      <w:r>
        <w:t xml:space="preserve"> 6</w:t>
      </w:r>
      <w:r>
        <w:rPr>
          <w:color w:val="0070C0"/>
        </w:rPr>
        <w:tab/>
      </w:r>
      <w:r w:rsidRPr="00CB7ECF">
        <w:rPr>
          <w:color w:val="000000" w:themeColor="text1"/>
        </w:rPr>
        <w:t xml:space="preserve">    uniqueSet </w:t>
      </w:r>
      <w:r>
        <w:rPr>
          <w:color w:val="000000" w:themeColor="text1"/>
        </w:rPr>
        <w:t>Person</w:t>
      </w:r>
      <w:r w:rsidRPr="00CB7ECF">
        <w:rPr>
          <w:color w:val="000000" w:themeColor="text1"/>
        </w:rPr>
        <w:t xml:space="preserve"> {</w:t>
      </w:r>
      <w:r>
        <w:rPr>
          <w:color w:val="000000" w:themeColor="text1"/>
        </w:rPr>
        <w:t xml:space="preserve"> </w:t>
      </w:r>
      <w:r w:rsidRPr="00CB7ECF">
        <w:rPr>
          <w:color w:val="000000" w:themeColor="text1"/>
        </w:rPr>
        <w:t xml:space="preserve">usr: </w:t>
      </w:r>
      <w:r>
        <w:rPr>
          <w:color w:val="000000" w:themeColor="text1"/>
        </w:rPr>
        <w:t>code</w:t>
      </w:r>
      <w:r>
        <w:t xml:space="preserve">Usr </w:t>
      </w:r>
      <w:r w:rsidRPr="00CB7ECF">
        <w:rPr>
          <w:color w:val="000000" w:themeColor="text1"/>
        </w:rPr>
        <w:t>};</w:t>
      </w:r>
    </w:p>
    <w:p w14:paraId="0141517B" w14:textId="77777777" w:rsidR="00A37EAC" w:rsidRPr="00CB7ECF" w:rsidRDefault="00A37EAC" w:rsidP="00A37EAC">
      <w:pPr>
        <w:pStyle w:val="Zdrojovykod-zlutyboxSynteastyl"/>
        <w:tabs>
          <w:tab w:val="left" w:pos="284"/>
          <w:tab w:val="left" w:pos="1276"/>
        </w:tabs>
      </w:pPr>
      <w:r>
        <w:rPr>
          <w:color w:val="0070C0"/>
        </w:rPr>
        <w:t xml:space="preserve"> 7</w:t>
      </w:r>
      <w:r>
        <w:rPr>
          <w:color w:val="0070C0"/>
        </w:rPr>
        <w:tab/>
      </w:r>
      <w:r w:rsidRPr="00CB7ECF">
        <w:t xml:space="preserve">    uniqueSet Project {</w:t>
      </w:r>
      <w:r>
        <w:t xml:space="preserve"> </w:t>
      </w:r>
      <w:r w:rsidRPr="00CB7ECF">
        <w:t>prj: code</w:t>
      </w:r>
      <w:r>
        <w:t xml:space="preserve">Prj </w:t>
      </w:r>
      <w:r w:rsidRPr="00CB7ECF">
        <w:t>};</w:t>
      </w:r>
    </w:p>
    <w:p w14:paraId="41DF8438" w14:textId="77777777" w:rsidR="00A37EAC" w:rsidRPr="00CB7ECF" w:rsidRDefault="00A37EAC" w:rsidP="00A37EAC">
      <w:pPr>
        <w:pStyle w:val="Zdrojovykod-zlutyboxSynteastyl"/>
        <w:tabs>
          <w:tab w:val="left" w:pos="284"/>
          <w:tab w:val="left" w:pos="1276"/>
        </w:tabs>
      </w:pPr>
      <w:r>
        <w:t xml:space="preserve"> 8</w:t>
      </w:r>
      <w:r>
        <w:tab/>
      </w:r>
      <w:r w:rsidRPr="00CB7ECF">
        <w:t xml:space="preserve">    uniqueSet Team {</w:t>
      </w:r>
      <w:r>
        <w:t xml:space="preserve"> </w:t>
      </w:r>
      <w:r w:rsidRPr="00CB7ECF">
        <w:t xml:space="preserve">prj: </w:t>
      </w:r>
      <w:r w:rsidRPr="00CB7ECF">
        <w:rPr>
          <w:color w:val="FF0000"/>
        </w:rPr>
        <w:t>Project.prj</w:t>
      </w:r>
      <w:r w:rsidRPr="00CB7ECF">
        <w:t xml:space="preserve">; usr: </w:t>
      </w:r>
      <w:r w:rsidRPr="00CB7ECF">
        <w:rPr>
          <w:color w:val="FF0000"/>
        </w:rPr>
        <w:t>User.usr</w:t>
      </w:r>
      <w:r>
        <w:rPr>
          <w:color w:val="FF0000"/>
        </w:rPr>
        <w:t xml:space="preserve"> </w:t>
      </w:r>
      <w:r w:rsidRPr="00CB7ECF">
        <w:t>}</w:t>
      </w:r>
    </w:p>
    <w:p w14:paraId="36E03C73" w14:textId="77777777" w:rsidR="00A37EAC" w:rsidRDefault="00A37EAC" w:rsidP="00A37EAC">
      <w:pPr>
        <w:pStyle w:val="Zdrojovykod-zlutyboxSynteastyl"/>
        <w:tabs>
          <w:tab w:val="left" w:pos="284"/>
          <w:tab w:val="left" w:pos="1276"/>
        </w:tabs>
        <w:rPr>
          <w:color w:val="0070C0"/>
        </w:rPr>
      </w:pPr>
      <w:r>
        <w:t xml:space="preserve"> 9</w:t>
      </w:r>
      <w:r>
        <w:tab/>
        <w:t xml:space="preserve">  </w:t>
      </w:r>
      <w:r w:rsidRPr="00FC571B">
        <w:rPr>
          <w:color w:val="0070C0"/>
        </w:rPr>
        <w:t>&lt;/xd:declaration&gt;</w:t>
      </w:r>
    </w:p>
    <w:p w14:paraId="537BE07E" w14:textId="77777777" w:rsidR="00A37EAC" w:rsidRDefault="00A37EAC" w:rsidP="00A37EAC">
      <w:pPr>
        <w:pStyle w:val="Zdrojovykod-zlutyboxSynteastyl"/>
        <w:tabs>
          <w:tab w:val="left" w:pos="284"/>
          <w:tab w:val="left" w:pos="1276"/>
        </w:tabs>
      </w:pPr>
      <w:r>
        <w:t>10</w:t>
      </w:r>
    </w:p>
    <w:p w14:paraId="52601E02" w14:textId="77777777" w:rsidR="00A37EAC" w:rsidRPr="00FC571B" w:rsidRDefault="00A37EAC" w:rsidP="00A37EAC">
      <w:pPr>
        <w:pStyle w:val="Zdrojovykod-zlutyboxSynteastyl"/>
        <w:tabs>
          <w:tab w:val="left" w:pos="284"/>
          <w:tab w:val="left" w:pos="1276"/>
        </w:tabs>
        <w:rPr>
          <w:color w:val="0070C0"/>
        </w:rPr>
      </w:pPr>
      <w:r>
        <w:t>11</w:t>
      </w:r>
      <w:r>
        <w:tab/>
        <w:t xml:space="preserve">  </w:t>
      </w:r>
      <w:r w:rsidRPr="00FC571B">
        <w:rPr>
          <w:color w:val="0070C0"/>
        </w:rPr>
        <w:t>&lt;</w:t>
      </w:r>
      <w:r>
        <w:rPr>
          <w:color w:val="0070C0"/>
        </w:rPr>
        <w:t>Overview</w:t>
      </w:r>
      <w:r w:rsidRPr="00FC571B">
        <w:rPr>
          <w:color w:val="0070C0"/>
        </w:rPr>
        <w:t>&gt;</w:t>
      </w:r>
    </w:p>
    <w:p w14:paraId="4C6C2391" w14:textId="77777777" w:rsidR="00A37EAC" w:rsidRDefault="00A37EAC" w:rsidP="00A37EAC">
      <w:pPr>
        <w:pStyle w:val="Zdrojovykod-zlutyboxSynteastyl"/>
        <w:tabs>
          <w:tab w:val="left" w:pos="284"/>
          <w:tab w:val="left" w:pos="1276"/>
        </w:tabs>
      </w:pPr>
      <w:r>
        <w:t>12</w:t>
      </w:r>
    </w:p>
    <w:p w14:paraId="6B9D60A4" w14:textId="77777777" w:rsidR="00A37EAC" w:rsidRPr="00FC571B" w:rsidRDefault="00A37EAC" w:rsidP="00A37EAC">
      <w:pPr>
        <w:pStyle w:val="Zdrojovykod-zlutyboxSynteastyl"/>
        <w:tabs>
          <w:tab w:val="left" w:pos="284"/>
          <w:tab w:val="left" w:pos="1276"/>
        </w:tabs>
        <w:rPr>
          <w:color w:val="0070C0"/>
        </w:rPr>
      </w:pPr>
      <w:r>
        <w:t>13</w:t>
      </w:r>
      <w:r>
        <w:tab/>
        <w:t xml:space="preserve">    </w:t>
      </w:r>
      <w:r w:rsidRPr="00FC571B">
        <w:rPr>
          <w:color w:val="0070C0"/>
        </w:rPr>
        <w:t>&lt;</w:t>
      </w:r>
      <w:r>
        <w:rPr>
          <w:color w:val="0070C0"/>
        </w:rPr>
        <w:t>Employee</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F917429" w14:textId="77777777" w:rsidR="00A37EAC" w:rsidRDefault="00A37EAC" w:rsidP="00A37EAC">
      <w:pPr>
        <w:pStyle w:val="Zdrojovykod-zlutyboxSynteastyl"/>
        <w:tabs>
          <w:tab w:val="left" w:pos="284"/>
          <w:tab w:val="left" w:pos="1276"/>
        </w:tabs>
        <w:rPr>
          <w:color w:val="0070C0"/>
        </w:rPr>
      </w:pPr>
      <w:r>
        <w:t>14</w:t>
      </w:r>
      <w:r>
        <w:tab/>
      </w:r>
      <w:r w:rsidRPr="00FC571B">
        <w:rPr>
          <w:color w:val="0070C0"/>
        </w:rPr>
        <w:t xml:space="preserve">     </w:t>
      </w:r>
      <w:r>
        <w:rPr>
          <w:color w:val="0070C0"/>
        </w:rPr>
        <w:t xml:space="preserve">  </w:t>
      </w:r>
      <w:r w:rsidRPr="00CB7ECF">
        <w:rPr>
          <w:color w:val="00B050"/>
        </w:rPr>
        <w:t>UserID</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User.usr.ID()</w:t>
      </w:r>
      <w:r w:rsidRPr="00843228">
        <w:rPr>
          <w:szCs w:val="16"/>
        </w:rPr>
        <w:t>"</w:t>
      </w:r>
      <w:r w:rsidRPr="00FC571B">
        <w:rPr>
          <w:color w:val="0070C0"/>
        </w:rPr>
        <w:t xml:space="preserve"> </w:t>
      </w:r>
      <w:r w:rsidRPr="00CB7ECF">
        <w:rPr>
          <w:color w:val="00B050"/>
        </w:rPr>
        <w: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5A21F0AE" w14:textId="77777777" w:rsidR="00A37EAC" w:rsidRPr="00FC571B" w:rsidRDefault="00A37EAC" w:rsidP="00A37EAC">
      <w:pPr>
        <w:pStyle w:val="Zdrojovykod-zlutyboxSynteastyl"/>
        <w:tabs>
          <w:tab w:val="left" w:pos="284"/>
          <w:tab w:val="left" w:pos="1276"/>
        </w:tabs>
        <w:rPr>
          <w:color w:val="0070C0"/>
        </w:rPr>
      </w:pPr>
      <w:r>
        <w:t>15</w:t>
      </w:r>
      <w:r>
        <w:tab/>
      </w:r>
    </w:p>
    <w:p w14:paraId="631B2E5B" w14:textId="77777777" w:rsidR="00A37EAC" w:rsidRPr="00FC571B" w:rsidRDefault="00A37EAC" w:rsidP="00A37EAC">
      <w:pPr>
        <w:pStyle w:val="Zdrojovykod-zlutyboxSynteastyl"/>
        <w:tabs>
          <w:tab w:val="left" w:pos="284"/>
          <w:tab w:val="left" w:pos="1276"/>
        </w:tabs>
        <w:rPr>
          <w:color w:val="0070C0"/>
        </w:rPr>
      </w:pPr>
      <w:r>
        <w:t>16</w:t>
      </w:r>
      <w:r>
        <w:tab/>
      </w:r>
      <w:r w:rsidRPr="00FC571B">
        <w:rPr>
          <w:color w:val="0070C0"/>
        </w:rPr>
        <w:t xml:space="preserve">    &lt;</w:t>
      </w:r>
      <w:r>
        <w:rPr>
          <w:color w:val="0070C0"/>
        </w:rPr>
        <w:t>Project</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24CE4F86" w14:textId="77777777" w:rsidR="00A37EAC" w:rsidRPr="00FC571B" w:rsidRDefault="00A37EAC" w:rsidP="00A37EAC">
      <w:pPr>
        <w:pStyle w:val="Zdrojovykod-zlutyboxSynteastyl"/>
        <w:tabs>
          <w:tab w:val="left" w:pos="284"/>
          <w:tab w:val="left" w:pos="1276"/>
        </w:tabs>
        <w:rPr>
          <w:color w:val="0070C0"/>
        </w:rPr>
      </w:pPr>
      <w:r>
        <w:t>17</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 xml:space="preserve">/* </w:t>
      </w:r>
      <w:r w:rsidRPr="00A74B5A">
        <w:t>Check the unique code in Project and set the prj item in the Team table.</w:t>
      </w:r>
      <w:r>
        <w:t xml:space="preserve"> </w:t>
      </w:r>
      <w:r w:rsidRPr="00D6370F">
        <w:t>*/</w:t>
      </w:r>
    </w:p>
    <w:p w14:paraId="19CD81D4" w14:textId="77777777" w:rsidR="00A37EAC" w:rsidRPr="00FC571B" w:rsidRDefault="00A37EAC" w:rsidP="00A37EAC">
      <w:pPr>
        <w:pStyle w:val="Zdrojovykod-zlutyboxSynteastyl"/>
        <w:tabs>
          <w:tab w:val="left" w:pos="284"/>
          <w:tab w:val="left" w:pos="1276"/>
        </w:tabs>
        <w:rPr>
          <w:color w:val="0070C0"/>
        </w:rPr>
      </w:pPr>
      <w:r>
        <w:t>18</w:t>
      </w:r>
      <w:r>
        <w:tab/>
      </w:r>
      <w:r w:rsidRPr="00FC571B">
        <w:rPr>
          <w:color w:val="0070C0"/>
        </w:rPr>
        <w:t xml:space="preserve">            </w:t>
      </w:r>
      <w:r>
        <w:rPr>
          <w:color w:val="0070C0"/>
        </w:rPr>
        <w:t xml:space="preserve">            </w:t>
      </w:r>
      <w:r w:rsidRPr="00D6370F">
        <w:rPr>
          <w:color w:val="C00000"/>
        </w:rPr>
        <w:t>required Team.prj(</w:t>
      </w:r>
      <w:r w:rsidRPr="00D6370F">
        <w:rPr>
          <w:color w:val="FF0000"/>
        </w:rPr>
        <w:t>Project.prj.ID()</w:t>
      </w:r>
      <w:r w:rsidRPr="00D6370F">
        <w:rPr>
          <w:color w:val="C00000"/>
        </w:rPr>
        <w:t>);</w:t>
      </w:r>
      <w:r w:rsidRPr="00843228">
        <w:rPr>
          <w:szCs w:val="16"/>
        </w:rPr>
        <w:t>"</w:t>
      </w:r>
    </w:p>
    <w:p w14:paraId="7BFA53B1" w14:textId="77777777" w:rsidR="00A37EAC" w:rsidRPr="00FC571B" w:rsidRDefault="00A37EAC" w:rsidP="00A37EAC">
      <w:pPr>
        <w:pStyle w:val="Zdrojovykod-zlutyboxSynteastyl"/>
        <w:tabs>
          <w:tab w:val="left" w:pos="284"/>
          <w:tab w:val="left" w:pos="1276"/>
        </w:tabs>
        <w:rPr>
          <w:color w:val="0070C0"/>
        </w:rPr>
      </w:pPr>
      <w:r>
        <w:t>19</w:t>
      </w:r>
      <w:r>
        <w:tab/>
      </w:r>
      <w:r w:rsidRPr="00FC571B">
        <w:rPr>
          <w:color w:val="0070C0"/>
        </w:rPr>
        <w:t xml:space="preserve">          </w:t>
      </w:r>
      <w:r w:rsidRPr="00CB7ECF">
        <w:rPr>
          <w:color w:val="00B050"/>
        </w:rPr>
        <w:t>ProjectName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4D69978C" w14:textId="77777777" w:rsidR="00A37EAC" w:rsidRPr="00FC571B" w:rsidRDefault="00A37EAC" w:rsidP="00A37EAC">
      <w:pPr>
        <w:pStyle w:val="Zdrojovykod-zlutyboxSynteastyl"/>
        <w:tabs>
          <w:tab w:val="left" w:pos="284"/>
          <w:tab w:val="left" w:pos="1276"/>
        </w:tabs>
        <w:rPr>
          <w:color w:val="0070C0"/>
        </w:rPr>
      </w:pPr>
      <w:r>
        <w:t>20</w:t>
      </w:r>
      <w:r>
        <w:tab/>
      </w:r>
      <w:r w:rsidRPr="00FC571B">
        <w:rPr>
          <w:color w:val="0070C0"/>
        </w:rPr>
        <w:t xml:space="preserve">      &lt;</w:t>
      </w:r>
      <w:r>
        <w:rPr>
          <w:color w:val="0070C0"/>
        </w:rPr>
        <w:t>Team</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6E7C593" w14:textId="77777777" w:rsidR="00A37EAC" w:rsidRPr="00FC571B" w:rsidRDefault="00A37EAC" w:rsidP="00A37EAC">
      <w:pPr>
        <w:pStyle w:val="Zdrojovykod-zlutyboxSynteastyl"/>
        <w:tabs>
          <w:tab w:val="left" w:pos="284"/>
          <w:tab w:val="left" w:pos="1276"/>
        </w:tabs>
        <w:rPr>
          <w:color w:val="0070C0"/>
        </w:rPr>
      </w:pPr>
      <w:r>
        <w:t>21</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Pr>
          <w:color w:val="C00000"/>
        </w:rPr>
        <w:t xml:space="preserve">required </w:t>
      </w:r>
      <w:r w:rsidRPr="00D6370F">
        <w:rPr>
          <w:color w:val="C00000"/>
        </w:rPr>
        <w:t>Team</w:t>
      </w:r>
      <w:r w:rsidRPr="00D6370F">
        <w:rPr>
          <w:color w:val="FF0000"/>
        </w:rPr>
        <w:t>.usr.ID()</w:t>
      </w:r>
      <w:r w:rsidRPr="00843228">
        <w:rPr>
          <w:szCs w:val="16"/>
        </w:rPr>
        <w:t>"</w:t>
      </w:r>
      <w:r>
        <w:rPr>
          <w:szCs w:val="16"/>
        </w:rPr>
        <w:t xml:space="preserve"> </w:t>
      </w:r>
      <w:r w:rsidRPr="00FC571B">
        <w:rPr>
          <w:color w:val="0070C0"/>
        </w:rPr>
        <w:t>/&gt;</w:t>
      </w:r>
    </w:p>
    <w:p w14:paraId="649391EF" w14:textId="77777777" w:rsidR="00A37EAC" w:rsidRDefault="00A37EAC" w:rsidP="00A37EAC">
      <w:pPr>
        <w:pStyle w:val="Zdrojovykod-zlutyboxSynteastyl"/>
        <w:tabs>
          <w:tab w:val="left" w:pos="284"/>
          <w:tab w:val="left" w:pos="1276"/>
        </w:tabs>
        <w:rPr>
          <w:color w:val="0070C0"/>
        </w:rPr>
      </w:pPr>
      <w:r>
        <w:t>22</w:t>
      </w:r>
      <w:r>
        <w:tab/>
      </w:r>
      <w:r w:rsidRPr="00FC571B">
        <w:rPr>
          <w:color w:val="0070C0"/>
        </w:rPr>
        <w:t xml:space="preserve">    &lt;/</w:t>
      </w:r>
      <w:r>
        <w:rPr>
          <w:color w:val="0070C0"/>
        </w:rPr>
        <w:t>Project</w:t>
      </w:r>
      <w:r w:rsidRPr="00FC571B">
        <w:rPr>
          <w:color w:val="0070C0"/>
        </w:rPr>
        <w:t>&gt;</w:t>
      </w:r>
    </w:p>
    <w:p w14:paraId="0C526F7E" w14:textId="77777777" w:rsidR="00A74B5A" w:rsidRPr="00FC571B" w:rsidRDefault="00A74B5A" w:rsidP="00A74B5A">
      <w:pPr>
        <w:pStyle w:val="Zdrojovykod-zlutyboxSynteastyl"/>
        <w:tabs>
          <w:tab w:val="left" w:pos="284"/>
          <w:tab w:val="left" w:pos="1276"/>
        </w:tabs>
        <w:rPr>
          <w:color w:val="0070C0"/>
        </w:rPr>
      </w:pPr>
      <w:r>
        <w:t>2</w:t>
      </w:r>
      <w:r w:rsidR="00A37EAC">
        <w:t>3</w:t>
      </w:r>
      <w:r>
        <w:tab/>
      </w:r>
    </w:p>
    <w:p w14:paraId="518BFD4E" w14:textId="77777777" w:rsidR="00A74B5A" w:rsidRDefault="00A74B5A" w:rsidP="00A74B5A">
      <w:pPr>
        <w:pStyle w:val="Zdrojovykod-zlutyboxSynteastyl"/>
        <w:tabs>
          <w:tab w:val="left" w:pos="284"/>
          <w:tab w:val="left" w:pos="1276"/>
        </w:tabs>
        <w:rPr>
          <w:color w:val="0070C0"/>
        </w:rPr>
      </w:pPr>
      <w:r>
        <w:t>2</w:t>
      </w:r>
      <w:r w:rsidR="00A37EAC">
        <w:t>4</w:t>
      </w:r>
      <w:r>
        <w:tab/>
      </w:r>
      <w:r w:rsidRPr="00FC571B">
        <w:rPr>
          <w:color w:val="0070C0"/>
        </w:rPr>
        <w:t xml:space="preserve">    &lt;</w:t>
      </w:r>
      <w:r>
        <w:rPr>
          <w:color w:val="0070C0"/>
        </w:rPr>
        <w:t>ProjectActivity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2816C96" w14:textId="77777777" w:rsidR="00A74B5A" w:rsidRPr="00FC571B" w:rsidRDefault="00A74B5A" w:rsidP="00A74B5A">
      <w:pPr>
        <w:pStyle w:val="Zdrojovykod-zlutyboxSynteastyl"/>
        <w:tabs>
          <w:tab w:val="left" w:pos="284"/>
          <w:tab w:val="left" w:pos="1276"/>
        </w:tabs>
        <w:rPr>
          <w:color w:val="0070C0"/>
        </w:rPr>
      </w:pPr>
      <w:r>
        <w:t>2</w:t>
      </w:r>
      <w:r w:rsidR="00A37EAC">
        <w:t>5</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w:t>
      </w:r>
      <w:r>
        <w:t xml:space="preserve"> </w:t>
      </w:r>
      <w:r w:rsidRPr="00A74B5A">
        <w:t xml:space="preserve">Check </w:t>
      </w:r>
      <w:r>
        <w:t>if</w:t>
      </w:r>
      <w:r w:rsidRPr="00A74B5A">
        <w:t xml:space="preserve"> Project </w:t>
      </w:r>
      <w:r>
        <w:t>c</w:t>
      </w:r>
      <w:r w:rsidRPr="00A74B5A">
        <w:t>ode exists and set prj item in Team table.</w:t>
      </w:r>
      <w:r>
        <w:t xml:space="preserve"> </w:t>
      </w:r>
      <w:r w:rsidRPr="00D6370F">
        <w:t>*/</w:t>
      </w:r>
    </w:p>
    <w:p w14:paraId="3A2F6267" w14:textId="77777777" w:rsidR="00A74B5A" w:rsidRPr="00FC571B" w:rsidRDefault="00A74B5A" w:rsidP="00A74B5A">
      <w:pPr>
        <w:pStyle w:val="Zdrojovykod-zlutyboxSynteastyl"/>
        <w:tabs>
          <w:tab w:val="left" w:pos="284"/>
          <w:tab w:val="left" w:pos="1276"/>
        </w:tabs>
        <w:rPr>
          <w:color w:val="0070C0"/>
        </w:rPr>
      </w:pPr>
      <w:r>
        <w:t>2</w:t>
      </w:r>
      <w:r w:rsidR="00A37EAC">
        <w:t>6</w:t>
      </w:r>
      <w:r>
        <w:tab/>
      </w:r>
      <w:r w:rsidRPr="00FC571B">
        <w:rPr>
          <w:color w:val="0070C0"/>
        </w:rPr>
        <w:t xml:space="preserve">            </w:t>
      </w:r>
      <w:r>
        <w:rPr>
          <w:color w:val="0070C0"/>
        </w:rPr>
        <w:t xml:space="preserve">            </w:t>
      </w:r>
      <w:r w:rsidRPr="00D6370F">
        <w:rPr>
          <w:color w:val="C00000"/>
        </w:rPr>
        <w:t>required Team.prj (</w:t>
      </w:r>
      <w:r w:rsidRPr="00D6370F">
        <w:rPr>
          <w:color w:val="FF0000"/>
        </w:rPr>
        <w:t>Project.prj.ID</w:t>
      </w:r>
      <w:r>
        <w:rPr>
          <w:color w:val="FF0000"/>
        </w:rPr>
        <w:t>REF</w:t>
      </w:r>
      <w:r w:rsidRPr="00D6370F">
        <w:rPr>
          <w:color w:val="FF0000"/>
        </w:rPr>
        <w:t>()</w:t>
      </w:r>
      <w:r w:rsidRPr="00D6370F">
        <w:rPr>
          <w:color w:val="C00000"/>
        </w:rPr>
        <w:t>)</w:t>
      </w:r>
      <w:r w:rsidRPr="00843228">
        <w:rPr>
          <w:szCs w:val="16"/>
        </w:rPr>
        <w:t>"</w:t>
      </w:r>
      <w:r>
        <w:rPr>
          <w:color w:val="C00000"/>
        </w:rPr>
        <w:t xml:space="preserve"> </w:t>
      </w:r>
      <w:r w:rsidRPr="00FC571B">
        <w:rPr>
          <w:color w:val="0070C0"/>
        </w:rPr>
        <w:t>&gt;</w:t>
      </w:r>
    </w:p>
    <w:p w14:paraId="46DECDD4" w14:textId="77777777" w:rsidR="00A74B5A" w:rsidRPr="00FC571B" w:rsidRDefault="00A74B5A" w:rsidP="00A74B5A">
      <w:pPr>
        <w:pStyle w:val="Zdrojovykod-zlutyboxSynteastyl"/>
        <w:tabs>
          <w:tab w:val="left" w:pos="284"/>
          <w:tab w:val="left" w:pos="1276"/>
        </w:tabs>
        <w:rPr>
          <w:color w:val="0070C0"/>
        </w:rPr>
      </w:pPr>
      <w:r>
        <w:t>2</w:t>
      </w:r>
      <w:r w:rsidR="00A37EAC">
        <w:t>7</w:t>
      </w:r>
      <w:r>
        <w:tab/>
      </w:r>
      <w:r w:rsidRPr="00FC571B">
        <w:rPr>
          <w:color w:val="0070C0"/>
        </w:rPr>
        <w:t xml:space="preserve">      &lt;</w:t>
      </w:r>
      <w:r>
        <w:rPr>
          <w:color w:val="0070C0"/>
        </w:rPr>
        <w:t>EmployeeActivity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C8B28A3" w14:textId="77777777" w:rsidR="00A74B5A" w:rsidRPr="00FC571B" w:rsidRDefault="00A74B5A" w:rsidP="00A74B5A">
      <w:pPr>
        <w:pStyle w:val="Zdrojovykod-zlutyboxSynteastyl"/>
        <w:tabs>
          <w:tab w:val="left" w:pos="284"/>
          <w:tab w:val="left" w:pos="1276"/>
        </w:tabs>
        <w:rPr>
          <w:color w:val="0070C0"/>
        </w:rPr>
      </w:pPr>
      <w:r>
        <w:t>2</w:t>
      </w:r>
      <w:r w:rsidR="00A37EAC">
        <w:t>8</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sidRPr="00D6370F">
        <w:rPr>
          <w:color w:val="C00000"/>
        </w:rPr>
        <w:t>required Team.usr.IDREF()</w:t>
      </w:r>
      <w:r w:rsidRPr="00843228">
        <w:rPr>
          <w:szCs w:val="16"/>
        </w:rPr>
        <w:t>"</w:t>
      </w:r>
      <w:r>
        <w:rPr>
          <w:szCs w:val="16"/>
        </w:rPr>
        <w:t xml:space="preserve"> </w:t>
      </w:r>
      <w:r w:rsidRPr="00FC571B">
        <w:rPr>
          <w:color w:val="0070C0"/>
        </w:rPr>
        <w:t>&gt;</w:t>
      </w:r>
    </w:p>
    <w:p w14:paraId="31A2E143" w14:textId="77777777" w:rsidR="00A74B5A" w:rsidRPr="00FC571B" w:rsidRDefault="00A74B5A" w:rsidP="00A74B5A">
      <w:pPr>
        <w:pStyle w:val="Zdrojovykod-zlutyboxSynteastyl"/>
        <w:tabs>
          <w:tab w:val="left" w:pos="284"/>
          <w:tab w:val="left" w:pos="1276"/>
        </w:tabs>
        <w:rPr>
          <w:color w:val="0070C0"/>
        </w:rPr>
      </w:pPr>
      <w:r>
        <w:t>2</w:t>
      </w:r>
      <w:r w:rsidR="00A37EAC">
        <w:t>9</w:t>
      </w:r>
      <w:r>
        <w:tab/>
      </w:r>
      <w:r w:rsidRPr="00FC571B">
        <w:rPr>
          <w:color w:val="0070C0"/>
        </w:rPr>
        <w:t xml:space="preserve">        &lt;</w:t>
      </w:r>
      <w:r>
        <w:rPr>
          <w:color w:val="0070C0"/>
        </w:rPr>
        <w: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50A89E7B" w14:textId="77777777" w:rsidR="00A74B5A" w:rsidRPr="00FC571B" w:rsidRDefault="00A37EAC" w:rsidP="00A74B5A">
      <w:pPr>
        <w:pStyle w:val="Zdrojovykod-zlutyboxSynteastyl"/>
        <w:tabs>
          <w:tab w:val="left" w:pos="284"/>
          <w:tab w:val="left" w:pos="1276"/>
        </w:tabs>
        <w:rPr>
          <w:color w:val="0070C0"/>
        </w:rPr>
      </w:pPr>
      <w:r>
        <w:t>30</w:t>
      </w:r>
      <w:r w:rsidR="00A74B5A">
        <w:tab/>
      </w:r>
      <w:r w:rsidR="00A74B5A" w:rsidRPr="00FC571B">
        <w:rPr>
          <w:color w:val="0070C0"/>
        </w:rPr>
        <w:t xml:space="preserve">          </w:t>
      </w:r>
      <w:r w:rsidR="00A74B5A" w:rsidRPr="00D6370F">
        <w:rPr>
          <w:color w:val="00B050"/>
        </w:rPr>
        <w:t>Date</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date()</w:t>
      </w:r>
      <w:r w:rsidR="00A74B5A" w:rsidRPr="00843228">
        <w:rPr>
          <w:szCs w:val="16"/>
        </w:rPr>
        <w:t>"</w:t>
      </w:r>
    </w:p>
    <w:p w14:paraId="6FD4B809" w14:textId="77777777" w:rsidR="00A74B5A" w:rsidRPr="00FC571B" w:rsidRDefault="00A37EAC" w:rsidP="00A74B5A">
      <w:pPr>
        <w:pStyle w:val="Zdrojovykod-zlutyboxSynteastyl"/>
        <w:tabs>
          <w:tab w:val="left" w:pos="284"/>
          <w:tab w:val="left" w:pos="1276"/>
        </w:tabs>
        <w:rPr>
          <w:color w:val="0070C0"/>
        </w:rPr>
      </w:pPr>
      <w:r>
        <w:t>31</w:t>
      </w:r>
      <w:r w:rsidR="00A74B5A">
        <w:tab/>
      </w:r>
      <w:r w:rsidR="00A74B5A" w:rsidRPr="00FC571B">
        <w:rPr>
          <w:color w:val="0070C0"/>
        </w:rPr>
        <w:t xml:space="preserve">          </w:t>
      </w:r>
      <w:r w:rsidR="00A74B5A" w:rsidRPr="00D6370F">
        <w:rPr>
          <w:color w:val="00B050"/>
        </w:rPr>
        <w:t>Hours</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int()</w:t>
      </w:r>
      <w:r w:rsidR="00A74B5A" w:rsidRPr="00843228">
        <w:rPr>
          <w:szCs w:val="16"/>
        </w:rPr>
        <w:t>"</w:t>
      </w:r>
      <w:r w:rsidR="00A74B5A">
        <w:rPr>
          <w:szCs w:val="16"/>
        </w:rPr>
        <w:t xml:space="preserve"> </w:t>
      </w:r>
      <w:r w:rsidR="00A74B5A" w:rsidRPr="00FC571B">
        <w:rPr>
          <w:color w:val="0070C0"/>
        </w:rPr>
        <w:t>/&gt;</w:t>
      </w:r>
    </w:p>
    <w:p w14:paraId="4EA52BED" w14:textId="77777777" w:rsidR="00A74B5A" w:rsidRPr="00FC571B" w:rsidRDefault="00A74B5A" w:rsidP="00A74B5A">
      <w:pPr>
        <w:pStyle w:val="Zdrojovykod-zlutyboxSynteastyl"/>
        <w:tabs>
          <w:tab w:val="left" w:pos="284"/>
          <w:tab w:val="left" w:pos="1276"/>
        </w:tabs>
        <w:rPr>
          <w:color w:val="0070C0"/>
        </w:rPr>
      </w:pPr>
      <w:r>
        <w:t>3</w:t>
      </w:r>
      <w:r w:rsidR="00A37EAC">
        <w:t>2</w:t>
      </w:r>
      <w:r>
        <w:tab/>
      </w:r>
      <w:r w:rsidRPr="00FC571B">
        <w:rPr>
          <w:color w:val="0070C0"/>
        </w:rPr>
        <w:t xml:space="preserve">      &lt;/</w:t>
      </w:r>
      <w:r>
        <w:rPr>
          <w:color w:val="0070C0"/>
        </w:rPr>
        <w:t>EmployeeActivity</w:t>
      </w:r>
      <w:r w:rsidRPr="00FC571B">
        <w:rPr>
          <w:color w:val="0070C0"/>
        </w:rPr>
        <w:t>&gt;</w:t>
      </w:r>
    </w:p>
    <w:p w14:paraId="31930A46" w14:textId="77777777" w:rsidR="00A74B5A" w:rsidRDefault="00A74B5A" w:rsidP="00A74B5A">
      <w:pPr>
        <w:pStyle w:val="Zdrojovykod-zlutyboxSynteastyl"/>
        <w:tabs>
          <w:tab w:val="left" w:pos="284"/>
          <w:tab w:val="left" w:pos="1276"/>
        </w:tabs>
        <w:rPr>
          <w:color w:val="0070C0"/>
        </w:rPr>
      </w:pPr>
      <w:r>
        <w:t>3</w:t>
      </w:r>
      <w:r w:rsidR="00A37EAC">
        <w:t>3</w:t>
      </w:r>
      <w:r>
        <w:tab/>
      </w:r>
      <w:r w:rsidRPr="00FC571B">
        <w:rPr>
          <w:color w:val="0070C0"/>
        </w:rPr>
        <w:t xml:space="preserve">    &lt;/</w:t>
      </w:r>
      <w:r>
        <w:rPr>
          <w:color w:val="0070C0"/>
        </w:rPr>
        <w:t>ProjectActivity</w:t>
      </w:r>
      <w:r w:rsidRPr="00FC571B">
        <w:rPr>
          <w:color w:val="0070C0"/>
        </w:rPr>
        <w:t>&gt;</w:t>
      </w:r>
    </w:p>
    <w:p w14:paraId="70FDFDD6" w14:textId="77777777" w:rsidR="00A74B5A" w:rsidRPr="00FC571B" w:rsidRDefault="00A74B5A" w:rsidP="00A74B5A">
      <w:pPr>
        <w:pStyle w:val="Zdrojovykod-zlutyboxSynteastyl"/>
        <w:tabs>
          <w:tab w:val="left" w:pos="284"/>
          <w:tab w:val="left" w:pos="1276"/>
        </w:tabs>
        <w:rPr>
          <w:color w:val="0070C0"/>
        </w:rPr>
      </w:pPr>
      <w:r>
        <w:t>3</w:t>
      </w:r>
      <w:r w:rsidR="00A37EAC">
        <w:t>4</w:t>
      </w:r>
      <w:r>
        <w:tab/>
      </w:r>
    </w:p>
    <w:p w14:paraId="5AFFF5D9" w14:textId="77777777" w:rsidR="00A74B5A" w:rsidRDefault="00A74B5A" w:rsidP="00A74B5A">
      <w:pPr>
        <w:pStyle w:val="Zdrojovykod-zlutyboxSynteastyl"/>
        <w:tabs>
          <w:tab w:val="left" w:pos="284"/>
          <w:tab w:val="left" w:pos="1276"/>
        </w:tabs>
        <w:rPr>
          <w:color w:val="0070C0"/>
        </w:rPr>
      </w:pPr>
      <w:r>
        <w:t>3</w:t>
      </w:r>
      <w:r w:rsidR="00A37EAC">
        <w:t>5</w:t>
      </w:r>
      <w:r>
        <w:tab/>
      </w:r>
      <w:r w:rsidRPr="00FC571B">
        <w:rPr>
          <w:color w:val="0070C0"/>
        </w:rPr>
        <w:t xml:space="preserve">  &lt;/</w:t>
      </w:r>
      <w:r>
        <w:rPr>
          <w:color w:val="0070C0"/>
        </w:rPr>
        <w:t>Overview</w:t>
      </w:r>
      <w:r w:rsidRPr="00FC571B">
        <w:rPr>
          <w:color w:val="0070C0"/>
        </w:rPr>
        <w:t>&gt;</w:t>
      </w:r>
    </w:p>
    <w:p w14:paraId="28877075" w14:textId="77777777" w:rsidR="00A74B5A" w:rsidRPr="00FC571B" w:rsidRDefault="00A74B5A" w:rsidP="00A74B5A">
      <w:pPr>
        <w:pStyle w:val="Zdrojovykod-zlutyboxSynteastyl"/>
        <w:tabs>
          <w:tab w:val="left" w:pos="284"/>
          <w:tab w:val="left" w:pos="1276"/>
        </w:tabs>
        <w:rPr>
          <w:color w:val="0070C0"/>
        </w:rPr>
      </w:pPr>
      <w:r>
        <w:t>3</w:t>
      </w:r>
      <w:r w:rsidR="00A37EAC">
        <w:t>6</w:t>
      </w:r>
      <w:r>
        <w:tab/>
      </w:r>
    </w:p>
    <w:p w14:paraId="6EF1FE2F" w14:textId="77777777" w:rsidR="00D47347" w:rsidRPr="00D6370F" w:rsidRDefault="00A74B5A" w:rsidP="00A74B5A">
      <w:pPr>
        <w:pStyle w:val="Zdrojovykod-zlutyboxSynteastyl"/>
        <w:tabs>
          <w:tab w:val="left" w:pos="567"/>
          <w:tab w:val="left" w:pos="1276"/>
        </w:tabs>
        <w:rPr>
          <w:color w:val="0070C0"/>
        </w:rPr>
        <w:sectPr w:rsidR="00D47347" w:rsidRPr="00D6370F" w:rsidSect="00187D6C">
          <w:type w:val="continuous"/>
          <w:pgSz w:w="11906" w:h="16838" w:code="9"/>
          <w:pgMar w:top="1247" w:right="1304" w:bottom="1247" w:left="1304" w:header="709" w:footer="709" w:gutter="0"/>
          <w:cols w:space="708"/>
        </w:sectPr>
      </w:pPr>
      <w:r>
        <w:t>3</w:t>
      </w:r>
      <w:r w:rsidR="00A37EAC">
        <w:t>7</w:t>
      </w:r>
      <w:r>
        <w:t xml:space="preserve"> </w:t>
      </w:r>
      <w:r w:rsidRPr="00FC571B">
        <w:rPr>
          <w:color w:val="0070C0"/>
        </w:rPr>
        <w:t>&lt;/xd:def</w:t>
      </w:r>
      <w:r w:rsidR="00D47347" w:rsidRPr="00FC571B">
        <w:rPr>
          <w:color w:val="0070C0"/>
        </w:rPr>
        <w:t>&gt;</w:t>
      </w:r>
    </w:p>
    <w:p w14:paraId="54B14E6E" w14:textId="77777777" w:rsidR="00FC571B" w:rsidRDefault="002D34DD" w:rsidP="00FC571B">
      <w:pPr>
        <w:pStyle w:val="Odstavec"/>
        <w:rPr>
          <w:lang w:val="en-US"/>
        </w:rPr>
      </w:pPr>
      <w:r w:rsidRPr="002D34DD">
        <w:rPr>
          <w:lang w:val="en-US"/>
        </w:rPr>
        <w:t xml:space="preserve">The "ProjectTeam" table has a key composed of two entries "prj" and "user" that refer to the "User" and "Project" key entries (see line </w:t>
      </w:r>
      <w:r w:rsidR="00A37EAC">
        <w:rPr>
          <w:lang w:val="en-US"/>
        </w:rPr>
        <w:t>8</w:t>
      </w:r>
      <w:r w:rsidRPr="002D34DD">
        <w:rPr>
          <w:lang w:val="en-US"/>
        </w:rPr>
        <w:t xml:space="preserve">). Line 7 ensures unambiguous employee code. </w:t>
      </w:r>
      <w:r w:rsidR="00E80D4C">
        <w:rPr>
          <w:lang w:val="en-US"/>
        </w:rPr>
        <w:t xml:space="preserve">Line 14 adds value of the key to the table "User". </w:t>
      </w:r>
      <w:r w:rsidRPr="002D34DD">
        <w:rPr>
          <w:lang w:val="en-US"/>
        </w:rPr>
        <w:t>On the line 1</w:t>
      </w:r>
      <w:r w:rsidR="00E80D4C">
        <w:rPr>
          <w:lang w:val="en-US"/>
        </w:rPr>
        <w:t>8</w:t>
      </w:r>
      <w:r w:rsidRPr="002D34DD">
        <w:rPr>
          <w:lang w:val="en-US"/>
        </w:rPr>
        <w:t xml:space="preserve">, the unique code is set to the "Project" table, and at the same time the key part "prj" of "Team" is set. On the line </w:t>
      </w:r>
      <w:r w:rsidR="00A37EAC">
        <w:rPr>
          <w:lang w:val="en-US"/>
        </w:rPr>
        <w:t>21</w:t>
      </w:r>
      <w:r w:rsidRPr="002D34DD">
        <w:rPr>
          <w:lang w:val="en-US"/>
        </w:rPr>
        <w:t xml:space="preserve">, the usr entry is stored in the "Team" </w:t>
      </w:r>
      <w:r w:rsidR="00E80D4C">
        <w:rPr>
          <w:lang w:val="en-US"/>
        </w:rPr>
        <w:t>and</w:t>
      </w:r>
      <w:r w:rsidRPr="002D34DD">
        <w:rPr>
          <w:lang w:val="en-US"/>
        </w:rPr>
        <w:t xml:space="preserve"> ensure</w:t>
      </w:r>
      <w:r w:rsidR="00E80D4C">
        <w:rPr>
          <w:lang w:val="en-US"/>
        </w:rPr>
        <w:t>s</w:t>
      </w:r>
      <w:r w:rsidRPr="002D34DD">
        <w:rPr>
          <w:lang w:val="en-US"/>
        </w:rPr>
        <w:t xml:space="preserve"> the uniqueness of the key</w:t>
      </w:r>
      <w:r w:rsidR="00E80D4C" w:rsidRPr="002D34DD">
        <w:rPr>
          <w:lang w:val="en-US"/>
        </w:rPr>
        <w:t xml:space="preserve"> in the </w:t>
      </w:r>
      <w:r w:rsidR="00E80D4C" w:rsidRPr="002D34DD">
        <w:rPr>
          <w:lang w:val="en-US"/>
        </w:rPr>
        <w:lastRenderedPageBreak/>
        <w:t>"Team" table</w:t>
      </w:r>
      <w:r w:rsidRPr="002D34DD">
        <w:rPr>
          <w:lang w:val="en-US"/>
        </w:rPr>
        <w:t xml:space="preserve"> (</w:t>
      </w:r>
      <w:r w:rsidR="00D52FF0">
        <w:rPr>
          <w:lang w:val="en-US"/>
        </w:rPr>
        <w:t>ie</w:t>
      </w:r>
      <w:r w:rsidRPr="002D34DD">
        <w:rPr>
          <w:lang w:val="en-US"/>
        </w:rPr>
        <w:t xml:space="preserve"> the "prj" and "usr" pair). The line 2</w:t>
      </w:r>
      <w:r w:rsidR="00143413">
        <w:rPr>
          <w:lang w:val="en-US"/>
        </w:rPr>
        <w:t>6</w:t>
      </w:r>
      <w:r w:rsidRPr="002D34DD">
        <w:rPr>
          <w:lang w:val="en-US"/>
        </w:rPr>
        <w:t xml:space="preserve"> will check if the key is in the "Project" table and set "prj" in the "Team" key. </w:t>
      </w:r>
      <w:r w:rsidR="00E80D4C">
        <w:rPr>
          <w:lang w:val="en-US"/>
        </w:rPr>
        <w:t>L</w:t>
      </w:r>
      <w:r w:rsidRPr="002D34DD">
        <w:rPr>
          <w:lang w:val="en-US"/>
        </w:rPr>
        <w:t>ine 2</w:t>
      </w:r>
      <w:r w:rsidR="00143413">
        <w:rPr>
          <w:lang w:val="en-US"/>
        </w:rPr>
        <w:t>8</w:t>
      </w:r>
      <w:r w:rsidRPr="002D34DD">
        <w:rPr>
          <w:lang w:val="en-US"/>
        </w:rPr>
        <w:t xml:space="preserve"> add</w:t>
      </w:r>
      <w:r w:rsidR="00E80D4C">
        <w:rPr>
          <w:lang w:val="en-US"/>
        </w:rPr>
        <w:t>s</w:t>
      </w:r>
      <w:r w:rsidRPr="002D34DD">
        <w:rPr>
          <w:lang w:val="en-US"/>
        </w:rPr>
        <w:t xml:space="preserve"> the "prj" </w:t>
      </w:r>
      <w:r w:rsidR="00E80D4C">
        <w:rPr>
          <w:lang w:val="en-US"/>
        </w:rPr>
        <w:t>key part</w:t>
      </w:r>
      <w:r w:rsidRPr="002D34DD">
        <w:rPr>
          <w:lang w:val="en-US"/>
        </w:rPr>
        <w:t xml:space="preserve"> to the "Team" key and check if th</w:t>
      </w:r>
      <w:r w:rsidR="00E80D4C">
        <w:rPr>
          <w:lang w:val="en-US"/>
        </w:rPr>
        <w:t>e</w:t>
      </w:r>
      <w:r w:rsidRPr="002D34DD">
        <w:rPr>
          <w:lang w:val="en-US"/>
        </w:rPr>
        <w:t xml:space="preserve"> pair exists in the "Team" table.</w:t>
      </w:r>
    </w:p>
    <w:p w14:paraId="311AA775" w14:textId="77777777" w:rsidR="009355CA" w:rsidRDefault="009355CA" w:rsidP="009355CA">
      <w:pPr>
        <w:pStyle w:val="Odstavec"/>
      </w:pPr>
      <w:r>
        <w:t>Example of valid data:</w:t>
      </w:r>
    </w:p>
    <w:p w14:paraId="6696F0A5" w14:textId="77777777" w:rsidR="009355CA" w:rsidRDefault="009355CA" w:rsidP="009355CA">
      <w:pPr>
        <w:pStyle w:val="Zdrojovykod-zlutyboxSynteastyl"/>
        <w:tabs>
          <w:tab w:val="left" w:pos="284"/>
          <w:tab w:val="left" w:pos="1276"/>
        </w:tabs>
      </w:pPr>
      <w:r>
        <w:t>&lt;OverWiew&gt;</w:t>
      </w:r>
    </w:p>
    <w:p w14:paraId="479ACC2C" w14:textId="77777777" w:rsidR="009355CA" w:rsidRDefault="009355CA" w:rsidP="009355CA">
      <w:pPr>
        <w:pStyle w:val="Zdrojovykod-zlutyboxSynteastyl"/>
        <w:tabs>
          <w:tab w:val="left" w:pos="284"/>
          <w:tab w:val="left" w:pos="1276"/>
        </w:tabs>
      </w:pPr>
      <w:r>
        <w:t xml:space="preserve">   &lt;Employee UserID="J</w:t>
      </w:r>
      <w:r w:rsidR="00367CF8">
        <w:t>BROWN</w:t>
      </w:r>
      <w:r>
        <w:t>" Name="Jo</w:t>
      </w:r>
      <w:r w:rsidR="00367CF8">
        <w:t>hn</w:t>
      </w:r>
      <w:r>
        <w:t xml:space="preserve"> </w:t>
      </w:r>
      <w:r w:rsidR="00367CF8">
        <w:t>Brown</w:t>
      </w:r>
      <w:r>
        <w:t>"/&gt;</w:t>
      </w:r>
    </w:p>
    <w:p w14:paraId="189792D9" w14:textId="77777777" w:rsidR="009355CA" w:rsidRDefault="009355CA" w:rsidP="009355CA">
      <w:pPr>
        <w:pStyle w:val="Zdrojovykod-zlutyboxSynteastyl"/>
        <w:tabs>
          <w:tab w:val="left" w:pos="284"/>
          <w:tab w:val="left" w:pos="1276"/>
        </w:tabs>
      </w:pPr>
      <w:r>
        <w:t xml:space="preserve">   &lt;Employee UserID="K</w:t>
      </w:r>
      <w:r w:rsidR="00367CF8">
        <w:t>SMITH</w:t>
      </w:r>
      <w:r>
        <w:t xml:space="preserve">" Name="Karl </w:t>
      </w:r>
      <w:r w:rsidR="00367CF8">
        <w:t>Smith</w:t>
      </w:r>
      <w:r>
        <w:t>"/&gt;</w:t>
      </w:r>
    </w:p>
    <w:p w14:paraId="09E940AA" w14:textId="77777777" w:rsidR="009355CA" w:rsidRDefault="009355CA" w:rsidP="009355CA">
      <w:pPr>
        <w:pStyle w:val="Zdrojovykod-zlutyboxSynteastyl"/>
        <w:tabs>
          <w:tab w:val="left" w:pos="284"/>
          <w:tab w:val="left" w:pos="1276"/>
        </w:tabs>
      </w:pPr>
      <w:r>
        <w:t xml:space="preserve">   &lt;Employee UserID="V</w:t>
      </w:r>
      <w:r w:rsidR="00367CF8">
        <w:t>TELL</w:t>
      </w:r>
      <w:r>
        <w:t>"  Name="V</w:t>
      </w:r>
      <w:r w:rsidR="00367CF8">
        <w:t>ilem</w:t>
      </w:r>
      <w:r>
        <w:t xml:space="preserve"> </w:t>
      </w:r>
      <w:r w:rsidR="00367CF8">
        <w:t>Tell</w:t>
      </w:r>
      <w:r>
        <w:t>"/&gt;</w:t>
      </w:r>
    </w:p>
    <w:p w14:paraId="54626537" w14:textId="77777777" w:rsidR="009355CA" w:rsidRDefault="009355CA" w:rsidP="009355CA">
      <w:pPr>
        <w:pStyle w:val="Zdrojovykod-zlutyboxSynteastyl"/>
        <w:tabs>
          <w:tab w:val="left" w:pos="284"/>
          <w:tab w:val="left" w:pos="1276"/>
        </w:tabs>
      </w:pPr>
      <w:r>
        <w:t xml:space="preserve">   &lt;Project ProjectCode="ALFA" ProjectName="Proje</w:t>
      </w:r>
      <w:r w:rsidR="00367CF8">
        <w:t>c</w:t>
      </w:r>
      <w:r>
        <w:t>t ALFA"&gt;</w:t>
      </w:r>
    </w:p>
    <w:p w14:paraId="5DD1D64E"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56175AAE" w14:textId="77777777" w:rsidR="009355CA" w:rsidRDefault="009355CA" w:rsidP="009355CA">
      <w:pPr>
        <w:pStyle w:val="Zdrojovykod-zlutyboxSynteastyl"/>
        <w:tabs>
          <w:tab w:val="left" w:pos="284"/>
          <w:tab w:val="left" w:pos="1276"/>
        </w:tabs>
      </w:pPr>
      <w:r>
        <w:t xml:space="preserve">     &lt;T</w:t>
      </w:r>
      <w:r w:rsidR="0027351C">
        <w:t>eam</w:t>
      </w:r>
      <w:r>
        <w:t xml:space="preserve"> UserID="K</w:t>
      </w:r>
      <w:r w:rsidR="00367CF8">
        <w:t>SMITH</w:t>
      </w:r>
      <w:r>
        <w:t>"/&gt;</w:t>
      </w:r>
    </w:p>
    <w:p w14:paraId="58FEB813" w14:textId="77777777" w:rsidR="009355CA" w:rsidRDefault="009355CA" w:rsidP="009355CA">
      <w:pPr>
        <w:pStyle w:val="Zdrojovykod-zlutyboxSynteastyl"/>
        <w:tabs>
          <w:tab w:val="left" w:pos="284"/>
          <w:tab w:val="left" w:pos="1276"/>
        </w:tabs>
      </w:pPr>
      <w:r>
        <w:t xml:space="preserve">     &lt;T</w:t>
      </w:r>
      <w:r w:rsidR="0027351C">
        <w:t>eam</w:t>
      </w:r>
      <w:r>
        <w:t xml:space="preserve"> UserID="V</w:t>
      </w:r>
      <w:r w:rsidR="00367CF8">
        <w:t>TELL</w:t>
      </w:r>
      <w:r>
        <w:t>"/&gt;</w:t>
      </w:r>
    </w:p>
    <w:p w14:paraId="3EE89C33" w14:textId="77777777" w:rsidR="009355CA" w:rsidRDefault="009355CA" w:rsidP="009355CA">
      <w:pPr>
        <w:pStyle w:val="Zdrojovykod-zlutyboxSynteastyl"/>
        <w:tabs>
          <w:tab w:val="left" w:pos="284"/>
          <w:tab w:val="left" w:pos="1276"/>
        </w:tabs>
      </w:pPr>
      <w:r>
        <w:t xml:space="preserve">   &lt;/Project&gt;</w:t>
      </w:r>
    </w:p>
    <w:p w14:paraId="7CBD2E8F" w14:textId="77777777" w:rsidR="009355CA" w:rsidRDefault="009355CA" w:rsidP="009355CA">
      <w:pPr>
        <w:pStyle w:val="Zdrojovykod-zlutyboxSynteastyl"/>
        <w:tabs>
          <w:tab w:val="left" w:pos="284"/>
          <w:tab w:val="left" w:pos="1276"/>
        </w:tabs>
      </w:pPr>
      <w:r>
        <w:t xml:space="preserve">   &lt;Projekt ProjectCode="BETA" ProjectName="Proje</w:t>
      </w:r>
      <w:r w:rsidR="00367CF8">
        <w:t>c</w:t>
      </w:r>
      <w:r>
        <w:t>t BETA"&gt;</w:t>
      </w:r>
    </w:p>
    <w:p w14:paraId="00B02295"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02B60B6" w14:textId="77777777" w:rsidR="009355CA" w:rsidRDefault="009355CA" w:rsidP="009355CA">
      <w:pPr>
        <w:pStyle w:val="Zdrojovykod-zlutyboxSynteastyl"/>
        <w:tabs>
          <w:tab w:val="left" w:pos="284"/>
          <w:tab w:val="left" w:pos="1276"/>
        </w:tabs>
      </w:pPr>
      <w:r>
        <w:t xml:space="preserve">   &lt;/Project&gt;</w:t>
      </w:r>
    </w:p>
    <w:p w14:paraId="1B29CA89" w14:textId="77777777" w:rsidR="009355CA" w:rsidRDefault="009355CA" w:rsidP="009355CA">
      <w:pPr>
        <w:pStyle w:val="Zdrojovykod-zlutyboxSynteastyl"/>
        <w:tabs>
          <w:tab w:val="left" w:pos="284"/>
          <w:tab w:val="left" w:pos="1276"/>
        </w:tabs>
      </w:pPr>
      <w:r>
        <w:t xml:space="preserve">   &lt;Project ProjectCode="GAMA" ProjectName="Proje</w:t>
      </w:r>
      <w:r w:rsidR="00367CF8">
        <w:t>c</w:t>
      </w:r>
      <w:r>
        <w:t>t GAMA"&gt;</w:t>
      </w:r>
    </w:p>
    <w:p w14:paraId="2D4BB363" w14:textId="77777777" w:rsidR="009355CA" w:rsidRDefault="009355CA" w:rsidP="009355CA">
      <w:pPr>
        <w:pStyle w:val="Zdrojovykod-zlutyboxSynteastyl"/>
        <w:tabs>
          <w:tab w:val="left" w:pos="284"/>
          <w:tab w:val="left" w:pos="1276"/>
        </w:tabs>
      </w:pPr>
      <w:r>
        <w:t xml:space="preserve">     &lt;T</w:t>
      </w:r>
      <w:r w:rsidR="0027351C">
        <w:t>ea</w:t>
      </w:r>
      <w:r>
        <w:t>m UserID="K</w:t>
      </w:r>
      <w:r w:rsidR="00367CF8">
        <w:t>SMITH</w:t>
      </w:r>
      <w:r>
        <w:t>"/&gt;</w:t>
      </w:r>
    </w:p>
    <w:p w14:paraId="4C2DA139"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D8EF3C2" w14:textId="77777777" w:rsidR="009355CA" w:rsidRDefault="009355CA" w:rsidP="009355CA">
      <w:pPr>
        <w:pStyle w:val="Zdrojovykod-zlutyboxSynteastyl"/>
        <w:tabs>
          <w:tab w:val="left" w:pos="284"/>
          <w:tab w:val="left" w:pos="1276"/>
        </w:tabs>
      </w:pPr>
      <w:r>
        <w:t xml:space="preserve">   &lt;/Project&gt;</w:t>
      </w:r>
    </w:p>
    <w:p w14:paraId="402A0A1B" w14:textId="77777777" w:rsidR="009355CA" w:rsidRDefault="009355CA" w:rsidP="009355CA">
      <w:pPr>
        <w:pStyle w:val="Zdrojovykod-zlutyboxSynteastyl"/>
        <w:tabs>
          <w:tab w:val="left" w:pos="284"/>
          <w:tab w:val="left" w:pos="1276"/>
        </w:tabs>
      </w:pPr>
      <w:r>
        <w:t xml:space="preserve">   &lt;ProjectActivity ProjectCode="ALFA"&gt;</w:t>
      </w:r>
    </w:p>
    <w:p w14:paraId="27D2833B"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5201249B" w14:textId="77777777" w:rsidR="009355CA" w:rsidRDefault="009355CA" w:rsidP="009355CA">
      <w:pPr>
        <w:pStyle w:val="Zdrojovykod-zlutyboxSynteastyl"/>
        <w:tabs>
          <w:tab w:val="left" w:pos="284"/>
          <w:tab w:val="left" w:pos="1276"/>
        </w:tabs>
      </w:pPr>
      <w:r>
        <w:t xml:space="preserve">         &lt;Activity Date="2016-06-15" Hours="2"/&gt;</w:t>
      </w:r>
    </w:p>
    <w:p w14:paraId="10E634AA" w14:textId="77777777" w:rsidR="009355CA" w:rsidRDefault="009355CA" w:rsidP="009355CA">
      <w:pPr>
        <w:pStyle w:val="Zdrojovykod-zlutyboxSynteastyl"/>
        <w:tabs>
          <w:tab w:val="left" w:pos="284"/>
          <w:tab w:val="left" w:pos="1276"/>
        </w:tabs>
      </w:pPr>
      <w:r>
        <w:t xml:space="preserve">      &lt;/EmployeeActivity&gt;</w:t>
      </w:r>
    </w:p>
    <w:p w14:paraId="6A7F15E0"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28773474" w14:textId="77777777" w:rsidR="009355CA" w:rsidRDefault="009355CA" w:rsidP="009355CA">
      <w:pPr>
        <w:pStyle w:val="Zdrojovykod-zlutyboxSynteastyl"/>
        <w:tabs>
          <w:tab w:val="left" w:pos="284"/>
          <w:tab w:val="left" w:pos="1276"/>
        </w:tabs>
      </w:pPr>
      <w:r>
        <w:t xml:space="preserve">         &lt;Activity Date="2016-06-15" Hours="2"/&gt;</w:t>
      </w:r>
    </w:p>
    <w:p w14:paraId="00240635" w14:textId="77777777" w:rsidR="009355CA" w:rsidRDefault="009355CA" w:rsidP="009355CA">
      <w:pPr>
        <w:pStyle w:val="Zdrojovykod-zlutyboxSynteastyl"/>
        <w:tabs>
          <w:tab w:val="left" w:pos="284"/>
          <w:tab w:val="left" w:pos="1276"/>
        </w:tabs>
      </w:pPr>
      <w:r>
        <w:t xml:space="preserve">         &lt;Activity Date="2016-06-15" Hours="6"/&gt;</w:t>
      </w:r>
    </w:p>
    <w:p w14:paraId="010EDE59" w14:textId="77777777" w:rsidR="009355CA" w:rsidRDefault="009355CA" w:rsidP="009355CA">
      <w:pPr>
        <w:pStyle w:val="Zdrojovykod-zlutyboxSynteastyl"/>
        <w:tabs>
          <w:tab w:val="left" w:pos="284"/>
          <w:tab w:val="left" w:pos="1276"/>
        </w:tabs>
      </w:pPr>
      <w:r>
        <w:t xml:space="preserve">      &lt;/EmployeeActivity&gt;</w:t>
      </w:r>
    </w:p>
    <w:p w14:paraId="3274AD90" w14:textId="77777777" w:rsidR="009355CA" w:rsidRDefault="009355CA" w:rsidP="009355CA">
      <w:pPr>
        <w:pStyle w:val="Zdrojovykod-zlutyboxSynteastyl"/>
        <w:tabs>
          <w:tab w:val="left" w:pos="284"/>
          <w:tab w:val="left" w:pos="1276"/>
        </w:tabs>
      </w:pPr>
      <w:r>
        <w:t xml:space="preserve">   &lt;/ProjectActivity&gt;</w:t>
      </w:r>
    </w:p>
    <w:p w14:paraId="41333C20" w14:textId="77777777" w:rsidR="009355CA" w:rsidRDefault="009355CA" w:rsidP="009355CA">
      <w:pPr>
        <w:pStyle w:val="Zdrojovykod-zlutyboxSynteastyl"/>
        <w:tabs>
          <w:tab w:val="left" w:pos="284"/>
          <w:tab w:val="left" w:pos="1276"/>
        </w:tabs>
      </w:pPr>
      <w:r>
        <w:t xml:space="preserve">   &lt;ProjectActivity ProjectCode="BETA"&gt;</w:t>
      </w:r>
    </w:p>
    <w:p w14:paraId="6596695F"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565541DE" w14:textId="77777777" w:rsidR="009355CA" w:rsidRDefault="009355CA" w:rsidP="009355CA">
      <w:pPr>
        <w:pStyle w:val="Zdrojovykod-zlutyboxSynteastyl"/>
        <w:tabs>
          <w:tab w:val="left" w:pos="284"/>
          <w:tab w:val="left" w:pos="1276"/>
        </w:tabs>
      </w:pPr>
      <w:r>
        <w:t xml:space="preserve">         &lt;Activity Date="2016-06-15" Hours="4"/&gt;</w:t>
      </w:r>
    </w:p>
    <w:p w14:paraId="1FCCD21E" w14:textId="77777777" w:rsidR="009355CA" w:rsidRDefault="009355CA" w:rsidP="009355CA">
      <w:pPr>
        <w:pStyle w:val="Zdrojovykod-zlutyboxSynteastyl"/>
        <w:tabs>
          <w:tab w:val="left" w:pos="284"/>
          <w:tab w:val="left" w:pos="1276"/>
        </w:tabs>
      </w:pPr>
      <w:r>
        <w:t xml:space="preserve">      &lt;/EmployeeActivity&gt;</w:t>
      </w:r>
    </w:p>
    <w:p w14:paraId="0FA59507" w14:textId="77777777" w:rsidR="009355CA" w:rsidRDefault="009355CA" w:rsidP="009355CA">
      <w:pPr>
        <w:pStyle w:val="Zdrojovykod-zlutyboxSynteastyl"/>
        <w:tabs>
          <w:tab w:val="left" w:pos="284"/>
          <w:tab w:val="left" w:pos="1276"/>
        </w:tabs>
      </w:pPr>
      <w:r>
        <w:t xml:space="preserve">   &lt;/ProjectActivity&gt;</w:t>
      </w:r>
    </w:p>
    <w:p w14:paraId="5E52F5FF" w14:textId="77777777" w:rsidR="009355CA" w:rsidRDefault="009355CA" w:rsidP="009355CA">
      <w:pPr>
        <w:pStyle w:val="Zdrojovykod-zlutyboxSynteastyl"/>
        <w:tabs>
          <w:tab w:val="left" w:pos="284"/>
          <w:tab w:val="left" w:pos="1276"/>
        </w:tabs>
      </w:pPr>
      <w:r>
        <w:t xml:space="preserve">   &lt;ProjectActivity ProjectCode="GAMA"&gt;</w:t>
      </w:r>
    </w:p>
    <w:p w14:paraId="2FB42A47"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2DC6BC30" w14:textId="77777777" w:rsidR="009355CA" w:rsidRDefault="009355CA" w:rsidP="009355CA">
      <w:pPr>
        <w:pStyle w:val="Zdrojovykod-zlutyboxSynteastyl"/>
        <w:tabs>
          <w:tab w:val="left" w:pos="284"/>
          <w:tab w:val="left" w:pos="1276"/>
        </w:tabs>
      </w:pPr>
      <w:r>
        <w:t xml:space="preserve">         &lt;Activity Date="2016-06-15" Hours="2"/&gt;</w:t>
      </w:r>
    </w:p>
    <w:p w14:paraId="3C2E4179" w14:textId="77777777" w:rsidR="009355CA" w:rsidRDefault="009355CA" w:rsidP="009355CA">
      <w:pPr>
        <w:pStyle w:val="Zdrojovykod-zlutyboxSynteastyl"/>
        <w:tabs>
          <w:tab w:val="left" w:pos="284"/>
          <w:tab w:val="left" w:pos="1276"/>
        </w:tabs>
      </w:pPr>
      <w:r>
        <w:t xml:space="preserve">      &lt;/EmployeeActivity&gt;</w:t>
      </w:r>
    </w:p>
    <w:p w14:paraId="55929619" w14:textId="77777777" w:rsidR="009355CA" w:rsidRDefault="009355CA" w:rsidP="009355CA">
      <w:pPr>
        <w:pStyle w:val="Zdrojovykod-zlutyboxSynteastyl"/>
        <w:tabs>
          <w:tab w:val="left" w:pos="284"/>
          <w:tab w:val="left" w:pos="1276"/>
        </w:tabs>
      </w:pPr>
      <w:r>
        <w:t xml:space="preserve">   &lt;/ProjectActivity&gt;</w:t>
      </w:r>
    </w:p>
    <w:p w14:paraId="7395206F" w14:textId="77777777" w:rsidR="009355CA" w:rsidRPr="003379BE" w:rsidRDefault="009355CA" w:rsidP="009355CA">
      <w:pPr>
        <w:pStyle w:val="Zdrojovykod-zlutyboxSynteastyl"/>
        <w:tabs>
          <w:tab w:val="left" w:pos="284"/>
          <w:tab w:val="left" w:pos="1276"/>
        </w:tabs>
        <w:rPr>
          <w:color w:val="0070C0"/>
          <w:lang w:val="en-US"/>
        </w:rPr>
      </w:pPr>
      <w:r>
        <w:t>&lt;/OverWiew&gt;</w:t>
      </w:r>
    </w:p>
    <w:p w14:paraId="3B0A3CFC" w14:textId="77777777" w:rsidR="00D84C56" w:rsidRPr="00E060F7" w:rsidRDefault="000E56B4" w:rsidP="00D84C56">
      <w:pPr>
        <w:pStyle w:val="Nadpis2"/>
        <w:rPr>
          <w:lang w:val="en-US"/>
        </w:rPr>
      </w:pPr>
      <w:bookmarkStart w:id="337" w:name="_Toc345932149"/>
      <w:bookmarkStart w:id="338" w:name="_Toc346027587"/>
      <w:bookmarkStart w:id="339" w:name="_Toc346113288"/>
      <w:bookmarkStart w:id="340" w:name="_Ref535680923"/>
      <w:bookmarkStart w:id="341" w:name="_Ref535680938"/>
      <w:bookmarkStart w:id="342" w:name="_Toc46929830"/>
      <w:bookmarkEnd w:id="337"/>
      <w:bookmarkEnd w:id="338"/>
      <w:bookmarkEnd w:id="339"/>
      <w:r>
        <w:rPr>
          <w:lang w:val="en-US"/>
        </w:rPr>
        <w:t xml:space="preserve">Group </w:t>
      </w:r>
      <w:r w:rsidR="00B86CBE">
        <w:rPr>
          <w:lang w:val="en-US"/>
        </w:rPr>
        <w:t>S</w:t>
      </w:r>
      <w:r>
        <w:rPr>
          <w:lang w:val="en-US"/>
        </w:rPr>
        <w:t>pecifications</w:t>
      </w:r>
      <w:bookmarkEnd w:id="340"/>
      <w:bookmarkEnd w:id="341"/>
      <w:bookmarkEnd w:id="342"/>
      <w:r w:rsidR="00EF650E" w:rsidRPr="00E060F7">
        <w:rPr>
          <w:lang w:val="en-US"/>
        </w:rPr>
        <w:fldChar w:fldCharType="begin"/>
      </w:r>
      <w:r w:rsidR="00D84C56" w:rsidRPr="00E060F7">
        <w:rPr>
          <w:lang w:val="en-US"/>
        </w:rPr>
        <w:instrText xml:space="preserve"> XE "Elementy:variantní deklarace" </w:instrText>
      </w:r>
      <w:r w:rsidR="00EF650E" w:rsidRPr="00E060F7">
        <w:rPr>
          <w:lang w:val="en-US"/>
        </w:rPr>
        <w:fldChar w:fldCharType="end"/>
      </w:r>
    </w:p>
    <w:p w14:paraId="12D2505D" w14:textId="5D6DAF92" w:rsidR="00D84C56" w:rsidRPr="00E060F7" w:rsidRDefault="00202DAF" w:rsidP="00D84C56">
      <w:pPr>
        <w:pStyle w:val="OdstavecSynteastyl"/>
        <w:rPr>
          <w:lang w:val="en-US"/>
        </w:rPr>
      </w:pPr>
      <w:r>
        <w:rPr>
          <w:noProof/>
          <w:lang w:val="en-US"/>
        </w:rPr>
      </w:r>
      <w:r>
        <w:rPr>
          <w:noProof/>
          <w:lang w:val="en-US"/>
        </w:rPr>
        <w:pict w14:anchorId="04408A8F">
          <v:shape id="Šipka doprava 192" o:spid="_x0000_s12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92987">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292987">
        <w:rPr>
          <w:lang w:val="en-US"/>
        </w:rPr>
        <w:t xml:space="preserve">Sample of Complete </w:t>
      </w:r>
      <w:r w:rsidR="00292987" w:rsidRPr="00E060F7">
        <w:rPr>
          <w:lang w:val="en-US"/>
        </w:rPr>
        <w:t>X-definit</w:t>
      </w:r>
      <w:r w:rsidR="00292987">
        <w:rPr>
          <w:lang w:val="en-US"/>
        </w:rPr>
        <w:t>ion</w:t>
      </w:r>
      <w:r w:rsidR="0012245B">
        <w:rPr>
          <w:lang w:val="en-US"/>
        </w:rPr>
        <w:fldChar w:fldCharType="end"/>
      </w:r>
    </w:p>
    <w:p w14:paraId="2961B7D5" w14:textId="77777777" w:rsidR="00D84C56" w:rsidRDefault="000E56B4" w:rsidP="00D84C56">
      <w:pPr>
        <w:pStyle w:val="OdstavecSynteastyl"/>
        <w:rPr>
          <w:lang w:val="en-US"/>
        </w:rPr>
      </w:pPr>
      <w:r w:rsidRPr="000E56B4">
        <w:rPr>
          <w:lang w:val="en-US"/>
        </w:rPr>
        <w:t xml:space="preserve">The order of attributes in an element is always arbitrary, so the order of the attributes specified in the X definition </w:t>
      </w:r>
      <w:r>
        <w:rPr>
          <w:lang w:val="en-US"/>
        </w:rPr>
        <w:t>is</w:t>
      </w:r>
      <w:r w:rsidRPr="000E56B4">
        <w:rPr>
          <w:lang w:val="en-US"/>
        </w:rPr>
        <w:t xml:space="preserve"> not respected in a valid XML document. The same statement </w:t>
      </w:r>
      <w:r>
        <w:rPr>
          <w:lang w:val="en-US"/>
        </w:rPr>
        <w:t>is not true</w:t>
      </w:r>
      <w:r w:rsidRPr="000E56B4">
        <w:rPr>
          <w:lang w:val="en-US"/>
        </w:rPr>
        <w:t xml:space="preserve"> </w:t>
      </w:r>
      <w:r>
        <w:rPr>
          <w:lang w:val="en-US"/>
        </w:rPr>
        <w:t xml:space="preserve">for child </w:t>
      </w:r>
      <w:r w:rsidRPr="000E56B4">
        <w:rPr>
          <w:lang w:val="en-US"/>
        </w:rPr>
        <w:t>elements and text nodes.</w:t>
      </w:r>
    </w:p>
    <w:p w14:paraId="24D63B20" w14:textId="77777777" w:rsidR="000E56B4" w:rsidRPr="000E56B4" w:rsidRDefault="000E56B4" w:rsidP="00D84C56">
      <w:pPr>
        <w:pStyle w:val="OdstavecSynteastyl"/>
      </w:pPr>
      <w:r w:rsidRPr="00CF6C28">
        <w:t xml:space="preserve">This chapter describes how to define </w:t>
      </w:r>
      <w:r w:rsidRPr="000E56B4">
        <w:rPr>
          <w:b/>
        </w:rPr>
        <w:t>groups of  elements and text nodes</w:t>
      </w:r>
      <w:r w:rsidRPr="00CF6C28">
        <w:t>. An important feature of groups is that they can also act as models. That is, they can be refered from different parts of the X</w:t>
      </w:r>
      <w:r>
        <w:noBreakHyphen/>
      </w:r>
      <w:r w:rsidRPr="00CF6C28">
        <w:t>definition.</w:t>
      </w:r>
      <w:r>
        <w:t xml:space="preserve"> </w:t>
      </w:r>
      <w:r w:rsidRPr="000E56B4">
        <w:rPr>
          <w:lang w:val="en-US"/>
        </w:rPr>
        <w:t xml:space="preserve">A group may </w:t>
      </w:r>
      <w:r>
        <w:rPr>
          <w:lang w:val="en-US"/>
        </w:rPr>
        <w:t>describe</w:t>
      </w:r>
      <w:r w:rsidRPr="000E56B4">
        <w:rPr>
          <w:lang w:val="en-US"/>
        </w:rPr>
        <w:t xml:space="preserve"> different combinations of elements and text nodes.</w:t>
      </w:r>
    </w:p>
    <w:p w14:paraId="49A6FECF" w14:textId="42E7D595" w:rsidR="00D84C56" w:rsidRPr="00E060F7" w:rsidRDefault="00202DAF" w:rsidP="00D84C56">
      <w:pPr>
        <w:pStyle w:val="OdstavecSynteastyl"/>
        <w:rPr>
          <w:lang w:val="en-US"/>
        </w:rPr>
      </w:pPr>
      <w:r>
        <w:rPr>
          <w:noProof/>
          <w:lang w:val="en-US"/>
        </w:rPr>
      </w:r>
      <w:r>
        <w:rPr>
          <w:noProof/>
          <w:lang w:val="en-US"/>
        </w:rPr>
        <w:pict w14:anchorId="7A33DB8D">
          <v:shape id="Šipka doprava 191" o:spid="_x0000_s122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_Ref341365159 \r \h </w:instrText>
      </w:r>
      <w:r w:rsidR="00EF650E" w:rsidRPr="00E060F7">
        <w:rPr>
          <w:lang w:val="en-US"/>
        </w:rPr>
      </w:r>
      <w:r w:rsidR="00EF650E" w:rsidRPr="00E060F7">
        <w:rPr>
          <w:lang w:val="en-US"/>
        </w:rPr>
        <w:fldChar w:fldCharType="separate"/>
      </w:r>
      <w:r w:rsidR="00292987">
        <w:rPr>
          <w:lang w:val="en-US"/>
        </w:rPr>
        <w:t>4.11.1</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_Ref341365159 \h </w:instrText>
      </w:r>
      <w:r w:rsidR="0012245B">
        <w:rPr>
          <w:lang w:val="en-US"/>
        </w:rPr>
      </w:r>
      <w:r w:rsidR="0012245B">
        <w:rPr>
          <w:lang w:val="en-US"/>
        </w:rPr>
        <w:fldChar w:fldCharType="separate"/>
      </w:r>
      <w:r w:rsidR="00292987">
        <w:rPr>
          <w:lang w:val="en-US"/>
        </w:rPr>
        <w:t>S</w:t>
      </w:r>
      <w:r w:rsidR="00292987" w:rsidRPr="000E56B4">
        <w:rPr>
          <w:lang w:val="en-US"/>
        </w:rPr>
        <w:t xml:space="preserve">trict </w:t>
      </w:r>
      <w:r w:rsidR="00292987">
        <w:rPr>
          <w:lang w:val="en-US"/>
        </w:rPr>
        <w:t>O</w:t>
      </w:r>
      <w:r w:rsidR="00292987" w:rsidRPr="000E56B4">
        <w:rPr>
          <w:lang w:val="en-US"/>
        </w:rPr>
        <w:t xml:space="preserve">rder of </w:t>
      </w:r>
      <w:r w:rsidR="00292987">
        <w:rPr>
          <w:lang w:val="en-US"/>
        </w:rPr>
        <w:t xml:space="preserve">Group Items </w:t>
      </w:r>
      <w:r w:rsidR="00292987" w:rsidRPr="000E56B4">
        <w:rPr>
          <w:lang w:val="en-US"/>
        </w:rPr>
        <w:t>(xd:sequence)</w:t>
      </w:r>
      <w:r w:rsidR="0012245B">
        <w:rPr>
          <w:lang w:val="en-US"/>
        </w:rPr>
        <w:fldChar w:fldCharType="end"/>
      </w:r>
    </w:p>
    <w:p w14:paraId="268A3048" w14:textId="2405AAC3" w:rsidR="00D84C56" w:rsidRPr="00E060F7" w:rsidRDefault="00202DAF" w:rsidP="00D84C56">
      <w:pPr>
        <w:pStyle w:val="OdstavecSynteastyl"/>
        <w:rPr>
          <w:lang w:val="en-US"/>
        </w:rPr>
      </w:pPr>
      <w:r>
        <w:rPr>
          <w:noProof/>
          <w:lang w:val="en-US"/>
        </w:rPr>
      </w:r>
      <w:r>
        <w:rPr>
          <w:noProof/>
          <w:lang w:val="en-US"/>
        </w:rPr>
        <w:pict w14:anchorId="26454924">
          <v:shape id="Šipka doprava 190" o:spid="_x0000_s122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292987">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292987">
        <w:rPr>
          <w:lang w:val="en-US"/>
        </w:rPr>
        <w:t>Arbitrary</w:t>
      </w:r>
      <w:r w:rsidR="00292987" w:rsidRPr="000E56B4">
        <w:rPr>
          <w:lang w:val="en-US"/>
        </w:rPr>
        <w:t xml:space="preserve"> </w:t>
      </w:r>
      <w:r w:rsidR="00292987">
        <w:rPr>
          <w:lang w:val="en-US"/>
        </w:rPr>
        <w:t>O</w:t>
      </w:r>
      <w:r w:rsidR="00292987" w:rsidRPr="000E56B4">
        <w:rPr>
          <w:lang w:val="en-US"/>
        </w:rPr>
        <w:t xml:space="preserve">rder of </w:t>
      </w:r>
      <w:r w:rsidR="00292987">
        <w:rPr>
          <w:lang w:val="en-US"/>
        </w:rPr>
        <w:t xml:space="preserve">Group Items </w:t>
      </w:r>
      <w:r w:rsidR="00292987" w:rsidRPr="000E56B4">
        <w:rPr>
          <w:lang w:val="en-US"/>
        </w:rPr>
        <w:t>(xd:</w:t>
      </w:r>
      <w:r w:rsidR="00292987">
        <w:rPr>
          <w:lang w:val="en-US"/>
        </w:rPr>
        <w:t>mixed</w:t>
      </w:r>
      <w:r w:rsidR="00292987" w:rsidRPr="000E56B4">
        <w:rPr>
          <w:lang w:val="en-US"/>
        </w:rPr>
        <w:t>)</w:t>
      </w:r>
      <w:r w:rsidR="0012245B">
        <w:rPr>
          <w:lang w:val="en-US"/>
        </w:rPr>
        <w:fldChar w:fldCharType="end"/>
      </w:r>
    </w:p>
    <w:p w14:paraId="1E6AEEE8" w14:textId="165620C9" w:rsidR="00D84C56" w:rsidRPr="00E060F7" w:rsidRDefault="00202DAF" w:rsidP="00D84C56">
      <w:pPr>
        <w:pStyle w:val="OdstavecSynteastyl"/>
        <w:rPr>
          <w:lang w:val="en-US"/>
        </w:rPr>
      </w:pPr>
      <w:r>
        <w:rPr>
          <w:noProof/>
          <w:lang w:val="en-US"/>
        </w:rPr>
      </w:r>
      <w:r>
        <w:rPr>
          <w:noProof/>
          <w:lang w:val="en-US"/>
        </w:rPr>
        <w:pict w14:anchorId="4AF4BDBB">
          <v:shape id="Šipka doprava 189" o:spid="_x0000_s12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_Ref341367744 \r \h </w:instrText>
      </w:r>
      <w:r w:rsidR="00EF650E" w:rsidRPr="00E060F7">
        <w:rPr>
          <w:lang w:val="en-US"/>
        </w:rPr>
      </w:r>
      <w:r w:rsidR="00EF650E" w:rsidRPr="00E060F7">
        <w:rPr>
          <w:lang w:val="en-US"/>
        </w:rPr>
        <w:fldChar w:fldCharType="separate"/>
      </w:r>
      <w:r w:rsidR="00292987">
        <w:rPr>
          <w:lang w:val="en-US"/>
        </w:rPr>
        <w:t>4.11.3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292987">
        <w:rPr>
          <w:lang w:val="en-US"/>
        </w:rPr>
        <w:t xml:space="preserve">Selection of Item from a Group </w:t>
      </w:r>
      <w:r w:rsidR="00292987" w:rsidRPr="002F50F0">
        <w:t xml:space="preserve"> (xd:choice)</w:t>
      </w:r>
      <w:r w:rsidR="0012245B">
        <w:rPr>
          <w:lang w:val="en-US"/>
        </w:rPr>
        <w:fldChar w:fldCharType="end"/>
      </w:r>
    </w:p>
    <w:p w14:paraId="075C0F54" w14:textId="230B8400" w:rsidR="00D84C56" w:rsidRPr="00E060F7" w:rsidRDefault="00202DAF" w:rsidP="00D84C56">
      <w:pPr>
        <w:pStyle w:val="OdstavecSynteastyl"/>
        <w:rPr>
          <w:lang w:val="en-US"/>
        </w:rPr>
      </w:pPr>
      <w:r>
        <w:rPr>
          <w:noProof/>
          <w:lang w:val="en-US"/>
        </w:rPr>
      </w:r>
      <w:r>
        <w:rPr>
          <w:noProof/>
          <w:lang w:val="en-US"/>
        </w:rPr>
        <w:pict w14:anchorId="181F3679">
          <v:shape id="Šipka doprava 188" o:spid="_x0000_s121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_Ref355176791 \r \h </w:instrText>
      </w:r>
      <w:r w:rsidR="00EF650E" w:rsidRPr="00E060F7">
        <w:rPr>
          <w:lang w:val="en-US"/>
        </w:rPr>
      </w:r>
      <w:r w:rsidR="00EF650E" w:rsidRPr="00E060F7">
        <w:rPr>
          <w:lang w:val="en-US"/>
        </w:rPr>
        <w:fldChar w:fldCharType="separate"/>
      </w:r>
      <w:r w:rsidR="00292987">
        <w:rPr>
          <w:lang w:val="en-US"/>
        </w:rPr>
        <w:t>4.11.5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_Ref535152010 \h </w:instrText>
      </w:r>
      <w:r w:rsidR="0012245B">
        <w:rPr>
          <w:lang w:val="en-US"/>
        </w:rPr>
      </w:r>
      <w:r w:rsidR="0012245B">
        <w:rPr>
          <w:lang w:val="en-US"/>
        </w:rPr>
        <w:fldChar w:fldCharType="separate"/>
      </w:r>
      <w:r w:rsidR="00292987">
        <w:rPr>
          <w:lang w:val="en-US"/>
        </w:rPr>
        <w:t>Groups with</w:t>
      </w:r>
      <w:r w:rsidR="00292987" w:rsidRPr="00E060F7">
        <w:rPr>
          <w:lang w:val="en-US"/>
        </w:rPr>
        <w:t> </w:t>
      </w:r>
      <w:r w:rsidR="00292987">
        <w:rPr>
          <w:lang w:val="en-US"/>
        </w:rPr>
        <w:t>T</w:t>
      </w:r>
      <w:r w:rsidR="00292987" w:rsidRPr="00E060F7">
        <w:rPr>
          <w:lang w:val="en-US"/>
        </w:rPr>
        <w:t>ext</w:t>
      </w:r>
      <w:r w:rsidR="00292987">
        <w:rPr>
          <w:lang w:val="en-US"/>
        </w:rPr>
        <w:t xml:space="preserve"> Node</w:t>
      </w:r>
      <w:r w:rsidR="0012245B">
        <w:rPr>
          <w:lang w:val="en-US"/>
        </w:rPr>
        <w:fldChar w:fldCharType="end"/>
      </w:r>
    </w:p>
    <w:p w14:paraId="71C4C335" w14:textId="77777777" w:rsidR="00D84C56" w:rsidRPr="00E060F7" w:rsidRDefault="00DD7BCF" w:rsidP="00CB479D">
      <w:pPr>
        <w:pStyle w:val="Nadpis3"/>
        <w:rPr>
          <w:lang w:val="en-US"/>
        </w:rPr>
      </w:pPr>
      <w:bookmarkStart w:id="343" w:name="_Ref341365159"/>
      <w:bookmarkStart w:id="344" w:name="_Toc354676912"/>
      <w:bookmarkStart w:id="345" w:name="_Toc46929831"/>
      <w:r>
        <w:rPr>
          <w:lang w:val="en-US"/>
        </w:rPr>
        <w:t>S</w:t>
      </w:r>
      <w:r w:rsidR="000E56B4" w:rsidRPr="000E56B4">
        <w:rPr>
          <w:lang w:val="en-US"/>
        </w:rPr>
        <w:t xml:space="preserve">trict </w:t>
      </w:r>
      <w:r w:rsidR="00B86CBE">
        <w:rPr>
          <w:lang w:val="en-US"/>
        </w:rPr>
        <w:t>O</w:t>
      </w:r>
      <w:r w:rsidR="000E56B4" w:rsidRPr="000E56B4">
        <w:rPr>
          <w:lang w:val="en-US"/>
        </w:rPr>
        <w:t xml:space="preserve">rder of </w:t>
      </w:r>
      <w:r w:rsidR="00B86CBE">
        <w:rPr>
          <w:lang w:val="en-US"/>
        </w:rPr>
        <w:t>G</w:t>
      </w:r>
      <w:r w:rsidR="00FD654D">
        <w:rPr>
          <w:lang w:val="en-US"/>
        </w:rPr>
        <w:t xml:space="preserve">roup </w:t>
      </w:r>
      <w:r w:rsidR="00B86CBE">
        <w:rPr>
          <w:lang w:val="en-US"/>
        </w:rPr>
        <w:t>I</w:t>
      </w:r>
      <w:r w:rsidR="00FD654D">
        <w:rPr>
          <w:lang w:val="en-US"/>
        </w:rPr>
        <w:t xml:space="preserve">tems </w:t>
      </w:r>
      <w:r w:rsidR="000E56B4" w:rsidRPr="000E56B4">
        <w:rPr>
          <w:lang w:val="en-US"/>
        </w:rPr>
        <w:t>(xd:sequence)</w:t>
      </w:r>
      <w:bookmarkEnd w:id="343"/>
      <w:bookmarkEnd w:id="344"/>
      <w:bookmarkEnd w:id="345"/>
    </w:p>
    <w:p w14:paraId="2481C337" w14:textId="2BA01DD5" w:rsidR="00D84C56" w:rsidRPr="00E060F7" w:rsidRDefault="00202DAF" w:rsidP="00D84C56">
      <w:pPr>
        <w:pStyle w:val="OdstavecSynteastyl"/>
        <w:rPr>
          <w:lang w:val="en-US"/>
        </w:rPr>
      </w:pPr>
      <w:r>
        <w:rPr>
          <w:noProof/>
          <w:lang w:val="en-US"/>
        </w:rPr>
      </w:r>
      <w:r>
        <w:rPr>
          <w:noProof/>
          <w:lang w:val="en-US"/>
        </w:rPr>
        <w:pict w14:anchorId="50B83F31">
          <v:shape id="Šipka doprava 186" o:spid="_x0000_s12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292987">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292987">
        <w:rPr>
          <w:lang w:val="en-US"/>
        </w:rPr>
        <w:t xml:space="preserve">Sample of Complete </w:t>
      </w:r>
      <w:r w:rsidR="00292987" w:rsidRPr="00E060F7">
        <w:rPr>
          <w:lang w:val="en-US"/>
        </w:rPr>
        <w:t>X-definit</w:t>
      </w:r>
      <w:r w:rsidR="00292987">
        <w:rPr>
          <w:lang w:val="en-US"/>
        </w:rPr>
        <w:t>ion</w:t>
      </w:r>
      <w:r w:rsidR="0012245B">
        <w:rPr>
          <w:lang w:val="en-US"/>
        </w:rPr>
        <w:fldChar w:fldCharType="end"/>
      </w:r>
    </w:p>
    <w:p w14:paraId="212ACB4E" w14:textId="77777777" w:rsidR="00D84C56" w:rsidRPr="00E060F7" w:rsidRDefault="00FA0659" w:rsidP="00D84C56">
      <w:pPr>
        <w:pStyle w:val="OdstavecSynteastyl"/>
        <w:rPr>
          <w:lang w:val="en-US"/>
        </w:rPr>
      </w:pPr>
      <w:r w:rsidRPr="00FA0659">
        <w:rPr>
          <w:lang w:val="en-US"/>
        </w:rPr>
        <w:t>The fact that the order of the elements in a valid XML document matches the order declared in the model is implicit. However, the group of text node elements in the X-definition can be explicitly defined using a special "xd:sequence" element. Our exempary example will have then the following form:</w:t>
      </w:r>
    </w:p>
    <w:p w14:paraId="01C63D44" w14:textId="77777777" w:rsidR="00D84C56" w:rsidRPr="00E060F7" w:rsidRDefault="00F101E4" w:rsidP="00D84C56">
      <w:pPr>
        <w:pStyle w:val="Zdrojovykod-zlutyboxSynteastyl"/>
        <w:tabs>
          <w:tab w:val="left" w:pos="567"/>
        </w:tabs>
        <w:rPr>
          <w:color w:val="0070C0"/>
          <w:lang w:val="en-US"/>
        </w:rPr>
      </w:pPr>
      <w:r>
        <w:rPr>
          <w:color w:val="0070C0"/>
          <w:lang w:val="en-US"/>
        </w:rPr>
        <w:lastRenderedPageBreak/>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D290995"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1A617598"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&lt;type&gt;</w:t>
      </w:r>
      <w:r w:rsidR="00255345">
        <w:rPr>
          <w:lang w:val="en-US"/>
        </w:rPr>
        <w:t>enum(</w:t>
      </w:r>
      <w:r w:rsidR="00D84C56" w:rsidRPr="00E060F7">
        <w:rPr>
          <w:lang w:val="en-US"/>
        </w:rPr>
        <w:t>'SUV', 'MPV', '</w:t>
      </w:r>
      <w:r>
        <w:rPr>
          <w:lang w:val="en-US"/>
        </w:rPr>
        <w:t>personal</w:t>
      </w:r>
      <w:r w:rsidR="00D84C56" w:rsidRPr="00E060F7">
        <w:rPr>
          <w:lang w:val="en-US"/>
        </w:rPr>
        <w:t>', '</w:t>
      </w:r>
      <w:r>
        <w:rPr>
          <w:lang w:val="en-US"/>
        </w:rPr>
        <w:t>truck</w:t>
      </w:r>
      <w:r w:rsidR="00D84C56" w:rsidRPr="00E060F7">
        <w:rPr>
          <w:lang w:val="en-US"/>
        </w:rPr>
        <w:t>', 'sport', 'o</w:t>
      </w:r>
      <w:r>
        <w:rPr>
          <w:lang w:val="en-US"/>
        </w:rPr>
        <w:t>ther</w:t>
      </w:r>
      <w:r w:rsidR="00D84C56" w:rsidRPr="00E060F7">
        <w:rPr>
          <w:lang w:val="en-US"/>
        </w:rPr>
        <w:t>')</w:t>
      </w:r>
      <w:r w:rsidR="00AA68F3">
        <w:rPr>
          <w:color w:val="0070C0"/>
          <w:lang w:val="en-US"/>
        </w:rPr>
        <w:t>&lt;/type&gt;</w:t>
      </w:r>
    </w:p>
    <w:p w14:paraId="27E9183E"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D84C56" w:rsidRPr="00E060F7">
        <w:rPr>
          <w:lang w:val="en-US"/>
        </w:rPr>
        <w:t>string(7)</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453DC10" w14:textId="77777777" w:rsidR="00D84C56" w:rsidRPr="00E060F7" w:rsidRDefault="00FA065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Pr>
          <w:color w:val="0070C0"/>
          <w:lang w:val="en-US"/>
        </w:rPr>
        <w:t>purchas</w:t>
      </w:r>
      <w:r w:rsidR="00D84C56" w:rsidRPr="00E060F7">
        <w:rPr>
          <w:color w:val="0070C0"/>
          <w:lang w:val="en-US"/>
        </w:rPr>
        <w:t>e&gt;</w:t>
      </w:r>
      <w:r w:rsidR="00D84C56" w:rsidRPr="00E060F7">
        <w:rPr>
          <w:lang w:val="en-US"/>
        </w:rPr>
        <w:t>date()</w:t>
      </w:r>
      <w:r w:rsidR="00D84C56" w:rsidRPr="00E060F7">
        <w:rPr>
          <w:color w:val="0070C0"/>
          <w:lang w:val="en-US"/>
        </w:rPr>
        <w:t>&lt;/</w:t>
      </w:r>
      <w:r>
        <w:rPr>
          <w:color w:val="0070C0"/>
          <w:lang w:val="en-US"/>
        </w:rPr>
        <w:t>purchas</w:t>
      </w:r>
      <w:r w:rsidR="00D84C56" w:rsidRPr="00E060F7">
        <w:rPr>
          <w:color w:val="0070C0"/>
          <w:lang w:val="en-US"/>
        </w:rPr>
        <w:t>e&gt;</w:t>
      </w:r>
    </w:p>
    <w:p w14:paraId="102E2DFA"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Pr>
          <w:color w:val="0070C0"/>
          <w:lang w:val="en-US"/>
        </w:rPr>
        <w:t>manufacturer</w:t>
      </w:r>
      <w:r w:rsidR="00D84C56" w:rsidRPr="00E060F7">
        <w:rPr>
          <w:color w:val="0070C0"/>
          <w:lang w:val="en-US"/>
        </w:rPr>
        <w:t>&gt;</w:t>
      </w:r>
    </w:p>
    <w:p w14:paraId="56A69354"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4F6EF09B"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6E114425" w14:textId="77777777" w:rsidR="00D84C56" w:rsidRPr="00E060F7" w:rsidRDefault="00F101E4" w:rsidP="00FA0659">
      <w:pPr>
        <w:pStyle w:val="Zdrojovykod-zlutyboxSynteastyl"/>
        <w:tabs>
          <w:tab w:val="left" w:pos="567"/>
        </w:tabs>
        <w:rPr>
          <w:color w:val="0070C0"/>
          <w:lang w:val="en-US"/>
        </w:rPr>
      </w:pPr>
      <w:r>
        <w:rPr>
          <w:color w:val="0070C0"/>
          <w:lang w:val="en-US"/>
        </w:rPr>
        <w:t>&lt;/Vehicle</w:t>
      </w:r>
      <w:r w:rsidR="00D84C56" w:rsidRPr="00E060F7">
        <w:rPr>
          <w:color w:val="0070C0"/>
          <w:lang w:val="en-US"/>
        </w:rPr>
        <w:t>&gt;</w:t>
      </w:r>
    </w:p>
    <w:p w14:paraId="2770377A" w14:textId="77777777" w:rsidR="00D84C56" w:rsidRDefault="00FA0659" w:rsidP="00D84C56">
      <w:pPr>
        <w:pStyle w:val="OdstavecSynteastyl"/>
        <w:rPr>
          <w:lang w:val="en-US"/>
        </w:rPr>
      </w:pPr>
      <w:r w:rsidRPr="00FA0659">
        <w:rPr>
          <w:lang w:val="en-US"/>
        </w:rPr>
        <w:t xml:space="preserve">In the example it was explicitly stated that the order of </w:t>
      </w:r>
      <w:r>
        <w:rPr>
          <w:lang w:val="en-US"/>
        </w:rPr>
        <w:t xml:space="preserve">items in the </w:t>
      </w:r>
      <w:r w:rsidR="00FD654D">
        <w:rPr>
          <w:lang w:val="en-US"/>
        </w:rPr>
        <w:t>group</w:t>
      </w:r>
      <w:r w:rsidRPr="00FA0659">
        <w:rPr>
          <w:lang w:val="en-US"/>
        </w:rPr>
        <w:t xml:space="preserve"> is fixed.</w:t>
      </w:r>
    </w:p>
    <w:p w14:paraId="170D1CDD" w14:textId="293F684C" w:rsidR="00D84C56" w:rsidRPr="00E060F7" w:rsidRDefault="00202DAF" w:rsidP="00D84C56">
      <w:pPr>
        <w:pStyle w:val="OdstavecSynteastyl"/>
        <w:rPr>
          <w:lang w:val="en-US"/>
        </w:rPr>
      </w:pPr>
      <w:r>
        <w:rPr>
          <w:noProof/>
          <w:lang w:val="en-US"/>
        </w:rPr>
      </w:r>
      <w:r>
        <w:rPr>
          <w:noProof/>
          <w:lang w:val="en-US"/>
        </w:rPr>
        <w:pict w14:anchorId="584F9BD3">
          <v:shape id="Šipka doprava 185" o:spid="_x0000_s12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292987">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292987">
        <w:rPr>
          <w:lang w:val="en-US"/>
        </w:rPr>
        <w:t>Arbitrary</w:t>
      </w:r>
      <w:r w:rsidR="00292987" w:rsidRPr="000E56B4">
        <w:rPr>
          <w:lang w:val="en-US"/>
        </w:rPr>
        <w:t xml:space="preserve"> </w:t>
      </w:r>
      <w:r w:rsidR="00292987">
        <w:rPr>
          <w:lang w:val="en-US"/>
        </w:rPr>
        <w:t>O</w:t>
      </w:r>
      <w:r w:rsidR="00292987" w:rsidRPr="000E56B4">
        <w:rPr>
          <w:lang w:val="en-US"/>
        </w:rPr>
        <w:t xml:space="preserve">rder of </w:t>
      </w:r>
      <w:r w:rsidR="00292987">
        <w:rPr>
          <w:lang w:val="en-US"/>
        </w:rPr>
        <w:t xml:space="preserve">Group Items </w:t>
      </w:r>
      <w:r w:rsidR="00292987" w:rsidRPr="000E56B4">
        <w:rPr>
          <w:lang w:val="en-US"/>
        </w:rPr>
        <w:t>(xd:</w:t>
      </w:r>
      <w:r w:rsidR="00292987">
        <w:rPr>
          <w:lang w:val="en-US"/>
        </w:rPr>
        <w:t>mixed</w:t>
      </w:r>
      <w:r w:rsidR="00292987" w:rsidRPr="000E56B4">
        <w:rPr>
          <w:lang w:val="en-US"/>
        </w:rPr>
        <w:t>)</w:t>
      </w:r>
      <w:r w:rsidR="0012245B">
        <w:rPr>
          <w:lang w:val="en-US"/>
        </w:rPr>
        <w:fldChar w:fldCharType="end"/>
      </w:r>
    </w:p>
    <w:p w14:paraId="6D190015" w14:textId="1FB4121B" w:rsidR="00D84C56" w:rsidRPr="00E060F7" w:rsidRDefault="00202DAF" w:rsidP="00D84C56">
      <w:pPr>
        <w:pStyle w:val="OdstavecSynteastyl"/>
        <w:rPr>
          <w:lang w:val="en-US"/>
        </w:rPr>
      </w:pPr>
      <w:r>
        <w:rPr>
          <w:noProof/>
          <w:lang w:val="en-US"/>
        </w:rPr>
      </w:r>
      <w:r>
        <w:rPr>
          <w:noProof/>
          <w:lang w:val="en-US"/>
        </w:rPr>
        <w:pict w14:anchorId="58FAD0EC">
          <v:shape id="Šipka doprava 184" o:spid="_x0000_s12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292987">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292987">
        <w:rPr>
          <w:lang w:val="en-US"/>
        </w:rPr>
        <w:t xml:space="preserve">Selection of Item from a Group </w:t>
      </w:r>
      <w:r w:rsidR="00292987" w:rsidRPr="002F50F0">
        <w:t xml:space="preserve"> (xd:choice)</w:t>
      </w:r>
      <w:r w:rsidR="0012245B">
        <w:rPr>
          <w:lang w:val="en-US"/>
        </w:rPr>
        <w:fldChar w:fldCharType="end"/>
      </w:r>
    </w:p>
    <w:p w14:paraId="73250F80" w14:textId="77777777" w:rsidR="00D84C56" w:rsidRPr="00E060F7" w:rsidRDefault="00DD7BCF" w:rsidP="00CB479D">
      <w:pPr>
        <w:pStyle w:val="Nadpis3"/>
        <w:rPr>
          <w:lang w:val="en-US"/>
        </w:rPr>
      </w:pPr>
      <w:bookmarkStart w:id="346" w:name="_Ref535151900"/>
      <w:bookmarkStart w:id="347" w:name="_Ref535151906"/>
      <w:bookmarkStart w:id="348" w:name="_Toc46929832"/>
      <w:r>
        <w:rPr>
          <w:lang w:val="en-US"/>
        </w:rPr>
        <w:t>Arbitrary</w:t>
      </w:r>
      <w:r w:rsidRPr="000E56B4">
        <w:rPr>
          <w:lang w:val="en-US"/>
        </w:rPr>
        <w:t xml:space="preserve"> </w:t>
      </w:r>
      <w:r w:rsidR="00B86CBE">
        <w:rPr>
          <w:lang w:val="en-US"/>
        </w:rPr>
        <w:t>O</w:t>
      </w:r>
      <w:r w:rsidRPr="000E56B4">
        <w:rPr>
          <w:lang w:val="en-US"/>
        </w:rPr>
        <w:t xml:space="preserve">rder of </w:t>
      </w:r>
      <w:r w:rsidR="00B86CBE">
        <w:rPr>
          <w:lang w:val="en-US"/>
        </w:rPr>
        <w:t>G</w:t>
      </w:r>
      <w:r>
        <w:rPr>
          <w:lang w:val="en-US"/>
        </w:rPr>
        <w:t xml:space="preserve">roup </w:t>
      </w:r>
      <w:r w:rsidR="00B86CBE">
        <w:rPr>
          <w:lang w:val="en-US"/>
        </w:rPr>
        <w:t>I</w:t>
      </w:r>
      <w:r>
        <w:rPr>
          <w:lang w:val="en-US"/>
        </w:rPr>
        <w:t xml:space="preserve">tems </w:t>
      </w:r>
      <w:r w:rsidRPr="000E56B4">
        <w:rPr>
          <w:lang w:val="en-US"/>
        </w:rPr>
        <w:t>(xd:</w:t>
      </w:r>
      <w:r>
        <w:rPr>
          <w:lang w:val="en-US"/>
        </w:rPr>
        <w:t>mixed</w:t>
      </w:r>
      <w:r w:rsidRPr="000E56B4">
        <w:rPr>
          <w:lang w:val="en-US"/>
        </w:rPr>
        <w:t>)</w:t>
      </w:r>
      <w:bookmarkEnd w:id="346"/>
      <w:bookmarkEnd w:id="347"/>
      <w:bookmarkEnd w:id="348"/>
    </w:p>
    <w:p w14:paraId="6FD094AA" w14:textId="5480BABC" w:rsidR="00D84C56" w:rsidRPr="00E060F7" w:rsidRDefault="00202DAF" w:rsidP="00D84C56">
      <w:pPr>
        <w:pStyle w:val="OdstavecSynteastyl"/>
        <w:rPr>
          <w:lang w:val="en-US"/>
        </w:rPr>
      </w:pPr>
      <w:r>
        <w:rPr>
          <w:noProof/>
          <w:lang w:val="en-US"/>
        </w:rPr>
      </w:r>
      <w:r>
        <w:rPr>
          <w:noProof/>
          <w:lang w:val="en-US"/>
        </w:rPr>
        <w:pict w14:anchorId="5D50E3E6">
          <v:shape id="Šipka doprava 182" o:spid="_x0000_s121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292987">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292987">
        <w:rPr>
          <w:lang w:val="en-US"/>
        </w:rPr>
        <w:t xml:space="preserve">Sample of Complete </w:t>
      </w:r>
      <w:r w:rsidR="00292987" w:rsidRPr="00E060F7">
        <w:rPr>
          <w:lang w:val="en-US"/>
        </w:rPr>
        <w:t>X-definit</w:t>
      </w:r>
      <w:r w:rsidR="00292987">
        <w:rPr>
          <w:lang w:val="en-US"/>
        </w:rPr>
        <w:t>ion</w:t>
      </w:r>
      <w:r w:rsidR="0012245B">
        <w:rPr>
          <w:lang w:val="en-US"/>
        </w:rPr>
        <w:fldChar w:fldCharType="end"/>
      </w:r>
    </w:p>
    <w:p w14:paraId="2FE41EA4" w14:textId="77777777" w:rsidR="00D84C56" w:rsidRPr="00E060F7" w:rsidRDefault="004A20B4" w:rsidP="00D84C56">
      <w:pPr>
        <w:pStyle w:val="OdstavecSynteastyl"/>
        <w:rPr>
          <w:lang w:val="en-US"/>
        </w:rPr>
      </w:pPr>
      <w:r w:rsidRPr="004A20B4">
        <w:rPr>
          <w:lang w:val="en-US"/>
        </w:rPr>
        <w:t>The X-Definition allows you to allow the occurrence of declared items also in any order. Elements (elements or the text nodes) that may occur in an arbitrary sequence must be declared in the X-definition special element "xd:mixed". The example in Chapter 4.7 will be in such case as follows:</w:t>
      </w:r>
    </w:p>
    <w:p w14:paraId="5D784E2C" w14:textId="36E698B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A20B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5BCA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20B4">
        <w:rPr>
          <w:color w:val="984806"/>
          <w:szCs w:val="16"/>
          <w:lang w:val="en-US"/>
        </w:rPr>
        <w:t>garage</w:t>
      </w:r>
      <w:r w:rsidRPr="00E060F7">
        <w:rPr>
          <w:szCs w:val="16"/>
          <w:lang w:val="en-US"/>
        </w:rPr>
        <w:t>"</w:t>
      </w:r>
    </w:p>
    <w:p w14:paraId="3B7816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9058693" w14:textId="77777777" w:rsidR="00D84C56" w:rsidRPr="00E060F7" w:rsidRDefault="00D84C56" w:rsidP="00D84C56">
      <w:pPr>
        <w:pStyle w:val="Zdrojovykod-zlutyboxSynteastyl"/>
        <w:rPr>
          <w:color w:val="0070C0"/>
          <w:lang w:val="en-US"/>
        </w:rPr>
      </w:pPr>
    </w:p>
    <w:p w14:paraId="3408721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A20B4">
        <w:rPr>
          <w:color w:val="0070C0"/>
          <w:szCs w:val="16"/>
          <w:lang w:val="en-US"/>
        </w:rPr>
        <w:t>List</w:t>
      </w:r>
      <w:r w:rsidRPr="00E060F7">
        <w:rPr>
          <w:color w:val="0070C0"/>
          <w:szCs w:val="16"/>
          <w:lang w:val="en-US"/>
        </w:rPr>
        <w:t>&gt;</w:t>
      </w:r>
    </w:p>
    <w:p w14:paraId="430DE18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690E317"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7F6498E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4A20B4">
        <w:rPr>
          <w:color w:val="0070C0"/>
          <w:lang w:val="en-US"/>
        </w:rPr>
        <w:t>e</w:t>
      </w:r>
      <w:r w:rsidRPr="00E060F7">
        <w:rPr>
          <w:color w:val="0070C0"/>
          <w:lang w:val="en-US"/>
        </w:rPr>
        <w:t>&gt;</w:t>
      </w:r>
      <w:r w:rsidR="004A20B4">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0070C0"/>
          <w:lang w:val="en-US"/>
        </w:rPr>
        <w:t>&lt;/typ</w:t>
      </w:r>
      <w:r w:rsidR="004A20B4">
        <w:rPr>
          <w:color w:val="0070C0"/>
          <w:lang w:val="en-US"/>
        </w:rPr>
        <w:t>e</w:t>
      </w:r>
      <w:r w:rsidRPr="00E060F7">
        <w:rPr>
          <w:color w:val="0070C0"/>
          <w:lang w:val="en-US"/>
        </w:rPr>
        <w:t>&gt;</w:t>
      </w:r>
    </w:p>
    <w:p w14:paraId="514BEFC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r w:rsidRPr="00E060F7">
        <w:rPr>
          <w:lang w:val="en-US"/>
        </w:rPr>
        <w:t>string(7)</w:t>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p>
    <w:p w14:paraId="693A6EF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purchas</w:t>
      </w:r>
      <w:r w:rsidRPr="00E060F7">
        <w:rPr>
          <w:color w:val="0070C0"/>
          <w:lang w:val="en-US"/>
        </w:rPr>
        <w:t>e&gt;</w:t>
      </w:r>
      <w:r w:rsidRPr="00E060F7">
        <w:rPr>
          <w:lang w:val="en-US"/>
        </w:rPr>
        <w:t>date()</w:t>
      </w:r>
      <w:r w:rsidRPr="00E060F7">
        <w:rPr>
          <w:color w:val="0070C0"/>
          <w:lang w:val="en-US"/>
        </w:rPr>
        <w:t>&lt;/</w:t>
      </w:r>
      <w:r w:rsidR="004A20B4">
        <w:rPr>
          <w:color w:val="0070C0"/>
          <w:lang w:val="en-US"/>
        </w:rPr>
        <w:t>purchas</w:t>
      </w:r>
      <w:r w:rsidRPr="00E060F7">
        <w:rPr>
          <w:color w:val="0070C0"/>
          <w:lang w:val="en-US"/>
        </w:rPr>
        <w:t>e&gt;</w:t>
      </w:r>
    </w:p>
    <w:p w14:paraId="01BF28F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4A20B4">
        <w:rPr>
          <w:color w:val="0070C0"/>
          <w:lang w:val="en-US"/>
        </w:rPr>
        <w:t>manufacturer</w:t>
      </w:r>
      <w:r w:rsidRPr="00E060F7">
        <w:rPr>
          <w:color w:val="0070C0"/>
          <w:lang w:val="en-US"/>
        </w:rPr>
        <w:t>&gt;</w:t>
      </w:r>
    </w:p>
    <w:p w14:paraId="1D93203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4A20B4">
        <w:rPr>
          <w:lang w:val="en-US"/>
        </w:rPr>
        <w:t>()</w:t>
      </w:r>
      <w:r w:rsidRPr="00E060F7">
        <w:rPr>
          <w:color w:val="0070C0"/>
          <w:lang w:val="en-US"/>
        </w:rPr>
        <w:t>&lt;/model&gt;</w:t>
      </w:r>
    </w:p>
    <w:p w14:paraId="30469B7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1FC726C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&gt;</w:t>
      </w:r>
    </w:p>
    <w:p w14:paraId="3626A3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4A20B4">
        <w:rPr>
          <w:color w:val="0070C0"/>
          <w:lang w:val="en-US"/>
        </w:rPr>
        <w:t>List</w:t>
      </w:r>
      <w:r w:rsidRPr="00E060F7">
        <w:rPr>
          <w:color w:val="0070C0"/>
          <w:lang w:val="en-US"/>
        </w:rPr>
        <w:t>&gt;</w:t>
      </w:r>
    </w:p>
    <w:p w14:paraId="036DED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2B42600E" w14:textId="77777777" w:rsidR="00D84C56" w:rsidRDefault="004A20B4" w:rsidP="00D84C56">
      <w:pPr>
        <w:pStyle w:val="OdstavecSynteastyl"/>
        <w:rPr>
          <w:lang w:val="en-US"/>
        </w:rPr>
      </w:pPr>
      <w:r w:rsidRPr="004A20B4">
        <w:rPr>
          <w:lang w:val="en-US"/>
        </w:rPr>
        <w:t>In the example it was declared that the order of the sub-elements of the Vehicle element does not matter.</w:t>
      </w:r>
    </w:p>
    <w:p w14:paraId="2C6BCAC2" w14:textId="1C2C1EB5" w:rsidR="00D84C56" w:rsidRPr="00E060F7" w:rsidRDefault="00202DAF" w:rsidP="00D84C56">
      <w:pPr>
        <w:pStyle w:val="OdstavecSynteastyl"/>
        <w:rPr>
          <w:lang w:val="en-US"/>
        </w:rPr>
      </w:pPr>
      <w:r>
        <w:rPr>
          <w:noProof/>
          <w:lang w:val="en-US"/>
        </w:rPr>
      </w:r>
      <w:r>
        <w:rPr>
          <w:noProof/>
          <w:lang w:val="en-US"/>
        </w:rPr>
        <w:pict w14:anchorId="5B0F74FE">
          <v:shape id="Šipka doprava 181" o:spid="_x0000_s12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292987">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292987">
        <w:rPr>
          <w:lang w:val="en-US"/>
        </w:rPr>
        <w:t xml:space="preserve">Selection of Item from a Group </w:t>
      </w:r>
      <w:r w:rsidR="00292987" w:rsidRPr="002F50F0">
        <w:t xml:space="preserve"> (xd:choice)</w:t>
      </w:r>
      <w:r w:rsidR="0012245B">
        <w:rPr>
          <w:lang w:val="en-US"/>
        </w:rPr>
        <w:fldChar w:fldCharType="end"/>
      </w:r>
    </w:p>
    <w:p w14:paraId="3E4E4DDE" w14:textId="77777777" w:rsidR="00D84C56" w:rsidRPr="00E060F7" w:rsidRDefault="004A20B4" w:rsidP="00CB479D">
      <w:pPr>
        <w:pStyle w:val="Nadpis3"/>
        <w:rPr>
          <w:lang w:val="en-US"/>
        </w:rPr>
      </w:pPr>
      <w:bookmarkStart w:id="349" w:name="_Ref341367744"/>
      <w:bookmarkStart w:id="350" w:name="_Toc354676914"/>
      <w:bookmarkStart w:id="351" w:name="_Ref535151940"/>
      <w:bookmarkStart w:id="352" w:name="_Toc46929833"/>
      <w:r>
        <w:rPr>
          <w:lang w:val="en-US"/>
        </w:rPr>
        <w:t xml:space="preserve">Selection of </w:t>
      </w:r>
      <w:r w:rsidR="008B2461">
        <w:rPr>
          <w:lang w:val="en-US"/>
        </w:rPr>
        <w:t>I</w:t>
      </w:r>
      <w:r>
        <w:rPr>
          <w:lang w:val="en-US"/>
        </w:rPr>
        <w:t xml:space="preserve">tem from a </w:t>
      </w:r>
      <w:r w:rsidR="008B2461">
        <w:rPr>
          <w:lang w:val="en-US"/>
        </w:rPr>
        <w:t>G</w:t>
      </w:r>
      <w:r>
        <w:rPr>
          <w:lang w:val="en-US"/>
        </w:rPr>
        <w:t>roup</w:t>
      </w:r>
      <w:bookmarkEnd w:id="349"/>
      <w:bookmarkEnd w:id="350"/>
      <w:r>
        <w:rPr>
          <w:lang w:val="en-US"/>
        </w:rPr>
        <w:t xml:space="preserve"> </w:t>
      </w:r>
      <w:r w:rsidRPr="002F50F0">
        <w:t xml:space="preserve"> (xd:choice)</w:t>
      </w:r>
      <w:bookmarkEnd w:id="351"/>
      <w:bookmarkEnd w:id="352"/>
    </w:p>
    <w:p w14:paraId="5D0E0BDF" w14:textId="371B5C8E" w:rsidR="00D84C56" w:rsidRPr="00E060F7" w:rsidRDefault="00202DAF" w:rsidP="00D84C56">
      <w:pPr>
        <w:pStyle w:val="OdstavecSynteastyl"/>
        <w:rPr>
          <w:lang w:val="en-US"/>
        </w:rPr>
      </w:pPr>
      <w:r>
        <w:rPr>
          <w:noProof/>
          <w:lang w:val="en-US"/>
        </w:rPr>
      </w:r>
      <w:r>
        <w:rPr>
          <w:noProof/>
          <w:lang w:val="en-US"/>
        </w:rPr>
        <w:pict w14:anchorId="7E4C0021">
          <v:shape id="Šipka doprava 180" o:spid="_x0000_s12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292987">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292987">
        <w:rPr>
          <w:lang w:val="en-US"/>
        </w:rPr>
        <w:t xml:space="preserve">Sample of Complete </w:t>
      </w:r>
      <w:r w:rsidR="00292987" w:rsidRPr="00E060F7">
        <w:rPr>
          <w:lang w:val="en-US"/>
        </w:rPr>
        <w:t>X-definit</w:t>
      </w:r>
      <w:r w:rsidR="00292987">
        <w:rPr>
          <w:lang w:val="en-US"/>
        </w:rPr>
        <w:t>ion</w:t>
      </w:r>
      <w:r w:rsidR="0012245B">
        <w:rPr>
          <w:lang w:val="en-US"/>
        </w:rPr>
        <w:fldChar w:fldCharType="end"/>
      </w:r>
    </w:p>
    <w:p w14:paraId="7EEA5C20" w14:textId="77777777" w:rsidR="00D84C56" w:rsidRPr="00E060F7" w:rsidRDefault="00503749" w:rsidP="00D84C56">
      <w:pPr>
        <w:pStyle w:val="OdstavecSynteastyl"/>
        <w:rPr>
          <w:lang w:val="en-US"/>
        </w:rPr>
      </w:pPr>
      <w:r w:rsidRPr="00503749">
        <w:rPr>
          <w:lang w:val="en-US"/>
        </w:rPr>
        <w:t xml:space="preserve">Selecting an element from a given group can be written in the X-definition using the "xd:choice" element. </w:t>
      </w:r>
      <w:r w:rsidR="005C375D">
        <w:rPr>
          <w:lang w:val="en-US"/>
        </w:rPr>
        <w:t xml:space="preserve">We extend </w:t>
      </w:r>
      <w:r w:rsidRPr="00503749">
        <w:rPr>
          <w:lang w:val="en-US"/>
        </w:rPr>
        <w:t xml:space="preserve">our example </w:t>
      </w:r>
      <w:r w:rsidR="008B2461">
        <w:rPr>
          <w:lang w:val="en-US"/>
        </w:rPr>
        <w:t xml:space="preserve">so that </w:t>
      </w:r>
      <w:r w:rsidRPr="00503749">
        <w:rPr>
          <w:lang w:val="en-US"/>
        </w:rPr>
        <w:t xml:space="preserve">we </w:t>
      </w:r>
      <w:r w:rsidR="008B2461">
        <w:rPr>
          <w:lang w:val="en-US"/>
        </w:rPr>
        <w:t>add</w:t>
      </w:r>
      <w:r w:rsidRPr="00503749">
        <w:rPr>
          <w:lang w:val="en-US"/>
        </w:rPr>
        <w:t xml:space="preserve"> </w:t>
      </w:r>
      <w:r w:rsidR="005C375D">
        <w:rPr>
          <w:lang w:val="en-US"/>
        </w:rPr>
        <w:t>the</w:t>
      </w:r>
      <w:r w:rsidR="005C375D" w:rsidRPr="00503749">
        <w:rPr>
          <w:lang w:val="en-US"/>
        </w:rPr>
        <w:t xml:space="preserve"> element</w:t>
      </w:r>
      <w:r w:rsidRPr="00503749">
        <w:rPr>
          <w:lang w:val="en-US"/>
        </w:rPr>
        <w:t xml:space="preserve"> "owner"</w:t>
      </w:r>
      <w:r>
        <w:rPr>
          <w:lang w:val="en-US"/>
        </w:rPr>
        <w:t xml:space="preserve"> </w:t>
      </w:r>
      <w:r w:rsidR="008B2461">
        <w:rPr>
          <w:lang w:val="en-US"/>
        </w:rPr>
        <w:t xml:space="preserve">which </w:t>
      </w:r>
      <w:r w:rsidR="005F14EF">
        <w:rPr>
          <w:lang w:val="en-US"/>
        </w:rPr>
        <w:t>have a child</w:t>
      </w:r>
      <w:r w:rsidR="005C375D">
        <w:rPr>
          <w:lang w:val="en-US"/>
        </w:rPr>
        <w:t xml:space="preserve"> </w:t>
      </w:r>
      <w:r w:rsidR="005C375D" w:rsidRPr="00503749">
        <w:rPr>
          <w:lang w:val="en-US"/>
        </w:rPr>
        <w:t xml:space="preserve">element </w:t>
      </w:r>
      <w:r w:rsidR="005F14EF">
        <w:rPr>
          <w:lang w:val="en-US"/>
        </w:rPr>
        <w:t xml:space="preserve">either </w:t>
      </w:r>
      <w:r w:rsidRPr="00503749">
        <w:rPr>
          <w:lang w:val="en-US"/>
        </w:rPr>
        <w:t>"person" or "company":</w:t>
      </w:r>
    </w:p>
    <w:p w14:paraId="7FDD29F6"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03749">
        <w:rPr>
          <w:color w:val="0070C0"/>
          <w:lang w:val="en-US"/>
        </w:rPr>
        <w:t>ehicle</w:t>
      </w:r>
      <w:r w:rsidRPr="00E060F7">
        <w:rPr>
          <w:color w:val="0070C0"/>
          <w:lang w:val="en-US"/>
        </w:rPr>
        <w:t>&gt;</w:t>
      </w:r>
    </w:p>
    <w:p w14:paraId="629FC9C3"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&lt;typ</w:t>
      </w:r>
      <w:r w:rsidR="005C375D">
        <w:rPr>
          <w:color w:val="0070C0"/>
          <w:lang w:val="en-US"/>
        </w:rPr>
        <w:t>e</w:t>
      </w:r>
      <w:r w:rsidR="00D84C56" w:rsidRPr="00E060F7">
        <w:rPr>
          <w:color w:val="0070C0"/>
          <w:lang w:val="en-US"/>
        </w:rPr>
        <w:t>&gt;</w:t>
      </w:r>
      <w:r w:rsidR="005C375D">
        <w:rPr>
          <w:lang w:val="en-US"/>
        </w:rPr>
        <w:t>enum</w:t>
      </w:r>
      <w:r w:rsidR="00D84C56" w:rsidRPr="00E060F7">
        <w:rPr>
          <w:lang w:val="en-US"/>
        </w:rPr>
        <w:t>('SUV', 'MPV', '</w:t>
      </w:r>
      <w:r w:rsidR="005C375D">
        <w:rPr>
          <w:lang w:val="en-US"/>
        </w:rPr>
        <w:t>personal</w:t>
      </w:r>
      <w:r w:rsidR="00D84C56" w:rsidRPr="00E060F7">
        <w:rPr>
          <w:lang w:val="en-US"/>
        </w:rPr>
        <w:t>', '</w:t>
      </w:r>
      <w:r w:rsidR="005C375D">
        <w:rPr>
          <w:lang w:val="en-US"/>
        </w:rPr>
        <w:t>truck</w:t>
      </w:r>
      <w:r w:rsidR="00D84C56" w:rsidRPr="00E060F7">
        <w:rPr>
          <w:lang w:val="en-US"/>
        </w:rPr>
        <w:t>', 'sport', 'o</w:t>
      </w:r>
      <w:r w:rsidR="005C375D">
        <w:rPr>
          <w:lang w:val="en-US"/>
        </w:rPr>
        <w:t>ther</w:t>
      </w:r>
      <w:r w:rsidR="00D84C56" w:rsidRPr="00E060F7">
        <w:rPr>
          <w:lang w:val="en-US"/>
        </w:rPr>
        <w:t>')</w:t>
      </w:r>
      <w:r w:rsidR="00D84C56" w:rsidRPr="00E060F7">
        <w:rPr>
          <w:color w:val="0070C0"/>
          <w:lang w:val="en-US"/>
        </w:rPr>
        <w:t>&lt;/typ</w:t>
      </w:r>
      <w:r w:rsidR="005C375D">
        <w:rPr>
          <w:color w:val="0070C0"/>
          <w:lang w:val="en-US"/>
        </w:rPr>
        <w:t>e</w:t>
      </w:r>
      <w:r w:rsidR="00D84C56" w:rsidRPr="00E060F7">
        <w:rPr>
          <w:color w:val="0070C0"/>
          <w:lang w:val="en-US"/>
        </w:rPr>
        <w:t>&gt;</w:t>
      </w:r>
    </w:p>
    <w:p w14:paraId="270C205F"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r w:rsidR="005C375D">
        <w:rPr>
          <w:color w:val="0070C0"/>
          <w:lang w:val="en-US"/>
        </w:rPr>
        <w:t xml:space="preserve"> </w:t>
      </w:r>
      <w:r w:rsidR="00D84C56" w:rsidRPr="00E060F7">
        <w:rPr>
          <w:lang w:val="en-US"/>
        </w:rPr>
        <w:t>string(7)</w:t>
      </w:r>
      <w:r w:rsidR="005C375D">
        <w:rPr>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p>
    <w:p w14:paraId="1742B0E2" w14:textId="77777777" w:rsidR="00D84C56" w:rsidRPr="00E060F7" w:rsidRDefault="00503749" w:rsidP="00D84C56">
      <w:pPr>
        <w:pStyle w:val="Zdrojovykod-zlutyboxSynteastyl"/>
        <w:tabs>
          <w:tab w:val="left" w:pos="567"/>
          <w:tab w:val="left" w:pos="851"/>
          <w:tab w:val="left" w:pos="1134"/>
        </w:tabs>
        <w:rPr>
          <w:color w:val="984806"/>
          <w:lang w:val="en-US"/>
        </w:rPr>
      </w:pPr>
      <w:r>
        <w:rPr>
          <w:color w:val="0070C0"/>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r w:rsidR="005C375D">
        <w:rPr>
          <w:color w:val="0070C0"/>
          <w:lang w:val="en-US"/>
        </w:rPr>
        <w:t xml:space="preserve"> </w:t>
      </w:r>
      <w:r w:rsidR="00D84C56" w:rsidRPr="00E060F7">
        <w:rPr>
          <w:lang w:val="en-US"/>
        </w:rPr>
        <w:t>date()</w:t>
      </w:r>
      <w:r w:rsidR="005C375D">
        <w:rPr>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p>
    <w:p w14:paraId="748895CE"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r w:rsidR="005C375D">
        <w:rPr>
          <w:color w:val="0070C0"/>
          <w:lang w:val="en-US"/>
        </w:rPr>
        <w:t xml:space="preserve"> </w:t>
      </w:r>
      <w:r w:rsidR="00D84C56" w:rsidRPr="00E060F7">
        <w:rPr>
          <w:lang w:val="en-US"/>
        </w:rPr>
        <w:t>string()</w:t>
      </w:r>
      <w:r w:rsidR="005C375D">
        <w:rPr>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p>
    <w:p w14:paraId="36E7F985"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&lt;model&gt;</w:t>
      </w:r>
      <w:r w:rsidRPr="00E060F7">
        <w:rPr>
          <w:lang w:val="en-US"/>
        </w:rPr>
        <w:t>string</w:t>
      </w:r>
      <w:r w:rsidR="00C04953">
        <w:rPr>
          <w:lang w:val="en-US"/>
        </w:rPr>
        <w:t>()</w:t>
      </w:r>
      <w:r w:rsidRPr="00E060F7">
        <w:rPr>
          <w:color w:val="0070C0"/>
          <w:lang w:val="en-US"/>
        </w:rPr>
        <w:t>&lt;/model&gt;</w:t>
      </w:r>
    </w:p>
    <w:p w14:paraId="7C5C3C8D"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&gt;</w:t>
      </w:r>
    </w:p>
    <w:p w14:paraId="798BFA3C" w14:textId="77777777" w:rsidR="00503749"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Pr="00E060F7">
        <w:rPr>
          <w:color w:val="FF0000"/>
          <w:lang w:val="en-US"/>
        </w:rPr>
        <w:t>&lt;xd:choice&gt;</w:t>
      </w:r>
    </w:p>
    <w:p w14:paraId="0A0BCA4F"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015CEB94"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64C64D0D" w14:textId="77777777" w:rsidR="00D84C56"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00D84C56" w:rsidRPr="00E060F7">
        <w:rPr>
          <w:color w:val="FF0000"/>
          <w:lang w:val="en-US"/>
        </w:rPr>
        <w:t>&lt;/xd:choice&gt;</w:t>
      </w:r>
    </w:p>
    <w:p w14:paraId="2686E615" w14:textId="77777777" w:rsidR="005C375D" w:rsidRPr="00E060F7" w:rsidRDefault="005C375D" w:rsidP="00D84C56">
      <w:pPr>
        <w:pStyle w:val="Zdrojovykod-zlutyboxSynteastyl"/>
        <w:tabs>
          <w:tab w:val="left" w:pos="567"/>
          <w:tab w:val="left" w:pos="851"/>
        </w:tabs>
        <w:rPr>
          <w:color w:val="FF0000"/>
          <w:lang w:val="en-US"/>
        </w:rPr>
      </w:pPr>
      <w:r>
        <w:rPr>
          <w:color w:val="FF0000"/>
          <w:lang w:val="en-US"/>
        </w:rPr>
        <w:t xml:space="preserve">    </w:t>
      </w:r>
      <w:r w:rsidRPr="00E060F7">
        <w:rPr>
          <w:color w:val="0070C0"/>
          <w:lang w:val="en-US"/>
        </w:rPr>
        <w:t>&lt;/</w:t>
      </w:r>
      <w:r>
        <w:rPr>
          <w:color w:val="0070C0"/>
          <w:lang w:val="en-US"/>
        </w:rPr>
        <w:t>owner</w:t>
      </w:r>
      <w:r w:rsidRPr="00E060F7">
        <w:rPr>
          <w:color w:val="0070C0"/>
          <w:lang w:val="en-US"/>
        </w:rPr>
        <w:t>&gt;</w:t>
      </w:r>
    </w:p>
    <w:p w14:paraId="20358A5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C375D">
        <w:rPr>
          <w:color w:val="0070C0"/>
          <w:lang w:val="en-US"/>
        </w:rPr>
        <w:t>ehicle</w:t>
      </w:r>
      <w:r w:rsidRPr="00E060F7">
        <w:rPr>
          <w:color w:val="0070C0"/>
          <w:lang w:val="en-US"/>
        </w:rPr>
        <w:t>&gt;</w:t>
      </w:r>
    </w:p>
    <w:p w14:paraId="41084BB3" w14:textId="77777777" w:rsidR="008B2461" w:rsidRDefault="008B2461" w:rsidP="008B2461">
      <w:pPr>
        <w:pStyle w:val="OdstavecSynteastyl"/>
      </w:pPr>
      <w:bookmarkStart w:id="353" w:name="_Ref364256746"/>
      <w:r>
        <w:t xml:space="preserve">If we specify in the </w:t>
      </w:r>
      <w:r w:rsidR="00735ED2">
        <w:t>X-script</w:t>
      </w:r>
      <w:r>
        <w:t xml:space="preserve"> of element "xd:choice" a qualifier </w:t>
      </w:r>
      <w:r w:rsidR="00850E45">
        <w:t xml:space="preserve">with </w:t>
      </w:r>
      <w:r w:rsidR="007E5E28">
        <w:t>"</w:t>
      </w:r>
      <w:r w:rsidR="00850E45">
        <w:t>occurence 0..1</w:t>
      </w:r>
      <w:r w:rsidR="007E5E28">
        <w:t>"</w:t>
      </w:r>
      <w:r w:rsidR="00850E45">
        <w:t xml:space="preserve"> the element "owner" may be empty or it may contain a child according to "xd:choice":</w:t>
      </w:r>
    </w:p>
    <w:p w14:paraId="764CD8AF" w14:textId="77777777" w:rsidR="00850E45" w:rsidRPr="00E060F7" w:rsidRDefault="00850E45" w:rsidP="00850E45">
      <w:pPr>
        <w:pStyle w:val="Zdrojovykod-zlutyboxSynteastyl"/>
        <w:tabs>
          <w:tab w:val="left" w:pos="567"/>
          <w:tab w:val="left" w:pos="851"/>
          <w:tab w:val="left" w:pos="1134"/>
        </w:tabs>
        <w:rPr>
          <w:color w:val="0070C0"/>
          <w:lang w:val="en-US"/>
        </w:rPr>
      </w:pPr>
      <w:r w:rsidRPr="00E060F7">
        <w:rPr>
          <w:color w:val="0070C0"/>
          <w:lang w:val="en-US"/>
        </w:rPr>
        <w:lastRenderedPageBreak/>
        <w:t>&lt;</w:t>
      </w:r>
      <w:r>
        <w:rPr>
          <w:color w:val="0070C0"/>
          <w:lang w:val="en-US"/>
        </w:rPr>
        <w:t>owner</w:t>
      </w:r>
      <w:r w:rsidRPr="00E060F7">
        <w:rPr>
          <w:color w:val="0070C0"/>
          <w:lang w:val="en-US"/>
        </w:rPr>
        <w:t>&gt;</w:t>
      </w:r>
    </w:p>
    <w:p w14:paraId="7D21966D"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w:t>
      </w:r>
      <w:r>
        <w:rPr>
          <w:color w:val="FF0000"/>
          <w:lang w:val="en-US"/>
        </w:rPr>
        <w:t xml:space="preserve"> xd:script="occurs 0..1"</w:t>
      </w:r>
      <w:r w:rsidRPr="00E060F7">
        <w:rPr>
          <w:color w:val="FF0000"/>
          <w:lang w:val="en-US"/>
        </w:rPr>
        <w:t>&gt;</w:t>
      </w:r>
    </w:p>
    <w:p w14:paraId="0C94C05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41A2D2D8"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1E7F862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&lt;/xd:choice&gt;</w:t>
      </w:r>
    </w:p>
    <w:p w14:paraId="1D497BC7" w14:textId="77777777" w:rsidR="00850E45" w:rsidRPr="00E060F7" w:rsidRDefault="00850E45" w:rsidP="00850E45">
      <w:pPr>
        <w:pStyle w:val="Zdrojovykod-zlutyboxSynteastyl"/>
        <w:tabs>
          <w:tab w:val="left" w:pos="567"/>
          <w:tab w:val="left" w:pos="851"/>
        </w:tabs>
        <w:rPr>
          <w:color w:val="FF0000"/>
          <w:lang w:val="en-US"/>
        </w:rPr>
      </w:pPr>
      <w:r w:rsidRPr="00E060F7">
        <w:rPr>
          <w:color w:val="0070C0"/>
          <w:lang w:val="en-US"/>
        </w:rPr>
        <w:t>&lt;/</w:t>
      </w:r>
      <w:r>
        <w:rPr>
          <w:color w:val="0070C0"/>
          <w:lang w:val="en-US"/>
        </w:rPr>
        <w:t>owner</w:t>
      </w:r>
      <w:r w:rsidRPr="00E060F7">
        <w:rPr>
          <w:color w:val="0070C0"/>
          <w:lang w:val="en-US"/>
        </w:rPr>
        <w:t>&gt;</w:t>
      </w:r>
    </w:p>
    <w:p w14:paraId="271E4854" w14:textId="77777777" w:rsidR="005822C1" w:rsidRDefault="00AC46DD" w:rsidP="005822C1">
      <w:pPr>
        <w:pStyle w:val="OdstavecSynteastyl"/>
        <w:rPr>
          <w:lang w:val="en-US"/>
        </w:rPr>
      </w:pPr>
      <w:r>
        <w:rPr>
          <w:lang w:val="en-US"/>
        </w:rPr>
        <w:t>Then i</w:t>
      </w:r>
      <w:r w:rsidR="00850E45">
        <w:rPr>
          <w:lang w:val="en-US"/>
        </w:rPr>
        <w:t>t will be valid</w:t>
      </w:r>
      <w:r w:rsidR="006F3392">
        <w:rPr>
          <w:lang w:val="en-US"/>
        </w:rPr>
        <w:t xml:space="preserve"> </w:t>
      </w:r>
      <w:r w:rsidR="00850E45">
        <w:rPr>
          <w:lang w:val="en-US"/>
        </w:rPr>
        <w:t xml:space="preserve">following </w:t>
      </w:r>
      <w:r>
        <w:rPr>
          <w:lang w:val="en-US"/>
        </w:rPr>
        <w:t xml:space="preserve">three </w:t>
      </w:r>
      <w:r w:rsidR="00850E45">
        <w:rPr>
          <w:lang w:val="en-US"/>
        </w:rPr>
        <w:t>XML data</w:t>
      </w:r>
      <w:r w:rsidR="005822C1" w:rsidRPr="00E060F7">
        <w:rPr>
          <w:lang w:val="en-US"/>
        </w:rPr>
        <w:t>:</w:t>
      </w:r>
    </w:p>
    <w:p w14:paraId="4FC9797C"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7F466202"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lang w:val="en-US"/>
        </w:rP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lang w:val="en-US"/>
        </w:rPr>
        <w:t xml:space="preserve"> </w:t>
      </w:r>
      <w:r w:rsidRPr="00E060F7">
        <w:rPr>
          <w:color w:val="0070C0"/>
          <w:szCs w:val="16"/>
          <w:lang w:val="en-US"/>
        </w:rPr>
        <w:t>/&gt;</w:t>
      </w:r>
    </w:p>
    <w:p w14:paraId="4A2AF05F"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6C5439E9" w14:textId="77777777" w:rsidR="006F3392" w:rsidRDefault="006F3392" w:rsidP="005822C1">
      <w:pPr>
        <w:pStyle w:val="OdstavecSynteastyl"/>
        <w:rPr>
          <w:lang w:val="en-US"/>
        </w:rPr>
      </w:pPr>
      <w:r>
        <w:rPr>
          <w:lang w:val="en-US"/>
        </w:rPr>
        <w:t>or</w:t>
      </w:r>
    </w:p>
    <w:p w14:paraId="763E91D5"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596D91B0"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lang w:val="en-US"/>
        </w:rPr>
        <w:t>Syntea</w:t>
      </w:r>
      <w:r w:rsidRPr="00843228">
        <w:rPr>
          <w:szCs w:val="16"/>
        </w:rPr>
        <w:t>"</w:t>
      </w:r>
      <w:r>
        <w:rPr>
          <w:szCs w:val="16"/>
        </w:rPr>
        <w:t xml:space="preserve"> </w:t>
      </w:r>
      <w:r w:rsidRPr="00E060F7">
        <w:rPr>
          <w:color w:val="0070C0"/>
          <w:szCs w:val="16"/>
          <w:lang w:val="en-US"/>
        </w:rPr>
        <w:t>/&gt;</w:t>
      </w:r>
    </w:p>
    <w:p w14:paraId="5B7AE9C6"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15672CCB" w14:textId="77777777" w:rsidR="006F3392" w:rsidRDefault="006F3392" w:rsidP="005822C1">
      <w:pPr>
        <w:pStyle w:val="OdstavecSynteastyl"/>
        <w:rPr>
          <w:lang w:val="en-US"/>
        </w:rPr>
      </w:pPr>
      <w:r>
        <w:rPr>
          <w:lang w:val="en-US"/>
        </w:rPr>
        <w:t>or</w:t>
      </w:r>
    </w:p>
    <w:p w14:paraId="322E35BF"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31D0BD99" w14:textId="77777777" w:rsidR="005822C1" w:rsidRPr="00E060F7" w:rsidRDefault="005822C1" w:rsidP="006F3392">
      <w:pPr>
        <w:pStyle w:val="Zdrojovykod-zlutyboxSynteastyl"/>
        <w:pBdr>
          <w:right w:val="single" w:sz="4" w:space="0" w:color="auto"/>
        </w:pBdr>
        <w:rPr>
          <w:lang w:val="en-US"/>
        </w:rPr>
        <w:sectPr w:rsidR="005822C1" w:rsidRPr="00E060F7" w:rsidSect="00187D6C">
          <w:type w:val="continuous"/>
          <w:pgSz w:w="11906" w:h="16838" w:code="9"/>
          <w:pgMar w:top="1247" w:right="1304" w:bottom="1247" w:left="1304" w:header="709" w:footer="709" w:gutter="0"/>
          <w:cols w:space="708"/>
        </w:sectPr>
      </w:pPr>
    </w:p>
    <w:p w14:paraId="30066EEC" w14:textId="77777777" w:rsidR="005822C1" w:rsidRPr="00E060F7" w:rsidRDefault="00D847C2" w:rsidP="005822C1">
      <w:pPr>
        <w:pStyle w:val="OdstavecSynteastyl"/>
        <w:rPr>
          <w:lang w:val="en-US"/>
        </w:rPr>
      </w:pPr>
      <w:r w:rsidRPr="00D847C2">
        <w:rPr>
          <w:lang w:val="en-US"/>
        </w:rPr>
        <w:t xml:space="preserve">If we include to a selection group a sequence containing at least 2 elements then at least one occurrence of the first item in the sequence must be mandatory (selection will be made according to this item). The following example </w:t>
      </w:r>
      <w:r>
        <w:rPr>
          <w:lang w:val="en-US"/>
        </w:rPr>
        <w:t>i</w:t>
      </w:r>
      <w:r w:rsidRPr="00D847C2">
        <w:rPr>
          <w:lang w:val="en-US"/>
        </w:rPr>
        <w:t xml:space="preserve">s </w:t>
      </w:r>
      <w:r w:rsidR="00534DDE">
        <w:rPr>
          <w:lang w:val="en-US"/>
        </w:rPr>
        <w:t>model</w:t>
      </w:r>
      <w:r w:rsidRPr="00D847C2">
        <w:rPr>
          <w:lang w:val="en-US"/>
        </w:rPr>
        <w:t xml:space="preserve"> that allows either a </w:t>
      </w:r>
      <w:r>
        <w:rPr>
          <w:lang w:val="en-US"/>
        </w:rPr>
        <w:t xml:space="preserve">touple of </w:t>
      </w:r>
      <w:r w:rsidRPr="00D847C2">
        <w:rPr>
          <w:lang w:val="en-US"/>
        </w:rPr>
        <w:t>element</w:t>
      </w:r>
      <w:r>
        <w:rPr>
          <w:lang w:val="en-US"/>
        </w:rPr>
        <w:t>s</w:t>
      </w:r>
      <w:r w:rsidRPr="00D847C2">
        <w:rPr>
          <w:lang w:val="en-US"/>
        </w:rPr>
        <w:t xml:space="preserve"> "type" and "</w:t>
      </w:r>
      <w:r w:rsidR="007E5E28">
        <w:rPr>
          <w:lang w:val="en-US"/>
        </w:rPr>
        <w:t>v</w:t>
      </w:r>
      <w:r w:rsidRPr="00D847C2">
        <w:rPr>
          <w:lang w:val="en-US"/>
        </w:rPr>
        <w:t>r</w:t>
      </w:r>
      <w:r>
        <w:rPr>
          <w:lang w:val="en-US"/>
        </w:rPr>
        <w:t>n</w:t>
      </w:r>
      <w:r w:rsidRPr="00D847C2">
        <w:rPr>
          <w:lang w:val="en-US"/>
        </w:rPr>
        <w:t>" or one of the "</w:t>
      </w:r>
      <w:r>
        <w:rPr>
          <w:lang w:val="en-US"/>
        </w:rPr>
        <w:t>purchase</w:t>
      </w:r>
      <w:r w:rsidRPr="00D847C2">
        <w:rPr>
          <w:lang w:val="en-US"/>
        </w:rPr>
        <w:t>", "</w:t>
      </w:r>
      <w:r w:rsidR="007E5E28">
        <w:rPr>
          <w:lang w:val="en-US"/>
        </w:rPr>
        <w:t>manufactur</w:t>
      </w:r>
      <w:r w:rsidRPr="00D847C2">
        <w:rPr>
          <w:lang w:val="en-US"/>
        </w:rPr>
        <w:t xml:space="preserve">er" or "model" elements to be selected in the </w:t>
      </w:r>
      <w:r>
        <w:rPr>
          <w:lang w:val="en-US"/>
        </w:rPr>
        <w:t>"</w:t>
      </w:r>
      <w:r w:rsidRPr="00D847C2">
        <w:rPr>
          <w:lang w:val="en-US"/>
        </w:rPr>
        <w:t>Vehicle</w:t>
      </w:r>
      <w:r>
        <w:rPr>
          <w:lang w:val="en-US"/>
        </w:rPr>
        <w:t>"</w:t>
      </w:r>
      <w:r w:rsidRPr="00D847C2">
        <w:rPr>
          <w:lang w:val="en-US"/>
        </w:rPr>
        <w:t xml:space="preserve"> element:</w:t>
      </w:r>
    </w:p>
    <w:p w14:paraId="01DA337F" w14:textId="77777777" w:rsidR="005822C1" w:rsidRPr="00E060F7" w:rsidRDefault="005822C1" w:rsidP="005822C1">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2AF647DC"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452F89A8" w14:textId="77777777" w:rsidR="005822C1" w:rsidRPr="00E060F7" w:rsidRDefault="00D847C2" w:rsidP="005822C1">
      <w:pPr>
        <w:pStyle w:val="Zdrojovykod-zlutyboxSynteastyl"/>
        <w:tabs>
          <w:tab w:val="left" w:pos="567"/>
          <w:tab w:val="left" w:pos="851"/>
          <w:tab w:val="left" w:pos="1134"/>
        </w:tabs>
        <w:rPr>
          <w:color w:val="FF0000"/>
          <w:lang w:val="en-US"/>
        </w:rPr>
      </w:pPr>
      <w:r>
        <w:rPr>
          <w:color w:val="FF0000"/>
          <w:lang w:val="en-US"/>
        </w:rPr>
        <w:t xml:space="preserve">    </w:t>
      </w:r>
      <w:r w:rsidR="005822C1" w:rsidRPr="00E060F7">
        <w:rPr>
          <w:color w:val="FF0000"/>
          <w:lang w:val="en-US"/>
        </w:rPr>
        <w:t>&lt;xd:sequence&gt;</w:t>
      </w:r>
    </w:p>
    <w:p w14:paraId="4BC0CE7E"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255345">
        <w:rPr>
          <w:lang w:val="en-US"/>
        </w:rPr>
        <w:t>enum(</w:t>
      </w:r>
      <w:r w:rsidR="005822C1" w:rsidRPr="00E060F7">
        <w:rPr>
          <w:lang w:val="en-US"/>
        </w:rPr>
        <w:t xml:space="preserve">'SUV', 'MPV', </w:t>
      </w:r>
      <w:r w:rsidR="00255345">
        <w:rPr>
          <w:lang w:val="en-US"/>
        </w:rPr>
        <w:t>'personal'</w:t>
      </w:r>
      <w:r w:rsidR="005822C1" w:rsidRPr="00E060F7">
        <w:rPr>
          <w:lang w:val="en-US"/>
        </w:rPr>
        <w:t xml:space="preserve">, </w:t>
      </w:r>
      <w:r w:rsidR="00255345">
        <w:rPr>
          <w:lang w:val="en-US"/>
        </w:rPr>
        <w:t>'truck'</w:t>
      </w:r>
      <w:r w:rsidR="005822C1" w:rsidRPr="00E060F7">
        <w:rPr>
          <w:lang w:val="en-US"/>
        </w:rPr>
        <w:t xml:space="preserve">, </w:t>
      </w:r>
      <w:r w:rsidR="00255345">
        <w:rPr>
          <w:lang w:val="en-US"/>
        </w:rPr>
        <w:t>'sport'</w:t>
      </w:r>
      <w:r w:rsidR="005822C1" w:rsidRPr="00E060F7">
        <w:rPr>
          <w:lang w:val="en-US"/>
        </w:rPr>
        <w:t xml:space="preserve">, </w:t>
      </w:r>
      <w:r w:rsidR="00255345">
        <w:rPr>
          <w:lang w:val="en-US"/>
        </w:rPr>
        <w:t>'other'</w:t>
      </w:r>
      <w:r w:rsidR="005822C1" w:rsidRPr="00E060F7">
        <w:rPr>
          <w:lang w:val="en-US"/>
        </w:rPr>
        <w:t>)</w:t>
      </w:r>
      <w:r w:rsidR="005822C1" w:rsidRPr="00E060F7">
        <w:rPr>
          <w:color w:val="0070C0"/>
          <w:lang w:val="en-US"/>
        </w:rPr>
        <w:t>&lt;/typ</w:t>
      </w:r>
      <w:r>
        <w:rPr>
          <w:color w:val="0070C0"/>
          <w:lang w:val="en-US"/>
        </w:rPr>
        <w:t>e</w:t>
      </w:r>
      <w:r w:rsidR="005822C1" w:rsidRPr="00E060F7">
        <w:rPr>
          <w:color w:val="0070C0"/>
          <w:lang w:val="en-US"/>
        </w:rPr>
        <w:t>&gt;</w:t>
      </w:r>
    </w:p>
    <w:p w14:paraId="3EBE9728"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string(7)</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p>
    <w:p w14:paraId="30B9BC23" w14:textId="77777777" w:rsidR="005822C1" w:rsidRPr="00D847C2" w:rsidRDefault="00D847C2" w:rsidP="005822C1">
      <w:pPr>
        <w:pStyle w:val="Zdrojovykod-zlutyboxSynteastyl"/>
        <w:tabs>
          <w:tab w:val="left" w:pos="567"/>
          <w:tab w:val="left" w:pos="851"/>
          <w:tab w:val="left" w:pos="1134"/>
          <w:tab w:val="left" w:pos="1418"/>
          <w:tab w:val="left" w:pos="1843"/>
        </w:tabs>
        <w:rPr>
          <w:color w:val="FF0000"/>
          <w:lang w:val="en-US"/>
        </w:rPr>
      </w:pPr>
      <w:r>
        <w:rPr>
          <w:color w:val="FF0000"/>
          <w:lang w:val="en-US"/>
        </w:rPr>
        <w:t xml:space="preserve">    </w:t>
      </w:r>
      <w:r w:rsidR="005822C1" w:rsidRPr="00E060F7">
        <w:rPr>
          <w:color w:val="FF0000"/>
          <w:lang w:val="en-US"/>
        </w:rPr>
        <w:t>&lt;/xd:sequence&gt;</w:t>
      </w:r>
    </w:p>
    <w:p w14:paraId="6073660D" w14:textId="77777777" w:rsidR="005822C1" w:rsidRPr="00E060F7" w:rsidRDefault="00D847C2" w:rsidP="005822C1">
      <w:pPr>
        <w:pStyle w:val="Zdrojovykod-zlutyboxSynteastyl"/>
        <w:tabs>
          <w:tab w:val="left" w:pos="567"/>
          <w:tab w:val="left" w:pos="851"/>
          <w:tab w:val="left" w:pos="1134"/>
        </w:tabs>
        <w:rPr>
          <w:color w:val="984806"/>
          <w:lang w:val="en-US"/>
        </w:rPr>
      </w:pPr>
      <w:r>
        <w:rPr>
          <w:color w:val="FF0000"/>
          <w:lang w:val="en-US"/>
        </w:rPr>
        <w:t xml:space="preserve">    </w:t>
      </w:r>
      <w:r w:rsidR="005822C1" w:rsidRPr="00E060F7">
        <w:rPr>
          <w:color w:val="0070C0"/>
          <w:lang w:val="en-US"/>
        </w:rPr>
        <w:t>&lt;</w:t>
      </w:r>
      <w:r>
        <w:rPr>
          <w:color w:val="0070C0"/>
          <w:lang w:val="en-US"/>
        </w:rPr>
        <w:t>purchas</w:t>
      </w:r>
      <w:r w:rsidR="005822C1" w:rsidRPr="00E060F7">
        <w:rPr>
          <w:color w:val="0070C0"/>
          <w:lang w:val="en-US"/>
        </w:rPr>
        <w:t>e&gt;</w:t>
      </w:r>
      <w:r w:rsidR="00C04953">
        <w:rPr>
          <w:lang w:val="en-US"/>
        </w:rPr>
        <w:t>date(</w:t>
      </w:r>
      <w:r w:rsidR="005822C1" w:rsidRPr="00E060F7">
        <w:rPr>
          <w:lang w:val="en-US"/>
        </w:rPr>
        <w:t>)</w:t>
      </w:r>
      <w:r w:rsidR="005822C1" w:rsidRPr="00E060F7">
        <w:rPr>
          <w:color w:val="0070C0"/>
          <w:lang w:val="en-US"/>
        </w:rPr>
        <w:t>&lt;/</w:t>
      </w:r>
      <w:r>
        <w:rPr>
          <w:color w:val="0070C0"/>
          <w:lang w:val="en-US"/>
        </w:rPr>
        <w:t>purchas</w:t>
      </w:r>
      <w:r w:rsidR="005822C1" w:rsidRPr="00E060F7">
        <w:rPr>
          <w:color w:val="0070C0"/>
          <w:lang w:val="en-US"/>
        </w:rPr>
        <w:t>e&gt;</w:t>
      </w:r>
    </w:p>
    <w:p w14:paraId="461EEAAC"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string()</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2B1D9C2E"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&lt;model&gt;</w:t>
      </w:r>
      <w:r w:rsidR="005822C1" w:rsidRPr="00E060F7">
        <w:rPr>
          <w:lang w:val="en-US"/>
        </w:rPr>
        <w:t>string</w:t>
      </w:r>
      <w:r w:rsidR="00C04953">
        <w:rPr>
          <w:lang w:val="en-US"/>
        </w:rPr>
        <w:t>()</w:t>
      </w:r>
      <w:r w:rsidR="005822C1" w:rsidRPr="00E060F7">
        <w:rPr>
          <w:color w:val="0070C0"/>
          <w:lang w:val="en-US"/>
        </w:rPr>
        <w:t>&lt;/model&gt;</w:t>
      </w:r>
    </w:p>
    <w:p w14:paraId="29FD666E"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794F5C01" w14:textId="77777777" w:rsidR="005822C1" w:rsidRPr="00E060F7" w:rsidRDefault="005822C1" w:rsidP="00D847C2">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74898E97" w14:textId="77777777" w:rsidR="005822C1" w:rsidRPr="00E060F7" w:rsidRDefault="00534DDE" w:rsidP="005822C1">
      <w:pPr>
        <w:pStyle w:val="OdstavecSynteastyl"/>
        <w:rPr>
          <w:lang w:val="en-US"/>
        </w:rPr>
      </w:pPr>
      <w:r w:rsidRPr="00534DDE">
        <w:rPr>
          <w:lang w:val="en-US"/>
        </w:rPr>
        <w:t>Therefore, the following two elements will be valid for the above model:</w:t>
      </w:r>
    </w:p>
    <w:p w14:paraId="5C303D5A" w14:textId="77777777" w:rsidR="005822C1" w:rsidRPr="00E060F7" w:rsidRDefault="005822C1" w:rsidP="005822C1">
      <w:pPr>
        <w:pStyle w:val="OdstavecSynteastyl"/>
        <w:rPr>
          <w:lang w:val="en-US"/>
        </w:rPr>
        <w:sectPr w:rsidR="005822C1" w:rsidRPr="00E060F7" w:rsidSect="00187D6C">
          <w:type w:val="continuous"/>
          <w:pgSz w:w="11906" w:h="16838" w:code="9"/>
          <w:pgMar w:top="1247" w:right="1304" w:bottom="1247" w:left="1304" w:header="709" w:footer="709" w:gutter="0"/>
          <w:cols w:space="708"/>
        </w:sectPr>
      </w:pPr>
    </w:p>
    <w:p w14:paraId="41AE8155"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EA47956" w14:textId="77777777" w:rsidR="00534DDE"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5822C1" w:rsidRPr="00E060F7">
        <w:rPr>
          <w:lang w:val="en-US"/>
        </w:rPr>
        <w:t>SUV</w:t>
      </w:r>
      <w:r w:rsidR="005822C1" w:rsidRPr="00E060F7">
        <w:rPr>
          <w:color w:val="0070C0"/>
          <w:lang w:val="en-US"/>
        </w:rPr>
        <w:t>&lt;/typ</w:t>
      </w:r>
      <w:r>
        <w:rPr>
          <w:color w:val="0070C0"/>
          <w:lang w:val="en-US"/>
        </w:rPr>
        <w:t>e</w:t>
      </w:r>
      <w:r w:rsidR="005822C1" w:rsidRPr="00E060F7">
        <w:rPr>
          <w:color w:val="0070C0"/>
          <w:lang w:val="en-US"/>
        </w:rPr>
        <w:t>&gt;</w:t>
      </w:r>
    </w:p>
    <w:p w14:paraId="66CFC1D0"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1A23456</w:t>
      </w:r>
      <w:r w:rsidR="005822C1" w:rsidRPr="00E060F7">
        <w:rPr>
          <w:color w:val="0070C0"/>
          <w:szCs w:val="16"/>
          <w:lang w:val="en-US"/>
        </w:rPr>
        <w:t>&lt;/</w:t>
      </w:r>
      <w:r w:rsidR="007E5E28">
        <w:rPr>
          <w:color w:val="0070C0"/>
          <w:szCs w:val="16"/>
          <w:lang w:val="en-US"/>
        </w:rPr>
        <w:t>v</w:t>
      </w:r>
      <w:r w:rsidR="005822C1" w:rsidRPr="00E060F7">
        <w:rPr>
          <w:color w:val="0070C0"/>
          <w:szCs w:val="16"/>
          <w:lang w:val="en-US"/>
        </w:rPr>
        <w:t>r</w:t>
      </w:r>
      <w:r>
        <w:rPr>
          <w:color w:val="0070C0"/>
          <w:szCs w:val="16"/>
          <w:lang w:val="en-US"/>
        </w:rPr>
        <w:t>n</w:t>
      </w:r>
      <w:r w:rsidR="005822C1" w:rsidRPr="00E060F7">
        <w:rPr>
          <w:color w:val="0070C0"/>
          <w:szCs w:val="16"/>
          <w:lang w:val="en-US"/>
        </w:rPr>
        <w:t>&gt;</w:t>
      </w:r>
    </w:p>
    <w:p w14:paraId="4B4B4624" w14:textId="77777777" w:rsidR="005822C1" w:rsidRPr="00E060F7" w:rsidRDefault="005822C1" w:rsidP="00534DDE">
      <w:pPr>
        <w:pStyle w:val="Zdrojovykod-zlutyboxSynteastyl"/>
        <w:rPr>
          <w:color w:val="0070C0"/>
          <w:szCs w:val="16"/>
          <w:lang w:val="en-US"/>
        </w:rPr>
      </w:pPr>
      <w:r w:rsidRPr="00E060F7">
        <w:rPr>
          <w:color w:val="0070C0"/>
          <w:szCs w:val="16"/>
          <w:lang w:val="en-US"/>
        </w:rPr>
        <w:t>&lt;/V</w:t>
      </w:r>
      <w:r w:rsidR="00534DDE">
        <w:rPr>
          <w:color w:val="0070C0"/>
          <w:szCs w:val="16"/>
          <w:lang w:val="en-US"/>
        </w:rPr>
        <w:t>ehicle</w:t>
      </w:r>
      <w:r w:rsidRPr="00E060F7">
        <w:rPr>
          <w:color w:val="0070C0"/>
          <w:szCs w:val="16"/>
          <w:lang w:val="en-US"/>
        </w:rPr>
        <w:t>&gt;</w:t>
      </w:r>
    </w:p>
    <w:p w14:paraId="21CEBD67" w14:textId="77777777" w:rsidR="005822C1" w:rsidRPr="00E060F7" w:rsidRDefault="00F101E4" w:rsidP="005822C1">
      <w:pPr>
        <w:pStyle w:val="Zdrojovykod-zlutyboxSynteastyl"/>
        <w:rPr>
          <w:lang w:val="en-US"/>
        </w:rPr>
      </w:pPr>
      <w:r>
        <w:rPr>
          <w:color w:val="0070C0"/>
          <w:szCs w:val="16"/>
          <w:lang w:val="en-US"/>
        </w:rPr>
        <w:t>&lt;/Vehicles</w:t>
      </w:r>
      <w:r w:rsidR="005822C1" w:rsidRPr="00E060F7">
        <w:rPr>
          <w:color w:val="0070C0"/>
          <w:szCs w:val="16"/>
          <w:lang w:val="en-US"/>
        </w:rPr>
        <w:t>&gt;</w:t>
      </w:r>
    </w:p>
    <w:p w14:paraId="1344E898"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59BD055"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Škoda</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559420CC" w14:textId="77777777" w:rsidR="005822C1" w:rsidRDefault="005822C1" w:rsidP="005822C1">
      <w:pPr>
        <w:pStyle w:val="Zdrojovykod-zlutyboxSynteastyl"/>
        <w:tabs>
          <w:tab w:val="left" w:pos="426"/>
          <w:tab w:val="left" w:pos="1276"/>
        </w:tabs>
        <w:rPr>
          <w:color w:val="0070C0"/>
          <w:szCs w:val="16"/>
          <w:lang w:val="en-US"/>
        </w:rPr>
      </w:pPr>
      <w:r w:rsidRPr="00E060F7">
        <w:rPr>
          <w:color w:val="0070C0"/>
          <w:szCs w:val="16"/>
          <w:lang w:val="en-US"/>
        </w:rPr>
        <w:t>&lt;/V</w:t>
      </w:r>
      <w:r w:rsidR="00534DDE">
        <w:rPr>
          <w:color w:val="0070C0"/>
          <w:szCs w:val="16"/>
          <w:lang w:val="en-US"/>
        </w:rPr>
        <w:t>ehicle</w:t>
      </w:r>
      <w:r w:rsidR="002872EE">
        <w:rPr>
          <w:color w:val="0070C0"/>
          <w:szCs w:val="16"/>
          <w:lang w:val="en-US"/>
        </w:rPr>
        <w:t>&gt;</w:t>
      </w:r>
    </w:p>
    <w:p w14:paraId="2EBB1CBC" w14:textId="77777777" w:rsidR="002872EE" w:rsidRPr="00E060F7" w:rsidRDefault="002872EE" w:rsidP="005822C1">
      <w:pPr>
        <w:pStyle w:val="Zdrojovykod-zlutyboxSynteastyl"/>
        <w:tabs>
          <w:tab w:val="left" w:pos="426"/>
          <w:tab w:val="left" w:pos="1276"/>
        </w:tabs>
        <w:rPr>
          <w:color w:val="0070C0"/>
          <w:szCs w:val="16"/>
          <w:lang w:val="en-US"/>
        </w:rPr>
        <w:sectPr w:rsidR="002872EE" w:rsidRPr="00E060F7" w:rsidSect="00187D6C">
          <w:type w:val="continuous"/>
          <w:pgSz w:w="11906" w:h="16838" w:code="9"/>
          <w:pgMar w:top="1247" w:right="1304" w:bottom="1247" w:left="1304" w:header="709" w:footer="709" w:gutter="0"/>
          <w:cols w:num="2" w:space="708"/>
        </w:sectPr>
      </w:pPr>
    </w:p>
    <w:p w14:paraId="5B4A1DFB" w14:textId="77777777" w:rsidR="00A06BF3" w:rsidRPr="00147DF9" w:rsidRDefault="00BF7A59" w:rsidP="00147DF9">
      <w:pPr>
        <w:pStyle w:val="Nadpis3"/>
        <w:rPr>
          <w:lang w:val="en-US"/>
        </w:rPr>
      </w:pPr>
      <w:bookmarkStart w:id="354" w:name="_Ref367272874"/>
      <w:bookmarkStart w:id="355" w:name="_Toc46929834"/>
      <w:r>
        <w:rPr>
          <w:lang w:val="en-US"/>
        </w:rPr>
        <w:t xml:space="preserve">Selection with </w:t>
      </w:r>
      <w:bookmarkEnd w:id="353"/>
      <w:bookmarkEnd w:id="354"/>
      <w:r>
        <w:rPr>
          <w:lang w:val="en-US"/>
        </w:rPr>
        <w:t>Action "match"</w:t>
      </w:r>
      <w:bookmarkEnd w:id="355"/>
    </w:p>
    <w:p w14:paraId="456CFD2D" w14:textId="77777777" w:rsidR="0004694B" w:rsidRDefault="00BF7A59" w:rsidP="007926AB">
      <w:pPr>
        <w:pStyle w:val="Odstavec"/>
        <w:rPr>
          <w:lang w:val="en-US"/>
        </w:rPr>
      </w:pPr>
      <w:r w:rsidRPr="00BF7A59">
        <w:rPr>
          <w:lang w:val="en-US"/>
        </w:rPr>
        <w:t>In some cases, you need to select elements according to a rule (eg the existence of a certain attribute). For this purpose, it is possible to specify a "match" action in the Skr</w:t>
      </w:r>
      <w:r w:rsidR="0004694B">
        <w:rPr>
          <w:lang w:val="en-US"/>
        </w:rPr>
        <w:t>i</w:t>
      </w:r>
      <w:r w:rsidRPr="00BF7A59">
        <w:rPr>
          <w:lang w:val="en-US"/>
        </w:rPr>
        <w:t>p</w:t>
      </w:r>
      <w:r w:rsidR="0004694B">
        <w:rPr>
          <w:lang w:val="en-US"/>
        </w:rPr>
        <w:t>t</w:t>
      </w:r>
      <w:r w:rsidRPr="00BF7A59">
        <w:rPr>
          <w:lang w:val="en-US"/>
        </w:rPr>
        <w:t>. The "match" action is a boolean expression that specifies whether to select an item [Doc1].</w:t>
      </w:r>
    </w:p>
    <w:p w14:paraId="01397CC5" w14:textId="77777777" w:rsidR="007926AB" w:rsidRPr="00E060F7" w:rsidRDefault="0004694B" w:rsidP="007926AB">
      <w:pPr>
        <w:pStyle w:val="Odstavec"/>
        <w:rPr>
          <w:lang w:val="en-US"/>
        </w:rPr>
      </w:pPr>
      <w:r w:rsidRPr="0004694B">
        <w:rPr>
          <w:lang w:val="en-US"/>
        </w:rPr>
        <w:t xml:space="preserve">The "match" action in the </w:t>
      </w:r>
      <w:r w:rsidR="00735ED2">
        <w:rPr>
          <w:lang w:val="en-US"/>
        </w:rPr>
        <w:t>X-script</w:t>
      </w:r>
      <w:r w:rsidRPr="0004694B">
        <w:rPr>
          <w:lang w:val="en-US"/>
        </w:rPr>
        <w:t xml:space="preserve"> that evaluates whether the element contains an attribute has the following form:</w:t>
      </w:r>
    </w:p>
    <w:p w14:paraId="157447BE" w14:textId="77777777" w:rsidR="007926AB" w:rsidRPr="00E060F7" w:rsidRDefault="007926AB" w:rsidP="007926AB">
      <w:pPr>
        <w:pStyle w:val="Zdrojovykod-zlutyboxSynteastyl"/>
        <w:rPr>
          <w:lang w:val="en-US"/>
        </w:rPr>
      </w:pPr>
      <w:r w:rsidRPr="00E060F7">
        <w:rPr>
          <w:lang w:val="en-US"/>
        </w:rPr>
        <w:t>match @</w:t>
      </w:r>
      <w:r w:rsidRPr="00E060F7">
        <w:rPr>
          <w:i/>
          <w:lang w:val="en-US"/>
        </w:rPr>
        <w:t>at</w:t>
      </w:r>
      <w:r w:rsidR="00831E3D">
        <w:rPr>
          <w:i/>
          <w:lang w:val="en-US"/>
        </w:rPr>
        <w:t>t</w:t>
      </w:r>
      <w:r w:rsidRPr="00E060F7">
        <w:rPr>
          <w:i/>
          <w:lang w:val="en-US"/>
        </w:rPr>
        <w:t>ribut</w:t>
      </w:r>
      <w:r w:rsidR="0004694B">
        <w:rPr>
          <w:i/>
          <w:lang w:val="en-US"/>
        </w:rPr>
        <w:t>eName</w:t>
      </w:r>
    </w:p>
    <w:p w14:paraId="28F10404" w14:textId="77777777" w:rsidR="007926AB" w:rsidRDefault="0004694B" w:rsidP="007926AB">
      <w:pPr>
        <w:pStyle w:val="Odstavec"/>
        <w:rPr>
          <w:lang w:val="en-US"/>
        </w:rPr>
      </w:pPr>
      <w:r w:rsidRPr="0004694B">
        <w:rPr>
          <w:lang w:val="en-US"/>
        </w:rPr>
        <w:t>If the attribute exists in an element, the expression will be "true", otherwise "false".</w:t>
      </w:r>
    </w:p>
    <w:p w14:paraId="4133D113" w14:textId="77777777" w:rsidR="007926AB" w:rsidRPr="00E060F7" w:rsidRDefault="0004694B" w:rsidP="007926AB">
      <w:pPr>
        <w:pStyle w:val="Odstavec"/>
        <w:rPr>
          <w:lang w:val="en-US"/>
        </w:rPr>
      </w:pPr>
      <w:r w:rsidRPr="0004694B">
        <w:rPr>
          <w:lang w:val="en-US"/>
        </w:rPr>
        <w:t>Let's show it on the following example.</w:t>
      </w:r>
      <w:r w:rsidR="007926AB" w:rsidRPr="00E060F7">
        <w:rPr>
          <w:lang w:val="en-US"/>
        </w:rPr>
        <w:t xml:space="preserve"> </w:t>
      </w:r>
      <w:r w:rsidRPr="0004694B">
        <w:rPr>
          <w:lang w:val="en-US"/>
        </w:rPr>
        <w:t>In the selection group, the element of the same name is specified more than once and the match action determines which variant of the model element will be selected.</w:t>
      </w:r>
      <w:r w:rsidR="00831E3D" w:rsidRPr="00831E3D">
        <w:t xml:space="preserve"> </w:t>
      </w:r>
      <w:r w:rsidR="00831E3D" w:rsidRPr="00831E3D">
        <w:rPr>
          <w:lang w:val="en-US"/>
        </w:rPr>
        <w:t>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7926AB">
      <w:pPr>
        <w:pStyle w:val="Zdrojovykod-zlutyboxSynteastyl"/>
        <w:tabs>
          <w:tab w:val="left" w:pos="567"/>
          <w:tab w:val="left" w:pos="851"/>
        </w:tabs>
        <w:rPr>
          <w:color w:val="FF0000"/>
          <w:lang w:val="en-US"/>
        </w:rPr>
      </w:pPr>
      <w:r>
        <w:rPr>
          <w:color w:val="FF0000"/>
          <w:lang w:val="en-US"/>
        </w:rPr>
        <w:lastRenderedPageBreak/>
        <w:t xml:space="preserve">  </w:t>
      </w:r>
      <w:r w:rsidRPr="00E060F7">
        <w:rPr>
          <w:color w:val="FF0000"/>
          <w:lang w:val="en-US"/>
        </w:rPr>
        <w:t>&lt;xd:choice&gt;</w:t>
      </w:r>
    </w:p>
    <w:p w14:paraId="28BEE125" w14:textId="77777777" w:rsidR="007926AB" w:rsidRDefault="007926AB" w:rsidP="007926AB">
      <w:pPr>
        <w:pStyle w:val="Zdrojovykod-zlutyboxSynteastyl"/>
        <w:tabs>
          <w:tab w:val="left" w:pos="567"/>
          <w:tab w:val="left" w:pos="851"/>
          <w:tab w:val="left" w:pos="1134"/>
        </w:tabs>
        <w:rPr>
          <w:color w:val="FF0000"/>
          <w:szCs w:val="16"/>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 xml:space="preserve"> </w:t>
      </w:r>
      <w:r w:rsidRPr="00E060F7">
        <w:rPr>
          <w:color w:val="FF0000"/>
          <w:lang w:val="en-US"/>
        </w:rPr>
        <w:t xml:space="preserve">xd:script = </w:t>
      </w:r>
      <w:r w:rsidRPr="00E060F7">
        <w:rPr>
          <w:color w:val="FF0000"/>
          <w:szCs w:val="16"/>
          <w:lang w:val="en-US"/>
        </w:rPr>
        <w:t>"</w:t>
      </w:r>
      <w:r w:rsidRPr="00E060F7">
        <w:rPr>
          <w:color w:val="FF0000"/>
          <w:lang w:val="en-US"/>
        </w:rPr>
        <w:t>match @</w:t>
      </w:r>
      <w:r>
        <w:rPr>
          <w:color w:val="FF0000"/>
          <w:szCs w:val="16"/>
          <w:lang w:val="en-US"/>
        </w:rPr>
        <w:t>firstName</w:t>
      </w:r>
      <w:r w:rsidRPr="00E060F7">
        <w:rPr>
          <w:color w:val="FF0000"/>
          <w:szCs w:val="16"/>
          <w:lang w:val="en-US"/>
        </w:rPr>
        <w:t xml:space="preserve"> </w:t>
      </w:r>
      <w:r>
        <w:rPr>
          <w:color w:val="FF0000"/>
          <w:szCs w:val="16"/>
          <w:lang w:val="en-US"/>
        </w:rPr>
        <w:t xml:space="preserve">AND </w:t>
      </w:r>
      <w:r w:rsidRPr="00E060F7">
        <w:rPr>
          <w:color w:val="FF0000"/>
          <w:lang w:val="en-US"/>
        </w:rPr>
        <w:t>@</w:t>
      </w:r>
      <w:r>
        <w:rPr>
          <w:color w:val="FF0000"/>
          <w:szCs w:val="16"/>
          <w:lang w:val="en-US"/>
        </w:rPr>
        <w:t>lastName</w:t>
      </w:r>
      <w:r w:rsidRPr="00E060F7">
        <w:rPr>
          <w:color w:val="FF0000"/>
          <w:szCs w:val="16"/>
          <w:lang w:val="en-US"/>
        </w:rPr>
        <w:t>"</w:t>
      </w:r>
    </w:p>
    <w:p w14:paraId="3DD00403" w14:textId="77777777" w:rsidR="007926AB" w:rsidRDefault="007926AB" w:rsidP="007926AB">
      <w:pPr>
        <w:pStyle w:val="Zdrojovykod-zlutyboxSynteastyl"/>
        <w:tabs>
          <w:tab w:val="left" w:pos="567"/>
          <w:tab w:val="left" w:pos="851"/>
          <w:tab w:val="left" w:pos="1134"/>
        </w:tabs>
        <w:rPr>
          <w:color w:val="FF0000"/>
          <w:szCs w:val="16"/>
          <w:lang w:val="en-US"/>
        </w:rPr>
      </w:pPr>
      <w:r>
        <w:rPr>
          <w:color w:val="FF0000"/>
          <w:szCs w:val="16"/>
          <w:lang w:val="en-US"/>
        </w:rPr>
        <w:t xml:space="preserve">     </w:t>
      </w:r>
      <w:r w:rsidRPr="00E060F7">
        <w:rPr>
          <w:color w:val="FF0000"/>
          <w:szCs w:val="16"/>
          <w:lang w:val="en-US"/>
        </w:rPr>
        <w:t xml:space="preserve"> </w:t>
      </w:r>
      <w:r>
        <w:rPr>
          <w:color w:val="FF0000"/>
          <w:szCs w:val="16"/>
          <w:lang w:val="en-US"/>
        </w:rPr>
        <w:t>firstName</w:t>
      </w:r>
      <w:r w:rsidRPr="00E060F7">
        <w:rPr>
          <w:color w:val="FF0000"/>
          <w:szCs w:val="16"/>
          <w:lang w:val="en-US"/>
        </w:rPr>
        <w:t xml:space="preserve"> = "string()"</w:t>
      </w:r>
    </w:p>
    <w:p w14:paraId="7036AA13" w14:textId="77777777" w:rsidR="007926AB" w:rsidRPr="00E060F7" w:rsidRDefault="007926AB" w:rsidP="007926AB">
      <w:pPr>
        <w:pStyle w:val="Zdrojovykod-zlutyboxSynteastyl"/>
        <w:tabs>
          <w:tab w:val="left" w:pos="567"/>
          <w:tab w:val="left" w:pos="851"/>
          <w:tab w:val="left" w:pos="1134"/>
        </w:tabs>
        <w:rPr>
          <w:color w:val="0070C0"/>
          <w:lang w:val="en-US"/>
        </w:rPr>
      </w:pPr>
      <w:r>
        <w:rPr>
          <w:color w:val="FF0000"/>
          <w:szCs w:val="16"/>
          <w:lang w:val="en-US"/>
        </w:rPr>
        <w:t xml:space="preserve">      lastName</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7C278393" w14:textId="77777777" w:rsidR="007926AB" w:rsidRPr="00E060F7" w:rsidRDefault="007926AB" w:rsidP="007926AB">
      <w:pPr>
        <w:pStyle w:val="Zdrojovykod-zlutyboxSynteastyl"/>
        <w:tabs>
          <w:tab w:val="left" w:pos="567"/>
          <w:tab w:val="left" w:pos="851"/>
          <w:tab w:val="left" w:pos="1134"/>
        </w:tabs>
        <w:rPr>
          <w:color w:val="0070C0"/>
          <w:lang w:val="en-US"/>
        </w:rPr>
      </w:pPr>
      <w:r>
        <w:rPr>
          <w:lang w:val="en-US"/>
        </w:rPr>
        <w:t xml:space="preserve">    </w:t>
      </w:r>
      <w:r w:rsidRPr="00E060F7">
        <w:rPr>
          <w:color w:val="0070C0"/>
          <w:lang w:val="en-US"/>
        </w:rPr>
        <w:t>&lt;</w:t>
      </w:r>
      <w:r>
        <w:rPr>
          <w:color w:val="0070C0"/>
          <w:lang w:val="en-US"/>
        </w:rPr>
        <w:t>owner</w:t>
      </w:r>
      <w:r w:rsidRPr="002872EE">
        <w:rPr>
          <w:color w:val="FF0000"/>
          <w:lang w:val="en-US"/>
        </w:rPr>
        <w:t xml:space="preserve"> </w:t>
      </w:r>
      <w:r>
        <w:rPr>
          <w:color w:val="FF0000"/>
          <w:szCs w:val="16"/>
          <w:lang w:val="en-US"/>
        </w:rPr>
        <w:t>company</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12EF952B" w14:textId="77777777" w:rsidR="007926AB" w:rsidRDefault="007926AB" w:rsidP="007926AB">
      <w:pPr>
        <w:pStyle w:val="Zdrojovykod-zlutyboxSynteastyl"/>
        <w:tabs>
          <w:tab w:val="left" w:pos="567"/>
          <w:tab w:val="left" w:pos="851"/>
        </w:tabs>
        <w:rPr>
          <w:color w:val="0070C0"/>
          <w:lang w:val="en-US"/>
        </w:rPr>
      </w:pPr>
      <w:r>
        <w:rPr>
          <w:color w:val="0070C0"/>
          <w:lang w:val="en-US"/>
        </w:rPr>
        <w:t xml:space="preserve">  </w:t>
      </w:r>
      <w:r w:rsidRPr="00E060F7">
        <w:rPr>
          <w:color w:val="FF0000"/>
          <w:lang w:val="en-US"/>
        </w:rPr>
        <w:t>&lt;/xd:choice&gt;</w:t>
      </w:r>
    </w:p>
    <w:p w14:paraId="0C3A425B" w14:textId="77777777" w:rsidR="007926AB" w:rsidRPr="002872EE" w:rsidRDefault="007926AB" w:rsidP="007926AB">
      <w:pPr>
        <w:pStyle w:val="Zdrojovykod-zlutyboxSynteastyl"/>
        <w:tabs>
          <w:tab w:val="left" w:pos="567"/>
        </w:tabs>
        <w:rPr>
          <w:color w:val="0070C0"/>
          <w:lang w:val="en-US"/>
        </w:rPr>
        <w:sectPr w:rsidR="007926AB" w:rsidRPr="002872EE" w:rsidSect="00187D6C">
          <w:type w:val="continuous"/>
          <w:pgSz w:w="11906" w:h="16838" w:code="9"/>
          <w:pgMar w:top="1247" w:right="1304" w:bottom="1247" w:left="1304" w:header="709" w:footer="709" w:gutter="0"/>
          <w:cols w:space="708"/>
        </w:sectPr>
      </w:pPr>
    </w:p>
    <w:p w14:paraId="32104539" w14:textId="77777777" w:rsidR="007926AB" w:rsidRDefault="00831E3D" w:rsidP="007926AB">
      <w:pPr>
        <w:pStyle w:val="OdstavecSynteastyl"/>
        <w:rPr>
          <w:lang w:val="en-US"/>
        </w:rPr>
      </w:pPr>
      <w:r w:rsidRPr="00831E3D">
        <w:rPr>
          <w:lang w:val="en-US"/>
        </w:rPr>
        <w:t>Therefore, the two following XML document samples will be valid for the selection group:</w:t>
      </w:r>
    </w:p>
    <w:p w14:paraId="353C5CF8" w14:textId="77777777" w:rsidR="007926AB" w:rsidRPr="00E060F7" w:rsidRDefault="007926AB" w:rsidP="007926AB">
      <w:pPr>
        <w:pStyle w:val="OdstavecSynteastyl"/>
        <w:rPr>
          <w:lang w:val="en-US"/>
        </w:rPr>
        <w:sectPr w:rsidR="007926AB" w:rsidRPr="00E060F7" w:rsidSect="00187D6C">
          <w:type w:val="continuous"/>
          <w:pgSz w:w="11906" w:h="16838" w:code="9"/>
          <w:pgMar w:top="1247" w:right="1304" w:bottom="1247" w:left="1304" w:header="709" w:footer="709" w:gutter="0"/>
          <w:cols w:space="708"/>
        </w:sectPr>
      </w:pPr>
    </w:p>
    <w:p w14:paraId="67C777F3" w14:textId="77777777" w:rsidR="007926AB" w:rsidRPr="00E060F7" w:rsidRDefault="007926AB" w:rsidP="007926AB">
      <w:pPr>
        <w:pStyle w:val="Zdrojovykod-zlutyboxSynteastyl"/>
        <w:rPr>
          <w:color w:val="0070C0"/>
          <w:lang w:val="en-US"/>
        </w:rPr>
      </w:pPr>
      <w:r w:rsidRPr="00E060F7">
        <w:rPr>
          <w:color w:val="0070C0"/>
          <w:lang w:val="en-US"/>
        </w:rPr>
        <w:t>&lt;</w:t>
      </w:r>
      <w:r>
        <w:rPr>
          <w:color w:val="0070C0"/>
          <w:lang w:val="en-US"/>
        </w:rPr>
        <w:t xml:space="preserve">owner </w:t>
      </w:r>
      <w:r>
        <w:rPr>
          <w:color w:val="00B050"/>
          <w:lang w:val="en-US"/>
        </w:rPr>
        <w:t xml:space="preserve">firstName </w:t>
      </w:r>
      <w:r w:rsidRPr="00E060F7">
        <w:rPr>
          <w:lang w:val="en-US"/>
        </w:rPr>
        <w:t>=</w:t>
      </w:r>
      <w:r>
        <w:rPr>
          <w:lang w:val="en-US"/>
        </w:rPr>
        <w:t xml:space="preserve"> </w:t>
      </w:r>
      <w:r w:rsidRPr="00E060F7">
        <w:rPr>
          <w:lang w:val="en-US"/>
        </w:rPr>
        <w:t>"</w:t>
      </w:r>
      <w:r>
        <w:rPr>
          <w:color w:val="984806"/>
          <w:lang w:val="en-US"/>
        </w:rPr>
        <w:t>Jan</w:t>
      </w:r>
      <w:r w:rsidRPr="00E060F7">
        <w:rPr>
          <w:lang w:val="en-US"/>
        </w:rPr>
        <w:t>"</w:t>
      </w:r>
      <w:r>
        <w:rPr>
          <w:lang w:val="en-US"/>
        </w:rPr>
        <w:t xml:space="preserve"> </w:t>
      </w:r>
      <w:r>
        <w:rPr>
          <w:color w:val="00B050"/>
          <w:lang w:val="en-US"/>
        </w:rPr>
        <w:t xml:space="preserve">lastName </w:t>
      </w:r>
      <w:r w:rsidRPr="00E060F7">
        <w:rPr>
          <w:lang w:val="en-US"/>
        </w:rPr>
        <w:t>=</w:t>
      </w:r>
      <w:r>
        <w:rPr>
          <w:lang w:val="en-US"/>
        </w:rPr>
        <w:t xml:space="preserve"> </w:t>
      </w:r>
      <w:r w:rsidRPr="00E060F7">
        <w:rPr>
          <w:lang w:val="en-US"/>
        </w:rPr>
        <w:t>"</w:t>
      </w:r>
      <w:r>
        <w:rPr>
          <w:color w:val="984806"/>
          <w:lang w:val="en-US"/>
        </w:rPr>
        <w:t>Novak</w:t>
      </w:r>
      <w:r w:rsidRPr="00E060F7">
        <w:rPr>
          <w:lang w:val="en-US"/>
        </w:rPr>
        <w:t>"</w:t>
      </w:r>
      <w:r>
        <w:rPr>
          <w:lang w:val="en-US"/>
        </w:rPr>
        <w:t xml:space="preserve"> </w:t>
      </w:r>
      <w:r>
        <w:rPr>
          <w:color w:val="0070C0"/>
          <w:lang w:val="en-US"/>
        </w:rPr>
        <w:t>/&gt;</w:t>
      </w:r>
    </w:p>
    <w:p w14:paraId="6A5187A8" w14:textId="77777777" w:rsidR="007926AB" w:rsidRPr="00E060F7" w:rsidRDefault="007926AB" w:rsidP="007926AB">
      <w:pPr>
        <w:pStyle w:val="OdstavecSynteastyl"/>
        <w:rPr>
          <w:lang w:val="en-US"/>
        </w:rPr>
      </w:pPr>
    </w:p>
    <w:p w14:paraId="54CE24D4" w14:textId="77777777" w:rsidR="007926AB" w:rsidRPr="007F1370" w:rsidRDefault="007926AB" w:rsidP="007926AB">
      <w:pPr>
        <w:pStyle w:val="Zdrojovykod-zlutyboxSynteastyl"/>
        <w:rPr>
          <w:color w:val="0070C0"/>
          <w:lang w:val="en-US"/>
        </w:rPr>
        <w:sectPr w:rsidR="007926AB" w:rsidRPr="007F1370" w:rsidSect="00187D6C">
          <w:type w:val="continuous"/>
          <w:pgSz w:w="11906" w:h="16838" w:code="9"/>
          <w:pgMar w:top="1247" w:right="1304" w:bottom="1247" w:left="1304" w:header="709" w:footer="709" w:gutter="0"/>
          <w:cols w:num="2" w:space="708"/>
        </w:sectPr>
      </w:pPr>
      <w:r w:rsidRPr="00E060F7">
        <w:rPr>
          <w:color w:val="0070C0"/>
          <w:lang w:val="en-US"/>
        </w:rPr>
        <w:t>&lt;</w:t>
      </w:r>
      <w:r>
        <w:rPr>
          <w:color w:val="0070C0"/>
          <w:lang w:val="en-US"/>
        </w:rPr>
        <w:t>owner company</w:t>
      </w:r>
      <w:r>
        <w:rPr>
          <w:color w:val="00B050"/>
          <w:lang w:val="en-US"/>
        </w:rPr>
        <w:t xml:space="preserve"> </w:t>
      </w:r>
      <w:r w:rsidRPr="00E060F7">
        <w:rPr>
          <w:lang w:val="en-US"/>
        </w:rPr>
        <w:t>=</w:t>
      </w:r>
      <w:r>
        <w:rPr>
          <w:lang w:val="en-US"/>
        </w:rPr>
        <w:t xml:space="preserve"> </w:t>
      </w:r>
      <w:r w:rsidRPr="00E060F7">
        <w:rPr>
          <w:lang w:val="en-US"/>
        </w:rPr>
        <w:t>"</w:t>
      </w:r>
      <w:r>
        <w:rPr>
          <w:color w:val="984806"/>
          <w:lang w:val="en-US"/>
        </w:rPr>
        <w:t>Syntea</w:t>
      </w:r>
      <w:r w:rsidRPr="00E060F7">
        <w:rPr>
          <w:lang w:val="en-US"/>
        </w:rPr>
        <w:t>"</w:t>
      </w:r>
      <w:r>
        <w:rPr>
          <w:lang w:val="en-US"/>
        </w:rPr>
        <w:t xml:space="preserve"> </w:t>
      </w:r>
      <w:r>
        <w:rPr>
          <w:color w:val="0070C0"/>
          <w:lang w:val="en-US"/>
        </w:rPr>
        <w:t>/&gt;</w:t>
      </w:r>
    </w:p>
    <w:p w14:paraId="0367A8F8" w14:textId="77777777" w:rsidR="007926AB" w:rsidRPr="00843228" w:rsidRDefault="00831E3D" w:rsidP="007926AB">
      <w:pPr>
        <w:pStyle w:val="Odstavec"/>
      </w:pPr>
      <w:r w:rsidRPr="00831E3D">
        <w:t xml:space="preserve">A </w:t>
      </w:r>
      <w:r w:rsidR="00735ED2">
        <w:t>X-script</w:t>
      </w:r>
      <w:r w:rsidRPr="00831E3D">
        <w:t xml:space="preserve"> that evaluates whether a particular element contains a given attribute with a specific value has the following form:</w:t>
      </w:r>
    </w:p>
    <w:p w14:paraId="3AC9DE4D" w14:textId="77777777" w:rsidR="007926AB" w:rsidRPr="00843228" w:rsidRDefault="007926AB" w:rsidP="007926AB">
      <w:pPr>
        <w:pStyle w:val="Zdrojovykod-zlutyboxSynteastyl"/>
      </w:pPr>
      <w:r w:rsidRPr="00843228">
        <w:t>match @</w:t>
      </w:r>
      <w:r w:rsidRPr="00843228">
        <w:rPr>
          <w:i/>
        </w:rPr>
        <w:t>at</w:t>
      </w:r>
      <w:r w:rsidR="00831E3D">
        <w:rPr>
          <w:i/>
        </w:rPr>
        <w:t>t</w:t>
      </w:r>
      <w:r w:rsidRPr="00843228">
        <w:rPr>
          <w:i/>
        </w:rPr>
        <w:t>ribut</w:t>
      </w:r>
      <w:r w:rsidR="00831E3D">
        <w:rPr>
          <w:i/>
        </w:rPr>
        <w:t>eName</w:t>
      </w:r>
      <w:r w:rsidRPr="00843228">
        <w:t xml:space="preserve"> EQ '</w:t>
      </w:r>
      <w:r w:rsidRPr="00843228">
        <w:rPr>
          <w:i/>
        </w:rPr>
        <w:t>at</w:t>
      </w:r>
      <w:r w:rsidR="00831E3D">
        <w:rPr>
          <w:i/>
        </w:rPr>
        <w:t>t</w:t>
      </w:r>
      <w:r w:rsidRPr="00843228">
        <w:rPr>
          <w:i/>
        </w:rPr>
        <w:t>ribut</w:t>
      </w:r>
      <w:r w:rsidR="00831E3D">
        <w:rPr>
          <w:i/>
        </w:rPr>
        <w:t>e value</w:t>
      </w:r>
      <w:r w:rsidRPr="00843228">
        <w:t>'</w:t>
      </w:r>
    </w:p>
    <w:p w14:paraId="6D621041" w14:textId="77777777" w:rsidR="007926AB" w:rsidRPr="00843228" w:rsidRDefault="00831E3D" w:rsidP="007926AB">
      <w:pPr>
        <w:pStyle w:val="Odstavec"/>
      </w:pPr>
      <w:r w:rsidRPr="00831E3D">
        <w:t>The use of action "match" demonstrates the following example, which distinguishes two different models of the "Vehicle" element according to the name of manufacturer:</w:t>
      </w:r>
    </w:p>
    <w:p w14:paraId="6616771C" w14:textId="0E9E1484" w:rsidR="007926AB" w:rsidRPr="00843228" w:rsidRDefault="007926AB" w:rsidP="007926AB">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sidR="00831E3D">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06E463CA" w14:textId="77777777" w:rsidR="007926AB" w:rsidRPr="00843228" w:rsidRDefault="007926AB" w:rsidP="007926AB">
      <w:pPr>
        <w:pStyle w:val="Zdrojovykod-zlutyboxSynteastyl"/>
        <w:rPr>
          <w:color w:val="0070C0"/>
        </w:rPr>
      </w:pPr>
    </w:p>
    <w:p w14:paraId="02D4DE1B" w14:textId="77777777" w:rsidR="007926AB" w:rsidRPr="00843228" w:rsidRDefault="007926AB" w:rsidP="007926AB">
      <w:pPr>
        <w:pStyle w:val="Zdrojovykod-zlutyboxSynteastyl"/>
        <w:tabs>
          <w:tab w:val="left" w:pos="284"/>
          <w:tab w:val="left" w:pos="1276"/>
        </w:tabs>
        <w:rPr>
          <w:color w:val="0070C0"/>
          <w:szCs w:val="16"/>
        </w:rPr>
      </w:pPr>
      <w:r w:rsidRPr="00843228">
        <w:rPr>
          <w:color w:val="0070C0"/>
          <w:szCs w:val="16"/>
        </w:rPr>
        <w:tab/>
        <w:t>&lt;</w:t>
      </w:r>
      <w:r w:rsidR="00831E3D">
        <w:rPr>
          <w:color w:val="0070C0"/>
          <w:szCs w:val="16"/>
        </w:rPr>
        <w:t>List</w:t>
      </w:r>
      <w:r w:rsidRPr="00843228">
        <w:rPr>
          <w:color w:val="0070C0"/>
          <w:szCs w:val="16"/>
        </w:rPr>
        <w:t>&gt;</w:t>
      </w:r>
    </w:p>
    <w:p w14:paraId="3B595B3F" w14:textId="77777777" w:rsidR="007926AB" w:rsidRPr="00843228" w:rsidRDefault="007926AB" w:rsidP="007926AB">
      <w:pPr>
        <w:pStyle w:val="Zdrojovykod-zlutyboxSynteastyl"/>
        <w:tabs>
          <w:tab w:val="left" w:pos="567"/>
          <w:tab w:val="left" w:pos="851"/>
          <w:tab w:val="left" w:pos="1134"/>
          <w:tab w:val="left" w:pos="1418"/>
          <w:tab w:val="left" w:pos="1701"/>
        </w:tabs>
        <w:rPr>
          <w:color w:val="FF0000"/>
        </w:rPr>
      </w:pPr>
      <w:r w:rsidRPr="00843228">
        <w:rPr>
          <w:color w:val="0070C0"/>
          <w:szCs w:val="16"/>
        </w:rPr>
        <w:tab/>
      </w:r>
      <w:r w:rsidRPr="00843228">
        <w:rPr>
          <w:color w:val="FF0000"/>
        </w:rPr>
        <w:t>&lt;xd:choice</w:t>
      </w:r>
      <w:r>
        <w:rPr>
          <w:color w:val="FF0000"/>
        </w:rPr>
        <w:t xml:space="preserve"> </w:t>
      </w:r>
      <w:r w:rsidRPr="00843228">
        <w:rPr>
          <w:color w:val="00B050"/>
        </w:rPr>
        <w:t>xd:script</w:t>
      </w:r>
      <w:r w:rsidRPr="00843228">
        <w:t xml:space="preserve"> = </w:t>
      </w:r>
      <w:r w:rsidRPr="00843228">
        <w:rPr>
          <w:szCs w:val="16"/>
        </w:rPr>
        <w:t>"</w:t>
      </w:r>
      <w:r w:rsidRPr="00843228">
        <w:rPr>
          <w:color w:val="984806"/>
          <w:szCs w:val="16"/>
        </w:rPr>
        <w:t>occurs 0..*</w:t>
      </w:r>
      <w:r w:rsidRPr="00843228">
        <w:rPr>
          <w:szCs w:val="16"/>
        </w:rPr>
        <w:t>"</w:t>
      </w:r>
      <w:r w:rsidRPr="00843228">
        <w:rPr>
          <w:color w:val="FF0000"/>
        </w:rPr>
        <w:t>&gt;</w:t>
      </w:r>
    </w:p>
    <w:p w14:paraId="6E0E4485"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'VW';</w:t>
      </w:r>
      <w:r w:rsidRPr="00843228">
        <w:rPr>
          <w:szCs w:val="16"/>
        </w:rPr>
        <w:t xml:space="preserve"> "</w:t>
      </w:r>
    </w:p>
    <w:p w14:paraId="3467A1D8"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6B8BB4E"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77F65F06"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00831E3D" w:rsidRPr="00843228">
        <w:rPr>
          <w:color w:val="00B050"/>
        </w:rPr>
        <w:t>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41A8522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'VW'</w:t>
      </w:r>
      <w:r w:rsidRPr="00843228">
        <w:rPr>
          <w:szCs w:val="16"/>
        </w:rPr>
        <w:t>"</w:t>
      </w:r>
    </w:p>
    <w:p w14:paraId="71648E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'Golf', 'Passat', 'Polo'</w:t>
      </w:r>
      <w:r>
        <w:rPr>
          <w:color w:val="984806"/>
        </w:rPr>
        <w:t>)</w:t>
      </w:r>
      <w:r w:rsidRPr="00843228">
        <w:rPr>
          <w:szCs w:val="16"/>
        </w:rPr>
        <w:t>"</w:t>
      </w:r>
      <w:r w:rsidRPr="00843228">
        <w:t xml:space="preserve"> </w:t>
      </w:r>
      <w:r w:rsidRPr="00843228">
        <w:rPr>
          <w:color w:val="0070C0"/>
        </w:rPr>
        <w:t>/&gt;</w:t>
      </w:r>
    </w:p>
    <w:p w14:paraId="39B94A96"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'Škoda';</w:t>
      </w:r>
      <w:r w:rsidRPr="00843228">
        <w:rPr>
          <w:szCs w:val="16"/>
        </w:rPr>
        <w:t>"</w:t>
      </w:r>
    </w:p>
    <w:p w14:paraId="146F258D"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7004986"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31114F1B"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001485D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'Škoda'</w:t>
      </w:r>
      <w:r w:rsidRPr="00843228">
        <w:rPr>
          <w:szCs w:val="16"/>
        </w:rPr>
        <w:t>"</w:t>
      </w:r>
    </w:p>
    <w:p w14:paraId="2E5F6A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'Fabia', 'Octavia', 'Yetti'</w:t>
      </w:r>
      <w:r>
        <w:rPr>
          <w:color w:val="984806"/>
        </w:rPr>
        <w:t>)</w:t>
      </w:r>
      <w:r w:rsidRPr="00843228">
        <w:rPr>
          <w:szCs w:val="16"/>
        </w:rPr>
        <w:t>"</w:t>
      </w:r>
      <w:r w:rsidRPr="00843228">
        <w:rPr>
          <w:color w:val="0070C0"/>
        </w:rPr>
        <w:t>/&gt;</w:t>
      </w:r>
    </w:p>
    <w:p w14:paraId="1D8322A8"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rPr>
          <w:color w:val="0070C0"/>
        </w:rPr>
        <w:tab/>
      </w:r>
      <w:r w:rsidRPr="00843228">
        <w:rPr>
          <w:color w:val="FF0000"/>
        </w:rPr>
        <w:t>&lt;/xd:choice&gt;</w:t>
      </w:r>
    </w:p>
    <w:p w14:paraId="4AD55196" w14:textId="77777777" w:rsidR="007926AB" w:rsidRDefault="007926AB" w:rsidP="007926AB">
      <w:pPr>
        <w:pStyle w:val="Zdrojovykod-zlutyboxSynteastyl"/>
        <w:tabs>
          <w:tab w:val="left" w:pos="284"/>
          <w:tab w:val="left" w:pos="1276"/>
        </w:tabs>
        <w:rPr>
          <w:color w:val="0070C0"/>
        </w:rPr>
      </w:pPr>
      <w:r w:rsidRPr="00843228">
        <w:rPr>
          <w:color w:val="0070C0"/>
        </w:rPr>
        <w:tab/>
      </w:r>
      <w:r w:rsidR="00F101E4">
        <w:rPr>
          <w:color w:val="0070C0"/>
        </w:rPr>
        <w:t>&lt;/Vehicles</w:t>
      </w:r>
      <w:r w:rsidRPr="00843228">
        <w:rPr>
          <w:color w:val="0070C0"/>
        </w:rPr>
        <w:t>&gt;</w:t>
      </w:r>
    </w:p>
    <w:p w14:paraId="74A7B710" w14:textId="77777777" w:rsidR="007926AB" w:rsidRPr="00843228" w:rsidRDefault="007926AB" w:rsidP="007926AB">
      <w:pPr>
        <w:pStyle w:val="Zdrojovykod-zlutyboxSynteastyl"/>
        <w:tabs>
          <w:tab w:val="left" w:pos="284"/>
          <w:tab w:val="left" w:pos="1276"/>
        </w:tabs>
        <w:rPr>
          <w:color w:val="0070C0"/>
        </w:rPr>
      </w:pPr>
    </w:p>
    <w:p w14:paraId="6126DD44" w14:textId="77777777" w:rsidR="007926AB" w:rsidRPr="00843228" w:rsidRDefault="007926AB" w:rsidP="007926AB">
      <w:pPr>
        <w:pStyle w:val="Zdrojovykod-zlutyboxSynteastyl"/>
        <w:tabs>
          <w:tab w:val="left" w:pos="284"/>
          <w:tab w:val="left" w:pos="1276"/>
        </w:tabs>
        <w:rPr>
          <w:color w:val="0070C0"/>
        </w:rPr>
      </w:pPr>
      <w:r w:rsidRPr="00843228">
        <w:rPr>
          <w:color w:val="0070C0"/>
        </w:rPr>
        <w:t>&lt;/xd:def&gt;</w:t>
      </w:r>
    </w:p>
    <w:p w14:paraId="2B036EAB"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3DB95E5A" w14:textId="77777777" w:rsidR="00FB71CD" w:rsidRDefault="00FB71CD" w:rsidP="007926AB">
      <w:pPr>
        <w:pStyle w:val="OdstavecSynteastyl"/>
      </w:pPr>
      <w:r w:rsidRPr="00FB71CD">
        <w:t>The example shows that if the "manufacturer" attribute of the "Vehicle" element contains a "Škoda" value, the element model will check the "Škoda" models if it contains "VW" value then the Volkswagen models are allowed.</w:t>
      </w:r>
    </w:p>
    <w:p w14:paraId="0B65806F" w14:textId="77777777" w:rsidR="007926AB" w:rsidRPr="00843228" w:rsidRDefault="00FB71CD" w:rsidP="007926AB">
      <w:pPr>
        <w:pStyle w:val="OdstavecSynteastyl"/>
      </w:pPr>
      <w:r w:rsidRPr="00FB71CD">
        <w:t>Additionally, the example shows that the value of attribut "manufacturer" has been replaced by a fixed value (see chapter 4.2.2) corresponding to the value in the match action condition. If instead of the fixed 'value' the type string method remained, the result would be the same.</w:t>
      </w:r>
    </w:p>
    <w:p w14:paraId="4FFCDEB7" w14:textId="77777777" w:rsidR="007926AB" w:rsidRPr="00843228" w:rsidRDefault="00FB71CD" w:rsidP="007926AB">
      <w:pPr>
        <w:pStyle w:val="OdstavecSynteastyl"/>
      </w:pPr>
      <w:r w:rsidRPr="00FB71CD">
        <w:t xml:space="preserve">Therefore, the two following </w:t>
      </w:r>
      <w:r w:rsidR="00D1514C">
        <w:t xml:space="preserve">elements "Vehicle" </w:t>
      </w:r>
      <w:r w:rsidRPr="00FB71CD">
        <w:t>will be valid for the X-definition above:</w:t>
      </w:r>
    </w:p>
    <w:p w14:paraId="32F8FBC1"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14DEFCD3" w14:textId="77777777" w:rsidR="007926AB" w:rsidRPr="00843228" w:rsidRDefault="007926AB" w:rsidP="007926AB">
      <w:pPr>
        <w:pStyle w:val="Zdrojovykod-zlutyboxSynteastyl"/>
        <w:rPr>
          <w:color w:val="0070C0"/>
        </w:rPr>
      </w:pPr>
      <w:r w:rsidRPr="00843228">
        <w:rPr>
          <w:color w:val="0070C0"/>
        </w:rPr>
        <w:t>&lt;</w:t>
      </w:r>
      <w:r w:rsidR="00FB71CD">
        <w:rPr>
          <w:color w:val="0070C0"/>
        </w:rPr>
        <w:t>List</w:t>
      </w:r>
      <w:r w:rsidRPr="00843228">
        <w:rPr>
          <w:color w:val="0070C0"/>
        </w:rPr>
        <w:t>&gt;</w:t>
      </w:r>
    </w:p>
    <w:p w14:paraId="4995D8BC" w14:textId="77777777" w:rsidR="007926AB" w:rsidRPr="00843228" w:rsidRDefault="00F5737B" w:rsidP="007926AB">
      <w:pPr>
        <w:pStyle w:val="Zdrojovykod-zlutyboxSynteastyl"/>
        <w:tabs>
          <w:tab w:val="left" w:pos="426"/>
          <w:tab w:val="left" w:pos="709"/>
        </w:tabs>
      </w:pPr>
      <w:r>
        <w:rPr>
          <w:color w:val="0070C0"/>
        </w:rPr>
        <w:t xml:space="preserve">    </w:t>
      </w:r>
      <w:r w:rsidR="007926AB" w:rsidRPr="00843228">
        <w:rPr>
          <w:color w:val="0070C0"/>
        </w:rPr>
        <w:t>&lt;V</w:t>
      </w:r>
      <w:r w:rsidR="00FB71CD">
        <w:rPr>
          <w:color w:val="0070C0"/>
        </w:rPr>
        <w:t>ehicle</w:t>
      </w:r>
      <w:r w:rsidR="007926AB" w:rsidRPr="00843228">
        <w:rPr>
          <w:color w:val="0070C0"/>
        </w:rPr>
        <w:t xml:space="preserve"> </w:t>
      </w:r>
      <w:r w:rsidR="007926AB" w:rsidRPr="00843228">
        <w:rPr>
          <w:color w:val="00B050"/>
        </w:rPr>
        <w:t>typ</w:t>
      </w:r>
      <w:r w:rsidR="00FB71CD">
        <w:rPr>
          <w:color w:val="00B050"/>
        </w:rPr>
        <w:t xml:space="preserve">e   </w:t>
      </w:r>
      <w:r w:rsidR="007926AB" w:rsidRPr="00843228">
        <w:t xml:space="preserve">= </w:t>
      </w:r>
      <w:r w:rsidR="007926AB" w:rsidRPr="00843228">
        <w:rPr>
          <w:szCs w:val="16"/>
        </w:rPr>
        <w:t>"</w:t>
      </w:r>
      <w:r w:rsidR="007926AB" w:rsidRPr="00843228">
        <w:rPr>
          <w:color w:val="984806"/>
        </w:rPr>
        <w:t>SUV</w:t>
      </w:r>
      <w:r w:rsidR="007926AB" w:rsidRPr="00843228">
        <w:rPr>
          <w:szCs w:val="16"/>
        </w:rPr>
        <w:t>"</w:t>
      </w:r>
    </w:p>
    <w:p w14:paraId="14A872F9" w14:textId="77777777" w:rsidR="007926AB" w:rsidRPr="00843228" w:rsidRDefault="007926AB" w:rsidP="007926AB">
      <w:pPr>
        <w:pStyle w:val="Zdrojovykod-zlutyboxSynteastyl"/>
        <w:tabs>
          <w:tab w:val="left" w:pos="426"/>
          <w:tab w:val="left" w:pos="709"/>
        </w:tabs>
      </w:pPr>
      <w:r w:rsidRPr="00843228">
        <w:tab/>
      </w:r>
      <w:r w:rsidRPr="00843228">
        <w:tab/>
      </w:r>
      <w:r w:rsidR="00F5737B">
        <w:rPr>
          <w:color w:val="00B050"/>
        </w:rPr>
        <w:t>vr</w:t>
      </w:r>
      <w:r w:rsidR="00FB71CD">
        <w:rPr>
          <w:color w:val="00B050"/>
        </w:rPr>
        <w:t>n</w:t>
      </w:r>
      <w:r w:rsidRPr="00843228">
        <w:tab/>
      </w:r>
      <w:r w:rsidR="00FB71CD">
        <w:t xml:space="preserve">    </w:t>
      </w:r>
      <w:r w:rsidRPr="00843228">
        <w:t xml:space="preserve">= </w:t>
      </w:r>
      <w:r w:rsidRPr="00843228">
        <w:rPr>
          <w:szCs w:val="16"/>
        </w:rPr>
        <w:t>"</w:t>
      </w:r>
      <w:r w:rsidRPr="00843228">
        <w:rPr>
          <w:color w:val="984806"/>
        </w:rPr>
        <w:t>1A23456</w:t>
      </w:r>
      <w:r w:rsidRPr="00843228">
        <w:rPr>
          <w:szCs w:val="16"/>
        </w:rPr>
        <w:t>"</w:t>
      </w:r>
    </w:p>
    <w:p w14:paraId="1D4F89A9"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purchas</w:t>
      </w:r>
      <w:r w:rsidRPr="00843228">
        <w:rPr>
          <w:color w:val="00B050"/>
        </w:rPr>
        <w:t xml:space="preserve">e </w:t>
      </w:r>
      <w:r w:rsidR="00FB71CD">
        <w:rPr>
          <w:color w:val="00B050"/>
        </w:rPr>
        <w:t xml:space="preserve">    </w:t>
      </w:r>
      <w:r w:rsidRPr="00843228">
        <w:t xml:space="preserve">= </w:t>
      </w:r>
      <w:r w:rsidRPr="00843228">
        <w:rPr>
          <w:szCs w:val="16"/>
        </w:rPr>
        <w:t>"</w:t>
      </w:r>
      <w:r w:rsidRPr="00843228">
        <w:rPr>
          <w:color w:val="984806"/>
        </w:rPr>
        <w:t>2011</w:t>
      </w:r>
      <w:r w:rsidR="003550D2">
        <w:rPr>
          <w:color w:val="984806"/>
        </w:rPr>
        <w:t>-02-01</w:t>
      </w:r>
      <w:r w:rsidRPr="00843228">
        <w:rPr>
          <w:szCs w:val="16"/>
        </w:rPr>
        <w:t>"</w:t>
      </w:r>
    </w:p>
    <w:p w14:paraId="0F60CBA6"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manufacturer</w:t>
      </w:r>
      <w:r w:rsidR="00F5737B">
        <w:rPr>
          <w:color w:val="00B050"/>
        </w:rPr>
        <w:t xml:space="preserve"> </w:t>
      </w:r>
      <w:r w:rsidRPr="00843228">
        <w:t xml:space="preserve">= </w:t>
      </w:r>
      <w:r w:rsidRPr="00843228">
        <w:rPr>
          <w:szCs w:val="16"/>
        </w:rPr>
        <w:t>"</w:t>
      </w:r>
      <w:r w:rsidRPr="00843228">
        <w:rPr>
          <w:color w:val="984806"/>
        </w:rPr>
        <w:t>VW</w:t>
      </w:r>
      <w:r w:rsidRPr="00843228">
        <w:rPr>
          <w:szCs w:val="16"/>
        </w:rPr>
        <w:t>"</w:t>
      </w:r>
    </w:p>
    <w:p w14:paraId="0F715C13" w14:textId="77777777" w:rsidR="007926AB" w:rsidRDefault="007926AB" w:rsidP="007926AB">
      <w:pPr>
        <w:pStyle w:val="Zdrojovykod-zlutyboxSynteastyl"/>
        <w:tabs>
          <w:tab w:val="left" w:pos="426"/>
          <w:tab w:val="left" w:pos="709"/>
        </w:tabs>
        <w:rPr>
          <w:color w:val="0070C0"/>
        </w:rPr>
      </w:pPr>
      <w:r w:rsidRPr="00843228">
        <w:tab/>
      </w:r>
      <w:r w:rsidRPr="00843228">
        <w:tab/>
      </w:r>
      <w:r w:rsidRPr="00843228">
        <w:rPr>
          <w:color w:val="00B050"/>
        </w:rPr>
        <w:t>model</w:t>
      </w:r>
      <w:r w:rsidRPr="00843228">
        <w:tab/>
      </w:r>
      <w:r w:rsidR="00FB71CD">
        <w:t xml:space="preserve">    </w:t>
      </w:r>
      <w:r w:rsidRPr="00843228">
        <w:t xml:space="preserve">= </w:t>
      </w:r>
      <w:r w:rsidRPr="00843228">
        <w:rPr>
          <w:szCs w:val="16"/>
        </w:rPr>
        <w:t>"</w:t>
      </w:r>
      <w:r w:rsidRPr="00843228">
        <w:rPr>
          <w:color w:val="984806"/>
        </w:rPr>
        <w:t>Golf</w:t>
      </w:r>
      <w:r w:rsidRPr="00843228">
        <w:rPr>
          <w:szCs w:val="16"/>
        </w:rPr>
        <w:t>"</w:t>
      </w:r>
      <w:r w:rsidRPr="00843228">
        <w:t xml:space="preserve"> </w:t>
      </w:r>
      <w:r w:rsidRPr="00843228">
        <w:rPr>
          <w:color w:val="0070C0"/>
        </w:rPr>
        <w:t>/&gt;</w:t>
      </w:r>
    </w:p>
    <w:p w14:paraId="0AE6044C" w14:textId="77777777" w:rsidR="00F5737B" w:rsidRPr="00843228" w:rsidRDefault="00F5737B" w:rsidP="00F5737B">
      <w:pPr>
        <w:pStyle w:val="Zdrojovykod-zlutyboxSynteastyl"/>
        <w:tabs>
          <w:tab w:val="left" w:pos="426"/>
          <w:tab w:val="left" w:pos="709"/>
        </w:tabs>
      </w:pPr>
      <w:r>
        <w:rPr>
          <w:color w:val="0070C0"/>
        </w:rPr>
        <w:t xml:space="preserve">    </w:t>
      </w:r>
      <w:r w:rsidRPr="00843228">
        <w:rPr>
          <w:color w:val="0070C0"/>
        </w:rPr>
        <w:t>&lt;V</w:t>
      </w:r>
      <w:r>
        <w:rPr>
          <w:color w:val="0070C0"/>
        </w:rPr>
        <w:t>ehicle</w:t>
      </w:r>
      <w:r w:rsidRPr="00843228">
        <w:rPr>
          <w:color w:val="0070C0"/>
        </w:rPr>
        <w:t xml:space="preserve"> </w:t>
      </w:r>
      <w:r w:rsidRPr="00843228">
        <w:rPr>
          <w:color w:val="00B050"/>
        </w:rPr>
        <w:t>typ</w:t>
      </w:r>
      <w:r>
        <w:rPr>
          <w:color w:val="00B050"/>
        </w:rPr>
        <w:t xml:space="preserve">e     </w:t>
      </w:r>
      <w:r w:rsidRPr="00843228">
        <w:t xml:space="preserve">= </w:t>
      </w:r>
      <w:r w:rsidRPr="00843228">
        <w:rPr>
          <w:szCs w:val="16"/>
        </w:rPr>
        <w:t>"</w:t>
      </w:r>
      <w:r w:rsidRPr="00843228">
        <w:rPr>
          <w:color w:val="984806"/>
        </w:rPr>
        <w:t>SUV</w:t>
      </w:r>
      <w:r w:rsidRPr="00843228">
        <w:rPr>
          <w:szCs w:val="16"/>
        </w:rPr>
        <w:t>"</w:t>
      </w:r>
    </w:p>
    <w:p w14:paraId="353F7E59"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vrn           </w:t>
      </w:r>
      <w:r w:rsidRPr="00843228">
        <w:t xml:space="preserve">= </w:t>
      </w:r>
      <w:r w:rsidRPr="00843228">
        <w:rPr>
          <w:szCs w:val="16"/>
        </w:rPr>
        <w:t>"</w:t>
      </w:r>
      <w:r w:rsidRPr="00843228">
        <w:rPr>
          <w:color w:val="984806"/>
        </w:rPr>
        <w:t>2</w:t>
      </w:r>
      <w:r>
        <w:rPr>
          <w:color w:val="984806"/>
        </w:rPr>
        <w:t>B34567</w:t>
      </w:r>
      <w:r w:rsidRPr="00843228">
        <w:rPr>
          <w:szCs w:val="16"/>
        </w:rPr>
        <w:t>"</w:t>
      </w:r>
    </w:p>
    <w:p w14:paraId="5FDEF2A6"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purchas</w:t>
      </w:r>
      <w:r w:rsidRPr="00843228">
        <w:rPr>
          <w:color w:val="00B050"/>
        </w:rPr>
        <w:t>e</w:t>
      </w:r>
      <w:r>
        <w:rPr>
          <w:color w:val="00B050"/>
        </w:rPr>
        <w:t xml:space="preserve">      </w:t>
      </w:r>
      <w:r w:rsidRPr="00843228">
        <w:t xml:space="preserve">= </w:t>
      </w:r>
      <w:r w:rsidRPr="00843228">
        <w:rPr>
          <w:szCs w:val="16"/>
        </w:rPr>
        <w:t>"</w:t>
      </w:r>
      <w:r w:rsidR="003550D2">
        <w:rPr>
          <w:color w:val="984806"/>
        </w:rPr>
        <w:t>2009-10-30</w:t>
      </w:r>
      <w:r w:rsidRPr="00843228">
        <w:rPr>
          <w:szCs w:val="16"/>
        </w:rPr>
        <w:t>"</w:t>
      </w:r>
    </w:p>
    <w:p w14:paraId="070FADBD"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manufacturer  </w:t>
      </w:r>
      <w:r w:rsidRPr="00843228">
        <w:t xml:space="preserve">= </w:t>
      </w:r>
      <w:r w:rsidRPr="00843228">
        <w:rPr>
          <w:szCs w:val="16"/>
        </w:rPr>
        <w:t>"</w:t>
      </w:r>
      <w:r w:rsidRPr="00843228">
        <w:rPr>
          <w:color w:val="984806"/>
        </w:rPr>
        <w:t>Škoda</w:t>
      </w:r>
      <w:r w:rsidRPr="00843228">
        <w:rPr>
          <w:szCs w:val="16"/>
        </w:rPr>
        <w:t>"</w:t>
      </w:r>
    </w:p>
    <w:p w14:paraId="7F88E08E" w14:textId="77777777" w:rsidR="00F5737B" w:rsidRPr="00630A86" w:rsidRDefault="00F5737B" w:rsidP="00F5737B">
      <w:pPr>
        <w:pStyle w:val="Zdrojovykod-zlutyboxSynteastyl"/>
        <w:tabs>
          <w:tab w:val="left" w:pos="284"/>
          <w:tab w:val="left" w:pos="426"/>
        </w:tabs>
        <w:ind w:firstLine="380"/>
        <w:rPr>
          <w:szCs w:val="16"/>
        </w:rPr>
      </w:pPr>
      <w:r w:rsidRPr="00843228">
        <w:tab/>
      </w:r>
      <w:r w:rsidRPr="00843228">
        <w:tab/>
      </w:r>
      <w:r w:rsidRPr="00843228">
        <w:rPr>
          <w:color w:val="00B050"/>
        </w:rPr>
        <w:t>model</w:t>
      </w:r>
      <w:r>
        <w:rPr>
          <w:color w:val="00B050"/>
        </w:rPr>
        <w:t xml:space="preserve">       </w:t>
      </w:r>
      <w:r>
        <w:t xml:space="preserve">  </w:t>
      </w:r>
      <w:r w:rsidRPr="00843228">
        <w:t xml:space="preserve">= </w:t>
      </w:r>
      <w:r w:rsidRPr="00843228">
        <w:rPr>
          <w:szCs w:val="16"/>
        </w:rPr>
        <w:t>"</w:t>
      </w:r>
      <w:r w:rsidRPr="00843228">
        <w:rPr>
          <w:color w:val="984806"/>
        </w:rPr>
        <w:t>Yet</w:t>
      </w:r>
      <w:r>
        <w:rPr>
          <w:color w:val="984806"/>
        </w:rPr>
        <w:t>t</w:t>
      </w:r>
      <w:r w:rsidRPr="00843228">
        <w:rPr>
          <w:color w:val="984806"/>
        </w:rPr>
        <w:t>i</w:t>
      </w:r>
      <w:r w:rsidRPr="00843228">
        <w:rPr>
          <w:szCs w:val="16"/>
        </w:rPr>
        <w:t>"</w:t>
      </w:r>
      <w:r w:rsidRPr="00843228">
        <w:rPr>
          <w:color w:val="0070C0"/>
        </w:rPr>
        <w:t>/&gt;</w:t>
      </w:r>
    </w:p>
    <w:p w14:paraId="411BB0EE" w14:textId="77777777" w:rsidR="00F5737B" w:rsidRPr="00843228" w:rsidRDefault="00F5737B" w:rsidP="00F5737B">
      <w:pPr>
        <w:pStyle w:val="Zdrojovykod-zlutyboxSynteastyl"/>
        <w:tabs>
          <w:tab w:val="left" w:pos="284"/>
          <w:tab w:val="left" w:pos="1276"/>
        </w:tabs>
      </w:pPr>
      <w:r w:rsidRPr="00843228">
        <w:rPr>
          <w:color w:val="0070C0"/>
          <w:szCs w:val="16"/>
        </w:rPr>
        <w:t>&lt;/</w:t>
      </w:r>
      <w:r>
        <w:rPr>
          <w:color w:val="0070C0"/>
          <w:szCs w:val="16"/>
        </w:rPr>
        <w:t>List</w:t>
      </w:r>
      <w:r w:rsidRPr="00843228">
        <w:rPr>
          <w:color w:val="0070C0"/>
          <w:szCs w:val="16"/>
        </w:rPr>
        <w:t>&gt;</w:t>
      </w:r>
    </w:p>
    <w:p w14:paraId="5E5F725A" w14:textId="77777777" w:rsidR="007926AB" w:rsidRDefault="00FB71CD" w:rsidP="007926AB">
      <w:pPr>
        <w:pStyle w:val="Odstavec"/>
      </w:pPr>
      <w:r w:rsidRPr="00FB71CD">
        <w:t xml:space="preserve">Note: </w:t>
      </w:r>
      <w:r>
        <w:t>the specification of</w:t>
      </w:r>
      <w:r w:rsidRPr="00FB71CD">
        <w:t xml:space="preserve"> @attribute</w:t>
      </w:r>
      <w:r>
        <w:t>N</w:t>
      </w:r>
      <w:r w:rsidRPr="00FB71CD">
        <w:t xml:space="preserve">ame returns </w:t>
      </w:r>
      <w:r>
        <w:t>a</w:t>
      </w:r>
      <w:r w:rsidRPr="00FB71CD">
        <w:t xml:space="preserve"> value of the attribute from the currently processed element. This value is interpreted as true in a logical expression if the attribute exists, otherwise it is false. If the attribute exists and </w:t>
      </w:r>
      <w:r>
        <w:t xml:space="preserve">the specification </w:t>
      </w:r>
      <w:r w:rsidRPr="00FB71CD">
        <w:t xml:space="preserve">is followed by an </w:t>
      </w:r>
      <w:r>
        <w:t xml:space="preserve">comparation operator </w:t>
      </w:r>
      <w:r w:rsidRPr="00FB71CD">
        <w:t>(e.g., EQ 'value'), the corresponding expression is evaluated with the value of the appropriate attribute.</w:t>
      </w:r>
    </w:p>
    <w:p w14:paraId="0EB2C303" w14:textId="59BE0C76" w:rsidR="00D84C56" w:rsidRPr="007926AB" w:rsidRDefault="00202DAF" w:rsidP="007926AB">
      <w:pPr>
        <w:pStyle w:val="OdstavecSynteastyl"/>
      </w:pPr>
      <w:r>
        <w:rPr>
          <w:noProof/>
          <w:lang w:val="en-US"/>
        </w:rPr>
      </w:r>
      <w:r>
        <w:rPr>
          <w:noProof/>
          <w:lang w:val="en-US"/>
        </w:rPr>
        <w:pict w14:anchorId="612288AF">
          <v:shape id="Šipka doprava 179" o:spid="_x0000_s12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92987">
        <w:rPr>
          <w:lang w:val="en-US"/>
        </w:rPr>
        <w:t>9</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292987">
        <w:rPr>
          <w:lang w:val="en-US"/>
        </w:rPr>
        <w:t>Using of X</w:t>
      </w:r>
      <w:r w:rsidR="00292987">
        <w:rPr>
          <w:lang w:val="en-US"/>
        </w:rPr>
        <w:noBreakHyphen/>
        <w:t>definitions in Java code</w:t>
      </w:r>
      <w:r w:rsidR="00803974">
        <w:rPr>
          <w:lang w:val="en-US"/>
        </w:rPr>
        <w:fldChar w:fldCharType="end"/>
      </w:r>
    </w:p>
    <w:p w14:paraId="7AEFF52C" w14:textId="77777777" w:rsidR="00D84C56" w:rsidRPr="00E060F7" w:rsidRDefault="00255A03" w:rsidP="00CB479D">
      <w:pPr>
        <w:pStyle w:val="Nadpis3"/>
        <w:rPr>
          <w:lang w:val="en-US"/>
        </w:rPr>
      </w:pPr>
      <w:bookmarkStart w:id="356" w:name="_Ref355176791"/>
      <w:bookmarkStart w:id="357" w:name="_Ref535152010"/>
      <w:bookmarkStart w:id="358" w:name="_Toc46929835"/>
      <w:r>
        <w:rPr>
          <w:lang w:val="en-US"/>
        </w:rPr>
        <w:lastRenderedPageBreak/>
        <w:t>Groups with</w:t>
      </w:r>
      <w:r w:rsidR="00D84C56" w:rsidRPr="00E060F7">
        <w:rPr>
          <w:lang w:val="en-US"/>
        </w:rPr>
        <w:t> </w:t>
      </w:r>
      <w:r>
        <w:rPr>
          <w:lang w:val="en-US"/>
        </w:rPr>
        <w:t>T</w:t>
      </w:r>
      <w:r w:rsidR="00D84C56" w:rsidRPr="00E060F7">
        <w:rPr>
          <w:lang w:val="en-US"/>
        </w:rPr>
        <w:t>ext</w:t>
      </w:r>
      <w:r>
        <w:rPr>
          <w:lang w:val="en-US"/>
        </w:rPr>
        <w:t xml:space="preserve"> </w:t>
      </w:r>
      <w:bookmarkEnd w:id="356"/>
      <w:r>
        <w:rPr>
          <w:lang w:val="en-US"/>
        </w:rPr>
        <w:t>Node</w:t>
      </w:r>
      <w:bookmarkEnd w:id="357"/>
      <w:bookmarkEnd w:id="358"/>
    </w:p>
    <w:p w14:paraId="629D83D5" w14:textId="78ACC4FC" w:rsidR="00D84C56" w:rsidRPr="00E060F7" w:rsidRDefault="00202DAF" w:rsidP="00D84C56">
      <w:pPr>
        <w:pStyle w:val="OdstavecSynteastyl"/>
        <w:rPr>
          <w:lang w:val="en-US"/>
        </w:rPr>
      </w:pPr>
      <w:r>
        <w:rPr>
          <w:noProof/>
          <w:lang w:val="en-US"/>
        </w:rPr>
      </w:r>
      <w:r>
        <w:rPr>
          <w:noProof/>
          <w:lang w:val="en-US"/>
        </w:rPr>
        <w:pict w14:anchorId="007CF97C">
          <v:shape id="Šipka doprava 178" o:spid="_x0000_s121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292987">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292987">
        <w:rPr>
          <w:lang w:val="en-US"/>
        </w:rPr>
        <w:t xml:space="preserve">Sample of Complete </w:t>
      </w:r>
      <w:r w:rsidR="00292987" w:rsidRPr="00E060F7">
        <w:rPr>
          <w:lang w:val="en-US"/>
        </w:rPr>
        <w:t>X-definit</w:t>
      </w:r>
      <w:r w:rsidR="00292987">
        <w:rPr>
          <w:lang w:val="en-US"/>
        </w:rPr>
        <w:t>ion</w:t>
      </w:r>
      <w:r w:rsidR="0012245B">
        <w:rPr>
          <w:lang w:val="en-US"/>
        </w:rPr>
        <w:fldChar w:fldCharType="end"/>
      </w:r>
    </w:p>
    <w:p w14:paraId="4FD75D1E" w14:textId="77777777" w:rsidR="00D84C56" w:rsidRPr="00E060F7" w:rsidRDefault="00E32E5C" w:rsidP="00D84C56">
      <w:pPr>
        <w:pStyle w:val="OdstavecSynteastyl"/>
        <w:rPr>
          <w:lang w:val="en-US"/>
        </w:rPr>
      </w:pPr>
      <w:r w:rsidRPr="00E32E5C">
        <w:rPr>
          <w:lang w:val="en-US"/>
        </w:rPr>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rPr>
          <w:lang w:val="en-US"/>
        </w:rPr>
      </w:pPr>
      <w:r w:rsidRPr="003E74A5">
        <w:rPr>
          <w:lang w:val="en-US"/>
        </w:rPr>
        <w:t xml:space="preserve">For example, if the "Vehicle" element contained a </w:t>
      </w:r>
      <w:r>
        <w:rPr>
          <w:lang w:val="en-US"/>
        </w:rPr>
        <w:t xml:space="preserve">vehicle </w:t>
      </w:r>
      <w:r w:rsidRPr="003E74A5">
        <w:rPr>
          <w:lang w:val="en-US"/>
        </w:rPr>
        <w:t xml:space="preserve">registration </w:t>
      </w:r>
      <w:r>
        <w:rPr>
          <w:lang w:val="en-US"/>
        </w:rPr>
        <w:t>numb</w:t>
      </w:r>
      <w:r w:rsidRPr="003E74A5">
        <w:rPr>
          <w:lang w:val="en-US"/>
        </w:rPr>
        <w:t>er or a text node with a description, the "xd: choice" element may have the form:</w:t>
      </w:r>
    </w:p>
    <w:p w14:paraId="1616438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6F298B2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27CB38D9" w14:textId="77777777" w:rsidR="00D84C56" w:rsidRPr="00E060F7" w:rsidRDefault="00E32E5C"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3550D2">
        <w:rPr>
          <w:lang w:val="en-US"/>
        </w:rPr>
        <w:t>s</w:t>
      </w:r>
      <w:r w:rsidR="00D84C56" w:rsidRPr="00E060F7">
        <w:rPr>
          <w:lang w:val="en-US"/>
        </w:rPr>
        <w:t>tring(7)</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A5097CD" w14:textId="77777777" w:rsidR="00D84C56" w:rsidRPr="00E060F7" w:rsidRDefault="00E32E5C" w:rsidP="00D84C56">
      <w:pPr>
        <w:pStyle w:val="Zdrojovykod-zlutyboxSynteastyl"/>
        <w:tabs>
          <w:tab w:val="left" w:pos="567"/>
          <w:tab w:val="left" w:pos="851"/>
          <w:tab w:val="left" w:pos="1134"/>
        </w:tabs>
        <w:rPr>
          <w:color w:val="FF0000"/>
          <w:lang w:val="en-US"/>
        </w:rPr>
      </w:pPr>
      <w:r>
        <w:rPr>
          <w:color w:val="FF0000"/>
          <w:lang w:val="en-US"/>
        </w:rPr>
        <w:t xml:space="preserve">    </w:t>
      </w:r>
      <w:r w:rsidR="003550D2">
        <w:rPr>
          <w:color w:val="FF0000"/>
          <w:lang w:val="en-US"/>
        </w:rPr>
        <w:t>s</w:t>
      </w:r>
      <w:r w:rsidR="00D84C56" w:rsidRPr="00E060F7">
        <w:rPr>
          <w:color w:val="FF0000"/>
          <w:lang w:val="en-US"/>
        </w:rPr>
        <w:t>tring()</w:t>
      </w:r>
      <w:r>
        <w:rPr>
          <w:color w:val="FF0000"/>
          <w:lang w:val="en-US"/>
        </w:rPr>
        <w:t xml:space="preserve"> /* description */</w:t>
      </w:r>
    </w:p>
    <w:p w14:paraId="40DC6B7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63128AF7"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96A196B" w14:textId="77777777" w:rsidR="00D84C56" w:rsidRPr="00E060F7" w:rsidRDefault="003E74A5" w:rsidP="00D84C56">
      <w:pPr>
        <w:pStyle w:val="OdstavecSynteastyl"/>
        <w:rPr>
          <w:lang w:val="en-US"/>
        </w:rPr>
      </w:pPr>
      <w:r>
        <w:rPr>
          <w:lang w:val="en-US"/>
        </w:rPr>
        <w:t>Both following elements will be valid</w:t>
      </w:r>
      <w:r w:rsidR="00D84C56" w:rsidRPr="00E060F7">
        <w:rPr>
          <w:lang w:val="en-US"/>
        </w:rPr>
        <w:t>:</w:t>
      </w:r>
    </w:p>
    <w:p w14:paraId="565E0918"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08FB4C8" w14:textId="77777777" w:rsidR="00D84C56" w:rsidRPr="00E060F7" w:rsidRDefault="00D84C56" w:rsidP="00E32E5C">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4175F68" w14:textId="77777777" w:rsidR="00D84C56" w:rsidRPr="00E060F7" w:rsidRDefault="00E32E5C" w:rsidP="00E32E5C">
      <w:pPr>
        <w:pStyle w:val="Zdrojovykod-zlutyboxSynteastyl"/>
        <w:rPr>
          <w:color w:val="0070C0"/>
          <w:lang w:val="en-US"/>
        </w:rPr>
      </w:pPr>
      <w:r>
        <w:rPr>
          <w:color w:val="0070C0"/>
          <w:lang w:val="en-US"/>
        </w:rPr>
        <w:t xml:space="preserve">  </w:t>
      </w:r>
      <w:r w:rsidR="003E74A5">
        <w:rPr>
          <w:color w:val="0070C0"/>
          <w:lang w:val="en-US"/>
        </w:rPr>
        <w:t>&lt;v</w:t>
      </w:r>
      <w:r w:rsidR="00D84C56" w:rsidRPr="00E060F7">
        <w:rPr>
          <w:color w:val="0070C0"/>
          <w:lang w:val="en-US"/>
        </w:rPr>
        <w:t>r</w:t>
      </w:r>
      <w:r w:rsidR="003E74A5">
        <w:rPr>
          <w:color w:val="0070C0"/>
          <w:lang w:val="en-US"/>
        </w:rPr>
        <w:t>n</w:t>
      </w:r>
      <w:r w:rsidR="00D84C56" w:rsidRPr="00E060F7">
        <w:rPr>
          <w:color w:val="0070C0"/>
          <w:lang w:val="en-US"/>
        </w:rPr>
        <w:t>&gt;</w:t>
      </w:r>
      <w:r w:rsidR="00D84C56" w:rsidRPr="00E060F7">
        <w:rPr>
          <w:lang w:val="en-US"/>
        </w:rPr>
        <w:t>1A23456</w:t>
      </w:r>
      <w:r w:rsidR="00D84C56" w:rsidRPr="00E060F7">
        <w:rPr>
          <w:color w:val="0070C0"/>
          <w:szCs w:val="16"/>
          <w:lang w:val="en-US"/>
        </w:rPr>
        <w:t>&lt;/</w:t>
      </w:r>
      <w:r w:rsidR="003E74A5">
        <w:rPr>
          <w:color w:val="0070C0"/>
          <w:szCs w:val="16"/>
          <w:lang w:val="en-US"/>
        </w:rPr>
        <w:t>v</w:t>
      </w:r>
      <w:r w:rsidR="00D84C56" w:rsidRPr="00E060F7">
        <w:rPr>
          <w:color w:val="0070C0"/>
          <w:szCs w:val="16"/>
          <w:lang w:val="en-US"/>
        </w:rPr>
        <w:t>r</w:t>
      </w:r>
      <w:r w:rsidR="003E74A5">
        <w:rPr>
          <w:color w:val="0070C0"/>
          <w:szCs w:val="16"/>
          <w:lang w:val="en-US"/>
        </w:rPr>
        <w:t>n</w:t>
      </w:r>
      <w:r w:rsidR="00D84C56" w:rsidRPr="00E060F7">
        <w:rPr>
          <w:color w:val="0070C0"/>
          <w:szCs w:val="16"/>
          <w:lang w:val="en-US"/>
        </w:rPr>
        <w:t>&gt;</w:t>
      </w:r>
    </w:p>
    <w:p w14:paraId="1FB3F146" w14:textId="77777777" w:rsidR="00D84C56" w:rsidRPr="00E32E5C" w:rsidRDefault="00D84C56" w:rsidP="00D84C56">
      <w:pPr>
        <w:pStyle w:val="Zdrojovykod-zlutyboxSynteastyl"/>
        <w:rPr>
          <w:color w:val="0070C0"/>
          <w:szCs w:val="16"/>
          <w:lang w:val="en-US"/>
        </w:rPr>
      </w:pPr>
      <w:r w:rsidRPr="00E060F7">
        <w:rPr>
          <w:color w:val="0070C0"/>
          <w:szCs w:val="16"/>
          <w:lang w:val="en-US"/>
        </w:rPr>
        <w:t>&lt;/V</w:t>
      </w:r>
      <w:r w:rsidR="003E74A5">
        <w:rPr>
          <w:color w:val="0070C0"/>
          <w:szCs w:val="16"/>
          <w:lang w:val="en-US"/>
        </w:rPr>
        <w:t>ehicle</w:t>
      </w:r>
      <w:r w:rsidRPr="00E060F7">
        <w:rPr>
          <w:color w:val="0070C0"/>
          <w:szCs w:val="16"/>
          <w:lang w:val="en-US"/>
        </w:rPr>
        <w:t>&gt;</w:t>
      </w:r>
    </w:p>
    <w:p w14:paraId="553BD1C3" w14:textId="77777777" w:rsidR="00D84C56" w:rsidRPr="00E060F7" w:rsidRDefault="00D84C56" w:rsidP="00D84C56">
      <w:pPr>
        <w:pStyle w:val="OdstavecSynteastyl"/>
        <w:rPr>
          <w:lang w:val="en-US"/>
        </w:rPr>
      </w:pPr>
    </w:p>
    <w:p w14:paraId="72EAFCAE" w14:textId="77777777" w:rsidR="00D84C56" w:rsidRPr="00E060F7" w:rsidRDefault="00D84C56" w:rsidP="003E74A5">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3BEC8D0E" w14:textId="77777777" w:rsidR="00D84C56" w:rsidRPr="00E060F7" w:rsidRDefault="003E74A5" w:rsidP="003E74A5">
      <w:pPr>
        <w:pStyle w:val="Zdrojovykod-zlutyboxSynteastyl"/>
        <w:rPr>
          <w:color w:val="0070C0"/>
          <w:lang w:val="en-US"/>
        </w:rPr>
      </w:pPr>
      <w:r>
        <w:rPr>
          <w:lang w:val="en-US"/>
        </w:rPr>
        <w:t xml:space="preserve">   Unknown vehicle!</w:t>
      </w:r>
    </w:p>
    <w:p w14:paraId="7CEC3703" w14:textId="77777777" w:rsidR="00D84C56" w:rsidRPr="003E74A5" w:rsidRDefault="00D84C56" w:rsidP="003E74A5">
      <w:pPr>
        <w:pStyle w:val="Zdrojovykod-zlutyboxSynteastyl"/>
        <w:tabs>
          <w:tab w:val="left" w:pos="284"/>
          <w:tab w:val="left" w:pos="426"/>
        </w:tabs>
        <w:rPr>
          <w:color w:val="0070C0"/>
          <w:szCs w:val="16"/>
          <w:lang w:val="en-US"/>
        </w:rPr>
        <w:sectPr w:rsidR="00D84C56" w:rsidRPr="003E74A5" w:rsidSect="00187D6C">
          <w:type w:val="continuous"/>
          <w:pgSz w:w="11906" w:h="16838" w:code="9"/>
          <w:pgMar w:top="1247" w:right="1304" w:bottom="1247" w:left="1304" w:header="709" w:footer="709" w:gutter="0"/>
          <w:cols w:num="2" w:space="708"/>
        </w:sectPr>
      </w:pPr>
      <w:r w:rsidRPr="00E060F7">
        <w:rPr>
          <w:color w:val="0070C0"/>
          <w:szCs w:val="16"/>
          <w:lang w:val="en-US"/>
        </w:rPr>
        <w:t>&lt;/V</w:t>
      </w:r>
      <w:r w:rsidR="003550D2">
        <w:rPr>
          <w:color w:val="0070C0"/>
          <w:szCs w:val="16"/>
          <w:lang w:val="en-US"/>
        </w:rPr>
        <w:t>ehicl</w:t>
      </w:r>
    </w:p>
    <w:p w14:paraId="0D0761A2" w14:textId="77777777" w:rsidR="00255A03" w:rsidRPr="00E060F7" w:rsidRDefault="003E74A5" w:rsidP="00D84C56">
      <w:pPr>
        <w:pStyle w:val="OdstavecSynteastyl"/>
        <w:rPr>
          <w:lang w:val="en-US"/>
        </w:rPr>
      </w:pPr>
      <w:r w:rsidRPr="003E74A5">
        <w:rPr>
          <w:lang w:val="en-US"/>
        </w:rPr>
        <w:t>Similarly, the text node can be included in the "xd:sequence" or "xd:mixed" groups.</w:t>
      </w:r>
    </w:p>
    <w:p w14:paraId="6F393AEC" w14:textId="77777777" w:rsidR="00D84C56" w:rsidRPr="00E060F7" w:rsidRDefault="00346FDC" w:rsidP="00CB479D">
      <w:pPr>
        <w:pStyle w:val="Nadpis3"/>
        <w:rPr>
          <w:lang w:val="en-US"/>
        </w:rPr>
      </w:pPr>
      <w:bookmarkStart w:id="359" w:name="_Toc46929836"/>
      <w:r>
        <w:rPr>
          <w:lang w:val="en-US"/>
        </w:rPr>
        <w:t>"</w:t>
      </w:r>
      <w:r w:rsidR="005530DA">
        <w:rPr>
          <w:lang w:val="en-US"/>
        </w:rPr>
        <w:t>Named</w:t>
      </w:r>
      <w:r>
        <w:rPr>
          <w:lang w:val="en-US"/>
        </w:rPr>
        <w:t>"</w:t>
      </w:r>
      <w:r w:rsidR="005530DA">
        <w:rPr>
          <w:lang w:val="en-US"/>
        </w:rPr>
        <w:t xml:space="preserve"> </w:t>
      </w:r>
      <w:r w:rsidR="005530DA" w:rsidRPr="00065DEC">
        <w:rPr>
          <w:lang w:val="en-US"/>
        </w:rPr>
        <w:t>Group</w:t>
      </w:r>
      <w:r w:rsidR="005530DA">
        <w:rPr>
          <w:lang w:val="en-US"/>
        </w:rPr>
        <w:t xml:space="preserve"> as Model</w:t>
      </w:r>
      <w:r w:rsidR="00065DEC" w:rsidRPr="00065DEC">
        <w:rPr>
          <w:lang w:val="en-US"/>
        </w:rPr>
        <w:t xml:space="preserve"> and </w:t>
      </w:r>
      <w:r w:rsidR="005530DA">
        <w:rPr>
          <w:lang w:val="en-US"/>
        </w:rPr>
        <w:t>R</w:t>
      </w:r>
      <w:r w:rsidR="005530DA" w:rsidRPr="00065DEC">
        <w:rPr>
          <w:lang w:val="en-US"/>
        </w:rPr>
        <w:t>eference</w:t>
      </w:r>
      <w:r w:rsidR="005530DA">
        <w:rPr>
          <w:lang w:val="en-US"/>
        </w:rPr>
        <w:t xml:space="preserve"> to </w:t>
      </w:r>
      <w:r w:rsidR="00065DEC">
        <w:rPr>
          <w:lang w:val="en-US"/>
        </w:rPr>
        <w:t>G</w:t>
      </w:r>
      <w:r w:rsidR="00065DEC" w:rsidRPr="00065DEC">
        <w:rPr>
          <w:lang w:val="en-US"/>
        </w:rPr>
        <w:t>roup.</w:t>
      </w:r>
      <w:bookmarkEnd w:id="359"/>
    </w:p>
    <w:p w14:paraId="01965CFC" w14:textId="5C45A0FC" w:rsidR="00D84C56" w:rsidRPr="00E060F7" w:rsidRDefault="00202DAF" w:rsidP="00D84C56">
      <w:pPr>
        <w:pStyle w:val="OdstavecSynteastyl"/>
        <w:rPr>
          <w:lang w:val="en-US"/>
        </w:rPr>
      </w:pPr>
      <w:r>
        <w:rPr>
          <w:noProof/>
          <w:lang w:val="en-US"/>
        </w:rPr>
      </w:r>
      <w:r>
        <w:rPr>
          <w:noProof/>
          <w:lang w:val="en-US"/>
        </w:rPr>
        <w:pict w14:anchorId="06BDF3E2">
          <v:shape id="Šipka doprava 177" o:spid="_x0000_s12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292987">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292987">
        <w:rPr>
          <w:lang w:val="en-US"/>
        </w:rPr>
        <w:t xml:space="preserve">Sample of Complete </w:t>
      </w:r>
      <w:r w:rsidR="00292987" w:rsidRPr="00E060F7">
        <w:rPr>
          <w:lang w:val="en-US"/>
        </w:rPr>
        <w:t>X-definit</w:t>
      </w:r>
      <w:r w:rsidR="00292987">
        <w:rPr>
          <w:lang w:val="en-US"/>
        </w:rPr>
        <w:t>ion</w:t>
      </w:r>
      <w:r w:rsidR="0012245B">
        <w:rPr>
          <w:lang w:val="en-US"/>
        </w:rPr>
        <w:fldChar w:fldCharType="end"/>
      </w:r>
    </w:p>
    <w:p w14:paraId="0079DCBC" w14:textId="77777777" w:rsidR="00D84C56" w:rsidRPr="00E060F7" w:rsidRDefault="008E4526" w:rsidP="00D84C56">
      <w:pPr>
        <w:pStyle w:val="OdstavecSynteastyl"/>
        <w:rPr>
          <w:lang w:val="en-US"/>
        </w:rPr>
      </w:pPr>
      <w:r w:rsidRPr="008E4526">
        <w:rPr>
          <w:lang w:val="en-US"/>
        </w:rPr>
        <w:t xml:space="preserve">Each of the "xd:sequence", "xd:mixed" and "xd:choice" groups can be </w:t>
      </w:r>
      <w:r>
        <w:rPr>
          <w:lang w:val="en-US"/>
        </w:rPr>
        <w:t>specifie</w:t>
      </w:r>
      <w:r w:rsidRPr="008E4526">
        <w:rPr>
          <w:lang w:val="en-US"/>
        </w:rPr>
        <w:t>d as a self-standing model in the X</w:t>
      </w:r>
      <w:r>
        <w:rPr>
          <w:lang w:val="en-US"/>
        </w:rPr>
        <w:noBreakHyphen/>
      </w:r>
      <w:r w:rsidRPr="008E4526">
        <w:rPr>
          <w:lang w:val="en-US"/>
        </w:rPr>
        <w:t xml:space="preserve">definition. In order to be able to refer to the appropriate group within the X-definition, a </w:t>
      </w:r>
      <w:r>
        <w:rPr>
          <w:lang w:val="en-US"/>
        </w:rPr>
        <w:t xml:space="preserve">group must be a </w:t>
      </w:r>
      <w:r w:rsidRPr="008E4526">
        <w:rPr>
          <w:lang w:val="en-US"/>
        </w:rPr>
        <w:t xml:space="preserve">direct descendant element "xd:def" </w:t>
      </w:r>
      <w:r>
        <w:rPr>
          <w:lang w:val="en-US"/>
        </w:rPr>
        <w:t xml:space="preserve">and </w:t>
      </w:r>
      <w:r w:rsidRPr="008E4526">
        <w:rPr>
          <w:lang w:val="en-US"/>
        </w:rPr>
        <w:t>must be named with the "xd:name" attribute. The following example demonstrates how to use a group model and corresponding reference:</w:t>
      </w:r>
    </w:p>
    <w:p w14:paraId="5E15B9B7" w14:textId="6518D918" w:rsidR="008E4526" w:rsidRPr="00843228" w:rsidRDefault="008E4526" w:rsidP="008E4526">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8E4526">
      <w:pPr>
        <w:pStyle w:val="Zdrojovykod-zlutyboxSynteastyl"/>
        <w:tabs>
          <w:tab w:val="left" w:pos="284"/>
          <w:tab w:val="left" w:pos="1276"/>
        </w:tabs>
        <w:rPr>
          <w:color w:val="0070C0"/>
          <w:szCs w:val="16"/>
        </w:rPr>
      </w:pPr>
    </w:p>
    <w:p w14:paraId="648C2EDE" w14:textId="77777777" w:rsidR="008E4526" w:rsidRPr="00843228" w:rsidRDefault="008E4526" w:rsidP="008E4526">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0EEDB75"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8E4526">
      <w:pPr>
        <w:pStyle w:val="Zdrojovykod-zlutyboxSynteastyl"/>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&gt;</w:t>
      </w:r>
    </w:p>
    <w:p w14:paraId="110FE914" w14:textId="77777777" w:rsidR="008E4526" w:rsidRPr="00843228" w:rsidRDefault="008E4526" w:rsidP="008E4526">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2A6D5319" w14:textId="77777777" w:rsidR="008E4526" w:rsidRPr="00843228" w:rsidRDefault="008E4526" w:rsidP="008E4526">
      <w:pPr>
        <w:pStyle w:val="Zdrojovykod-zlutyboxSynteastyl"/>
        <w:tabs>
          <w:tab w:val="left" w:pos="284"/>
          <w:tab w:val="left" w:pos="1276"/>
        </w:tabs>
        <w:rPr>
          <w:color w:val="0070C0"/>
        </w:rPr>
      </w:pPr>
    </w:p>
    <w:p w14:paraId="3F19ADB7" w14:textId="77777777" w:rsidR="008E4526" w:rsidRPr="00843228" w:rsidRDefault="008E4526" w:rsidP="008E4526">
      <w:pPr>
        <w:pStyle w:val="Zdrojovykod-zlutyboxSynteastyl"/>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8E4526">
      <w:pPr>
        <w:pStyle w:val="Zdrojovykod-zlutyboxSynteastyl"/>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8E4526">
      <w:pPr>
        <w:pStyle w:val="Zdrojovykod-zlutyboxSynteastyl"/>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8E4526">
      <w:pPr>
        <w:pStyle w:val="Zdrojovykod-zlutyboxSynteastyl"/>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D84C56">
      <w:pPr>
        <w:pStyle w:val="Zdrojovykod-zlutyboxSynteastyl"/>
        <w:tabs>
          <w:tab w:val="left" w:pos="284"/>
          <w:tab w:val="left" w:pos="1276"/>
        </w:tabs>
        <w:rPr>
          <w:color w:val="0070C0"/>
          <w:lang w:val="en-US"/>
        </w:rPr>
      </w:pPr>
    </w:p>
    <w:p w14:paraId="040976F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A261362" w14:textId="77777777" w:rsidR="008E4526" w:rsidRDefault="008E4526" w:rsidP="00D84C56">
      <w:pPr>
        <w:pStyle w:val="OdstavecSynteastyl"/>
        <w:rPr>
          <w:lang w:val="en-US"/>
        </w:rPr>
      </w:pPr>
      <w:r w:rsidRPr="008E4526">
        <w:rPr>
          <w:lang w:val="en-US"/>
        </w:rPr>
        <w:t xml:space="preserve">With the "ref" keyword in the </w:t>
      </w:r>
      <w:r w:rsidR="00735ED2">
        <w:rPr>
          <w:lang w:val="en-US"/>
        </w:rPr>
        <w:t>X-script</w:t>
      </w:r>
      <w:r w:rsidRPr="008E4526">
        <w:rPr>
          <w:lang w:val="en-US"/>
        </w:rPr>
        <w:t xml:space="preserve"> is specified link to a group model.</w:t>
      </w:r>
    </w:p>
    <w:p w14:paraId="21C28A25" w14:textId="77777777" w:rsidR="00D84C56" w:rsidRDefault="0004541B" w:rsidP="00D84C56">
      <w:pPr>
        <w:pStyle w:val="OdstavecSynteastyl"/>
        <w:rPr>
          <w:lang w:val="en-US"/>
        </w:rPr>
      </w:pPr>
      <w:r w:rsidRPr="0004541B">
        <w:rPr>
          <w:lang w:val="en-US"/>
        </w:rPr>
        <w:t xml:space="preserve">Group models serve in particular to increase the clarity of the X-definition, or to allow the sharing of a single group model in multiple element models, thereby helping to make X-definitions easier to read and </w:t>
      </w:r>
      <w:r>
        <w:rPr>
          <w:lang w:val="en-US"/>
        </w:rPr>
        <w:t>maintain</w:t>
      </w:r>
      <w:r w:rsidRPr="0004541B">
        <w:rPr>
          <w:lang w:val="en-US"/>
        </w:rPr>
        <w:t>.</w:t>
      </w:r>
    </w:p>
    <w:p w14:paraId="3F3A6484" w14:textId="77777777" w:rsidR="00D84C56" w:rsidRPr="00E060F7" w:rsidRDefault="00C17A7C" w:rsidP="00CB479D">
      <w:pPr>
        <w:pStyle w:val="Nadpis3"/>
        <w:rPr>
          <w:lang w:val="en-US"/>
        </w:rPr>
      </w:pPr>
      <w:bookmarkStart w:id="360" w:name="_Toc46929837"/>
      <w:r w:rsidRPr="00C17A7C">
        <w:rPr>
          <w:lang w:val="en-US"/>
        </w:rPr>
        <w:t xml:space="preserve">Events and events </w:t>
      </w:r>
      <w:r>
        <w:rPr>
          <w:lang w:val="en-US"/>
        </w:rPr>
        <w:t>of</w:t>
      </w:r>
      <w:r w:rsidRPr="00C17A7C">
        <w:rPr>
          <w:lang w:val="en-US"/>
        </w:rPr>
        <w:t xml:space="preserve"> groups</w:t>
      </w:r>
      <w:bookmarkEnd w:id="360"/>
    </w:p>
    <w:p w14:paraId="3E2EE2D6" w14:textId="51092D21" w:rsidR="00D84C56" w:rsidRPr="00E060F7" w:rsidRDefault="00202DAF" w:rsidP="00D84C56">
      <w:pPr>
        <w:pStyle w:val="Odstavec"/>
        <w:rPr>
          <w:lang w:val="en-US"/>
        </w:rPr>
      </w:pPr>
      <w:r>
        <w:rPr>
          <w:noProof/>
          <w:lang w:val="en-US"/>
        </w:rPr>
      </w:r>
      <w:r>
        <w:rPr>
          <w:noProof/>
          <w:lang w:val="en-US"/>
        </w:rPr>
        <w:pict w14:anchorId="39637456">
          <v:shape id="Šipka doprava 176" o:spid="_x0000_s12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Pr>
          <w:lang w:val="en-US"/>
        </w:rPr>
        <w:fldChar w:fldCharType="begin"/>
      </w:r>
      <w:r w:rsidR="0012245B">
        <w:rPr>
          <w:lang w:val="en-US"/>
        </w:rPr>
        <w:instrText xml:space="preserve"> REF _Ref337034981 \r \h </w:instrText>
      </w:r>
      <w:r w:rsidR="0012245B">
        <w:rPr>
          <w:lang w:val="en-US"/>
        </w:rPr>
      </w:r>
      <w:r w:rsidR="0012245B">
        <w:rPr>
          <w:lang w:val="en-US"/>
        </w:rPr>
        <w:fldChar w:fldCharType="separate"/>
      </w:r>
      <w:r w:rsidR="00292987">
        <w:rPr>
          <w:lang w:val="en-US"/>
        </w:rPr>
        <w:t>4.5</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292987" w:rsidRPr="00E060F7">
        <w:rPr>
          <w:lang w:val="en-US"/>
        </w:rPr>
        <w:t>Events and Actions</w:t>
      </w:r>
      <w:r w:rsidR="0012245B">
        <w:rPr>
          <w:lang w:val="en-US"/>
        </w:rPr>
        <w:fldChar w:fldCharType="end"/>
      </w:r>
    </w:p>
    <w:p w14:paraId="27C0FF24" w14:textId="56544262" w:rsidR="00D84C56" w:rsidRPr="00E060F7" w:rsidRDefault="00202DAF" w:rsidP="00D84C56">
      <w:pPr>
        <w:pStyle w:val="Odstavec"/>
        <w:rPr>
          <w:lang w:val="en-US"/>
        </w:rPr>
      </w:pPr>
      <w:r>
        <w:rPr>
          <w:noProof/>
          <w:lang w:val="en-US"/>
        </w:rPr>
      </w:r>
      <w:r>
        <w:rPr>
          <w:noProof/>
          <w:lang w:val="en-US"/>
        </w:rPr>
        <w:pict w14:anchorId="49CD9B5B">
          <v:shape id="Šipka doprava 175" o:spid="_x0000_s12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292987">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292987">
        <w:rPr>
          <w:lang w:val="en-US"/>
        </w:rPr>
        <w:t xml:space="preserve">Sample of Complete </w:t>
      </w:r>
      <w:r w:rsidR="00292987" w:rsidRPr="00E060F7">
        <w:rPr>
          <w:lang w:val="en-US"/>
        </w:rPr>
        <w:t>X-definit</w:t>
      </w:r>
      <w:r w:rsidR="00292987">
        <w:rPr>
          <w:lang w:val="en-US"/>
        </w:rPr>
        <w:t>ion</w:t>
      </w:r>
      <w:r w:rsidR="0012245B">
        <w:rPr>
          <w:lang w:val="en-US"/>
        </w:rPr>
        <w:fldChar w:fldCharType="end"/>
      </w:r>
    </w:p>
    <w:p w14:paraId="3208C1ED" w14:textId="77777777" w:rsidR="00D84C56" w:rsidRPr="00E060F7" w:rsidRDefault="00C17A7C" w:rsidP="00D84C56">
      <w:pPr>
        <w:pStyle w:val="Odstavec"/>
        <w:rPr>
          <w:lang w:val="en-US"/>
        </w:rPr>
      </w:pPr>
      <w:r w:rsidRPr="00C17A7C">
        <w:rPr>
          <w:lang w:val="en-US"/>
        </w:rPr>
        <w:t xml:space="preserve">For the "xd:sequence", "xd:mixed" and "xd:choice" groups you can specify the "xd:script" attribute for writing </w:t>
      </w:r>
      <w:r w:rsidR="00735ED2">
        <w:rPr>
          <w:lang w:val="en-US"/>
        </w:rPr>
        <w:t>X-script</w:t>
      </w:r>
      <w:r w:rsidRPr="00C17A7C">
        <w:rPr>
          <w:lang w:val="en-US"/>
        </w:rPr>
        <w:t>, which can also define some actions</w:t>
      </w:r>
      <w:r>
        <w:rPr>
          <w:lang w:val="en-US"/>
        </w:rPr>
        <w:t xml:space="preserve"> like in the </w:t>
      </w:r>
      <w:r w:rsidR="00735ED2">
        <w:rPr>
          <w:lang w:val="en-US"/>
        </w:rPr>
        <w:t>X-script</w:t>
      </w:r>
      <w:r>
        <w:rPr>
          <w:lang w:val="en-US"/>
        </w:rPr>
        <w:t xml:space="preserve"> of element ("init",</w:t>
      </w:r>
      <w:r w:rsidRPr="00C17A7C">
        <w:rPr>
          <w:lang w:val="en-US"/>
        </w:rPr>
        <w:t xml:space="preserve"> "</w:t>
      </w:r>
      <w:r>
        <w:rPr>
          <w:lang w:val="en-US"/>
        </w:rPr>
        <w:t>f</w:t>
      </w:r>
      <w:r w:rsidRPr="00C17A7C">
        <w:rPr>
          <w:lang w:val="en-US"/>
        </w:rPr>
        <w:t>inally", "create"</w:t>
      </w:r>
      <w:r>
        <w:rPr>
          <w:lang w:val="en-US"/>
        </w:rPr>
        <w:t>)</w:t>
      </w:r>
      <w:r w:rsidRPr="00C17A7C">
        <w:rPr>
          <w:lang w:val="en-US"/>
        </w:rPr>
        <w:t xml:space="preserve">. The exception is "onStartElement" which can not be used for groups.The following example </w:t>
      </w:r>
      <w:r>
        <w:rPr>
          <w:lang w:val="en-US"/>
        </w:rPr>
        <w:t>print</w:t>
      </w:r>
      <w:r w:rsidRPr="00C17A7C">
        <w:rPr>
          <w:lang w:val="en-US"/>
        </w:rPr>
        <w:t>s the "Group is proces</w:t>
      </w:r>
      <w:r>
        <w:rPr>
          <w:lang w:val="en-US"/>
        </w:rPr>
        <w:t>sed"</w:t>
      </w:r>
      <w:r w:rsidRPr="00C17A7C">
        <w:rPr>
          <w:lang w:val="en-US"/>
        </w:rPr>
        <w:t xml:space="preserve"> when the group is process</w:t>
      </w:r>
      <w:r>
        <w:rPr>
          <w:lang w:val="en-US"/>
        </w:rPr>
        <w:t xml:space="preserve"> finish</w:t>
      </w:r>
      <w:r w:rsidRPr="00C17A7C">
        <w:rPr>
          <w:lang w:val="en-US"/>
        </w:rPr>
        <w:t>:</w:t>
      </w:r>
    </w:p>
    <w:p w14:paraId="15045D45" w14:textId="0342EDA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lastRenderedPageBreak/>
        <w:t>&lt;xd:def</w:t>
      </w:r>
      <w:r w:rsidR="00C17A7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17A7C">
        <w:rPr>
          <w:szCs w:val="16"/>
          <w:lang w:val="en-US"/>
        </w:rPr>
        <w:t xml:space="preserve"> </w:t>
      </w:r>
      <w:r w:rsidRPr="00E060F7">
        <w:rPr>
          <w:color w:val="00B050"/>
          <w:lang w:val="en-US"/>
        </w:rPr>
        <w:t>xd:name</w:t>
      </w:r>
      <w:r w:rsidR="00C17A7C">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17A7C">
        <w:rPr>
          <w:color w:val="984806"/>
          <w:szCs w:val="16"/>
          <w:lang w:val="en-US"/>
        </w:rPr>
        <w:t>garage</w:t>
      </w:r>
      <w:r w:rsidRPr="00E060F7">
        <w:rPr>
          <w:szCs w:val="16"/>
          <w:lang w:val="en-US"/>
        </w:rPr>
        <w:t>"</w:t>
      </w:r>
      <w:r w:rsidR="00C17A7C">
        <w:rPr>
          <w:szCs w:val="16"/>
          <w:lang w:val="en-US"/>
        </w:rPr>
        <w:t xml:space="preserve"> </w:t>
      </w:r>
      <w:r w:rsidRPr="00E060F7">
        <w:rPr>
          <w:color w:val="00B050"/>
          <w:lang w:val="en-US"/>
        </w:rPr>
        <w:t>xd:</w:t>
      </w:r>
      <w:r w:rsidRPr="00E060F7">
        <w:rPr>
          <w:color w:val="00B050"/>
          <w:szCs w:val="16"/>
          <w:lang w:val="en-US"/>
        </w:rPr>
        <w:t>root</w:t>
      </w:r>
      <w:r w:rsidR="00C17A7C">
        <w:rPr>
          <w:color w:val="00B050"/>
          <w:szCs w:val="16"/>
          <w:lang w:val="en-US"/>
        </w:rPr>
        <w:t xml:space="preserve"> </w:t>
      </w:r>
      <w:r w:rsidRPr="00E060F7">
        <w:rPr>
          <w:szCs w:val="16"/>
          <w:lang w:val="en-US"/>
        </w:rPr>
        <w:t xml:space="preserve">= </w:t>
      </w:r>
      <w:r w:rsidR="00255345">
        <w:rPr>
          <w:szCs w:val="16"/>
          <w:lang w:val="en-US"/>
        </w:rPr>
        <w:t>"Vehicles"</w:t>
      </w:r>
      <w:r w:rsidRPr="00E060F7">
        <w:rPr>
          <w:color w:val="0070C0"/>
          <w:szCs w:val="16"/>
          <w:lang w:val="en-US"/>
        </w:rPr>
        <w:t>&gt;</w:t>
      </w:r>
    </w:p>
    <w:p w14:paraId="637ACE1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C17A7C">
        <w:rPr>
          <w:color w:val="0070C0"/>
          <w:szCs w:val="16"/>
          <w:lang w:val="en-US"/>
        </w:rPr>
        <w:t>List</w:t>
      </w:r>
      <w:r w:rsidRPr="00E060F7">
        <w:rPr>
          <w:color w:val="0070C0"/>
          <w:szCs w:val="16"/>
          <w:lang w:val="en-US"/>
        </w:rPr>
        <w:t>&gt;</w:t>
      </w:r>
    </w:p>
    <w:p w14:paraId="7940769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391311F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lang w:val="en-US"/>
        </w:rPr>
        <w:tab/>
        <w:t>&lt;xd:mixed</w:t>
      </w:r>
      <w:r w:rsidRPr="00E060F7">
        <w:rPr>
          <w:color w:val="FF0000"/>
          <w:lang w:val="en-US"/>
        </w:rPr>
        <w:t xml:space="preserve"> </w:t>
      </w:r>
      <w:r w:rsidRPr="00E060F7">
        <w:rPr>
          <w:color w:val="00B050"/>
          <w:lang w:val="en-US"/>
        </w:rPr>
        <w:t>xd:script</w:t>
      </w:r>
      <w:r w:rsidRPr="00E060F7">
        <w:rPr>
          <w:color w:val="000000"/>
          <w:lang w:val="en-US"/>
        </w:rPr>
        <w:t xml:space="preserve"> = "</w:t>
      </w:r>
      <w:r w:rsidRPr="00E060F7">
        <w:rPr>
          <w:color w:val="984806"/>
          <w:lang w:val="en-US"/>
        </w:rPr>
        <w:t>finally outln('</w:t>
      </w:r>
      <w:r w:rsidR="005530DA">
        <w:rPr>
          <w:color w:val="984806"/>
          <w:lang w:val="en-US"/>
        </w:rPr>
        <w:t>Group is processed</w:t>
      </w:r>
      <w:r w:rsidRPr="00E060F7">
        <w:rPr>
          <w:color w:val="984806"/>
          <w:lang w:val="en-US"/>
        </w:rPr>
        <w:t>')</w:t>
      </w:r>
      <w:r w:rsidRPr="00E060F7">
        <w:rPr>
          <w:color w:val="000000"/>
          <w:lang w:val="en-US"/>
        </w:rPr>
        <w:t>"</w:t>
      </w:r>
      <w:r w:rsidRPr="00E060F7">
        <w:rPr>
          <w:color w:val="0070C0"/>
          <w:lang w:val="en-US"/>
        </w:rPr>
        <w:t>&gt;</w:t>
      </w:r>
    </w:p>
    <w:p w14:paraId="2BA61684"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5530DA">
        <w:rPr>
          <w:lang w:val="en-US"/>
        </w:rPr>
        <w:t>enum</w:t>
      </w:r>
      <w:r w:rsidRPr="00E060F7">
        <w:rPr>
          <w:lang w:val="en-US"/>
        </w:rPr>
        <w:t>('SUV', 'MPV', '</w:t>
      </w:r>
      <w:r w:rsidR="005530DA">
        <w:rPr>
          <w:lang w:val="en-US"/>
        </w:rPr>
        <w:t>personal', 'truck</w:t>
      </w:r>
      <w:r w:rsidRPr="00E060F7">
        <w:rPr>
          <w:lang w:val="en-US"/>
        </w:rPr>
        <w:t>', 'sport', 'o</w:t>
      </w:r>
      <w:r w:rsidR="005530DA">
        <w:rPr>
          <w:lang w:val="en-US"/>
        </w:rPr>
        <w:t>ther</w:t>
      </w:r>
      <w:r w:rsidRPr="00E060F7">
        <w:rPr>
          <w:lang w:val="en-US"/>
        </w:rPr>
        <w:t>')</w:t>
      </w:r>
      <w:r w:rsidR="00AA68F3">
        <w:rPr>
          <w:color w:val="0070C0"/>
          <w:lang w:val="en-US"/>
        </w:rPr>
        <w:t>&lt;/type&gt;</w:t>
      </w:r>
    </w:p>
    <w:p w14:paraId="1DBA863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r w:rsidRPr="00E060F7">
        <w:rPr>
          <w:lang w:val="en-US"/>
        </w:rPr>
        <w:t>string(7)</w:t>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p>
    <w:p w14:paraId="17BCCC85"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purchas</w:t>
      </w:r>
      <w:r w:rsidRPr="00E060F7">
        <w:rPr>
          <w:color w:val="0070C0"/>
          <w:lang w:val="en-US"/>
        </w:rPr>
        <w:t>e&gt;</w:t>
      </w:r>
      <w:r w:rsidRPr="00E060F7">
        <w:rPr>
          <w:lang w:val="en-US"/>
        </w:rPr>
        <w:t>date()</w:t>
      </w:r>
      <w:r w:rsidRPr="00E060F7">
        <w:rPr>
          <w:color w:val="0070C0"/>
          <w:lang w:val="en-US"/>
        </w:rPr>
        <w:t>&lt;/</w:t>
      </w:r>
      <w:r w:rsidR="005530DA">
        <w:rPr>
          <w:color w:val="0070C0"/>
          <w:lang w:val="en-US"/>
        </w:rPr>
        <w:t>purchse</w:t>
      </w:r>
      <w:r w:rsidRPr="00E060F7">
        <w:rPr>
          <w:color w:val="0070C0"/>
          <w:lang w:val="en-US"/>
        </w:rPr>
        <w:t>e&gt;</w:t>
      </w:r>
    </w:p>
    <w:p w14:paraId="40FED58B"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5530DA">
        <w:rPr>
          <w:color w:val="0070C0"/>
          <w:lang w:val="en-US"/>
        </w:rPr>
        <w:t>manufacturer</w:t>
      </w:r>
      <w:r w:rsidRPr="00E060F7">
        <w:rPr>
          <w:color w:val="0070C0"/>
          <w:lang w:val="en-US"/>
        </w:rPr>
        <w:t>&gt;</w:t>
      </w:r>
    </w:p>
    <w:p w14:paraId="0B531D6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367CF8">
        <w:rPr>
          <w:lang w:val="en-US"/>
        </w:rPr>
        <w:t>()</w:t>
      </w:r>
      <w:r w:rsidRPr="00E060F7">
        <w:rPr>
          <w:color w:val="0070C0"/>
          <w:lang w:val="en-US"/>
        </w:rPr>
        <w:t>&lt;/model&gt;</w:t>
      </w:r>
    </w:p>
    <w:p w14:paraId="0E9C8F9B"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r>
      <w:r w:rsidRPr="00E060F7">
        <w:rPr>
          <w:color w:val="0070C0"/>
          <w:lang w:val="en-US"/>
        </w:rPr>
        <w:tab/>
      </w:r>
      <w:r w:rsidRPr="00E060F7">
        <w:rPr>
          <w:color w:val="0070C0"/>
          <w:lang w:val="en-US"/>
        </w:rPr>
        <w:tab/>
        <w:t>&lt;/xd:mixed&gt;</w:t>
      </w:r>
    </w:p>
    <w:p w14:paraId="273DD8D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&gt;</w:t>
      </w:r>
    </w:p>
    <w:p w14:paraId="0AB49E6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C17A7C">
        <w:rPr>
          <w:color w:val="0070C0"/>
          <w:lang w:val="en-US"/>
        </w:rPr>
        <w:t>List</w:t>
      </w:r>
      <w:r w:rsidRPr="00E060F7">
        <w:rPr>
          <w:color w:val="0070C0"/>
          <w:lang w:val="en-US"/>
        </w:rPr>
        <w:t>&gt;</w:t>
      </w:r>
    </w:p>
    <w:p w14:paraId="4E2D97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46117208" w14:textId="77777777" w:rsidR="004A255C" w:rsidRDefault="004A255C" w:rsidP="007D4BA3">
      <w:pPr>
        <w:pStyle w:val="Nadpis2"/>
        <w:numPr>
          <w:ilvl w:val="1"/>
          <w:numId w:val="102"/>
        </w:numPr>
      </w:pPr>
      <w:bookmarkStart w:id="361" w:name="_Toc46929838"/>
      <w:r>
        <w:t>XML Namespace in Models</w:t>
      </w:r>
      <w:bookmarkEnd w:id="361"/>
    </w:p>
    <w:p w14:paraId="265084AF" w14:textId="77777777" w:rsidR="000216DC" w:rsidRPr="00843228" w:rsidRDefault="00E42476" w:rsidP="000216DC">
      <w:pPr>
        <w:sectPr w:rsidR="000216DC" w:rsidRPr="00843228" w:rsidSect="00187D6C">
          <w:type w:val="continuous"/>
          <w:pgSz w:w="11906" w:h="16838" w:code="9"/>
          <w:pgMar w:top="1247" w:right="1304" w:bottom="1247" w:left="1304" w:header="709" w:footer="709" w:gutter="0"/>
          <w:cols w:space="708"/>
        </w:sectPr>
      </w:pPr>
      <w:r w:rsidRPr="00E42476">
        <w:t>If there are elements or attributes from a particular namespace in a model, you need to use the "xmlns" attributes in the header of the X-definition to describe all the namespaces and the corresponding prefixes</w:t>
      </w:r>
      <w:r w:rsidR="000216DC">
        <w:t xml:space="preserve">. </w:t>
      </w:r>
      <w:r w:rsidR="000216DC" w:rsidRPr="000216DC">
        <w:t>In models the namespace is then specified by the appropriate prefix.</w:t>
      </w:r>
      <w:r w:rsidR="000216DC">
        <w:t xml:space="preserve"> </w:t>
      </w:r>
      <w:r w:rsidR="000216DC" w:rsidRPr="000216DC">
        <w:t>In the following example the "Vehicle" element and all internal elements and attributes are from the namespace "http://cz.</w:t>
      </w:r>
      <w:r w:rsidR="000216DC">
        <w:t>vehicle</w:t>
      </w:r>
      <w:r w:rsidR="000216DC" w:rsidRPr="000216DC">
        <w:t>.registr" to which the prefix "reg" is assigned.</w:t>
      </w:r>
      <w:r w:rsidR="000216DC">
        <w:t xml:space="preserve"> </w:t>
      </w:r>
      <w:r w:rsidR="000216DC" w:rsidRPr="000216DC">
        <w:t>The element "accident" and all internal elements are from the namespace "http://cz.</w:t>
      </w:r>
      <w:r w:rsidR="000216DC">
        <w:t>vehicle</w:t>
      </w:r>
      <w:r w:rsidR="000216DC" w:rsidRPr="000216DC">
        <w:t>.</w:t>
      </w:r>
      <w:r w:rsidR="000216DC">
        <w:t>accident</w:t>
      </w:r>
      <w:r w:rsidR="000216DC" w:rsidRPr="000216DC">
        <w:t>" with the prefix "</w:t>
      </w:r>
      <w:r w:rsidR="000216DC">
        <w:t>acc</w:t>
      </w:r>
      <w:r w:rsidR="000216DC" w:rsidRPr="000216DC">
        <w:t>", but in our sample the attributes of this element have no namespace assigned. The corresponding X definition will be:</w:t>
      </w:r>
    </w:p>
    <w:p w14:paraId="79FEF700" w14:textId="77777777" w:rsidR="000216DC" w:rsidRPr="00843228" w:rsidRDefault="000216DC" w:rsidP="007D4BA3">
      <w:pPr>
        <w:pStyle w:val="OdstavecSynteastyl"/>
        <w:keepNext/>
        <w:numPr>
          <w:ilvl w:val="0"/>
          <w:numId w:val="103"/>
        </w:numPr>
      </w:pPr>
      <w:r w:rsidRPr="00EB0DF4">
        <w:rPr>
          <w:lang w:val="en-US"/>
        </w:rPr>
        <w:lastRenderedPageBreak/>
        <w:t>variant with elements and attributes</w:t>
      </w:r>
    </w:p>
    <w:p w14:paraId="4556BB81" w14:textId="623A86D0"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640B1F" w14:textId="77777777" w:rsidR="008767CB" w:rsidRDefault="008767CB" w:rsidP="008767CB">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Pr>
          <w:color w:val="984806"/>
          <w:szCs w:val="16"/>
        </w:rPr>
        <w:t>Acceidents</w:t>
      </w:r>
      <w:r w:rsidRPr="00843228">
        <w:rPr>
          <w:szCs w:val="16"/>
        </w:rPr>
        <w:t>"</w:t>
      </w:r>
    </w:p>
    <w:p w14:paraId="380B7423" w14:textId="77777777" w:rsidR="000216DC" w:rsidRDefault="000216DC" w:rsidP="000216DC">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.registr</w:t>
      </w:r>
      <w:r w:rsidRPr="003845FD">
        <w:rPr>
          <w:color w:val="FF0000"/>
        </w:rPr>
        <w:t>"</w:t>
      </w:r>
    </w:p>
    <w:p w14:paraId="2A732E52" w14:textId="77777777" w:rsidR="000216DC" w:rsidRPr="00843228" w:rsidRDefault="000216DC" w:rsidP="000216DC">
      <w:pPr>
        <w:pStyle w:val="Zdrojovykod-zlutyboxSynteastyl"/>
        <w:tabs>
          <w:tab w:val="left" w:pos="567"/>
          <w:tab w:val="left" w:pos="1276"/>
        </w:tabs>
        <w:rPr>
          <w:szCs w:val="16"/>
        </w:rPr>
      </w:pPr>
      <w:r>
        <w:t xml:space="preserve">       </w:t>
      </w:r>
      <w:r w:rsidRPr="003845FD">
        <w:rPr>
          <w:color w:val="FF0000"/>
          <w:szCs w:val="16"/>
        </w:rPr>
        <w:t>xmlns:</w:t>
      </w:r>
      <w:r w:rsidR="008767CB">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w:t>
      </w:r>
      <w:r w:rsidR="008767CB">
        <w:rPr>
          <w:color w:val="FF0000"/>
          <w:lang w:val="en-US"/>
        </w:rPr>
        <w:t>accident</w:t>
      </w:r>
      <w:r w:rsidRPr="003845FD">
        <w:rPr>
          <w:color w:val="FF0000"/>
        </w:rPr>
        <w:t>"</w:t>
      </w:r>
      <w:r>
        <w:t xml:space="preserve"> </w:t>
      </w:r>
      <w:r w:rsidRPr="00843228">
        <w:rPr>
          <w:color w:val="0070C0"/>
          <w:szCs w:val="16"/>
        </w:rPr>
        <w:t>&gt;</w:t>
      </w:r>
    </w:p>
    <w:p w14:paraId="1FC4BDD5" w14:textId="77777777" w:rsidR="000216DC" w:rsidRDefault="000216DC" w:rsidP="000216DC">
      <w:pPr>
        <w:pStyle w:val="Zdrojovykod-zlutyboxSynteastyl"/>
        <w:tabs>
          <w:tab w:val="left" w:pos="284"/>
          <w:tab w:val="left" w:pos="1276"/>
        </w:tabs>
        <w:rPr>
          <w:color w:val="0070C0"/>
          <w:szCs w:val="16"/>
        </w:rPr>
      </w:pPr>
    </w:p>
    <w:p w14:paraId="59B35724" w14:textId="77777777" w:rsidR="000216DC" w:rsidRDefault="000216DC" w:rsidP="000216DC">
      <w:pPr>
        <w:pStyle w:val="Zdrojovykod-zlutyboxSynteastyl"/>
        <w:tabs>
          <w:tab w:val="left" w:pos="284"/>
          <w:tab w:val="left" w:pos="1276"/>
        </w:tabs>
        <w:rPr>
          <w:color w:val="0070C0"/>
          <w:szCs w:val="16"/>
        </w:rPr>
      </w:pPr>
      <w:r w:rsidRPr="00843228">
        <w:rPr>
          <w:color w:val="0070C0"/>
          <w:szCs w:val="16"/>
        </w:rPr>
        <w:t>&lt;</w:t>
      </w:r>
      <w:r w:rsidR="008767CB">
        <w:rPr>
          <w:color w:val="0070C0"/>
          <w:szCs w:val="16"/>
        </w:rPr>
        <w:t>Accidents</w:t>
      </w:r>
      <w:r w:rsidRPr="00843228">
        <w:rPr>
          <w:color w:val="0070C0"/>
          <w:szCs w:val="16"/>
        </w:rPr>
        <w:t>&gt;</w:t>
      </w:r>
    </w:p>
    <w:p w14:paraId="5022D3D9"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63260884" w14:textId="77777777" w:rsidR="000216DC" w:rsidRPr="00843228" w:rsidRDefault="000216DC" w:rsidP="000216DC">
      <w:pPr>
        <w:pStyle w:val="Zdrojovykod-zlutyboxSynteastyl"/>
        <w:tabs>
          <w:tab w:val="left" w:pos="567"/>
          <w:tab w:val="left" w:pos="1276"/>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p>
    <w:p w14:paraId="4521A43E" w14:textId="77777777" w:rsidR="000216DC" w:rsidRPr="00843228" w:rsidRDefault="000216DC" w:rsidP="000216DC">
      <w:pPr>
        <w:pStyle w:val="Zdrojovykod-zlutyboxSynteastyl"/>
        <w:tabs>
          <w:tab w:val="left" w:pos="851"/>
          <w:tab w:val="left" w:pos="1418"/>
        </w:tabs>
        <w:rPr>
          <w:color w:val="984806"/>
        </w:rPr>
      </w:pPr>
      <w:r w:rsidRPr="00843228">
        <w:rPr>
          <w:color w:val="0070C0"/>
        </w:rPr>
        <w:tab/>
      </w:r>
      <w:r>
        <w:rPr>
          <w:color w:val="FF0000"/>
          <w:szCs w:val="16"/>
        </w:rPr>
        <w:t>reg:</w:t>
      </w:r>
      <w:r w:rsidRPr="00843228">
        <w:rPr>
          <w:color w:val="00B050"/>
        </w:rPr>
        <w:t>typ</w:t>
      </w:r>
      <w:r w:rsidR="008767CB">
        <w:rPr>
          <w:color w:val="00B050"/>
        </w:rPr>
        <w:t>e</w:t>
      </w:r>
      <w:r>
        <w:rPr>
          <w:color w:val="00B050"/>
        </w:rPr>
        <w:t xml:space="preserve"> </w:t>
      </w:r>
      <w:r w:rsidRPr="00843228">
        <w:t xml:space="preserve">= </w:t>
      </w:r>
      <w:r w:rsidRPr="00843228">
        <w:rPr>
          <w:szCs w:val="16"/>
        </w:rPr>
        <w:t>"</w:t>
      </w:r>
      <w:r>
        <w:rPr>
          <w:color w:val="984806"/>
        </w:rPr>
        <w:t>enum</w:t>
      </w:r>
      <w:r w:rsidRPr="00843228">
        <w:rPr>
          <w:color w:val="984806"/>
        </w:rPr>
        <w:t>('SUV', 'MPV','</w:t>
      </w:r>
      <w:r w:rsidR="008767CB">
        <w:rPr>
          <w:color w:val="984806"/>
        </w:rPr>
        <w:t>personal</w:t>
      </w:r>
      <w:r w:rsidRPr="00843228">
        <w:rPr>
          <w:color w:val="984806"/>
        </w:rPr>
        <w:t xml:space="preserve">', </w:t>
      </w:r>
    </w:p>
    <w:p w14:paraId="36A6B4C4" w14:textId="77777777" w:rsidR="000216DC" w:rsidRPr="00843228" w:rsidRDefault="000216DC" w:rsidP="000216DC">
      <w:pPr>
        <w:pStyle w:val="Zdrojovykod-zlutyboxSynteastyl"/>
        <w:tabs>
          <w:tab w:val="left" w:pos="851"/>
          <w:tab w:val="left" w:pos="1418"/>
        </w:tabs>
      </w:pPr>
      <w:r w:rsidRPr="00843228">
        <w:tab/>
        <w:t xml:space="preserve">     </w:t>
      </w:r>
      <w:r w:rsidRPr="00843228">
        <w:rPr>
          <w:color w:val="984806"/>
        </w:rPr>
        <w:t>'</w:t>
      </w:r>
      <w:r w:rsidR="008767CB">
        <w:rPr>
          <w:color w:val="984806"/>
        </w:rPr>
        <w:t>truck</w:t>
      </w:r>
      <w:r w:rsidRPr="00843228">
        <w:rPr>
          <w:color w:val="984806"/>
        </w:rPr>
        <w:t>', 'sport', 'o</w:t>
      </w:r>
      <w:r w:rsidR="008767CB">
        <w:rPr>
          <w:color w:val="984806"/>
        </w:rPr>
        <w:t>ther</w:t>
      </w:r>
      <w:r w:rsidRPr="00843228">
        <w:rPr>
          <w:color w:val="984806"/>
        </w:rPr>
        <w:t>')</w:t>
      </w:r>
      <w:r w:rsidRPr="00843228">
        <w:rPr>
          <w:szCs w:val="16"/>
        </w:rPr>
        <w:t>"</w:t>
      </w:r>
    </w:p>
    <w:p w14:paraId="34719FAA" w14:textId="77777777" w:rsidR="000216DC" w:rsidRPr="00843228" w:rsidRDefault="000216DC" w:rsidP="000216DC">
      <w:pPr>
        <w:pStyle w:val="Zdrojovykod-zlutyboxSynteastyl"/>
        <w:tabs>
          <w:tab w:val="left" w:pos="851"/>
          <w:tab w:val="left" w:pos="1418"/>
        </w:tabs>
      </w:pPr>
      <w:r w:rsidRPr="00843228">
        <w:rPr>
          <w:color w:val="00B050"/>
        </w:rPr>
        <w:tab/>
      </w:r>
      <w:r>
        <w:rPr>
          <w:color w:val="FF0000"/>
          <w:szCs w:val="16"/>
        </w:rPr>
        <w:t>reg:</w:t>
      </w:r>
      <w:r w:rsidR="008767CB">
        <w:rPr>
          <w:color w:val="00B050"/>
        </w:rPr>
        <w:t>vrn</w:t>
      </w:r>
      <w:r w:rsidRPr="00843228">
        <w:tab/>
        <w:t xml:space="preserve">= </w:t>
      </w:r>
      <w:r w:rsidRPr="00843228">
        <w:rPr>
          <w:szCs w:val="16"/>
        </w:rPr>
        <w:t>"</w:t>
      </w:r>
      <w:r>
        <w:rPr>
          <w:color w:val="984806"/>
        </w:rPr>
        <w:t>string(7)</w:t>
      </w:r>
      <w:r w:rsidRPr="00843228">
        <w:rPr>
          <w:szCs w:val="16"/>
        </w:rPr>
        <w:t>"</w:t>
      </w:r>
    </w:p>
    <w:p w14:paraId="06071C25"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purchase</w:t>
      </w:r>
      <w:r w:rsidRPr="00843228">
        <w:rPr>
          <w:color w:val="00B050"/>
        </w:rPr>
        <w:t xml:space="preserve"> </w:t>
      </w:r>
      <w:r w:rsidRPr="00843228">
        <w:t xml:space="preserve">= </w:t>
      </w:r>
      <w:r w:rsidRPr="00843228">
        <w:rPr>
          <w:szCs w:val="16"/>
        </w:rPr>
        <w:t>"</w:t>
      </w:r>
      <w:r w:rsidR="003550D2">
        <w:rPr>
          <w:color w:val="984806"/>
        </w:rPr>
        <w:t>date(</w:t>
      </w:r>
      <w:r w:rsidRPr="00843228">
        <w:rPr>
          <w:color w:val="984806"/>
        </w:rPr>
        <w:t>)</w:t>
      </w:r>
      <w:r w:rsidRPr="00843228">
        <w:rPr>
          <w:szCs w:val="16"/>
        </w:rPr>
        <w:t>"</w:t>
      </w:r>
    </w:p>
    <w:p w14:paraId="59CF73AF"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0695DBEA" w14:textId="77777777" w:rsidR="000216DC" w:rsidRPr="00843228" w:rsidRDefault="000216DC" w:rsidP="000216DC">
      <w:pPr>
        <w:pStyle w:val="Zdrojovykod-zlutyboxSynteastyl"/>
        <w:tabs>
          <w:tab w:val="left" w:pos="851"/>
          <w:tab w:val="left" w:pos="1418"/>
        </w:tabs>
        <w:rPr>
          <w:color w:val="0070C0"/>
        </w:rPr>
      </w:pPr>
      <w:r w:rsidRPr="00843228">
        <w:tab/>
      </w:r>
      <w:r>
        <w:rPr>
          <w:color w:val="FF0000"/>
          <w:szCs w:val="16"/>
        </w:rPr>
        <w:t>reg:</w:t>
      </w:r>
      <w:r w:rsidRPr="00843228">
        <w:rPr>
          <w:color w:val="00B050"/>
        </w:rPr>
        <w:t>model</w:t>
      </w:r>
      <w:r>
        <w:rPr>
          <w:color w:val="00B050"/>
        </w:rPr>
        <w:t xml:space="preserve"> </w:t>
      </w:r>
      <w:r w:rsidRPr="00843228">
        <w:t xml:space="preserve">= </w:t>
      </w:r>
      <w:r w:rsidRPr="00843228">
        <w:rPr>
          <w:szCs w:val="16"/>
        </w:rPr>
        <w:t>"</w:t>
      </w:r>
      <w:r w:rsidRPr="00843228">
        <w:rPr>
          <w:color w:val="984806"/>
        </w:rPr>
        <w:t>string</w:t>
      </w:r>
      <w:r>
        <w:rPr>
          <w:color w:val="984806"/>
        </w:rPr>
        <w:t>()</w:t>
      </w:r>
      <w:r w:rsidRPr="00843228">
        <w:rPr>
          <w:szCs w:val="16"/>
        </w:rPr>
        <w:t>"</w:t>
      </w:r>
      <w:r w:rsidRPr="00843228">
        <w:t xml:space="preserve"> </w:t>
      </w:r>
      <w:r w:rsidRPr="00843228">
        <w:rPr>
          <w:color w:val="0070C0"/>
        </w:rPr>
        <w:t>/&gt;</w:t>
      </w:r>
    </w:p>
    <w:p w14:paraId="3E226398"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485391EA" w14:textId="77777777" w:rsidR="000216DC" w:rsidRDefault="000216DC" w:rsidP="000216DC">
      <w:pPr>
        <w:pStyle w:val="Zdrojovykod-zlutyboxSynteastyl"/>
        <w:tabs>
          <w:tab w:val="left" w:pos="284"/>
          <w:tab w:val="left" w:pos="1276"/>
        </w:tabs>
        <w:rPr>
          <w:color w:val="0070C0"/>
        </w:rPr>
      </w:pPr>
    </w:p>
    <w:p w14:paraId="491193BA" w14:textId="77777777" w:rsidR="008767CB" w:rsidRDefault="008767CB" w:rsidP="008767CB">
      <w:pPr>
        <w:pStyle w:val="Zdrojovykod-zlutyboxSynteastyl"/>
        <w:tabs>
          <w:tab w:val="left" w:pos="284"/>
          <w:tab w:val="left" w:pos="1276"/>
        </w:tabs>
        <w:rPr>
          <w:szCs w:val="16"/>
        </w:rPr>
      </w:pPr>
      <w:r>
        <w:rPr>
          <w:color w:val="0070C0"/>
        </w:rPr>
        <w:t xml:space="preserve">    &lt;</w:t>
      </w:r>
      <w:r>
        <w:rPr>
          <w:color w:val="FF0000"/>
          <w:szCs w:val="16"/>
        </w:rPr>
        <w:t>acc:</w:t>
      </w:r>
      <w:r>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425D189E" w14:textId="77777777" w:rsidR="000216DC" w:rsidRDefault="000216DC" w:rsidP="000216DC">
      <w:pPr>
        <w:pStyle w:val="Zdrojovykod-zlutyboxSynteastyl"/>
        <w:tabs>
          <w:tab w:val="left" w:pos="284"/>
          <w:tab w:val="left" w:pos="1276"/>
        </w:tabs>
      </w:pPr>
      <w:r>
        <w:rPr>
          <w:color w:val="0070C0"/>
        </w:rPr>
        <w:t xml:space="preserve">       </w:t>
      </w:r>
      <w:r w:rsidRPr="00843228">
        <w:rPr>
          <w:color w:val="00B050"/>
        </w:rPr>
        <w:t>id</w:t>
      </w:r>
      <w:r w:rsidRPr="00843228">
        <w:tab/>
        <w:t>= "</w:t>
      </w:r>
      <w:r>
        <w:rPr>
          <w:color w:val="984806"/>
        </w:rPr>
        <w:t>int()</w:t>
      </w:r>
      <w:r w:rsidRPr="00843228">
        <w:t>"</w:t>
      </w:r>
    </w:p>
    <w:p w14:paraId="08863B45" w14:textId="77777777" w:rsidR="000216DC" w:rsidRDefault="000216DC" w:rsidP="000216DC">
      <w:pPr>
        <w:pStyle w:val="Zdrojovykod-zlutyboxSynteastyl"/>
        <w:tabs>
          <w:tab w:val="left" w:pos="284"/>
          <w:tab w:val="left" w:pos="1276"/>
        </w:tabs>
      </w:pPr>
      <w:r>
        <w:t xml:space="preserve">       </w:t>
      </w:r>
      <w:r w:rsidRPr="00843228">
        <w:rPr>
          <w:color w:val="00B050"/>
        </w:rPr>
        <w:t>dat</w:t>
      </w:r>
      <w:r w:rsidR="008767CB">
        <w:rPr>
          <w:color w:val="00B050"/>
        </w:rPr>
        <w:t>e</w:t>
      </w:r>
      <w:r w:rsidRPr="00843228">
        <w:tab/>
        <w:t>= "</w:t>
      </w:r>
      <w:r w:rsidRPr="00843228">
        <w:rPr>
          <w:color w:val="984806"/>
        </w:rPr>
        <w:t>date()</w:t>
      </w:r>
      <w:r w:rsidRPr="00843228">
        <w:t>"</w:t>
      </w:r>
    </w:p>
    <w:p w14:paraId="209C7FB0" w14:textId="77777777" w:rsidR="000216DC" w:rsidRDefault="000216DC" w:rsidP="000216DC">
      <w:pPr>
        <w:pStyle w:val="Zdrojovykod-zlutyboxSynteastyl"/>
        <w:tabs>
          <w:tab w:val="left" w:pos="284"/>
          <w:tab w:val="left" w:pos="1276"/>
        </w:tabs>
      </w:pPr>
      <w:r>
        <w:t xml:space="preserve">       </w:t>
      </w:r>
      <w:r w:rsidR="008767CB">
        <w:rPr>
          <w:color w:val="00B050"/>
        </w:rPr>
        <w:t>injury</w:t>
      </w:r>
      <w:r w:rsidRPr="00843228">
        <w:tab/>
        <w:t>= "</w:t>
      </w:r>
      <w:r>
        <w:rPr>
          <w:color w:val="984806"/>
        </w:rPr>
        <w:t>int</w:t>
      </w:r>
      <w:r w:rsidRPr="00843228">
        <w:rPr>
          <w:color w:val="984806"/>
        </w:rPr>
        <w:t>()</w:t>
      </w:r>
      <w:r w:rsidRPr="00843228">
        <w:t>"</w:t>
      </w:r>
    </w:p>
    <w:p w14:paraId="2EDB5091" w14:textId="77777777" w:rsidR="000216DC" w:rsidRDefault="000216DC" w:rsidP="000216DC">
      <w:pPr>
        <w:pStyle w:val="Zdrojovykod-zlutyboxSynteastyl"/>
        <w:tabs>
          <w:tab w:val="left" w:pos="284"/>
          <w:tab w:val="left" w:pos="1276"/>
        </w:tabs>
      </w:pPr>
      <w:r>
        <w:t xml:space="preserve">       </w:t>
      </w:r>
      <w:r w:rsidR="008767CB">
        <w:rPr>
          <w:color w:val="00B050"/>
        </w:rPr>
        <w:t>death</w:t>
      </w:r>
      <w:r w:rsidR="008767CB">
        <w:rPr>
          <w:color w:val="00B050"/>
        </w:rPr>
        <w:tab/>
      </w:r>
      <w:r w:rsidRPr="00843228">
        <w:t>= "</w:t>
      </w:r>
      <w:r>
        <w:rPr>
          <w:color w:val="984806"/>
        </w:rPr>
        <w:t>int</w:t>
      </w:r>
      <w:r w:rsidRPr="00843228">
        <w:rPr>
          <w:color w:val="984806"/>
        </w:rPr>
        <w:t>()</w:t>
      </w:r>
      <w:r w:rsidRPr="00843228">
        <w:t>"</w:t>
      </w:r>
    </w:p>
    <w:p w14:paraId="2EAE850C" w14:textId="77777777" w:rsidR="000216DC" w:rsidRDefault="000216DC" w:rsidP="000216DC">
      <w:pPr>
        <w:pStyle w:val="Zdrojovykod-zlutyboxSynteastyl"/>
        <w:tabs>
          <w:tab w:val="left" w:pos="284"/>
          <w:tab w:val="left" w:pos="1276"/>
        </w:tabs>
        <w:rPr>
          <w:color w:val="0070C0"/>
        </w:rPr>
      </w:pPr>
      <w:r>
        <w:rPr>
          <w:color w:val="0070C0"/>
        </w:rPr>
        <w:tab/>
        <w:t xml:space="preserve">    &lt;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Pr>
          <w:szCs w:val="16"/>
        </w:rPr>
        <w:t xml:space="preserve"> </w:t>
      </w:r>
      <w:r w:rsidRPr="00843228">
        <w:rPr>
          <w:color w:val="0070C0"/>
        </w:rPr>
        <w:t>&gt;</w:t>
      </w:r>
    </w:p>
    <w:p w14:paraId="7832E3F0" w14:textId="77777777" w:rsidR="000216DC" w:rsidRPr="005C121C" w:rsidRDefault="000216DC" w:rsidP="000216DC">
      <w:pPr>
        <w:pStyle w:val="Zdrojovykod-zlutyboxSynteastyl"/>
        <w:tabs>
          <w:tab w:val="left" w:pos="284"/>
          <w:tab w:val="left" w:pos="1276"/>
        </w:tabs>
        <w:rPr>
          <w:color w:val="000000" w:themeColor="text1"/>
        </w:rPr>
      </w:pPr>
      <w:r>
        <w:rPr>
          <w:color w:val="0070C0"/>
        </w:rPr>
        <w:t xml:space="preserve">        </w:t>
      </w:r>
      <w:r w:rsidRPr="005C121C">
        <w:rPr>
          <w:color w:val="000000" w:themeColor="text1"/>
        </w:rPr>
        <w:t>string(7)</w:t>
      </w:r>
    </w:p>
    <w:p w14:paraId="535F726F" w14:textId="77777777" w:rsidR="000216DC" w:rsidRDefault="000216DC" w:rsidP="000216DC">
      <w:pPr>
        <w:pStyle w:val="Zdrojovykod-zlutyboxSynteastyl"/>
        <w:tabs>
          <w:tab w:val="left" w:pos="284"/>
          <w:tab w:val="left" w:pos="1276"/>
        </w:tabs>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p>
    <w:p w14:paraId="0FB5FD18" w14:textId="77777777" w:rsidR="008767CB" w:rsidRDefault="008767CB" w:rsidP="008767CB">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Pr>
          <w:color w:val="FF0000"/>
          <w:szCs w:val="16"/>
        </w:rPr>
        <w:t>acc:</w:t>
      </w:r>
      <w:r>
        <w:rPr>
          <w:color w:val="0070C0"/>
          <w:szCs w:val="16"/>
        </w:rPr>
        <w:t>accident</w:t>
      </w:r>
      <w:r w:rsidRPr="00843228">
        <w:rPr>
          <w:color w:val="0070C0"/>
          <w:szCs w:val="16"/>
        </w:rPr>
        <w:t>&gt;</w:t>
      </w:r>
    </w:p>
    <w:p w14:paraId="53BB435B" w14:textId="77777777" w:rsidR="000216DC" w:rsidRDefault="000216DC" w:rsidP="000216DC">
      <w:pPr>
        <w:pStyle w:val="Zdrojovykod-zlutyboxSynteastyl"/>
        <w:tabs>
          <w:tab w:val="left" w:pos="284"/>
          <w:tab w:val="left" w:pos="1276"/>
        </w:tabs>
        <w:rPr>
          <w:color w:val="0070C0"/>
          <w:szCs w:val="16"/>
        </w:rPr>
      </w:pPr>
    </w:p>
    <w:p w14:paraId="5213D864"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5E616877" w14:textId="77777777" w:rsidR="000216DC" w:rsidRDefault="000216DC" w:rsidP="000216DC">
      <w:pPr>
        <w:pStyle w:val="Zdrojovykod-zlutyboxSynteastyl"/>
        <w:tabs>
          <w:tab w:val="left" w:pos="284"/>
          <w:tab w:val="left" w:pos="1276"/>
        </w:tabs>
        <w:rPr>
          <w:color w:val="0070C0"/>
        </w:rPr>
      </w:pPr>
    </w:p>
    <w:p w14:paraId="59F18BE6" w14:textId="77777777" w:rsidR="000216DC" w:rsidRDefault="000216DC" w:rsidP="000216DC">
      <w:pPr>
        <w:pStyle w:val="Zdrojovykod-zlutyboxSynteastyl"/>
        <w:tabs>
          <w:tab w:val="left" w:pos="284"/>
          <w:tab w:val="left" w:pos="1276"/>
        </w:tabs>
        <w:rPr>
          <w:color w:val="0070C0"/>
        </w:rPr>
      </w:pPr>
      <w:r w:rsidRPr="00843228">
        <w:rPr>
          <w:color w:val="0070C0"/>
        </w:rPr>
        <w:t>&lt;/xd:def&gt;</w:t>
      </w:r>
    </w:p>
    <w:p w14:paraId="2290DB43" w14:textId="77777777" w:rsidR="000216DC" w:rsidRDefault="000216DC" w:rsidP="000216DC">
      <w:pPr>
        <w:pStyle w:val="Zdrojovykod-zlutyboxSynteastyl"/>
        <w:tabs>
          <w:tab w:val="left" w:pos="284"/>
          <w:tab w:val="left" w:pos="1276"/>
        </w:tabs>
        <w:rPr>
          <w:color w:val="0070C0"/>
        </w:rPr>
      </w:pPr>
    </w:p>
    <w:p w14:paraId="2A38519D" w14:textId="77777777" w:rsidR="008767CB" w:rsidRDefault="008767CB" w:rsidP="000216DC">
      <w:pPr>
        <w:pStyle w:val="Zdrojovykod-zlutyboxSynteastyl"/>
        <w:tabs>
          <w:tab w:val="left" w:pos="284"/>
          <w:tab w:val="left" w:pos="1276"/>
        </w:tabs>
        <w:rPr>
          <w:color w:val="0070C0"/>
        </w:rPr>
      </w:pPr>
    </w:p>
    <w:p w14:paraId="4D9FB752" w14:textId="77777777" w:rsidR="008767CB" w:rsidRDefault="008767CB" w:rsidP="000216DC">
      <w:pPr>
        <w:pStyle w:val="Zdrojovykod-zlutyboxSynteastyl"/>
        <w:tabs>
          <w:tab w:val="left" w:pos="284"/>
          <w:tab w:val="left" w:pos="1276"/>
        </w:tabs>
        <w:rPr>
          <w:color w:val="0070C0"/>
        </w:rPr>
      </w:pPr>
    </w:p>
    <w:p w14:paraId="0348A2FA" w14:textId="77777777" w:rsidR="008767CB" w:rsidRDefault="008767CB" w:rsidP="000216DC">
      <w:pPr>
        <w:pStyle w:val="Zdrojovykod-zlutyboxSynteastyl"/>
        <w:tabs>
          <w:tab w:val="left" w:pos="284"/>
          <w:tab w:val="left" w:pos="1276"/>
        </w:tabs>
        <w:rPr>
          <w:color w:val="0070C0"/>
        </w:rPr>
      </w:pPr>
    </w:p>
    <w:p w14:paraId="14A110AA" w14:textId="77777777" w:rsidR="008767CB" w:rsidRDefault="008767CB" w:rsidP="000216DC">
      <w:pPr>
        <w:pStyle w:val="Zdrojovykod-zlutyboxSynteastyl"/>
        <w:tabs>
          <w:tab w:val="left" w:pos="284"/>
          <w:tab w:val="left" w:pos="1276"/>
        </w:tabs>
        <w:rPr>
          <w:color w:val="0070C0"/>
        </w:rPr>
      </w:pPr>
    </w:p>
    <w:p w14:paraId="0208F3F3" w14:textId="77777777" w:rsidR="000216DC" w:rsidRPr="00843228" w:rsidRDefault="000216DC" w:rsidP="000216DC">
      <w:pPr>
        <w:pStyle w:val="Zdrojovykod-zlutyboxSynteastyl"/>
        <w:tabs>
          <w:tab w:val="left" w:pos="284"/>
          <w:tab w:val="left" w:pos="1276"/>
        </w:tabs>
        <w:rPr>
          <w:color w:val="0070C0"/>
        </w:rPr>
      </w:pPr>
    </w:p>
    <w:p w14:paraId="2C835F82" w14:textId="77777777" w:rsidR="000216DC" w:rsidRPr="00843228" w:rsidRDefault="000216DC" w:rsidP="007D4BA3">
      <w:pPr>
        <w:pStyle w:val="OdstavecSynteastyl"/>
        <w:keepNext/>
        <w:numPr>
          <w:ilvl w:val="0"/>
          <w:numId w:val="103"/>
        </w:numPr>
        <w:ind w:left="284" w:hanging="284"/>
      </w:pPr>
      <w:r w:rsidRPr="00EB0DF4">
        <w:rPr>
          <w:lang w:val="en-US"/>
        </w:rPr>
        <w:t>variant using only XML elements:</w:t>
      </w:r>
    </w:p>
    <w:p w14:paraId="46F3DAD7" w14:textId="55933BBB"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141F4812" w14:textId="77777777" w:rsidR="000216DC" w:rsidRDefault="000216DC" w:rsidP="000216DC">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sidR="008767CB">
        <w:rPr>
          <w:color w:val="984806"/>
          <w:szCs w:val="16"/>
        </w:rPr>
        <w:t>Acceidents</w:t>
      </w:r>
      <w:r w:rsidRPr="00843228">
        <w:rPr>
          <w:szCs w:val="16"/>
        </w:rPr>
        <w:t>"</w:t>
      </w:r>
    </w:p>
    <w:p w14:paraId="0F1C857A" w14:textId="77777777" w:rsidR="008767CB" w:rsidRDefault="008767CB" w:rsidP="008767CB">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ehicle.registr</w:t>
      </w:r>
      <w:r w:rsidRPr="003845FD">
        <w:rPr>
          <w:color w:val="FF0000"/>
        </w:rPr>
        <w:t>"</w:t>
      </w:r>
    </w:p>
    <w:p w14:paraId="54394FDE" w14:textId="77777777" w:rsidR="008767CB" w:rsidRDefault="008767CB" w:rsidP="008767CB">
      <w:pPr>
        <w:pStyle w:val="Zdrojovykod-zlutyboxSynteastyl"/>
        <w:tabs>
          <w:tab w:val="left" w:pos="567"/>
          <w:tab w:val="left" w:pos="1276"/>
        </w:tabs>
        <w:rPr>
          <w:color w:val="0070C0"/>
          <w:szCs w:val="16"/>
        </w:rPr>
      </w:pPr>
      <w:r>
        <w:t xml:space="preserve">       </w:t>
      </w:r>
      <w:r w:rsidRPr="003845FD">
        <w:rPr>
          <w:color w:val="FF0000"/>
          <w:szCs w:val="16"/>
        </w:rPr>
        <w:t>xmlns:</w:t>
      </w:r>
      <w:r>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ehicle.accident</w:t>
      </w:r>
      <w:r w:rsidRPr="003845FD">
        <w:rPr>
          <w:color w:val="FF0000"/>
        </w:rPr>
        <w:t>"</w:t>
      </w:r>
      <w:r>
        <w:t xml:space="preserve"> </w:t>
      </w:r>
      <w:r w:rsidRPr="00843228">
        <w:rPr>
          <w:color w:val="0070C0"/>
          <w:szCs w:val="16"/>
        </w:rPr>
        <w:t>&gt;</w:t>
      </w:r>
    </w:p>
    <w:p w14:paraId="35B9DA7B" w14:textId="77777777" w:rsidR="008767CB" w:rsidRPr="00843228" w:rsidRDefault="008767CB" w:rsidP="008767CB">
      <w:pPr>
        <w:pStyle w:val="Zdrojovykod-zlutyboxSynteastyl"/>
        <w:tabs>
          <w:tab w:val="left" w:pos="567"/>
          <w:tab w:val="left" w:pos="1276"/>
        </w:tabs>
        <w:rPr>
          <w:szCs w:val="16"/>
        </w:rPr>
      </w:pPr>
    </w:p>
    <w:p w14:paraId="35FF6A90"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22A7F3E6" w14:textId="77777777" w:rsidR="000216DC" w:rsidRPr="00843228" w:rsidRDefault="000216DC" w:rsidP="000216DC">
      <w:pPr>
        <w:pStyle w:val="Zdrojovykod-zlutyboxSynteastyl"/>
        <w:tabs>
          <w:tab w:val="left" w:pos="284"/>
          <w:tab w:val="left" w:pos="1276"/>
        </w:tabs>
        <w:rPr>
          <w:color w:val="0070C0"/>
        </w:rPr>
      </w:pPr>
      <w:r>
        <w:rPr>
          <w:color w:val="0070C0"/>
          <w:szCs w:val="16"/>
        </w:rPr>
        <w:t xml:space="preserve">    </w:t>
      </w:r>
      <w:r w:rsidR="008767CB">
        <w:rPr>
          <w:color w:val="0070C0"/>
          <w:szCs w:val="16"/>
        </w:rPr>
        <w:t>&lt;Vehicles</w:t>
      </w:r>
      <w:r w:rsidRPr="00843228">
        <w:rPr>
          <w:color w:val="0070C0"/>
          <w:szCs w:val="16"/>
        </w:rPr>
        <w:t>&gt;</w:t>
      </w:r>
    </w:p>
    <w:p w14:paraId="20449360"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Pr="00843228">
        <w:rPr>
          <w:color w:val="0070C0"/>
        </w:rPr>
        <w:t>&gt;</w:t>
      </w:r>
    </w:p>
    <w:p w14:paraId="01D69508" w14:textId="77777777" w:rsidR="000216DC" w:rsidRPr="00843228" w:rsidRDefault="000216DC" w:rsidP="000216DC">
      <w:pPr>
        <w:pStyle w:val="Zdrojovykod-zlutyboxSynteastyl"/>
        <w:tabs>
          <w:tab w:val="left" w:pos="567"/>
          <w:tab w:val="left" w:pos="993"/>
        </w:tabs>
      </w:pPr>
      <w:r w:rsidRPr="00843228">
        <w:rPr>
          <w:color w:val="0070C0"/>
        </w:rPr>
        <w:tab/>
      </w:r>
      <w:r w:rsidRPr="00843228">
        <w:rPr>
          <w:color w:val="0070C0"/>
        </w:rPr>
        <w:tab/>
        <w:t>&lt;</w:t>
      </w:r>
      <w:r>
        <w:rPr>
          <w:color w:val="FF0000"/>
          <w:szCs w:val="16"/>
        </w:rPr>
        <w:t>reg:</w:t>
      </w:r>
      <w:r w:rsidRPr="00843228">
        <w:rPr>
          <w:color w:val="0070C0"/>
        </w:rPr>
        <w:t>typ</w:t>
      </w:r>
      <w:r w:rsidR="008767CB">
        <w:rPr>
          <w:color w:val="0070C0"/>
        </w:rPr>
        <w:t>e</w:t>
      </w:r>
      <w:r w:rsidRPr="00843228">
        <w:rPr>
          <w:color w:val="0070C0"/>
        </w:rPr>
        <w:t>&gt;</w:t>
      </w:r>
      <w:r>
        <w:t>enum</w:t>
      </w:r>
      <w:r w:rsidRPr="00843228">
        <w:t>('SUV', 'MPV', '</w:t>
      </w:r>
      <w:r w:rsidR="008767CB">
        <w:t>personal</w:t>
      </w:r>
      <w:r w:rsidRPr="00843228">
        <w:t xml:space="preserve">', </w:t>
      </w:r>
    </w:p>
    <w:p w14:paraId="20200E81" w14:textId="77777777" w:rsidR="000216DC" w:rsidRPr="00843228" w:rsidRDefault="000216DC" w:rsidP="000216DC">
      <w:pPr>
        <w:pStyle w:val="Zdrojovykod-zlutyboxSynteastyl"/>
        <w:tabs>
          <w:tab w:val="left" w:pos="567"/>
          <w:tab w:val="left" w:pos="993"/>
        </w:tabs>
      </w:pPr>
      <w:r w:rsidRPr="00843228">
        <w:tab/>
      </w:r>
      <w:r w:rsidRPr="00843228">
        <w:tab/>
        <w:t xml:space="preserve">     '</w:t>
      </w:r>
      <w:r w:rsidR="008767CB">
        <w:t>truck</w:t>
      </w:r>
      <w:r w:rsidRPr="00843228">
        <w:t>', 'sport', 'o</w:t>
      </w:r>
      <w:r w:rsidR="008767CB">
        <w:t>ther</w:t>
      </w:r>
      <w:r w:rsidRPr="00843228">
        <w:t>')</w:t>
      </w:r>
    </w:p>
    <w:p w14:paraId="08D91FFE" w14:textId="77777777" w:rsidR="000216DC" w:rsidRPr="00843228" w:rsidRDefault="000216DC" w:rsidP="000216DC">
      <w:pPr>
        <w:pStyle w:val="Zdrojovykod-zlutyboxSynteastyl"/>
        <w:tabs>
          <w:tab w:val="left" w:pos="567"/>
          <w:tab w:val="left" w:pos="993"/>
        </w:tabs>
        <w:rPr>
          <w:color w:val="0070C0"/>
        </w:rPr>
      </w:pPr>
      <w:r w:rsidRPr="00843228">
        <w:rPr>
          <w:color w:val="0070C0"/>
        </w:rPr>
        <w:tab/>
      </w:r>
      <w:r w:rsidRPr="00843228">
        <w:rPr>
          <w:color w:val="0070C0"/>
        </w:rPr>
        <w:tab/>
        <w:t>&lt;/</w:t>
      </w:r>
      <w:r>
        <w:rPr>
          <w:color w:val="FF0000"/>
          <w:szCs w:val="16"/>
        </w:rPr>
        <w:t>reg:</w:t>
      </w:r>
      <w:r w:rsidRPr="00843228">
        <w:rPr>
          <w:color w:val="0070C0"/>
        </w:rPr>
        <w:t>typ&gt;</w:t>
      </w:r>
    </w:p>
    <w:p w14:paraId="0CAD1570"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vrn</w:t>
      </w:r>
      <w:r w:rsidRPr="00843228">
        <w:rPr>
          <w:color w:val="0070C0"/>
        </w:rPr>
        <w:t>&gt;</w:t>
      </w:r>
      <w:r w:rsidRPr="000E3311">
        <w:rPr>
          <w:color w:val="FF0000"/>
        </w:rPr>
        <w:t xml:space="preserve"> </w:t>
      </w:r>
      <w:r w:rsidRPr="00D1119F">
        <w:t>string(7)</w:t>
      </w:r>
      <w:r>
        <w:rPr>
          <w:color w:val="FF0000"/>
        </w:rPr>
        <w:t xml:space="preserve"> </w:t>
      </w:r>
      <w:r w:rsidRPr="00843228">
        <w:rPr>
          <w:color w:val="0070C0"/>
        </w:rPr>
        <w:t>&lt;/</w:t>
      </w:r>
      <w:r>
        <w:rPr>
          <w:color w:val="FF0000"/>
          <w:szCs w:val="16"/>
        </w:rPr>
        <w:t>reg:</w:t>
      </w:r>
      <w:r w:rsidR="008767CB">
        <w:rPr>
          <w:color w:val="0070C0"/>
        </w:rPr>
        <w:t>vrn</w:t>
      </w:r>
      <w:r w:rsidRPr="00843228">
        <w:rPr>
          <w:color w:val="0070C0"/>
        </w:rPr>
        <w:t>&gt;</w:t>
      </w:r>
    </w:p>
    <w:p w14:paraId="671C2C12" w14:textId="77777777" w:rsidR="000216DC" w:rsidRPr="00843228" w:rsidRDefault="000216DC" w:rsidP="000216DC">
      <w:pPr>
        <w:pStyle w:val="Zdrojovykod-zlutyboxSynteastyl"/>
        <w:tabs>
          <w:tab w:val="left" w:pos="567"/>
          <w:tab w:val="left" w:pos="993"/>
        </w:tabs>
        <w:rPr>
          <w:color w:val="984806"/>
        </w:rPr>
      </w:pPr>
      <w:r w:rsidRPr="00843228">
        <w:tab/>
      </w:r>
      <w:r w:rsidRPr="00843228">
        <w:tab/>
      </w:r>
      <w:r w:rsidRPr="00843228">
        <w:rPr>
          <w:color w:val="0070C0"/>
        </w:rPr>
        <w:t>&lt;</w:t>
      </w:r>
      <w:r>
        <w:rPr>
          <w:color w:val="FF0000"/>
          <w:szCs w:val="16"/>
        </w:rPr>
        <w:t>reg:</w:t>
      </w:r>
      <w:r w:rsidR="008767CB">
        <w:rPr>
          <w:color w:val="0070C0"/>
        </w:rPr>
        <w:t>purchase</w:t>
      </w:r>
      <w:r w:rsidRPr="00843228">
        <w:rPr>
          <w:color w:val="0070C0"/>
        </w:rPr>
        <w:t>&gt;</w:t>
      </w:r>
      <w:r w:rsidR="003550D2">
        <w:rPr>
          <w:color w:val="0070C0"/>
        </w:rPr>
        <w:t xml:space="preserve"> </w:t>
      </w:r>
      <w:r w:rsidRPr="00843228">
        <w:t>date()</w:t>
      </w:r>
      <w:r w:rsidR="003550D2">
        <w:t xml:space="preserve"> </w:t>
      </w:r>
      <w:r w:rsidRPr="00843228">
        <w:rPr>
          <w:color w:val="0070C0"/>
        </w:rPr>
        <w:t>&lt;/</w:t>
      </w:r>
      <w:r>
        <w:rPr>
          <w:color w:val="FF0000"/>
          <w:szCs w:val="16"/>
        </w:rPr>
        <w:t>reg:</w:t>
      </w:r>
      <w:r w:rsidR="008767CB">
        <w:rPr>
          <w:color w:val="0070C0"/>
        </w:rPr>
        <w:t>purchas</w:t>
      </w:r>
      <w:r w:rsidRPr="00843228">
        <w:rPr>
          <w:color w:val="0070C0"/>
        </w:rPr>
        <w:t>e&gt;</w:t>
      </w:r>
    </w:p>
    <w:p w14:paraId="3ED3AC32"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manufacturer</w:t>
      </w:r>
      <w:r w:rsidRPr="00843228">
        <w:rPr>
          <w:color w:val="0070C0"/>
        </w:rPr>
        <w:t>&gt;</w:t>
      </w:r>
      <w:r w:rsidR="003550D2">
        <w:rPr>
          <w:color w:val="0070C0"/>
        </w:rPr>
        <w:t xml:space="preserve"> </w:t>
      </w:r>
      <w:r w:rsidRPr="00843228">
        <w:t>string()</w:t>
      </w:r>
      <w:r w:rsidR="008767CB">
        <w:tab/>
      </w:r>
      <w:r w:rsidR="008767CB">
        <w:tab/>
      </w:r>
      <w:r w:rsidRPr="00843228">
        <w:rPr>
          <w:color w:val="0070C0"/>
        </w:rPr>
        <w:t>&lt;/</w:t>
      </w:r>
      <w:r>
        <w:rPr>
          <w:color w:val="FF0000"/>
          <w:szCs w:val="16"/>
        </w:rPr>
        <w:t>reg:</w:t>
      </w:r>
      <w:r w:rsidR="008767CB" w:rsidRPr="008767CB">
        <w:rPr>
          <w:color w:val="0070C0"/>
        </w:rPr>
        <w:t xml:space="preserve"> </w:t>
      </w:r>
      <w:r w:rsidR="008767CB">
        <w:rPr>
          <w:color w:val="0070C0"/>
        </w:rPr>
        <w:t>manufacturer</w:t>
      </w:r>
      <w:r w:rsidR="008767CB" w:rsidRPr="00843228">
        <w:rPr>
          <w:color w:val="0070C0"/>
        </w:rPr>
        <w:t xml:space="preserve"> </w:t>
      </w:r>
      <w:r w:rsidRPr="00843228">
        <w:rPr>
          <w:color w:val="0070C0"/>
        </w:rPr>
        <w:t>&gt;</w:t>
      </w:r>
    </w:p>
    <w:p w14:paraId="5981C517"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Pr="00843228">
        <w:rPr>
          <w:color w:val="0070C0"/>
        </w:rPr>
        <w:t>model&gt;</w:t>
      </w:r>
      <w:r w:rsidRPr="00843228">
        <w:t>string</w:t>
      </w:r>
      <w:r>
        <w:t>()</w:t>
      </w:r>
      <w:r w:rsidRPr="00843228">
        <w:rPr>
          <w:color w:val="0070C0"/>
        </w:rPr>
        <w:t>&lt;/</w:t>
      </w:r>
      <w:r>
        <w:rPr>
          <w:color w:val="FF0000"/>
          <w:szCs w:val="16"/>
        </w:rPr>
        <w:t>reg:</w:t>
      </w:r>
      <w:r w:rsidRPr="00843228">
        <w:rPr>
          <w:color w:val="0070C0"/>
        </w:rPr>
        <w:t>model&gt;</w:t>
      </w:r>
    </w:p>
    <w:p w14:paraId="6272F5C5"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&gt;</w:t>
      </w:r>
    </w:p>
    <w:p w14:paraId="6F4B6E6A"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3BD7CF45" w14:textId="77777777" w:rsidR="000216DC" w:rsidRDefault="000216DC" w:rsidP="000216DC">
      <w:pPr>
        <w:pStyle w:val="Zdrojovykod-zlutyboxSynteastyl"/>
        <w:tabs>
          <w:tab w:val="left" w:pos="284"/>
          <w:tab w:val="left" w:pos="1276"/>
        </w:tabs>
        <w:rPr>
          <w:color w:val="0070C0"/>
        </w:rPr>
      </w:pPr>
    </w:p>
    <w:p w14:paraId="61376028" w14:textId="77777777" w:rsidR="000216DC" w:rsidRDefault="000216DC" w:rsidP="000216DC">
      <w:pPr>
        <w:pStyle w:val="Zdrojovykod-zlutyboxSynteastyl"/>
        <w:tabs>
          <w:tab w:val="left" w:pos="284"/>
          <w:tab w:val="left" w:pos="1276"/>
        </w:tabs>
        <w:rPr>
          <w:szCs w:val="16"/>
        </w:rPr>
      </w:pPr>
      <w:r>
        <w:rPr>
          <w:color w:val="0070C0"/>
        </w:rPr>
        <w:t xml:space="preserve">    &lt;</w:t>
      </w:r>
      <w:r w:rsidR="008767CB">
        <w:rPr>
          <w:color w:val="FF0000"/>
          <w:szCs w:val="16"/>
        </w:rPr>
        <w:t>acc</w:t>
      </w:r>
      <w:r>
        <w:rPr>
          <w:color w:val="FF0000"/>
          <w:szCs w:val="16"/>
        </w:rPr>
        <w:t>:</w:t>
      </w:r>
      <w:r w:rsidR="008767CB">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2470D36C"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r w:rsidRPr="00D1119F">
        <w:t xml:space="preserve"> int()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p>
    <w:p w14:paraId="176B9780"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r>
        <w:rPr>
          <w:color w:val="0070C0"/>
        </w:rPr>
        <w:t xml:space="preserve"> </w:t>
      </w:r>
      <w:r w:rsidRPr="00D1119F">
        <w:rPr>
          <w:color w:val="000000" w:themeColor="text1"/>
        </w:rPr>
        <w:t>date();</w:t>
      </w:r>
      <w:r>
        <w:rPr>
          <w:color w:val="000000" w:themeColor="text1"/>
        </w:rPr>
        <w:t xml:space="preserve"> </w:t>
      </w:r>
      <w:r w:rsidRPr="00843228">
        <w:rPr>
          <w:color w:val="0070C0"/>
        </w:rPr>
        <w:t>&lt;</w:t>
      </w:r>
      <w:r>
        <w:rPr>
          <w:color w:val="0070C0"/>
        </w:rPr>
        <w: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p>
    <w:p w14:paraId="159FC4FF"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injury</w:t>
      </w:r>
      <w:r w:rsidRPr="00843228">
        <w:rPr>
          <w:color w:val="0070C0"/>
        </w:rPr>
        <w:t>&gt;</w:t>
      </w:r>
      <w:r>
        <w:rPr>
          <w:color w:val="0070C0"/>
        </w:rPr>
        <w:t xml:space="preserve"> </w:t>
      </w:r>
      <w:r w:rsidRPr="00D1119F">
        <w:rPr>
          <w:color w:val="000000" w:themeColor="text1"/>
        </w:rPr>
        <w:t xml:space="preserve">int(); </w:t>
      </w:r>
      <w:r w:rsidRPr="00843228">
        <w:rPr>
          <w:color w:val="0070C0"/>
        </w:rPr>
        <w:t>&lt;</w:t>
      </w:r>
      <w:r>
        <w:rPr>
          <w:color w:val="0070C0"/>
        </w:rPr>
        <w:t>/</w:t>
      </w:r>
      <w:r w:rsidR="008767CB">
        <w:rPr>
          <w:color w:val="0070C0"/>
        </w:rPr>
        <w:t>injury</w:t>
      </w:r>
      <w:r w:rsidRPr="00843228">
        <w:rPr>
          <w:color w:val="0070C0"/>
        </w:rPr>
        <w:t>&gt;</w:t>
      </w:r>
    </w:p>
    <w:p w14:paraId="2D5526A8"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death</w:t>
      </w:r>
      <w:r w:rsidRPr="00843228">
        <w:rPr>
          <w:color w:val="0070C0"/>
        </w:rPr>
        <w:t>&gt;</w:t>
      </w:r>
      <w:r>
        <w:rPr>
          <w:color w:val="0070C0"/>
        </w:rPr>
        <w:t xml:space="preserve"> </w:t>
      </w:r>
      <w:r w:rsidRPr="00D1119F">
        <w:rPr>
          <w:color w:val="000000" w:themeColor="text1"/>
        </w:rPr>
        <w:t xml:space="preserve">int(); </w:t>
      </w:r>
      <w:r w:rsidRPr="00843228">
        <w:rPr>
          <w:color w:val="0070C0"/>
        </w:rPr>
        <w:t>&lt;</w:t>
      </w:r>
      <w:r w:rsidR="008767CB">
        <w:rPr>
          <w:color w:val="0070C0"/>
        </w:rPr>
        <w:t>/</w:t>
      </w:r>
      <w:r w:rsidR="008767CB">
        <w:rPr>
          <w:color w:val="FF0000"/>
          <w:szCs w:val="16"/>
        </w:rPr>
        <w:t>acc:</w:t>
      </w:r>
      <w:r w:rsidR="008767CB">
        <w:rPr>
          <w:color w:val="0070C0"/>
        </w:rPr>
        <w:t>death</w:t>
      </w:r>
      <w:r w:rsidRPr="00843228">
        <w:rPr>
          <w:color w:val="0070C0"/>
        </w:rPr>
        <w:t>&gt;</w:t>
      </w:r>
    </w:p>
    <w:p w14:paraId="36B8C177" w14:textId="77777777" w:rsidR="000216DC"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sidRPr="00843228">
        <w:rPr>
          <w:color w:val="0070C0"/>
        </w:rPr>
        <w:t>&gt;</w:t>
      </w:r>
    </w:p>
    <w:p w14:paraId="68E2C22D" w14:textId="77777777" w:rsidR="000216DC" w:rsidRPr="005C121C" w:rsidRDefault="000216DC" w:rsidP="000216DC">
      <w:pPr>
        <w:pStyle w:val="Zdrojovykod-zlutyboxSynteastyl"/>
        <w:tabs>
          <w:tab w:val="left" w:pos="284"/>
          <w:tab w:val="left" w:pos="1276"/>
        </w:tabs>
      </w:pPr>
      <w:r>
        <w:t xml:space="preserve">       </w:t>
      </w:r>
      <w:r>
        <w:rPr>
          <w:color w:val="0070C0"/>
        </w:rPr>
        <w:t xml:space="preserve">  </w:t>
      </w:r>
      <w:r w:rsidRPr="005C121C">
        <w:t>string(7)</w:t>
      </w:r>
    </w:p>
    <w:p w14:paraId="5E403148" w14:textId="77777777" w:rsidR="000216DC" w:rsidRPr="00843228"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r>
        <w:t xml:space="preserve">  </w:t>
      </w:r>
    </w:p>
    <w:p w14:paraId="5FAF7770" w14:textId="77777777" w:rsidR="000216DC" w:rsidRDefault="000216DC" w:rsidP="000216DC">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sidR="008767CB">
        <w:rPr>
          <w:color w:val="FF0000"/>
          <w:szCs w:val="16"/>
        </w:rPr>
        <w:t>acc</w:t>
      </w:r>
      <w:r>
        <w:rPr>
          <w:color w:val="FF0000"/>
          <w:szCs w:val="16"/>
        </w:rPr>
        <w:t>:</w:t>
      </w:r>
      <w:r w:rsidR="008767CB">
        <w:rPr>
          <w:color w:val="0070C0"/>
          <w:szCs w:val="16"/>
        </w:rPr>
        <w:t>accident</w:t>
      </w:r>
      <w:r w:rsidRPr="00843228">
        <w:rPr>
          <w:color w:val="0070C0"/>
          <w:szCs w:val="16"/>
        </w:rPr>
        <w:t>&gt;</w:t>
      </w:r>
    </w:p>
    <w:p w14:paraId="6985ED2F" w14:textId="77777777" w:rsidR="008767CB" w:rsidRPr="00843228" w:rsidRDefault="008767CB" w:rsidP="000216DC">
      <w:pPr>
        <w:pStyle w:val="Zdrojovykod-zlutyboxSynteastyl"/>
        <w:tabs>
          <w:tab w:val="left" w:pos="284"/>
          <w:tab w:val="left" w:pos="1276"/>
        </w:tabs>
        <w:rPr>
          <w:color w:val="0070C0"/>
        </w:rPr>
      </w:pPr>
    </w:p>
    <w:p w14:paraId="51E91AAF" w14:textId="77777777" w:rsidR="000216DC" w:rsidRDefault="008767CB" w:rsidP="000216DC">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76B19A04" w14:textId="77777777" w:rsidR="008767CB" w:rsidRPr="00843228" w:rsidRDefault="008767CB" w:rsidP="000216DC">
      <w:pPr>
        <w:pStyle w:val="Zdrojovykod-zlutyboxSynteastyl"/>
        <w:tabs>
          <w:tab w:val="left" w:pos="284"/>
          <w:tab w:val="left" w:pos="1276"/>
        </w:tabs>
        <w:rPr>
          <w:color w:val="0070C0"/>
        </w:rPr>
      </w:pPr>
    </w:p>
    <w:p w14:paraId="166E819E" w14:textId="77777777" w:rsidR="000216DC" w:rsidRPr="00843228" w:rsidRDefault="000216DC" w:rsidP="000216DC">
      <w:pPr>
        <w:pStyle w:val="Zdrojovykod-zlutyboxSynteastyl"/>
        <w:tabs>
          <w:tab w:val="left" w:pos="284"/>
          <w:tab w:val="left" w:pos="1276"/>
        </w:tabs>
        <w:rPr>
          <w:color w:val="0070C0"/>
        </w:rPr>
      </w:pPr>
      <w:r w:rsidRPr="00843228">
        <w:rPr>
          <w:color w:val="0070C0"/>
        </w:rPr>
        <w:t>&lt;/xd:def&gt;</w:t>
      </w:r>
    </w:p>
    <w:p w14:paraId="286F4F1C" w14:textId="77777777" w:rsidR="000216DC" w:rsidRPr="00843228" w:rsidRDefault="000216DC" w:rsidP="000216DC">
      <w:pPr>
        <w:pStyle w:val="Zdrojovykod-zlutyboxSynteastyl"/>
        <w:tabs>
          <w:tab w:val="left" w:pos="284"/>
          <w:tab w:val="left" w:pos="1276"/>
        </w:tabs>
        <w:sectPr w:rsidR="000216DC" w:rsidRPr="00843228" w:rsidSect="00187D6C">
          <w:type w:val="continuous"/>
          <w:pgSz w:w="11906" w:h="16838" w:code="9"/>
          <w:pgMar w:top="1247" w:right="1304" w:bottom="1247" w:left="1304" w:header="709" w:footer="709" w:gutter="0"/>
          <w:cols w:num="2" w:space="708"/>
        </w:sectPr>
      </w:pPr>
    </w:p>
    <w:p w14:paraId="513AAE4D" w14:textId="77777777" w:rsidR="000216DC" w:rsidRPr="004A255C" w:rsidRDefault="000216DC" w:rsidP="000216DC"/>
    <w:p w14:paraId="533DA49A" w14:textId="77777777" w:rsidR="00D84C56" w:rsidRPr="00E060F7" w:rsidRDefault="002620C7" w:rsidP="002620C7">
      <w:pPr>
        <w:pStyle w:val="Nadpis1"/>
        <w:rPr>
          <w:lang w:val="en-US"/>
        </w:rPr>
      </w:pPr>
      <w:bookmarkStart w:id="362" w:name="_Toc46929839"/>
      <w:r w:rsidRPr="002620C7">
        <w:rPr>
          <w:lang w:val="en-US"/>
        </w:rPr>
        <w:lastRenderedPageBreak/>
        <w:t xml:space="preserve">Types of </w:t>
      </w:r>
      <w:r>
        <w:rPr>
          <w:lang w:val="en-US"/>
        </w:rPr>
        <w:t>V</w:t>
      </w:r>
      <w:r w:rsidRPr="002620C7">
        <w:rPr>
          <w:lang w:val="en-US"/>
        </w:rPr>
        <w:t xml:space="preserve">alues and </w:t>
      </w:r>
      <w:r>
        <w:rPr>
          <w:lang w:val="en-US"/>
        </w:rPr>
        <w:t>O</w:t>
      </w:r>
      <w:r w:rsidRPr="002620C7">
        <w:rPr>
          <w:lang w:val="en-US"/>
        </w:rPr>
        <w:t xml:space="preserve">bjects in </w:t>
      </w:r>
      <w:r w:rsidR="00735ED2">
        <w:rPr>
          <w:lang w:val="en-US"/>
        </w:rPr>
        <w:t>X-script</w:t>
      </w:r>
      <w:bookmarkEnd w:id="362"/>
    </w:p>
    <w:p w14:paraId="7EE07F9C" w14:textId="77777777" w:rsidR="00D84C56" w:rsidRPr="00E060F7" w:rsidRDefault="00202DAF" w:rsidP="00D84C56">
      <w:pPr>
        <w:pStyle w:val="OdstavecSynteastyl"/>
        <w:rPr>
          <w:lang w:val="en-US"/>
        </w:rPr>
      </w:pPr>
      <w:r>
        <w:rPr>
          <w:noProof/>
          <w:lang w:val="en-US"/>
        </w:rPr>
      </w:r>
      <w:r>
        <w:rPr>
          <w:noProof/>
          <w:lang w:val="en-US"/>
        </w:rPr>
        <w:pict w14:anchorId="478C6BC6">
          <v:shape id="Šipka doprava 174" o:spid="_x0000_s12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D84C56" w:rsidRPr="00E060F7">
        <w:rPr>
          <w:lang w:val="en-US"/>
        </w:rPr>
        <w:t xml:space="preserve"> ([1], [2])</w:t>
      </w:r>
    </w:p>
    <w:p w14:paraId="058C7172" w14:textId="623140CA" w:rsidR="00D84C56" w:rsidRPr="00E060F7" w:rsidRDefault="00202DAF" w:rsidP="00D84C56">
      <w:pPr>
        <w:pStyle w:val="OdstavecSynteastyl"/>
        <w:rPr>
          <w:lang w:val="en-US"/>
        </w:rPr>
      </w:pPr>
      <w:r>
        <w:rPr>
          <w:noProof/>
          <w:lang w:val="en-US"/>
        </w:rPr>
      </w:r>
      <w:r>
        <w:rPr>
          <w:noProof/>
          <w:lang w:val="en-US"/>
        </w:rPr>
        <w:pict w14:anchorId="78AA9370">
          <v:shape id="_x0000_s120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292987">
        <w:rPr>
          <w:lang w:val="en-US"/>
        </w:rPr>
        <w:t>2</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292987" w:rsidRPr="00E060F7">
        <w:rPr>
          <w:lang w:val="en-US"/>
        </w:rPr>
        <w:t>X-definition</w:t>
      </w:r>
      <w:r w:rsidR="00292987" w:rsidRPr="00E060F7">
        <w:rPr>
          <w:lang w:val="en-US"/>
        </w:rPr>
        <w:fldChar w:fldCharType="begin"/>
      </w:r>
      <w:r w:rsidR="00292987" w:rsidRPr="00E060F7">
        <w:rPr>
          <w:lang w:val="en-US"/>
        </w:rPr>
        <w:instrText xml:space="preserve"> XE "X-Definice" </w:instrText>
      </w:r>
      <w:r w:rsidR="00292987" w:rsidRPr="00E060F7">
        <w:rPr>
          <w:lang w:val="en-US"/>
        </w:rPr>
        <w:fldChar w:fldCharType="end"/>
      </w:r>
      <w:r w:rsidR="00292987" w:rsidRPr="00E060F7">
        <w:rPr>
          <w:lang w:val="en-US"/>
        </w:rPr>
        <w:t xml:space="preserve"> Technology</w:t>
      </w:r>
      <w:r w:rsidR="00F93826">
        <w:rPr>
          <w:lang w:val="en-US"/>
        </w:rPr>
        <w:fldChar w:fldCharType="end"/>
      </w:r>
    </w:p>
    <w:p w14:paraId="77E8D9EF" w14:textId="387AB28E" w:rsidR="00D84C56" w:rsidRPr="00E060F7" w:rsidRDefault="00202DAF" w:rsidP="00D84C56">
      <w:pPr>
        <w:pStyle w:val="OdstavecSynteastyl"/>
        <w:rPr>
          <w:lang w:val="en-US"/>
        </w:rPr>
      </w:pPr>
      <w:r>
        <w:rPr>
          <w:noProof/>
          <w:lang w:val="en-US"/>
        </w:rPr>
      </w:r>
      <w:r>
        <w:rPr>
          <w:noProof/>
          <w:lang w:val="en-US"/>
        </w:rPr>
        <w:pict w14:anchorId="3B728093">
          <v:shape id="_x0000_s12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292987">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292987" w:rsidRPr="00E060F7">
        <w:rPr>
          <w:lang w:val="en-US"/>
        </w:rPr>
        <w:t>Exemplary XML Data</w:t>
      </w:r>
      <w:r w:rsidR="00F93826">
        <w:rPr>
          <w:lang w:val="en-US"/>
        </w:rPr>
        <w:fldChar w:fldCharType="end"/>
      </w:r>
    </w:p>
    <w:p w14:paraId="3AFD9684" w14:textId="7F8189CF" w:rsidR="00D84C56" w:rsidRPr="00E060F7" w:rsidRDefault="00202DAF" w:rsidP="00D84C56">
      <w:pPr>
        <w:pStyle w:val="OdstavecSynteastyl"/>
        <w:rPr>
          <w:lang w:val="en-US"/>
        </w:rPr>
      </w:pPr>
      <w:r>
        <w:rPr>
          <w:noProof/>
          <w:lang w:val="en-US"/>
        </w:rPr>
      </w:r>
      <w:r>
        <w:rPr>
          <w:noProof/>
          <w:lang w:val="en-US"/>
        </w:rPr>
        <w:pict w14:anchorId="57E20C77">
          <v:shape id="_x0000_s120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92987">
        <w:rPr>
          <w:lang w:val="en-US"/>
        </w:rPr>
        <w:t>4</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292987">
        <w:rPr>
          <w:lang w:val="en-US"/>
        </w:rPr>
        <w:t xml:space="preserve">Description of structure of XML document by </w:t>
      </w:r>
      <w:r w:rsidR="00292987" w:rsidRPr="00E060F7">
        <w:rPr>
          <w:lang w:val="en-US"/>
        </w:rPr>
        <w:t>X-definition</w:t>
      </w:r>
      <w:r w:rsidR="00F93826">
        <w:rPr>
          <w:lang w:val="en-US"/>
        </w:rPr>
        <w:fldChar w:fldCharType="end"/>
      </w:r>
    </w:p>
    <w:p w14:paraId="2D8426FD" w14:textId="77777777" w:rsidR="00205503" w:rsidRDefault="002620C7" w:rsidP="00205503">
      <w:pPr>
        <w:pStyle w:val="OdstavecSynteastyl"/>
        <w:rPr>
          <w:lang w:val="en-US"/>
        </w:rPr>
      </w:pPr>
      <w:r w:rsidRPr="002620C7">
        <w:rPr>
          <w:lang w:val="en-US"/>
        </w:rPr>
        <w:t>This chapter describes the types of values and data objects and some useful methods implemented in X</w:t>
      </w:r>
      <w:r w:rsidR="00205503">
        <w:rPr>
          <w:lang w:val="en-US"/>
        </w:rPr>
        <w:noBreakHyphen/>
      </w:r>
      <w:r w:rsidRPr="002620C7">
        <w:rPr>
          <w:lang w:val="en-US"/>
        </w:rPr>
        <w:t>definitions.</w:t>
      </w:r>
    </w:p>
    <w:p w14:paraId="41D87401" w14:textId="77777777" w:rsidR="00205503" w:rsidRPr="00E84478" w:rsidRDefault="00205503" w:rsidP="00205503">
      <w:pPr>
        <w:pStyle w:val="Nadpis2"/>
      </w:pPr>
      <w:bookmarkStart w:id="363" w:name="_Toc46929840"/>
      <w:r>
        <w:t>Basic Types of Values</w:t>
      </w:r>
      <w:bookmarkEnd w:id="363"/>
    </w:p>
    <w:p w14:paraId="27E717C4" w14:textId="77777777" w:rsidR="00205503" w:rsidRPr="00245518" w:rsidRDefault="00205503" w:rsidP="00205503">
      <w:pPr>
        <w:pStyle w:val="Odstavecseseznamem"/>
        <w:ind w:left="0"/>
        <w:rPr>
          <w:b/>
          <w:sz w:val="20"/>
          <w:szCs w:val="20"/>
        </w:rPr>
      </w:pPr>
      <w:r w:rsidRPr="00205503">
        <w:rPr>
          <w:b/>
          <w:sz w:val="20"/>
          <w:szCs w:val="20"/>
        </w:rPr>
        <w:t xml:space="preserve"> int</w:t>
      </w:r>
      <w:r w:rsidRPr="004D00F8">
        <w:rPr>
          <w:b/>
          <w:sz w:val="20"/>
          <w:szCs w:val="20"/>
        </w:rPr>
        <w:t xml:space="preserve"> - integer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004D00F8">
        <w:rPr>
          <w:sz w:val="20"/>
          <w:szCs w:val="20"/>
        </w:rPr>
        <w:t xml:space="preserve"> as</w:t>
      </w:r>
      <w:r w:rsidRPr="00205503">
        <w:rPr>
          <w:sz w:val="20"/>
          <w:szCs w:val="20"/>
        </w:rPr>
        <w:t xml:space="preserve"> "long" Java type. You can write the value of a number as decimal (eg "123456") or as hexadecimal if the entry begins with "0x" or "0X", eg "0xABCDEF123". In hexadecimal form it is possible to use both upper and lower case letters (eg "0xabdDEF123"). For greater readability, it is possible to write an underscore character ("_") at any time after the first digit; Ie "1__234_56" or "0xAB_CD_EF".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int </w:t>
      </w:r>
      <w:r w:rsidR="00BF108A" w:rsidRPr="00BF108A">
        <w:rPr>
          <w:rFonts w:eastAsia="Arial"/>
          <w:sz w:val="20"/>
          <w:szCs w:val="20"/>
        </w:rPr>
        <w:t>constants are defined by identifiers:</w:t>
      </w:r>
    </w:p>
    <w:p w14:paraId="67878607" w14:textId="77777777" w:rsidR="00205503" w:rsidRPr="00BF108A" w:rsidRDefault="00205503" w:rsidP="00BF108A">
      <w:pPr>
        <w:pStyle w:val="Zdrojovykod-zlutyboxSynteastyl"/>
        <w:tabs>
          <w:tab w:val="left" w:pos="567"/>
        </w:tabs>
        <w:ind w:left="696" w:hanging="696"/>
      </w:pPr>
      <w:r w:rsidRPr="00BF108A">
        <w:rPr>
          <w:b/>
        </w:rPr>
        <w:t>$MININT</w:t>
      </w:r>
      <w:r w:rsidR="00BF108A">
        <w:tab/>
      </w:r>
      <w:r w:rsidR="00BF108A">
        <w:tab/>
      </w:r>
      <w:r w:rsidR="00BF108A">
        <w:tab/>
      </w:r>
      <w:r w:rsidR="00BF108A">
        <w:tab/>
      </w:r>
      <w:r w:rsidRPr="00BF108A">
        <w:t>minimal value of integer number (-9223372036854775808)</w:t>
      </w:r>
    </w:p>
    <w:p w14:paraId="552DB3DA" w14:textId="77777777" w:rsidR="00205503" w:rsidRPr="00BF108A" w:rsidRDefault="00BF108A" w:rsidP="00BF108A">
      <w:pPr>
        <w:pStyle w:val="Zdrojovykod-zlutyboxSynteastyl"/>
        <w:tabs>
          <w:tab w:val="left" w:pos="567"/>
        </w:tabs>
        <w:ind w:left="696" w:hanging="696"/>
      </w:pPr>
      <w:r w:rsidRPr="00BF108A">
        <w:rPr>
          <w:b/>
        </w:rPr>
        <w:t>$MAXINT</w:t>
      </w:r>
      <w:r>
        <w:tab/>
      </w:r>
      <w:r>
        <w:tab/>
      </w:r>
      <w:r>
        <w:tab/>
      </w:r>
      <w:r>
        <w:tab/>
      </w:r>
      <w:r w:rsidR="00205503" w:rsidRPr="00BF108A">
        <w:t>maximal value of integer number (9223372036854775807)</w:t>
      </w:r>
    </w:p>
    <w:p w14:paraId="55598EF5" w14:textId="77777777" w:rsidR="00205503" w:rsidRDefault="00205503" w:rsidP="00205503">
      <w:pPr>
        <w:pStyle w:val="Odstavecseseznamem"/>
        <w:ind w:left="0"/>
        <w:rPr>
          <w:rFonts w:eastAsia="Arial"/>
          <w:sz w:val="20"/>
          <w:szCs w:val="20"/>
        </w:rPr>
      </w:pPr>
      <w:r w:rsidRPr="00E84478">
        <w:rPr>
          <w:b/>
          <w:sz w:val="20"/>
          <w:szCs w:val="20"/>
        </w:rPr>
        <w:t>float</w:t>
      </w:r>
      <w:r w:rsidR="004D00F8">
        <w:rPr>
          <w:b/>
          <w:sz w:val="20"/>
          <w:szCs w:val="20"/>
        </w:rPr>
        <w:t xml:space="preserve"> -</w:t>
      </w:r>
      <w:r w:rsidRPr="004D00F8">
        <w:rPr>
          <w:b/>
          <w:sz w:val="20"/>
          <w:szCs w:val="20"/>
        </w:rPr>
        <w:t xml:space="preserve"> floating-point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Pr="00205503">
        <w:rPr>
          <w:sz w:val="20"/>
          <w:szCs w:val="20"/>
        </w:rPr>
        <w:t xml:space="preserve"> they correspond to Java type "double". The value can be written with decimal point and / or exponent. The exponent is indicated by the letter "e" or "E". Similarly as integers, it is possible to enter the "_" character at any position after the first digit. The following entries represent the same value: "3.14159", "0.0314159e2", "0.0314159E + 2", "314159E-5", "31_41.5__9E-3".</w:t>
      </w:r>
      <w:r w:rsidRPr="000A3166">
        <w:rPr>
          <w:rFonts w:eastAsia="Arial"/>
          <w:sz w:val="20"/>
          <w:szCs w:val="20"/>
          <w:lang w:val="en-US"/>
        </w:rPr>
        <w:t>$PI … konstanta pi, pom</w:t>
      </w:r>
      <w:r w:rsidRPr="000A3166">
        <w:rPr>
          <w:rFonts w:eastAsia="Arial"/>
          <w:sz w:val="20"/>
          <w:szCs w:val="20"/>
        </w:rPr>
        <w:t>ě</w:t>
      </w:r>
      <w:r w:rsidRPr="000A3166">
        <w:rPr>
          <w:rFonts w:eastAsia="Arial"/>
          <w:sz w:val="20"/>
          <w:szCs w:val="20"/>
          <w:lang w:val="en-US"/>
        </w:rPr>
        <w:t xml:space="preserve">r obvodu kruhu k průměru </w:t>
      </w:r>
      <w:r w:rsidRPr="000A3166">
        <w:rPr>
          <w:rFonts w:eastAsia="Arial"/>
          <w:sz w:val="20"/>
          <w:szCs w:val="20"/>
        </w:rPr>
        <w:t>(3.141592653589793).</w:t>
      </w:r>
      <w:r w:rsidR="00BF108A" w:rsidRPr="00BF108A">
        <w:t xml:space="preserve">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float </w:t>
      </w:r>
      <w:r w:rsidR="00BF108A" w:rsidRPr="00BF108A">
        <w:rPr>
          <w:rFonts w:eastAsia="Arial"/>
          <w:sz w:val="20"/>
          <w:szCs w:val="20"/>
        </w:rPr>
        <w:t>constants are defined by identifiers:</w:t>
      </w:r>
    </w:p>
    <w:p w14:paraId="67CE21E5" w14:textId="77777777" w:rsidR="00EB3E93" w:rsidRPr="00BF108A" w:rsidRDefault="00BF108A" w:rsidP="00BF108A">
      <w:pPr>
        <w:pStyle w:val="Zdrojovykod-zlutyboxSynteastyl"/>
        <w:tabs>
          <w:tab w:val="left" w:pos="567"/>
        </w:tabs>
        <w:ind w:left="696" w:hanging="696"/>
      </w:pPr>
      <w:r w:rsidRPr="00BF108A">
        <w:rPr>
          <w:b/>
        </w:rPr>
        <w:t>$P</w:t>
      </w:r>
      <w:r w:rsidR="00EB3E93" w:rsidRPr="00BF108A">
        <w:rPr>
          <w:b/>
        </w:rPr>
        <w:t>I</w:t>
      </w:r>
      <w:r>
        <w:tab/>
      </w:r>
      <w:r>
        <w:tab/>
      </w:r>
      <w:r>
        <w:tab/>
      </w:r>
      <w:r>
        <w:tab/>
      </w:r>
      <w:r>
        <w:tab/>
      </w:r>
      <w:r w:rsidR="00EB3E93" w:rsidRPr="00BF108A">
        <w:t>the ratio of the circumference of a circle to its diameter (3.141592653589793)</w:t>
      </w:r>
    </w:p>
    <w:p w14:paraId="69F746AD" w14:textId="77777777" w:rsidR="00EB3E93" w:rsidRPr="00BF108A" w:rsidRDefault="00EB3E93" w:rsidP="00BF108A">
      <w:pPr>
        <w:pStyle w:val="Zdrojovykod-zlutyboxSynteastyl"/>
        <w:tabs>
          <w:tab w:val="left" w:pos="567"/>
        </w:tabs>
        <w:ind w:left="696" w:hanging="696"/>
      </w:pPr>
      <w:r w:rsidRPr="00BF108A">
        <w:rPr>
          <w:b/>
        </w:rPr>
        <w:t>$E</w:t>
      </w:r>
      <w:r w:rsidRPr="00BF108A">
        <w:t xml:space="preserve"> </w:t>
      </w:r>
      <w:r w:rsidR="00BF108A">
        <w:tab/>
      </w:r>
      <w:r w:rsidR="00BF108A">
        <w:tab/>
      </w:r>
      <w:r w:rsidR="00BF108A">
        <w:tab/>
      </w:r>
      <w:r w:rsidR="00BF108A">
        <w:tab/>
      </w:r>
      <w:r w:rsidR="00BF108A">
        <w:tab/>
      </w:r>
      <w:r w:rsidRPr="00BF108A">
        <w:t>e, the base of natural logarithms (2.718281828459045).</w:t>
      </w:r>
    </w:p>
    <w:p w14:paraId="4E5F37AF" w14:textId="77777777" w:rsidR="00EB3E93" w:rsidRPr="00BF108A" w:rsidRDefault="00EB3E93" w:rsidP="00BF108A">
      <w:pPr>
        <w:pStyle w:val="Zdrojovykod-zlutyboxSynteastyl"/>
        <w:tabs>
          <w:tab w:val="left" w:pos="567"/>
        </w:tabs>
        <w:ind w:left="696" w:hanging="696"/>
      </w:pPr>
      <w:r w:rsidRPr="00BF108A">
        <w:rPr>
          <w:b/>
        </w:rPr>
        <w:t>$MINFLOAT</w:t>
      </w:r>
      <w:r w:rsidRPr="00BF108A">
        <w:t xml:space="preserve"> </w:t>
      </w:r>
      <w:r w:rsidR="00BF108A">
        <w:tab/>
      </w:r>
      <w:r w:rsidR="00BF108A">
        <w:tab/>
      </w:r>
      <w:r w:rsidRPr="00BF108A">
        <w:t>smallest positive nonzero value (4.9E-324) .</w:t>
      </w:r>
    </w:p>
    <w:p w14:paraId="35E81070" w14:textId="77777777" w:rsidR="00EB3E93" w:rsidRPr="00BF108A" w:rsidRDefault="00EB3E93" w:rsidP="00BF108A">
      <w:pPr>
        <w:pStyle w:val="Zdrojovykod-zlutyboxSynteastyl"/>
        <w:tabs>
          <w:tab w:val="left" w:pos="567"/>
        </w:tabs>
        <w:ind w:left="696" w:hanging="696"/>
      </w:pPr>
      <w:r w:rsidRPr="00BF108A">
        <w:rPr>
          <w:b/>
        </w:rPr>
        <w:t>$MAXFLOAT</w:t>
      </w:r>
      <w:r w:rsidRPr="00BF108A">
        <w:t xml:space="preserve"> </w:t>
      </w:r>
      <w:r w:rsidR="00BF108A">
        <w:tab/>
      </w:r>
      <w:r w:rsidR="00BF108A">
        <w:tab/>
      </w:r>
      <w:r w:rsidRPr="00BF108A">
        <w:t>largest positive value (1.7976931348623157E308).</w:t>
      </w:r>
    </w:p>
    <w:p w14:paraId="22CB66B1" w14:textId="77777777" w:rsidR="00EB3E93" w:rsidRPr="00BF108A" w:rsidRDefault="00EB3E93" w:rsidP="00BF108A">
      <w:pPr>
        <w:pStyle w:val="Zdrojovykod-zlutyboxSynteastyl"/>
        <w:tabs>
          <w:tab w:val="left" w:pos="567"/>
        </w:tabs>
        <w:ind w:left="696" w:hanging="696"/>
      </w:pPr>
      <w:r w:rsidRPr="00BF108A">
        <w:rPr>
          <w:b/>
        </w:rPr>
        <w:t>$NEGATIVEINFINITY</w:t>
      </w:r>
      <w:r w:rsidRPr="00BF108A">
        <w:t xml:space="preserve"> </w:t>
      </w:r>
      <w:r w:rsidR="00BF108A">
        <w:tab/>
      </w:r>
      <w:r w:rsidRPr="00BF108A">
        <w:t>negative infinity.</w:t>
      </w:r>
    </w:p>
    <w:p w14:paraId="702F4B25" w14:textId="77777777" w:rsidR="00EB3E93" w:rsidRPr="00BF108A" w:rsidRDefault="00EB3E93" w:rsidP="00BF108A">
      <w:pPr>
        <w:pStyle w:val="Zdrojovykod-zlutyboxSynteastyl"/>
        <w:tabs>
          <w:tab w:val="left" w:pos="567"/>
        </w:tabs>
        <w:ind w:left="696" w:hanging="696"/>
      </w:pPr>
      <w:r w:rsidRPr="00BF108A">
        <w:rPr>
          <w:b/>
        </w:rPr>
        <w:t>$POSTIVEINFINITY</w:t>
      </w:r>
      <w:r w:rsidRPr="00BF108A">
        <w:t xml:space="preserve"> </w:t>
      </w:r>
      <w:r w:rsidR="00BF108A">
        <w:tab/>
      </w:r>
      <w:r w:rsidR="00BF108A">
        <w:tab/>
      </w:r>
      <w:r w:rsidRPr="00BF108A">
        <w:t>positive infinity.</w:t>
      </w:r>
    </w:p>
    <w:p w14:paraId="6162C925" w14:textId="77777777" w:rsidR="00EB3E93" w:rsidRPr="00BF108A" w:rsidRDefault="00EB3E93" w:rsidP="00BF108A">
      <w:pPr>
        <w:pStyle w:val="Zdrojovykod-zlutyboxSynteastyl"/>
        <w:tabs>
          <w:tab w:val="left" w:pos="567"/>
        </w:tabs>
        <w:ind w:left="696" w:hanging="696"/>
      </w:pPr>
      <w:r w:rsidRPr="00BF108A">
        <w:rPr>
          <w:b/>
        </w:rPr>
        <w:t>$NaN</w:t>
      </w:r>
      <w:r w:rsidRPr="00BF108A">
        <w:t xml:space="preserve"> </w:t>
      </w:r>
      <w:r w:rsidR="00BF108A">
        <w:tab/>
      </w:r>
      <w:r w:rsidR="00BF108A">
        <w:tab/>
      </w:r>
      <w:r w:rsidR="00BF108A">
        <w:tab/>
      </w:r>
      <w:r w:rsidR="00BF108A">
        <w:tab/>
      </w:r>
      <w:r w:rsidR="00BF108A">
        <w:tab/>
      </w:r>
      <w:r w:rsidRPr="00BF108A">
        <w:t>not valid value (Not a Number).</w:t>
      </w:r>
    </w:p>
    <w:p w14:paraId="25CB7047" w14:textId="77777777" w:rsidR="00205503" w:rsidRPr="00F07ADE" w:rsidRDefault="00205503" w:rsidP="00205503">
      <w:pPr>
        <w:suppressAutoHyphens/>
        <w:spacing w:before="180"/>
        <w:jc w:val="both"/>
        <w:rPr>
          <w:rFonts w:cs="Calibri"/>
        </w:rPr>
      </w:pPr>
      <w:bookmarkStart w:id="364" w:name="_Hlk489992388"/>
      <w:r w:rsidRPr="00B349AA">
        <w:rPr>
          <w:rFonts w:cs="Calibri"/>
          <w:b/>
        </w:rPr>
        <w:t>Decimal</w:t>
      </w:r>
      <w:r>
        <w:rPr>
          <w:rFonts w:cs="Calibri"/>
          <w:b/>
        </w:rPr>
        <w:t xml:space="preserve"> </w:t>
      </w:r>
      <w:r>
        <w:rPr>
          <w:rFonts w:cs="Calibri"/>
        </w:rPr>
        <w:t>d</w:t>
      </w:r>
      <w:bookmarkEnd w:id="364"/>
      <w:r w:rsidR="00EB3E93" w:rsidRPr="00EB3E93">
        <w:rPr>
          <w:rFonts w:cs="Calibri"/>
        </w:rPr>
        <w:t xml:space="preserve">ecimal numbers with decimal development are implemented in the </w:t>
      </w:r>
      <w:r w:rsidR="00735ED2">
        <w:rPr>
          <w:rFonts w:cs="Calibri"/>
        </w:rPr>
        <w:t>X-script</w:t>
      </w:r>
      <w:r w:rsidR="00EB3E93" w:rsidRPr="00EB3E93">
        <w:rPr>
          <w:rFonts w:cs="Calibri"/>
        </w:rPr>
        <w:t xml:space="preserve"> as java.math.BigDecimal. This type of number is written with prefix "0d" or "0D" followed by an integer or floating-point number. An underscore can be used in the entry, eg. "0d123__456_890_999_000_333". Decimal values are only possible to compare in the expressions, other operations must be performed using the appropriate methods.</w:t>
      </w:r>
    </w:p>
    <w:p w14:paraId="089F137C" w14:textId="77777777" w:rsidR="00205503" w:rsidRPr="00E84478" w:rsidRDefault="00205503" w:rsidP="00205503">
      <w:pPr>
        <w:suppressAutoHyphens/>
        <w:spacing w:before="180"/>
        <w:jc w:val="both"/>
        <w:rPr>
          <w:rFonts w:cs="Calibri"/>
        </w:rPr>
      </w:pPr>
      <w:r w:rsidRPr="00E84478">
        <w:rPr>
          <w:rFonts w:cs="Calibri"/>
          <w:b/>
          <w:bCs/>
        </w:rPr>
        <w:t>boolean</w:t>
      </w:r>
      <w:r w:rsidRPr="00E84478">
        <w:rPr>
          <w:rFonts w:eastAsia="Arial" w:cs="Calibri"/>
          <w:b/>
          <w:bCs/>
        </w:rPr>
        <w:t xml:space="preserve"> </w:t>
      </w:r>
      <w:r w:rsidRPr="00E84478">
        <w:rPr>
          <w:rFonts w:cs="Calibri"/>
          <w:b/>
          <w:bCs/>
        </w:rPr>
        <w:t>-</w:t>
      </w:r>
      <w:r w:rsidRPr="00E84478">
        <w:rPr>
          <w:rFonts w:eastAsia="Arial" w:cs="Calibri"/>
          <w:b/>
          <w:bCs/>
        </w:rPr>
        <w:t xml:space="preserve"> </w:t>
      </w:r>
      <w:r w:rsidRPr="00E84478">
        <w:rPr>
          <w:rFonts w:cs="Calibri"/>
          <w:b/>
          <w:bCs/>
        </w:rPr>
        <w:t>logic</w:t>
      </w:r>
      <w:r w:rsidR="00EB3E93">
        <w:rPr>
          <w:rFonts w:cs="Calibri"/>
          <w:b/>
          <w:bCs/>
        </w:rPr>
        <w:t>al</w:t>
      </w:r>
      <w:r w:rsidRPr="00E84478">
        <w:rPr>
          <w:rFonts w:eastAsia="Arial" w:cs="Calibri"/>
          <w:b/>
          <w:bCs/>
        </w:rPr>
        <w:t xml:space="preserve"> </w:t>
      </w:r>
      <w:r w:rsidR="00EB3E93">
        <w:rPr>
          <w:rFonts w:cs="Calibri"/>
          <w:b/>
          <w:bCs/>
        </w:rPr>
        <w:t>values</w:t>
      </w:r>
      <w:r w:rsidRPr="00E84478">
        <w:rPr>
          <w:rFonts w:cs="Calibri"/>
        </w:rPr>
        <w:t>.</w:t>
      </w:r>
      <w:r w:rsidRPr="00E84478">
        <w:rPr>
          <w:rFonts w:eastAsia="Arial" w:cs="Calibri"/>
        </w:rPr>
        <w:t xml:space="preserve"> </w:t>
      </w:r>
      <w:r w:rsidR="00EB3E93">
        <w:t>For writing values you can use i</w:t>
      </w:r>
      <w:r w:rsidRPr="00E84478">
        <w:rPr>
          <w:rFonts w:cs="Calibri"/>
        </w:rPr>
        <w:t>dentifi</w:t>
      </w:r>
      <w:r w:rsidR="00EB3E93">
        <w:rPr>
          <w:rFonts w:cs="Calibri"/>
        </w:rPr>
        <w:t>ers</w:t>
      </w:r>
      <w:r w:rsidRPr="00E84478">
        <w:rPr>
          <w:rFonts w:eastAsia="Arial" w:cs="Calibri"/>
        </w:rPr>
        <w:t xml:space="preserve"> "</w:t>
      </w:r>
      <w:r w:rsidRPr="00E84478">
        <w:rPr>
          <w:rFonts w:cs="Calibri"/>
        </w:rPr>
        <w:t>true"</w:t>
      </w:r>
      <w:r w:rsidRPr="00E84478">
        <w:rPr>
          <w:rFonts w:eastAsia="Arial" w:cs="Calibri"/>
        </w:rPr>
        <w:t xml:space="preserve"> </w:t>
      </w:r>
      <w:r w:rsidRPr="00E84478">
        <w:rPr>
          <w:rFonts w:cs="Calibri"/>
        </w:rPr>
        <w:t>a</w:t>
      </w:r>
      <w:r w:rsidR="00EB3E93">
        <w:rPr>
          <w:rFonts w:cs="Calibri"/>
        </w:rPr>
        <w:t>nd</w:t>
      </w:r>
      <w:r w:rsidRPr="00E84478">
        <w:rPr>
          <w:rFonts w:eastAsia="Arial" w:cs="Calibri"/>
        </w:rPr>
        <w:t xml:space="preserve"> "</w:t>
      </w:r>
      <w:r w:rsidRPr="00E84478">
        <w:rPr>
          <w:rFonts w:cs="Calibri"/>
        </w:rPr>
        <w:t>false".</w:t>
      </w:r>
    </w:p>
    <w:p w14:paraId="59BB3EA8" w14:textId="77777777" w:rsidR="00205503" w:rsidRPr="000A3166" w:rsidRDefault="00205503" w:rsidP="00205503">
      <w:pPr>
        <w:suppressAutoHyphens/>
        <w:spacing w:before="180"/>
        <w:jc w:val="both"/>
        <w:rPr>
          <w:rFonts w:asciiTheme="minorHAnsi" w:hAnsiTheme="minorHAnsi" w:cstheme="minorHAnsi"/>
        </w:rPr>
      </w:pPr>
      <w:bookmarkStart w:id="365" w:name="_Ref81911709"/>
      <w:bookmarkStart w:id="366" w:name="_Ref467250127"/>
      <w:r w:rsidRPr="000A3166">
        <w:rPr>
          <w:rFonts w:asciiTheme="minorHAnsi" w:hAnsiTheme="minorHAnsi" w:cstheme="minorHAnsi"/>
          <w:b/>
          <w:bCs/>
        </w:rPr>
        <w:t>String</w:t>
      </w:r>
      <w:r w:rsidRPr="000A3166">
        <w:rPr>
          <w:rFonts w:asciiTheme="minorHAnsi" w:eastAsia="Arial" w:hAnsiTheme="minorHAnsi" w:cstheme="minorHAnsi"/>
          <w:b/>
          <w:bCs/>
        </w:rPr>
        <w:t xml:space="preserve"> </w:t>
      </w:r>
      <w:r w:rsidRPr="000A3166">
        <w:rPr>
          <w:rFonts w:asciiTheme="minorHAnsi" w:hAnsiTheme="minorHAnsi" w:cstheme="minorHAnsi"/>
          <w:b/>
          <w:bCs/>
        </w:rPr>
        <w:t>-</w:t>
      </w:r>
      <w:r w:rsidRPr="000A3166">
        <w:rPr>
          <w:rFonts w:asciiTheme="minorHAnsi" w:eastAsia="Arial" w:hAnsiTheme="minorHAnsi" w:cstheme="minorHAnsi"/>
          <w:b/>
          <w:bCs/>
        </w:rPr>
        <w:t xml:space="preserve"> </w:t>
      </w:r>
      <w:r w:rsidR="00EB3E93">
        <w:rPr>
          <w:rFonts w:asciiTheme="minorHAnsi" w:eastAsia="Arial" w:hAnsiTheme="minorHAnsi" w:cstheme="minorHAnsi"/>
          <w:b/>
          <w:bCs/>
        </w:rPr>
        <w:t>arrays of characters</w:t>
      </w:r>
      <w:r w:rsidRPr="000A3166">
        <w:rPr>
          <w:rFonts w:asciiTheme="minorHAnsi" w:hAnsiTheme="minorHAnsi" w:cstheme="minorHAnsi"/>
        </w:rPr>
        <w:t>.</w:t>
      </w:r>
      <w:r w:rsidRPr="000A3166">
        <w:rPr>
          <w:rFonts w:asciiTheme="minorHAnsi" w:eastAsia="Arial" w:hAnsiTheme="minorHAnsi" w:cstheme="minorHAnsi"/>
        </w:rPr>
        <w:t xml:space="preserve"> </w:t>
      </w:r>
      <w:bookmarkEnd w:id="365"/>
      <w:bookmarkEnd w:id="366"/>
      <w:r w:rsidR="00D17D05" w:rsidRPr="00D17D05">
        <w:rPr>
          <w:rFonts w:asciiTheme="minorHAnsi" w:hAnsiTheme="minorHAnsi" w:cstheme="minorHAnsi"/>
        </w:rPr>
        <w:t xml:space="preserve">Character strings can contain any characters that are allowed in XML documents. Values of strings strings are written into apostrophes or quotation marks (since XML attribute values can also be inside quotation marks or apostrophes, it is appropriate to use another character inside the attribute, </w:t>
      </w:r>
      <w:r w:rsidR="00D52FF0">
        <w:rPr>
          <w:rFonts w:asciiTheme="minorHAnsi" w:hAnsiTheme="minorHAnsi" w:cstheme="minorHAnsi"/>
        </w:rPr>
        <w:t>ie</w:t>
      </w:r>
      <w:r w:rsidR="00D17D05" w:rsidRPr="00D17D05">
        <w:rPr>
          <w:rFonts w:asciiTheme="minorHAnsi" w:hAnsiTheme="minorHAnsi" w:cstheme="minorHAnsi"/>
        </w:rPr>
        <w:t xml:space="preserve"> if the attribute value is bounded with quotes, we write apostrophes and vice versa). If there is a character inside the string that is a string (ie an apostrophe or quote), the '\' character is preceded by a character. The occurrence of the '\' character itself is written in duplicate as '\\'. Using the "\" character, you can further describe any Unicode 16 character by writing "\ uxxxx" where x is hexadecimal digits. You can also write some special characters using the following two characters:</w:t>
      </w:r>
    </w:p>
    <w:p w14:paraId="7F5F9F39" w14:textId="77777777" w:rsidR="00205503" w:rsidRPr="00BF108A" w:rsidRDefault="00205503" w:rsidP="00BF108A">
      <w:pPr>
        <w:pStyle w:val="Zdrojovykod-zlutyboxSynteastyl"/>
        <w:tabs>
          <w:tab w:val="left" w:pos="567"/>
        </w:tabs>
        <w:ind w:left="696" w:hanging="696"/>
      </w:pPr>
      <w:r w:rsidRPr="00BF108A">
        <w:rPr>
          <w:b/>
        </w:rPr>
        <w:lastRenderedPageBreak/>
        <w:t>\n</w:t>
      </w:r>
      <w:r w:rsidRPr="00BF108A">
        <w:tab/>
        <w:t>linefeed (LF == \u000a)</w:t>
      </w:r>
    </w:p>
    <w:p w14:paraId="126C5900" w14:textId="77777777" w:rsidR="00205503" w:rsidRPr="00BF108A" w:rsidRDefault="00205503" w:rsidP="00BF108A">
      <w:pPr>
        <w:pStyle w:val="Zdrojovykod-zlutyboxSynteastyl"/>
        <w:tabs>
          <w:tab w:val="left" w:pos="567"/>
        </w:tabs>
        <w:ind w:left="696" w:hanging="696"/>
      </w:pPr>
      <w:r w:rsidRPr="00BF108A">
        <w:rPr>
          <w:b/>
        </w:rPr>
        <w:t>\r</w:t>
      </w:r>
      <w:r w:rsidRPr="00BF108A">
        <w:tab/>
        <w:t>carriage return (CR == \u000d)</w:t>
      </w:r>
    </w:p>
    <w:p w14:paraId="619F2240" w14:textId="77777777" w:rsidR="00205503" w:rsidRPr="00BF108A" w:rsidRDefault="00205503" w:rsidP="00BF108A">
      <w:pPr>
        <w:pStyle w:val="Zdrojovykod-zlutyboxSynteastyl"/>
        <w:tabs>
          <w:tab w:val="left" w:pos="567"/>
        </w:tabs>
        <w:ind w:left="696" w:hanging="696"/>
      </w:pPr>
      <w:r w:rsidRPr="00BF108A">
        <w:rPr>
          <w:b/>
        </w:rPr>
        <w:t>\t</w:t>
      </w:r>
      <w:r w:rsidRPr="00BF108A">
        <w:tab/>
        <w:t xml:space="preserve">horizontal tab (HT == \u0009) </w:t>
      </w:r>
    </w:p>
    <w:p w14:paraId="30F1D581" w14:textId="77777777" w:rsidR="00205503" w:rsidRPr="00BF108A" w:rsidRDefault="00205503" w:rsidP="00BF108A">
      <w:pPr>
        <w:pStyle w:val="Zdrojovykod-zlutyboxSynteastyl"/>
        <w:tabs>
          <w:tab w:val="left" w:pos="567"/>
        </w:tabs>
        <w:ind w:left="696" w:hanging="696"/>
      </w:pPr>
      <w:r w:rsidRPr="00BF108A">
        <w:rPr>
          <w:b/>
        </w:rPr>
        <w:t>\f</w:t>
      </w:r>
      <w:r w:rsidRPr="00BF108A">
        <w:tab/>
        <w:t>form feed (FF == \u000c)</w:t>
      </w:r>
    </w:p>
    <w:p w14:paraId="4898910D" w14:textId="77777777" w:rsidR="00205503" w:rsidRPr="00BF108A" w:rsidRDefault="00205503" w:rsidP="00BF108A">
      <w:pPr>
        <w:pStyle w:val="Zdrojovykod-zlutyboxSynteastyl"/>
        <w:tabs>
          <w:tab w:val="left" w:pos="567"/>
        </w:tabs>
        <w:ind w:left="696" w:hanging="696"/>
      </w:pPr>
      <w:r w:rsidRPr="00BF108A">
        <w:rPr>
          <w:b/>
        </w:rPr>
        <w:t>\b</w:t>
      </w:r>
      <w:r w:rsidRPr="00BF108A">
        <w:tab/>
        <w:t>backspace (BS == \u0008)</w:t>
      </w:r>
    </w:p>
    <w:p w14:paraId="20017BBD" w14:textId="77777777" w:rsidR="00205503" w:rsidRDefault="00D17D05" w:rsidP="00D17D05">
      <w:pPr>
        <w:rPr>
          <w:rFonts w:asciiTheme="minorHAnsi" w:hAnsiTheme="minorHAnsi" w:cstheme="minorHAnsi"/>
          <w:bCs/>
          <w:i/>
          <w:iCs/>
        </w:rPr>
      </w:pPr>
      <w:r w:rsidRPr="00D17D05">
        <w:rPr>
          <w:rFonts w:asciiTheme="minorHAnsi" w:hAnsiTheme="minorHAnsi" w:cstheme="minorHAnsi"/>
          <w:bCs/>
          <w:i/>
          <w:iCs/>
        </w:rPr>
        <w:t xml:space="preserve">Warning: If the </w:t>
      </w:r>
      <w:r w:rsidR="00735ED2">
        <w:rPr>
          <w:rFonts w:asciiTheme="minorHAnsi" w:hAnsiTheme="minorHAnsi" w:cstheme="minorHAnsi"/>
          <w:bCs/>
          <w:i/>
          <w:iCs/>
        </w:rPr>
        <w:t>X-script</w:t>
      </w:r>
      <w:r w:rsidRPr="00D17D05">
        <w:rPr>
          <w:rFonts w:asciiTheme="minorHAnsi" w:hAnsiTheme="minorHAnsi" w:cstheme="minorHAnsi"/>
          <w:bCs/>
          <w:i/>
          <w:iCs/>
        </w:rPr>
        <w:t xml:space="preserve"> text is listed as an attribute value, the XML processor will replace all occurrences of the linefeeds by spaces. Therefore, new lines need to be written to  like "\ n" in </w:t>
      </w:r>
      <w:r w:rsidR="00735ED2">
        <w:rPr>
          <w:rFonts w:asciiTheme="minorHAnsi" w:hAnsiTheme="minorHAnsi" w:cstheme="minorHAnsi"/>
          <w:bCs/>
          <w:i/>
          <w:iCs/>
        </w:rPr>
        <w:t>X-script</w:t>
      </w:r>
      <w:r w:rsidRPr="00D17D05">
        <w:rPr>
          <w:rFonts w:asciiTheme="minorHAnsi" w:hAnsiTheme="minorHAnsi" w:cstheme="minorHAnsi"/>
          <w:bCs/>
          <w:i/>
          <w:iCs/>
        </w:rPr>
        <w:t xml:space="preserve"> of the attribute. Additionally, it is necessary to avoid unintentional macros. The occurrence of a pair of characters "${" anywhere in the </w:t>
      </w:r>
      <w:r w:rsidR="00735ED2">
        <w:rPr>
          <w:rFonts w:asciiTheme="minorHAnsi" w:hAnsiTheme="minorHAnsi" w:cstheme="minorHAnsi"/>
          <w:bCs/>
          <w:i/>
          <w:iCs/>
        </w:rPr>
        <w:t>X-script</w:t>
      </w:r>
      <w:r w:rsidRPr="00D17D05">
        <w:rPr>
          <w:rFonts w:asciiTheme="minorHAnsi" w:hAnsiTheme="minorHAnsi" w:cstheme="minorHAnsi"/>
          <w:bCs/>
          <w:i/>
          <w:iCs/>
        </w:rPr>
        <w:t xml:space="preserve"> is interpreted as the beginning of a macro call, so inside the character strings, in this case, the "$" character of that character pair must be written using an escape sequence such as "\ 44" or "\ u0024" )</w:t>
      </w:r>
    </w:p>
    <w:p w14:paraId="73F4B73B" w14:textId="77777777" w:rsidR="00205503" w:rsidRPr="004D00F8" w:rsidRDefault="00205503" w:rsidP="00205503">
      <w:pPr>
        <w:pStyle w:val="Odstavecseseznamem"/>
        <w:ind w:left="0"/>
        <w:rPr>
          <w:rFonts w:eastAsia="Arial"/>
          <w:sz w:val="20"/>
          <w:szCs w:val="20"/>
        </w:rPr>
      </w:pPr>
      <w:r w:rsidRPr="004D00F8">
        <w:rPr>
          <w:b/>
          <w:bCs/>
          <w:sz w:val="20"/>
          <w:szCs w:val="20"/>
        </w:rPr>
        <w:t>Datetime</w:t>
      </w:r>
      <w:r w:rsidRPr="004D00F8">
        <w:rPr>
          <w:rFonts w:eastAsia="Arial"/>
          <w:b/>
          <w:bCs/>
          <w:sz w:val="20"/>
          <w:szCs w:val="20"/>
        </w:rPr>
        <w:t xml:space="preserve"> </w:t>
      </w:r>
      <w:r w:rsidRPr="004D00F8">
        <w:rPr>
          <w:b/>
          <w:bCs/>
          <w:sz w:val="20"/>
          <w:szCs w:val="20"/>
        </w:rPr>
        <w:t>-</w:t>
      </w:r>
      <w:r w:rsidRPr="004D00F8">
        <w:rPr>
          <w:rFonts w:eastAsia="Arial"/>
          <w:b/>
          <w:bCs/>
          <w:sz w:val="20"/>
          <w:szCs w:val="20"/>
        </w:rPr>
        <w:t xml:space="preserve"> </w:t>
      </w:r>
      <w:r w:rsidR="00D17D05" w:rsidRPr="004D00F8">
        <w:rPr>
          <w:b/>
          <w:bCs/>
          <w:sz w:val="20"/>
          <w:szCs w:val="20"/>
        </w:rPr>
        <w:t xml:space="preserve">date and time. </w:t>
      </w:r>
      <w:r w:rsidR="00D17D05" w:rsidRPr="004D00F8">
        <w:rPr>
          <w:bCs/>
          <w:sz w:val="20"/>
          <w:szCs w:val="20"/>
        </w:rPr>
        <w:t>Values representing date and time. Contains year, month, and day. They can be written to the constructor as a string of characters according to ISO8601. E.g.</w:t>
      </w:r>
    </w:p>
    <w:p w14:paraId="0E264DC5" w14:textId="77777777" w:rsidR="00205503" w:rsidRDefault="00205503" w:rsidP="00205503">
      <w:pPr>
        <w:pStyle w:val="Zdrojovykod-zlutyboxSynteastyl"/>
        <w:tabs>
          <w:tab w:val="left" w:pos="567"/>
        </w:tabs>
        <w:ind w:left="696" w:hanging="696"/>
      </w:pPr>
      <w:r>
        <w:t>Datetime dt = new Datetime("2005-11-31T14:35+0200");</w:t>
      </w:r>
    </w:p>
    <w:p w14:paraId="6E823171" w14:textId="77777777" w:rsidR="00205503" w:rsidRPr="004D00F8" w:rsidRDefault="00D17D05" w:rsidP="00205503">
      <w:pPr>
        <w:pStyle w:val="Odstavecseseznamem"/>
        <w:ind w:left="0"/>
        <w:rPr>
          <w:rFonts w:eastAsia="Arial"/>
          <w:sz w:val="20"/>
          <w:szCs w:val="20"/>
        </w:rPr>
      </w:pPr>
      <w:r w:rsidRPr="004D00F8">
        <w:rPr>
          <w:rFonts w:eastAsia="Arial"/>
          <w:sz w:val="20"/>
          <w:szCs w:val="20"/>
        </w:rPr>
        <w:t>The Datetime object may not contain all items so it can serve to preserve the date or time individually:</w:t>
      </w:r>
    </w:p>
    <w:p w14:paraId="13AFA2B5" w14:textId="77777777" w:rsidR="00205503" w:rsidRDefault="00205503" w:rsidP="00205503">
      <w:pPr>
        <w:pStyle w:val="Zdrojovykod-zlutyboxSynteastyl"/>
        <w:tabs>
          <w:tab w:val="left" w:pos="567"/>
        </w:tabs>
        <w:ind w:left="696" w:hanging="696"/>
      </w:pPr>
      <w:r>
        <w:t>Datetime d = new Datetime("2005-11-31");</w:t>
      </w:r>
    </w:p>
    <w:p w14:paraId="5401A789" w14:textId="77777777" w:rsidR="00205503" w:rsidRDefault="00205503" w:rsidP="00205503">
      <w:pPr>
        <w:pStyle w:val="Zdrojovykod-zlutyboxSynteastyl"/>
        <w:tabs>
          <w:tab w:val="left" w:pos="567"/>
        </w:tabs>
        <w:ind w:left="696" w:hanging="696"/>
      </w:pPr>
      <w:r>
        <w:t>Datetime t = new Datetime("14:34:07.234");</w:t>
      </w:r>
    </w:p>
    <w:p w14:paraId="5E850BEF" w14:textId="77777777" w:rsidR="00A74619" w:rsidRDefault="00A74619" w:rsidP="00A74619">
      <w:pPr>
        <w:rPr>
          <w:szCs w:val="16"/>
        </w:rPr>
      </w:pPr>
      <w:r w:rsidRPr="00245518">
        <w:rPr>
          <w:b/>
          <w:lang w:val="en-US"/>
        </w:rPr>
        <w:t xml:space="preserve">Bytes - </w:t>
      </w:r>
      <w:r w:rsidR="004D00F8" w:rsidRPr="00245518">
        <w:rPr>
          <w:b/>
          <w:lang w:val="en-US"/>
        </w:rPr>
        <w:t>a</w:t>
      </w:r>
      <w:r w:rsidRPr="00245518">
        <w:rPr>
          <w:b/>
          <w:lang w:val="en-US"/>
        </w:rPr>
        <w:t>rray of bytes</w:t>
      </w:r>
      <w:r w:rsidRPr="00A74619">
        <w:rPr>
          <w:szCs w:val="16"/>
        </w:rPr>
        <w:t>. This object may be the result of the parseBase64 or parseHex method. The ten-byte field constructor is (all bytes are set to zero):</w:t>
      </w:r>
    </w:p>
    <w:p w14:paraId="3127AF82" w14:textId="77777777" w:rsidR="00A74619" w:rsidRDefault="00A74619" w:rsidP="00A74619">
      <w:pPr>
        <w:pStyle w:val="Zdrojovykod-zlutyboxSynteastyl"/>
        <w:tabs>
          <w:tab w:val="left" w:pos="567"/>
        </w:tabs>
      </w:pPr>
      <w:r>
        <w:t>Bytes bb = new Bytes(10); /* Cleaned array of 10 bytes */</w:t>
      </w:r>
    </w:p>
    <w:p w14:paraId="5A84E657" w14:textId="50C0621D" w:rsidR="00C22817" w:rsidRDefault="00C22817" w:rsidP="0055388D">
      <w:pPr>
        <w:rPr>
          <w:lang w:val="en-US"/>
        </w:rPr>
      </w:pPr>
      <w:r>
        <w:rPr>
          <w:lang w:val="en-US"/>
        </w:rPr>
        <w:t xml:space="preserve">See </w:t>
      </w:r>
      <w:r w:rsidR="003550D2">
        <w:rPr>
          <w:lang w:val="en-US"/>
        </w:rPr>
        <w:fldChar w:fldCharType="begin"/>
      </w:r>
      <w:r w:rsidR="003550D2">
        <w:rPr>
          <w:lang w:val="en-US"/>
        </w:rPr>
        <w:instrText xml:space="preserve"> REF _Ref535766906 \r \h </w:instrText>
      </w:r>
      <w:r w:rsidR="003550D2">
        <w:rPr>
          <w:lang w:val="en-US"/>
        </w:rPr>
      </w:r>
      <w:r w:rsidR="003550D2">
        <w:rPr>
          <w:lang w:val="en-US"/>
        </w:rPr>
        <w:fldChar w:fldCharType="separate"/>
      </w:r>
      <w:r w:rsidR="00292987">
        <w:rPr>
          <w:lang w:val="en-US"/>
        </w:rPr>
        <w:t>16.2.12</w:t>
      </w:r>
      <w:r w:rsidR="003550D2">
        <w:rPr>
          <w:lang w:val="en-US"/>
        </w:rPr>
        <w:fldChar w:fldCharType="end"/>
      </w:r>
      <w:r w:rsidR="003550D2">
        <w:rPr>
          <w:lang w:val="en-US"/>
        </w:rPr>
        <w:t xml:space="preserve"> </w:t>
      </w:r>
      <w:r w:rsidR="003550D2">
        <w:rPr>
          <w:lang w:val="en-US"/>
        </w:rPr>
        <w:fldChar w:fldCharType="begin"/>
      </w:r>
      <w:r w:rsidR="003550D2">
        <w:rPr>
          <w:lang w:val="en-US"/>
        </w:rPr>
        <w:instrText xml:space="preserve"> REF _Ref535766922 \h </w:instrText>
      </w:r>
      <w:r w:rsidR="003550D2">
        <w:rPr>
          <w:lang w:val="en-US"/>
        </w:rPr>
      </w:r>
      <w:r w:rsidR="003550D2">
        <w:rPr>
          <w:lang w:val="en-US"/>
        </w:rPr>
        <w:fldChar w:fldCharType="separate"/>
      </w:r>
      <w:r w:rsidR="00292987" w:rsidRPr="00B84495">
        <w:rPr>
          <w:lang w:bidi="en-GB"/>
        </w:rPr>
        <w:t>Bytes (array of bytes)</w:t>
      </w:r>
      <w:r w:rsidR="003550D2">
        <w:rPr>
          <w:lang w:val="en-US"/>
        </w:rPr>
        <w:fldChar w:fldCharType="end"/>
      </w:r>
    </w:p>
    <w:p w14:paraId="378588D3" w14:textId="77777777" w:rsidR="00205503" w:rsidRDefault="0055388D" w:rsidP="0055388D">
      <w:pPr>
        <w:rPr>
          <w:rFonts w:cs="Calibri"/>
          <w:szCs w:val="16"/>
        </w:rPr>
      </w:pPr>
      <w:r w:rsidRPr="00245518">
        <w:rPr>
          <w:b/>
          <w:lang w:val="en-US"/>
        </w:rPr>
        <w:t>Element – XML elements</w:t>
      </w:r>
      <w:r w:rsidRPr="006D4197">
        <w:rPr>
          <w:iCs/>
          <w:szCs w:val="16"/>
        </w:rPr>
        <w:t>.</w:t>
      </w:r>
      <w:r w:rsidRPr="006D4197">
        <w:rPr>
          <w:rFonts w:eastAsia="Arial"/>
          <w:iCs/>
          <w:szCs w:val="16"/>
        </w:rPr>
        <w:t xml:space="preserve"> </w:t>
      </w:r>
      <w:r w:rsidRPr="0055388D">
        <w:rPr>
          <w:rFonts w:cs="Calibri"/>
          <w:szCs w:val="16"/>
        </w:rPr>
        <w:t>Objects of this type refer to the value of type "org.w3c.dom.Element". They can, for example, be the result of the "getElement", "XPath" methods or the methods above the "Container" objects.</w:t>
      </w:r>
    </w:p>
    <w:p w14:paraId="18DECBBD" w14:textId="77777777" w:rsidR="00205503" w:rsidRDefault="0055388D" w:rsidP="00205503">
      <w:pPr>
        <w:suppressAutoHyphens/>
        <w:spacing w:before="180"/>
        <w:jc w:val="both"/>
        <w:rPr>
          <w:szCs w:val="16"/>
        </w:rPr>
      </w:pPr>
      <w:r w:rsidRPr="0055388D">
        <w:rPr>
          <w:b/>
          <w:szCs w:val="16"/>
        </w:rPr>
        <w:t>Report - message</w:t>
      </w:r>
      <w:r>
        <w:rPr>
          <w:szCs w:val="16"/>
        </w:rPr>
        <w:t xml:space="preserve">. </w:t>
      </w:r>
      <w:r w:rsidR="00D17D05" w:rsidRPr="00D17D05">
        <w:rPr>
          <w:szCs w:val="16"/>
        </w:rPr>
        <w:t xml:space="preserve">This type of object represents a parameterizable and linguistically customizable message. Messages are, for example, bug reports in the </w:t>
      </w:r>
      <w:r w:rsidR="00735ED2">
        <w:rPr>
          <w:szCs w:val="16"/>
        </w:rPr>
        <w:t>X-script</w:t>
      </w:r>
      <w:r w:rsidR="00D17D05" w:rsidRPr="00D17D05">
        <w:rPr>
          <w:szCs w:val="16"/>
        </w:rPr>
        <w:t>. We can create a message:</w:t>
      </w:r>
    </w:p>
    <w:p w14:paraId="363AD745" w14:textId="77777777" w:rsidR="00205503" w:rsidRPr="006D4197" w:rsidRDefault="00205503" w:rsidP="00205503">
      <w:pPr>
        <w:pStyle w:val="Zdrojovykod-zlutyboxSynteastyl"/>
        <w:tabs>
          <w:tab w:val="left" w:pos="567"/>
        </w:tabs>
      </w:pPr>
      <w:r>
        <w:t>Report r = new Report("REP005", "</w:t>
      </w:r>
      <w:r w:rsidR="00D17D05">
        <w:t>Unknown error</w:t>
      </w:r>
      <w:r w:rsidR="00D17D05">
        <w:rPr>
          <w:lang w:val="en-US"/>
        </w:rPr>
        <w:t>!</w:t>
      </w:r>
      <w:r>
        <w:t>");</w:t>
      </w:r>
    </w:p>
    <w:p w14:paraId="0A614218" w14:textId="77777777" w:rsidR="00205503" w:rsidRDefault="00D17D05" w:rsidP="00205503">
      <w:pPr>
        <w:rPr>
          <w:rFonts w:cs="Calibri"/>
          <w:szCs w:val="16"/>
        </w:rPr>
      </w:pPr>
      <w:r w:rsidRPr="00D17D05">
        <w:rPr>
          <w:rFonts w:cs="Calibri"/>
          <w:szCs w:val="16"/>
        </w:rPr>
        <w:t xml:space="preserve">The last error reported during processing can be obtained, for example, by the </w:t>
      </w:r>
      <w:r>
        <w:rPr>
          <w:rFonts w:cs="Calibri"/>
          <w:szCs w:val="16"/>
        </w:rPr>
        <w:t>"</w:t>
      </w:r>
      <w:r w:rsidRPr="00D17D05">
        <w:rPr>
          <w:rFonts w:cs="Calibri"/>
          <w:szCs w:val="16"/>
        </w:rPr>
        <w:t>getLastError</w:t>
      </w:r>
      <w:r>
        <w:rPr>
          <w:rFonts w:cs="Calibri"/>
          <w:szCs w:val="16"/>
        </w:rPr>
        <w:t>()"</w:t>
      </w:r>
      <w:r w:rsidRPr="00D17D05">
        <w:rPr>
          <w:rFonts w:cs="Calibri"/>
          <w:szCs w:val="16"/>
        </w:rPr>
        <w:t xml:space="preserve"> method.</w:t>
      </w:r>
    </w:p>
    <w:p w14:paraId="503145E5" w14:textId="77777777" w:rsidR="00DF341B" w:rsidRDefault="00DF341B" w:rsidP="00205503">
      <w:pPr>
        <w:rPr>
          <w:rFonts w:cs="Calibri"/>
          <w:szCs w:val="16"/>
        </w:rPr>
      </w:pPr>
      <w:r w:rsidRPr="00DF341B">
        <w:rPr>
          <w:rFonts w:cs="Calibri"/>
          <w:b/>
          <w:szCs w:val="16"/>
        </w:rPr>
        <w:t>Regex - regular expression</w:t>
      </w:r>
      <w:r>
        <w:rPr>
          <w:rFonts w:cs="Calibri"/>
          <w:szCs w:val="16"/>
        </w:rPr>
        <w:t xml:space="preserve">. </w:t>
      </w:r>
      <w:r w:rsidRPr="00DF341B">
        <w:rPr>
          <w:rFonts w:cs="Calibri"/>
          <w:szCs w:val="16"/>
        </w:rPr>
        <w:t>Objects of this type can be created using the new Regex (s) constructor, where s is a string with the regular expression source. Regular expression conforms to XML schema specification.</w:t>
      </w:r>
    </w:p>
    <w:p w14:paraId="0D533E5B" w14:textId="77777777" w:rsidR="00DF341B" w:rsidRDefault="00DF341B" w:rsidP="00205503">
      <w:pPr>
        <w:rPr>
          <w:rFonts w:cs="Calibri"/>
          <w:szCs w:val="16"/>
        </w:rPr>
      </w:pPr>
      <w:r w:rsidRPr="00DF341B">
        <w:rPr>
          <w:rFonts w:cs="Calibri"/>
          <w:b/>
          <w:szCs w:val="16"/>
        </w:rPr>
        <w:t>RegexResult - resut of regular expression</w:t>
      </w:r>
      <w:r>
        <w:rPr>
          <w:rFonts w:cs="Calibri"/>
          <w:szCs w:val="16"/>
        </w:rPr>
        <w:t xml:space="preserve">. </w:t>
      </w:r>
      <w:r w:rsidRPr="00DF341B">
        <w:rPr>
          <w:rFonts w:cs="Calibri"/>
          <w:szCs w:val="16"/>
        </w:rPr>
        <w:t>Objects of this type arise as a result of the getMatcher method.</w:t>
      </w:r>
    </w:p>
    <w:p w14:paraId="4D8BEC92" w14:textId="77777777" w:rsidR="00D6044C" w:rsidRDefault="00D6044C" w:rsidP="00D6044C">
      <w:pPr>
        <w:suppressAutoHyphens/>
        <w:spacing w:before="180"/>
        <w:jc w:val="both"/>
        <w:rPr>
          <w:rFonts w:eastAsia="Arial"/>
          <w:szCs w:val="16"/>
        </w:rPr>
      </w:pPr>
      <w:r w:rsidRPr="00B6716B">
        <w:rPr>
          <w:rFonts w:eastAsia="Arial"/>
          <w:b/>
          <w:szCs w:val="16"/>
        </w:rPr>
        <w:t xml:space="preserve">Input/Output - </w:t>
      </w:r>
      <w:r>
        <w:rPr>
          <w:rFonts w:eastAsia="Arial"/>
          <w:b/>
          <w:szCs w:val="16"/>
        </w:rPr>
        <w:t>files</w:t>
      </w:r>
      <w:r w:rsidRPr="00B6716B">
        <w:rPr>
          <w:rFonts w:eastAsia="Arial"/>
          <w:b/>
          <w:szCs w:val="16"/>
        </w:rPr>
        <w:t>, stream</w:t>
      </w:r>
      <w:r>
        <w:rPr>
          <w:rFonts w:eastAsia="Arial"/>
          <w:b/>
          <w:szCs w:val="16"/>
        </w:rPr>
        <w:t>s</w:t>
      </w:r>
      <w:r>
        <w:rPr>
          <w:rFonts w:eastAsia="Arial"/>
          <w:szCs w:val="16"/>
        </w:rPr>
        <w:t xml:space="preserve">. </w:t>
      </w:r>
      <w:r w:rsidRPr="00D6044C">
        <w:rPr>
          <w:rFonts w:eastAsia="Arial"/>
          <w:szCs w:val="16"/>
        </w:rPr>
        <w:t>Objects of this type are used to work with files and streams. There are predeclared objects "$stdOut" (corresponding to java.lang.System.out), 1"$stdErr" (corresponding to java.lang.System.err) and  "$stdIn" (corresponding to java.lang.System.in). The files can be used as the first parameter of the "putReport" method. The "$stdOut" file is automatically used in "out" and "outln" methods. Similarly, the file "$stdErr" is used in the "putReport" method.</w:t>
      </w:r>
    </w:p>
    <w:p w14:paraId="0BFF69C5" w14:textId="77777777" w:rsidR="00D6044C" w:rsidRDefault="00D6044C" w:rsidP="00D6044C">
      <w:pPr>
        <w:suppressAutoHyphens/>
        <w:spacing w:before="180"/>
        <w:jc w:val="both"/>
        <w:rPr>
          <w:rFonts w:eastAsia="Arial"/>
          <w:i/>
          <w:szCs w:val="16"/>
        </w:rPr>
      </w:pPr>
      <w:r w:rsidRPr="00D6044C">
        <w:rPr>
          <w:rFonts w:eastAsia="Arial"/>
          <w:i/>
          <w:szCs w:val="16"/>
        </w:rPr>
        <w:t xml:space="preserve">Note: If the "out" or "outln" method is called in the </w:t>
      </w:r>
      <w:r w:rsidR="00735ED2">
        <w:rPr>
          <w:rFonts w:eastAsia="Arial"/>
          <w:i/>
          <w:szCs w:val="16"/>
        </w:rPr>
        <w:t>X-script</w:t>
      </w:r>
      <w:r w:rsidRPr="00D6044C">
        <w:rPr>
          <w:rFonts w:eastAsia="Arial"/>
          <w:i/>
          <w:szCs w:val="16"/>
        </w:rPr>
        <w:t xml:space="preserve">, the stream "$stdOut" is automatically added as the first parameter. (For example, for output to standard output, only the "outln ('My Text') can be written in the </w:t>
      </w:r>
      <w:r w:rsidR="00735ED2">
        <w:rPr>
          <w:rFonts w:eastAsia="Arial"/>
          <w:i/>
          <w:szCs w:val="16"/>
        </w:rPr>
        <w:t>X-script</w:t>
      </w:r>
      <w:r w:rsidRPr="00D6044C">
        <w:rPr>
          <w:rFonts w:eastAsia="Arial"/>
          <w:i/>
          <w:szCs w:val="16"/>
        </w:rPr>
        <w:t xml:space="preserve">.) </w:t>
      </w:r>
    </w:p>
    <w:p w14:paraId="60895E0A" w14:textId="77777777" w:rsidR="00D6044C" w:rsidRDefault="00D6044C" w:rsidP="00205503">
      <w:pPr>
        <w:rPr>
          <w:rFonts w:cs="Calibri"/>
          <w:szCs w:val="16"/>
        </w:rPr>
      </w:pPr>
      <w:r>
        <w:rPr>
          <w:rFonts w:cs="Calibri"/>
          <w:b/>
          <w:szCs w:val="16"/>
        </w:rPr>
        <w:t>Exception - program exception</w:t>
      </w:r>
      <w:r w:rsidRPr="00D6044C">
        <w:rPr>
          <w:rFonts w:cs="Calibri"/>
          <w:szCs w:val="16"/>
        </w:rPr>
        <w:t>.</w:t>
      </w:r>
      <w:r>
        <w:rPr>
          <w:rFonts w:cs="Calibri"/>
          <w:szCs w:val="16"/>
        </w:rPr>
        <w:t xml:space="preserve"> </w:t>
      </w:r>
      <w:r w:rsidR="007E5505" w:rsidRPr="007E5505">
        <w:rPr>
          <w:rFonts w:cs="Calibri"/>
          <w:szCs w:val="16"/>
        </w:rPr>
        <w:t xml:space="preserve">This object is passed when a program exception (bug) is caught in the construct "try {...} catch (Exception (ex)) {...}". An exception can also be caused by the "throw" command. You can create an exception object in a </w:t>
      </w:r>
      <w:r w:rsidR="00735ED2">
        <w:rPr>
          <w:rFonts w:cs="Calibri"/>
          <w:szCs w:val="16"/>
        </w:rPr>
        <w:t>X-script</w:t>
      </w:r>
      <w:r w:rsidR="007E5505" w:rsidRPr="007E5505">
        <w:rPr>
          <w:rFonts w:cs="Calibri"/>
          <w:szCs w:val="16"/>
        </w:rPr>
        <w:t xml:space="preserve"> using the new Exception (</w:t>
      </w:r>
      <w:r w:rsidR="007E5505">
        <w:rPr>
          <w:rFonts w:cs="Calibri"/>
          <w:szCs w:val="16"/>
        </w:rPr>
        <w:t>"</w:t>
      </w:r>
      <w:r w:rsidR="007E5505" w:rsidRPr="007E5505">
        <w:rPr>
          <w:rFonts w:cs="Calibri"/>
          <w:szCs w:val="16"/>
        </w:rPr>
        <w:t>text</w:t>
      </w:r>
      <w:r w:rsidR="007E5505">
        <w:rPr>
          <w:rFonts w:cs="Calibri"/>
          <w:szCs w:val="16"/>
        </w:rPr>
        <w:t xml:space="preserve"> of </w:t>
      </w:r>
      <w:r w:rsidR="007E5505" w:rsidRPr="007E5505">
        <w:rPr>
          <w:rFonts w:cs="Calibri"/>
          <w:szCs w:val="16"/>
        </w:rPr>
        <w:t>error</w:t>
      </w:r>
      <w:r w:rsidR="007E5505">
        <w:rPr>
          <w:rFonts w:cs="Calibri"/>
          <w:szCs w:val="16"/>
        </w:rPr>
        <w:t xml:space="preserve"> </w:t>
      </w:r>
      <w:r w:rsidR="007E5505" w:rsidRPr="007E5505">
        <w:rPr>
          <w:rFonts w:cs="Calibri"/>
          <w:szCs w:val="16"/>
        </w:rPr>
        <w:t>message</w:t>
      </w:r>
      <w:r w:rsidR="007E5505">
        <w:rPr>
          <w:rFonts w:cs="Calibri"/>
          <w:szCs w:val="16"/>
        </w:rPr>
        <w:t>"</w:t>
      </w:r>
      <w:r w:rsidR="007E5505" w:rsidRPr="007E5505">
        <w:rPr>
          <w:rFonts w:cs="Calibri"/>
          <w:szCs w:val="16"/>
        </w:rPr>
        <w:t>) constructor.</w:t>
      </w:r>
    </w:p>
    <w:p w14:paraId="10E99DAC" w14:textId="77777777" w:rsidR="00BF108A" w:rsidRDefault="001D6395" w:rsidP="00205503">
      <w:pPr>
        <w:rPr>
          <w:rFonts w:cs="Calibri"/>
          <w:szCs w:val="16"/>
        </w:rPr>
      </w:pPr>
      <w:r w:rsidRPr="001D6395">
        <w:rPr>
          <w:rFonts w:cs="Calibri"/>
          <w:b/>
          <w:szCs w:val="16"/>
        </w:rPr>
        <w:t>BNFGrammar  - extended Backus-Naur form</w:t>
      </w:r>
      <w:r>
        <w:rPr>
          <w:rFonts w:cs="Calibri"/>
          <w:szCs w:val="16"/>
        </w:rPr>
        <w:t xml:space="preserve">. </w:t>
      </w:r>
      <w:r w:rsidR="00BF108A" w:rsidRPr="00BF108A">
        <w:rPr>
          <w:rFonts w:cs="Calibri"/>
          <w:szCs w:val="16"/>
        </w:rPr>
        <w:t>This type of object is defined by the variable in the declaration section or by the special declaration element</w:t>
      </w:r>
      <w:r w:rsidR="00BF108A">
        <w:rPr>
          <w:rFonts w:cs="Calibri"/>
          <w:szCs w:val="16"/>
        </w:rPr>
        <w:t>:</w:t>
      </w:r>
    </w:p>
    <w:p w14:paraId="6D528282" w14:textId="77777777" w:rsidR="00BF108A" w:rsidRDefault="00BF108A" w:rsidP="00BF108A">
      <w:pPr>
        <w:pStyle w:val="Zdrojovykod-zlutyboxSynteastyl"/>
        <w:tabs>
          <w:tab w:val="left" w:pos="567"/>
        </w:tabs>
        <w:rPr>
          <w:lang w:val="en-US"/>
        </w:rPr>
      </w:pPr>
      <w:r>
        <w:rPr>
          <w:lang w:val="en-US"/>
        </w:rPr>
        <w:t>&lt;xd:BNFGrammar xd:name="name"&gt;</w:t>
      </w:r>
    </w:p>
    <w:p w14:paraId="1165A9D1" w14:textId="77777777" w:rsidR="00BF108A" w:rsidRDefault="00BF108A" w:rsidP="00BF108A">
      <w:pPr>
        <w:pStyle w:val="Zdrojovykod-zlutyboxSynteastyl"/>
        <w:tabs>
          <w:tab w:val="left" w:pos="567"/>
        </w:tabs>
        <w:rPr>
          <w:lang w:val="en-US"/>
        </w:rPr>
      </w:pPr>
      <w:r>
        <w:rPr>
          <w:lang w:val="en-US"/>
        </w:rPr>
        <w:t xml:space="preserve">  rule := ...</w:t>
      </w:r>
    </w:p>
    <w:p w14:paraId="043082AF" w14:textId="77777777" w:rsidR="00BF108A" w:rsidRDefault="00BF108A" w:rsidP="00BF108A">
      <w:pPr>
        <w:pStyle w:val="Zdrojovykod-zlutyboxSynteastyl"/>
        <w:tabs>
          <w:tab w:val="left" w:pos="567"/>
        </w:tabs>
        <w:rPr>
          <w:lang w:val="en-US"/>
        </w:rPr>
      </w:pPr>
      <w:r>
        <w:rPr>
          <w:lang w:val="en-US"/>
        </w:rPr>
        <w:t xml:space="preserve">  ...</w:t>
      </w:r>
    </w:p>
    <w:p w14:paraId="54121930" w14:textId="77777777" w:rsidR="00BF108A" w:rsidRPr="006D4197" w:rsidRDefault="00BF108A" w:rsidP="00BF108A">
      <w:pPr>
        <w:pStyle w:val="Zdrojovykod-zlutyboxSynteastyl"/>
        <w:tabs>
          <w:tab w:val="left" w:pos="567"/>
        </w:tabs>
      </w:pPr>
      <w:r>
        <w:rPr>
          <w:lang w:val="en-US"/>
        </w:rPr>
        <w:t>&lt;/xd:BNFGrammar&gt;</w:t>
      </w:r>
    </w:p>
    <w:p w14:paraId="555D2752" w14:textId="4EB44327" w:rsidR="001D6395" w:rsidRDefault="00BF108A" w:rsidP="00205503">
      <w:pPr>
        <w:rPr>
          <w:rFonts w:cs="Calibri"/>
          <w:szCs w:val="16"/>
        </w:rPr>
      </w:pPr>
      <w:r w:rsidRPr="00BF108A">
        <w:rPr>
          <w:rFonts w:cs="Calibri"/>
          <w:szCs w:val="16"/>
        </w:rPr>
        <w:t xml:space="preserve">See </w:t>
      </w:r>
      <w:r w:rsidR="003550D2">
        <w:rPr>
          <w:rFonts w:cs="Calibri"/>
          <w:szCs w:val="16"/>
        </w:rPr>
        <w:fldChar w:fldCharType="begin"/>
      </w:r>
      <w:r w:rsidR="003550D2">
        <w:rPr>
          <w:rFonts w:cs="Calibri"/>
          <w:szCs w:val="16"/>
        </w:rPr>
        <w:instrText xml:space="preserve"> REF _Ref535766999 \r \h </w:instrText>
      </w:r>
      <w:r w:rsidR="003550D2">
        <w:rPr>
          <w:rFonts w:cs="Calibri"/>
          <w:szCs w:val="16"/>
        </w:rPr>
      </w:r>
      <w:r w:rsidR="003550D2">
        <w:rPr>
          <w:rFonts w:cs="Calibri"/>
          <w:szCs w:val="16"/>
        </w:rPr>
        <w:fldChar w:fldCharType="separate"/>
      </w:r>
      <w:r w:rsidR="00292987">
        <w:rPr>
          <w:rFonts w:cs="Calibri"/>
          <w:szCs w:val="16"/>
        </w:rPr>
        <w:t>16.2.19</w:t>
      </w:r>
      <w:r w:rsidR="003550D2">
        <w:rPr>
          <w:rFonts w:cs="Calibri"/>
          <w:szCs w:val="16"/>
        </w:rPr>
        <w:fldChar w:fldCharType="end"/>
      </w:r>
      <w:r w:rsidR="003550D2">
        <w:rPr>
          <w:rFonts w:cs="Calibri"/>
          <w:szCs w:val="16"/>
        </w:rPr>
        <w:t xml:space="preserve"> </w:t>
      </w:r>
      <w:r w:rsidR="003550D2">
        <w:rPr>
          <w:rFonts w:cs="Calibri"/>
          <w:szCs w:val="16"/>
        </w:rPr>
        <w:fldChar w:fldCharType="begin"/>
      </w:r>
      <w:r w:rsidR="003550D2">
        <w:rPr>
          <w:rFonts w:cs="Calibri"/>
          <w:szCs w:val="16"/>
        </w:rPr>
        <w:instrText xml:space="preserve"> REF _Ref535767014 \h </w:instrText>
      </w:r>
      <w:r w:rsidR="003550D2">
        <w:rPr>
          <w:rFonts w:cs="Calibri"/>
          <w:szCs w:val="16"/>
        </w:rPr>
      </w:r>
      <w:r w:rsidR="003550D2">
        <w:rPr>
          <w:rFonts w:cs="Calibri"/>
          <w:szCs w:val="16"/>
        </w:rPr>
        <w:fldChar w:fldCharType="separate"/>
      </w:r>
      <w:r w:rsidR="00292987" w:rsidRPr="00B84495">
        <w:rPr>
          <w:lang w:bidi="en-GB"/>
        </w:rPr>
        <w:t xml:space="preserve">BNFGrammar (BNF </w:t>
      </w:r>
      <w:r w:rsidR="00292987">
        <w:rPr>
          <w:lang w:bidi="en-GB"/>
        </w:rPr>
        <w:t>g</w:t>
      </w:r>
      <w:r w:rsidR="00292987" w:rsidRPr="00B84495">
        <w:rPr>
          <w:lang w:bidi="en-GB"/>
        </w:rPr>
        <w:t>rammars)</w:t>
      </w:r>
      <w:r w:rsidR="003550D2">
        <w:rPr>
          <w:rFonts w:cs="Calibri"/>
          <w:szCs w:val="16"/>
        </w:rPr>
        <w:fldChar w:fldCharType="end"/>
      </w:r>
      <w:r w:rsidR="003550D2">
        <w:rPr>
          <w:rFonts w:cs="Calibri"/>
          <w:szCs w:val="16"/>
        </w:rPr>
        <w:t>.</w:t>
      </w:r>
    </w:p>
    <w:p w14:paraId="71BA494E" w14:textId="22730FC7" w:rsidR="001D6395" w:rsidRPr="00D6044C" w:rsidRDefault="001D6395" w:rsidP="00245518">
      <w:r w:rsidRPr="001D6395">
        <w:rPr>
          <w:b/>
        </w:rPr>
        <w:lastRenderedPageBreak/>
        <w:t>BNFRule - rule from BNF grammar</w:t>
      </w:r>
      <w:r>
        <w:t xml:space="preserve">. </w:t>
      </w:r>
      <w:r w:rsidRPr="001D6395">
        <w:t xml:space="preserve">The </w:t>
      </w:r>
      <w:r w:rsidR="004D00F8">
        <w:t xml:space="preserve">BNF </w:t>
      </w:r>
      <w:r w:rsidRPr="001D6395">
        <w:t>grammar rule can be used, for example, to validate text values of attributes or text nodes. The rule can be obtained from a BNFGrammar object using the method rule(name).</w:t>
      </w:r>
      <w:r>
        <w:t xml:space="preserve">  See </w:t>
      </w:r>
      <w:r w:rsidR="003550D2">
        <w:fldChar w:fldCharType="begin"/>
      </w:r>
      <w:r w:rsidR="003550D2">
        <w:instrText xml:space="preserve"> REF _Ref535767040 \r \h </w:instrText>
      </w:r>
      <w:r w:rsidR="003550D2">
        <w:fldChar w:fldCharType="separate"/>
      </w:r>
      <w:r w:rsidR="00292987">
        <w:t>16.2.20</w:t>
      </w:r>
      <w:r w:rsidR="003550D2">
        <w:fldChar w:fldCharType="end"/>
      </w:r>
      <w:r w:rsidR="003550D2">
        <w:t xml:space="preserve"> </w:t>
      </w:r>
      <w:r w:rsidR="003550D2">
        <w:fldChar w:fldCharType="begin"/>
      </w:r>
      <w:r w:rsidR="003550D2">
        <w:instrText xml:space="preserve"> REF _Ref535767050 \h </w:instrText>
      </w:r>
      <w:r w:rsidR="003550D2">
        <w:fldChar w:fldCharType="separate"/>
      </w:r>
      <w:r w:rsidR="00292987" w:rsidRPr="00B84495">
        <w:rPr>
          <w:lang w:bidi="en-GB"/>
        </w:rPr>
        <w:t>BNFRule (BNF grammar rules)</w:t>
      </w:r>
      <w:r w:rsidR="003550D2">
        <w:fldChar w:fldCharType="end"/>
      </w:r>
      <w:r w:rsidR="003550D2">
        <w:t>.</w:t>
      </w:r>
    </w:p>
    <w:p w14:paraId="129B3158" w14:textId="77777777" w:rsidR="00205503" w:rsidRDefault="00205503" w:rsidP="00205503">
      <w:pPr>
        <w:pStyle w:val="Nadpis2"/>
      </w:pPr>
      <w:bookmarkStart w:id="367" w:name="_Toc46929841"/>
      <w:r>
        <w:t>ParseResult</w:t>
      </w:r>
      <w:bookmarkEnd w:id="367"/>
    </w:p>
    <w:p w14:paraId="66C0C81F" w14:textId="77777777" w:rsidR="000C6515" w:rsidRDefault="00856975" w:rsidP="000C6515">
      <w:r w:rsidRPr="000C6515">
        <w:t xml:space="preserve">ParseResult values are the results of </w:t>
      </w:r>
      <w:r w:rsidR="00735ED2">
        <w:t>X-script</w:t>
      </w:r>
      <w:r w:rsidRPr="000C6515">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PrseResult value may contain a list of errors found during validation. The ParseResult object can be also created by a constructor with a string parameter. When created, this string is also set as a parsing result.</w:t>
      </w:r>
      <w:r w:rsidR="00716F7E">
        <w:t xml:space="preserve"> </w:t>
      </w:r>
      <w:r w:rsidR="00716F7E" w:rsidRPr="00716F7E">
        <w:t>Methods above the ParseResult type see DOPLNIT!.</w:t>
      </w:r>
      <w:r w:rsidRPr="000C6515">
        <w:t xml:space="preserve"> Example:</w:t>
      </w:r>
    </w:p>
    <w:p w14:paraId="0CCA2E39" w14:textId="77777777" w:rsidR="000C6515" w:rsidRDefault="000C6515" w:rsidP="000C6515">
      <w:pPr>
        <w:pStyle w:val="Zdrojovykod-zlutyboxSynteastyl"/>
        <w:tabs>
          <w:tab w:val="left" w:pos="567"/>
        </w:tabs>
      </w:pPr>
      <w:r>
        <w:t>ParseResult p = new ParseResult("123");</w:t>
      </w:r>
    </w:p>
    <w:p w14:paraId="435BF5D5" w14:textId="77777777" w:rsidR="000C6515" w:rsidRDefault="000C6515" w:rsidP="000C6515">
      <w:pPr>
        <w:pStyle w:val="Zdrojovykod-zlutyboxSynteastyl"/>
        <w:tabs>
          <w:tab w:val="left" w:pos="567"/>
        </w:tabs>
      </w:pPr>
      <w:r>
        <w:t>p.setValue(0d123);  /* set decimal value. */</w:t>
      </w:r>
    </w:p>
    <w:p w14:paraId="39F2BDE7" w14:textId="77777777" w:rsidR="000C6515" w:rsidRDefault="000C6515" w:rsidP="000C6515">
      <w:pPr>
        <w:pStyle w:val="Zdrojovykod-zlutyboxSynteastyl"/>
        <w:tabs>
          <w:tab w:val="left" w:pos="567"/>
        </w:tabs>
        <w:rPr>
          <w:lang w:val="en-US"/>
        </w:rPr>
      </w:pPr>
      <w:r>
        <w:t>p.error</w:t>
      </w:r>
      <w:r>
        <w:rPr>
          <w:lang w:val="en-US"/>
        </w:rPr>
        <w:t>("Error occured"); /* set error message. */</w:t>
      </w:r>
    </w:p>
    <w:p w14:paraId="306C125F" w14:textId="77777777" w:rsidR="000C6515" w:rsidRDefault="000C6515" w:rsidP="000C6515">
      <w:pPr>
        <w:pStyle w:val="Zdrojovykod-zlutyboxSynteastyl"/>
        <w:tabs>
          <w:tab w:val="left" w:pos="567"/>
        </w:tabs>
        <w:rPr>
          <w:lang w:val="en-US"/>
        </w:rPr>
      </w:pPr>
      <w:r>
        <w:rPr>
          <w:lang w:val="en-US"/>
        </w:rPr>
        <w:t>if (p.matches()) outln("OK");</w:t>
      </w:r>
    </w:p>
    <w:p w14:paraId="3D099CFB" w14:textId="77777777" w:rsidR="000C6515" w:rsidRDefault="000C6515" w:rsidP="000C6515">
      <w:pPr>
        <w:pStyle w:val="Zdrojovykod-zlutyboxSynteastyl"/>
        <w:tabs>
          <w:tab w:val="left" w:pos="567"/>
        </w:tabs>
      </w:pPr>
      <w:r>
        <w:rPr>
          <w:lang w:val="en-US"/>
        </w:rPr>
        <w:t>if (p.error()) outln("error");</w:t>
      </w:r>
    </w:p>
    <w:p w14:paraId="34D81430" w14:textId="77777777" w:rsidR="000C6515" w:rsidRDefault="000C6515" w:rsidP="000C6515">
      <w:r w:rsidRPr="000C6515">
        <w:t xml:space="preserve">If this object occurs in the boolean expression, it is converted to a boolean type, and the result is true if errors are not reported in the object, otherwise false (ie. </w:t>
      </w:r>
      <w:r>
        <w:t>it</w:t>
      </w:r>
      <w:r w:rsidRPr="000C6515">
        <w:t xml:space="preserve"> is authomatica</w:t>
      </w:r>
      <w:r>
        <w:t>lly invoked the "match" method):</w:t>
      </w:r>
    </w:p>
    <w:p w14:paraId="608B4875" w14:textId="77777777" w:rsidR="000C6515" w:rsidRDefault="000C6515" w:rsidP="000C6515">
      <w:pPr>
        <w:pStyle w:val="Zdrojovykod-zlutyboxSynteastyl"/>
        <w:tabs>
          <w:tab w:val="left" w:pos="567"/>
        </w:tabs>
      </w:pPr>
      <w:r>
        <w:t>String s = "12456.78";</w:t>
      </w:r>
    </w:p>
    <w:p w14:paraId="5A67943B" w14:textId="77777777" w:rsidR="000C6515" w:rsidRDefault="000C6515" w:rsidP="000C6515">
      <w:pPr>
        <w:pStyle w:val="Zdrojovykod-zlutyboxSynteastyl"/>
        <w:tabs>
          <w:tab w:val="left" w:pos="567"/>
        </w:tabs>
      </w:pPr>
      <w:r>
        <w:t xml:space="preserve">ParseResult p = double(s); </w:t>
      </w:r>
      <w:r w:rsidRPr="000C6515">
        <w:t xml:space="preserve">/ * </w:t>
      </w:r>
      <w:r>
        <w:t>The</w:t>
      </w:r>
      <w:r w:rsidRPr="000C6515">
        <w:t xml:space="preserve"> type method with a string parameter</w:t>
      </w:r>
      <w:r>
        <w:t xml:space="preserve"> performs</w:t>
      </w:r>
      <w:r w:rsidRPr="000C6515">
        <w:t xml:space="preserve"> check and conversion. * /</w:t>
      </w:r>
    </w:p>
    <w:p w14:paraId="52AE9292" w14:textId="77777777" w:rsidR="000C6515" w:rsidRPr="000C6515" w:rsidRDefault="000C6515" w:rsidP="000C6515">
      <w:pPr>
        <w:pStyle w:val="Zdrojovykod-zlutyboxSynteastyl"/>
        <w:tabs>
          <w:tab w:val="left" w:pos="567"/>
        </w:tabs>
        <w:rPr>
          <w:lang w:val="en-US"/>
        </w:rPr>
      </w:pPr>
      <w:r>
        <w:t>float x =  (p) ? (double) p.getValue() : $NaN;</w:t>
      </w:r>
      <w:r>
        <w:rPr>
          <w:lang w:val="en-US"/>
        </w:rPr>
        <w:t xml:space="preserve"> /* if error set Not a Number value. */</w:t>
      </w:r>
    </w:p>
    <w:p w14:paraId="0E39BD8A" w14:textId="77777777" w:rsidR="00716F7E" w:rsidRDefault="00716F7E" w:rsidP="002A3558">
      <w:pPr>
        <w:pStyle w:val="Nadpis2"/>
        <w:rPr>
          <w:lang w:val="en-US"/>
        </w:rPr>
      </w:pPr>
      <w:bookmarkStart w:id="368" w:name="_Toc46929842"/>
      <w:r w:rsidRPr="00716F7E">
        <w:rPr>
          <w:lang w:val="en-US"/>
        </w:rPr>
        <w:t xml:space="preserve">Reference to the </w:t>
      </w:r>
      <w:r w:rsidR="00C20687">
        <w:rPr>
          <w:lang w:val="en-US"/>
        </w:rPr>
        <w:t>A</w:t>
      </w:r>
      <w:r w:rsidRPr="00716F7E">
        <w:rPr>
          <w:lang w:val="en-US"/>
        </w:rPr>
        <w:t xml:space="preserve">ttribute of the </w:t>
      </w:r>
      <w:r w:rsidR="00C20687">
        <w:rPr>
          <w:lang w:val="en-US"/>
        </w:rPr>
        <w:t>C</w:t>
      </w:r>
      <w:r w:rsidRPr="00716F7E">
        <w:rPr>
          <w:lang w:val="en-US"/>
        </w:rPr>
        <w:t xml:space="preserve">urrent </w:t>
      </w:r>
      <w:r w:rsidR="00C20687">
        <w:rPr>
          <w:lang w:val="en-US"/>
        </w:rPr>
        <w:t>E</w:t>
      </w:r>
      <w:r w:rsidRPr="00716F7E">
        <w:rPr>
          <w:lang w:val="en-US"/>
        </w:rPr>
        <w:t>lement</w:t>
      </w:r>
      <w:bookmarkEnd w:id="368"/>
    </w:p>
    <w:p w14:paraId="58290A15" w14:textId="77777777" w:rsidR="00716F7E" w:rsidRDefault="00F60968" w:rsidP="00716F7E">
      <w:pPr>
        <w:suppressAutoHyphens/>
        <w:spacing w:before="180"/>
        <w:jc w:val="both"/>
        <w:rPr>
          <w:bCs/>
          <w:szCs w:val="16"/>
        </w:rPr>
      </w:pPr>
      <w:r w:rsidRPr="00F60968">
        <w:rPr>
          <w:bCs/>
          <w:szCs w:val="16"/>
        </w:rPr>
        <w:t xml:space="preserve">In the </w:t>
      </w:r>
      <w:r w:rsidR="00735ED2">
        <w:rPr>
          <w:bCs/>
          <w:szCs w:val="16"/>
        </w:rPr>
        <w:t>X-script</w:t>
      </w:r>
      <w:r w:rsidRPr="00F60968">
        <w:rPr>
          <w:bCs/>
          <w:szCs w:val="16"/>
        </w:rPr>
        <w:t xml:space="preserve"> of elements and attributes it is possible to express a reference to the attribute of the current element by writing "@ attribute_name".</w:t>
      </w:r>
      <w:r w:rsidR="00716F7E">
        <w:rPr>
          <w:bCs/>
          <w:szCs w:val="16"/>
        </w:rPr>
        <w:t xml:space="preserve"> </w:t>
      </w:r>
      <w:r w:rsidRPr="00F60968">
        <w:rPr>
          <w:bCs/>
          <w:szCs w:val="16"/>
        </w:rPr>
        <w:t>If this entry appears in a boolean expression, then the value is true if the attribute with that name exists, otherwise the value is false.</w:t>
      </w:r>
      <w:r w:rsidR="00716F7E">
        <w:rPr>
          <w:bCs/>
          <w:szCs w:val="16"/>
        </w:rPr>
        <w:t xml:space="preserve"> </w:t>
      </w:r>
      <w:r w:rsidRPr="00F60968">
        <w:rPr>
          <w:bCs/>
          <w:szCs w:val="16"/>
        </w:rPr>
        <w:t>If this entry is given in string expressions, the result is an attribute value or an empty string.</w:t>
      </w:r>
    </w:p>
    <w:p w14:paraId="3974B540" w14:textId="77777777" w:rsidR="00716F7E" w:rsidRDefault="00716F7E" w:rsidP="00716F7E">
      <w:pPr>
        <w:pStyle w:val="Zdrojovykod-zlutyboxSynteastyl"/>
        <w:tabs>
          <w:tab w:val="left" w:pos="567"/>
        </w:tabs>
      </w:pPr>
      <w:r>
        <w:t>&lt;A xd:scriot = "match (@a AND @b OR @c)</w:t>
      </w:r>
      <w:r w:rsidR="00F60968">
        <w:rPr>
          <w:lang w:val="en-US"/>
        </w:rPr>
        <w:t>; finally outln('Attribute a is: ' + @a);</w:t>
      </w:r>
      <w:r>
        <w:t>"</w:t>
      </w:r>
    </w:p>
    <w:p w14:paraId="4D5A2820" w14:textId="77777777" w:rsidR="00C20687" w:rsidRDefault="00C20687" w:rsidP="00716F7E">
      <w:pPr>
        <w:pStyle w:val="Zdrojovykod-zlutyboxSynteastyl"/>
        <w:tabs>
          <w:tab w:val="left" w:pos="567"/>
        </w:tabs>
      </w:pPr>
      <w:r>
        <w:t xml:space="preserve">   a = "optional string" b = "optional string" c = "optional int" ... </w:t>
      </w:r>
    </w:p>
    <w:p w14:paraId="16C21F3B" w14:textId="77777777" w:rsidR="00716F7E" w:rsidRPr="00716F7E" w:rsidRDefault="00C20687" w:rsidP="00716F7E">
      <w:pPr>
        <w:suppressAutoHyphens/>
        <w:spacing w:before="180"/>
        <w:rPr>
          <w:szCs w:val="16"/>
        </w:rPr>
      </w:pPr>
      <w:r w:rsidRPr="00C20687">
        <w:rPr>
          <w:bCs/>
          <w:szCs w:val="16"/>
        </w:rPr>
        <w:t xml:space="preserve">The result of the "match" section will be true </w:t>
      </w:r>
      <w:r>
        <w:rPr>
          <w:bCs/>
          <w:szCs w:val="16"/>
        </w:rPr>
        <w:t xml:space="preserve">only </w:t>
      </w:r>
      <w:r w:rsidRPr="00C20687">
        <w:rPr>
          <w:bCs/>
          <w:szCs w:val="16"/>
        </w:rPr>
        <w:t>if there are in the "A" element both "a" and "b" attributes, or the "c" attribute.</w:t>
      </w:r>
      <w:r w:rsidR="00716F7E">
        <w:rPr>
          <w:bCs/>
          <w:szCs w:val="16"/>
        </w:rPr>
        <w:t xml:space="preserve"> </w:t>
      </w:r>
    </w:p>
    <w:p w14:paraId="3034D87A" w14:textId="77777777" w:rsidR="002A3558" w:rsidRPr="00E060F7" w:rsidRDefault="00406AE1" w:rsidP="002A3558">
      <w:pPr>
        <w:pStyle w:val="Nadpis2"/>
        <w:rPr>
          <w:lang w:val="en-US"/>
        </w:rPr>
      </w:pPr>
      <w:bookmarkStart w:id="369" w:name="_Toc46929843"/>
      <w:r>
        <w:rPr>
          <w:lang w:val="en-US"/>
        </w:rPr>
        <w:t>Named</w:t>
      </w:r>
      <w:r w:rsidR="002A3558" w:rsidRPr="00E060F7">
        <w:rPr>
          <w:lang w:val="en-US"/>
        </w:rPr>
        <w:t xml:space="preserve"> </w:t>
      </w:r>
      <w:r>
        <w:rPr>
          <w:lang w:val="en-US"/>
        </w:rPr>
        <w:t>Value</w:t>
      </w:r>
      <w:bookmarkEnd w:id="369"/>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p>
    <w:p w14:paraId="76618314" w14:textId="77777777" w:rsidR="002A3558" w:rsidRDefault="0065241A" w:rsidP="00D84C56">
      <w:pPr>
        <w:pStyle w:val="OdstavecSynteastyl"/>
        <w:rPr>
          <w:lang w:val="en-US"/>
        </w:rPr>
      </w:pPr>
      <w:r w:rsidRPr="0065241A">
        <w:rPr>
          <w:lang w:val="en-US"/>
        </w:rPr>
        <w:t>Named value represents a pair of name and value. The name can be any string and the value can be any value implemented in X definitions. The name of this type is "NamedValue". Sample of declaration and use:</w:t>
      </w:r>
    </w:p>
    <w:p w14:paraId="15EE9067" w14:textId="77777777" w:rsidR="0065241A" w:rsidRDefault="0065241A" w:rsidP="0065241A">
      <w:pPr>
        <w:pStyle w:val="Zdrojovykod-zlutyboxSynteastyl"/>
        <w:tabs>
          <w:tab w:val="left" w:pos="567"/>
        </w:tabs>
      </w:pPr>
      <w:r>
        <w:t>NamedValue x = new NamedValue("abc", 123);</w:t>
      </w:r>
    </w:p>
    <w:p w14:paraId="7C2675E3" w14:textId="77777777" w:rsidR="0065241A" w:rsidRDefault="0065241A" w:rsidP="0065241A">
      <w:pPr>
        <w:pStyle w:val="Zdrojovykod-zlutyboxSynteastyl"/>
        <w:tabs>
          <w:tab w:val="left" w:pos="567"/>
        </w:tabs>
      </w:pPr>
      <w:r>
        <w:t>int i = (int) x.</w:t>
      </w:r>
      <w:r w:rsidRPr="00A119A9">
        <w:t>getValue</w:t>
      </w:r>
      <w:r>
        <w:t>();</w:t>
      </w:r>
    </w:p>
    <w:p w14:paraId="6A8587B0" w14:textId="77777777" w:rsidR="0065241A" w:rsidRPr="00A119A9" w:rsidRDefault="0065241A" w:rsidP="0065241A">
      <w:pPr>
        <w:pStyle w:val="Zdrojovykod-zlutyboxSynteastyl"/>
        <w:tabs>
          <w:tab w:val="left" w:pos="567"/>
        </w:tabs>
        <w:rPr>
          <w:lang w:val="en-US"/>
        </w:rPr>
      </w:pPr>
      <w:r>
        <w:t>String s = x.</w:t>
      </w:r>
      <w:r w:rsidRPr="00A119A9">
        <w:t>get</w:t>
      </w:r>
      <w:r>
        <w:t>Nam</w:t>
      </w:r>
      <w:r w:rsidRPr="00A119A9">
        <w:t>e</w:t>
      </w:r>
      <w:r>
        <w:t>();</w:t>
      </w:r>
    </w:p>
    <w:p w14:paraId="1FB35F74" w14:textId="77777777" w:rsidR="0065241A" w:rsidRDefault="0065241A" w:rsidP="0065241A">
      <w:pPr>
        <w:pStyle w:val="Zdrojovykod-zlutyboxSynteastyl"/>
        <w:tabs>
          <w:tab w:val="left" w:pos="567"/>
        </w:tabs>
        <w:rPr>
          <w:lang w:val="en-US"/>
        </w:rPr>
      </w:pPr>
      <w:r>
        <w:rPr>
          <w:lang w:val="en-US"/>
        </w:rPr>
        <w:t>x.setValue("xxx");</w:t>
      </w:r>
    </w:p>
    <w:p w14:paraId="3F61A9ED" w14:textId="77777777" w:rsidR="0065241A" w:rsidRPr="00A119A9" w:rsidRDefault="0065241A" w:rsidP="0065241A">
      <w:pPr>
        <w:pStyle w:val="Zdrojovykod-zlutyboxSynteastyl"/>
        <w:tabs>
          <w:tab w:val="left" w:pos="567"/>
        </w:tabs>
        <w:rPr>
          <w:lang w:val="en-US"/>
        </w:rPr>
      </w:pPr>
      <w:r>
        <w:rPr>
          <w:lang w:val="en-US"/>
        </w:rPr>
        <w:t>namedValue y = %yyy=3.14;</w:t>
      </w:r>
    </w:p>
    <w:p w14:paraId="20C0B933" w14:textId="77777777" w:rsidR="0065241A" w:rsidRPr="00E060F7" w:rsidRDefault="0065241A" w:rsidP="00D84C56">
      <w:pPr>
        <w:pStyle w:val="OdstavecSynteastyl"/>
        <w:rPr>
          <w:lang w:val="en-US"/>
        </w:rPr>
      </w:pPr>
      <w:r w:rsidRPr="0065241A">
        <w:rPr>
          <w:lang w:val="en-US"/>
        </w:rPr>
        <w:t xml:space="preserve">In the first </w:t>
      </w:r>
      <w:r w:rsidR="00B10F83">
        <w:rPr>
          <w:lang w:val="en-US"/>
        </w:rPr>
        <w:t>line</w:t>
      </w:r>
      <w:r w:rsidRPr="0065241A">
        <w:rPr>
          <w:lang w:val="en-US"/>
        </w:rPr>
        <w:t xml:space="preserve">, we created the named value "x" with the name "abc" and the value 123. In the second </w:t>
      </w:r>
      <w:r w:rsidR="00B10F83">
        <w:rPr>
          <w:lang w:val="en-US"/>
        </w:rPr>
        <w:t>line</w:t>
      </w:r>
      <w:r w:rsidRPr="0065241A">
        <w:rPr>
          <w:lang w:val="en-US"/>
        </w:rPr>
        <w:t xml:space="preserve">, we store this value in the variable "i" using the "getValue ()" method. But we had to cast it to an integer, because the getValue () method </w:t>
      </w:r>
      <w:r w:rsidR="00B10F83">
        <w:rPr>
          <w:lang w:val="en-US"/>
        </w:rPr>
        <w:t>return</w:t>
      </w:r>
      <w:r w:rsidRPr="0065241A">
        <w:rPr>
          <w:lang w:val="en-US"/>
        </w:rPr>
        <w:t xml:space="preserve">s the value of the general </w:t>
      </w:r>
      <w:r w:rsidR="00B10F83">
        <w:rPr>
          <w:lang w:val="en-US"/>
        </w:rPr>
        <w:t>X</w:t>
      </w:r>
      <w:r w:rsidR="00B10F83">
        <w:rPr>
          <w:lang w:val="en-US"/>
        </w:rPr>
        <w:noBreakHyphen/>
        <w:t xml:space="preserve">definition </w:t>
      </w:r>
      <w:r w:rsidRPr="0065241A">
        <w:rPr>
          <w:lang w:val="en-US"/>
        </w:rPr>
        <w:t>type "Any".</w:t>
      </w:r>
      <w:r w:rsidR="00B10F83" w:rsidRPr="00B10F83">
        <w:t xml:space="preserve"> </w:t>
      </w:r>
      <w:r w:rsidR="00B10F83" w:rsidRPr="00B10F83">
        <w:rPr>
          <w:lang w:val="en-US"/>
        </w:rPr>
        <w:t xml:space="preserve">In the third </w:t>
      </w:r>
      <w:r w:rsidR="00B10F83">
        <w:rPr>
          <w:lang w:val="en-US"/>
        </w:rPr>
        <w:t>line</w:t>
      </w:r>
      <w:r w:rsidR="00B10F83" w:rsidRPr="00B10F83">
        <w:rPr>
          <w:lang w:val="en-US"/>
        </w:rPr>
        <w:t xml:space="preserve">, we saved the name "abc" to the variable "s" using the "getName ()" method. In the fourth </w:t>
      </w:r>
      <w:r w:rsidR="00B10F83">
        <w:rPr>
          <w:lang w:val="en-US"/>
        </w:rPr>
        <w:t>line</w:t>
      </w:r>
      <w:r w:rsidR="00B10F83" w:rsidRPr="00B10F83">
        <w:rPr>
          <w:lang w:val="en-US"/>
        </w:rPr>
        <w:t>, we set the named variable "x" to string "xxx" using the "setValue" method.</w:t>
      </w:r>
      <w:r w:rsidR="00B10F83">
        <w:rPr>
          <w:lang w:val="en-US"/>
        </w:rPr>
        <w:t xml:space="preserve"> </w:t>
      </w:r>
      <w:r w:rsidR="00B10F83" w:rsidRPr="00B10F83">
        <w:rPr>
          <w:lang w:val="en-US"/>
        </w:rPr>
        <w:t xml:space="preserve">In the fifth </w:t>
      </w:r>
      <w:r w:rsidR="00B10F83">
        <w:rPr>
          <w:lang w:val="en-US"/>
        </w:rPr>
        <w:t>line</w:t>
      </w:r>
      <w:r w:rsidR="00B10F83" w:rsidRPr="00B10F83">
        <w:rPr>
          <w:lang w:val="en-US"/>
        </w:rPr>
        <w:t>, a constructor example is given for the named value "y", the name being "yyy" and the value 3.14 (the name in this case must be the valid identifier of the X definitions).</w:t>
      </w:r>
    </w:p>
    <w:p w14:paraId="1C8D93AD" w14:textId="77777777" w:rsidR="00D84C56" w:rsidRPr="00E060F7" w:rsidRDefault="00D84C56" w:rsidP="00D84C56">
      <w:pPr>
        <w:pStyle w:val="Nadpis2"/>
        <w:rPr>
          <w:lang w:val="en-US"/>
        </w:rPr>
      </w:pPr>
      <w:bookmarkStart w:id="370" w:name="_Ref353374165"/>
      <w:bookmarkStart w:id="371" w:name="_Toc354676916"/>
      <w:bookmarkStart w:id="372" w:name="_Ref535160240"/>
      <w:bookmarkStart w:id="373" w:name="_Toc46929844"/>
      <w:r w:rsidRPr="00E060F7">
        <w:rPr>
          <w:lang w:val="en-US"/>
        </w:rPr>
        <w:lastRenderedPageBreak/>
        <w:t>Cont</w:t>
      </w:r>
      <w:bookmarkEnd w:id="370"/>
      <w:bookmarkEnd w:id="371"/>
      <w:r w:rsidR="002A3558">
        <w:rPr>
          <w:lang w:val="en-US"/>
        </w:rPr>
        <w:t>ainer</w:t>
      </w:r>
      <w:bookmarkEnd w:id="372"/>
      <w:bookmarkEnd w:id="373"/>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p>
    <w:p w14:paraId="7E670586" w14:textId="77777777" w:rsidR="00B10F83" w:rsidRPr="00B10F83" w:rsidRDefault="00B10F83" w:rsidP="00D84C56">
      <w:pPr>
        <w:pStyle w:val="OdstavecSynteastyl"/>
        <w:rPr>
          <w:rFonts w:cs="Calibri"/>
          <w:lang w:val="en-US"/>
        </w:rPr>
      </w:pPr>
      <w:r w:rsidRPr="00B10F83">
        <w:rPr>
          <w:rFonts w:cs="Calibri"/>
          <w:lang w:val="en-US"/>
        </w:rPr>
        <w:t>The "Container" data object can contain a number of arbitrary values supported in the X</w:t>
      </w:r>
      <w:r>
        <w:rPr>
          <w:rFonts w:cs="Calibri"/>
          <w:lang w:val="en-US"/>
        </w:rPr>
        <w:noBreakHyphen/>
      </w:r>
      <w:r w:rsidRPr="00B10F83">
        <w:rPr>
          <w:rFonts w:cs="Calibri"/>
          <w:lang w:val="en-US"/>
        </w:rPr>
        <w:t xml:space="preserve">definition, </w:t>
      </w:r>
      <w:r w:rsidR="00D52FF0">
        <w:rPr>
          <w:rFonts w:cs="Calibri"/>
          <w:lang w:val="en-US"/>
        </w:rPr>
        <w:t>ie</w:t>
      </w:r>
      <w:r w:rsidRPr="00B10F83">
        <w:rPr>
          <w:rFonts w:cs="Calibri"/>
          <w:lang w:val="en-US"/>
        </w:rPr>
        <w:t xml:space="preserve"> also the "Container" data type, which is also the supported value. </w:t>
      </w:r>
      <w:r w:rsidR="00803806" w:rsidRPr="00803806">
        <w:rPr>
          <w:rFonts w:cs="Calibri"/>
          <w:lang w:val="en-US"/>
        </w:rPr>
        <w:t xml:space="preserve">Objects of this type may be the result of some </w:t>
      </w:r>
      <w:r w:rsidR="00735ED2">
        <w:rPr>
          <w:rFonts w:cs="Calibri"/>
          <w:lang w:val="en-US"/>
        </w:rPr>
        <w:t>X-script</w:t>
      </w:r>
      <w:r w:rsidR="00803806">
        <w:rPr>
          <w:rFonts w:cs="Calibri"/>
          <w:lang w:val="en-US"/>
        </w:rPr>
        <w:t xml:space="preserve"> </w:t>
      </w:r>
      <w:r w:rsidR="00803806" w:rsidRPr="00803806">
        <w:rPr>
          <w:rFonts w:cs="Calibri"/>
          <w:lang w:val="en-US"/>
        </w:rPr>
        <w:t>methods (</w:t>
      </w:r>
      <w:r w:rsidR="00803806">
        <w:rPr>
          <w:rFonts w:cs="Calibri"/>
          <w:lang w:val="en-US"/>
        </w:rPr>
        <w:t xml:space="preserve">e.g. </w:t>
      </w:r>
      <w:r w:rsidR="00803806" w:rsidRPr="00803806">
        <w:rPr>
          <w:rFonts w:cs="Calibri"/>
          <w:lang w:val="en-US"/>
        </w:rPr>
        <w:t>xPath, XQuery, etc.)</w:t>
      </w:r>
      <w:r w:rsidR="00803806">
        <w:rPr>
          <w:rFonts w:cs="Calibri"/>
          <w:lang w:val="en-US"/>
        </w:rPr>
        <w:t xml:space="preserve">. </w:t>
      </w:r>
      <w:r w:rsidRPr="00B10F83">
        <w:rPr>
          <w:rFonts w:cs="Calibri"/>
          <w:lang w:val="en-US"/>
        </w:rPr>
        <w:t>Items stored in "Container" may be named or unnamed.</w:t>
      </w:r>
      <w:r>
        <w:rPr>
          <w:rFonts w:cs="Calibri"/>
          <w:lang w:val="en-US"/>
        </w:rPr>
        <w:t xml:space="preserve"> </w:t>
      </w:r>
      <w:r w:rsidRPr="00B10F83">
        <w:rPr>
          <w:rFonts w:cs="Calibri"/>
          <w:lang w:val="en-US"/>
        </w:rPr>
        <w:t>The "Container" data type in X</w:t>
      </w:r>
      <w:r>
        <w:rPr>
          <w:rFonts w:cs="Calibri"/>
          <w:lang w:val="en-US"/>
        </w:rPr>
        <w:noBreakHyphen/>
      </w:r>
      <w:r w:rsidRPr="00B10F83">
        <w:rPr>
          <w:rFonts w:cs="Calibri"/>
          <w:lang w:val="en-US"/>
        </w:rPr>
        <w:t xml:space="preserve">definitions thus represents a type that merges the Java properties of the java.utils.Map class (the name of the named item in the "Container" serves as the key to retrieve its value) and java.utils.List (unnamed items are ordered sequentially </w:t>
      </w:r>
      <w:r>
        <w:rPr>
          <w:rFonts w:cs="Calibri"/>
          <w:lang w:val="en-US"/>
        </w:rPr>
        <w:t>so a</w:t>
      </w:r>
      <w:r w:rsidRPr="00B10F83">
        <w:rPr>
          <w:rFonts w:cs="Calibri"/>
          <w:lang w:val="en-US"/>
        </w:rPr>
        <w:t>s elements in the field).</w:t>
      </w:r>
      <w:r>
        <w:rPr>
          <w:rFonts w:cs="Calibri"/>
          <w:lang w:val="en-US"/>
        </w:rPr>
        <w:t xml:space="preserve"> </w:t>
      </w:r>
      <w:r w:rsidRPr="00B10F83">
        <w:rPr>
          <w:rFonts w:cs="Calibri"/>
          <w:lang w:val="en-US"/>
        </w:rPr>
        <w:t>Each unnamed item is then indexed and each named item is designated by its name.</w:t>
      </w:r>
      <w:r w:rsidRPr="00B10F83">
        <w:t xml:space="preserve"> </w:t>
      </w:r>
      <w:r w:rsidRPr="00B10F83">
        <w:rPr>
          <w:rFonts w:cs="Calibri"/>
          <w:lang w:val="en-US"/>
        </w:rPr>
        <w:t>"Container" can represent data similar way as an XML element: attributes are as named items and unnamed items match the descendants of an element.</w:t>
      </w:r>
      <w:r w:rsidR="00803806">
        <w:rPr>
          <w:rFonts w:cs="Calibri"/>
          <w:lang w:val="en-US"/>
        </w:rPr>
        <w:t xml:space="preserve"> </w:t>
      </w:r>
    </w:p>
    <w:p w14:paraId="514BCFED" w14:textId="77777777" w:rsidR="00D84C56" w:rsidRDefault="00B10F83" w:rsidP="00D84C56">
      <w:pPr>
        <w:pStyle w:val="OdstavecSynteastyl"/>
        <w:rPr>
          <w:lang w:val="en-US"/>
        </w:rPr>
      </w:pPr>
      <w:r w:rsidRPr="00B10F83">
        <w:rPr>
          <w:lang w:val="en-US"/>
        </w:rPr>
        <w:t xml:space="preserve">An example of using the Data Type Container is in the examples in chapters 6.2.3, 6.4 where it is used to prepare the data retrieved from the relational database and the chapter 7.7 where it is used to store the part of the XML document specified by the selected element. A more complete example of container use is given in </w:t>
      </w:r>
      <w:r w:rsidR="00581766">
        <w:rPr>
          <w:lang w:val="en-US"/>
        </w:rPr>
        <w:t>c</w:t>
      </w:r>
      <w:r w:rsidRPr="00B10F83">
        <w:rPr>
          <w:lang w:val="en-US"/>
        </w:rPr>
        <w:t>hapter 12.</w:t>
      </w:r>
    </w:p>
    <w:p w14:paraId="6474A6D0" w14:textId="78CFEEB8" w:rsidR="00B10F83" w:rsidRPr="00E060F7" w:rsidRDefault="00B10F83" w:rsidP="00D84C56">
      <w:pPr>
        <w:pStyle w:val="OdstavecSynteastyl"/>
        <w:rPr>
          <w:lang w:val="en-US"/>
        </w:rPr>
      </w:pPr>
      <w:r>
        <w:t>The d</w:t>
      </w:r>
      <w:r w:rsidRPr="00843228">
        <w:t>e</w:t>
      </w:r>
      <w:r>
        <w:t>c</w:t>
      </w:r>
      <w:r w:rsidRPr="00843228">
        <w:t>lara</w:t>
      </w:r>
      <w:r>
        <w:t>tion of</w:t>
      </w:r>
      <w:r w:rsidRPr="00843228">
        <w:t> </w:t>
      </w:r>
      <w:r>
        <w:t>"</w:t>
      </w:r>
      <w:r w:rsidRPr="00843228">
        <w:rPr>
          <w:rFonts w:ascii="Consolas" w:hAnsi="Consolas" w:cs="Consolas"/>
        </w:rPr>
        <w:t>Cont</w:t>
      </w:r>
      <w:r>
        <w:rPr>
          <w:rFonts w:ascii="Consolas" w:hAnsi="Consolas" w:cs="Consolas"/>
        </w:rPr>
        <w:t>ainer</w:t>
      </w:r>
      <w:r>
        <w:t xml:space="preserve">" and how to work with it see </w:t>
      </w:r>
      <w:r w:rsidR="00581766">
        <w:t>c</w:t>
      </w:r>
      <w:r>
        <w:t>hapter</w:t>
      </w:r>
      <w:r w:rsidRPr="00843228">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292987">
        <w:rPr>
          <w:lang w:val="en-US"/>
        </w:rPr>
        <w:t>5.5.1</w:t>
      </w:r>
      <w:r w:rsidR="00F93826">
        <w:rPr>
          <w:lang w:val="en-US"/>
        </w:rPr>
        <w:fldChar w:fldCharType="end"/>
      </w:r>
      <w:r>
        <w:t>.</w:t>
      </w:r>
    </w:p>
    <w:p w14:paraId="6A307318" w14:textId="4C18EBA1" w:rsidR="00D84C56" w:rsidRDefault="00202DAF" w:rsidP="00D84C56">
      <w:pPr>
        <w:pStyle w:val="OdstavecSynteastyl"/>
        <w:rPr>
          <w:lang w:val="en-US"/>
        </w:rPr>
      </w:pPr>
      <w:r>
        <w:rPr>
          <w:noProof/>
          <w:lang w:val="en-US"/>
        </w:rPr>
      </w:r>
      <w:r>
        <w:rPr>
          <w:noProof/>
          <w:lang w:val="en-US"/>
        </w:rPr>
        <w:pict w14:anchorId="5A7DE399">
          <v:shape id="_x0000_s12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292987">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292987" w:rsidRPr="00DE242A">
        <w:rPr>
          <w:lang w:val="en-US"/>
        </w:rPr>
        <w:t>Work</w:t>
      </w:r>
      <w:r w:rsidR="00292987">
        <w:rPr>
          <w:lang w:val="en-US"/>
        </w:rPr>
        <w:t>ing</w:t>
      </w:r>
      <w:r w:rsidR="00292987" w:rsidRPr="00DE242A">
        <w:rPr>
          <w:lang w:val="en-US"/>
        </w:rPr>
        <w:t xml:space="preserve"> with Container in </w:t>
      </w:r>
      <w:r w:rsidR="00292987">
        <w:rPr>
          <w:lang w:val="en-US"/>
        </w:rPr>
        <w:t>X-script</w:t>
      </w:r>
      <w:r w:rsidR="00292987" w:rsidRPr="00DE242A">
        <w:rPr>
          <w:lang w:val="en-US"/>
        </w:rPr>
        <w:t>.</w:t>
      </w:r>
      <w:r w:rsidR="00F93826">
        <w:rPr>
          <w:lang w:val="en-US"/>
        </w:rPr>
        <w:fldChar w:fldCharType="end"/>
      </w:r>
    </w:p>
    <w:p w14:paraId="5FBC5162" w14:textId="0DF90FA3" w:rsidR="00F93826" w:rsidRPr="00E060F7" w:rsidRDefault="00202DAF" w:rsidP="00D84C56">
      <w:pPr>
        <w:pStyle w:val="OdstavecSynteastyl"/>
        <w:rPr>
          <w:lang w:val="en-US"/>
        </w:rPr>
      </w:pPr>
      <w:r>
        <w:rPr>
          <w:noProof/>
          <w:lang w:val="en-US"/>
        </w:rPr>
      </w:r>
      <w:r>
        <w:rPr>
          <w:noProof/>
          <w:lang w:val="en-US"/>
        </w:rPr>
        <w:pict w14:anchorId="22DD9258">
          <v:shape id="Šipka doprava 169" o:spid="_x0000_s12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9382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292987">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292987" w:rsidRPr="00E060F7">
        <w:rPr>
          <w:lang w:val="en-US"/>
        </w:rPr>
        <w:t>Cont</w:t>
      </w:r>
      <w:r w:rsidR="00292987">
        <w:rPr>
          <w:lang w:val="en-US"/>
        </w:rPr>
        <w:t>ainer</w:t>
      </w:r>
      <w:r w:rsidR="00292987" w:rsidRPr="00E060F7">
        <w:rPr>
          <w:lang w:val="en-US"/>
        </w:rPr>
        <w:t xml:space="preserve"> </w:t>
      </w:r>
      <w:r w:rsidR="00292987">
        <w:rPr>
          <w:lang w:val="en-US"/>
        </w:rPr>
        <w:t>in</w:t>
      </w:r>
      <w:r w:rsidR="00292987" w:rsidRPr="00E060F7">
        <w:rPr>
          <w:lang w:val="en-US"/>
        </w:rPr>
        <w:t> extern</w:t>
      </w:r>
      <w:r w:rsidR="00292987">
        <w:rPr>
          <w:lang w:val="en-US"/>
        </w:rPr>
        <w:t>al Java</w:t>
      </w:r>
      <w:r w:rsidR="00292987" w:rsidRPr="00E060F7">
        <w:rPr>
          <w:lang w:val="en-US"/>
        </w:rPr>
        <w:t xml:space="preserve"> met</w:t>
      </w:r>
      <w:r w:rsidR="00292987">
        <w:rPr>
          <w:lang w:val="en-US"/>
        </w:rPr>
        <w:t>h</w:t>
      </w:r>
      <w:r w:rsidR="00292987" w:rsidRPr="00E060F7">
        <w:rPr>
          <w:lang w:val="en-US"/>
        </w:rPr>
        <w:t>od</w:t>
      </w:r>
      <w:r w:rsidR="00F93826">
        <w:rPr>
          <w:lang w:val="en-US"/>
        </w:rPr>
        <w:fldChar w:fldCharType="end"/>
      </w:r>
    </w:p>
    <w:p w14:paraId="568B0B7F" w14:textId="7878114B" w:rsidR="00D84C56" w:rsidRPr="00E060F7" w:rsidRDefault="00202DAF" w:rsidP="00D84C56">
      <w:pPr>
        <w:pStyle w:val="OdstavecSynteastyl"/>
        <w:rPr>
          <w:lang w:val="en-US"/>
        </w:rPr>
      </w:pPr>
      <w:r>
        <w:rPr>
          <w:noProof/>
          <w:lang w:val="en-US"/>
        </w:rPr>
      </w:r>
      <w:r>
        <w:rPr>
          <w:noProof/>
          <w:lang w:val="en-US"/>
        </w:rPr>
        <w:pict w14:anchorId="3331A3F3">
          <v:shape id="Šipka doprava 168" o:spid="_x0000_s12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_Ref337031021 \r \h </w:instrText>
      </w:r>
      <w:r w:rsidR="00EF650E" w:rsidRPr="00E060F7">
        <w:rPr>
          <w:lang w:val="en-US"/>
        </w:rPr>
      </w:r>
      <w:r w:rsidR="00EF650E" w:rsidRPr="00E060F7">
        <w:rPr>
          <w:lang w:val="en-US"/>
        </w:rPr>
        <w:fldChar w:fldCharType="separate"/>
      </w:r>
      <w:r w:rsidR="00292987">
        <w:rPr>
          <w:lang w:val="en-US"/>
        </w:rPr>
        <w:t>8</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_Ref337031021 \h </w:instrText>
      </w:r>
      <w:r w:rsidR="00F93826">
        <w:rPr>
          <w:lang w:val="en-US"/>
        </w:rPr>
      </w:r>
      <w:r w:rsidR="00F93826">
        <w:rPr>
          <w:lang w:val="en-US"/>
        </w:rPr>
        <w:fldChar w:fldCharType="separate"/>
      </w:r>
      <w:r w:rsidR="00292987">
        <w:rPr>
          <w:lang w:val="en-US"/>
        </w:rPr>
        <w:t xml:space="preserve">Construction Mode of </w:t>
      </w:r>
      <w:r w:rsidR="00292987" w:rsidRPr="00E060F7">
        <w:rPr>
          <w:lang w:val="en-US"/>
        </w:rPr>
        <w:t>X-defini</w:t>
      </w:r>
      <w:r w:rsidR="00292987">
        <w:rPr>
          <w:lang w:val="en-US"/>
        </w:rPr>
        <w:t>tion</w:t>
      </w:r>
      <w:r w:rsidR="00F93826">
        <w:rPr>
          <w:lang w:val="en-US"/>
        </w:rPr>
        <w:fldChar w:fldCharType="end"/>
      </w:r>
    </w:p>
    <w:p w14:paraId="2F44DA62" w14:textId="7B728127" w:rsidR="00F93826" w:rsidRDefault="00202DAF" w:rsidP="00D84C56">
      <w:pPr>
        <w:pStyle w:val="OdstavecSynteastyl"/>
        <w:rPr>
          <w:lang w:val="en-US"/>
        </w:rPr>
      </w:pPr>
      <w:r>
        <w:rPr>
          <w:noProof/>
          <w:lang w:val="en-US"/>
        </w:rPr>
      </w:r>
      <w:r>
        <w:rPr>
          <w:noProof/>
          <w:lang w:val="en-US"/>
        </w:rPr>
        <w:pict w14:anchorId="40959D1D">
          <v:shape id="Šipka doprava 167" o:spid="_x0000_s11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92987">
        <w:rPr>
          <w:lang w:val="en-US"/>
        </w:rPr>
        <w:t>9</w:t>
      </w:r>
      <w:r w:rsidR="00A7324A">
        <w:rPr>
          <w:lang w:val="en-US"/>
        </w:rPr>
        <w:fldChar w:fldCharType="end"/>
      </w:r>
      <w:r w:rsidR="00F93826">
        <w:rPr>
          <w:lang w:val="en-US"/>
        </w:rPr>
        <w:t xml:space="preserve"> </w:t>
      </w:r>
      <w:r w:rsidR="00F93826">
        <w:rPr>
          <w:lang w:val="en-US"/>
        </w:rPr>
        <w:fldChar w:fldCharType="begin"/>
      </w:r>
      <w:r w:rsidR="00F93826">
        <w:rPr>
          <w:lang w:val="en-US"/>
        </w:rPr>
        <w:instrText xml:space="preserve"> REF _Ref535153080 \h </w:instrText>
      </w:r>
      <w:r w:rsidR="00F93826">
        <w:rPr>
          <w:lang w:val="en-US"/>
        </w:rPr>
      </w:r>
      <w:r w:rsidR="00F93826">
        <w:rPr>
          <w:lang w:val="en-US"/>
        </w:rPr>
        <w:fldChar w:fldCharType="separate"/>
      </w:r>
      <w:r w:rsidR="00292987">
        <w:rPr>
          <w:lang w:val="en-US"/>
        </w:rPr>
        <w:t>Using of X</w:t>
      </w:r>
      <w:r w:rsidR="00292987">
        <w:rPr>
          <w:lang w:val="en-US"/>
        </w:rPr>
        <w:noBreakHyphen/>
        <w:t>definitions in Java code</w:t>
      </w:r>
      <w:r w:rsidR="00F93826">
        <w:rPr>
          <w:lang w:val="en-US"/>
        </w:rPr>
        <w:fldChar w:fldCharType="end"/>
      </w:r>
    </w:p>
    <w:p w14:paraId="7F7AB3DF" w14:textId="6F702E8E" w:rsidR="00D84C56" w:rsidRPr="00E060F7" w:rsidRDefault="00202DAF" w:rsidP="00D84C56">
      <w:pPr>
        <w:pStyle w:val="OdstavecSynteastyl"/>
        <w:rPr>
          <w:lang w:val="en-US"/>
        </w:rPr>
      </w:pPr>
      <w:r>
        <w:rPr>
          <w:noProof/>
          <w:lang w:val="en-US"/>
        </w:rPr>
      </w:r>
      <w:r>
        <w:rPr>
          <w:noProof/>
          <w:lang w:val="en-US"/>
        </w:rPr>
        <w:pict w14:anchorId="4ADA070A">
          <v:shape id="Šipka doprava 166" o:spid="_x0000_s11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podrobné informace o typu </w:t>
      </w:r>
      <w:r w:rsidR="0013407E">
        <w:rPr>
          <w:lang w:val="en-US"/>
        </w:rPr>
        <w:t>Container</w:t>
      </w:r>
      <w:r w:rsidR="00D84C56" w:rsidRPr="00E060F7">
        <w:rPr>
          <w:lang w:val="en-US"/>
        </w:rPr>
        <w:t xml:space="preserve">: Kapitola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292987">
        <w:rPr>
          <w:lang w:val="en-US"/>
        </w:rPr>
        <w:t>16.2</w:t>
      </w:r>
      <w:r w:rsidR="00EF650E" w:rsidRPr="00E060F7">
        <w:rPr>
          <w:lang w:val="en-US"/>
        </w:rPr>
        <w:fldChar w:fldCharType="end"/>
      </w:r>
    </w:p>
    <w:p w14:paraId="21535CC9" w14:textId="77777777" w:rsidR="00D84C56" w:rsidRPr="00E060F7" w:rsidRDefault="00DE242A" w:rsidP="00CB479D">
      <w:pPr>
        <w:pStyle w:val="Nadpis3"/>
        <w:rPr>
          <w:lang w:val="en-US"/>
        </w:rPr>
      </w:pPr>
      <w:bookmarkStart w:id="374" w:name="_Ref497151843"/>
      <w:bookmarkStart w:id="375" w:name="_Ref497151850"/>
      <w:bookmarkStart w:id="376" w:name="_Toc46929845"/>
      <w:r w:rsidRPr="00DE242A">
        <w:rPr>
          <w:lang w:val="en-US"/>
        </w:rPr>
        <w:t>Work</w:t>
      </w:r>
      <w:r w:rsidR="00E2784E">
        <w:rPr>
          <w:lang w:val="en-US"/>
        </w:rPr>
        <w:t>ing</w:t>
      </w:r>
      <w:r w:rsidRPr="00DE242A">
        <w:rPr>
          <w:lang w:val="en-US"/>
        </w:rPr>
        <w:t xml:space="preserve"> with Container in </w:t>
      </w:r>
      <w:r w:rsidR="00735ED2">
        <w:rPr>
          <w:lang w:val="en-US"/>
        </w:rPr>
        <w:t>X-script</w:t>
      </w:r>
      <w:r w:rsidRPr="00DE242A">
        <w:rPr>
          <w:lang w:val="en-US"/>
        </w:rPr>
        <w:t>.</w:t>
      </w:r>
      <w:bookmarkEnd w:id="374"/>
      <w:bookmarkEnd w:id="375"/>
      <w:bookmarkEnd w:id="376"/>
    </w:p>
    <w:p w14:paraId="161B5EB8" w14:textId="77777777" w:rsidR="00DE242A" w:rsidRDefault="00DE242A" w:rsidP="00D84C56">
      <w:pPr>
        <w:pStyle w:val="OdstavecSynteastyl"/>
        <w:rPr>
          <w:lang w:val="en-US"/>
        </w:rPr>
      </w:pPr>
      <w:r w:rsidRPr="00DE242A">
        <w:rPr>
          <w:rFonts w:cs="Calibri"/>
          <w:lang w:val="en-US"/>
        </w:rPr>
        <w:t xml:space="preserve">The Container can be created in the </w:t>
      </w:r>
      <w:r w:rsidR="00735ED2">
        <w:rPr>
          <w:rFonts w:cs="Calibri"/>
          <w:lang w:val="en-US"/>
        </w:rPr>
        <w:t>X-script</w:t>
      </w:r>
      <w:r w:rsidRPr="00DE242A">
        <w:rPr>
          <w:rFonts w:cs="Calibri"/>
          <w:lang w:val="en-US"/>
        </w:rPr>
        <w:t xml:space="preserve"> using a constructor defined by pairs of square brackets </w:t>
      </w:r>
      <w:r>
        <w:rPr>
          <w:rFonts w:cs="Calibri"/>
          <w:lang w:val="en-US"/>
        </w:rPr>
        <w:t>"</w:t>
      </w:r>
      <w:r w:rsidRPr="00DE242A">
        <w:rPr>
          <w:rFonts w:cs="Calibri"/>
          <w:lang w:val="en-US"/>
        </w:rPr>
        <w:t>[</w:t>
      </w:r>
      <w:r>
        <w:rPr>
          <w:rFonts w:cs="Calibri"/>
          <w:lang w:val="en-US"/>
        </w:rPr>
        <w:t>"</w:t>
      </w:r>
      <w:r w:rsidRPr="00DE242A">
        <w:rPr>
          <w:rFonts w:cs="Calibri"/>
          <w:lang w:val="en-US"/>
        </w:rPr>
        <w:t xml:space="preserve"> a and </w:t>
      </w:r>
      <w:r>
        <w:rPr>
          <w:rFonts w:cs="Calibri"/>
          <w:lang w:val="en-US"/>
        </w:rPr>
        <w:t>"</w:t>
      </w:r>
      <w:r w:rsidRPr="00DE242A">
        <w:rPr>
          <w:rFonts w:cs="Calibri"/>
          <w:lang w:val="en-US"/>
        </w:rPr>
        <w:t>]</w:t>
      </w:r>
      <w:r>
        <w:rPr>
          <w:rFonts w:cs="Calibri"/>
          <w:lang w:val="en-US"/>
        </w:rPr>
        <w:t>"</w:t>
      </w:r>
      <w:r w:rsidRPr="00DE242A">
        <w:rPr>
          <w:rFonts w:cs="Calibri"/>
          <w:lang w:val="en-US"/>
        </w:rPr>
        <w:t>.</w:t>
      </w:r>
      <w:r w:rsidR="00D84C56" w:rsidRPr="00E060F7">
        <w:rPr>
          <w:lang w:val="en-US"/>
        </w:rPr>
        <w:t xml:space="preserve"> </w:t>
      </w:r>
      <w:r w:rsidRPr="00DE242A">
        <w:rPr>
          <w:lang w:val="en-US"/>
        </w:rPr>
        <w:t>Inside brackets are the comma-separated values.</w:t>
      </w:r>
      <w:r>
        <w:rPr>
          <w:lang w:val="en-US"/>
        </w:rPr>
        <w:t xml:space="preserve"> </w:t>
      </w:r>
      <w:r w:rsidRPr="00DE242A">
        <w:rPr>
          <w:lang w:val="en-US"/>
        </w:rPr>
        <w:t>When writing an unnamed item, only its value is entered.</w:t>
      </w:r>
      <w:r w:rsidRPr="00DE242A">
        <w:t xml:space="preserve"> </w:t>
      </w:r>
      <w:r w:rsidRPr="00DE242A">
        <w:rPr>
          <w:lang w:val="en-US"/>
        </w:rPr>
        <w:t>When writing a named item it starts with the percentage symbol (</w:t>
      </w:r>
      <w:r w:rsidR="000E475A">
        <w:rPr>
          <w:lang w:val="en-US"/>
        </w:rPr>
        <w:t>"</w:t>
      </w:r>
      <w:r w:rsidRPr="00DE242A">
        <w:rPr>
          <w:lang w:val="en-US"/>
        </w:rPr>
        <w:t>%</w:t>
      </w:r>
      <w:r w:rsidR="000E475A">
        <w:rPr>
          <w:lang w:val="en-US"/>
        </w:rPr>
        <w:t>"</w:t>
      </w:r>
      <w:r w:rsidRPr="00DE242A">
        <w:rPr>
          <w:lang w:val="en-US"/>
        </w:rPr>
        <w:t xml:space="preserve">) followed by the name of the item, the equation </w:t>
      </w:r>
      <w:r w:rsidR="000E475A">
        <w:rPr>
          <w:lang w:val="en-US"/>
        </w:rPr>
        <w:t xml:space="preserve">character ("=") </w:t>
      </w:r>
      <w:r w:rsidRPr="00DE242A">
        <w:rPr>
          <w:lang w:val="en-US"/>
        </w:rPr>
        <w:t>and the value.</w:t>
      </w:r>
      <w:r w:rsidR="000E475A" w:rsidRPr="000E475A">
        <w:t xml:space="preserve"> </w:t>
      </w:r>
      <w:r w:rsidR="000E475A" w:rsidRPr="000E475A">
        <w:rPr>
          <w:lang w:val="en-US"/>
        </w:rPr>
        <w:t>Unnamed items are stored in the order listed. The first unnamed item index is 0.</w:t>
      </w:r>
      <w:r w:rsidR="00E2784E">
        <w:rPr>
          <w:lang w:val="en-US"/>
        </w:rPr>
        <w:t xml:space="preserve"> Example:</w:t>
      </w:r>
    </w:p>
    <w:p w14:paraId="330D6833" w14:textId="77777777" w:rsidR="00E2784E" w:rsidRDefault="00E2784E" w:rsidP="00E2784E">
      <w:pPr>
        <w:pStyle w:val="Zdrojovykod-zlutyboxSynteastyl"/>
        <w:tabs>
          <w:tab w:val="left" w:pos="567"/>
        </w:tabs>
      </w:pPr>
      <w:r>
        <w:t xml:space="preserve">Container measurements = </w:t>
      </w:r>
      <w:r>
        <w:rPr>
          <w:lang w:val="en-US"/>
        </w:rPr>
        <w:t xml:space="preserve">[%locality = </w:t>
      </w:r>
      <w:r>
        <w:t>"Prague", %value="temperature", 11.3, 12.9, 15, 10.5 8.7</w:t>
      </w:r>
      <w:r>
        <w:rPr>
          <w:lang w:val="en-US"/>
        </w:rPr>
        <w:t>]</w:t>
      </w:r>
      <w:r>
        <w:t>;</w:t>
      </w:r>
    </w:p>
    <w:p w14:paraId="24633E93" w14:textId="77777777" w:rsidR="00E2784E" w:rsidRPr="006D4197" w:rsidRDefault="00E2784E" w:rsidP="00E2784E">
      <w:pPr>
        <w:pStyle w:val="Zdrojovykod-zlutyboxSynteastyl"/>
        <w:tabs>
          <w:tab w:val="left" w:pos="567"/>
        </w:tabs>
      </w:pPr>
      <w:r>
        <w:t>Container empty = [];</w:t>
      </w:r>
    </w:p>
    <w:p w14:paraId="0E646346" w14:textId="77777777" w:rsidR="00D84C56" w:rsidRPr="00E060F7" w:rsidRDefault="000E475A" w:rsidP="00D84C56">
      <w:pPr>
        <w:pStyle w:val="OdstavecSynteastyl"/>
        <w:rPr>
          <w:lang w:val="en-US"/>
        </w:rPr>
      </w:pPr>
      <w:r w:rsidRPr="000E475A">
        <w:rPr>
          <w:lang w:val="en-US"/>
        </w:rPr>
        <w:t>Add item:</w:t>
      </w:r>
    </w:p>
    <w:p w14:paraId="3C412E0D" w14:textId="77777777" w:rsidR="00D84C56" w:rsidRPr="00E060F7" w:rsidRDefault="000E475A" w:rsidP="007D4BA3">
      <w:pPr>
        <w:pStyle w:val="OdstavecSynteastyl"/>
        <w:numPr>
          <w:ilvl w:val="0"/>
          <w:numId w:val="27"/>
        </w:numPr>
        <w:rPr>
          <w:lang w:val="en-US"/>
        </w:rPr>
      </w:pPr>
      <w:r>
        <w:rPr>
          <w:lang w:val="en-US"/>
        </w:rPr>
        <w:t xml:space="preserve">add unnamed item with Conteiner method </w:t>
      </w:r>
      <w:r w:rsidR="00D84C56" w:rsidRPr="00E060F7">
        <w:rPr>
          <w:rFonts w:ascii="Consolas" w:hAnsi="Consolas" w:cs="Consolas"/>
          <w:lang w:val="en-US"/>
        </w:rPr>
        <w:t>addItem(</w:t>
      </w:r>
      <w:r>
        <w:rPr>
          <w:rFonts w:ascii="Consolas" w:hAnsi="Consolas" w:cs="Consolas"/>
          <w:i/>
          <w:lang w:val="en-US"/>
        </w:rPr>
        <w:t>value</w:t>
      </w:r>
      <w:r w:rsidR="00D84C56" w:rsidRPr="00E060F7">
        <w:rPr>
          <w:rFonts w:ascii="Consolas" w:hAnsi="Consolas" w:cs="Consolas"/>
          <w:lang w:val="en-US"/>
        </w:rPr>
        <w:t>)</w:t>
      </w:r>
      <w:r>
        <w:rPr>
          <w:rFonts w:asciiTheme="minorHAnsi" w:hAnsiTheme="minorHAnsi" w:cstheme="minorHAnsi"/>
          <w:lang w:val="en-US"/>
        </w:rPr>
        <w:t>,</w:t>
      </w:r>
    </w:p>
    <w:p w14:paraId="2B90765A" w14:textId="77777777" w:rsidR="00D84C56" w:rsidRPr="00E060F7" w:rsidRDefault="00E2784E" w:rsidP="007D4BA3">
      <w:pPr>
        <w:pStyle w:val="OdstavecSynteastyl"/>
        <w:numPr>
          <w:ilvl w:val="0"/>
          <w:numId w:val="27"/>
        </w:numPr>
        <w:rPr>
          <w:lang w:val="en-US"/>
        </w:rPr>
      </w:pPr>
      <w:r>
        <w:rPr>
          <w:lang w:val="en-US"/>
        </w:rPr>
        <w:t xml:space="preserve">add </w:t>
      </w:r>
      <w:r w:rsidR="000E475A">
        <w:rPr>
          <w:lang w:val="en-US"/>
        </w:rPr>
        <w:t xml:space="preserve">named item with Conteiner method </w:t>
      </w:r>
      <w:r w:rsidR="00D84C56" w:rsidRPr="00E060F7">
        <w:rPr>
          <w:rFonts w:ascii="Consolas" w:hAnsi="Consolas" w:cs="Consolas"/>
          <w:lang w:val="en-US"/>
        </w:rPr>
        <w:t>setNamedItem(</w:t>
      </w:r>
      <w:r w:rsidR="000E475A">
        <w:rPr>
          <w:rFonts w:ascii="Consolas" w:hAnsi="Consolas" w:cs="Consolas"/>
          <w:i/>
          <w:lang w:val="en-US"/>
        </w:rPr>
        <w:t>name</w:t>
      </w:r>
      <w:r w:rsidR="00D84C56" w:rsidRPr="00E060F7">
        <w:rPr>
          <w:rFonts w:ascii="Consolas" w:hAnsi="Consolas" w:cs="Consolas"/>
          <w:i/>
          <w:lang w:val="en-US"/>
        </w:rPr>
        <w:t>,</w:t>
      </w:r>
      <w:r w:rsidR="000E475A">
        <w:rPr>
          <w:rFonts w:ascii="Consolas" w:hAnsi="Consolas" w:cs="Consolas"/>
          <w:i/>
          <w:lang w:val="en-US"/>
        </w:rPr>
        <w:t>v</w:t>
      </w:r>
      <w:r w:rsidR="00D84C56" w:rsidRPr="00E060F7">
        <w:rPr>
          <w:rFonts w:ascii="Consolas" w:hAnsi="Consolas" w:cs="Consolas"/>
          <w:i/>
          <w:lang w:val="en-US"/>
        </w:rPr>
        <w:t>alue</w:t>
      </w:r>
      <w:r w:rsidR="00D84C56" w:rsidRPr="00E060F7">
        <w:rPr>
          <w:rFonts w:ascii="Consolas" w:hAnsi="Consolas" w:cs="Consolas"/>
          <w:lang w:val="en-US"/>
        </w:rPr>
        <w:t>)</w:t>
      </w:r>
      <w:r w:rsidR="00D84C56" w:rsidRPr="00E060F7">
        <w:rPr>
          <w:lang w:val="en-US"/>
        </w:rPr>
        <w:t>.</w:t>
      </w:r>
    </w:p>
    <w:p w14:paraId="60191510" w14:textId="77777777" w:rsidR="00D84C56" w:rsidRPr="00E060F7" w:rsidRDefault="000E475A" w:rsidP="000E475A">
      <w:pPr>
        <w:pStyle w:val="OdstavecSynteastyl"/>
        <w:rPr>
          <w:lang w:val="en-US"/>
        </w:rPr>
      </w:pPr>
      <w:r>
        <w:rPr>
          <w:lang w:val="en-US"/>
        </w:rPr>
        <w:t>Read item</w:t>
      </w:r>
      <w:r w:rsidR="00D84C56" w:rsidRPr="00E060F7">
        <w:rPr>
          <w:lang w:val="en-US"/>
        </w:rPr>
        <w:t>:</w:t>
      </w:r>
    </w:p>
    <w:p w14:paraId="3D49F3C2" w14:textId="77777777" w:rsidR="00D84C56" w:rsidRPr="00E060F7" w:rsidRDefault="00763B47" w:rsidP="007D4BA3">
      <w:pPr>
        <w:pStyle w:val="OdstavecSynteastyl"/>
        <w:numPr>
          <w:ilvl w:val="0"/>
          <w:numId w:val="27"/>
        </w:numPr>
        <w:rPr>
          <w:lang w:val="en-US"/>
        </w:rPr>
      </w:pPr>
      <w:r>
        <w:rPr>
          <w:lang w:val="en-US"/>
        </w:rPr>
        <w:t>Read value of unnamed item from given index</w:t>
      </w:r>
      <w:r w:rsidR="00D84C56" w:rsidRPr="00E060F7">
        <w:rPr>
          <w:lang w:val="en-US"/>
        </w:rPr>
        <w:t xml:space="preserve"> </w:t>
      </w:r>
      <w:r>
        <w:rPr>
          <w:lang w:val="en-US"/>
        </w:rPr>
        <w:t xml:space="preserve">use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item(</w:t>
      </w:r>
      <w:r w:rsidR="00D84C56" w:rsidRPr="00E060F7">
        <w:rPr>
          <w:rFonts w:ascii="Consolas" w:hAnsi="Consolas" w:cs="Consolas"/>
          <w:i/>
          <w:lang w:val="en-US"/>
        </w:rPr>
        <w:t>inde</w:t>
      </w:r>
      <w:r>
        <w:rPr>
          <w:rFonts w:ascii="Consolas" w:hAnsi="Consolas" w:cs="Consolas"/>
          <w:i/>
          <w:lang w:val="en-US"/>
        </w:rPr>
        <w:t>x</w:t>
      </w:r>
      <w:r w:rsidR="00D84C56" w:rsidRPr="00E060F7">
        <w:rPr>
          <w:rFonts w:ascii="Consolas" w:hAnsi="Consolas" w:cs="Consolas"/>
          <w:lang w:val="en-US"/>
        </w:rPr>
        <w:t>)</w:t>
      </w:r>
      <w:r>
        <w:rPr>
          <w:rFonts w:ascii="Cambria" w:hAnsi="Cambria" w:cs="Consolas"/>
          <w:lang w:val="en-US"/>
        </w:rPr>
        <w:t>,</w:t>
      </w:r>
    </w:p>
    <w:p w14:paraId="5919375C" w14:textId="77777777" w:rsidR="00D84C56" w:rsidRDefault="00763B47" w:rsidP="007D4BA3">
      <w:pPr>
        <w:pStyle w:val="OdstavecSynteastyl"/>
        <w:numPr>
          <w:ilvl w:val="0"/>
          <w:numId w:val="27"/>
        </w:numPr>
        <w:rPr>
          <w:lang w:val="en-US"/>
        </w:rPr>
      </w:pPr>
      <w:r>
        <w:rPr>
          <w:lang w:val="en-US"/>
        </w:rPr>
        <w:t>Read value of named item with given</w:t>
      </w:r>
      <w:r w:rsidRPr="00E060F7">
        <w:rPr>
          <w:lang w:val="en-US"/>
        </w:rPr>
        <w:t xml:space="preserve"> </w:t>
      </w:r>
      <w:r>
        <w:rPr>
          <w:lang w:val="en-US"/>
        </w:rPr>
        <w:t xml:space="preserve">name use </w:t>
      </w:r>
      <w:r w:rsidR="00D84C56" w:rsidRPr="00E060F7">
        <w:rPr>
          <w:lang w:val="en-US"/>
        </w:rPr>
        <w:t>met</w:t>
      </w:r>
      <w:r>
        <w:rPr>
          <w:lang w:val="en-US"/>
        </w:rPr>
        <w:t>hod</w:t>
      </w:r>
      <w:r w:rsidR="00D84C56" w:rsidRPr="00E060F7">
        <w:rPr>
          <w:lang w:val="en-US"/>
        </w:rPr>
        <w:t xml:space="preserve"> </w:t>
      </w:r>
      <w:r w:rsidR="00D84C56" w:rsidRPr="00E060F7">
        <w:rPr>
          <w:rFonts w:ascii="Consolas" w:hAnsi="Consolas" w:cs="Consolas"/>
          <w:lang w:val="en-US"/>
        </w:rPr>
        <w:t>getNamedItem(</w:t>
      </w:r>
      <w:r w:rsidR="00D84C56" w:rsidRPr="00E060F7">
        <w:rPr>
          <w:rFonts w:ascii="Consolas" w:hAnsi="Consolas" w:cs="Consolas"/>
          <w:i/>
          <w:lang w:val="en-US"/>
        </w:rPr>
        <w:t>n</w:t>
      </w:r>
      <w:r>
        <w:rPr>
          <w:rFonts w:ascii="Consolas" w:hAnsi="Consolas" w:cs="Consolas"/>
          <w:i/>
          <w:lang w:val="en-US"/>
        </w:rPr>
        <w:t>ame</w:t>
      </w:r>
      <w:r w:rsidR="00D84C56" w:rsidRPr="00E060F7">
        <w:rPr>
          <w:rFonts w:ascii="Consolas" w:hAnsi="Consolas" w:cs="Consolas"/>
          <w:lang w:val="en-US"/>
        </w:rPr>
        <w:t>)</w:t>
      </w:r>
      <w:r w:rsidR="00D84C56" w:rsidRPr="00E060F7">
        <w:rPr>
          <w:lang w:val="en-US"/>
        </w:rPr>
        <w:t>.</w:t>
      </w:r>
    </w:p>
    <w:p w14:paraId="376DB51D" w14:textId="77777777" w:rsidR="00763B47" w:rsidRPr="00E060F7" w:rsidRDefault="00B97DCF" w:rsidP="00763B47">
      <w:pPr>
        <w:pStyle w:val="OdstavecSynteastyl"/>
        <w:rPr>
          <w:lang w:val="en-US"/>
        </w:rPr>
      </w:pPr>
      <w:r>
        <w:rPr>
          <w:lang w:val="en-US"/>
        </w:rPr>
        <w:t>S</w:t>
      </w:r>
      <w:r w:rsidR="00763B47">
        <w:rPr>
          <w:lang w:val="en-US"/>
        </w:rPr>
        <w:t>ee</w:t>
      </w:r>
      <w:r w:rsidR="0013407E" w:rsidRPr="0013407E">
        <w:rPr>
          <w:lang w:val="en-US"/>
        </w:rPr>
        <w:t xml:space="preserve"> </w:t>
      </w:r>
      <w:r w:rsidR="0013407E">
        <w:rPr>
          <w:lang w:val="en-US"/>
        </w:rPr>
        <w:t>other methods of Conteainer in</w:t>
      </w:r>
      <w:r w:rsidR="00763B47">
        <w:rPr>
          <w:lang w:val="en-US"/>
        </w:rPr>
        <w:t xml:space="preserve"> </w:t>
      </w:r>
      <w:r w:rsidR="0013407E">
        <w:rPr>
          <w:lang w:val="en-US"/>
        </w:rPr>
        <w:t xml:space="preserve">the </w:t>
      </w:r>
      <w:r w:rsidR="00763B47">
        <w:rPr>
          <w:lang w:val="en-US"/>
        </w:rPr>
        <w:t>table</w:t>
      </w:r>
      <w:r>
        <w:rPr>
          <w:lang w:val="en-US"/>
        </w:rPr>
        <w:t xml:space="preserve"> DOPLNIT!</w:t>
      </w:r>
      <w:r w:rsidR="00763B47">
        <w:rPr>
          <w:lang w:val="en-US"/>
        </w:rPr>
        <w:t>.</w:t>
      </w:r>
    </w:p>
    <w:p w14:paraId="06C9FA92" w14:textId="77777777" w:rsidR="00D84C56" w:rsidRPr="00E060F7" w:rsidRDefault="0095233B" w:rsidP="00D84C56">
      <w:pPr>
        <w:pStyle w:val="OdstavecSynteastyl"/>
        <w:rPr>
          <w:lang w:val="en-US"/>
        </w:rPr>
      </w:pPr>
      <w:r w:rsidRPr="0095233B">
        <w:rPr>
          <w:lang w:val="en-US"/>
        </w:rPr>
        <w:t>The following two examples describe two different ways how to create a container.</w:t>
      </w:r>
    </w:p>
    <w:p w14:paraId="0D9E6F2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21A38C1" w14:textId="77777777" w:rsidR="00D84C56" w:rsidRPr="00E060F7" w:rsidRDefault="00D84C56" w:rsidP="00D84C56">
      <w:pPr>
        <w:pStyle w:val="OdstavecSynteastyl"/>
        <w:keepNext/>
        <w:keepLines/>
        <w:rPr>
          <w:lang w:val="en-US"/>
        </w:rPr>
      </w:pPr>
      <w:r w:rsidRPr="00E060F7">
        <w:rPr>
          <w:lang w:val="en-US"/>
        </w:rPr>
        <w:lastRenderedPageBreak/>
        <w:t xml:space="preserve">a) </w:t>
      </w:r>
      <w:r w:rsidR="0095233B" w:rsidRPr="0095233B">
        <w:t>Container created by the constructor:</w:t>
      </w:r>
    </w:p>
    <w:p w14:paraId="13000FF2"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04706380"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66A5DBE5" w14:textId="77777777" w:rsidR="00D84C56" w:rsidRPr="00E060F7" w:rsidRDefault="00D84C56" w:rsidP="00D84C56">
      <w:pPr>
        <w:pStyle w:val="Zdrojovykod-zlutyboxSynteastyl"/>
        <w:keepLines/>
        <w:tabs>
          <w:tab w:val="left" w:pos="284"/>
        </w:tabs>
        <w:rPr>
          <w:lang w:val="en-US"/>
        </w:rPr>
      </w:pPr>
    </w:p>
    <w:p w14:paraId="03F1DB74"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Returns vehicle registration number</w:t>
      </w:r>
      <w:r w:rsidRPr="00E060F7">
        <w:rPr>
          <w:color w:val="808080"/>
          <w:lang w:val="en-US"/>
        </w:rPr>
        <w:t>. */</w:t>
      </w:r>
    </w:p>
    <w:p w14:paraId="707C9CE5"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779C0063"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36C7D844"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2BC07DC0" w14:textId="77777777" w:rsidR="00D84C56" w:rsidRPr="00E060F7" w:rsidRDefault="00D84C56" w:rsidP="00D84C56">
      <w:pPr>
        <w:pStyle w:val="Zdrojovykod-zlutyboxSynteastyl"/>
        <w:keepLines/>
        <w:tabs>
          <w:tab w:val="left" w:pos="284"/>
        </w:tabs>
        <w:rPr>
          <w:lang w:val="en-US"/>
        </w:rPr>
      </w:pPr>
    </w:p>
    <w:p w14:paraId="12A4E873"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Data for</w:t>
      </w:r>
      <w:r w:rsidRPr="00E060F7">
        <w:rPr>
          <w:color w:val="808080"/>
          <w:lang w:val="en-US"/>
        </w:rPr>
        <w:t xml:space="preserve"> element </w:t>
      </w:r>
      <w:r w:rsidR="0095233B">
        <w:rPr>
          <w:color w:val="808080"/>
          <w:lang w:val="en-US"/>
        </w:rPr>
        <w:t>Accident</w:t>
      </w:r>
      <w:r w:rsidRPr="00E060F7">
        <w:rPr>
          <w:color w:val="808080"/>
          <w:lang w:val="en-US"/>
        </w:rPr>
        <w:t>. */</w:t>
      </w:r>
    </w:p>
    <w:p w14:paraId="5B763202" w14:textId="77777777" w:rsidR="00D84C56" w:rsidRPr="00E060F7" w:rsidRDefault="00D84C56" w:rsidP="00D84C56">
      <w:pPr>
        <w:pStyle w:val="Zdrojovykod-zlutyboxSynteastyl"/>
        <w:keepLines/>
        <w:tabs>
          <w:tab w:val="left" w:pos="284"/>
        </w:tabs>
        <w:rPr>
          <w:lang w:val="en-US"/>
        </w:rPr>
      </w:pPr>
      <w:r w:rsidRPr="00E060F7">
        <w:rPr>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 </w:t>
      </w:r>
    </w:p>
    <w:p w14:paraId="60695356" w14:textId="77777777" w:rsidR="00D84C56" w:rsidRPr="00E060F7" w:rsidRDefault="0095233B" w:rsidP="00D84C56">
      <w:pPr>
        <w:pStyle w:val="Zdrojovykod-zlutyboxSynteastyl"/>
        <w:keepLines/>
        <w:tabs>
          <w:tab w:val="left" w:pos="567"/>
        </w:tabs>
        <w:rPr>
          <w:lang w:val="en-US"/>
        </w:rPr>
      </w:pPr>
      <w:r>
        <w:rPr>
          <w:lang w:val="en-US"/>
        </w:rPr>
        <w:tab/>
        <w:t xml:space="preserve">%id      </w:t>
      </w:r>
      <w:r w:rsidR="00D84C56" w:rsidRPr="00E060F7">
        <w:rPr>
          <w:lang w:val="en-US"/>
        </w:rPr>
        <w:t>= "00123",</w:t>
      </w:r>
    </w:p>
    <w:p w14:paraId="43AEF790" w14:textId="77777777" w:rsidR="00D84C56" w:rsidRPr="00E060F7" w:rsidRDefault="00D84C56" w:rsidP="00D84C56">
      <w:pPr>
        <w:pStyle w:val="Zdrojovykod-zlutyboxSynteastyl"/>
        <w:keepLines/>
        <w:tabs>
          <w:tab w:val="left" w:pos="567"/>
        </w:tabs>
        <w:rPr>
          <w:lang w:val="en-US"/>
        </w:rPr>
      </w:pPr>
      <w:r w:rsidRPr="00E060F7">
        <w:rPr>
          <w:lang w:val="en-US"/>
        </w:rPr>
        <w:tab/>
        <w:t>%dat</w:t>
      </w:r>
      <w:r w:rsidR="0095233B">
        <w:rPr>
          <w:lang w:val="en-US"/>
        </w:rPr>
        <w:t>e</w:t>
      </w:r>
      <w:r w:rsidRPr="00E060F7">
        <w:rPr>
          <w:lang w:val="en-US"/>
        </w:rPr>
        <w:t xml:space="preserve"> </w:t>
      </w:r>
      <w:r w:rsidR="0095233B">
        <w:rPr>
          <w:lang w:val="en-US"/>
        </w:rPr>
        <w:t xml:space="preserve">  </w:t>
      </w:r>
      <w:r w:rsidRPr="00E060F7">
        <w:rPr>
          <w:lang w:val="en-US"/>
        </w:rPr>
        <w:t>= "2011</w:t>
      </w:r>
      <w:r w:rsidR="003550D2">
        <w:rPr>
          <w:lang w:val="en-US"/>
        </w:rPr>
        <w:t>-05-17</w:t>
      </w:r>
      <w:r w:rsidRPr="00E060F7">
        <w:rPr>
          <w:lang w:val="en-US"/>
        </w:rPr>
        <w:t>",</w:t>
      </w:r>
    </w:p>
    <w:p w14:paraId="2A5C29AD"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 xml:space="preserve">injury </w:t>
      </w:r>
      <w:r w:rsidRPr="00E060F7">
        <w:rPr>
          <w:lang w:val="en-US"/>
        </w:rPr>
        <w:t xml:space="preserve">= </w:t>
      </w:r>
      <w:r w:rsidR="0095233B">
        <w:rPr>
          <w:lang w:val="en-US"/>
        </w:rPr>
        <w:t>inj</w:t>
      </w:r>
      <w:r w:rsidRPr="00E060F7">
        <w:rPr>
          <w:lang w:val="en-US"/>
        </w:rPr>
        <w:t xml:space="preserve">Cnt, </w:t>
      </w:r>
      <w:r w:rsidRPr="00E060F7">
        <w:rPr>
          <w:color w:val="808080"/>
          <w:lang w:val="en-US"/>
        </w:rPr>
        <w:t xml:space="preserve">/* </w:t>
      </w:r>
      <w:r w:rsidR="0095233B">
        <w:rPr>
          <w:color w:val="808080"/>
          <w:lang w:val="en-US"/>
        </w:rPr>
        <w:t>value from variable</w:t>
      </w:r>
      <w:r w:rsidRPr="00E060F7">
        <w:rPr>
          <w:color w:val="808080"/>
          <w:lang w:val="en-US"/>
        </w:rPr>
        <w:t xml:space="preserve"> */</w:t>
      </w:r>
    </w:p>
    <w:p w14:paraId="2CB7ADF0"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death</w:t>
      </w:r>
      <w:r w:rsidRPr="00E060F7">
        <w:rPr>
          <w:lang w:val="en-US"/>
        </w:rPr>
        <w:tab/>
        <w:t xml:space="preserve">= 0,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1D988CBB" w14:textId="77777777" w:rsidR="00D84C56" w:rsidRPr="00E060F7" w:rsidRDefault="00D84C56" w:rsidP="00D84C56">
      <w:pPr>
        <w:pStyle w:val="Zdrojovykod-zlutyboxSynteastyl"/>
        <w:keepLines/>
        <w:tabs>
          <w:tab w:val="left" w:pos="567"/>
        </w:tabs>
        <w:rPr>
          <w:color w:val="808080"/>
          <w:lang w:val="en-US"/>
        </w:rPr>
      </w:pPr>
      <w:r w:rsidRPr="00E060F7">
        <w:rPr>
          <w:lang w:val="en-US"/>
        </w:rPr>
        <w:tab/>
        <w:t>%</w:t>
      </w:r>
      <w:r w:rsidR="0095233B">
        <w:rPr>
          <w:lang w:val="en-US"/>
        </w:rPr>
        <w:t>loss</w:t>
      </w:r>
      <w:r w:rsidRPr="00E060F7">
        <w:rPr>
          <w:lang w:val="en-US"/>
        </w:rPr>
        <w:tab/>
        <w:t xml:space="preserve">= "600", </w:t>
      </w:r>
      <w:r w:rsidRPr="00E060F7">
        <w:rPr>
          <w:color w:val="808080"/>
          <w:lang w:val="en-US"/>
        </w:rPr>
        <w:t>/*</w:t>
      </w:r>
      <w:r w:rsidR="0095233B">
        <w:rPr>
          <w:color w:val="808080"/>
          <w:lang w:val="en-US"/>
        </w:rPr>
        <w:t xml:space="preserve"> value directly</w:t>
      </w:r>
      <w:r w:rsidR="0095233B" w:rsidRPr="00E060F7">
        <w:rPr>
          <w:color w:val="808080"/>
          <w:lang w:val="en-US"/>
        </w:rPr>
        <w:t xml:space="preserve"> </w:t>
      </w:r>
      <w:r w:rsidRPr="00E060F7">
        <w:rPr>
          <w:color w:val="808080"/>
          <w:lang w:val="en-US"/>
        </w:rPr>
        <w:t>*/</w:t>
      </w:r>
    </w:p>
    <w:p w14:paraId="005BB2C9" w14:textId="77777777" w:rsidR="00D84C56" w:rsidRPr="00E060F7" w:rsidRDefault="00D84C56" w:rsidP="00D84C56">
      <w:pPr>
        <w:pStyle w:val="Zdrojovykod-zlutyboxSynteastyl"/>
        <w:keepLines/>
        <w:tabs>
          <w:tab w:val="left" w:pos="567"/>
        </w:tabs>
        <w:rPr>
          <w:color w:val="808080"/>
          <w:lang w:val="en-US"/>
        </w:rPr>
      </w:pPr>
      <w:r w:rsidRPr="00E060F7">
        <w:rPr>
          <w:color w:val="808080"/>
          <w:lang w:val="en-US"/>
        </w:rPr>
        <w:tab/>
      </w:r>
    </w:p>
    <w:p w14:paraId="58E67C1F" w14:textId="77777777" w:rsidR="00D84C56" w:rsidRPr="00E060F7" w:rsidRDefault="00D84C56" w:rsidP="00D84C56">
      <w:pPr>
        <w:pStyle w:val="Zdrojovykod-zlutyboxSynteastyl"/>
        <w:keepLines/>
        <w:tabs>
          <w:tab w:val="left" w:pos="567"/>
        </w:tabs>
        <w:rPr>
          <w:lang w:val="en-US"/>
        </w:rPr>
      </w:pPr>
      <w:r w:rsidRPr="00E060F7">
        <w:rPr>
          <w:color w:val="808080"/>
          <w:lang w:val="en-US"/>
        </w:rPr>
        <w:tab/>
      </w:r>
      <w:r w:rsidRPr="00E060F7">
        <w:rPr>
          <w:color w:val="000000"/>
          <w:lang w:val="en-US"/>
        </w:rPr>
        <w:t>[</w:t>
      </w:r>
      <w:r w:rsidRPr="00E060F7">
        <w:rPr>
          <w:color w:val="808080"/>
          <w:lang w:val="en-US"/>
        </w:rPr>
        <w:t xml:space="preserve"> /*</w:t>
      </w:r>
      <w:r w:rsidR="0013407E">
        <w:rPr>
          <w:color w:val="808080"/>
          <w:lang w:val="en-US"/>
        </w:rPr>
        <w:t>Container</w:t>
      </w:r>
      <w:r w:rsidRPr="00E060F7">
        <w:rPr>
          <w:color w:val="808080"/>
          <w:lang w:val="en-US"/>
        </w:rPr>
        <w:t xml:space="preserve"> </w:t>
      </w:r>
      <w:r w:rsidR="0095233B">
        <w:rPr>
          <w:color w:val="808080"/>
          <w:lang w:val="en-US"/>
        </w:rPr>
        <w:t>in</w:t>
      </w:r>
      <w:r w:rsidRPr="00E060F7">
        <w:rPr>
          <w:color w:val="808080"/>
          <w:lang w:val="en-US"/>
        </w:rPr>
        <w:t> </w:t>
      </w:r>
      <w:r w:rsidR="0013407E">
        <w:rPr>
          <w:color w:val="808080"/>
          <w:lang w:val="en-US"/>
        </w:rPr>
        <w:t>Container (</w:t>
      </w:r>
      <w:r w:rsidRPr="00E060F7">
        <w:rPr>
          <w:color w:val="808080"/>
          <w:lang w:val="en-US"/>
        </w:rPr>
        <w:t xml:space="preserve">element </w:t>
      </w:r>
      <w:r w:rsidR="0095233B">
        <w:rPr>
          <w:color w:val="808080"/>
          <w:lang w:val="en-US"/>
        </w:rPr>
        <w:t>v</w:t>
      </w:r>
      <w:r w:rsidRPr="00E060F7">
        <w:rPr>
          <w:color w:val="808080"/>
          <w:lang w:val="en-US"/>
        </w:rPr>
        <w:t>r</w:t>
      </w:r>
      <w:r w:rsidR="0095233B">
        <w:rPr>
          <w:color w:val="808080"/>
          <w:lang w:val="en-US"/>
        </w:rPr>
        <w:t>n</w:t>
      </w:r>
      <w:r w:rsidR="0013407E">
        <w:rPr>
          <w:color w:val="808080"/>
          <w:lang w:val="en-US"/>
        </w:rPr>
        <w:t xml:space="preserve">) </w:t>
      </w:r>
      <w:r w:rsidRPr="00E060F7">
        <w:rPr>
          <w:color w:val="808080"/>
          <w:lang w:val="en-US"/>
        </w:rPr>
        <w:t>*/</w:t>
      </w:r>
    </w:p>
    <w:p w14:paraId="1D348676"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 xml:space="preserve">"1A23456"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03170C87"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2648383D" w14:textId="77777777" w:rsidR="00D84C56" w:rsidRPr="00E060F7" w:rsidRDefault="00D84C56" w:rsidP="00D84C56">
      <w:pPr>
        <w:pStyle w:val="Zdrojovykod-zlutyboxSynteastyl"/>
        <w:keepLines/>
        <w:tabs>
          <w:tab w:val="left" w:pos="567"/>
        </w:tabs>
        <w:rPr>
          <w:lang w:val="en-US"/>
        </w:rPr>
      </w:pPr>
      <w:r w:rsidRPr="00E060F7">
        <w:rPr>
          <w:color w:val="000000"/>
          <w:lang w:val="en-US"/>
        </w:rPr>
        <w:tab/>
        <w:t>[</w:t>
      </w:r>
    </w:p>
    <w:p w14:paraId="3BA2418C"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get</w:t>
      </w:r>
      <w:r w:rsidR="0095233B">
        <w:rPr>
          <w:lang w:val="en-US"/>
        </w:rPr>
        <w:t>V</w:t>
      </w:r>
      <w:r w:rsidRPr="00E060F7">
        <w:rPr>
          <w:lang w:val="en-US"/>
        </w:rPr>
        <w:t>R</w:t>
      </w:r>
      <w:r w:rsidR="0095233B">
        <w:rPr>
          <w:lang w:val="en-US"/>
        </w:rPr>
        <w:t>N</w:t>
      </w:r>
      <w:r w:rsidRPr="00E060F7">
        <w:rPr>
          <w:lang w:val="en-US"/>
        </w:rPr>
        <w:t xml:space="preserve">() </w:t>
      </w:r>
      <w:r w:rsidRPr="00E060F7">
        <w:rPr>
          <w:color w:val="808080"/>
          <w:lang w:val="en-US"/>
        </w:rPr>
        <w:t xml:space="preserve">/* </w:t>
      </w:r>
      <w:r w:rsidR="0095233B">
        <w:rPr>
          <w:color w:val="808080"/>
          <w:lang w:val="en-US"/>
        </w:rPr>
        <w:t>value</w:t>
      </w:r>
      <w:r w:rsidRPr="00E060F7">
        <w:rPr>
          <w:color w:val="808080"/>
          <w:lang w:val="en-US"/>
        </w:rPr>
        <w:t xml:space="preserve"> </w:t>
      </w:r>
      <w:r w:rsidR="0095233B">
        <w:rPr>
          <w:color w:val="808080"/>
          <w:lang w:val="en-US"/>
        </w:rPr>
        <w:t xml:space="preserve">by </w:t>
      </w:r>
      <w:r w:rsidRPr="00E060F7">
        <w:rPr>
          <w:color w:val="808080"/>
          <w:lang w:val="en-US"/>
        </w:rPr>
        <w:t>met</w:t>
      </w:r>
      <w:r w:rsidR="0095233B">
        <w:rPr>
          <w:color w:val="808080"/>
          <w:lang w:val="en-US"/>
        </w:rPr>
        <w:t>h</w:t>
      </w:r>
      <w:r w:rsidRPr="00E060F7">
        <w:rPr>
          <w:color w:val="808080"/>
          <w:lang w:val="en-US"/>
        </w:rPr>
        <w:t>od. */</w:t>
      </w:r>
    </w:p>
    <w:p w14:paraId="5AB969FB"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16239F06"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6F985EAD" w14:textId="77777777" w:rsidR="00D84C56" w:rsidRPr="0013407E" w:rsidRDefault="00D84C56" w:rsidP="00D84C56">
      <w:pPr>
        <w:pStyle w:val="Zdrojovykod-zlutyboxSynteastyl"/>
        <w:keepLines/>
        <w:tabs>
          <w:tab w:val="left" w:pos="567"/>
        </w:tabs>
        <w:rPr>
          <w:color w:val="0070C0"/>
          <w:lang w:val="en-US"/>
        </w:rPr>
      </w:pPr>
      <w:r w:rsidRPr="00E060F7">
        <w:rPr>
          <w:color w:val="0070C0"/>
          <w:lang w:val="en-US"/>
        </w:rPr>
        <w:t>&lt;/xd:declaration&gt;</w:t>
      </w:r>
    </w:p>
    <w:p w14:paraId="43750736" w14:textId="77777777" w:rsidR="00D84C56" w:rsidRPr="00E060F7" w:rsidRDefault="00D84C56" w:rsidP="00D84C56">
      <w:pPr>
        <w:pStyle w:val="OdstavecSynteastyl"/>
        <w:ind w:firstLine="720"/>
        <w:rPr>
          <w:lang w:val="en-US"/>
        </w:rPr>
      </w:pPr>
    </w:p>
    <w:p w14:paraId="7BA27FE6" w14:textId="77777777" w:rsidR="00D84C56" w:rsidRPr="00E060F7" w:rsidRDefault="00D84C56" w:rsidP="00D84C56">
      <w:pPr>
        <w:pStyle w:val="OdstavecSynteastyl"/>
        <w:keepNext/>
        <w:keepLines/>
        <w:rPr>
          <w:lang w:val="en-US"/>
        </w:rPr>
      </w:pPr>
      <w:r w:rsidRPr="00E060F7">
        <w:rPr>
          <w:lang w:val="en-US"/>
        </w:rPr>
        <w:t xml:space="preserve">b) </w:t>
      </w:r>
      <w:r w:rsidR="0095233B" w:rsidRPr="0095233B">
        <w:rPr>
          <w:lang w:val="en-US"/>
        </w:rPr>
        <w:t>Container created using methods:</w:t>
      </w:r>
    </w:p>
    <w:p w14:paraId="2411A03B"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533CACB5"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59BA7B36" w14:textId="77777777" w:rsidR="00D84C56" w:rsidRPr="00E060F7" w:rsidRDefault="00D84C56" w:rsidP="00D84C56">
      <w:pPr>
        <w:pStyle w:val="Zdrojovykod-zlutyboxSynteastyl"/>
        <w:keepLines/>
        <w:tabs>
          <w:tab w:val="left" w:pos="284"/>
        </w:tabs>
        <w:rPr>
          <w:lang w:val="en-US"/>
        </w:rPr>
      </w:pPr>
    </w:p>
    <w:p w14:paraId="6215B030" w14:textId="77777777" w:rsidR="0095233B" w:rsidRPr="00E060F7" w:rsidRDefault="0095233B" w:rsidP="0095233B">
      <w:pPr>
        <w:pStyle w:val="Zdrojovykod-zlutyboxSynteastyl"/>
        <w:keepLines/>
        <w:tabs>
          <w:tab w:val="left" w:pos="284"/>
        </w:tabs>
        <w:rPr>
          <w:lang w:val="en-US"/>
        </w:rPr>
      </w:pPr>
      <w:r w:rsidRPr="00E060F7">
        <w:rPr>
          <w:lang w:val="en-US"/>
        </w:rPr>
        <w:tab/>
      </w:r>
      <w:r w:rsidRPr="00E060F7">
        <w:rPr>
          <w:color w:val="808080"/>
          <w:lang w:val="en-US"/>
        </w:rPr>
        <w:t xml:space="preserve">/* </w:t>
      </w:r>
      <w:r>
        <w:rPr>
          <w:color w:val="808080"/>
          <w:lang w:val="en-US"/>
        </w:rPr>
        <w:t>Returns vehicle registration number</w:t>
      </w:r>
      <w:r w:rsidRPr="00E060F7">
        <w:rPr>
          <w:color w:val="808080"/>
          <w:lang w:val="en-US"/>
        </w:rPr>
        <w:t>. */</w:t>
      </w:r>
    </w:p>
    <w:p w14:paraId="75151F04"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4653C6C7"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16FD908B"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t>}</w:t>
      </w:r>
    </w:p>
    <w:p w14:paraId="189EEC94" w14:textId="77777777" w:rsidR="00D84C56" w:rsidRPr="00E060F7" w:rsidRDefault="00D84C56" w:rsidP="00D84C56">
      <w:pPr>
        <w:pStyle w:val="Zdrojovykod-zlutyboxSynteastyl"/>
        <w:keepLines/>
        <w:tabs>
          <w:tab w:val="left" w:pos="284"/>
          <w:tab w:val="left" w:pos="567"/>
        </w:tabs>
        <w:rPr>
          <w:lang w:val="en-US"/>
        </w:rPr>
      </w:pPr>
    </w:p>
    <w:p w14:paraId="23E6B991"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 xml:space="preserve">Prepare </w:t>
      </w:r>
      <w:r w:rsidR="00707C2F">
        <w:rPr>
          <w:color w:val="808080"/>
          <w:lang w:val="en-US"/>
        </w:rPr>
        <w:t xml:space="preserve">the </w:t>
      </w:r>
      <w:r w:rsidR="0095233B">
        <w:rPr>
          <w:color w:val="808080"/>
          <w:lang w:val="en-US"/>
        </w:rPr>
        <w:t>empty</w:t>
      </w:r>
      <w:r w:rsidRPr="00E060F7">
        <w:rPr>
          <w:color w:val="808080"/>
          <w:lang w:val="en-US"/>
        </w:rPr>
        <w:t xml:space="preserve"> </w:t>
      </w:r>
      <w:r w:rsidR="0013407E">
        <w:rPr>
          <w:color w:val="808080"/>
          <w:lang w:val="en-US"/>
        </w:rPr>
        <w:t>Container</w:t>
      </w:r>
      <w:r w:rsidR="0095233B">
        <w:rPr>
          <w:color w:val="808080"/>
          <w:lang w:val="en-US"/>
        </w:rPr>
        <w:t xml:space="preserve"> for Accident</w:t>
      </w:r>
      <w:r w:rsidRPr="00E060F7">
        <w:rPr>
          <w:color w:val="808080"/>
          <w:lang w:val="en-US"/>
        </w:rPr>
        <w:t>. */</w:t>
      </w:r>
    </w:p>
    <w:p w14:paraId="6569B44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w:t>
      </w:r>
    </w:p>
    <w:p w14:paraId="2337233A" w14:textId="77777777" w:rsidR="00D84C56" w:rsidRPr="00E060F7" w:rsidRDefault="00D84C56" w:rsidP="00D84C56">
      <w:pPr>
        <w:pStyle w:val="Zdrojovykod-zlutyboxSynteastyl"/>
        <w:keepLines/>
        <w:tabs>
          <w:tab w:val="left" w:pos="284"/>
        </w:tabs>
        <w:rPr>
          <w:lang w:val="en-US"/>
        </w:rPr>
      </w:pPr>
    </w:p>
    <w:p w14:paraId="154F2A76"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Pr="00E060F7">
        <w:rPr>
          <w:color w:val="808080"/>
          <w:lang w:val="en-US"/>
        </w:rPr>
        <w:t xml:space="preserve">/* </w:t>
      </w:r>
      <w:r w:rsidR="0095233B">
        <w:rPr>
          <w:color w:val="808080"/>
          <w:lang w:val="en-US"/>
        </w:rPr>
        <w:t>Set values to Container</w:t>
      </w:r>
      <w:r w:rsidRPr="00E060F7">
        <w:rPr>
          <w:color w:val="808080"/>
          <w:lang w:val="en-US"/>
        </w:rPr>
        <w:t xml:space="preserve"> */</w:t>
      </w:r>
    </w:p>
    <w:p w14:paraId="191CA1CC"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.setNamedItem("id", "00123");</w:t>
      </w:r>
    </w:p>
    <w:p w14:paraId="7A77DA09"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.setNamedItem("dat</w:t>
      </w:r>
      <w:r w:rsidR="0095233B">
        <w:rPr>
          <w:lang w:val="en-US"/>
        </w:rPr>
        <w:t>e</w:t>
      </w:r>
      <w:r w:rsidRPr="00E060F7">
        <w:rPr>
          <w:lang w:val="en-US"/>
        </w:rPr>
        <w:t>", "</w:t>
      </w:r>
      <w:r w:rsidR="003550D2" w:rsidRPr="00E060F7">
        <w:rPr>
          <w:lang w:val="en-US"/>
        </w:rPr>
        <w:t>2011</w:t>
      </w:r>
      <w:r w:rsidR="003550D2">
        <w:rPr>
          <w:lang w:val="en-US"/>
        </w:rPr>
        <w:t>-05-17</w:t>
      </w:r>
      <w:r w:rsidRPr="00E060F7">
        <w:rPr>
          <w:lang w:val="en-US"/>
        </w:rPr>
        <w:t>");</w:t>
      </w:r>
    </w:p>
    <w:p w14:paraId="62F47DA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injury</w:t>
      </w:r>
      <w:r w:rsidRPr="00E060F7">
        <w:rPr>
          <w:lang w:val="en-US"/>
        </w:rPr>
        <w:t xml:space="preserve">", </w:t>
      </w:r>
      <w:r w:rsidR="0095233B">
        <w:rPr>
          <w:lang w:val="en-US"/>
        </w:rPr>
        <w:t>inj</w:t>
      </w:r>
      <w:r w:rsidRPr="00E060F7">
        <w:rPr>
          <w:lang w:val="en-US"/>
        </w:rPr>
        <w:t>Cnt);</w:t>
      </w:r>
    </w:p>
    <w:p w14:paraId="58868A80"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death</w:t>
      </w:r>
      <w:r w:rsidRPr="00E060F7">
        <w:rPr>
          <w:lang w:val="en-US"/>
        </w:rPr>
        <w:t>", 0);</w:t>
      </w:r>
    </w:p>
    <w:p w14:paraId="3C7C27DE"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loss</w:t>
      </w:r>
      <w:r w:rsidRPr="00E060F7">
        <w:rPr>
          <w:lang w:val="en-US"/>
        </w:rPr>
        <w:t>", "600");</w:t>
      </w:r>
    </w:p>
    <w:p w14:paraId="0212418D" w14:textId="77777777" w:rsidR="00D84C56" w:rsidRPr="00E060F7" w:rsidRDefault="00D84C56" w:rsidP="00D84C56">
      <w:pPr>
        <w:pStyle w:val="Zdrojovykod-zlutyboxSynteastyl"/>
        <w:keepLines/>
        <w:tabs>
          <w:tab w:val="left" w:pos="284"/>
        </w:tabs>
        <w:rPr>
          <w:lang w:val="en-US"/>
        </w:rPr>
      </w:pPr>
    </w:p>
    <w:p w14:paraId="11695FCB"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P</w:t>
      </w:r>
      <w:r w:rsidR="0095233B">
        <w:rPr>
          <w:color w:val="808080"/>
          <w:lang w:val="en-US"/>
        </w:rPr>
        <w:t>repare</w:t>
      </w:r>
      <w:r w:rsidRPr="00E060F7">
        <w:rPr>
          <w:color w:val="808080"/>
          <w:lang w:val="en-US"/>
        </w:rPr>
        <w:t xml:space="preserve"> </w:t>
      </w:r>
      <w:r w:rsidR="009C32C1">
        <w:rPr>
          <w:color w:val="808080"/>
          <w:lang w:val="en-US"/>
        </w:rPr>
        <w:t xml:space="preserve">the </w:t>
      </w:r>
      <w:r w:rsidR="0013407E">
        <w:rPr>
          <w:color w:val="808080"/>
          <w:lang w:val="en-US"/>
        </w:rPr>
        <w:t>Container</w:t>
      </w:r>
      <w:r w:rsidRPr="00E060F7">
        <w:rPr>
          <w:color w:val="808080"/>
          <w:lang w:val="en-US"/>
        </w:rPr>
        <w:t xml:space="preserve"> </w:t>
      </w:r>
      <w:r w:rsidR="0095233B">
        <w:rPr>
          <w:color w:val="808080"/>
          <w:lang w:val="en-US"/>
        </w:rPr>
        <w:t>of</w:t>
      </w:r>
      <w:r w:rsidRPr="00E060F7">
        <w:rPr>
          <w:color w:val="808080"/>
          <w:lang w:val="en-US"/>
        </w:rPr>
        <w:t xml:space="preserve"> element "</w:t>
      </w:r>
      <w:r w:rsidR="0095233B">
        <w:rPr>
          <w:color w:val="808080"/>
          <w:lang w:val="en-US"/>
        </w:rPr>
        <w:t>v</w:t>
      </w:r>
      <w:r w:rsidRPr="00E060F7">
        <w:rPr>
          <w:color w:val="808080"/>
          <w:lang w:val="en-US"/>
        </w:rPr>
        <w:t>r</w:t>
      </w:r>
      <w:r w:rsidR="0095233B">
        <w:rPr>
          <w:color w:val="808080"/>
          <w:lang w:val="en-US"/>
        </w:rPr>
        <w:t>n</w:t>
      </w:r>
      <w:r w:rsidRPr="00E060F7">
        <w:rPr>
          <w:color w:val="808080"/>
          <w:lang w:val="en-US"/>
        </w:rPr>
        <w:t>" */</w:t>
      </w:r>
    </w:p>
    <w:p w14:paraId="128CB09D" w14:textId="77777777" w:rsidR="00D84C56" w:rsidRPr="00E060F7" w:rsidRDefault="00D84C56" w:rsidP="0013407E">
      <w:pPr>
        <w:pStyle w:val="Zdrojovykod-zlutyboxSynteastyl"/>
        <w:keepLines/>
        <w:tabs>
          <w:tab w:val="left" w:pos="284"/>
        </w:tabs>
        <w:rPr>
          <w:color w:val="808080"/>
          <w:lang w:val="en-US"/>
        </w:rPr>
      </w:pPr>
      <w:r w:rsidRPr="00E060F7">
        <w:rPr>
          <w:lang w:val="en-US"/>
        </w:rPr>
        <w:tab/>
      </w:r>
      <w:r w:rsidR="0013407E">
        <w:rPr>
          <w:lang w:val="en-US"/>
        </w:rPr>
        <w:t>Container</w:t>
      </w:r>
      <w:r w:rsidRPr="00E060F7">
        <w:rPr>
          <w:lang w:val="en-US"/>
        </w:rPr>
        <w:t xml:space="preserve"> </w:t>
      </w:r>
      <w:r w:rsidR="0095233B">
        <w:rPr>
          <w:lang w:val="en-US"/>
        </w:rPr>
        <w:t>v</w:t>
      </w:r>
      <w:r w:rsidRPr="00E060F7">
        <w:rPr>
          <w:lang w:val="en-US"/>
        </w:rPr>
        <w:t>r</w:t>
      </w:r>
      <w:r w:rsidR="0095233B">
        <w:rPr>
          <w:lang w:val="en-US"/>
        </w:rPr>
        <w:t>n</w:t>
      </w:r>
      <w:r w:rsidRPr="00E060F7">
        <w:rPr>
          <w:lang w:val="en-US"/>
        </w:rPr>
        <w:t xml:space="preserve"> = ["1A23456"]; </w:t>
      </w:r>
    </w:p>
    <w:p w14:paraId="3A60348D"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Insert it as unnamed item to</w:t>
      </w:r>
      <w:r w:rsidRPr="00E060F7">
        <w:rPr>
          <w:color w:val="808080"/>
          <w:lang w:val="en-US"/>
        </w:rPr>
        <w:t xml:space="preserve"> </w:t>
      </w:r>
      <w:r w:rsidR="0013407E">
        <w:rPr>
          <w:color w:val="808080"/>
          <w:lang w:val="en-US"/>
        </w:rPr>
        <w:t>Container</w:t>
      </w:r>
      <w:r w:rsidRPr="00E060F7">
        <w:rPr>
          <w:color w:val="808080"/>
          <w:lang w:val="en-US"/>
        </w:rPr>
        <w:t xml:space="preserve"> */</w:t>
      </w:r>
    </w:p>
    <w:p w14:paraId="17CCE3EF"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.addItem(rz);</w:t>
      </w:r>
    </w:p>
    <w:p w14:paraId="2A511214" w14:textId="77777777" w:rsidR="00D84C56" w:rsidRPr="00E060F7" w:rsidRDefault="00D84C56" w:rsidP="00D84C56">
      <w:pPr>
        <w:pStyle w:val="Zdrojovykod-zlutyboxSynteastyl"/>
        <w:keepLines/>
        <w:tabs>
          <w:tab w:val="left" w:pos="284"/>
        </w:tabs>
        <w:rPr>
          <w:lang w:val="en-US"/>
        </w:rPr>
      </w:pPr>
    </w:p>
    <w:p w14:paraId="032F6355"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0095233B">
        <w:rPr>
          <w:lang w:val="en-US"/>
        </w:rPr>
        <w:t>v</w:t>
      </w:r>
      <w:r w:rsidRPr="00E060F7">
        <w:rPr>
          <w:lang w:val="en-US"/>
        </w:rPr>
        <w:t>r</w:t>
      </w:r>
      <w:r w:rsidR="0095233B">
        <w:rPr>
          <w:lang w:val="en-US"/>
        </w:rPr>
        <w:t>n</w:t>
      </w:r>
      <w:r w:rsidRPr="00E060F7">
        <w:rPr>
          <w:lang w:val="en-US"/>
        </w:rPr>
        <w:t xml:space="preserve"> = [get</w:t>
      </w:r>
      <w:r w:rsidR="0095233B">
        <w:rPr>
          <w:lang w:val="en-US"/>
        </w:rPr>
        <w:t>V</w:t>
      </w:r>
      <w:r w:rsidRPr="00E060F7">
        <w:rPr>
          <w:lang w:val="en-US"/>
        </w:rPr>
        <w:t>R</w:t>
      </w:r>
      <w:r w:rsidR="0095233B">
        <w:rPr>
          <w:lang w:val="en-US"/>
        </w:rPr>
        <w:t>N</w:t>
      </w:r>
      <w:r w:rsidRPr="00E060F7">
        <w:rPr>
          <w:lang w:val="en-US"/>
        </w:rPr>
        <w:t>()];</w:t>
      </w:r>
    </w:p>
    <w:p w14:paraId="4C027418"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w:t>
      </w:r>
      <w:r w:rsidR="0095233B">
        <w:rPr>
          <w:lang w:val="en-US"/>
        </w:rPr>
        <w:t>v</w:t>
      </w:r>
      <w:r w:rsidRPr="00E060F7">
        <w:rPr>
          <w:lang w:val="en-US"/>
        </w:rPr>
        <w:t>r</w:t>
      </w:r>
      <w:r w:rsidR="0095233B">
        <w:rPr>
          <w:lang w:val="en-US"/>
        </w:rPr>
        <w:t>n</w:t>
      </w:r>
      <w:r w:rsidRPr="00E060F7">
        <w:rPr>
          <w:lang w:val="en-US"/>
        </w:rPr>
        <w:t>);</w:t>
      </w:r>
    </w:p>
    <w:p w14:paraId="152C89C0" w14:textId="77777777" w:rsidR="00D84C56" w:rsidRPr="00E060F7" w:rsidRDefault="00D84C56" w:rsidP="008D318F">
      <w:pPr>
        <w:pStyle w:val="Zdrojovykod-zlutyboxSynteastyl"/>
        <w:keepLines/>
        <w:tabs>
          <w:tab w:val="left" w:pos="567"/>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&lt;/xd:declaration&gt;</w:t>
      </w:r>
    </w:p>
    <w:p w14:paraId="68AD4ABD" w14:textId="77777777" w:rsidR="00D84C56" w:rsidRPr="00E060F7" w:rsidRDefault="0095233B" w:rsidP="00D84C56">
      <w:pPr>
        <w:pStyle w:val="OdstavecSynteastyl"/>
        <w:rPr>
          <w:lang w:val="en-US"/>
        </w:rPr>
      </w:pPr>
      <w:r w:rsidRPr="0095233B">
        <w:rPr>
          <w:lang w:val="en-US"/>
        </w:rPr>
        <w:t>Example b) can be used for example when data for the Container is obtained by successive reading of values e.g. from ResultSet from JDBC. The example a) can be used when all values are available.</w:t>
      </w:r>
    </w:p>
    <w:p w14:paraId="5B191325" w14:textId="37E6C23D" w:rsidR="00F93826" w:rsidRPr="00E060F7" w:rsidRDefault="00202DAF" w:rsidP="00F93826">
      <w:pPr>
        <w:pStyle w:val="OdstavecSynteastyl"/>
        <w:rPr>
          <w:lang w:val="en-US"/>
        </w:rPr>
      </w:pPr>
      <w:r>
        <w:rPr>
          <w:noProof/>
          <w:lang w:val="en-US"/>
        </w:rPr>
      </w:r>
      <w:r>
        <w:rPr>
          <w:noProof/>
          <w:lang w:val="en-US"/>
        </w:rPr>
        <w:pict w14:anchorId="0541EF01">
          <v:shape id="Šipka doprava 165" o:spid="_x0000_s11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292987">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292987" w:rsidRPr="00E060F7">
        <w:rPr>
          <w:lang w:val="en-US"/>
        </w:rPr>
        <w:t>Cont</w:t>
      </w:r>
      <w:r w:rsidR="00292987">
        <w:rPr>
          <w:lang w:val="en-US"/>
        </w:rPr>
        <w:t>ainer</w:t>
      </w:r>
      <w:r w:rsidR="00292987" w:rsidRPr="00E060F7">
        <w:rPr>
          <w:lang w:val="en-US"/>
        </w:rPr>
        <w:t xml:space="preserve"> </w:t>
      </w:r>
      <w:r w:rsidR="00292987">
        <w:rPr>
          <w:lang w:val="en-US"/>
        </w:rPr>
        <w:t>in</w:t>
      </w:r>
      <w:r w:rsidR="00292987" w:rsidRPr="00E060F7">
        <w:rPr>
          <w:lang w:val="en-US"/>
        </w:rPr>
        <w:t> extern</w:t>
      </w:r>
      <w:r w:rsidR="00292987">
        <w:rPr>
          <w:lang w:val="en-US"/>
        </w:rPr>
        <w:t>al Java</w:t>
      </w:r>
      <w:r w:rsidR="00292987" w:rsidRPr="00E060F7">
        <w:rPr>
          <w:lang w:val="en-US"/>
        </w:rPr>
        <w:t xml:space="preserve"> met</w:t>
      </w:r>
      <w:r w:rsidR="00292987">
        <w:rPr>
          <w:lang w:val="en-US"/>
        </w:rPr>
        <w:t>h</w:t>
      </w:r>
      <w:r w:rsidR="00292987" w:rsidRPr="00E060F7">
        <w:rPr>
          <w:lang w:val="en-US"/>
        </w:rPr>
        <w:t>od</w:t>
      </w:r>
      <w:r w:rsidR="00F93826">
        <w:rPr>
          <w:lang w:val="en-US"/>
        </w:rPr>
        <w:fldChar w:fldCharType="end"/>
      </w:r>
    </w:p>
    <w:p w14:paraId="6C004E27" w14:textId="77777777" w:rsidR="00D84C56" w:rsidRPr="00E060F7" w:rsidRDefault="00D84C56" w:rsidP="00CB479D">
      <w:pPr>
        <w:pStyle w:val="Nadpis3"/>
        <w:rPr>
          <w:lang w:val="en-US"/>
        </w:rPr>
      </w:pPr>
      <w:bookmarkStart w:id="377" w:name="_Ref353533027"/>
      <w:bookmarkStart w:id="378" w:name="_Toc354676918"/>
      <w:bookmarkStart w:id="379" w:name="_Toc46929846"/>
      <w:r w:rsidRPr="00E060F7">
        <w:rPr>
          <w:lang w:val="en-US"/>
        </w:rPr>
        <w:t>Cont</w:t>
      </w:r>
      <w:r w:rsidR="000B0F23">
        <w:rPr>
          <w:lang w:val="en-US"/>
        </w:rPr>
        <w:t>ainer</w:t>
      </w:r>
      <w:r w:rsidRPr="00E060F7">
        <w:rPr>
          <w:lang w:val="en-US"/>
        </w:rPr>
        <w:t xml:space="preserve"> </w:t>
      </w:r>
      <w:r w:rsidR="00D4284A">
        <w:rPr>
          <w:lang w:val="en-US"/>
        </w:rPr>
        <w:t>in</w:t>
      </w:r>
      <w:r w:rsidRPr="00E060F7">
        <w:rPr>
          <w:lang w:val="en-US"/>
        </w:rPr>
        <w:t> extern</w:t>
      </w:r>
      <w:r w:rsidR="00D4284A">
        <w:rPr>
          <w:lang w:val="en-US"/>
        </w:rPr>
        <w:t>al Java</w:t>
      </w:r>
      <w:r w:rsidRPr="00E060F7">
        <w:rPr>
          <w:lang w:val="en-US"/>
        </w:rPr>
        <w:t xml:space="preserve"> met</w:t>
      </w:r>
      <w:r w:rsidR="00D4284A">
        <w:rPr>
          <w:lang w:val="en-US"/>
        </w:rPr>
        <w:t>h</w:t>
      </w:r>
      <w:r w:rsidRPr="00E060F7">
        <w:rPr>
          <w:lang w:val="en-US"/>
        </w:rPr>
        <w:t>od</w:t>
      </w:r>
      <w:bookmarkEnd w:id="377"/>
      <w:bookmarkEnd w:id="378"/>
      <w:bookmarkEnd w:id="379"/>
    </w:p>
    <w:p w14:paraId="62C31498" w14:textId="20DA6766" w:rsidR="00D84C56" w:rsidRPr="00E060F7" w:rsidRDefault="00202DAF" w:rsidP="00D84C56">
      <w:pPr>
        <w:pStyle w:val="OdstavecSynteastyl"/>
        <w:rPr>
          <w:lang w:val="en-US"/>
        </w:rPr>
      </w:pPr>
      <w:r>
        <w:rPr>
          <w:noProof/>
          <w:lang w:val="en-US"/>
        </w:rPr>
      </w:r>
      <w:r>
        <w:rPr>
          <w:noProof/>
          <w:lang w:val="en-US"/>
        </w:rPr>
        <w:pict w14:anchorId="76E95E67">
          <v:shape id="Šipka doprava 164" o:spid="_x0000_s11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292987">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292987" w:rsidRPr="00DE242A">
        <w:rPr>
          <w:lang w:val="en-US"/>
        </w:rPr>
        <w:t>Work</w:t>
      </w:r>
      <w:r w:rsidR="00292987">
        <w:rPr>
          <w:lang w:val="en-US"/>
        </w:rPr>
        <w:t>ing</w:t>
      </w:r>
      <w:r w:rsidR="00292987" w:rsidRPr="00DE242A">
        <w:rPr>
          <w:lang w:val="en-US"/>
        </w:rPr>
        <w:t xml:space="preserve"> with Container in </w:t>
      </w:r>
      <w:r w:rsidR="00292987">
        <w:rPr>
          <w:lang w:val="en-US"/>
        </w:rPr>
        <w:t>X-script</w:t>
      </w:r>
      <w:r w:rsidR="00292987" w:rsidRPr="00DE242A">
        <w:rPr>
          <w:lang w:val="en-US"/>
        </w:rPr>
        <w:t>.</w:t>
      </w:r>
      <w:r w:rsidR="00F93826">
        <w:rPr>
          <w:lang w:val="en-US"/>
        </w:rPr>
        <w:fldChar w:fldCharType="end"/>
      </w:r>
    </w:p>
    <w:p w14:paraId="70F9F0BE" w14:textId="7CE98BB0" w:rsidR="0095233B" w:rsidRDefault="0095233B" w:rsidP="00D84C56">
      <w:pPr>
        <w:pStyle w:val="OdstavecSynteastyl"/>
        <w:rPr>
          <w:lang w:val="en-US"/>
        </w:rPr>
      </w:pPr>
      <w:r w:rsidRPr="0095233B">
        <w:rPr>
          <w:lang w:val="en-US"/>
        </w:rPr>
        <w:t xml:space="preserve">The Container can also be used in an external Java method. In Java, the Container implementation is represented by the </w:t>
      </w:r>
      <w:r w:rsidR="00164389">
        <w:rPr>
          <w:lang w:val="en-US"/>
        </w:rPr>
        <w:t>org.xdef.</w:t>
      </w:r>
      <w:r w:rsidRPr="0095233B">
        <w:rPr>
          <w:lang w:val="en-US"/>
        </w:rPr>
        <w:t xml:space="preserve">XDContainer interface and can be created using the </w:t>
      </w:r>
      <w:r>
        <w:rPr>
          <w:lang w:val="en-US"/>
        </w:rPr>
        <w:t xml:space="preserve">static </w:t>
      </w:r>
      <w:r w:rsidRPr="0095233B">
        <w:rPr>
          <w:lang w:val="en-US"/>
        </w:rPr>
        <w:t>"createXDContainer" method in the XDFactory class.</w:t>
      </w:r>
      <w:r w:rsidR="00D4284A">
        <w:rPr>
          <w:lang w:val="en-US"/>
        </w:rPr>
        <w:t xml:space="preserve"> </w:t>
      </w:r>
      <w:r w:rsidR="00D4284A" w:rsidRPr="00D4284A">
        <w:rPr>
          <w:rFonts w:cs="Calibri"/>
          <w:lang w:val="en-US"/>
        </w:rPr>
        <w:t xml:space="preserve">See methods of the interface </w:t>
      </w:r>
      <w:r w:rsidR="00164389">
        <w:rPr>
          <w:rFonts w:cs="Calibri"/>
        </w:rPr>
        <w:t>org.xdef.</w:t>
      </w:r>
      <w:r w:rsidR="00D4284A" w:rsidRPr="00D4284A">
        <w:rPr>
          <w:rFonts w:cs="Calibri"/>
        </w:rPr>
        <w:t>XDContainer (addXDItem, setXDNamedItem, getXDItem, getXDNamedItem etc.).</w:t>
      </w:r>
    </w:p>
    <w:p w14:paraId="3F95ADF2" w14:textId="77777777" w:rsidR="00D84C56" w:rsidRPr="00E060F7" w:rsidRDefault="00BB20B2" w:rsidP="00D84C56">
      <w:pPr>
        <w:pStyle w:val="OdstavecSynteastyl"/>
        <w:rPr>
          <w:lang w:val="en-US"/>
        </w:rPr>
      </w:pPr>
      <w:r>
        <w:rPr>
          <w:lang w:val="en-US"/>
        </w:rPr>
        <w:t>The "accident"</w:t>
      </w:r>
      <w:r w:rsidR="00D84C56" w:rsidRPr="00E060F7">
        <w:rPr>
          <w:lang w:val="en-US"/>
        </w:rPr>
        <w:t xml:space="preserve"> </w:t>
      </w:r>
      <w:r>
        <w:rPr>
          <w:lang w:val="en-US"/>
        </w:rPr>
        <w:t>example we can write as Java external method which returns an accident in the Container object</w:t>
      </w:r>
      <w:r w:rsidR="00D84C56" w:rsidRPr="00E060F7">
        <w:rPr>
          <w:lang w:val="en-US"/>
        </w:rPr>
        <w:t>:</w:t>
      </w:r>
    </w:p>
    <w:p w14:paraId="6C3EFFBE" w14:textId="063E0700" w:rsidR="00C56540" w:rsidRPr="00843228" w:rsidRDefault="00C56540" w:rsidP="00C56540">
      <w:pPr>
        <w:pStyle w:val="Zdrojovykod-zlutyboxSynteastyl"/>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C56540">
      <w:pPr>
        <w:pStyle w:val="Zdrojovykod-zlutyboxSynteastyl"/>
      </w:pPr>
    </w:p>
    <w:p w14:paraId="5F716A70" w14:textId="77777777" w:rsidR="00C56540" w:rsidRPr="00843228" w:rsidRDefault="00C56540" w:rsidP="00C56540">
      <w:pPr>
        <w:pStyle w:val="Zdrojovykod-zlutyboxSynteastyl"/>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C56540">
      <w:pPr>
        <w:pStyle w:val="Zdrojovykod-zlutyboxSynteastyl"/>
        <w:keepNext w:val="0"/>
        <w:tabs>
          <w:tab w:val="left" w:pos="284"/>
          <w:tab w:val="left" w:pos="567"/>
          <w:tab w:val="left" w:pos="851"/>
        </w:tabs>
      </w:pPr>
      <w:r w:rsidRPr="00843228">
        <w:tab/>
      </w:r>
    </w:p>
    <w:p w14:paraId="1D953154" w14:textId="77777777" w:rsidR="008A4F68" w:rsidRPr="00843228" w:rsidRDefault="008A4F68" w:rsidP="00C56540">
      <w:pPr>
        <w:pStyle w:val="Zdrojovykod-zlutyboxSynteastyl"/>
        <w:keepNext w:val="0"/>
        <w:tabs>
          <w:tab w:val="left" w:pos="284"/>
          <w:tab w:val="left" w:pos="567"/>
          <w:tab w:val="left" w:pos="851"/>
        </w:tabs>
      </w:pPr>
      <w:r>
        <w:t xml:space="preserve">    /** Return Container with Accident. */</w:t>
      </w:r>
    </w:p>
    <w:p w14:paraId="7F921EDB" w14:textId="77777777" w:rsidR="00C56540" w:rsidRDefault="00C56540" w:rsidP="00C56540">
      <w:pPr>
        <w:pStyle w:val="Zdrojovykod-zlutyboxSynteastyl"/>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C56540">
      <w:pPr>
        <w:pStyle w:val="Zdrojovykod-zlutyboxSynteastyl"/>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rPr>
          <w:lang w:val="en-US"/>
        </w:rPr>
        <w:t>2011</w:t>
      </w:r>
      <w:r w:rsidR="003550D2">
        <w:rPr>
          <w:lang w:val="en-US"/>
        </w:rPr>
        <w:t>-05-17</w:t>
      </w:r>
      <w:r w:rsidRPr="00B12F4F">
        <w:t>");</w:t>
      </w:r>
    </w:p>
    <w:p w14:paraId="145F878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C56540">
      <w:pPr>
        <w:pStyle w:val="Zdrojovykod-zlutyboxSynteastyl"/>
        <w:keepLines/>
        <w:tabs>
          <w:tab w:val="left" w:pos="284"/>
          <w:tab w:val="left" w:pos="567"/>
          <w:tab w:val="left" w:pos="851"/>
        </w:tabs>
      </w:pPr>
      <w:r>
        <w:tab/>
      </w:r>
      <w:r>
        <w:tab/>
        <w:t>/* Prepare Container with one string item. */</w:t>
      </w:r>
    </w:p>
    <w:p w14:paraId="7FBAE989" w14:textId="77777777" w:rsidR="00C56540" w:rsidRPr="00B12F4F" w:rsidRDefault="00C56540" w:rsidP="00C56540">
      <w:pPr>
        <w:pStyle w:val="Zdrojovykod-zlutyboxSynteastyl"/>
        <w:keepLines/>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.addXDItem(rz);</w:t>
      </w:r>
    </w:p>
    <w:p w14:paraId="4D860591" w14:textId="77777777" w:rsidR="00602E18" w:rsidRDefault="00602E18" w:rsidP="00602E18">
      <w:pPr>
        <w:pStyle w:val="Zdrojovykod-zlutyboxSynteastyl"/>
        <w:keepLines/>
        <w:tabs>
          <w:tab w:val="left" w:pos="284"/>
          <w:tab w:val="left" w:pos="567"/>
          <w:tab w:val="left" w:pos="851"/>
        </w:tabs>
      </w:pPr>
      <w:r>
        <w:tab/>
      </w:r>
      <w:r>
        <w:tab/>
        <w:t>/* Prepare other Container "vrn". */</w:t>
      </w:r>
    </w:p>
    <w:p w14:paraId="299072DB"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C56540">
      <w:pPr>
        <w:pStyle w:val="Zdrojovykod-zlutyboxSynteastyl"/>
        <w:keepLines/>
        <w:tabs>
          <w:tab w:val="left" w:pos="284"/>
          <w:tab w:val="left" w:pos="567"/>
          <w:tab w:val="left" w:pos="851"/>
        </w:tabs>
        <w:rPr>
          <w:lang w:val="en-US"/>
        </w:rPr>
      </w:pPr>
      <w:r w:rsidRPr="00B12F4F">
        <w:t xml:space="preserve">       return </w:t>
      </w:r>
      <w:r w:rsidR="008A4F68">
        <w:t>accident</w:t>
      </w:r>
      <w:r w:rsidRPr="00B12F4F">
        <w:rPr>
          <w:lang w:val="en-US"/>
        </w:rPr>
        <w:t>;</w:t>
      </w:r>
    </w:p>
    <w:p w14:paraId="16650B26" w14:textId="77777777" w:rsidR="00C56540" w:rsidRPr="00843228" w:rsidRDefault="00C56540" w:rsidP="00C56540">
      <w:pPr>
        <w:pStyle w:val="Zdrojovykod-zlutyboxSynteastyl"/>
        <w:tabs>
          <w:tab w:val="left" w:pos="284"/>
          <w:tab w:val="left" w:pos="567"/>
          <w:tab w:val="left" w:pos="851"/>
        </w:tabs>
      </w:pPr>
      <w:r w:rsidRPr="00843228">
        <w:tab/>
        <w:t>}</w:t>
      </w:r>
    </w:p>
    <w:p w14:paraId="3D69658E" w14:textId="77777777" w:rsidR="00C56540" w:rsidRPr="00843228" w:rsidRDefault="00C56540" w:rsidP="00C56540">
      <w:pPr>
        <w:pStyle w:val="Zdrojovykod-zlutyboxSynteastyl"/>
        <w:keepNext w:val="0"/>
        <w:tabs>
          <w:tab w:val="left" w:pos="284"/>
          <w:tab w:val="left" w:pos="567"/>
          <w:tab w:val="left" w:pos="851"/>
        </w:tabs>
      </w:pPr>
    </w:p>
    <w:p w14:paraId="0F69CDA2" w14:textId="77777777" w:rsidR="00C56540" w:rsidRPr="008A4F68" w:rsidRDefault="00C56540" w:rsidP="00C56540">
      <w:pPr>
        <w:pStyle w:val="Zdrojovykod-zlutyboxSynteastyl"/>
        <w:keepLines/>
        <w:tabs>
          <w:tab w:val="left" w:pos="284"/>
        </w:tabs>
      </w:pPr>
      <w:r w:rsidRPr="008A4F68">
        <w:lastRenderedPageBreak/>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C56540">
      <w:pPr>
        <w:pStyle w:val="Zdrojovykod-zlutyboxSynteastyl"/>
        <w:keepLines/>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C56540">
      <w:pPr>
        <w:pStyle w:val="Zdrojovykod-zlutyboxSynteastyl"/>
        <w:keepLines/>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C56540">
      <w:pPr>
        <w:pStyle w:val="Zdrojovykod-zlutyboxSynteastyl"/>
        <w:keepLines/>
        <w:tabs>
          <w:tab w:val="left" w:pos="284"/>
          <w:tab w:val="left" w:pos="567"/>
        </w:tabs>
      </w:pPr>
      <w:r w:rsidRPr="00843228">
        <w:tab/>
        <w:t>}</w:t>
      </w:r>
    </w:p>
    <w:p w14:paraId="5D4D1D12" w14:textId="77777777" w:rsidR="00C56540" w:rsidRPr="00843228" w:rsidRDefault="00C56540" w:rsidP="00C56540">
      <w:pPr>
        <w:pStyle w:val="Zdrojovykod-zlutyboxSynteastyl"/>
        <w:keepLines/>
        <w:tabs>
          <w:tab w:val="left" w:pos="284"/>
          <w:tab w:val="left" w:pos="567"/>
        </w:tabs>
      </w:pPr>
    </w:p>
    <w:p w14:paraId="726115E6" w14:textId="77777777" w:rsidR="00C56540" w:rsidRPr="00843228" w:rsidRDefault="00C56540" w:rsidP="00C56540">
      <w:pPr>
        <w:pStyle w:val="Zdrojovykod-zlutyboxSynteastyl"/>
        <w:keepNext w:val="0"/>
        <w:tabs>
          <w:tab w:val="left" w:pos="284"/>
          <w:tab w:val="left" w:pos="567"/>
          <w:tab w:val="left" w:pos="851"/>
        </w:tabs>
      </w:pPr>
      <w:r w:rsidRPr="00843228">
        <w:t>}</w:t>
      </w:r>
    </w:p>
    <w:p w14:paraId="11921B02" w14:textId="77777777" w:rsidR="00D84C56" w:rsidRDefault="00E51495" w:rsidP="00D84C56">
      <w:pPr>
        <w:pStyle w:val="Nadpis2"/>
        <w:rPr>
          <w:lang w:val="en-US"/>
        </w:rPr>
      </w:pPr>
      <w:bookmarkStart w:id="380" w:name="_Toc46929847"/>
      <w:r w:rsidRPr="00E51495">
        <w:rPr>
          <w:lang w:val="en-US"/>
        </w:rPr>
        <w:t xml:space="preserve">Working with </w:t>
      </w:r>
      <w:r w:rsidR="007A4AE7">
        <w:rPr>
          <w:lang w:val="en-US"/>
        </w:rPr>
        <w:t xml:space="preserve">Text </w:t>
      </w:r>
      <w:r w:rsidRPr="00E51495">
        <w:rPr>
          <w:lang w:val="en-US"/>
        </w:rPr>
        <w:t>Values</w:t>
      </w:r>
      <w:bookmarkEnd w:id="380"/>
    </w:p>
    <w:p w14:paraId="2D22D858" w14:textId="77777777" w:rsidR="00D84C56" w:rsidRPr="00E060F7" w:rsidRDefault="00E51495" w:rsidP="00D84C56">
      <w:pPr>
        <w:pStyle w:val="OdstavecSynteastyl"/>
        <w:rPr>
          <w:lang w:val="en-US"/>
        </w:rPr>
      </w:pPr>
      <w:r w:rsidRPr="00E51495">
        <w:rPr>
          <w:lang w:val="en-US"/>
        </w:rPr>
        <w:t xml:space="preserve">While processing an XML document, you can </w:t>
      </w:r>
      <w:r w:rsidR="007A4AE7" w:rsidRPr="00E51495">
        <w:rPr>
          <w:lang w:val="en-US"/>
        </w:rPr>
        <w:t xml:space="preserve">in </w:t>
      </w:r>
      <w:r w:rsidR="007A4AE7">
        <w:rPr>
          <w:lang w:val="en-US"/>
        </w:rPr>
        <w:t xml:space="preserve">the </w:t>
      </w:r>
      <w:r w:rsidR="00735ED2">
        <w:rPr>
          <w:lang w:val="en-US"/>
        </w:rPr>
        <w:t>X-script</w:t>
      </w:r>
      <w:r w:rsidR="007A4AE7" w:rsidRPr="00E51495">
        <w:rPr>
          <w:lang w:val="en-US"/>
        </w:rPr>
        <w:t xml:space="preserve"> </w:t>
      </w:r>
      <w:r w:rsidRPr="00E51495">
        <w:rPr>
          <w:lang w:val="en-US"/>
        </w:rPr>
        <w:t xml:space="preserve">refer to the currently processed </w:t>
      </w:r>
      <w:r w:rsidR="007A4AE7">
        <w:rPr>
          <w:lang w:val="en-US"/>
        </w:rPr>
        <w:t xml:space="preserve">XML </w:t>
      </w:r>
      <w:r w:rsidRPr="00E51495">
        <w:rPr>
          <w:lang w:val="en-US"/>
        </w:rPr>
        <w:t>items such as the element, attribute, or node text node using the following methods</w:t>
      </w:r>
      <w:r w:rsidR="00D84C56" w:rsidRPr="00E060F7">
        <w:rPr>
          <w:lang w:val="en-US"/>
        </w:rPr>
        <w:t>:</w:t>
      </w:r>
    </w:p>
    <w:p w14:paraId="2CD27FC9" w14:textId="77777777" w:rsidR="00A84AEB" w:rsidRDefault="00E51495" w:rsidP="007D4BA3">
      <w:pPr>
        <w:pStyle w:val="OdstavecSynteastyl"/>
        <w:numPr>
          <w:ilvl w:val="0"/>
          <w:numId w:val="27"/>
        </w:numPr>
        <w:rPr>
          <w:lang w:val="en-US"/>
        </w:rPr>
      </w:pPr>
      <w:r w:rsidRPr="00E51495">
        <w:rPr>
          <w:lang w:val="en-US"/>
        </w:rPr>
        <w:t xml:space="preserve">getText() returns the text value of the currently processed attribute or text node. If this method </w:t>
      </w:r>
      <w:r>
        <w:rPr>
          <w:lang w:val="en-US"/>
        </w:rPr>
        <w:t xml:space="preserve">is </w:t>
      </w:r>
      <w:r w:rsidRPr="00E51495">
        <w:rPr>
          <w:lang w:val="en-US"/>
        </w:rPr>
        <w:t>call</w:t>
      </w:r>
      <w:r>
        <w:rPr>
          <w:lang w:val="en-US"/>
        </w:rPr>
        <w:t>ed</w:t>
      </w:r>
      <w:r w:rsidRPr="00E51495">
        <w:rPr>
          <w:lang w:val="en-US"/>
        </w:rPr>
        <w:t xml:space="preserve"> out the attribute, or the text node </w:t>
      </w:r>
      <w:r>
        <w:rPr>
          <w:lang w:val="en-US"/>
        </w:rPr>
        <w:t xml:space="preserve">it </w:t>
      </w:r>
      <w:r w:rsidRPr="00E51495">
        <w:rPr>
          <w:lang w:val="en-US"/>
        </w:rPr>
        <w:t>returns null</w:t>
      </w:r>
    </w:p>
    <w:p w14:paraId="227D175D" w14:textId="77777777" w:rsidR="00E51495" w:rsidRDefault="007B1066" w:rsidP="007D4BA3">
      <w:pPr>
        <w:pStyle w:val="OdstavecSynteastyl"/>
        <w:numPr>
          <w:ilvl w:val="0"/>
          <w:numId w:val="27"/>
        </w:numPr>
        <w:rPr>
          <w:lang w:val="en-US"/>
        </w:rPr>
      </w:pPr>
      <w:r w:rsidRPr="007B1066">
        <w:rPr>
          <w:lang w:val="en-US"/>
        </w:rPr>
        <w:t>setText(string) sets the value to the currently processed attribute or text node. If this method is called outside the attribute or text node, the exception occurs.</w:t>
      </w:r>
    </w:p>
    <w:p w14:paraId="33F6205B" w14:textId="77777777" w:rsidR="007B1066" w:rsidRDefault="007B1066" w:rsidP="007D4BA3">
      <w:pPr>
        <w:pStyle w:val="OdstavecSynteastyl"/>
        <w:numPr>
          <w:ilvl w:val="0"/>
          <w:numId w:val="27"/>
        </w:numPr>
        <w:rPr>
          <w:lang w:val="en-US"/>
        </w:rPr>
      </w:pPr>
      <w:r w:rsidRPr="007B1066">
        <w:rPr>
          <w:lang w:val="en-US"/>
        </w:rPr>
        <w:t xml:space="preserve">getElement() returns the currently processed element. The method can be called from an X-Script of </w:t>
      </w:r>
      <w:r>
        <w:rPr>
          <w:lang w:val="en-US"/>
        </w:rPr>
        <w:t xml:space="preserve"> </w:t>
      </w:r>
      <w:r w:rsidRPr="007B1066">
        <w:rPr>
          <w:lang w:val="en-US"/>
        </w:rPr>
        <w:t>element, its attribute</w:t>
      </w:r>
      <w:r>
        <w:rPr>
          <w:lang w:val="en-US"/>
        </w:rPr>
        <w:t>s</w:t>
      </w:r>
      <w:r w:rsidRPr="007B1066">
        <w:rPr>
          <w:lang w:val="en-US"/>
        </w:rPr>
        <w:t>, or a text node</w:t>
      </w:r>
      <w:r>
        <w:rPr>
          <w:lang w:val="en-US"/>
        </w:rPr>
        <w:t>s</w:t>
      </w:r>
      <w:r w:rsidRPr="007B1066">
        <w:rPr>
          <w:lang w:val="en-US"/>
        </w:rPr>
        <w:t>.</w:t>
      </w:r>
    </w:p>
    <w:p w14:paraId="0444072C" w14:textId="77777777" w:rsidR="007B1066" w:rsidRDefault="007B1066" w:rsidP="007B1066">
      <w:pPr>
        <w:pStyle w:val="OdstavecSynteastyl"/>
        <w:rPr>
          <w:lang w:val="en-US"/>
        </w:rPr>
      </w:pPr>
      <w:r w:rsidRPr="007B1066">
        <w:rPr>
          <w:lang w:val="en-US"/>
        </w:rPr>
        <w:t>Example of use:</w:t>
      </w:r>
    </w:p>
    <w:p w14:paraId="40D3DABB" w14:textId="77777777" w:rsidR="00D84C56" w:rsidRPr="00E060F7" w:rsidRDefault="00813E52" w:rsidP="00D84C56">
      <w:pPr>
        <w:pStyle w:val="Zdrojovykod-zlutyboxSynteastyl"/>
        <w:tabs>
          <w:tab w:val="left" w:pos="426"/>
          <w:tab w:val="left" w:pos="1276"/>
        </w:tabs>
        <w:rPr>
          <w:color w:val="0070C0"/>
          <w:lang w:val="en-US"/>
        </w:rPr>
      </w:pPr>
      <w:r>
        <w:rPr>
          <w:color w:val="0070C0"/>
          <w:lang w:val="en-US"/>
        </w:rPr>
        <w:t xml:space="preserve">  </w:t>
      </w:r>
      <w:r w:rsidR="00D84C56" w:rsidRPr="00E060F7">
        <w:rPr>
          <w:color w:val="0070C0"/>
          <w:lang w:val="en-US"/>
        </w:rPr>
        <w:t>&lt;V</w:t>
      </w:r>
      <w:r>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finally printElem()</w:t>
      </w:r>
      <w:r w:rsidR="00D84C56" w:rsidRPr="00E060F7">
        <w:rPr>
          <w:szCs w:val="16"/>
          <w:lang w:val="en-US"/>
        </w:rPr>
        <w:t>"</w:t>
      </w:r>
    </w:p>
    <w:p w14:paraId="1A7B172C" w14:textId="77777777" w:rsidR="00D84C56" w:rsidRPr="00E060F7" w:rsidRDefault="00D84C56" w:rsidP="00D84C56">
      <w:pPr>
        <w:pStyle w:val="Zdrojovykod-zlutyboxSynteastyl"/>
        <w:tabs>
          <w:tab w:val="left" w:pos="851"/>
          <w:tab w:val="left" w:pos="1560"/>
        </w:tabs>
        <w:rPr>
          <w:lang w:val="en-US"/>
        </w:rPr>
      </w:pPr>
      <w:r w:rsidRPr="00E060F7">
        <w:rPr>
          <w:color w:val="0070C0"/>
          <w:lang w:val="en-US"/>
        </w:rPr>
        <w:tab/>
      </w:r>
      <w:r w:rsidRPr="00E060F7">
        <w:rPr>
          <w:color w:val="00B050"/>
          <w:lang w:val="en-US"/>
        </w:rPr>
        <w:t>typ</w:t>
      </w:r>
      <w:r w:rsidR="00813E52">
        <w:rPr>
          <w:color w:val="00B050"/>
          <w:lang w:val="en-US"/>
        </w:rPr>
        <w:t xml:space="preserve">e </w:t>
      </w:r>
      <w:r w:rsidRPr="00E060F7">
        <w:rPr>
          <w:lang w:val="en-US"/>
        </w:rPr>
        <w:t xml:space="preserve">= </w:t>
      </w:r>
      <w:r w:rsidRPr="00E060F7">
        <w:rPr>
          <w:szCs w:val="16"/>
          <w:lang w:val="en-US"/>
        </w:rPr>
        <w:t>"</w:t>
      </w:r>
      <w:r w:rsidR="00813E52">
        <w:rPr>
          <w:color w:val="984806"/>
          <w:lang w:val="en-US"/>
        </w:rPr>
        <w:t>enum</w:t>
      </w:r>
      <w:r w:rsidRPr="00E060F7">
        <w:rPr>
          <w:color w:val="984806"/>
          <w:lang w:val="en-US"/>
        </w:rPr>
        <w:t>('SUV', 'MPV', '</w:t>
      </w:r>
      <w:r w:rsidR="00813E52">
        <w:rPr>
          <w:color w:val="984806"/>
          <w:lang w:val="en-US"/>
        </w:rPr>
        <w:t>personal</w:t>
      </w:r>
      <w:r w:rsidRPr="00E060F7">
        <w:rPr>
          <w:color w:val="984806"/>
          <w:lang w:val="en-US"/>
        </w:rPr>
        <w:t>', '</w:t>
      </w:r>
      <w:r w:rsidR="00813E52">
        <w:rPr>
          <w:color w:val="984806"/>
          <w:lang w:val="en-US"/>
        </w:rPr>
        <w:t>truck</w:t>
      </w:r>
      <w:r w:rsidRPr="00E060F7">
        <w:rPr>
          <w:color w:val="984806"/>
          <w:lang w:val="en-US"/>
        </w:rPr>
        <w:t>', 'sport', 'o</w:t>
      </w:r>
      <w:r w:rsidR="00813E52">
        <w:rPr>
          <w:color w:val="984806"/>
          <w:lang w:val="en-US"/>
        </w:rPr>
        <w:t>ther</w:t>
      </w:r>
      <w:r w:rsidRPr="00E060F7">
        <w:rPr>
          <w:color w:val="984806"/>
          <w:lang w:val="en-US"/>
        </w:rPr>
        <w:t>')</w:t>
      </w:r>
      <w:r w:rsidRPr="00E060F7">
        <w:rPr>
          <w:szCs w:val="16"/>
          <w:lang w:val="en-US"/>
        </w:rPr>
        <w:t>"</w:t>
      </w:r>
    </w:p>
    <w:p w14:paraId="7F34A149" w14:textId="77777777" w:rsidR="00D84C56" w:rsidRPr="00E060F7" w:rsidRDefault="00D84C56" w:rsidP="00D84C56">
      <w:pPr>
        <w:pStyle w:val="Zdrojovykod-zlutyboxSynteastyl"/>
        <w:tabs>
          <w:tab w:val="left" w:pos="851"/>
          <w:tab w:val="left" w:pos="1560"/>
        </w:tabs>
        <w:rPr>
          <w:lang w:val="en-US"/>
        </w:rPr>
      </w:pPr>
      <w:r w:rsidRPr="00E060F7">
        <w:rPr>
          <w:color w:val="00B050"/>
          <w:lang w:val="en-US"/>
        </w:rPr>
        <w:tab/>
      </w:r>
      <w:r w:rsidR="00813E52">
        <w:rPr>
          <w:color w:val="00B050"/>
          <w:lang w:val="en-US"/>
        </w:rPr>
        <w:t>v</w:t>
      </w:r>
      <w:r w:rsidRPr="00E060F7">
        <w:rPr>
          <w:color w:val="00B050"/>
          <w:lang w:val="en-US"/>
        </w:rPr>
        <w:t>r</w:t>
      </w:r>
      <w:r w:rsidR="00813E52">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 finally print</w:t>
      </w:r>
      <w:r w:rsidR="00813E52">
        <w:rPr>
          <w:color w:val="FF0000"/>
          <w:lang w:val="en-US"/>
        </w:rPr>
        <w:t>Vrn</w:t>
      </w:r>
      <w:r w:rsidRPr="00E060F7">
        <w:rPr>
          <w:color w:val="FF0000"/>
          <w:lang w:val="en-US"/>
        </w:rPr>
        <w:t>()</w:t>
      </w:r>
      <w:r w:rsidRPr="00E060F7">
        <w:rPr>
          <w:szCs w:val="16"/>
          <w:lang w:val="en-US"/>
        </w:rPr>
        <w:t>"</w:t>
      </w:r>
    </w:p>
    <w:p w14:paraId="211C7777"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003550D2">
        <w:rPr>
          <w:color w:val="984806"/>
          <w:lang w:val="en-US"/>
        </w:rPr>
        <w:t>(</w:t>
      </w:r>
      <w:r w:rsidRPr="00E060F7">
        <w:rPr>
          <w:color w:val="984806"/>
          <w:lang w:val="en-US"/>
        </w:rPr>
        <w:t>)</w:t>
      </w:r>
      <w:r w:rsidRPr="00E060F7">
        <w:rPr>
          <w:szCs w:val="16"/>
          <w:lang w:val="en-US"/>
        </w:rPr>
        <w:t>"</w:t>
      </w:r>
    </w:p>
    <w:p w14:paraId="5C1FD324"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BF3EDC9" w14:textId="77777777" w:rsidR="00D84C56" w:rsidRPr="00E060F7" w:rsidRDefault="00D84C56" w:rsidP="00D84C56">
      <w:pPr>
        <w:pStyle w:val="Zdrojovykod-zlutyboxSynteastyl"/>
        <w:tabs>
          <w:tab w:val="left" w:pos="851"/>
          <w:tab w:val="left" w:pos="1560"/>
        </w:tabs>
        <w:rPr>
          <w:color w:val="0070C0"/>
          <w:lang w:val="en-US"/>
        </w:rPr>
      </w:pPr>
      <w:r w:rsidRPr="00E060F7">
        <w:rPr>
          <w:lang w:val="en-US"/>
        </w:rPr>
        <w:tab/>
      </w:r>
      <w:r w:rsidRPr="00E060F7">
        <w:rPr>
          <w:color w:val="00B050"/>
          <w:lang w:val="en-US"/>
        </w:rPr>
        <w:t>model</w:t>
      </w:r>
      <w:r w:rsidR="00813E52">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3550D2">
        <w:rPr>
          <w:color w:val="984806"/>
          <w:lang w:val="en-US"/>
        </w:rPr>
        <w:t>()</w:t>
      </w:r>
      <w:r w:rsidRPr="00E060F7">
        <w:rPr>
          <w:szCs w:val="16"/>
          <w:lang w:val="en-US"/>
        </w:rPr>
        <w:t>"</w:t>
      </w:r>
      <w:r w:rsidRPr="00E060F7">
        <w:rPr>
          <w:lang w:val="en-US"/>
        </w:rPr>
        <w:t xml:space="preserve"> </w:t>
      </w:r>
      <w:r w:rsidRPr="00E060F7">
        <w:rPr>
          <w:color w:val="0070C0"/>
          <w:lang w:val="en-US"/>
        </w:rPr>
        <w:t>/&gt;</w:t>
      </w:r>
    </w:p>
    <w:p w14:paraId="67F60C76" w14:textId="77777777" w:rsidR="00D84C56" w:rsidRPr="00E060F7" w:rsidRDefault="00D84C56" w:rsidP="00D84C56">
      <w:pPr>
        <w:pStyle w:val="Zdrojovykod-zlutyboxSynteastyl"/>
        <w:rPr>
          <w:lang w:val="en-US"/>
        </w:rPr>
      </w:pPr>
    </w:p>
    <w:p w14:paraId="6548FFE7" w14:textId="77777777" w:rsidR="00D84C56" w:rsidRPr="00E060F7" w:rsidRDefault="00813E52" w:rsidP="00D84C56">
      <w:pPr>
        <w:pStyle w:val="Zdrojovykod-zlutyboxSynteastyl"/>
        <w:rPr>
          <w:color w:val="0070C0"/>
          <w:lang w:val="en-US"/>
        </w:rPr>
      </w:pPr>
      <w:r>
        <w:rPr>
          <w:color w:val="0070C0"/>
          <w:lang w:val="en-US"/>
        </w:rPr>
        <w:t xml:space="preserve">  </w:t>
      </w:r>
      <w:r w:rsidR="00D84C56" w:rsidRPr="00E060F7">
        <w:rPr>
          <w:color w:val="0070C0"/>
          <w:lang w:val="en-US"/>
        </w:rPr>
        <w:t>&lt;xd:declaration&gt;</w:t>
      </w:r>
    </w:p>
    <w:p w14:paraId="3C8E367B" w14:textId="77777777" w:rsidR="00D84C56" w:rsidRPr="00E060F7" w:rsidRDefault="00D84C56" w:rsidP="00D84C56">
      <w:pPr>
        <w:pStyle w:val="Zdrojovykod-zlutyboxSynteastyl"/>
        <w:tabs>
          <w:tab w:val="left" w:pos="426"/>
          <w:tab w:val="left" w:pos="851"/>
          <w:tab w:val="left" w:pos="1276"/>
          <w:tab w:val="left" w:pos="1701"/>
        </w:tabs>
        <w:rPr>
          <w:color w:val="808080"/>
          <w:lang w:val="en-US"/>
        </w:rPr>
      </w:pPr>
      <w:r w:rsidRPr="00E060F7">
        <w:rPr>
          <w:color w:val="000000"/>
          <w:lang w:val="en-US"/>
        </w:rPr>
        <w:tab/>
      </w:r>
      <w:r w:rsidRPr="00E060F7">
        <w:rPr>
          <w:color w:val="808080"/>
          <w:lang w:val="en-US"/>
        </w:rPr>
        <w:t xml:space="preserve">/** </w:t>
      </w:r>
      <w:r w:rsidR="00813E52">
        <w:rPr>
          <w:color w:val="808080"/>
          <w:lang w:val="en-US"/>
        </w:rPr>
        <w:t>Print the actual element</w:t>
      </w:r>
      <w:r w:rsidRPr="00E060F7">
        <w:rPr>
          <w:color w:val="808080"/>
          <w:lang w:val="en-US"/>
        </w:rPr>
        <w:t>.*/</w:t>
      </w:r>
    </w:p>
    <w:p w14:paraId="36CCE64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printElem() {</w:t>
      </w:r>
    </w:p>
    <w:p w14:paraId="6DABD4BD"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Element el = getElement();</w:t>
      </w:r>
    </w:p>
    <w:p w14:paraId="740D3C6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outln(el);</w:t>
      </w:r>
    </w:p>
    <w:p w14:paraId="3AD37BC2" w14:textId="77777777" w:rsidR="00D84C56" w:rsidRPr="00E060F7" w:rsidRDefault="003550D2" w:rsidP="00D84C56">
      <w:pPr>
        <w:pStyle w:val="Zdrojovykod-zlutyboxSynteastyl"/>
        <w:tabs>
          <w:tab w:val="left" w:pos="426"/>
          <w:tab w:val="left" w:pos="851"/>
          <w:tab w:val="left" w:pos="1276"/>
          <w:tab w:val="left" w:pos="1701"/>
        </w:tabs>
        <w:rPr>
          <w:color w:val="000000"/>
          <w:lang w:val="en-US"/>
        </w:rPr>
      </w:pPr>
      <w:r>
        <w:rPr>
          <w:color w:val="000000"/>
          <w:lang w:val="en-US"/>
        </w:rPr>
        <w:tab/>
        <w:t>}</w:t>
      </w:r>
    </w:p>
    <w:p w14:paraId="5E3FA5C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808080"/>
          <w:lang w:val="en-US"/>
        </w:rPr>
        <w:t xml:space="preserve">/** </w:t>
      </w:r>
      <w:r w:rsidR="00813E52">
        <w:rPr>
          <w:color w:val="808080"/>
          <w:lang w:val="en-US"/>
        </w:rPr>
        <w:t>Print text value of the processed a</w:t>
      </w:r>
      <w:r w:rsidRPr="00E060F7">
        <w:rPr>
          <w:color w:val="808080"/>
          <w:lang w:val="en-US"/>
        </w:rPr>
        <w:t>t</w:t>
      </w:r>
      <w:r w:rsidR="00813E52">
        <w:rPr>
          <w:color w:val="808080"/>
          <w:lang w:val="en-US"/>
        </w:rPr>
        <w:t>t</w:t>
      </w:r>
      <w:r w:rsidRPr="00E060F7">
        <w:rPr>
          <w:color w:val="808080"/>
          <w:lang w:val="en-US"/>
        </w:rPr>
        <w:t>ribut</w:t>
      </w:r>
      <w:r w:rsidR="00813E52">
        <w:rPr>
          <w:color w:val="808080"/>
          <w:lang w:val="en-US"/>
        </w:rPr>
        <w:t>e</w:t>
      </w:r>
      <w:r w:rsidRPr="00E060F7">
        <w:rPr>
          <w:color w:val="808080"/>
          <w:lang w:val="en-US"/>
        </w:rPr>
        <w:t xml:space="preserve"> </w:t>
      </w:r>
      <w:r w:rsidR="00813E52">
        <w:rPr>
          <w:color w:val="808080"/>
          <w:lang w:val="en-US"/>
        </w:rPr>
        <w:t xml:space="preserve">or the </w:t>
      </w:r>
      <w:r w:rsidRPr="00E060F7">
        <w:rPr>
          <w:color w:val="808080"/>
          <w:lang w:val="en-US"/>
        </w:rPr>
        <w:t xml:space="preserve">text </w:t>
      </w:r>
      <w:r w:rsidR="00813E52">
        <w:rPr>
          <w:color w:val="808080"/>
          <w:lang w:val="en-US"/>
        </w:rPr>
        <w:t>node</w:t>
      </w:r>
      <w:r w:rsidRPr="00E060F7">
        <w:rPr>
          <w:color w:val="808080"/>
          <w:lang w:val="en-US"/>
        </w:rPr>
        <w:t>.*/</w:t>
      </w:r>
    </w:p>
    <w:p w14:paraId="4AC8B1F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w:t>
      </w:r>
      <w:r w:rsidR="00813E52">
        <w:rPr>
          <w:color w:val="000000"/>
          <w:lang w:val="en-US"/>
        </w:rPr>
        <w:t>Vrn</w:t>
      </w:r>
      <w:r w:rsidRPr="00E060F7">
        <w:rPr>
          <w:color w:val="000000"/>
          <w:lang w:val="en-US"/>
        </w:rPr>
        <w:t>() {</w:t>
      </w:r>
    </w:p>
    <w:p w14:paraId="1061352B"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 xml:space="preserve">String </w:t>
      </w:r>
      <w:r w:rsidR="003550D2">
        <w:rPr>
          <w:color w:val="000000"/>
          <w:lang w:val="en-US"/>
        </w:rPr>
        <w:t>vrn</w:t>
      </w:r>
      <w:r w:rsidRPr="00E060F7">
        <w:rPr>
          <w:color w:val="000000"/>
          <w:lang w:val="en-US"/>
        </w:rPr>
        <w:t xml:space="preserve"> = getText();</w:t>
      </w:r>
    </w:p>
    <w:p w14:paraId="7C416891"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if (</w:t>
      </w:r>
      <w:r w:rsidR="003550D2">
        <w:rPr>
          <w:color w:val="000000"/>
          <w:lang w:val="en-US"/>
        </w:rPr>
        <w:t>vrn</w:t>
      </w:r>
      <w:r w:rsidRPr="00E060F7">
        <w:rPr>
          <w:color w:val="000000"/>
          <w:lang w:val="en-US"/>
        </w:rPr>
        <w:t xml:space="preserve"> != null) {</w:t>
      </w:r>
    </w:p>
    <w:p w14:paraId="74557A7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r>
      <w:r w:rsidRPr="00E060F7">
        <w:rPr>
          <w:color w:val="000000"/>
          <w:lang w:val="en-US"/>
        </w:rPr>
        <w:tab/>
        <w:t>outln(</w:t>
      </w:r>
      <w:r w:rsidR="003550D2">
        <w:rPr>
          <w:color w:val="000000"/>
          <w:lang w:val="en-US"/>
        </w:rPr>
        <w:t>vrn</w:t>
      </w:r>
      <w:r w:rsidRPr="00E060F7">
        <w:rPr>
          <w:color w:val="000000"/>
          <w:lang w:val="en-US"/>
        </w:rPr>
        <w:t>);</w:t>
      </w:r>
    </w:p>
    <w:p w14:paraId="0E48D1F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w:t>
      </w:r>
    </w:p>
    <w:p w14:paraId="1AABF8BA"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w:t>
      </w:r>
    </w:p>
    <w:p w14:paraId="5271C50C" w14:textId="77777777" w:rsidR="00D84C56" w:rsidRPr="00E060F7" w:rsidRDefault="00813E52" w:rsidP="00D84C56">
      <w:pPr>
        <w:pStyle w:val="Zdrojovykod-zlutyboxSynteastyl"/>
        <w:rPr>
          <w:lang w:val="en-US"/>
        </w:rPr>
      </w:pPr>
      <w:r>
        <w:rPr>
          <w:color w:val="0070C0"/>
          <w:lang w:val="en-US"/>
        </w:rPr>
        <w:t xml:space="preserve">  </w:t>
      </w:r>
      <w:r w:rsidR="00D84C56" w:rsidRPr="00E060F7">
        <w:rPr>
          <w:color w:val="0070C0"/>
          <w:lang w:val="en-US"/>
        </w:rPr>
        <w:t>&lt;/xd:declaration&gt;</w:t>
      </w:r>
    </w:p>
    <w:p w14:paraId="71A13027" w14:textId="77777777" w:rsidR="00D84C56" w:rsidRPr="00E060F7" w:rsidRDefault="00735058" w:rsidP="00D84C56">
      <w:pPr>
        <w:pStyle w:val="OdstavecSynteastyl"/>
        <w:rPr>
          <w:lang w:val="en-US"/>
        </w:rPr>
      </w:pPr>
      <w:r>
        <w:rPr>
          <w:lang w:val="en-US"/>
        </w:rPr>
        <w:t>Printed result</w:t>
      </w:r>
      <w:r w:rsidR="00D84C56" w:rsidRPr="00E060F7">
        <w:rPr>
          <w:lang w:val="en-US"/>
        </w:rPr>
        <w:t>:</w:t>
      </w:r>
    </w:p>
    <w:p w14:paraId="4FC13D5B" w14:textId="77777777" w:rsidR="00D84C56" w:rsidRPr="00E060F7" w:rsidRDefault="00D84C56" w:rsidP="00D84C56">
      <w:pPr>
        <w:pStyle w:val="Zdrojovykod-zlutyboxSynteastyl"/>
        <w:rPr>
          <w:lang w:val="en-US"/>
        </w:rPr>
      </w:pPr>
      <w:r w:rsidRPr="00E060F7">
        <w:rPr>
          <w:lang w:val="en-US"/>
        </w:rPr>
        <w:t>1A23456</w:t>
      </w:r>
    </w:p>
    <w:p w14:paraId="435BA932" w14:textId="77777777" w:rsidR="00D84C56" w:rsidRPr="00E060F7" w:rsidRDefault="00D84C56" w:rsidP="00D84C56">
      <w:pPr>
        <w:pStyle w:val="Zdrojovykod-zlutyboxSynteastyl"/>
        <w:rPr>
          <w:color w:val="0070C0"/>
          <w:lang w:val="en-US"/>
        </w:rPr>
      </w:pPr>
      <w:r w:rsidRPr="00E060F7">
        <w:rPr>
          <w:color w:val="0070C0"/>
          <w:lang w:val="en-US"/>
        </w:rPr>
        <w:t>&lt;V</w:t>
      </w:r>
      <w:r w:rsidR="00813E52">
        <w:rPr>
          <w:color w:val="0070C0"/>
          <w:lang w:val="en-US"/>
        </w:rPr>
        <w:t>ehicle</w:t>
      </w:r>
      <w:r w:rsidRPr="00E060F7">
        <w:rPr>
          <w:lang w:val="en-US"/>
        </w:rPr>
        <w:t xml:space="preserve"> </w:t>
      </w:r>
      <w:r w:rsidRPr="00E060F7">
        <w:rPr>
          <w:color w:val="00B050"/>
          <w:lang w:val="en-US"/>
        </w:rPr>
        <w:t>typ</w:t>
      </w:r>
      <w:r w:rsidRPr="00E060F7">
        <w:rPr>
          <w:lang w:val="en-US"/>
        </w:rPr>
        <w:t>="</w:t>
      </w:r>
      <w:r w:rsidRPr="00E060F7">
        <w:rPr>
          <w:color w:val="984806"/>
          <w:lang w:val="en-US"/>
        </w:rPr>
        <w:t>SUV</w:t>
      </w:r>
      <w:r w:rsidRPr="00E060F7">
        <w:rPr>
          <w:lang w:val="en-US"/>
        </w:rPr>
        <w:t xml:space="preserve">" </w:t>
      </w:r>
      <w:r w:rsidR="00813E52">
        <w:rPr>
          <w:color w:val="00B050"/>
          <w:lang w:val="en-US"/>
        </w:rPr>
        <w:t>vrn</w:t>
      </w:r>
      <w:r w:rsidRPr="00E060F7">
        <w:rPr>
          <w:lang w:val="en-US"/>
        </w:rPr>
        <w:t>="</w:t>
      </w:r>
      <w:r w:rsidRPr="00E060F7">
        <w:rPr>
          <w:color w:val="984806"/>
          <w:lang w:val="en-US"/>
        </w:rPr>
        <w:t>1A23456</w:t>
      </w:r>
      <w:r w:rsidRPr="00E060F7">
        <w:rPr>
          <w:lang w:val="en-US"/>
        </w:rPr>
        <w:t xml:space="preserve">" ... </w:t>
      </w:r>
      <w:r w:rsidRPr="00E060F7">
        <w:rPr>
          <w:color w:val="0070C0"/>
          <w:lang w:val="en-US"/>
        </w:rPr>
        <w:t>/&gt;</w:t>
      </w:r>
    </w:p>
    <w:p w14:paraId="2E76B48A" w14:textId="77777777" w:rsidR="00C72033" w:rsidRDefault="00C72033" w:rsidP="007D4BA3">
      <w:pPr>
        <w:pStyle w:val="Nadpis2"/>
        <w:numPr>
          <w:ilvl w:val="1"/>
          <w:numId w:val="104"/>
        </w:numPr>
      </w:pPr>
      <w:bookmarkStart w:id="381" w:name="_Toc46929848"/>
      <w:r>
        <w:t>Obje</w:t>
      </w:r>
      <w:r w:rsidR="00E75BC1">
        <w:t>cts</w:t>
      </w:r>
      <w:r>
        <w:t xml:space="preserve"> </w:t>
      </w:r>
      <w:r w:rsidR="00E75BC1">
        <w:t>for</w:t>
      </w:r>
      <w:r>
        <w:t xml:space="preserve"> </w:t>
      </w:r>
      <w:r w:rsidR="00E75BC1">
        <w:t>Working</w:t>
      </w:r>
      <w:r>
        <w:t xml:space="preserve"> </w:t>
      </w:r>
      <w:r w:rsidR="00E75BC1">
        <w:t>with</w:t>
      </w:r>
      <w:r>
        <w:t xml:space="preserve"> </w:t>
      </w:r>
      <w:r w:rsidR="00E75BC1">
        <w:t>D</w:t>
      </w:r>
      <w:r>
        <w:t>atab</w:t>
      </w:r>
      <w:r w:rsidR="00E75BC1">
        <w:t>ases</w:t>
      </w:r>
      <w:bookmarkEnd w:id="381"/>
    </w:p>
    <w:p w14:paraId="1AF8CFA7" w14:textId="77777777" w:rsidR="009B15E0" w:rsidRDefault="00E75BC1" w:rsidP="009B15E0">
      <w:r>
        <w:t xml:space="preserve">To work with different types of databases, the following types of objects are defined in the </w:t>
      </w:r>
      <w:r w:rsidR="00735ED2">
        <w:t>X-script</w:t>
      </w:r>
      <w:r w:rsidR="009B15E0">
        <w:t>:</w:t>
      </w:r>
    </w:p>
    <w:p w14:paraId="5642F203" w14:textId="77777777" w:rsidR="00CE46EC" w:rsidRPr="009B15E0" w:rsidRDefault="00C72033" w:rsidP="009B15E0">
      <w:r w:rsidRPr="00D02039">
        <w:rPr>
          <w:b/>
          <w:szCs w:val="16"/>
        </w:rPr>
        <w:t>Service</w:t>
      </w:r>
      <w:r>
        <w:rPr>
          <w:szCs w:val="16"/>
        </w:rPr>
        <w:t xml:space="preserve">. </w:t>
      </w:r>
      <w:r w:rsidR="00CE46EC">
        <w:t xml:space="preserve">An object to connect to the services of different databases. In most cases it is passed to the X definitions as an external variable. However, the constructor can also be used in the </w:t>
      </w:r>
      <w:r w:rsidR="00735ED2">
        <w:t>X-script</w:t>
      </w:r>
      <w:r w:rsidR="00CE46EC">
        <w:t>:</w:t>
      </w:r>
    </w:p>
    <w:p w14:paraId="614B4DB5"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 xml:space="preserve">Service connection </w:t>
      </w:r>
      <w:r w:rsidRPr="009B15E0">
        <w:rPr>
          <w:sz w:val="18"/>
        </w:rPr>
        <w:t>= new Service(s1,s2,s3,s4)</w:t>
      </w:r>
      <w:r w:rsidRPr="009B15E0">
        <w:rPr>
          <w:rFonts w:ascii="Consolas" w:eastAsia="Arial" w:hAnsi="Consolas"/>
          <w:sz w:val="16"/>
          <w:szCs w:val="16"/>
        </w:rPr>
        <w:t>;</w:t>
      </w:r>
    </w:p>
    <w:p w14:paraId="20F0F2D2" w14:textId="77777777" w:rsidR="00C72033" w:rsidRDefault="00C72033" w:rsidP="00BB20B2">
      <w:pPr>
        <w:suppressAutoHyphens/>
        <w:spacing w:before="180"/>
        <w:rPr>
          <w:sz w:val="18"/>
        </w:rPr>
      </w:pPr>
      <w:r w:rsidRPr="00D02039">
        <w:rPr>
          <w:sz w:val="18"/>
        </w:rPr>
        <w:t xml:space="preserve"> </w:t>
      </w:r>
      <w:r w:rsidR="00707C2F">
        <w:rPr>
          <w:sz w:val="18"/>
        </w:rPr>
        <w:t>where p</w:t>
      </w:r>
      <w:r w:rsidRPr="00D02039">
        <w:rPr>
          <w:sz w:val="18"/>
        </w:rPr>
        <w:t>aramet</w:t>
      </w:r>
      <w:r w:rsidR="00707C2F">
        <w:rPr>
          <w:sz w:val="18"/>
        </w:rPr>
        <w:t>e</w:t>
      </w:r>
      <w:r w:rsidRPr="00D02039">
        <w:rPr>
          <w:sz w:val="18"/>
        </w:rPr>
        <w:t xml:space="preserve">r s1 </w:t>
      </w:r>
      <w:r w:rsidR="00707C2F">
        <w:t>is a type of database (e.g., "jdbc", "eXist" etc.), s2 is a database URL, s3 is a username, and s4 is a password</w:t>
      </w:r>
      <w:r w:rsidRPr="00D02039">
        <w:rPr>
          <w:sz w:val="18"/>
        </w:rPr>
        <w:t>.</w:t>
      </w:r>
    </w:p>
    <w:p w14:paraId="56A02280" w14:textId="77777777" w:rsidR="00707C2F" w:rsidRPr="009B15E0" w:rsidRDefault="00C72033" w:rsidP="009B15E0">
      <w:pPr>
        <w:suppressAutoHyphens/>
        <w:spacing w:before="180"/>
        <w:jc w:val="both"/>
      </w:pPr>
      <w:r w:rsidRPr="003D49A4">
        <w:rPr>
          <w:b/>
          <w:szCs w:val="16"/>
        </w:rPr>
        <w:t>Statement</w:t>
      </w:r>
      <w:r w:rsidRPr="003D49A4">
        <w:rPr>
          <w:szCs w:val="16"/>
        </w:rPr>
        <w:t>.</w:t>
      </w:r>
      <w:r>
        <w:rPr>
          <w:szCs w:val="16"/>
        </w:rPr>
        <w:t xml:space="preserve"> </w:t>
      </w:r>
      <w:r w:rsidR="00707C2F">
        <w:t>The object contains a prepared database command. It is possible to create it from the Service object, e.g. with prepareStatement (s), where "s" is a string with a database command:</w:t>
      </w:r>
    </w:p>
    <w:p w14:paraId="58587BE3"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Statement stmt = connection.prepareStatement(s);</w:t>
      </w:r>
    </w:p>
    <w:p w14:paraId="5595A92D" w14:textId="77777777" w:rsidR="00C72033" w:rsidRDefault="00C72033" w:rsidP="009B15E0">
      <w:pPr>
        <w:suppressAutoHyphens/>
        <w:spacing w:before="180"/>
        <w:jc w:val="both"/>
        <w:rPr>
          <w:rFonts w:eastAsia="Arial"/>
          <w:szCs w:val="16"/>
        </w:rPr>
      </w:pPr>
      <w:r w:rsidRPr="003D49A4">
        <w:rPr>
          <w:rFonts w:eastAsia="Arial"/>
          <w:b/>
          <w:szCs w:val="16"/>
        </w:rPr>
        <w:t>ResultSet</w:t>
      </w:r>
      <w:r>
        <w:rPr>
          <w:rFonts w:eastAsia="Arial"/>
          <w:szCs w:val="16"/>
        </w:rPr>
        <w:t xml:space="preserve">. </w:t>
      </w:r>
      <w:r w:rsidR="00707C2F">
        <w:t>Object containing the result of a database command. In the relational database instance, it contains a table whose rows have named columns. Lines can be accessed by the "next()" method. In the case of an XML database, the result of a Statement depends on the command, for example, this may be the Container object.</w:t>
      </w:r>
      <w:r>
        <w:rPr>
          <w:rFonts w:eastAsia="Arial"/>
          <w:szCs w:val="16"/>
        </w:rPr>
        <w:t xml:space="preserve"> </w:t>
      </w:r>
    </w:p>
    <w:p w14:paraId="1F5B7BD5" w14:textId="0FCD2378" w:rsidR="001174E5" w:rsidRDefault="001174E5" w:rsidP="001174E5">
      <w:pPr>
        <w:pStyle w:val="Nadpis1"/>
        <w:rPr>
          <w:lang w:val="en-US"/>
        </w:rPr>
      </w:pPr>
      <w:bookmarkStart w:id="382" w:name="_Toc46929849"/>
      <w:r>
        <w:rPr>
          <w:lang w:val="en-US"/>
        </w:rPr>
        <w:lastRenderedPageBreak/>
        <w:t xml:space="preserve">JSON in </w:t>
      </w:r>
      <w:r w:rsidRPr="00E060F7">
        <w:rPr>
          <w:lang w:val="en-US"/>
        </w:rPr>
        <w:t>X-defini</w:t>
      </w:r>
      <w:r>
        <w:rPr>
          <w:lang w:val="en-US"/>
        </w:rPr>
        <w:t>tion</w:t>
      </w:r>
      <w:bookmarkEnd w:id="382"/>
    </w:p>
    <w:p w14:paraId="50D7615A" w14:textId="19F1FDF9" w:rsidR="001174E5" w:rsidRDefault="00202DAF" w:rsidP="001174E5">
      <w:pPr>
        <w:pStyle w:val="OdstavecSynteastyl"/>
        <w:rPr>
          <w:lang w:val="en-US"/>
        </w:rPr>
      </w:pPr>
      <w:r>
        <w:rPr>
          <w:noProof/>
          <w:lang w:val="en-US"/>
        </w:rPr>
      </w:r>
      <w:r>
        <w:rPr>
          <w:noProof/>
          <w:lang w:val="en-US"/>
        </w:rPr>
        <w:pict w14:anchorId="60845C57">
          <v:shape id="_x0000_s11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174E5" w:rsidRPr="00E060F7">
        <w:rPr>
          <w:lang w:val="en-US"/>
        </w:rPr>
        <w:t xml:space="preserve"> </w:t>
      </w:r>
      <w:r w:rsidR="00D85A05">
        <w:rPr>
          <w:lang w:val="en-US"/>
        </w:rPr>
        <w:t xml:space="preserve">Introducing JSON </w:t>
      </w:r>
      <w:r w:rsidR="00D85A05">
        <w:t>[7]</w:t>
      </w:r>
      <w:r w:rsidR="00D85A05">
        <w:rPr>
          <w:lang w:val="en-US"/>
        </w:rPr>
        <w:t xml:space="preserve"> </w:t>
      </w:r>
      <w:hyperlink r:id="rId21" w:history="1">
        <w:r w:rsidR="00D85A05">
          <w:rPr>
            <w:rStyle w:val="Hypertextovodkaz"/>
          </w:rPr>
          <w:t>https://www.json.org/json-en.html</w:t>
        </w:r>
      </w:hyperlink>
    </w:p>
    <w:p w14:paraId="7BC05060" w14:textId="1C3F8BC5" w:rsidR="001174E5" w:rsidRPr="00E060F7" w:rsidRDefault="00202DAF" w:rsidP="001174E5">
      <w:pPr>
        <w:pStyle w:val="OdstavecSynteastyl"/>
        <w:rPr>
          <w:lang w:val="en-US"/>
        </w:rPr>
      </w:pPr>
      <w:r>
        <w:rPr>
          <w:noProof/>
          <w:lang w:val="en-US"/>
        </w:rPr>
      </w:r>
      <w:r>
        <w:rPr>
          <w:noProof/>
          <w:lang w:val="en-US"/>
        </w:rPr>
        <w:pict w14:anchorId="07FFCF4C">
          <v:shape id="_x0000_s11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174E5" w:rsidRPr="00E060F7">
        <w:rPr>
          <w:lang w:val="en-US"/>
        </w:rPr>
        <w:t xml:space="preserve"> </w:t>
      </w:r>
      <w:r w:rsidR="001174E5" w:rsidRPr="00E060F7">
        <w:rPr>
          <w:lang w:val="en-US"/>
        </w:rPr>
        <w:fldChar w:fldCharType="begin"/>
      </w:r>
      <w:r w:rsidR="001174E5" w:rsidRPr="00E060F7">
        <w:rPr>
          <w:lang w:val="en-US"/>
        </w:rPr>
        <w:instrText xml:space="preserve"> REF _Ref337031000 \r \h </w:instrText>
      </w:r>
      <w:r w:rsidR="001174E5" w:rsidRPr="00E060F7">
        <w:rPr>
          <w:lang w:val="en-US"/>
        </w:rPr>
      </w:r>
      <w:r w:rsidR="001174E5" w:rsidRPr="00E060F7">
        <w:rPr>
          <w:lang w:val="en-US"/>
        </w:rPr>
        <w:fldChar w:fldCharType="separate"/>
      </w:r>
      <w:r w:rsidR="00292987">
        <w:rPr>
          <w:lang w:val="en-US"/>
        </w:rPr>
        <w:t>4</w:t>
      </w:r>
      <w:r w:rsidR="001174E5" w:rsidRPr="00E060F7">
        <w:rPr>
          <w:lang w:val="en-US"/>
        </w:rPr>
        <w:fldChar w:fldCharType="end"/>
      </w:r>
      <w:r w:rsidR="001174E5">
        <w:rPr>
          <w:lang w:val="en-US"/>
        </w:rPr>
        <w:t xml:space="preserve"> </w:t>
      </w:r>
      <w:r w:rsidR="001174E5">
        <w:rPr>
          <w:lang w:val="en-US"/>
        </w:rPr>
        <w:fldChar w:fldCharType="begin"/>
      </w:r>
      <w:r w:rsidR="001174E5">
        <w:rPr>
          <w:lang w:val="en-US"/>
        </w:rPr>
        <w:instrText xml:space="preserve"> REF _Ref485203931 \h </w:instrText>
      </w:r>
      <w:r w:rsidR="001174E5">
        <w:rPr>
          <w:lang w:val="en-US"/>
        </w:rPr>
      </w:r>
      <w:r w:rsidR="001174E5">
        <w:rPr>
          <w:lang w:val="en-US"/>
        </w:rPr>
        <w:fldChar w:fldCharType="separate"/>
      </w:r>
      <w:r w:rsidR="00292987">
        <w:rPr>
          <w:lang w:val="en-US"/>
        </w:rPr>
        <w:t xml:space="preserve">Description of structure of XML document by </w:t>
      </w:r>
      <w:r w:rsidR="00292987" w:rsidRPr="00E060F7">
        <w:rPr>
          <w:lang w:val="en-US"/>
        </w:rPr>
        <w:t>X-definition</w:t>
      </w:r>
      <w:r w:rsidR="001174E5">
        <w:rPr>
          <w:lang w:val="en-US"/>
        </w:rPr>
        <w:fldChar w:fldCharType="end"/>
      </w:r>
    </w:p>
    <w:p w14:paraId="487C19F5" w14:textId="4A383407" w:rsidR="001174E5" w:rsidRPr="00E060F7" w:rsidRDefault="00D85A05" w:rsidP="00D85A05">
      <w:pPr>
        <w:pStyle w:val="OdstavecSynteastyl"/>
        <w:tabs>
          <w:tab w:val="left" w:pos="5910"/>
        </w:tabs>
        <w:rPr>
          <w:lang w:val="en-US"/>
        </w:rPr>
      </w:pPr>
      <w:r>
        <w:rPr>
          <w:lang w:val="en-US"/>
        </w:rPr>
        <w:tab/>
      </w:r>
    </w:p>
    <w:p w14:paraId="2DBBBB56" w14:textId="2E57969A" w:rsidR="001174E5" w:rsidRDefault="001174E5" w:rsidP="001174E5">
      <w:pPr>
        <w:rPr>
          <w:lang w:val="en-US"/>
        </w:rPr>
      </w:pPr>
      <w:r w:rsidRPr="001174E5">
        <w:rPr>
          <w:lang w:val="en-US"/>
        </w:rPr>
        <w:t xml:space="preserve">In the version 4.0 it is possible also describe and process JSON data. </w:t>
      </w:r>
    </w:p>
    <w:p w14:paraId="10B13172" w14:textId="59CD38E4" w:rsidR="001174E5" w:rsidRPr="00E060F7" w:rsidRDefault="001174E5" w:rsidP="001174E5">
      <w:pPr>
        <w:pStyle w:val="Nadpis2"/>
        <w:rPr>
          <w:lang w:val="en-US"/>
        </w:rPr>
      </w:pPr>
      <w:bookmarkStart w:id="383" w:name="_Toc46929850"/>
      <w:r>
        <w:rPr>
          <w:lang w:val="en-US"/>
        </w:rPr>
        <w:t>Models of JSON data</w:t>
      </w:r>
      <w:bookmarkEnd w:id="383"/>
      <w:r w:rsidRPr="00E060F7">
        <w:rPr>
          <w:lang w:val="en-US"/>
        </w:rPr>
        <w:t xml:space="preserve"> </w:t>
      </w:r>
      <w:r w:rsidRPr="00E060F7">
        <w:rPr>
          <w:lang w:val="en-US"/>
        </w:rPr>
        <w:fldChar w:fldCharType="begin"/>
      </w:r>
      <w:r w:rsidRPr="00E060F7">
        <w:rPr>
          <w:lang w:val="en-US"/>
        </w:rPr>
        <w:instrText xml:space="preserve"> XE "X-Skript:create sekce" </w:instrText>
      </w:r>
      <w:r w:rsidRPr="00E060F7">
        <w:rPr>
          <w:lang w:val="en-US"/>
        </w:rPr>
        <w:fldChar w:fldCharType="end"/>
      </w:r>
    </w:p>
    <w:p w14:paraId="477FE641" w14:textId="3F8A767D" w:rsidR="001174E5" w:rsidRDefault="00D85A05" w:rsidP="001174E5">
      <w:r w:rsidRPr="001174E5">
        <w:rPr>
          <w:lang w:val="en-US"/>
        </w:rPr>
        <w:t>JSON document is described in the text content of the element “xd:json” which is specified as child member of X-definition.</w:t>
      </w:r>
      <w:r>
        <w:rPr>
          <w:lang w:val="en-US"/>
        </w:rPr>
        <w:t xml:space="preserve"> </w:t>
      </w:r>
      <w:r w:rsidRPr="001174E5">
        <w:rPr>
          <w:lang w:val="en-US"/>
        </w:rPr>
        <w:t>Each JSON model must have a unique name which is specified in the attribute ”xd:name”. The properties of values of JSON document are described similar way as in models of XML elements. JSON data may contain an object, array or simple value</w:t>
      </w:r>
      <w:r>
        <w:t>.</w:t>
      </w:r>
    </w:p>
    <w:p w14:paraId="0C1D5F6D" w14:textId="77777777" w:rsidR="00D85A05" w:rsidRDefault="00D85A05" w:rsidP="00D85A05">
      <w:pPr>
        <w:pStyle w:val="Nadpis2"/>
        <w:rPr>
          <w:lang w:val="en-US"/>
        </w:rPr>
      </w:pPr>
      <w:bookmarkStart w:id="384" w:name="_Toc46929851"/>
      <w:r>
        <w:rPr>
          <w:lang w:val="en-US"/>
        </w:rPr>
        <w:t>JSON simple values</w:t>
      </w:r>
      <w:bookmarkEnd w:id="384"/>
    </w:p>
    <w:p w14:paraId="32AB2928" w14:textId="77777777" w:rsidR="00D85A05" w:rsidRDefault="00D85A05" w:rsidP="00D85A05">
      <w:r>
        <w:t>Simple values are strings, number, string, Boolean or null. The simple values parsers are</w:t>
      </w:r>
    </w:p>
    <w:p w14:paraId="6B56AC5C" w14:textId="231D9E05"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sidRPr="00A05705">
        <w:rPr>
          <w:b/>
        </w:rPr>
        <w:t xml:space="preserve">jstring </w:t>
      </w:r>
      <w:r>
        <w:rPr>
          <w:b/>
        </w:rPr>
        <w:tab/>
      </w:r>
      <w:r>
        <w:rPr>
          <w:b/>
        </w:rPr>
        <w:tab/>
      </w:r>
      <w:r w:rsidRPr="00A05705">
        <w:t xml:space="preserve">name </w:t>
      </w:r>
      <w:r>
        <w:t xml:space="preserve">of </w:t>
      </w:r>
      <w:r w:rsidRPr="00A05705">
        <w:t>p</w:t>
      </w:r>
      <w:r>
        <w:t>arser of JSON string values</w:t>
      </w:r>
      <w:r w:rsidR="00D44828">
        <w:t xml:space="preserve"> (result </w:t>
      </w:r>
      <w:r w:rsidR="00312ADB">
        <w:t xml:space="preserve">type </w:t>
      </w:r>
      <w:r w:rsidR="00D44828">
        <w:t xml:space="preserve">is </w:t>
      </w:r>
      <w:r w:rsidR="00312ADB">
        <w:t>STRING</w:t>
      </w:r>
      <w:r w:rsidR="00D44828">
        <w:t>)</w:t>
      </w:r>
    </w:p>
    <w:p w14:paraId="771F348A" w14:textId="4E86C418"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jnumber </w:t>
      </w:r>
      <w:r>
        <w:rPr>
          <w:b/>
        </w:rPr>
        <w:tab/>
      </w:r>
      <w:r w:rsidRPr="00A05705">
        <w:t>na</w:t>
      </w:r>
      <w:r>
        <w:t>me of parser of JSON number values</w:t>
      </w:r>
      <w:r w:rsidR="00D44828">
        <w:t xml:space="preserve"> (result </w:t>
      </w:r>
      <w:r w:rsidR="00312ADB">
        <w:t xml:space="preserve">type </w:t>
      </w:r>
      <w:r w:rsidR="00D44828">
        <w:t xml:space="preserve">is </w:t>
      </w:r>
      <w:r w:rsidR="00312ADB" w:rsidRPr="00312ADB">
        <w:t>DECIMAL</w:t>
      </w:r>
      <w:r w:rsidR="00D44828">
        <w:t>)</w:t>
      </w:r>
    </w:p>
    <w:p w14:paraId="032F7A5D" w14:textId="4936988A"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jboolean </w:t>
      </w:r>
      <w:r>
        <w:rPr>
          <w:b/>
        </w:rPr>
        <w:tab/>
      </w:r>
      <w:r w:rsidRPr="00A05705">
        <w:t>na</w:t>
      </w:r>
      <w:r>
        <w:t>me of parser of JSON Boolean values</w:t>
      </w:r>
      <w:r w:rsidR="00D44828">
        <w:t xml:space="preserve"> (result </w:t>
      </w:r>
      <w:r w:rsidR="00312ADB">
        <w:t xml:space="preserve">type </w:t>
      </w:r>
      <w:r w:rsidR="00D44828">
        <w:t>is</w:t>
      </w:r>
      <w:r w:rsidR="00312ADB" w:rsidRPr="00312ADB">
        <w:t xml:space="preserve"> BOOLEAN</w:t>
      </w:r>
      <w:r w:rsidR="00D44828">
        <w:t>)</w:t>
      </w:r>
    </w:p>
    <w:p w14:paraId="4F75E85F" w14:textId="62C56167"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jnull </w:t>
      </w:r>
      <w:r>
        <w:rPr>
          <w:b/>
        </w:rPr>
        <w:tab/>
      </w:r>
      <w:r>
        <w:rPr>
          <w:b/>
        </w:rPr>
        <w:tab/>
      </w:r>
      <w:r w:rsidRPr="00A05705">
        <w:t>na</w:t>
      </w:r>
      <w:r>
        <w:t>me of parser of JSON null values</w:t>
      </w:r>
      <w:r w:rsidR="00D44828">
        <w:t xml:space="preserve"> (result </w:t>
      </w:r>
      <w:r w:rsidR="00312ADB">
        <w:t xml:space="preserve">type </w:t>
      </w:r>
      <w:r w:rsidR="00D44828">
        <w:t>is</w:t>
      </w:r>
      <w:r w:rsidR="00312ADB">
        <w:t xml:space="preserve"> </w:t>
      </w:r>
      <w:r w:rsidR="00312ADB" w:rsidRPr="00312ADB">
        <w:t>NULL</w:t>
      </w:r>
      <w:r w:rsidR="00D44828">
        <w:t>)</w:t>
      </w:r>
    </w:p>
    <w:p w14:paraId="79607341" w14:textId="77777777" w:rsidR="00D85A05" w:rsidRPr="00A97B6D" w:rsidRDefault="00D85A05" w:rsidP="00D85A05">
      <w:r w:rsidRPr="00A97B6D">
        <w:t>Except</w:t>
      </w:r>
      <w:r>
        <w:t xml:space="preserve"> </w:t>
      </w:r>
      <w:r w:rsidRPr="00A97B6D">
        <w:t>o</w:t>
      </w:r>
      <w:r>
        <w:t xml:space="preserve">f parsers above you can use any of XML value parsers, such as date, dateTime, </w:t>
      </w:r>
      <w:r w:rsidRPr="00A97B6D">
        <w:t>base64Binary</w:t>
      </w:r>
      <w:r>
        <w:t>, hex</w:t>
      </w:r>
      <w:r w:rsidRPr="00A97B6D">
        <w:t>64Binary</w:t>
      </w:r>
      <w:r>
        <w:t>, duration etc. JSON result of those values are strings. The XML value boolean is same as JSON jboolean.  The result of null value is JSON null. The result of XML numeric types (integer, float, decimal etc.) are in JSON numbers.</w:t>
      </w:r>
    </w:p>
    <w:p w14:paraId="518FC85D" w14:textId="77777777" w:rsidR="00D85A05" w:rsidRDefault="00D85A05" w:rsidP="00D85A05">
      <w:pPr>
        <w:pStyle w:val="Nadpis2"/>
      </w:pPr>
      <w:bookmarkStart w:id="385" w:name="_Toc35784450"/>
      <w:bookmarkStart w:id="386" w:name="_Toc46929852"/>
      <w:r>
        <w:t>Models of JSON objects</w:t>
      </w:r>
      <w:bookmarkEnd w:id="385"/>
      <w:bookmarkEnd w:id="386"/>
    </w:p>
    <w:p w14:paraId="4F4F262F" w14:textId="5CCCACBA" w:rsidR="00AC5FC8" w:rsidRDefault="00D85A05" w:rsidP="00CB5B38">
      <w:pPr>
        <w:rPr>
          <w:lang w:val="en-US"/>
        </w:rPr>
      </w:pPr>
      <w:r>
        <w:t>Models of JSON objects are described directly as JSON objects. The values of members (i.e. name/value pairs) are described similar way as values of XML attributes or XML text nodes.</w:t>
      </w:r>
      <w:r w:rsidR="00CB5B38">
        <w:t xml:space="preserve"> </w:t>
      </w:r>
      <w:r w:rsidR="00AC5FC8" w:rsidRPr="007B1066">
        <w:rPr>
          <w:lang w:val="en-US"/>
        </w:rPr>
        <w:t>Example</w:t>
      </w:r>
      <w:r w:rsidR="00AC5FC8">
        <w:rPr>
          <w:lang w:val="en-US"/>
        </w:rPr>
        <w:t>:</w:t>
      </w:r>
      <w:r w:rsidR="00AC5FC8" w:rsidRPr="007B1066">
        <w:rPr>
          <w:lang w:val="en-US"/>
        </w:rPr>
        <w:t>:</w:t>
      </w:r>
    </w:p>
    <w:p w14:paraId="33B75DB0" w14:textId="26718AE0" w:rsidR="00AC5FC8" w:rsidRDefault="00AC5FC8" w:rsidP="00AC5FC8">
      <w:pPr>
        <w:pStyle w:val="Zdrojovykod-zlutyboxSynteastyl"/>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Person</w:t>
      </w:r>
      <w:r w:rsidRPr="00843228">
        <w:rPr>
          <w:szCs w:val="16"/>
        </w:rPr>
        <w:t>"</w:t>
      </w:r>
      <w:r>
        <w:rPr>
          <w:szCs w:val="16"/>
        </w:rPr>
        <w:t xml:space="preserve"> </w:t>
      </w:r>
      <w:r>
        <w:rPr>
          <w:color w:val="0070C0"/>
          <w:lang w:val="en-US"/>
        </w:rPr>
        <w:t>&gt;</w:t>
      </w:r>
    </w:p>
    <w:p w14:paraId="1C920481" w14:textId="46061840" w:rsidR="00AC5FC8" w:rsidRDefault="00AC5FC8" w:rsidP="00AC5FC8">
      <w:pPr>
        <w:pStyle w:val="Zdrojovykod-zlutyboxSynteastyl"/>
        <w:tabs>
          <w:tab w:val="left" w:pos="426"/>
          <w:tab w:val="left" w:pos="1276"/>
        </w:tabs>
        <w:rPr>
          <w:color w:val="0070C0"/>
          <w:lang w:val="en-US"/>
        </w:rPr>
      </w:pPr>
      <w:r>
        <w:rPr>
          <w:color w:val="0070C0"/>
          <w:lang w:val="en-US"/>
        </w:rPr>
        <w:t xml:space="preserve">  &lt;xd:json name= </w:t>
      </w:r>
      <w:r w:rsidRPr="00843228">
        <w:rPr>
          <w:szCs w:val="16"/>
        </w:rPr>
        <w:t>"</w:t>
      </w:r>
      <w:r>
        <w:rPr>
          <w:szCs w:val="16"/>
        </w:rPr>
        <w:t>Person</w:t>
      </w:r>
      <w:r w:rsidRPr="00843228">
        <w:rPr>
          <w:szCs w:val="16"/>
        </w:rPr>
        <w:t>"</w:t>
      </w:r>
      <w:r>
        <w:rPr>
          <w:color w:val="0070C0"/>
          <w:lang w:val="en-US"/>
        </w:rPr>
        <w:t>&gt;</w:t>
      </w:r>
    </w:p>
    <w:p w14:paraId="65ACCC46" w14:textId="10EA0D5B" w:rsidR="00AC5FC8" w:rsidRDefault="00AC5FC8" w:rsidP="00AC5FC8">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Person</w:t>
      </w:r>
      <w:r w:rsidRPr="00843228">
        <w:rPr>
          <w:szCs w:val="16"/>
        </w:rPr>
        <w:t>"</w:t>
      </w:r>
      <w:r>
        <w:rPr>
          <w:szCs w:val="16"/>
        </w:rPr>
        <w:t xml:space="preserve"> : {</w:t>
      </w:r>
    </w:p>
    <w:p w14:paraId="366962ED" w14:textId="283C077C" w:rsidR="00AC5FC8" w:rsidRDefault="00AC5FC8" w:rsidP="00AC5FC8">
      <w:pPr>
        <w:pStyle w:val="Zdrojovykod-zlutyboxSynteastyl"/>
        <w:tabs>
          <w:tab w:val="left" w:pos="426"/>
          <w:tab w:val="left" w:pos="1276"/>
        </w:tabs>
        <w:rPr>
          <w:szCs w:val="16"/>
        </w:rPr>
      </w:pPr>
      <w:r>
        <w:rPr>
          <w:szCs w:val="16"/>
        </w:rPr>
        <w:t xml:space="preserve">        "ID" :      "</w:t>
      </w:r>
      <w:r w:rsidR="00EF3FAF">
        <w:rPr>
          <w:szCs w:val="16"/>
        </w:rPr>
        <w:t>optional int()</w:t>
      </w:r>
      <w:r>
        <w:rPr>
          <w:szCs w:val="16"/>
        </w:rPr>
        <w:t>",</w:t>
      </w:r>
    </w:p>
    <w:p w14:paraId="03154C87" w14:textId="016058B6" w:rsidR="00AC5FC8" w:rsidRDefault="00AC5FC8" w:rsidP="00AC5FC8">
      <w:pPr>
        <w:pStyle w:val="Zdrojovykod-zlutyboxSynteastyl"/>
        <w:tabs>
          <w:tab w:val="left" w:pos="426"/>
          <w:tab w:val="left" w:pos="1276"/>
        </w:tabs>
        <w:rPr>
          <w:szCs w:val="16"/>
        </w:rPr>
      </w:pPr>
      <w:r>
        <w:rPr>
          <w:szCs w:val="16"/>
        </w:rPr>
        <w:t xml:space="preserve">        "Name" :    "</w:t>
      </w:r>
      <w:r w:rsidR="00EF3FAF">
        <w:rPr>
          <w:szCs w:val="16"/>
        </w:rPr>
        <w:t>jstring()</w:t>
      </w:r>
      <w:r>
        <w:rPr>
          <w:szCs w:val="16"/>
        </w:rPr>
        <w:t>",</w:t>
      </w:r>
    </w:p>
    <w:p w14:paraId="63257C21" w14:textId="786843EE" w:rsidR="00AC5FC8" w:rsidRDefault="00AC5FC8" w:rsidP="00AC5FC8">
      <w:pPr>
        <w:pStyle w:val="Zdrojovykod-zlutyboxSynteastyl"/>
        <w:tabs>
          <w:tab w:val="left" w:pos="426"/>
          <w:tab w:val="left" w:pos="1276"/>
        </w:tabs>
        <w:rPr>
          <w:szCs w:val="16"/>
        </w:rPr>
      </w:pPr>
      <w:r>
        <w:rPr>
          <w:szCs w:val="16"/>
        </w:rPr>
        <w:t xml:space="preserve">        "Address" : {</w:t>
      </w:r>
    </w:p>
    <w:p w14:paraId="7AE7A56C" w14:textId="7C0138F9" w:rsidR="00EF3FAF" w:rsidRDefault="00EF3FAF" w:rsidP="00EF3FAF">
      <w:pPr>
        <w:pStyle w:val="Zdrojovykod-zlutyboxSynteastyl"/>
        <w:tabs>
          <w:tab w:val="left" w:pos="426"/>
          <w:tab w:val="left" w:pos="1276"/>
        </w:tabs>
        <w:rPr>
          <w:szCs w:val="16"/>
        </w:rPr>
      </w:pPr>
      <w:r>
        <w:rPr>
          <w:szCs w:val="16"/>
        </w:rPr>
        <w:t xml:space="preserve">          "Town" :   "string()",</w:t>
      </w:r>
    </w:p>
    <w:p w14:paraId="23C21E0B" w14:textId="63818CBE" w:rsidR="00EF3FAF" w:rsidRDefault="00EF3FAF" w:rsidP="00EF3FAF">
      <w:pPr>
        <w:pStyle w:val="Zdrojovykod-zlutyboxSynteastyl"/>
        <w:tabs>
          <w:tab w:val="left" w:pos="426"/>
          <w:tab w:val="left" w:pos="1276"/>
        </w:tabs>
        <w:rPr>
          <w:szCs w:val="16"/>
        </w:rPr>
      </w:pPr>
      <w:r>
        <w:rPr>
          <w:szCs w:val="16"/>
        </w:rPr>
        <w:t xml:space="preserve">          "Street" : "string()",</w:t>
      </w:r>
    </w:p>
    <w:p w14:paraId="69073E92" w14:textId="3C2145DA" w:rsidR="00EF3FAF" w:rsidRDefault="00EF3FAF" w:rsidP="00EF3FAF">
      <w:pPr>
        <w:pStyle w:val="Zdrojovykod-zlutyboxSynteastyl"/>
        <w:tabs>
          <w:tab w:val="left" w:pos="426"/>
          <w:tab w:val="left" w:pos="1276"/>
        </w:tabs>
        <w:rPr>
          <w:szCs w:val="16"/>
        </w:rPr>
      </w:pPr>
      <w:r>
        <w:rPr>
          <w:szCs w:val="16"/>
        </w:rPr>
        <w:t xml:space="preserve">          "Number" : "int()"</w:t>
      </w:r>
    </w:p>
    <w:p w14:paraId="4E90271C" w14:textId="2E0B93BC" w:rsidR="00EF3FAF" w:rsidRDefault="00EF3FAF" w:rsidP="00AC5FC8">
      <w:pPr>
        <w:pStyle w:val="Zdrojovykod-zlutyboxSynteastyl"/>
        <w:tabs>
          <w:tab w:val="left" w:pos="426"/>
          <w:tab w:val="left" w:pos="1276"/>
        </w:tabs>
        <w:rPr>
          <w:szCs w:val="16"/>
        </w:rPr>
      </w:pPr>
      <w:r>
        <w:rPr>
          <w:szCs w:val="16"/>
        </w:rPr>
        <w:t xml:space="preserve">        }</w:t>
      </w:r>
    </w:p>
    <w:p w14:paraId="3125852E" w14:textId="220BB69D" w:rsidR="00AC5FC8" w:rsidRDefault="00AC5FC8" w:rsidP="00AC5FC8">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7E0F2483" w14:textId="4F5AB5FA" w:rsidR="00AC5FC8" w:rsidRDefault="00AC5FC8" w:rsidP="00AC5FC8">
      <w:pPr>
        <w:pStyle w:val="Zdrojovykod-zlutyboxSynteastyl"/>
        <w:tabs>
          <w:tab w:val="left" w:pos="426"/>
          <w:tab w:val="left" w:pos="851"/>
          <w:tab w:val="left" w:pos="1276"/>
          <w:tab w:val="left" w:pos="1701"/>
        </w:tabs>
        <w:rPr>
          <w:color w:val="000000"/>
          <w:lang w:val="en-US"/>
        </w:rPr>
      </w:pPr>
      <w:r>
        <w:rPr>
          <w:color w:val="000000"/>
          <w:lang w:val="en-US"/>
        </w:rPr>
        <w:t xml:space="preserve">    }</w:t>
      </w:r>
    </w:p>
    <w:p w14:paraId="42840CD8" w14:textId="72DD1A66" w:rsidR="00AC5FC8" w:rsidRPr="00E060F7" w:rsidRDefault="00AC5FC8" w:rsidP="00AC5FC8">
      <w:pPr>
        <w:pStyle w:val="Zdrojovykod-zlutyboxSynteastyl"/>
        <w:tabs>
          <w:tab w:val="left" w:pos="426"/>
          <w:tab w:val="left" w:pos="851"/>
          <w:tab w:val="left" w:pos="1276"/>
          <w:tab w:val="left" w:pos="1701"/>
        </w:tabs>
        <w:rPr>
          <w:color w:val="000000"/>
          <w:lang w:val="en-US"/>
        </w:rPr>
      </w:pPr>
      <w:r>
        <w:rPr>
          <w:color w:val="0070C0"/>
          <w:lang w:val="en-US"/>
        </w:rPr>
        <w:t xml:space="preserve">  &lt;/xd:json&gt;</w:t>
      </w:r>
    </w:p>
    <w:p w14:paraId="0772F0D5" w14:textId="4826590C" w:rsidR="00AC5FC8" w:rsidRPr="00E060F7" w:rsidRDefault="00AC5FC8" w:rsidP="00AC5FC8">
      <w:pPr>
        <w:pStyle w:val="Zdrojovykod-zlutyboxSynteastyl"/>
        <w:rPr>
          <w:lang w:val="en-US"/>
        </w:rPr>
      </w:pPr>
      <w:r w:rsidRPr="00E060F7">
        <w:rPr>
          <w:color w:val="0070C0"/>
          <w:lang w:val="en-US"/>
        </w:rPr>
        <w:t>&lt;/xd:</w:t>
      </w:r>
      <w:r>
        <w:rPr>
          <w:color w:val="0070C0"/>
          <w:lang w:val="en-US"/>
        </w:rPr>
        <w:t>def</w:t>
      </w:r>
      <w:r w:rsidRPr="00E060F7">
        <w:rPr>
          <w:color w:val="0070C0"/>
          <w:lang w:val="en-US"/>
        </w:rPr>
        <w:t>&gt;</w:t>
      </w:r>
    </w:p>
    <w:p w14:paraId="5F8DDAEB" w14:textId="314E47A4" w:rsidR="00AC5FC8" w:rsidRPr="00E060F7" w:rsidRDefault="00EF3FAF" w:rsidP="00AC5FC8">
      <w:pPr>
        <w:pStyle w:val="OdstavecSynteastyl"/>
        <w:rPr>
          <w:lang w:val="en-US"/>
        </w:rPr>
      </w:pPr>
      <w:r>
        <w:rPr>
          <w:lang w:val="en-US"/>
        </w:rPr>
        <w:t>JSON data</w:t>
      </w:r>
      <w:r w:rsidR="00AC5FC8" w:rsidRPr="00E060F7">
        <w:rPr>
          <w:lang w:val="en-US"/>
        </w:rPr>
        <w:t>:</w:t>
      </w:r>
    </w:p>
    <w:p w14:paraId="2E6509C8" w14:textId="075EE41B" w:rsidR="00EF3FAF" w:rsidRDefault="00EF3FAF" w:rsidP="00EF3FAF">
      <w:pPr>
        <w:pStyle w:val="Zdrojovykod-zlutyboxSynteastyl"/>
        <w:tabs>
          <w:tab w:val="left" w:pos="426"/>
          <w:tab w:val="left" w:pos="1276"/>
        </w:tabs>
        <w:rPr>
          <w:szCs w:val="16"/>
        </w:rPr>
      </w:pPr>
      <w:r>
        <w:rPr>
          <w:color w:val="0070C0"/>
          <w:lang w:val="en-US"/>
        </w:rPr>
        <w:lastRenderedPageBreak/>
        <w:t xml:space="preserve">{ </w:t>
      </w:r>
      <w:r w:rsidRPr="00843228">
        <w:rPr>
          <w:szCs w:val="16"/>
        </w:rPr>
        <w:t>"</w:t>
      </w:r>
      <w:r>
        <w:rPr>
          <w:szCs w:val="16"/>
        </w:rPr>
        <w:t>Person</w:t>
      </w:r>
      <w:r w:rsidRPr="00843228">
        <w:rPr>
          <w:szCs w:val="16"/>
        </w:rPr>
        <w:t>"</w:t>
      </w:r>
      <w:r>
        <w:rPr>
          <w:szCs w:val="16"/>
        </w:rPr>
        <w:t xml:space="preserve"> : {</w:t>
      </w:r>
    </w:p>
    <w:p w14:paraId="0DDF36D3" w14:textId="7E672089" w:rsidR="00EF3FAF" w:rsidRDefault="00EF3FAF" w:rsidP="00EF3FAF">
      <w:pPr>
        <w:pStyle w:val="Zdrojovykod-zlutyboxSynteastyl"/>
        <w:tabs>
          <w:tab w:val="left" w:pos="426"/>
          <w:tab w:val="left" w:pos="1276"/>
        </w:tabs>
        <w:rPr>
          <w:szCs w:val="16"/>
        </w:rPr>
      </w:pPr>
      <w:r>
        <w:rPr>
          <w:szCs w:val="16"/>
        </w:rPr>
        <w:t xml:space="preserve">    "ID" : "123", "Name" : "Borisa Jonson",</w:t>
      </w:r>
    </w:p>
    <w:p w14:paraId="3E63F265" w14:textId="512E1B73" w:rsidR="00EF3FAF" w:rsidRDefault="00EF3FAF" w:rsidP="00EF3FAF">
      <w:pPr>
        <w:pStyle w:val="Zdrojovykod-zlutyboxSynteastyl"/>
        <w:tabs>
          <w:tab w:val="left" w:pos="426"/>
          <w:tab w:val="left" w:pos="1276"/>
        </w:tabs>
        <w:rPr>
          <w:szCs w:val="16"/>
        </w:rPr>
      </w:pPr>
      <w:r>
        <w:rPr>
          <w:szCs w:val="16"/>
        </w:rPr>
        <w:t xml:space="preserve">    "Address" : { "Town" :   "London", "Street" : "Downing street", "Number" : "10" }</w:t>
      </w:r>
    </w:p>
    <w:p w14:paraId="1B56E7F5" w14:textId="720F4EE9" w:rsidR="00EF3FAF" w:rsidRDefault="00EF3FAF" w:rsidP="00EF3FAF">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5E5F5F46" w14:textId="3C195F3D" w:rsidR="00D85A05" w:rsidRPr="00EF3FAF" w:rsidRDefault="00EF3FAF" w:rsidP="00EF3FAF">
      <w:pPr>
        <w:pStyle w:val="Zdrojovykod-zlutyboxSynteastyl"/>
        <w:rPr>
          <w:color w:val="0070C0"/>
          <w:lang w:val="en-US"/>
        </w:rPr>
      </w:pPr>
      <w:r>
        <w:rPr>
          <w:color w:val="000000"/>
          <w:lang w:val="en-US"/>
        </w:rPr>
        <w:t>}</w:t>
      </w:r>
      <w:r w:rsidR="00D85A05" w:rsidRPr="00D85A05">
        <w:rPr>
          <w:lang w:val="en-US"/>
        </w:rPr>
        <w:fldChar w:fldCharType="begin"/>
      </w:r>
      <w:r w:rsidR="00D85A05" w:rsidRPr="00D85A05">
        <w:rPr>
          <w:lang w:val="en-US"/>
        </w:rPr>
        <w:instrText xml:space="preserve"> XE "X-Skript:create sekce" </w:instrText>
      </w:r>
      <w:r w:rsidR="00D85A05" w:rsidRPr="00D85A05">
        <w:rPr>
          <w:lang w:val="en-US"/>
        </w:rPr>
        <w:fldChar w:fldCharType="end"/>
      </w:r>
    </w:p>
    <w:p w14:paraId="133939C9" w14:textId="3BCF865F" w:rsidR="006B6BEB" w:rsidRDefault="006B6BEB" w:rsidP="00F1569D">
      <w:pPr>
        <w:pStyle w:val="Nadpis2"/>
      </w:pPr>
      <w:bookmarkStart w:id="387" w:name="_Toc35784451"/>
      <w:bookmarkStart w:id="388" w:name="_Toc46929853"/>
      <w:r>
        <w:t>$script – specification of properties of objects</w:t>
      </w:r>
      <w:bookmarkEnd w:id="387"/>
      <w:bookmarkEnd w:id="388"/>
    </w:p>
    <w:p w14:paraId="5F12AF7F" w14:textId="77777777" w:rsidR="006B6BEB" w:rsidRDefault="006B6BEB" w:rsidP="006B6BEB">
      <w:r>
        <w:t>The properties of objects you can describe in the item designated by the keyword “$script” followed by colon and a string value containing the X-script specification. This item must be the first one before description of other items. The syntax of value and it is same as in xd:script in XML element models. In the following example the object containing item “ID” is described as optional:</w:t>
      </w:r>
    </w:p>
    <w:p w14:paraId="03920E71" w14:textId="037AB768" w:rsidR="006B6BEB" w:rsidRDefault="006B6BEB" w:rsidP="006B6BEB">
      <w:pPr>
        <w:pStyle w:val="Zdrojovykod-zlutyboxSynteastyl"/>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sidR="00152E82">
        <w:rPr>
          <w:color w:val="984806"/>
          <w:szCs w:val="16"/>
        </w:rPr>
        <w:t>contract</w:t>
      </w:r>
      <w:r w:rsidRPr="00843228">
        <w:rPr>
          <w:szCs w:val="16"/>
        </w:rPr>
        <w:t>"</w:t>
      </w:r>
      <w:r>
        <w:rPr>
          <w:szCs w:val="16"/>
        </w:rPr>
        <w:t xml:space="preserve"> </w:t>
      </w:r>
      <w:r>
        <w:rPr>
          <w:color w:val="0070C0"/>
          <w:lang w:val="en-US"/>
        </w:rPr>
        <w:t>&gt;</w:t>
      </w:r>
    </w:p>
    <w:p w14:paraId="1540AB1E" w14:textId="15DAC3A9" w:rsidR="006B6BEB" w:rsidRDefault="006B6BEB" w:rsidP="00152E82">
      <w:pPr>
        <w:pStyle w:val="Zdrojovykod-zlutyboxSynteastyl"/>
        <w:tabs>
          <w:tab w:val="left" w:pos="426"/>
          <w:tab w:val="left" w:pos="1276"/>
          <w:tab w:val="left" w:pos="3555"/>
        </w:tabs>
        <w:rPr>
          <w:color w:val="0070C0"/>
          <w:lang w:val="en-US"/>
        </w:rPr>
      </w:pPr>
      <w:r>
        <w:rPr>
          <w:color w:val="0070C0"/>
          <w:lang w:val="en-US"/>
        </w:rPr>
        <w:t xml:space="preserve">  &lt;xd:json name= </w:t>
      </w:r>
      <w:r w:rsidRPr="00843228">
        <w:rPr>
          <w:szCs w:val="16"/>
        </w:rPr>
        <w:t>"</w:t>
      </w:r>
      <w:r w:rsidR="00152E82">
        <w:rPr>
          <w:szCs w:val="16"/>
        </w:rPr>
        <w:t>contract</w:t>
      </w:r>
      <w:r w:rsidRPr="00843228">
        <w:rPr>
          <w:szCs w:val="16"/>
        </w:rPr>
        <w:t>"</w:t>
      </w:r>
      <w:r>
        <w:rPr>
          <w:color w:val="0070C0"/>
          <w:lang w:val="en-US"/>
        </w:rPr>
        <w:t>&gt;</w:t>
      </w:r>
    </w:p>
    <w:p w14:paraId="6CF15BDD" w14:textId="7E8B7BD6" w:rsidR="006B6BEB" w:rsidRDefault="006B6BEB" w:rsidP="006B6BEB">
      <w:pPr>
        <w:pStyle w:val="Zdrojovykod-zlutyboxSynteastyl"/>
        <w:tabs>
          <w:tab w:val="left" w:pos="426"/>
          <w:tab w:val="left" w:pos="1276"/>
        </w:tabs>
        <w:rPr>
          <w:szCs w:val="16"/>
        </w:rPr>
      </w:pPr>
      <w:r>
        <w:rPr>
          <w:color w:val="0070C0"/>
          <w:lang w:val="en-US"/>
        </w:rPr>
        <w:t xml:space="preserve">    { </w:t>
      </w:r>
      <w:r w:rsidRPr="00843228">
        <w:rPr>
          <w:szCs w:val="16"/>
        </w:rPr>
        <w:t>"</w:t>
      </w:r>
      <w:r w:rsidR="00152E82">
        <w:rPr>
          <w:szCs w:val="16"/>
        </w:rPr>
        <w:t>Contract</w:t>
      </w:r>
      <w:r w:rsidRPr="00843228">
        <w:rPr>
          <w:szCs w:val="16"/>
        </w:rPr>
        <w:t>"</w:t>
      </w:r>
      <w:r>
        <w:rPr>
          <w:szCs w:val="16"/>
        </w:rPr>
        <w:t xml:space="preserve"> : {</w:t>
      </w:r>
      <w:r w:rsidR="00152E82">
        <w:rPr>
          <w:szCs w:val="16"/>
        </w:rPr>
        <w:t xml:space="preserve"> </w:t>
      </w:r>
      <w:r w:rsidR="00152E82" w:rsidRPr="00152E82">
        <w:rPr>
          <w:color w:val="FF0000"/>
          <w:szCs w:val="16"/>
        </w:rPr>
        <w:t>$script : "optional; finally outlnt('ID = ' + getValue());"</w:t>
      </w:r>
      <w:r w:rsidR="00152E82">
        <w:rPr>
          <w:color w:val="FF0000"/>
          <w:szCs w:val="16"/>
        </w:rPr>
        <w:t>,</w:t>
      </w:r>
    </w:p>
    <w:p w14:paraId="025E0F72" w14:textId="7095ABA5" w:rsidR="006B6BEB" w:rsidRDefault="006B6BEB" w:rsidP="006B6BEB">
      <w:pPr>
        <w:pStyle w:val="Zdrojovykod-zlutyboxSynteastyl"/>
        <w:tabs>
          <w:tab w:val="left" w:pos="426"/>
          <w:tab w:val="left" w:pos="1276"/>
        </w:tabs>
        <w:rPr>
          <w:szCs w:val="16"/>
        </w:rPr>
      </w:pPr>
      <w:r>
        <w:rPr>
          <w:szCs w:val="16"/>
        </w:rPr>
        <w:t xml:space="preserve">        "ID" :      "optional int()"</w:t>
      </w:r>
    </w:p>
    <w:p w14:paraId="38E6DF4A" w14:textId="46154DE7" w:rsidR="00152E82" w:rsidRDefault="00152E82" w:rsidP="006B6BEB">
      <w:pPr>
        <w:pStyle w:val="Zdrojovykod-zlutyboxSynteastyl"/>
        <w:tabs>
          <w:tab w:val="left" w:pos="426"/>
          <w:tab w:val="left" w:pos="1276"/>
        </w:tabs>
        <w:rPr>
          <w:szCs w:val="16"/>
        </w:rPr>
      </w:pPr>
      <w:r>
        <w:rPr>
          <w:szCs w:val="16"/>
        </w:rPr>
        <w:t xml:space="preserve">        } </w:t>
      </w:r>
    </w:p>
    <w:p w14:paraId="6D833A17" w14:textId="2A31CC0E" w:rsidR="006B6BEB" w:rsidRDefault="00152E82" w:rsidP="006B6BEB">
      <w:pPr>
        <w:pStyle w:val="Zdrojovykod-zlutyboxSynteastyl"/>
        <w:tabs>
          <w:tab w:val="left" w:pos="426"/>
          <w:tab w:val="left" w:pos="1276"/>
        </w:tabs>
        <w:rPr>
          <w:szCs w:val="16"/>
        </w:rPr>
      </w:pPr>
      <w:r>
        <w:rPr>
          <w:szCs w:val="16"/>
        </w:rPr>
        <w:t xml:space="preserve">      </w:t>
      </w:r>
      <w:r w:rsidR="006B6BEB">
        <w:rPr>
          <w:szCs w:val="16"/>
        </w:rPr>
        <w:t>"Name" :    "jstring()"</w:t>
      </w:r>
    </w:p>
    <w:p w14:paraId="44D50569" w14:textId="77777777" w:rsidR="006B6BEB" w:rsidRDefault="006B6BEB" w:rsidP="006B6BEB">
      <w:pPr>
        <w:pStyle w:val="Zdrojovykod-zlutyboxSynteastyl"/>
        <w:tabs>
          <w:tab w:val="left" w:pos="426"/>
          <w:tab w:val="left" w:pos="851"/>
          <w:tab w:val="left" w:pos="1276"/>
          <w:tab w:val="left" w:pos="1701"/>
        </w:tabs>
        <w:rPr>
          <w:color w:val="000000"/>
          <w:lang w:val="en-US"/>
        </w:rPr>
      </w:pPr>
      <w:r>
        <w:rPr>
          <w:color w:val="000000"/>
          <w:lang w:val="en-US"/>
        </w:rPr>
        <w:t xml:space="preserve">    }</w:t>
      </w:r>
    </w:p>
    <w:p w14:paraId="3B3D6244" w14:textId="77777777" w:rsidR="006B6BEB" w:rsidRPr="00E060F7" w:rsidRDefault="006B6BEB" w:rsidP="006B6BEB">
      <w:pPr>
        <w:pStyle w:val="Zdrojovykod-zlutyboxSynteastyl"/>
        <w:tabs>
          <w:tab w:val="left" w:pos="426"/>
          <w:tab w:val="left" w:pos="851"/>
          <w:tab w:val="left" w:pos="1276"/>
          <w:tab w:val="left" w:pos="1701"/>
        </w:tabs>
        <w:rPr>
          <w:color w:val="000000"/>
          <w:lang w:val="en-US"/>
        </w:rPr>
      </w:pPr>
      <w:r>
        <w:rPr>
          <w:color w:val="0070C0"/>
          <w:lang w:val="en-US"/>
        </w:rPr>
        <w:t xml:space="preserve">  &lt;/xd:json&gt;</w:t>
      </w:r>
    </w:p>
    <w:p w14:paraId="3CEF8B5E" w14:textId="77777777" w:rsidR="006B6BEB" w:rsidRPr="00E060F7" w:rsidRDefault="006B6BEB" w:rsidP="006B6BEB">
      <w:pPr>
        <w:pStyle w:val="Zdrojovykod-zlutyboxSynteastyl"/>
        <w:rPr>
          <w:lang w:val="en-US"/>
        </w:rPr>
      </w:pPr>
      <w:r w:rsidRPr="00E060F7">
        <w:rPr>
          <w:color w:val="0070C0"/>
          <w:lang w:val="en-US"/>
        </w:rPr>
        <w:t>&lt;/xd:</w:t>
      </w:r>
      <w:r>
        <w:rPr>
          <w:color w:val="0070C0"/>
          <w:lang w:val="en-US"/>
        </w:rPr>
        <w:t>def</w:t>
      </w:r>
      <w:r w:rsidRPr="00E060F7">
        <w:rPr>
          <w:color w:val="0070C0"/>
          <w:lang w:val="en-US"/>
        </w:rPr>
        <w:t>&gt;</w:t>
      </w:r>
    </w:p>
    <w:p w14:paraId="7E13F7B4" w14:textId="58A905E8" w:rsidR="006B6BEB" w:rsidRPr="006B6BEB" w:rsidRDefault="00152E82" w:rsidP="006B6BEB">
      <w:r>
        <w:t>Note that after the item “ID” is processed it will be printed the value of this item to the standard output.</w:t>
      </w:r>
    </w:p>
    <w:p w14:paraId="156A87A6" w14:textId="549B2F64" w:rsidR="006B6BEB" w:rsidRDefault="006B6BEB" w:rsidP="00F1569D">
      <w:pPr>
        <w:pStyle w:val="Nadpis2"/>
      </w:pPr>
      <w:bookmarkStart w:id="389" w:name="_Toc35784452"/>
      <w:bookmarkStart w:id="390" w:name="_Toc46929854"/>
      <w:r>
        <w:t>Json arrays</w:t>
      </w:r>
      <w:bookmarkEnd w:id="389"/>
      <w:bookmarkEnd w:id="390"/>
    </w:p>
    <w:p w14:paraId="6754823A" w14:textId="253482EA" w:rsidR="00152E82" w:rsidRDefault="00152E82" w:rsidP="00152E82">
      <w:r>
        <w:t xml:space="preserve">You can specify occurrence of values of JSON array items </w:t>
      </w:r>
      <w:r w:rsidRPr="00152E82">
        <w:t xml:space="preserve">similar way as in the </w:t>
      </w:r>
      <w:r>
        <w:t>value description</w:t>
      </w:r>
      <w:r w:rsidRPr="00152E82">
        <w:t xml:space="preserve"> of XML models</w:t>
      </w:r>
      <w:r>
        <w:t>. The occurrence of items is specified in the value description. In the following example of JSON model of array is the first item string and follows minimum 2 and maximum 3 integers. After those numbers: follows any number of objects with coordinates of points.</w:t>
      </w:r>
    </w:p>
    <w:p w14:paraId="17FBDAF5" w14:textId="0F8F82B7" w:rsidR="00152E82" w:rsidRDefault="00152E82" w:rsidP="00BF64FE">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array</w:t>
      </w:r>
      <w:r w:rsidRPr="00843228">
        <w:rPr>
          <w:szCs w:val="16"/>
        </w:rPr>
        <w:t>"</w:t>
      </w:r>
      <w:r>
        <w:rPr>
          <w:szCs w:val="16"/>
        </w:rPr>
        <w:t xml:space="preserve"> </w:t>
      </w:r>
      <w:r>
        <w:rPr>
          <w:color w:val="0070C0"/>
          <w:lang w:val="en-US"/>
        </w:rPr>
        <w:t>&gt;</w:t>
      </w:r>
    </w:p>
    <w:p w14:paraId="340BAD90" w14:textId="799DD955" w:rsidR="00152E82" w:rsidRDefault="00152E82" w:rsidP="00BF64FE">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array</w:t>
      </w:r>
      <w:r w:rsidRPr="00843228">
        <w:rPr>
          <w:szCs w:val="16"/>
        </w:rPr>
        <w:t>"</w:t>
      </w:r>
      <w:r>
        <w:rPr>
          <w:color w:val="0070C0"/>
          <w:lang w:val="en-US"/>
        </w:rPr>
        <w:t>&gt;</w:t>
      </w:r>
    </w:p>
    <w:p w14:paraId="3F0E4EDF" w14:textId="0CDCF97E" w:rsidR="00152E82" w:rsidRDefault="00152E82" w:rsidP="00BF64FE">
      <w:pPr>
        <w:pStyle w:val="Zdrojovykod-zlutyboxSynteastyl"/>
        <w:pBdr>
          <w:left w:val="single" w:sz="4" w:space="0" w:color="auto"/>
        </w:pBdr>
        <w:tabs>
          <w:tab w:val="left" w:pos="426"/>
          <w:tab w:val="left" w:pos="1276"/>
        </w:tabs>
        <w:rPr>
          <w:szCs w:val="16"/>
        </w:rPr>
      </w:pPr>
      <w:r>
        <w:rPr>
          <w:color w:val="0070C0"/>
          <w:lang w:val="en-US"/>
        </w:rPr>
        <w:t xml:space="preserve">    </w:t>
      </w:r>
      <w:r w:rsidR="00147FD6">
        <w:rPr>
          <w:color w:val="0070C0"/>
          <w:lang w:val="en-US"/>
        </w:rPr>
        <w:t>[</w:t>
      </w:r>
      <w:r>
        <w:rPr>
          <w:color w:val="0070C0"/>
          <w:lang w:val="en-US"/>
        </w:rPr>
        <w:t xml:space="preserve"> </w:t>
      </w:r>
      <w:r w:rsidRPr="00843228">
        <w:rPr>
          <w:szCs w:val="16"/>
        </w:rPr>
        <w:t>"</w:t>
      </w:r>
      <w:r w:rsidR="00147FD6">
        <w:rPr>
          <w:szCs w:val="16"/>
        </w:rPr>
        <w:t>jstring()</w:t>
      </w:r>
      <w:r w:rsidRPr="00843228">
        <w:rPr>
          <w:szCs w:val="16"/>
        </w:rPr>
        <w:t>"</w:t>
      </w:r>
      <w:r>
        <w:rPr>
          <w:color w:val="FF0000"/>
          <w:szCs w:val="16"/>
        </w:rPr>
        <w:t>,</w:t>
      </w:r>
    </w:p>
    <w:p w14:paraId="22F48785" w14:textId="6D68F71F" w:rsidR="00152E82" w:rsidRDefault="00152E82" w:rsidP="00BF64FE">
      <w:pPr>
        <w:pStyle w:val="Zdrojovykod-zlutyboxSynteastyl"/>
        <w:pBdr>
          <w:left w:val="single" w:sz="4" w:space="0" w:color="auto"/>
        </w:pBdr>
        <w:tabs>
          <w:tab w:val="left" w:pos="426"/>
          <w:tab w:val="left" w:pos="1276"/>
        </w:tabs>
        <w:rPr>
          <w:szCs w:val="16"/>
        </w:rPr>
      </w:pPr>
      <w:r>
        <w:rPr>
          <w:szCs w:val="16"/>
        </w:rPr>
        <w:t xml:space="preserve">        "</w:t>
      </w:r>
      <w:r w:rsidR="00147FD6">
        <w:rPr>
          <w:szCs w:val="16"/>
        </w:rPr>
        <w:t>occurs</w:t>
      </w:r>
      <w:r>
        <w:rPr>
          <w:szCs w:val="16"/>
        </w:rPr>
        <w:t xml:space="preserve"> </w:t>
      </w:r>
      <w:r w:rsidR="00147FD6">
        <w:rPr>
          <w:szCs w:val="16"/>
        </w:rPr>
        <w:t>2..3 jnumber();</w:t>
      </w:r>
      <w:r>
        <w:rPr>
          <w:szCs w:val="16"/>
        </w:rPr>
        <w:t>"</w:t>
      </w:r>
      <w:r w:rsidR="00147FD6">
        <w:rPr>
          <w:szCs w:val="16"/>
        </w:rPr>
        <w:t>,</w:t>
      </w:r>
    </w:p>
    <w:p w14:paraId="4B1D891F" w14:textId="47192D6B" w:rsidR="00147FD6" w:rsidRDefault="00152E82" w:rsidP="00BF64FE">
      <w:pPr>
        <w:pStyle w:val="Zdrojovykod-zlutyboxSynteastyl"/>
        <w:pBdr>
          <w:left w:val="single" w:sz="4" w:space="0" w:color="auto"/>
        </w:pBdr>
        <w:tabs>
          <w:tab w:val="left" w:pos="426"/>
          <w:tab w:val="left" w:pos="1276"/>
        </w:tabs>
        <w:rPr>
          <w:szCs w:val="16"/>
        </w:rPr>
      </w:pPr>
      <w:r>
        <w:rPr>
          <w:szCs w:val="16"/>
        </w:rPr>
        <w:t xml:space="preserve">     </w:t>
      </w:r>
      <w:r w:rsidR="00147FD6">
        <w:rPr>
          <w:szCs w:val="16"/>
        </w:rPr>
        <w:t xml:space="preserve">  </w:t>
      </w:r>
      <w:r>
        <w:rPr>
          <w:szCs w:val="16"/>
        </w:rPr>
        <w:t xml:space="preserve"> </w:t>
      </w:r>
      <w:r w:rsidR="00147FD6">
        <w:rPr>
          <w:szCs w:val="16"/>
        </w:rPr>
        <w:t>{ $script : "occurs *</w:t>
      </w:r>
      <w:r>
        <w:rPr>
          <w:szCs w:val="16"/>
        </w:rPr>
        <w:t>"</w:t>
      </w:r>
      <w:r w:rsidR="00147FD6">
        <w:rPr>
          <w:szCs w:val="16"/>
        </w:rPr>
        <w:t>,</w:t>
      </w:r>
    </w:p>
    <w:p w14:paraId="7D32E7CF" w14:textId="50A49F86"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"X":    "jnumber()",</w:t>
      </w:r>
    </w:p>
    <w:p w14:paraId="24F3E564" w14:textId="2DCA9AE2"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"Y":    "jnumber()"</w:t>
      </w:r>
    </w:p>
    <w:p w14:paraId="570AC8B7" w14:textId="77351D5B"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w:t>
      </w:r>
    </w:p>
    <w:p w14:paraId="24B3BD8C" w14:textId="73BE2FEF" w:rsidR="00152E82" w:rsidRDefault="00152E82"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r w:rsidR="00147FD6">
        <w:rPr>
          <w:color w:val="000000"/>
          <w:lang w:val="en-US"/>
        </w:rPr>
        <w:t>]</w:t>
      </w:r>
    </w:p>
    <w:p w14:paraId="1E7B637A" w14:textId="77777777" w:rsidR="00152E82" w:rsidRPr="00E060F7" w:rsidRDefault="00152E82"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7EA3FAF6" w14:textId="77777777" w:rsidR="00152E82" w:rsidRPr="00E060F7" w:rsidRDefault="00152E82" w:rsidP="00BF64FE">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20EF91FE" w14:textId="003A129B" w:rsidR="00147FD6" w:rsidRPr="00E060F7" w:rsidRDefault="00147FD6" w:rsidP="00147FD6">
      <w:pPr>
        <w:pStyle w:val="OdstavecSynteastyl"/>
        <w:rPr>
          <w:lang w:val="en-US"/>
        </w:rPr>
      </w:pPr>
      <w:r>
        <w:rPr>
          <w:lang w:val="en-US"/>
        </w:rPr>
        <w:t>Valid JSON data</w:t>
      </w:r>
      <w:r w:rsidRPr="00E060F7">
        <w:rPr>
          <w:lang w:val="en-US"/>
        </w:rPr>
        <w:t>:</w:t>
      </w:r>
    </w:p>
    <w:p w14:paraId="21C0764C" w14:textId="179E2143" w:rsidR="00147FD6" w:rsidRDefault="00147FD6" w:rsidP="00147FD6">
      <w:pPr>
        <w:pStyle w:val="Zdrojovykod-zlutyboxSynteastyl"/>
        <w:tabs>
          <w:tab w:val="left" w:pos="426"/>
          <w:tab w:val="left" w:pos="1276"/>
        </w:tabs>
        <w:rPr>
          <w:szCs w:val="16"/>
        </w:rPr>
      </w:pPr>
      <w:r>
        <w:rPr>
          <w:color w:val="0070C0"/>
          <w:lang w:val="en-US"/>
        </w:rPr>
        <w:t xml:space="preserve">[ </w:t>
      </w:r>
      <w:r w:rsidRPr="00843228">
        <w:rPr>
          <w:szCs w:val="16"/>
        </w:rPr>
        <w:t>"</w:t>
      </w:r>
      <w:r>
        <w:rPr>
          <w:szCs w:val="16"/>
        </w:rPr>
        <w:t>shape</w:t>
      </w:r>
      <w:r w:rsidRPr="00843228">
        <w:rPr>
          <w:szCs w:val="16"/>
        </w:rPr>
        <w:t>"</w:t>
      </w:r>
      <w:r>
        <w:rPr>
          <w:szCs w:val="16"/>
        </w:rPr>
        <w:t xml:space="preserve"> : {</w:t>
      </w:r>
    </w:p>
    <w:p w14:paraId="6F86FDD9" w14:textId="5ACBB841" w:rsidR="00147FD6" w:rsidRDefault="00147FD6" w:rsidP="00147FD6">
      <w:pPr>
        <w:pStyle w:val="Zdrojovykod-zlutyboxSynteastyl"/>
        <w:tabs>
          <w:tab w:val="left" w:pos="426"/>
          <w:tab w:val="left" w:pos="1276"/>
        </w:tabs>
        <w:rPr>
          <w:szCs w:val="16"/>
        </w:rPr>
      </w:pPr>
      <w:r>
        <w:rPr>
          <w:szCs w:val="16"/>
        </w:rPr>
        <w:t xml:space="preserve">    123, 456,</w:t>
      </w:r>
    </w:p>
    <w:p w14:paraId="5194C4D4" w14:textId="425FA952" w:rsidR="00147FD6" w:rsidRDefault="00147FD6" w:rsidP="00147FD6">
      <w:pPr>
        <w:pStyle w:val="Zdrojovykod-zlutyboxSynteastyl"/>
        <w:tabs>
          <w:tab w:val="left" w:pos="426"/>
          <w:tab w:val="left" w:pos="1276"/>
        </w:tabs>
        <w:rPr>
          <w:szCs w:val="16"/>
        </w:rPr>
      </w:pPr>
      <w:r>
        <w:rPr>
          <w:szCs w:val="16"/>
        </w:rPr>
        <w:t xml:space="preserve">    { "X" : -15.6, "Y" : 9e-2 },</w:t>
      </w:r>
    </w:p>
    <w:p w14:paraId="534FC8F7" w14:textId="3E2C9B76" w:rsidR="00147FD6" w:rsidRDefault="00147FD6" w:rsidP="00147FD6">
      <w:pPr>
        <w:pStyle w:val="Zdrojovykod-zlutyboxSynteastyl"/>
        <w:tabs>
          <w:tab w:val="left" w:pos="426"/>
          <w:tab w:val="left" w:pos="1276"/>
        </w:tabs>
        <w:rPr>
          <w:szCs w:val="16"/>
        </w:rPr>
      </w:pPr>
      <w:r>
        <w:rPr>
          <w:szCs w:val="16"/>
        </w:rPr>
        <w:t xml:space="preserve">    { "X" : 0, "Y" : 15 }</w:t>
      </w:r>
    </w:p>
    <w:p w14:paraId="2DA717B9" w14:textId="77777777" w:rsidR="00147FD6" w:rsidRDefault="00147FD6" w:rsidP="00147FD6">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7E45E6B3" w14:textId="3D8E383E" w:rsidR="00147FD6" w:rsidRPr="00EF3FAF" w:rsidRDefault="00147FD6" w:rsidP="00147FD6">
      <w:pPr>
        <w:pStyle w:val="Zdrojovykod-zlutyboxSynteastyl"/>
        <w:rPr>
          <w:color w:val="0070C0"/>
          <w:lang w:val="en-US"/>
        </w:rPr>
      </w:pPr>
      <w:r>
        <w:rPr>
          <w:color w:val="000000"/>
          <w:lang w:val="en-US"/>
        </w:rPr>
        <w:t>]</w:t>
      </w:r>
      <w:r w:rsidRPr="00D85A05">
        <w:rPr>
          <w:lang w:val="en-US"/>
        </w:rPr>
        <w:fldChar w:fldCharType="begin"/>
      </w:r>
      <w:r w:rsidRPr="00D85A05">
        <w:rPr>
          <w:lang w:val="en-US"/>
        </w:rPr>
        <w:instrText xml:space="preserve"> XE "X-Skript:create sekce" </w:instrText>
      </w:r>
      <w:r w:rsidRPr="00D85A05">
        <w:rPr>
          <w:lang w:val="en-US"/>
        </w:rPr>
        <w:fldChar w:fldCharType="end"/>
      </w:r>
    </w:p>
    <w:p w14:paraId="7B4FD0FB" w14:textId="3217AA6C" w:rsidR="00147FD6" w:rsidRDefault="006B6BEB" w:rsidP="00147FD6">
      <w:pPr>
        <w:pStyle w:val="Nadpis2"/>
      </w:pPr>
      <w:bookmarkStart w:id="391" w:name="_Toc35784453"/>
      <w:bookmarkStart w:id="392" w:name="_Toc46929855"/>
      <w:r>
        <w:t>$script - specification of properties of arrays</w:t>
      </w:r>
      <w:bookmarkEnd w:id="391"/>
      <w:bookmarkEnd w:id="392"/>
    </w:p>
    <w:p w14:paraId="2C4C9017" w14:textId="77777777" w:rsidR="00BF64FE" w:rsidRDefault="00BF64FE" w:rsidP="00BF64FE">
      <w:r>
        <w:t>Similarly as in objects, the properties of arrays you can describe in the item “$script”. In the following example is described model of matrix 3 x 3 of floating point numbers:</w:t>
      </w:r>
    </w:p>
    <w:p w14:paraId="241B35D6" w14:textId="486A1BF8" w:rsidR="00BF64FE" w:rsidRDefault="00BF64FE" w:rsidP="00BF64FE">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matrix</w:t>
      </w:r>
      <w:r w:rsidRPr="00843228">
        <w:rPr>
          <w:szCs w:val="16"/>
        </w:rPr>
        <w:t>"</w:t>
      </w:r>
      <w:r>
        <w:rPr>
          <w:szCs w:val="16"/>
        </w:rPr>
        <w:t xml:space="preserve"> </w:t>
      </w:r>
      <w:r>
        <w:rPr>
          <w:color w:val="0070C0"/>
          <w:lang w:val="en-US"/>
        </w:rPr>
        <w:t>&gt;</w:t>
      </w:r>
    </w:p>
    <w:p w14:paraId="42ED1428" w14:textId="3D907D91" w:rsidR="00BF64FE" w:rsidRDefault="00BF64FE" w:rsidP="00BF64FE">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matrix</w:t>
      </w:r>
      <w:r w:rsidRPr="00843228">
        <w:rPr>
          <w:szCs w:val="16"/>
        </w:rPr>
        <w:t>"</w:t>
      </w:r>
      <w:r>
        <w:rPr>
          <w:color w:val="0070C0"/>
          <w:lang w:val="en-US"/>
        </w:rPr>
        <w:t>&gt;</w:t>
      </w:r>
    </w:p>
    <w:p w14:paraId="1C2B0BF7" w14:textId="6B2E03F5" w:rsidR="00BF64FE" w:rsidRDefault="00BF64FE" w:rsidP="00BF64FE">
      <w:pPr>
        <w:pStyle w:val="Zdrojovykod-zlutyboxSynteastyl"/>
        <w:pBdr>
          <w:left w:val="single" w:sz="4" w:space="0" w:color="auto"/>
        </w:pBdr>
        <w:tabs>
          <w:tab w:val="left" w:pos="426"/>
          <w:tab w:val="left" w:pos="1276"/>
        </w:tabs>
        <w:rPr>
          <w:szCs w:val="16"/>
        </w:rPr>
      </w:pPr>
      <w:r>
        <w:rPr>
          <w:color w:val="0070C0"/>
          <w:lang w:val="en-US"/>
        </w:rPr>
        <w:t xml:space="preserve">    [ </w:t>
      </w:r>
    </w:p>
    <w:p w14:paraId="1234A051" w14:textId="2361EFA9" w:rsidR="00BF64FE" w:rsidRDefault="00BF64FE" w:rsidP="00BF64FE">
      <w:pPr>
        <w:pStyle w:val="Zdrojovykod-zlutyboxSynteastyl"/>
        <w:pBdr>
          <w:left w:val="single" w:sz="4" w:space="0" w:color="auto"/>
        </w:pBdr>
        <w:tabs>
          <w:tab w:val="left" w:pos="426"/>
          <w:tab w:val="left" w:pos="1276"/>
        </w:tabs>
        <w:rPr>
          <w:szCs w:val="16"/>
        </w:rPr>
      </w:pPr>
      <w:r>
        <w:rPr>
          <w:szCs w:val="16"/>
        </w:rPr>
        <w:t xml:space="preserve">        [ $script : </w:t>
      </w:r>
      <w:r w:rsidRPr="00843228">
        <w:rPr>
          <w:szCs w:val="16"/>
        </w:rPr>
        <w:t>"</w:t>
      </w:r>
      <w:r>
        <w:rPr>
          <w:szCs w:val="16"/>
        </w:rPr>
        <w:t>occurs 3</w:t>
      </w:r>
      <w:r w:rsidRPr="00843228">
        <w:rPr>
          <w:szCs w:val="16"/>
        </w:rPr>
        <w:t>"</w:t>
      </w:r>
      <w:r>
        <w:rPr>
          <w:szCs w:val="16"/>
        </w:rPr>
        <w:t xml:space="preserve">, </w:t>
      </w:r>
      <w:r w:rsidRPr="00843228">
        <w:rPr>
          <w:szCs w:val="16"/>
        </w:rPr>
        <w:t>"</w:t>
      </w:r>
      <w:r>
        <w:rPr>
          <w:szCs w:val="16"/>
        </w:rPr>
        <w:t>occurs 3 float()</w:t>
      </w:r>
      <w:r w:rsidRPr="00843228">
        <w:rPr>
          <w:szCs w:val="16"/>
        </w:rPr>
        <w:t>"</w:t>
      </w:r>
      <w:r>
        <w:rPr>
          <w:szCs w:val="16"/>
        </w:rPr>
        <w:t xml:space="preserve"> ]</w:t>
      </w:r>
    </w:p>
    <w:p w14:paraId="07F70597" w14:textId="77777777" w:rsidR="00BF64FE" w:rsidRDefault="00BF64FE"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2A9E343E" w14:textId="77777777" w:rsidR="00BF64FE" w:rsidRPr="00E060F7" w:rsidRDefault="00BF64FE"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124705D1" w14:textId="77777777" w:rsidR="00BF64FE" w:rsidRPr="00E060F7" w:rsidRDefault="00BF64FE" w:rsidP="00BF64FE">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49B6EDDB" w14:textId="77777777" w:rsidR="00BF64FE" w:rsidRPr="00E060F7" w:rsidRDefault="00BF64FE" w:rsidP="00BF64FE">
      <w:pPr>
        <w:pStyle w:val="OdstavecSynteastyl"/>
        <w:rPr>
          <w:lang w:val="en-US"/>
        </w:rPr>
      </w:pPr>
      <w:r>
        <w:rPr>
          <w:lang w:val="en-US"/>
        </w:rPr>
        <w:t>Valid JSON data</w:t>
      </w:r>
      <w:r w:rsidRPr="00E060F7">
        <w:rPr>
          <w:lang w:val="en-US"/>
        </w:rPr>
        <w:t>:</w:t>
      </w:r>
    </w:p>
    <w:p w14:paraId="7F63C2C7" w14:textId="77777777" w:rsidR="00BF64FE" w:rsidRDefault="00BF64FE" w:rsidP="00BF64FE">
      <w:pPr>
        <w:pStyle w:val="Zdrojovykod-zlutyboxSynteastyl"/>
        <w:tabs>
          <w:tab w:val="left" w:pos="426"/>
          <w:tab w:val="left" w:pos="1276"/>
        </w:tabs>
        <w:rPr>
          <w:color w:val="0070C0"/>
          <w:lang w:val="en-US"/>
        </w:rPr>
      </w:pPr>
      <w:r>
        <w:rPr>
          <w:color w:val="0070C0"/>
          <w:lang w:val="en-US"/>
        </w:rPr>
        <w:lastRenderedPageBreak/>
        <w:t xml:space="preserve">[ </w:t>
      </w:r>
    </w:p>
    <w:p w14:paraId="7231EE0A" w14:textId="664C0FBC" w:rsidR="00BF64FE" w:rsidRDefault="00BF64FE" w:rsidP="00BF64FE">
      <w:pPr>
        <w:pStyle w:val="Zdrojovykod-zlutyboxSynteastyl"/>
        <w:tabs>
          <w:tab w:val="left" w:pos="426"/>
          <w:tab w:val="left" w:pos="1276"/>
        </w:tabs>
        <w:rPr>
          <w:szCs w:val="16"/>
        </w:rPr>
      </w:pPr>
      <w:r>
        <w:rPr>
          <w:szCs w:val="16"/>
        </w:rPr>
        <w:t xml:space="preserve">    [ 123, 456, 789 ],</w:t>
      </w:r>
    </w:p>
    <w:p w14:paraId="0085D8FE" w14:textId="7A8ECBFB" w:rsidR="00BF64FE" w:rsidRDefault="00BF64FE" w:rsidP="00BF64FE">
      <w:pPr>
        <w:pStyle w:val="Zdrojovykod-zlutyboxSynteastyl"/>
        <w:tabs>
          <w:tab w:val="left" w:pos="426"/>
          <w:tab w:val="left" w:pos="1276"/>
        </w:tabs>
        <w:rPr>
          <w:szCs w:val="16"/>
        </w:rPr>
      </w:pPr>
      <w:r>
        <w:rPr>
          <w:szCs w:val="16"/>
        </w:rPr>
        <w:t xml:space="preserve">    [ -13, 4.6, 7.9 ],</w:t>
      </w:r>
    </w:p>
    <w:p w14:paraId="29E2365B" w14:textId="0AB0A2D5" w:rsidR="00BF64FE" w:rsidRDefault="00BF64FE" w:rsidP="00BF64FE">
      <w:pPr>
        <w:pStyle w:val="Zdrojovykod-zlutyboxSynteastyl"/>
        <w:tabs>
          <w:tab w:val="left" w:pos="426"/>
          <w:tab w:val="left" w:pos="1276"/>
        </w:tabs>
        <w:rPr>
          <w:szCs w:val="16"/>
        </w:rPr>
      </w:pPr>
      <w:r>
        <w:rPr>
          <w:szCs w:val="16"/>
        </w:rPr>
        <w:t xml:space="preserve">    [ 1e3, 999, 0 ]</w:t>
      </w:r>
    </w:p>
    <w:p w14:paraId="627CD4CC" w14:textId="77777777" w:rsidR="00BF64FE" w:rsidRPr="00EF3FAF" w:rsidRDefault="00BF64FE" w:rsidP="00BF64FE">
      <w:pPr>
        <w:pStyle w:val="Zdrojovykod-zlutyboxSynteastyl"/>
        <w:rPr>
          <w:color w:val="0070C0"/>
          <w:lang w:val="en-US"/>
        </w:rPr>
      </w:pPr>
      <w:r>
        <w:rPr>
          <w:color w:val="000000"/>
          <w:lang w:val="en-US"/>
        </w:rPr>
        <w:t>]</w:t>
      </w:r>
      <w:r w:rsidRPr="00D85A05">
        <w:rPr>
          <w:lang w:val="en-US"/>
        </w:rPr>
        <w:fldChar w:fldCharType="begin"/>
      </w:r>
      <w:r w:rsidRPr="00D85A05">
        <w:rPr>
          <w:lang w:val="en-US"/>
        </w:rPr>
        <w:instrText xml:space="preserve"> XE "X-Skript:create sekce" </w:instrText>
      </w:r>
      <w:r w:rsidRPr="00D85A05">
        <w:rPr>
          <w:lang w:val="en-US"/>
        </w:rPr>
        <w:fldChar w:fldCharType="end"/>
      </w:r>
    </w:p>
    <w:p w14:paraId="4EC11CF0" w14:textId="57E1D7DC" w:rsidR="006B6BEB" w:rsidRDefault="006B6BEB" w:rsidP="00F1569D">
      <w:pPr>
        <w:pStyle w:val="Nadpis2"/>
      </w:pPr>
      <w:bookmarkStart w:id="393" w:name="_Toc35784454"/>
      <w:bookmarkStart w:id="394" w:name="_Toc46929856"/>
      <w:r w:rsidRPr="00CC54F4">
        <w:t>$oneOf specification</w:t>
      </w:r>
      <w:bookmarkEnd w:id="393"/>
      <w:bookmarkEnd w:id="394"/>
    </w:p>
    <w:p w14:paraId="4FD1A9F3" w14:textId="4F8A5532" w:rsidR="004A699A" w:rsidRDefault="004A699A" w:rsidP="004A699A">
      <w:r>
        <w:t>If the case an item has more variants you specify the item $oneOf in the array. Then the model choose one of items of array the array. Example:</w:t>
      </w:r>
    </w:p>
    <w:p w14:paraId="3971AE70" w14:textId="768285A9" w:rsidR="004A699A" w:rsidRDefault="004A699A" w:rsidP="004A699A">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genre</w:t>
      </w:r>
      <w:r w:rsidRPr="00843228">
        <w:rPr>
          <w:szCs w:val="16"/>
        </w:rPr>
        <w:t>"</w:t>
      </w:r>
      <w:r>
        <w:rPr>
          <w:szCs w:val="16"/>
        </w:rPr>
        <w:t xml:space="preserve"> </w:t>
      </w:r>
      <w:r>
        <w:rPr>
          <w:color w:val="0070C0"/>
          <w:lang w:val="en-US"/>
        </w:rPr>
        <w:t>&gt;</w:t>
      </w:r>
    </w:p>
    <w:p w14:paraId="593DCC63" w14:textId="4B46FC54" w:rsidR="004A699A" w:rsidRDefault="004A699A" w:rsidP="004A699A">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genre</w:t>
      </w:r>
      <w:r w:rsidRPr="00843228">
        <w:rPr>
          <w:szCs w:val="16"/>
        </w:rPr>
        <w:t>"</w:t>
      </w:r>
      <w:r>
        <w:rPr>
          <w:color w:val="0070C0"/>
          <w:lang w:val="en-US"/>
        </w:rPr>
        <w:t>&gt;</w:t>
      </w:r>
    </w:p>
    <w:p w14:paraId="4C26E582" w14:textId="77777777" w:rsidR="004A699A" w:rsidRDefault="004A699A" w:rsidP="004A699A">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Genre</w:t>
      </w:r>
      <w:r w:rsidRPr="00843228">
        <w:rPr>
          <w:szCs w:val="16"/>
        </w:rPr>
        <w:t>"</w:t>
      </w:r>
      <w:r>
        <w:rPr>
          <w:szCs w:val="16"/>
        </w:rPr>
        <w:t xml:space="preserve"> : [ $ontOf,</w:t>
      </w:r>
    </w:p>
    <w:p w14:paraId="10684425" w14:textId="1FC9EE14"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jstring()</w:t>
      </w:r>
      <w:r w:rsidRPr="00843228">
        <w:rPr>
          <w:szCs w:val="16"/>
        </w:rPr>
        <w:t>"</w:t>
      </w:r>
      <w:r>
        <w:rPr>
          <w:szCs w:val="16"/>
        </w:rPr>
        <w:t>,</w:t>
      </w:r>
    </w:p>
    <w:p w14:paraId="20BF34BB" w14:textId="77777777"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 </w:t>
      </w:r>
      <w:r w:rsidRPr="00843228">
        <w:rPr>
          <w:szCs w:val="16"/>
        </w:rPr>
        <w:t>"</w:t>
      </w:r>
      <w:r>
        <w:rPr>
          <w:szCs w:val="16"/>
        </w:rPr>
        <w:t>occurs 2..* jstring()</w:t>
      </w:r>
      <w:r w:rsidRPr="00843228">
        <w:rPr>
          <w:szCs w:val="16"/>
        </w:rPr>
        <w:t>"</w:t>
      </w:r>
      <w:r>
        <w:rPr>
          <w:szCs w:val="16"/>
        </w:rPr>
        <w:t xml:space="preserve"> ]</w:t>
      </w:r>
    </w:p>
    <w:p w14:paraId="32D6D9AB" w14:textId="5E0997C1"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w:t>
      </w:r>
    </w:p>
    <w:p w14:paraId="1A862D64" w14:textId="3F4E05EF" w:rsidR="004A699A" w:rsidRDefault="004A699A" w:rsidP="004A699A">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28881C49" w14:textId="77777777" w:rsidR="004A699A" w:rsidRPr="00E060F7" w:rsidRDefault="004A699A" w:rsidP="004A699A">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08B1F6E3" w14:textId="77777777" w:rsidR="004A699A" w:rsidRPr="00E060F7" w:rsidRDefault="004A699A" w:rsidP="004A699A">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530A0939" w14:textId="77777777" w:rsidR="00DC7C28" w:rsidRPr="004A699A" w:rsidRDefault="00DC7C28" w:rsidP="00DC7C28">
      <w:pPr>
        <w:pStyle w:val="OdstavecSynteastyl"/>
      </w:pPr>
      <w:r>
        <w:t>Note that data can be either:</w:t>
      </w:r>
    </w:p>
    <w:p w14:paraId="7D85687F" w14:textId="4D9E4EF6" w:rsidR="00DC7C28" w:rsidRPr="00EF3FAF" w:rsidRDefault="00DC7C28" w:rsidP="00DC7C28">
      <w:pPr>
        <w:pStyle w:val="Zdrojovykod-zlutyboxSynteastyl"/>
        <w:tabs>
          <w:tab w:val="left" w:pos="426"/>
          <w:tab w:val="left" w:pos="1276"/>
        </w:tabs>
        <w:rPr>
          <w:color w:val="0070C0"/>
          <w:lang w:val="en-US"/>
        </w:rPr>
      </w:pPr>
      <w:r>
        <w:rPr>
          <w:color w:val="0070C0"/>
          <w:lang w:val="en-US"/>
        </w:rPr>
        <w:t xml:space="preserve">{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classic</w:t>
      </w:r>
      <w:r w:rsidRPr="00843228">
        <w:rPr>
          <w:szCs w:val="16"/>
        </w:rPr>
        <w:t>"</w:t>
      </w:r>
      <w:r>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2E591831" w14:textId="585143EC" w:rsidR="004A699A" w:rsidRPr="004A699A" w:rsidRDefault="00DC7C28" w:rsidP="004A699A">
      <w:pPr>
        <w:pStyle w:val="OdstavecSynteastyl"/>
      </w:pPr>
      <w:r>
        <w:t>or</w:t>
      </w:r>
      <w:r w:rsidR="004A699A">
        <w:t>:</w:t>
      </w:r>
    </w:p>
    <w:p w14:paraId="48C1D80D" w14:textId="69A0A2CB" w:rsidR="004A699A" w:rsidRPr="00EF3FAF" w:rsidRDefault="004A699A" w:rsidP="00DC7C28">
      <w:pPr>
        <w:pStyle w:val="Zdrojovykod-zlutyboxSynteastyl"/>
        <w:tabs>
          <w:tab w:val="left" w:pos="426"/>
          <w:tab w:val="left" w:pos="1276"/>
        </w:tabs>
        <w:rPr>
          <w:color w:val="0070C0"/>
          <w:lang w:val="en-US"/>
        </w:rPr>
      </w:pPr>
      <w:r>
        <w:rPr>
          <w:color w:val="0070C0"/>
          <w:lang w:val="en-US"/>
        </w:rPr>
        <w:t xml:space="preserve">{ </w:t>
      </w:r>
      <w:r w:rsidR="00DC7C28" w:rsidRPr="00843228">
        <w:rPr>
          <w:szCs w:val="16"/>
        </w:rPr>
        <w:t>"</w:t>
      </w:r>
      <w:r w:rsidR="00DC7C28">
        <w:rPr>
          <w:szCs w:val="16"/>
        </w:rPr>
        <w:t>Genre</w:t>
      </w:r>
      <w:r w:rsidR="00DC7C28" w:rsidRPr="00843228">
        <w:rPr>
          <w:szCs w:val="16"/>
        </w:rPr>
        <w:t>"</w:t>
      </w:r>
      <w:r w:rsidR="00DC7C28">
        <w:rPr>
          <w:szCs w:val="16"/>
        </w:rPr>
        <w:t xml:space="preserve"> : </w:t>
      </w:r>
      <w:r>
        <w:rPr>
          <w:color w:val="0070C0"/>
          <w:lang w:val="en-US"/>
        </w:rPr>
        <w:t xml:space="preserve"> </w:t>
      </w:r>
      <w:r w:rsidR="00DC7C28">
        <w:rPr>
          <w:color w:val="0070C0"/>
          <w:lang w:val="en-US"/>
        </w:rPr>
        <w:t xml:space="preserve">[ </w:t>
      </w:r>
      <w:r w:rsidR="00DC7C28" w:rsidRPr="00843228">
        <w:rPr>
          <w:szCs w:val="16"/>
        </w:rPr>
        <w:t>"</w:t>
      </w:r>
      <w:r w:rsidR="00DC7C28">
        <w:rPr>
          <w:szCs w:val="16"/>
        </w:rPr>
        <w:t>jazz</w:t>
      </w:r>
      <w:r w:rsidR="00DC7C28" w:rsidRPr="00843228">
        <w:rPr>
          <w:szCs w:val="16"/>
        </w:rPr>
        <w:t>"</w:t>
      </w:r>
      <w:r w:rsidR="00DC7C28">
        <w:rPr>
          <w:szCs w:val="16"/>
        </w:rPr>
        <w:t xml:space="preserve">, </w:t>
      </w:r>
      <w:r w:rsidR="00DC7C28" w:rsidRPr="00843228">
        <w:rPr>
          <w:szCs w:val="16"/>
        </w:rPr>
        <w:t>"</w:t>
      </w:r>
      <w:r w:rsidR="00DC7C28">
        <w:rPr>
          <w:szCs w:val="16"/>
        </w:rPr>
        <w:t>pop</w:t>
      </w:r>
      <w:r w:rsidR="00DC7C28" w:rsidRPr="00843228">
        <w:rPr>
          <w:szCs w:val="16"/>
        </w:rPr>
        <w:t>"</w:t>
      </w:r>
      <w:r w:rsidR="00DC7C28">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14BDCF5C" w14:textId="4860BA67" w:rsidR="006B6BEB" w:rsidRDefault="006B6BEB" w:rsidP="006B6BEB">
      <w:pPr>
        <w:pStyle w:val="Nadpis2"/>
      </w:pPr>
      <w:bookmarkStart w:id="395" w:name="_Toc35784455"/>
      <w:bookmarkStart w:id="396" w:name="_Toc46929857"/>
      <w:r>
        <w:t>References to JSON models</w:t>
      </w:r>
      <w:bookmarkEnd w:id="395"/>
      <w:bookmarkEnd w:id="396"/>
    </w:p>
    <w:p w14:paraId="17406E94" w14:textId="7E18B56B" w:rsidR="00DC7C28" w:rsidRDefault="00DC7C28" w:rsidP="00DC7C28">
      <w:r>
        <w:t>From a JSON model it is possible to refer other JSON model similar way as in XML models from the X-script:</w:t>
      </w:r>
    </w:p>
    <w:p w14:paraId="6A12188C" w14:textId="1B5B1BC4" w:rsidR="00DC7C28" w:rsidRDefault="00DC7C28" w:rsidP="00DC7C28">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genres</w:t>
      </w:r>
      <w:r w:rsidRPr="00843228">
        <w:rPr>
          <w:szCs w:val="16"/>
        </w:rPr>
        <w:t>"</w:t>
      </w:r>
      <w:r>
        <w:rPr>
          <w:szCs w:val="16"/>
        </w:rPr>
        <w:t xml:space="preserve"> </w:t>
      </w:r>
      <w:r>
        <w:rPr>
          <w:color w:val="0070C0"/>
          <w:lang w:val="en-US"/>
        </w:rPr>
        <w:t>&gt;</w:t>
      </w:r>
    </w:p>
    <w:p w14:paraId="53449397" w14:textId="1144E474" w:rsidR="00DC7C28" w:rsidRDefault="00DC7C28" w:rsidP="00DC7C28">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genres</w:t>
      </w:r>
      <w:r w:rsidRPr="00843228">
        <w:rPr>
          <w:szCs w:val="16"/>
        </w:rPr>
        <w:t>"</w:t>
      </w:r>
      <w:r>
        <w:rPr>
          <w:color w:val="0070C0"/>
          <w:lang w:val="en-US"/>
        </w:rPr>
        <w:t>&gt;</w:t>
      </w:r>
    </w:p>
    <w:p w14:paraId="1AFCFD1A" w14:textId="6723612A" w:rsidR="00DC7C28" w:rsidRDefault="00DC7C28" w:rsidP="00DC7C28">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 { $script : </w:t>
      </w:r>
      <w:r w:rsidRPr="00843228">
        <w:rPr>
          <w:szCs w:val="16"/>
        </w:rPr>
        <w:t>"</w:t>
      </w:r>
      <w:r>
        <w:rPr>
          <w:szCs w:val="16"/>
        </w:rPr>
        <w:t>occurs 1..*; ref genre</w:t>
      </w:r>
      <w:r w:rsidRPr="00843228">
        <w:rPr>
          <w:szCs w:val="16"/>
        </w:rPr>
        <w:t>"</w:t>
      </w:r>
      <w:r>
        <w:rPr>
          <w:color w:val="0070C0"/>
          <w:lang w:val="en-US"/>
        </w:rPr>
        <w:t xml:space="preserve"> } ]</w:t>
      </w:r>
    </w:p>
    <w:p w14:paraId="656F4F9A" w14:textId="77777777"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7A4DB2FD" w14:textId="72F1AD79"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 name = </w:t>
      </w:r>
      <w:r w:rsidRPr="00843228">
        <w:rPr>
          <w:szCs w:val="16"/>
        </w:rPr>
        <w:t>"</w:t>
      </w:r>
      <w:r>
        <w:rPr>
          <w:szCs w:val="16"/>
        </w:rPr>
        <w:t>genre</w:t>
      </w:r>
      <w:r w:rsidRPr="00843228">
        <w:rPr>
          <w:szCs w:val="16"/>
        </w:rPr>
        <w:t>"</w:t>
      </w:r>
      <w:r>
        <w:rPr>
          <w:color w:val="0070C0"/>
          <w:lang w:val="en-US"/>
        </w:rPr>
        <w:t>&gt;</w:t>
      </w:r>
    </w:p>
    <w:p w14:paraId="08DEF4CE" w14:textId="77777777" w:rsidR="00DC7C28" w:rsidRDefault="00DC7C28" w:rsidP="00DC7C28">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Genre</w:t>
      </w:r>
      <w:r w:rsidRPr="00843228">
        <w:rPr>
          <w:szCs w:val="16"/>
        </w:rPr>
        <w:t>"</w:t>
      </w:r>
      <w:r>
        <w:rPr>
          <w:szCs w:val="16"/>
        </w:rPr>
        <w:t xml:space="preserve"> : [ $ontOf,</w:t>
      </w:r>
    </w:p>
    <w:p w14:paraId="6C623A5B"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jstring()</w:t>
      </w:r>
      <w:r w:rsidRPr="00843228">
        <w:rPr>
          <w:szCs w:val="16"/>
        </w:rPr>
        <w:t>"</w:t>
      </w:r>
      <w:r>
        <w:rPr>
          <w:szCs w:val="16"/>
        </w:rPr>
        <w:t>,</w:t>
      </w:r>
    </w:p>
    <w:p w14:paraId="0F65A5C1"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 </w:t>
      </w:r>
      <w:r w:rsidRPr="00843228">
        <w:rPr>
          <w:szCs w:val="16"/>
        </w:rPr>
        <w:t>"</w:t>
      </w:r>
      <w:r>
        <w:rPr>
          <w:szCs w:val="16"/>
        </w:rPr>
        <w:t>occurs 2..* jstring()</w:t>
      </w:r>
      <w:r w:rsidRPr="00843228">
        <w:rPr>
          <w:szCs w:val="16"/>
        </w:rPr>
        <w:t>"</w:t>
      </w:r>
      <w:r>
        <w:rPr>
          <w:szCs w:val="16"/>
        </w:rPr>
        <w:t xml:space="preserve"> ]</w:t>
      </w:r>
    </w:p>
    <w:p w14:paraId="499497C8"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w:t>
      </w:r>
    </w:p>
    <w:p w14:paraId="648FB61C" w14:textId="77777777" w:rsidR="00DC7C28"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784A43EF" w14:textId="77777777"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541D1A04" w14:textId="77777777" w:rsidR="00DC7C28" w:rsidRPr="00E060F7" w:rsidRDefault="00DC7C28" w:rsidP="00DC7C28">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7B7BDE65" w14:textId="679D7AA5" w:rsidR="00DC7C28" w:rsidRPr="004A699A" w:rsidRDefault="00DC7C28" w:rsidP="00DC7C28">
      <w:pPr>
        <w:pStyle w:val="OdstavecSynteastyl"/>
      </w:pPr>
      <w:r>
        <w:t>Valid JSON data:</w:t>
      </w:r>
    </w:p>
    <w:p w14:paraId="1F770B19" w14:textId="34F17AED" w:rsidR="00DC7C28" w:rsidRDefault="00DC7C28" w:rsidP="00DC7C28">
      <w:pPr>
        <w:pStyle w:val="Zdrojovykod-zlutyboxSynteastyl"/>
        <w:tabs>
          <w:tab w:val="left" w:pos="426"/>
          <w:tab w:val="left" w:pos="1276"/>
        </w:tabs>
        <w:rPr>
          <w:color w:val="0070C0"/>
          <w:lang w:val="en-US"/>
        </w:rPr>
      </w:pPr>
      <w:r>
        <w:rPr>
          <w:color w:val="0070C0"/>
          <w:lang w:val="en-US"/>
        </w:rPr>
        <w:t>[</w:t>
      </w:r>
    </w:p>
    <w:p w14:paraId="5A0FCBD1" w14:textId="1C0BB692" w:rsidR="00DC7C28" w:rsidRDefault="00DC7C28" w:rsidP="00DC7C28">
      <w:pPr>
        <w:pStyle w:val="Zdrojovykod-zlutyboxSynteastyl"/>
        <w:tabs>
          <w:tab w:val="left" w:pos="426"/>
          <w:tab w:val="left" w:pos="1276"/>
        </w:tabs>
        <w:rPr>
          <w:lang w:val="en-US"/>
        </w:rPr>
      </w:pPr>
      <w:r>
        <w:rPr>
          <w:color w:val="0070C0"/>
          <w:lang w:val="en-US"/>
        </w:rPr>
        <w:t xml:space="preserve">  {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classic</w:t>
      </w:r>
      <w:r w:rsidRPr="00843228">
        <w:rPr>
          <w:szCs w:val="16"/>
        </w:rPr>
        <w:t>"</w:t>
      </w:r>
      <w:r>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r>
        <w:rPr>
          <w:lang w:val="en-US"/>
        </w:rPr>
        <w:t xml:space="preserve">, </w:t>
      </w:r>
    </w:p>
    <w:p w14:paraId="08F10E87" w14:textId="011B79CF" w:rsidR="00DC7C28" w:rsidRDefault="00DC7C28" w:rsidP="00DC7C28">
      <w:pPr>
        <w:pStyle w:val="Zdrojovykod-zlutyboxSynteastyl"/>
        <w:tabs>
          <w:tab w:val="left" w:pos="426"/>
          <w:tab w:val="left" w:pos="1276"/>
        </w:tabs>
        <w:rPr>
          <w:lang w:val="en-US"/>
        </w:rPr>
      </w:pPr>
      <w:r>
        <w:rPr>
          <w:lang w:val="en-US"/>
        </w:rPr>
        <w:t xml:space="preserve">  {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jazz</w:t>
      </w:r>
      <w:r w:rsidRPr="00843228">
        <w:rPr>
          <w:szCs w:val="16"/>
        </w:rPr>
        <w:t>"</w:t>
      </w:r>
      <w:r>
        <w:rPr>
          <w:szCs w:val="16"/>
        </w:rPr>
        <w:t xml:space="preserve">, </w:t>
      </w:r>
      <w:r w:rsidRPr="00843228">
        <w:rPr>
          <w:szCs w:val="16"/>
        </w:rPr>
        <w:t>"</w:t>
      </w:r>
      <w:r>
        <w:rPr>
          <w:szCs w:val="16"/>
        </w:rPr>
        <w:t>pop</w:t>
      </w:r>
      <w:r w:rsidRPr="00843228">
        <w:rPr>
          <w:szCs w:val="16"/>
        </w:rPr>
        <w:t>"</w:t>
      </w:r>
      <w:r>
        <w:rPr>
          <w:szCs w:val="16"/>
        </w:rPr>
        <w:t xml:space="preserve"> ] </w:t>
      </w:r>
      <w:r>
        <w:rPr>
          <w:lang w:val="en-US"/>
        </w:rPr>
        <w:t>}</w:t>
      </w:r>
    </w:p>
    <w:p w14:paraId="2B0AE5F9" w14:textId="3C558904" w:rsidR="00DC7C28" w:rsidRPr="00DC7C28" w:rsidRDefault="00DC7C28" w:rsidP="00DC7C28">
      <w:pPr>
        <w:pStyle w:val="Zdrojovykod-zlutyboxSynteastyl"/>
        <w:tabs>
          <w:tab w:val="left" w:pos="426"/>
          <w:tab w:val="left" w:pos="1276"/>
        </w:tabs>
        <w:rPr>
          <w:color w:val="0070C0"/>
          <w:lang w:val="en-US"/>
        </w:rPr>
      </w:pPr>
      <w:r>
        <w:rPr>
          <w:lang w:val="en-US"/>
        </w:rPr>
        <w:t>]</w:t>
      </w:r>
    </w:p>
    <w:p w14:paraId="550C928F" w14:textId="27DC62A7" w:rsidR="00D85A05" w:rsidRDefault="006B6BEB" w:rsidP="00F1569D">
      <w:pPr>
        <w:pStyle w:val="Nadpis2"/>
      </w:pPr>
      <w:bookmarkStart w:id="397" w:name="_Toc46929858"/>
      <w:r>
        <w:t xml:space="preserve">Example of </w:t>
      </w:r>
      <w:r w:rsidR="00F1569D">
        <w:t>Java program with JSON</w:t>
      </w:r>
      <w:bookmarkEnd w:id="397"/>
    </w:p>
    <w:p w14:paraId="777593A3" w14:textId="77777777" w:rsidR="00823921" w:rsidRDefault="00823921" w:rsidP="00823921">
      <w:r>
        <w:t>Processing of JSON data is similar to processing of XML data. First it is necessary to compile X-definitions and to create the XDDocument object. From the XDDocument  it is possible to invoke the method “jparse” (similar way as xprarse for XML data). See example below.</w:t>
      </w:r>
    </w:p>
    <w:p w14:paraId="042E338A" w14:textId="74ADD098" w:rsidR="00823921" w:rsidRDefault="00823921" w:rsidP="00823921">
      <w:r>
        <w:t>X-definition:</w:t>
      </w:r>
    </w:p>
    <w:p w14:paraId="6508519E" w14:textId="52DD7332" w:rsidR="00823921" w:rsidRDefault="00823921" w:rsidP="00823921">
      <w:pPr>
        <w:pStyle w:val="Zdrojovykod-zlutyboxSynteastyl"/>
        <w:pBdr>
          <w:left w:val="single" w:sz="4" w:space="0" w:color="auto"/>
        </w:pBdr>
        <w:tabs>
          <w:tab w:val="left" w:pos="567"/>
          <w:tab w:val="left" w:pos="1276"/>
        </w:tabs>
        <w:rPr>
          <w:color w:val="0070C0"/>
          <w:lang w:val="en-US"/>
        </w:rPr>
      </w:pPr>
      <w:r>
        <w:rPr>
          <w:color w:val="0070C0"/>
          <w:lang w:val="en-US"/>
        </w:rPr>
        <w:lastRenderedPageBreak/>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distances</w:t>
      </w:r>
      <w:r w:rsidRPr="00843228">
        <w:rPr>
          <w:szCs w:val="16"/>
        </w:rPr>
        <w:t>"</w:t>
      </w:r>
      <w:r>
        <w:rPr>
          <w:szCs w:val="16"/>
        </w:rPr>
        <w:t xml:space="preserve"> </w:t>
      </w:r>
      <w:r>
        <w:rPr>
          <w:color w:val="0070C0"/>
          <w:lang w:val="en-US"/>
        </w:rPr>
        <w:t>&gt;</w:t>
      </w:r>
    </w:p>
    <w:p w14:paraId="0B3012D0" w14:textId="31A501F1" w:rsidR="00823921" w:rsidRDefault="00823921" w:rsidP="00823921">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color w:val="984806"/>
          <w:szCs w:val="16"/>
        </w:rPr>
        <w:t>distances</w:t>
      </w:r>
      <w:r w:rsidRPr="00843228">
        <w:rPr>
          <w:szCs w:val="16"/>
        </w:rPr>
        <w:t>"</w:t>
      </w:r>
      <w:r>
        <w:rPr>
          <w:color w:val="0070C0"/>
          <w:lang w:val="en-US"/>
        </w:rPr>
        <w:t>&gt;</w:t>
      </w:r>
    </w:p>
    <w:p w14:paraId="54192450" w14:textId="77777777" w:rsidR="00BD1839" w:rsidRDefault="00823921" w:rsidP="00823921">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Cities</w:t>
      </w:r>
      <w:r w:rsidRPr="00843228">
        <w:rPr>
          <w:szCs w:val="16"/>
        </w:rPr>
        <w:t>"</w:t>
      </w:r>
      <w:r>
        <w:rPr>
          <w:szCs w:val="16"/>
        </w:rPr>
        <w:t xml:space="preserve"> : </w:t>
      </w:r>
      <w:r w:rsidR="00BD1839">
        <w:rPr>
          <w:szCs w:val="16"/>
        </w:rPr>
        <w:t>[</w:t>
      </w:r>
    </w:p>
    <w:p w14:paraId="4E4E6511" w14:textId="585EA17A" w:rsidR="00823921"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00823921">
        <w:rPr>
          <w:szCs w:val="16"/>
        </w:rPr>
        <w:t xml:space="preserve">{ $script : </w:t>
      </w:r>
      <w:r w:rsidR="00823921" w:rsidRPr="00843228">
        <w:rPr>
          <w:szCs w:val="16"/>
        </w:rPr>
        <w:t>"</w:t>
      </w:r>
      <w:r w:rsidR="00823921">
        <w:rPr>
          <w:szCs w:val="16"/>
        </w:rPr>
        <w:t>occurs 1..*</w:t>
      </w:r>
      <w:r w:rsidR="00823921" w:rsidRPr="00843228">
        <w:rPr>
          <w:szCs w:val="16"/>
        </w:rPr>
        <w:t>"</w:t>
      </w:r>
      <w:r w:rsidR="00823921">
        <w:rPr>
          <w:szCs w:val="16"/>
        </w:rPr>
        <w:t>,</w:t>
      </w:r>
    </w:p>
    <w:p w14:paraId="30881D29" w14:textId="22C026F3" w:rsidR="00823921" w:rsidRDefault="00823921" w:rsidP="00823921">
      <w:pPr>
        <w:pStyle w:val="Zdrojovykod-zlutyboxSynteastyl"/>
        <w:pBdr>
          <w:left w:val="single" w:sz="4" w:space="0" w:color="auto"/>
        </w:pBdr>
        <w:tabs>
          <w:tab w:val="left" w:pos="426"/>
          <w:tab w:val="left" w:pos="1276"/>
        </w:tabs>
        <w:rPr>
          <w:szCs w:val="16"/>
        </w:rPr>
      </w:pPr>
      <w:r>
        <w:rPr>
          <w:szCs w:val="16"/>
        </w:rPr>
        <w:t xml:space="preserve">            </w:t>
      </w:r>
      <w:r w:rsidR="00BD1839" w:rsidRPr="00843228">
        <w:rPr>
          <w:szCs w:val="16"/>
        </w:rPr>
        <w:t>"</w:t>
      </w:r>
      <w:r w:rsidR="00BD1839">
        <w:rPr>
          <w:szCs w:val="16"/>
        </w:rPr>
        <w:t>from</w:t>
      </w:r>
      <w:r w:rsidR="00BD1839" w:rsidRPr="00843228">
        <w:rPr>
          <w:szCs w:val="16"/>
        </w:rPr>
        <w:t>"</w:t>
      </w:r>
      <w:r w:rsidR="00BD1839">
        <w:rPr>
          <w:szCs w:val="16"/>
        </w:rPr>
        <w:t xml:space="preserve"> : </w:t>
      </w:r>
      <w:r w:rsidR="00BD1839" w:rsidRPr="00843228">
        <w:rPr>
          <w:szCs w:val="16"/>
        </w:rPr>
        <w:t>"</w:t>
      </w:r>
      <w:r>
        <w:rPr>
          <w:szCs w:val="16"/>
        </w:rPr>
        <w:t>jstring()</w:t>
      </w:r>
      <w:r w:rsidRPr="00843228">
        <w:rPr>
          <w:szCs w:val="16"/>
        </w:rPr>
        <w:t>"</w:t>
      </w:r>
      <w:r>
        <w:rPr>
          <w:szCs w:val="16"/>
        </w:rPr>
        <w:t>,</w:t>
      </w:r>
    </w:p>
    <w:p w14:paraId="5635E78E" w14:textId="22AE419C" w:rsidR="00BD1839" w:rsidRDefault="00823921" w:rsidP="00823921">
      <w:pPr>
        <w:pStyle w:val="Zdrojovykod-zlutyboxSynteastyl"/>
        <w:pBdr>
          <w:left w:val="single" w:sz="4" w:space="0" w:color="auto"/>
        </w:pBdr>
        <w:tabs>
          <w:tab w:val="left" w:pos="426"/>
          <w:tab w:val="left" w:pos="1276"/>
        </w:tabs>
        <w:rPr>
          <w:szCs w:val="16"/>
        </w:rPr>
      </w:pPr>
      <w:r>
        <w:rPr>
          <w:szCs w:val="16"/>
        </w:rPr>
        <w:t xml:space="preserve">             </w:t>
      </w:r>
      <w:r w:rsidR="00BD1839">
        <w:rPr>
          <w:szCs w:val="16"/>
        </w:rPr>
        <w:t xml:space="preserve">{ $script : </w:t>
      </w:r>
      <w:r w:rsidR="00BD1839" w:rsidRPr="00843228">
        <w:rPr>
          <w:szCs w:val="16"/>
        </w:rPr>
        <w:t>"</w:t>
      </w:r>
      <w:r w:rsidR="00BD1839">
        <w:rPr>
          <w:szCs w:val="16"/>
        </w:rPr>
        <w:t>occurs 1..*</w:t>
      </w:r>
      <w:r w:rsidR="00BD1839" w:rsidRPr="00BD1839">
        <w:rPr>
          <w:szCs w:val="16"/>
        </w:rPr>
        <w:t xml:space="preserve"> </w:t>
      </w:r>
      <w:r w:rsidR="00BD1839" w:rsidRPr="00843228">
        <w:rPr>
          <w:szCs w:val="16"/>
        </w:rPr>
        <w:t>"</w:t>
      </w:r>
      <w:r w:rsidR="00BD1839">
        <w:rPr>
          <w:szCs w:val="16"/>
        </w:rPr>
        <w:t>,</w:t>
      </w:r>
    </w:p>
    <w:p w14:paraId="4D643937" w14:textId="1FD99BC1"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to</w:t>
      </w:r>
      <w:r w:rsidRPr="00843228">
        <w:rPr>
          <w:szCs w:val="16"/>
        </w:rPr>
        <w:t>"</w:t>
      </w:r>
      <w:r>
        <w:rPr>
          <w:szCs w:val="16"/>
        </w:rPr>
        <w:t xml:space="preserve"> :       </w:t>
      </w:r>
      <w:r w:rsidRPr="00843228">
        <w:rPr>
          <w:szCs w:val="16"/>
        </w:rPr>
        <w:t>"</w:t>
      </w:r>
      <w:r>
        <w:rPr>
          <w:szCs w:val="16"/>
        </w:rPr>
        <w:t>jstring()</w:t>
      </w:r>
      <w:r w:rsidRPr="00843228">
        <w:rPr>
          <w:szCs w:val="16"/>
        </w:rPr>
        <w:t>"</w:t>
      </w:r>
      <w:r>
        <w:rPr>
          <w:szCs w:val="16"/>
        </w:rPr>
        <w:t>,</w:t>
      </w:r>
    </w:p>
    <w:p w14:paraId="4DC1C3CA" w14:textId="6D5CE567"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distance</w:t>
      </w:r>
      <w:r w:rsidRPr="00843228">
        <w:rPr>
          <w:szCs w:val="16"/>
        </w:rPr>
        <w:t>"</w:t>
      </w:r>
      <w:r>
        <w:rPr>
          <w:szCs w:val="16"/>
        </w:rPr>
        <w:t xml:space="preserve"> : </w:t>
      </w:r>
      <w:r w:rsidRPr="00843228">
        <w:rPr>
          <w:szCs w:val="16"/>
        </w:rPr>
        <w:t>"</w:t>
      </w:r>
      <w:r>
        <w:rPr>
          <w:szCs w:val="16"/>
        </w:rPr>
        <w:t>int()</w:t>
      </w:r>
      <w:r w:rsidRPr="00843228">
        <w:rPr>
          <w:szCs w:val="16"/>
        </w:rPr>
        <w:t>"</w:t>
      </w:r>
    </w:p>
    <w:p w14:paraId="70D37B85" w14:textId="193DA7D9" w:rsidR="00823921" w:rsidRDefault="00BD1839" w:rsidP="00823921">
      <w:pPr>
        <w:pStyle w:val="Zdrojovykod-zlutyboxSynteastyl"/>
        <w:pBdr>
          <w:left w:val="single" w:sz="4" w:space="0" w:color="auto"/>
        </w:pBdr>
        <w:tabs>
          <w:tab w:val="left" w:pos="426"/>
          <w:tab w:val="left" w:pos="1276"/>
        </w:tabs>
        <w:rPr>
          <w:szCs w:val="16"/>
        </w:rPr>
      </w:pPr>
      <w:r>
        <w:rPr>
          <w:szCs w:val="16"/>
        </w:rPr>
        <w:t xml:space="preserve">             }</w:t>
      </w:r>
    </w:p>
    <w:p w14:paraId="7C367E0C" w14:textId="792FB12F" w:rsidR="00823921" w:rsidRDefault="00823921" w:rsidP="00823921">
      <w:pPr>
        <w:pStyle w:val="Zdrojovykod-zlutyboxSynteastyl"/>
        <w:pBdr>
          <w:left w:val="single" w:sz="4" w:space="0" w:color="auto"/>
        </w:pBdr>
        <w:tabs>
          <w:tab w:val="left" w:pos="426"/>
          <w:tab w:val="left" w:pos="1276"/>
        </w:tabs>
        <w:rPr>
          <w:szCs w:val="16"/>
        </w:rPr>
      </w:pPr>
      <w:r>
        <w:rPr>
          <w:szCs w:val="16"/>
        </w:rPr>
        <w:t xml:space="preserve">          }</w:t>
      </w:r>
    </w:p>
    <w:p w14:paraId="3EB04BDC" w14:textId="38669EFC"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p>
    <w:p w14:paraId="518E7F61" w14:textId="77777777" w:rsidR="00823921" w:rsidRDefault="00823921" w:rsidP="00823921">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62B9912A" w14:textId="77777777" w:rsidR="00823921" w:rsidRPr="00E060F7" w:rsidRDefault="00823921" w:rsidP="00823921">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0402EBCD" w14:textId="77777777" w:rsidR="00823921" w:rsidRPr="00E060F7" w:rsidRDefault="00823921" w:rsidP="00823921">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6CA7329A" w14:textId="1FFC4489" w:rsidR="00BD1839" w:rsidRPr="004A699A" w:rsidRDefault="00BD1839" w:rsidP="00BD1839">
      <w:pPr>
        <w:pStyle w:val="OdstavecSynteastyl"/>
      </w:pPr>
      <w:r>
        <w:t>JSON data:</w:t>
      </w:r>
    </w:p>
    <w:p w14:paraId="654D2C3D" w14:textId="3F1BCF0B" w:rsidR="00BD1839" w:rsidRDefault="00BD1839" w:rsidP="00BD1839">
      <w:pPr>
        <w:pStyle w:val="Zdrojovykod-zlutyboxSynteastyl"/>
        <w:tabs>
          <w:tab w:val="left" w:pos="426"/>
          <w:tab w:val="left" w:pos="1276"/>
        </w:tabs>
        <w:rPr>
          <w:color w:val="0070C0"/>
          <w:lang w:val="en-US"/>
        </w:rPr>
      </w:pPr>
      <w:r>
        <w:rPr>
          <w:color w:val="0070C0"/>
          <w:lang w:val="en-US"/>
        </w:rPr>
        <w:t xml:space="preserve">{ </w:t>
      </w:r>
      <w:r w:rsidRPr="00843228">
        <w:rPr>
          <w:szCs w:val="16"/>
        </w:rPr>
        <w:t>"</w:t>
      </w:r>
      <w:r>
        <w:rPr>
          <w:szCs w:val="16"/>
        </w:rPr>
        <w:t>Cities</w:t>
      </w:r>
      <w:r w:rsidRPr="00843228">
        <w:rPr>
          <w:szCs w:val="16"/>
        </w:rPr>
        <w:t>"</w:t>
      </w:r>
      <w:r>
        <w:rPr>
          <w:szCs w:val="16"/>
        </w:rPr>
        <w:t xml:space="preserve"> : [</w:t>
      </w:r>
    </w:p>
    <w:p w14:paraId="6F323843" w14:textId="48AD3718" w:rsidR="005B3D7E" w:rsidRDefault="00BD1839" w:rsidP="00BD1839">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from</w:t>
      </w:r>
      <w:r w:rsidRPr="00843228">
        <w:rPr>
          <w:szCs w:val="16"/>
        </w:rPr>
        <w:t>"</w:t>
      </w:r>
      <w:r>
        <w:rPr>
          <w:szCs w:val="16"/>
        </w:rPr>
        <w:t xml:space="preserve"> : </w:t>
      </w:r>
      <w:r>
        <w:rPr>
          <w:color w:val="0070C0"/>
          <w:lang w:val="en-US"/>
        </w:rPr>
        <w:t xml:space="preserve"> </w:t>
      </w:r>
      <w:r w:rsidR="005B3D7E" w:rsidRPr="00843228">
        <w:rPr>
          <w:szCs w:val="16"/>
        </w:rPr>
        <w:t>"</w:t>
      </w:r>
      <w:r w:rsidR="005B3D7E">
        <w:rPr>
          <w:szCs w:val="16"/>
        </w:rPr>
        <w:t>Brussels</w:t>
      </w:r>
      <w:r w:rsidRPr="00843228">
        <w:rPr>
          <w:szCs w:val="16"/>
        </w:rPr>
        <w:t>"</w:t>
      </w:r>
      <w:r w:rsidR="005B3D7E">
        <w:rPr>
          <w:szCs w:val="16"/>
        </w:rPr>
        <w:t>,</w:t>
      </w:r>
    </w:p>
    <w:p w14:paraId="18182FC6" w14:textId="0883F4D9" w:rsidR="005B3D7E" w:rsidRDefault="005B3D7E" w:rsidP="00BD1839">
      <w:pPr>
        <w:pStyle w:val="Zdrojovykod-zlutyboxSynteastyl"/>
        <w:tabs>
          <w:tab w:val="left" w:pos="426"/>
          <w:tab w:val="left" w:pos="1276"/>
        </w:tabs>
        <w:rPr>
          <w:szCs w:val="16"/>
        </w:rPr>
      </w:pPr>
      <w:r>
        <w:rPr>
          <w:szCs w:val="16"/>
        </w:rPr>
        <w:t xml:space="preserve">       [ { </w:t>
      </w:r>
      <w:r w:rsidRPr="00843228">
        <w:rPr>
          <w:szCs w:val="16"/>
        </w:rPr>
        <w:t>"</w:t>
      </w:r>
      <w:r>
        <w:rPr>
          <w:szCs w:val="16"/>
        </w:rPr>
        <w:t>to</w:t>
      </w:r>
      <w:r w:rsidRPr="00843228">
        <w:rPr>
          <w:szCs w:val="16"/>
        </w:rPr>
        <w:t>"</w:t>
      </w:r>
      <w:r>
        <w:rPr>
          <w:szCs w:val="16"/>
        </w:rPr>
        <w:t xml:space="preserve"> : </w:t>
      </w:r>
      <w:r w:rsidRPr="00843228">
        <w:rPr>
          <w:szCs w:val="16"/>
        </w:rPr>
        <w:t>"</w:t>
      </w:r>
      <w:r>
        <w:rPr>
          <w:szCs w:val="16"/>
        </w:rPr>
        <w:t>Lonndon</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322 },</w:t>
      </w:r>
    </w:p>
    <w:p w14:paraId="5CA70862" w14:textId="6FE6BBDD" w:rsidR="00BD1839" w:rsidRPr="005B3D7E" w:rsidRDefault="005B3D7E" w:rsidP="00BD1839">
      <w:pPr>
        <w:pStyle w:val="Zdrojovykod-zlutyboxSynteastyl"/>
        <w:tabs>
          <w:tab w:val="left" w:pos="426"/>
          <w:tab w:val="left" w:pos="1276"/>
        </w:tabs>
        <w:rPr>
          <w:szCs w:val="16"/>
        </w:rPr>
      </w:pPr>
      <w:r>
        <w:rPr>
          <w:szCs w:val="16"/>
        </w:rPr>
        <w:t xml:space="preserve">      </w:t>
      </w:r>
      <w:r w:rsidR="00BD1839">
        <w:rPr>
          <w:szCs w:val="16"/>
        </w:rPr>
        <w:t xml:space="preserve"> </w:t>
      </w:r>
      <w:r>
        <w:rPr>
          <w:szCs w:val="16"/>
        </w:rPr>
        <w:t xml:space="preserve">  { </w:t>
      </w:r>
      <w:r w:rsidRPr="00843228">
        <w:rPr>
          <w:szCs w:val="16"/>
        </w:rPr>
        <w:t>"</w:t>
      </w:r>
      <w:r>
        <w:rPr>
          <w:szCs w:val="16"/>
        </w:rPr>
        <w:t>to</w:t>
      </w:r>
      <w:r w:rsidRPr="00843228">
        <w:rPr>
          <w:szCs w:val="16"/>
        </w:rPr>
        <w:t>"</w:t>
      </w:r>
      <w:r>
        <w:rPr>
          <w:szCs w:val="16"/>
        </w:rPr>
        <w:t xml:space="preserve"> : </w:t>
      </w:r>
      <w:r w:rsidRPr="00843228">
        <w:rPr>
          <w:szCs w:val="16"/>
        </w:rPr>
        <w:t>"</w:t>
      </w:r>
      <w:r>
        <w:rPr>
          <w:szCs w:val="16"/>
        </w:rPr>
        <w:t>Paris</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265 } ]</w:t>
      </w:r>
      <w:r w:rsidR="00BD1839" w:rsidRPr="00D85A05">
        <w:rPr>
          <w:lang w:val="en-US"/>
        </w:rPr>
        <w:fldChar w:fldCharType="begin"/>
      </w:r>
      <w:r w:rsidR="00BD1839" w:rsidRPr="00D85A05">
        <w:rPr>
          <w:lang w:val="en-US"/>
        </w:rPr>
        <w:instrText xml:space="preserve"> XE "X-Skript:create sekce" </w:instrText>
      </w:r>
      <w:r w:rsidR="00BD1839" w:rsidRPr="00D85A05">
        <w:rPr>
          <w:lang w:val="en-US"/>
        </w:rPr>
        <w:fldChar w:fldCharType="end"/>
      </w:r>
      <w:r w:rsidR="00BD1839">
        <w:rPr>
          <w:lang w:val="en-US"/>
        </w:rPr>
        <w:t xml:space="preserve">, </w:t>
      </w:r>
    </w:p>
    <w:p w14:paraId="14173643" w14:textId="55B6B94C" w:rsidR="005B3D7E" w:rsidRDefault="005B3D7E" w:rsidP="005B3D7E">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from</w:t>
      </w:r>
      <w:r w:rsidRPr="00843228">
        <w:rPr>
          <w:szCs w:val="16"/>
        </w:rPr>
        <w:t>"</w:t>
      </w:r>
      <w:r>
        <w:rPr>
          <w:szCs w:val="16"/>
        </w:rPr>
        <w:t xml:space="preserve"> : </w:t>
      </w:r>
      <w:r>
        <w:rPr>
          <w:color w:val="0070C0"/>
          <w:lang w:val="en-US"/>
        </w:rPr>
        <w:t xml:space="preserve"> </w:t>
      </w:r>
      <w:r w:rsidRPr="00843228">
        <w:rPr>
          <w:szCs w:val="16"/>
        </w:rPr>
        <w:t>"</w:t>
      </w:r>
      <w:r>
        <w:rPr>
          <w:szCs w:val="16"/>
        </w:rPr>
        <w:t>Amsterdam</w:t>
      </w:r>
      <w:r w:rsidRPr="00843228">
        <w:rPr>
          <w:szCs w:val="16"/>
        </w:rPr>
        <w:t>"</w:t>
      </w:r>
      <w:r>
        <w:rPr>
          <w:szCs w:val="16"/>
        </w:rPr>
        <w:t>,</w:t>
      </w:r>
    </w:p>
    <w:p w14:paraId="0709E1CA" w14:textId="3C94F926" w:rsidR="005B3D7E" w:rsidRPr="005B3D7E" w:rsidRDefault="005B3D7E" w:rsidP="005B3D7E">
      <w:pPr>
        <w:pStyle w:val="Zdrojovykod-zlutyboxSynteastyl"/>
        <w:tabs>
          <w:tab w:val="left" w:pos="426"/>
          <w:tab w:val="left" w:pos="1276"/>
        </w:tabs>
        <w:rPr>
          <w:szCs w:val="16"/>
        </w:rPr>
      </w:pPr>
      <w:r>
        <w:rPr>
          <w:szCs w:val="16"/>
        </w:rPr>
        <w:t xml:space="preserve">       [ { </w:t>
      </w:r>
      <w:r w:rsidRPr="00843228">
        <w:rPr>
          <w:szCs w:val="16"/>
        </w:rPr>
        <w:t>"</w:t>
      </w:r>
      <w:r>
        <w:rPr>
          <w:szCs w:val="16"/>
        </w:rPr>
        <w:t>to</w:t>
      </w:r>
      <w:r w:rsidRPr="00843228">
        <w:rPr>
          <w:szCs w:val="16"/>
        </w:rPr>
        <w:t>"</w:t>
      </w:r>
      <w:r>
        <w:rPr>
          <w:szCs w:val="16"/>
        </w:rPr>
        <w:t xml:space="preserve"> : </w:t>
      </w:r>
      <w:r w:rsidRPr="00843228">
        <w:rPr>
          <w:szCs w:val="16"/>
        </w:rPr>
        <w:t>"</w:t>
      </w:r>
      <w:r>
        <w:rPr>
          <w:szCs w:val="16"/>
        </w:rPr>
        <w:t>Lonndon</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344 }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28E2B72F" w14:textId="1C9A45EA" w:rsidR="00BD1839" w:rsidRDefault="00BD1839" w:rsidP="00BD1839">
      <w:pPr>
        <w:pStyle w:val="Zdrojovykod-zlutyboxSynteastyl"/>
        <w:tabs>
          <w:tab w:val="left" w:pos="426"/>
          <w:tab w:val="left" w:pos="1276"/>
        </w:tabs>
        <w:rPr>
          <w:lang w:val="en-US"/>
        </w:rPr>
      </w:pPr>
      <w:r>
        <w:rPr>
          <w:lang w:val="en-US"/>
        </w:rPr>
        <w:t xml:space="preserve">  ]</w:t>
      </w:r>
    </w:p>
    <w:p w14:paraId="165041E2" w14:textId="468A60B7" w:rsidR="00BD1839" w:rsidRPr="00DC7C28" w:rsidRDefault="00BD1839" w:rsidP="00BD1839">
      <w:pPr>
        <w:pStyle w:val="Zdrojovykod-zlutyboxSynteastyl"/>
        <w:tabs>
          <w:tab w:val="left" w:pos="426"/>
          <w:tab w:val="left" w:pos="1276"/>
        </w:tabs>
        <w:rPr>
          <w:color w:val="0070C0"/>
          <w:lang w:val="en-US"/>
        </w:rPr>
      </w:pPr>
      <w:r>
        <w:rPr>
          <w:lang w:val="en-US"/>
        </w:rPr>
        <w:t>}</w:t>
      </w:r>
    </w:p>
    <w:p w14:paraId="32AAFF13" w14:textId="2C81D115" w:rsidR="00823921" w:rsidRPr="00E060F7" w:rsidRDefault="00823921" w:rsidP="00823921">
      <w:pPr>
        <w:pStyle w:val="OdstavecSynteastyl"/>
        <w:rPr>
          <w:lang w:val="en-US"/>
        </w:rPr>
      </w:pPr>
      <w:r>
        <w:rPr>
          <w:lang w:val="en-US"/>
        </w:rPr>
        <w:t>Java program:</w:t>
      </w:r>
    </w:p>
    <w:p w14:paraId="1D4050B3" w14:textId="77777777" w:rsidR="00C12155" w:rsidRDefault="00C12155" w:rsidP="00C12155">
      <w:pPr>
        <w:pStyle w:val="Zdrojovykod-zlutyboxSynteastyl"/>
      </w:pPr>
      <w:r w:rsidRPr="00843228">
        <w:rPr>
          <w:color w:val="0070C0"/>
        </w:rPr>
        <w:t>import</w:t>
      </w:r>
      <w:r w:rsidRPr="00843228">
        <w:t xml:space="preserve"> </w:t>
      </w:r>
      <w:r>
        <w:t>java.io.File</w:t>
      </w:r>
      <w:r w:rsidRPr="00843228">
        <w:t>;</w:t>
      </w:r>
    </w:p>
    <w:p w14:paraId="4764B107" w14:textId="117CE68F" w:rsidR="00C12155" w:rsidRDefault="00C12155" w:rsidP="00C12155">
      <w:pPr>
        <w:pStyle w:val="Zdrojovykod-zlutyboxSynteastyl"/>
      </w:pPr>
      <w:r w:rsidRPr="00843228">
        <w:rPr>
          <w:color w:val="0070C0"/>
        </w:rPr>
        <w:t>import</w:t>
      </w:r>
      <w:r w:rsidRPr="00843228">
        <w:t xml:space="preserve"> </w:t>
      </w:r>
      <w:r>
        <w:t>java.util.Properties</w:t>
      </w:r>
      <w:r w:rsidRPr="00843228">
        <w:t>;</w:t>
      </w:r>
    </w:p>
    <w:p w14:paraId="0CAA955A" w14:textId="77777777" w:rsidR="005B3D7E" w:rsidRPr="00843228" w:rsidRDefault="005B3D7E" w:rsidP="005B3D7E">
      <w:pPr>
        <w:pStyle w:val="Zdrojovykod-zlutyboxSynteastyl"/>
      </w:pPr>
      <w:r w:rsidRPr="00843228">
        <w:rPr>
          <w:color w:val="0070C0"/>
        </w:rPr>
        <w:t>import</w:t>
      </w:r>
      <w:r w:rsidRPr="00843228">
        <w:t xml:space="preserve"> </w:t>
      </w:r>
      <w:r>
        <w:t>org.xdef.XDDocument</w:t>
      </w:r>
      <w:r w:rsidRPr="00843228">
        <w:t>;</w:t>
      </w:r>
    </w:p>
    <w:p w14:paraId="3E10FA3C" w14:textId="700F5C8D" w:rsidR="000F4262" w:rsidRPr="00843228" w:rsidRDefault="000F4262" w:rsidP="000F4262">
      <w:pPr>
        <w:pStyle w:val="Zdrojovykod-zlutyboxSynteastyl"/>
      </w:pPr>
      <w:r w:rsidRPr="00843228">
        <w:rPr>
          <w:color w:val="0070C0"/>
        </w:rPr>
        <w:t>import</w:t>
      </w:r>
      <w:r w:rsidRPr="00843228">
        <w:t xml:space="preserve"> </w:t>
      </w:r>
      <w:r>
        <w:t>org.xdef.XDFactory</w:t>
      </w:r>
      <w:r w:rsidRPr="00843228">
        <w:t>;</w:t>
      </w:r>
    </w:p>
    <w:p w14:paraId="2C5C9CAD" w14:textId="77777777" w:rsidR="000F4262" w:rsidRPr="00843228" w:rsidRDefault="000F4262" w:rsidP="000F4262">
      <w:pPr>
        <w:pStyle w:val="Zdrojovykod-zlutyboxSynteastyl"/>
      </w:pPr>
      <w:r w:rsidRPr="00843228">
        <w:rPr>
          <w:color w:val="0070C0"/>
        </w:rPr>
        <w:t>import</w:t>
      </w:r>
      <w:r w:rsidRPr="00843228">
        <w:t xml:space="preserve"> </w:t>
      </w:r>
      <w:r>
        <w:t>org.xdef.XDPool</w:t>
      </w:r>
      <w:r w:rsidRPr="00843228">
        <w:t>;</w:t>
      </w:r>
    </w:p>
    <w:p w14:paraId="3A3E2F60" w14:textId="77777777" w:rsidR="00C12155" w:rsidRDefault="00C12155" w:rsidP="00C12155">
      <w:pPr>
        <w:pStyle w:val="Zdrojovykod-zlutyboxSynteastyl"/>
      </w:pPr>
      <w:r w:rsidRPr="00843228">
        <w:rPr>
          <w:color w:val="0070C0"/>
        </w:rPr>
        <w:t>import</w:t>
      </w:r>
      <w:r w:rsidRPr="00843228">
        <w:t xml:space="preserve"> </w:t>
      </w:r>
      <w:r>
        <w:t>org.xdef.sys.ArrayReporter</w:t>
      </w:r>
      <w:r w:rsidRPr="00843228">
        <w:t>;</w:t>
      </w:r>
    </w:p>
    <w:p w14:paraId="5D100967" w14:textId="77777777" w:rsidR="00823921" w:rsidRDefault="00823921" w:rsidP="00823921">
      <w:pPr>
        <w:pStyle w:val="Zdrojovykod-zlutyboxSynteastyl"/>
      </w:pPr>
    </w:p>
    <w:p w14:paraId="7FFF9F49" w14:textId="0C8EBD17" w:rsidR="000F4262" w:rsidRDefault="000F4262" w:rsidP="00823921">
      <w:pPr>
        <w:pStyle w:val="Zdrojovykod-zlutyboxSynteastyl"/>
      </w:pPr>
      <w:r>
        <w:t>...</w:t>
      </w:r>
    </w:p>
    <w:p w14:paraId="7D094899" w14:textId="5E815F22" w:rsidR="000F4262" w:rsidRDefault="000F4262" w:rsidP="000F4262">
      <w:pPr>
        <w:pStyle w:val="Zdrojovykod-zlutyboxSynteastyl"/>
        <w:keepNext w:val="0"/>
        <w:tabs>
          <w:tab w:val="left" w:pos="284"/>
          <w:tab w:val="left" w:pos="567"/>
          <w:tab w:val="left" w:pos="851"/>
        </w:tabs>
      </w:pPr>
      <w:r>
        <w:tab/>
      </w:r>
      <w:r>
        <w:tab/>
        <w:t>File xdef ...</w:t>
      </w:r>
    </w:p>
    <w:p w14:paraId="0B0FF2F8" w14:textId="55A46741" w:rsidR="000F4262" w:rsidRDefault="000F4262" w:rsidP="000F4262">
      <w:pPr>
        <w:pStyle w:val="Zdrojovykod-zlutyboxSynteastyl"/>
        <w:keepNext w:val="0"/>
        <w:tabs>
          <w:tab w:val="left" w:pos="284"/>
          <w:tab w:val="left" w:pos="567"/>
          <w:tab w:val="left" w:pos="851"/>
        </w:tabs>
      </w:pPr>
      <w:r>
        <w:tab/>
      </w:r>
      <w:r>
        <w:tab/>
        <w:t>File jsonData ...</w:t>
      </w:r>
    </w:p>
    <w:p w14:paraId="37B5C7CB" w14:textId="7D460B9F" w:rsidR="000F4262" w:rsidRDefault="000F4262" w:rsidP="000F4262">
      <w:pPr>
        <w:pStyle w:val="Zdrojovykod-zlutyboxSynteastyl"/>
        <w:keepNext w:val="0"/>
        <w:tabs>
          <w:tab w:val="left" w:pos="284"/>
          <w:tab w:val="left" w:pos="567"/>
          <w:tab w:val="left" w:pos="851"/>
        </w:tabs>
      </w:pPr>
      <w:r>
        <w:t xml:space="preserve">       Properties props ...</w:t>
      </w:r>
    </w:p>
    <w:p w14:paraId="4D10AD39" w14:textId="586FC6E0" w:rsidR="00C12155" w:rsidRDefault="00C12155" w:rsidP="000F4262">
      <w:pPr>
        <w:pStyle w:val="Zdrojovykod-zlutyboxSynteastyl"/>
        <w:keepNext w:val="0"/>
        <w:tabs>
          <w:tab w:val="left" w:pos="284"/>
          <w:tab w:val="left" w:pos="567"/>
          <w:tab w:val="left" w:pos="851"/>
        </w:tabs>
      </w:pPr>
      <w:r>
        <w:t xml:space="preserve">       ArrayReporter reporter = new ArrayReporter()l</w:t>
      </w:r>
    </w:p>
    <w:p w14:paraId="7DE8BFD9" w14:textId="77777777" w:rsidR="000F4262" w:rsidRDefault="000F4262" w:rsidP="000F4262">
      <w:pPr>
        <w:pStyle w:val="Zdrojovykod-zlutyboxSynteastyl"/>
        <w:keepNext w:val="0"/>
        <w:tabs>
          <w:tab w:val="left" w:pos="284"/>
          <w:tab w:val="left" w:pos="567"/>
          <w:tab w:val="left" w:pos="851"/>
        </w:tabs>
      </w:pPr>
    </w:p>
    <w:p w14:paraId="45F69114" w14:textId="2947CC70" w:rsidR="00823921" w:rsidRDefault="000F4262" w:rsidP="00823921">
      <w:pPr>
        <w:pStyle w:val="Zdrojovykod-zlutyboxSynteastyl"/>
        <w:keepNext w:val="0"/>
        <w:tabs>
          <w:tab w:val="left" w:pos="284"/>
          <w:tab w:val="left" w:pos="567"/>
          <w:tab w:val="left" w:pos="851"/>
        </w:tabs>
      </w:pPr>
      <w:r>
        <w:tab/>
      </w:r>
      <w:r>
        <w:tab/>
        <w:t>XPool xpool = XDFactory.compileXD(props, xdef);</w:t>
      </w:r>
    </w:p>
    <w:p w14:paraId="0650913B" w14:textId="0CC04242" w:rsidR="000F4262" w:rsidRDefault="000F4262" w:rsidP="000F4262">
      <w:pPr>
        <w:pStyle w:val="Zdrojovykod-zlutyboxSynteastyl"/>
        <w:keepNext w:val="0"/>
        <w:tabs>
          <w:tab w:val="left" w:pos="284"/>
          <w:tab w:val="left" w:pos="567"/>
          <w:tab w:val="left" w:pos="851"/>
        </w:tabs>
      </w:pPr>
      <w:r>
        <w:tab/>
      </w:r>
      <w:r>
        <w:tab/>
        <w:t xml:space="preserve">XDDocument </w:t>
      </w:r>
      <w:r w:rsidR="00C12155">
        <w:t xml:space="preserve">xdoc </w:t>
      </w:r>
      <w:r>
        <w:t>= xpool.createXDDocument(</w:t>
      </w:r>
      <w:r w:rsidRPr="00843228">
        <w:rPr>
          <w:szCs w:val="16"/>
        </w:rPr>
        <w:t>"</w:t>
      </w:r>
      <w:r>
        <w:rPr>
          <w:szCs w:val="16"/>
        </w:rPr>
        <w:t>distances</w:t>
      </w:r>
      <w:r w:rsidRPr="00843228">
        <w:rPr>
          <w:szCs w:val="16"/>
        </w:rPr>
        <w:t>"</w:t>
      </w:r>
      <w:r>
        <w:t>);</w:t>
      </w:r>
    </w:p>
    <w:p w14:paraId="1B3AE992" w14:textId="42979A8B" w:rsidR="00C12155" w:rsidRDefault="00C12155" w:rsidP="00C12155">
      <w:pPr>
        <w:pStyle w:val="Zdrojovykod-zlutyboxSynteastyl"/>
        <w:keepNext w:val="0"/>
        <w:tabs>
          <w:tab w:val="left" w:pos="284"/>
          <w:tab w:val="left" w:pos="567"/>
          <w:tab w:val="left" w:pos="851"/>
        </w:tabs>
      </w:pPr>
      <w:r>
        <w:tab/>
      </w:r>
      <w:r>
        <w:tab/>
        <w:t>Object json = xdoc.jparse(jsonData, reporter);</w:t>
      </w:r>
    </w:p>
    <w:p w14:paraId="602163F2" w14:textId="11151553" w:rsidR="000F4262" w:rsidRDefault="00C12155" w:rsidP="00823921">
      <w:pPr>
        <w:pStyle w:val="Zdrojovykod-zlutyboxSynteastyl"/>
        <w:keepNext w:val="0"/>
        <w:tabs>
          <w:tab w:val="left" w:pos="284"/>
          <w:tab w:val="left" w:pos="567"/>
          <w:tab w:val="left" w:pos="851"/>
        </w:tabs>
      </w:pPr>
      <w:r>
        <w:t xml:space="preserve">       if (reporter.errors()) Systém.err.println(reporter);</w:t>
      </w:r>
    </w:p>
    <w:p w14:paraId="683308F8" w14:textId="0FDE7893" w:rsidR="000F4262" w:rsidRDefault="00C12155" w:rsidP="00823921">
      <w:pPr>
        <w:pStyle w:val="Zdrojovykod-zlutyboxSynteastyl"/>
        <w:keepNext w:val="0"/>
        <w:tabs>
          <w:tab w:val="left" w:pos="284"/>
          <w:tab w:val="left" w:pos="567"/>
          <w:tab w:val="left" w:pos="851"/>
        </w:tabs>
      </w:pPr>
      <w:r>
        <w:t xml:space="preserve">       else ...</w:t>
      </w:r>
    </w:p>
    <w:p w14:paraId="3F455161" w14:textId="77777777" w:rsidR="00823921" w:rsidRPr="00843228" w:rsidRDefault="00823921" w:rsidP="00823921">
      <w:pPr>
        <w:pStyle w:val="Zdrojovykod-zlutyboxSynteastyl"/>
        <w:keepNext w:val="0"/>
        <w:tabs>
          <w:tab w:val="left" w:pos="284"/>
          <w:tab w:val="left" w:pos="567"/>
          <w:tab w:val="left" w:pos="851"/>
        </w:tabs>
      </w:pPr>
    </w:p>
    <w:p w14:paraId="031BD4E3" w14:textId="77777777" w:rsidR="00F1569D" w:rsidRPr="00F1569D" w:rsidRDefault="00F1569D" w:rsidP="00F1569D"/>
    <w:p w14:paraId="0C888B54" w14:textId="346B3C1A" w:rsidR="001174E5" w:rsidRPr="001174E5" w:rsidRDefault="00E12615" w:rsidP="001174E5">
      <w:pPr>
        <w:pStyle w:val="Nadpis1"/>
        <w:rPr>
          <w:lang w:val="en-US"/>
        </w:rPr>
      </w:pPr>
      <w:bookmarkStart w:id="398" w:name="_Toc46929859"/>
      <w:r>
        <w:rPr>
          <w:lang w:val="en-US"/>
        </w:rPr>
        <w:lastRenderedPageBreak/>
        <w:t>X-l</w:t>
      </w:r>
      <w:r w:rsidR="001174E5">
        <w:rPr>
          <w:lang w:val="en-US"/>
        </w:rPr>
        <w:t>exicon</w:t>
      </w:r>
      <w:bookmarkEnd w:id="398"/>
    </w:p>
    <w:p w14:paraId="572B8BDD" w14:textId="17629E52" w:rsidR="00E12615" w:rsidRPr="00E12615" w:rsidRDefault="00E12615" w:rsidP="00E12615">
      <w:r w:rsidRPr="00E12615">
        <w:t>X-lexicon technology enables to work with XML data modified to different local languages. The names of models of elements and attributes are modified to given language according to the specification of X-lexicon in X-definition source files.</w:t>
      </w:r>
      <w:bookmarkStart w:id="399" w:name="_Toc4426800"/>
      <w:bookmarkStart w:id="400" w:name="_Toc4426799"/>
      <w:bookmarkStart w:id="401" w:name="_Toc159179636"/>
      <w:bookmarkStart w:id="402" w:name="_Toc146637215"/>
      <w:bookmarkStart w:id="403" w:name="_Toc159179629"/>
      <w:bookmarkStart w:id="404" w:name="_Toc159179628"/>
      <w:bookmarkStart w:id="405" w:name="_Toc159179625"/>
      <w:bookmarkStart w:id="406" w:name="_Toc159179612"/>
      <w:bookmarkStart w:id="407" w:name="_Toc159179607"/>
      <w:bookmarkStart w:id="408" w:name="_Toc159179599"/>
      <w:bookmarkStart w:id="409" w:name="_Toc159179596"/>
      <w:bookmarkStart w:id="410" w:name="_Toc159179595"/>
      <w:bookmarkStart w:id="411" w:name="_Toc159179594"/>
      <w:bookmarkStart w:id="412" w:name="_Toc159179591"/>
      <w:bookmarkStart w:id="413" w:name="_Toc159179578"/>
      <w:bookmarkStart w:id="414" w:name="_Toc159179573"/>
      <w:bookmarkStart w:id="415" w:name="_Toc159179565"/>
      <w:bookmarkStart w:id="416" w:name="_Toc159179562"/>
      <w:bookmarkStart w:id="417" w:name="_Toc159179561"/>
      <w:bookmarkStart w:id="418" w:name="_Toc159179558"/>
      <w:bookmarkStart w:id="419" w:name="_Toc159179545"/>
      <w:bookmarkStart w:id="420" w:name="_Toc159179537"/>
      <w:bookmarkStart w:id="421" w:name="_Toc159179534"/>
      <w:bookmarkStart w:id="422" w:name="_Toc159179533"/>
      <w:bookmarkStart w:id="423" w:name="_Toc159179530"/>
      <w:bookmarkStart w:id="424" w:name="_Toc159179517"/>
      <w:bookmarkStart w:id="425" w:name="_Toc159179509"/>
      <w:bookmarkStart w:id="426" w:name="_Toc159179506"/>
      <w:bookmarkStart w:id="427" w:name="_Toc159179505"/>
      <w:bookmarkStart w:id="428" w:name="_Toc159179504"/>
      <w:bookmarkStart w:id="429" w:name="_Toc159179501"/>
      <w:bookmarkStart w:id="430" w:name="_Toc159179488"/>
      <w:bookmarkStart w:id="431" w:name="_Toc159179480"/>
      <w:bookmarkStart w:id="432" w:name="_Toc53083594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14:paraId="3CA18835" w14:textId="044A2908" w:rsidR="00E12615" w:rsidRPr="00E12615" w:rsidRDefault="00E12615" w:rsidP="00E12615">
      <w:r w:rsidRPr="00E12615">
        <w:t>X-lexicon is a XML special element with the namespace of X-definition where are described such local names of XML elements and attributes items in the models in X</w:t>
      </w:r>
      <w:r w:rsidRPr="00E12615">
        <w:noBreakHyphen/>
        <w:t>definition where it is required modification according to given local language.</w:t>
      </w:r>
    </w:p>
    <w:p w14:paraId="2ECD1417" w14:textId="5D16962A" w:rsidR="001174E5" w:rsidRDefault="00E12615" w:rsidP="00E12615">
      <w:r w:rsidRPr="00E12615">
        <w:t xml:space="preserve">Let us have a X-definition </w:t>
      </w:r>
      <w:r w:rsidR="00312F0C">
        <w:t>with siplified model of</w:t>
      </w:r>
      <w:r w:rsidRPr="00E12615">
        <w:t xml:space="preserve"> an insurance contract:</w:t>
      </w:r>
    </w:p>
    <w:p w14:paraId="771094C8" w14:textId="7AC63512" w:rsidR="00E12615" w:rsidRDefault="00E12615" w:rsidP="00E12615">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Contract</w:t>
      </w:r>
      <w:r w:rsidRPr="00843228">
        <w:rPr>
          <w:szCs w:val="16"/>
        </w:rPr>
        <w:t>"</w:t>
      </w:r>
      <w:r>
        <w:rPr>
          <w:szCs w:val="16"/>
        </w:rPr>
        <w:t xml:space="preserve"> </w:t>
      </w:r>
      <w:r w:rsidRPr="00843228">
        <w:rPr>
          <w:color w:val="00B050"/>
        </w:rPr>
        <w:t>xd:</w:t>
      </w:r>
      <w:r>
        <w:rPr>
          <w:color w:val="00B050"/>
        </w:rPr>
        <w:t>name</w:t>
      </w:r>
      <w:r>
        <w:rPr>
          <w:color w:val="00B050"/>
          <w:szCs w:val="16"/>
        </w:rPr>
        <w:t xml:space="preserve"> </w:t>
      </w:r>
      <w:r w:rsidRPr="00843228">
        <w:rPr>
          <w:szCs w:val="16"/>
        </w:rPr>
        <w:t>= "</w:t>
      </w:r>
      <w:r>
        <w:rPr>
          <w:color w:val="984806"/>
          <w:szCs w:val="16"/>
        </w:rPr>
        <w:t>contract</w:t>
      </w:r>
      <w:r w:rsidRPr="00843228">
        <w:rPr>
          <w:szCs w:val="16"/>
        </w:rPr>
        <w:t>"</w:t>
      </w:r>
      <w:r>
        <w:rPr>
          <w:color w:val="0070C0"/>
          <w:lang w:val="en-US"/>
        </w:rPr>
        <w:t>&gt;</w:t>
      </w:r>
    </w:p>
    <w:p w14:paraId="5228B5AA" w14:textId="1E77915E" w:rsidR="00E12615" w:rsidRDefault="00E12615" w:rsidP="00E12615">
      <w:pPr>
        <w:pStyle w:val="Zdrojovykod-zlutyboxSynteastyl"/>
        <w:pBdr>
          <w:left w:val="single" w:sz="4" w:space="0" w:color="auto"/>
        </w:pBdr>
        <w:tabs>
          <w:tab w:val="left" w:pos="426"/>
          <w:tab w:val="left" w:pos="1276"/>
          <w:tab w:val="left" w:pos="3555"/>
        </w:tabs>
        <w:rPr>
          <w:szCs w:val="16"/>
        </w:rPr>
      </w:pPr>
      <w:r>
        <w:rPr>
          <w:color w:val="0070C0"/>
          <w:lang w:val="en-US"/>
        </w:rPr>
        <w:t xml:space="preserve">  &lt;Contract Number = </w:t>
      </w:r>
      <w:r w:rsidRPr="00843228">
        <w:rPr>
          <w:szCs w:val="16"/>
        </w:rPr>
        <w:t>"</w:t>
      </w:r>
      <w:r>
        <w:rPr>
          <w:szCs w:val="16"/>
        </w:rPr>
        <w:t>int()</w:t>
      </w:r>
      <w:r w:rsidRPr="00843228">
        <w:rPr>
          <w:szCs w:val="16"/>
        </w:rPr>
        <w:t>"</w:t>
      </w:r>
    </w:p>
    <w:p w14:paraId="6C108768" w14:textId="21B3E15C" w:rsidR="00E12615" w:rsidRDefault="00E12615" w:rsidP="00E12615">
      <w:pPr>
        <w:pStyle w:val="Zdrojovykod-zlutyboxSynteastyl"/>
        <w:pBdr>
          <w:left w:val="single" w:sz="4" w:space="0" w:color="auto"/>
        </w:pBdr>
        <w:tabs>
          <w:tab w:val="left" w:pos="426"/>
          <w:tab w:val="left" w:pos="1276"/>
          <w:tab w:val="left" w:pos="3555"/>
        </w:tabs>
        <w:rPr>
          <w:szCs w:val="16"/>
        </w:rPr>
      </w:pPr>
      <w:r>
        <w:rPr>
          <w:szCs w:val="16"/>
        </w:rPr>
        <w:t xml:space="preserve">            </w:t>
      </w:r>
      <w:r>
        <w:rPr>
          <w:color w:val="0070C0"/>
          <w:lang w:val="en-US"/>
        </w:rPr>
        <w:t xml:space="preserve">Date </w:t>
      </w:r>
      <w:r w:rsidR="001C7755">
        <w:rPr>
          <w:color w:val="0070C0"/>
          <w:lang w:val="en-US"/>
        </w:rPr>
        <w:t xml:space="preserve">  </w:t>
      </w:r>
      <w:r>
        <w:rPr>
          <w:color w:val="0070C0"/>
          <w:lang w:val="en-US"/>
        </w:rPr>
        <w:t xml:space="preserve">= </w:t>
      </w:r>
      <w:r w:rsidRPr="00843228">
        <w:rPr>
          <w:szCs w:val="16"/>
        </w:rPr>
        <w:t>"</w:t>
      </w:r>
      <w:r w:rsidR="001C7755">
        <w:rPr>
          <w:szCs w:val="16"/>
        </w:rPr>
        <w:t>date</w:t>
      </w:r>
      <w:r>
        <w:rPr>
          <w:szCs w:val="16"/>
        </w:rPr>
        <w:t>()</w:t>
      </w:r>
      <w:r w:rsidRPr="00843228">
        <w:rPr>
          <w:szCs w:val="16"/>
        </w:rPr>
        <w:t>"</w:t>
      </w:r>
      <w:r w:rsidR="001C7755">
        <w:rPr>
          <w:szCs w:val="16"/>
        </w:rPr>
        <w:t xml:space="preserve"> </w:t>
      </w:r>
      <w:r w:rsidR="001C7755">
        <w:rPr>
          <w:color w:val="0070C0"/>
          <w:lang w:val="en-US"/>
        </w:rPr>
        <w:t>&gt;</w:t>
      </w:r>
    </w:p>
    <w:p w14:paraId="76EC4BD2" w14:textId="7ECD0AC1" w:rsidR="001C7755" w:rsidRDefault="001C7755" w:rsidP="00E12615">
      <w:pPr>
        <w:pStyle w:val="Zdrojovykod-zlutyboxSynteastyl"/>
        <w:pBdr>
          <w:left w:val="single" w:sz="4" w:space="0" w:color="auto"/>
        </w:pBdr>
        <w:tabs>
          <w:tab w:val="left" w:pos="426"/>
          <w:tab w:val="left" w:pos="1276"/>
          <w:tab w:val="left" w:pos="3555"/>
        </w:tabs>
        <w:rPr>
          <w:szCs w:val="16"/>
        </w:rPr>
      </w:pPr>
      <w:r>
        <w:rPr>
          <w:szCs w:val="16"/>
        </w:rPr>
        <w:t xml:space="preserve">     </w:t>
      </w:r>
      <w:r>
        <w:rPr>
          <w:color w:val="0070C0"/>
          <w:lang w:val="en-US"/>
        </w:rPr>
        <w:t xml:space="preserve">&lt;Owner Name  </w:t>
      </w:r>
      <w:r w:rsidR="00312F0C">
        <w:rPr>
          <w:color w:val="0070C0"/>
          <w:lang w:val="en-US"/>
        </w:rPr>
        <w:t xml:space="preserve">  </w:t>
      </w:r>
      <w:r>
        <w:rPr>
          <w:color w:val="0070C0"/>
          <w:lang w:val="en-US"/>
        </w:rPr>
        <w:t xml:space="preserve">= </w:t>
      </w:r>
      <w:r w:rsidRPr="00843228">
        <w:rPr>
          <w:szCs w:val="16"/>
        </w:rPr>
        <w:t>"</w:t>
      </w:r>
      <w:r>
        <w:rPr>
          <w:szCs w:val="16"/>
        </w:rPr>
        <w:t>string ()</w:t>
      </w:r>
      <w:r w:rsidRPr="00843228">
        <w:rPr>
          <w:szCs w:val="16"/>
        </w:rPr>
        <w:t>"</w:t>
      </w:r>
    </w:p>
    <w:p w14:paraId="220A42A8" w14:textId="3F2B64F6" w:rsidR="001C7755" w:rsidRDefault="001C7755" w:rsidP="001C7755">
      <w:pPr>
        <w:pStyle w:val="Zdrojovykod-zlutyboxSynteastyl"/>
        <w:pBdr>
          <w:left w:val="single" w:sz="4" w:space="0" w:color="auto"/>
        </w:pBdr>
        <w:tabs>
          <w:tab w:val="left" w:pos="426"/>
          <w:tab w:val="left" w:pos="1276"/>
          <w:tab w:val="left" w:pos="3555"/>
        </w:tabs>
        <w:rPr>
          <w:szCs w:val="16"/>
        </w:rPr>
      </w:pPr>
      <w:r>
        <w:rPr>
          <w:szCs w:val="16"/>
        </w:rPr>
        <w:t xml:space="preserve">            </w:t>
      </w:r>
      <w:r w:rsidR="00312F0C">
        <w:rPr>
          <w:color w:val="0070C0"/>
          <w:lang w:val="en-US"/>
        </w:rPr>
        <w:t xml:space="preserve">Company = </w:t>
      </w:r>
      <w:r w:rsidRPr="00843228">
        <w:rPr>
          <w:szCs w:val="16"/>
        </w:rPr>
        <w:t>"</w:t>
      </w:r>
      <w:r>
        <w:rPr>
          <w:szCs w:val="16"/>
        </w:rPr>
        <w:t>string ()</w:t>
      </w:r>
      <w:r w:rsidRPr="00843228">
        <w:rPr>
          <w:szCs w:val="16"/>
        </w:rPr>
        <w:t>"</w:t>
      </w:r>
      <w:r>
        <w:rPr>
          <w:szCs w:val="16"/>
        </w:rPr>
        <w:t xml:space="preserve"> /</w:t>
      </w:r>
      <w:r>
        <w:rPr>
          <w:color w:val="0070C0"/>
          <w:lang w:val="en-US"/>
        </w:rPr>
        <w:t>&gt;</w:t>
      </w:r>
    </w:p>
    <w:p w14:paraId="4D8CD99A" w14:textId="6C53F230" w:rsidR="00E12615" w:rsidRPr="00E060F7" w:rsidRDefault="00E12615" w:rsidP="00E12615">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w:t>
      </w:r>
      <w:r w:rsidR="001C7755">
        <w:rPr>
          <w:color w:val="0070C0"/>
          <w:lang w:val="en-US"/>
        </w:rPr>
        <w:t>Contract</w:t>
      </w:r>
      <w:r>
        <w:rPr>
          <w:color w:val="0070C0"/>
          <w:lang w:val="en-US"/>
        </w:rPr>
        <w:t>&gt;</w:t>
      </w:r>
    </w:p>
    <w:p w14:paraId="2F84B85F" w14:textId="77777777" w:rsidR="00E12615" w:rsidRPr="00E060F7" w:rsidRDefault="00E12615" w:rsidP="00E12615">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3DEEFB23" w14:textId="77777777" w:rsidR="001C7755" w:rsidRPr="001C7755" w:rsidRDefault="001C7755" w:rsidP="001C7755">
      <w:pPr>
        <w:spacing w:after="120"/>
      </w:pPr>
      <w:r w:rsidRPr="001C7755">
        <w:t>Let us describe lexicon for the English language and for the German language. The models in the project are described in the English language, so the English language is default. The required modifications for German language will be:</w:t>
      </w:r>
    </w:p>
    <w:p w14:paraId="464B1989" w14:textId="68A8D799" w:rsidR="001C7755" w:rsidRDefault="001C7755" w:rsidP="00E12615">
      <w:pPr>
        <w:pStyle w:val="Zdrojovykod-zlutyboxSynteastyl"/>
        <w:tabs>
          <w:tab w:val="left" w:pos="426"/>
          <w:tab w:val="left" w:pos="1276"/>
        </w:tabs>
        <w:rPr>
          <w:color w:val="0070C0"/>
          <w:lang w:val="en-US"/>
        </w:rPr>
      </w:pPr>
      <w:r>
        <w:rPr>
          <w:color w:val="0070C0"/>
          <w:lang w:val="en-US"/>
        </w:rPr>
        <w:t>English:</w:t>
      </w:r>
      <w:r>
        <w:rPr>
          <w:color w:val="0070C0"/>
          <w:lang w:val="en-US"/>
        </w:rPr>
        <w:tab/>
      </w:r>
      <w:r>
        <w:rPr>
          <w:color w:val="0070C0"/>
          <w:lang w:val="en-US"/>
        </w:rPr>
        <w:tab/>
        <w:t>German:</w:t>
      </w:r>
    </w:p>
    <w:p w14:paraId="757E9A53" w14:textId="77777777" w:rsidR="002A3BAF" w:rsidRDefault="002A3BAF" w:rsidP="00E12615">
      <w:pPr>
        <w:pStyle w:val="Zdrojovykod-zlutyboxSynteastyl"/>
        <w:tabs>
          <w:tab w:val="left" w:pos="426"/>
          <w:tab w:val="left" w:pos="1276"/>
        </w:tabs>
        <w:rPr>
          <w:color w:val="0070C0"/>
          <w:lang w:val="en-US"/>
        </w:rPr>
      </w:pPr>
    </w:p>
    <w:p w14:paraId="099B62E4" w14:textId="3063EEDC" w:rsidR="00E12615" w:rsidRDefault="00E12615" w:rsidP="00E12615">
      <w:pPr>
        <w:pStyle w:val="Zdrojovykod-zlutyboxSynteastyl"/>
        <w:tabs>
          <w:tab w:val="left" w:pos="426"/>
          <w:tab w:val="left" w:pos="1276"/>
        </w:tabs>
        <w:rPr>
          <w:color w:val="0070C0"/>
          <w:lang w:val="en-US"/>
        </w:rPr>
      </w:pPr>
      <w:r>
        <w:rPr>
          <w:szCs w:val="16"/>
        </w:rPr>
        <w:t>C</w:t>
      </w:r>
      <w:r w:rsidR="001C7755">
        <w:rPr>
          <w:szCs w:val="16"/>
        </w:rPr>
        <w:t>ontract</w:t>
      </w:r>
      <w:r w:rsidR="001C7755">
        <w:rPr>
          <w:szCs w:val="16"/>
        </w:rPr>
        <w:tab/>
      </w:r>
      <w:r w:rsidR="001C7755">
        <w:rPr>
          <w:szCs w:val="16"/>
        </w:rPr>
        <w:tab/>
        <w:t>Vertrag</w:t>
      </w:r>
    </w:p>
    <w:p w14:paraId="4385D099" w14:textId="04CF4571" w:rsidR="001C7755" w:rsidRDefault="001C7755" w:rsidP="001C7755">
      <w:pPr>
        <w:pStyle w:val="Zdrojovykod-zlutyboxSynteastyl"/>
        <w:tabs>
          <w:tab w:val="left" w:pos="426"/>
          <w:tab w:val="left" w:pos="1276"/>
        </w:tabs>
        <w:rPr>
          <w:szCs w:val="16"/>
        </w:rPr>
      </w:pPr>
      <w:r>
        <w:rPr>
          <w:szCs w:val="16"/>
        </w:rPr>
        <w:t>Number</w:t>
      </w:r>
      <w:r>
        <w:rPr>
          <w:szCs w:val="16"/>
        </w:rPr>
        <w:tab/>
      </w:r>
      <w:r>
        <w:rPr>
          <w:szCs w:val="16"/>
        </w:rPr>
        <w:tab/>
        <w:t>Numer</w:t>
      </w:r>
    </w:p>
    <w:p w14:paraId="3D782A62" w14:textId="1EA7B986" w:rsidR="001C7755" w:rsidRDefault="001C7755" w:rsidP="001C7755">
      <w:pPr>
        <w:pStyle w:val="Zdrojovykod-zlutyboxSynteastyl"/>
        <w:tabs>
          <w:tab w:val="left" w:pos="426"/>
          <w:tab w:val="left" w:pos="1276"/>
        </w:tabs>
        <w:rPr>
          <w:color w:val="0070C0"/>
          <w:lang w:val="en-US"/>
        </w:rPr>
      </w:pPr>
      <w:r>
        <w:rPr>
          <w:szCs w:val="16"/>
        </w:rPr>
        <w:t>Date</w:t>
      </w:r>
      <w:r>
        <w:rPr>
          <w:szCs w:val="16"/>
        </w:rPr>
        <w:tab/>
      </w:r>
      <w:r>
        <w:rPr>
          <w:szCs w:val="16"/>
        </w:rPr>
        <w:tab/>
      </w:r>
      <w:r>
        <w:rPr>
          <w:szCs w:val="16"/>
        </w:rPr>
        <w:tab/>
        <w:t>Datum</w:t>
      </w:r>
    </w:p>
    <w:p w14:paraId="45FED089" w14:textId="2385095F" w:rsidR="001C7755" w:rsidRDefault="001C7755" w:rsidP="001C7755">
      <w:pPr>
        <w:pStyle w:val="Zdrojovykod-zlutyboxSynteastyl"/>
        <w:tabs>
          <w:tab w:val="left" w:pos="426"/>
          <w:tab w:val="left" w:pos="1276"/>
        </w:tabs>
        <w:rPr>
          <w:szCs w:val="16"/>
        </w:rPr>
      </w:pPr>
      <w:r>
        <w:rPr>
          <w:szCs w:val="16"/>
        </w:rPr>
        <w:t>Owner</w:t>
      </w:r>
      <w:r>
        <w:rPr>
          <w:szCs w:val="16"/>
        </w:rPr>
        <w:tab/>
      </w:r>
      <w:r>
        <w:rPr>
          <w:szCs w:val="16"/>
        </w:rPr>
        <w:tab/>
      </w:r>
      <w:r>
        <w:rPr>
          <w:szCs w:val="16"/>
        </w:rPr>
        <w:tab/>
        <w:t>Inhaber</w:t>
      </w:r>
    </w:p>
    <w:p w14:paraId="76342E22" w14:textId="63E10445" w:rsidR="002A3BAF" w:rsidRDefault="002A3BAF" w:rsidP="001C7755">
      <w:pPr>
        <w:pStyle w:val="Zdrojovykod-zlutyboxSynteastyl"/>
        <w:tabs>
          <w:tab w:val="left" w:pos="426"/>
          <w:tab w:val="left" w:pos="1276"/>
        </w:tabs>
        <w:rPr>
          <w:color w:val="0070C0"/>
          <w:lang w:val="en-US"/>
        </w:rPr>
      </w:pPr>
      <w:r>
        <w:rPr>
          <w:szCs w:val="16"/>
        </w:rPr>
        <w:t>Name</w:t>
      </w:r>
      <w:r>
        <w:rPr>
          <w:szCs w:val="16"/>
        </w:rPr>
        <w:tab/>
      </w:r>
      <w:r>
        <w:rPr>
          <w:szCs w:val="16"/>
        </w:rPr>
        <w:tab/>
      </w:r>
      <w:r>
        <w:rPr>
          <w:szCs w:val="16"/>
        </w:rPr>
        <w:tab/>
        <w:t>Name</w:t>
      </w:r>
    </w:p>
    <w:p w14:paraId="50309685" w14:textId="0F1C7E70" w:rsidR="00E12615" w:rsidRPr="00DC7C28" w:rsidRDefault="001C7755" w:rsidP="00E12615">
      <w:pPr>
        <w:pStyle w:val="Zdrojovykod-zlutyboxSynteastyl"/>
        <w:tabs>
          <w:tab w:val="left" w:pos="426"/>
          <w:tab w:val="left" w:pos="1276"/>
        </w:tabs>
        <w:rPr>
          <w:color w:val="0070C0"/>
          <w:lang w:val="en-US"/>
        </w:rPr>
      </w:pPr>
      <w:r>
        <w:rPr>
          <w:szCs w:val="16"/>
        </w:rPr>
        <w:t>Company</w:t>
      </w:r>
      <w:r>
        <w:rPr>
          <w:szCs w:val="16"/>
        </w:rPr>
        <w:tab/>
      </w:r>
      <w:r>
        <w:rPr>
          <w:szCs w:val="16"/>
        </w:rPr>
        <w:tab/>
        <w:t>Firma</w:t>
      </w:r>
    </w:p>
    <w:p w14:paraId="17020CD9" w14:textId="77777777" w:rsidR="002A3BAF" w:rsidRDefault="002A3BAF" w:rsidP="002A3BAF">
      <w:pPr>
        <w:spacing w:after="120"/>
      </w:pPr>
      <w:r w:rsidRPr="002A3BAF">
        <w:t>Note the attribute name Name in the element model Owner is same in both languages, so it will not be changed.</w:t>
      </w:r>
    </w:p>
    <w:p w14:paraId="410393CA" w14:textId="77777777" w:rsidR="00AA0266" w:rsidRPr="00AA0266" w:rsidRDefault="00AA0266" w:rsidP="00AA0266">
      <w:pPr>
        <w:spacing w:after="120"/>
      </w:pPr>
      <w:r w:rsidRPr="00AA0266">
        <w:t>The description for each language is written to the special element in the namespace of X-definition. For each required language must be specified one element xd:lexicon. In the attribute "language" must be specified the language name which it describes. If in given language are not changes of tags from a model then the attribute xd:default may be specified as “true”, ie. no transformation will be provided for given language.</w:t>
      </w:r>
    </w:p>
    <w:p w14:paraId="41497537" w14:textId="77777777" w:rsidR="00AA0266" w:rsidRDefault="00AA0266" w:rsidP="00AA0266">
      <w:pPr>
        <w:spacing w:after="120"/>
      </w:pPr>
      <w:r w:rsidRPr="00AA0266">
        <w:t>Each line of the text content of xd:lexicon element describes X-position of an item and required change of name. Not described items will remain without change.</w:t>
      </w:r>
    </w:p>
    <w:p w14:paraId="2A8031C5" w14:textId="7A488D8A" w:rsidR="00AF4594" w:rsidRPr="00AA0266" w:rsidRDefault="00AF4594" w:rsidP="00AA0266">
      <w:pPr>
        <w:spacing w:after="120"/>
      </w:pPr>
      <w:r>
        <w:rPr>
          <w:lang w:val="en-US" w:bidi="en-US"/>
        </w:rPr>
        <w:t>The xd:lexicon elements may be written in separate XML documents or to be inserted to any X-definition.</w:t>
      </w:r>
    </w:p>
    <w:p w14:paraId="0F7C05CA" w14:textId="142CF2E2" w:rsidR="00312F0C" w:rsidRDefault="00312F0C" w:rsidP="00312F0C">
      <w:pPr>
        <w:spacing w:after="120"/>
      </w:pPr>
      <w:r w:rsidRPr="00AA0266">
        <w:t xml:space="preserve">So the xd:lexicon elements </w:t>
      </w:r>
      <w:r>
        <w:t xml:space="preserve">for </w:t>
      </w:r>
      <w:r w:rsidRPr="00AA0266">
        <w:t>the model of Contract from the example</w:t>
      </w:r>
      <w:r w:rsidRPr="00312F0C">
        <w:t xml:space="preserve"> </w:t>
      </w:r>
      <w:r w:rsidRPr="00AA0266">
        <w:t xml:space="preserve">above </w:t>
      </w:r>
      <w:r>
        <w:t xml:space="preserve">for English anf German language </w:t>
      </w:r>
      <w:r w:rsidRPr="00AA0266">
        <w:t>will be:</w:t>
      </w:r>
    </w:p>
    <w:p w14:paraId="23F6DD31" w14:textId="77777777" w:rsidR="00312F0C" w:rsidRDefault="00312F0C" w:rsidP="00312F0C">
      <w:pPr>
        <w:pStyle w:val="Zdrojovykod-zlutyboxSynteastyl"/>
        <w:pBdr>
          <w:left w:val="single" w:sz="4" w:space="0" w:color="auto"/>
        </w:pBdr>
        <w:tabs>
          <w:tab w:val="left" w:pos="567"/>
          <w:tab w:val="left" w:pos="1276"/>
        </w:tabs>
        <w:rPr>
          <w:color w:val="0070C0"/>
          <w:lang w:val="en-US"/>
        </w:rPr>
      </w:pPr>
      <w:r>
        <w:rPr>
          <w:color w:val="0070C0"/>
          <w:lang w:val="en-US"/>
        </w:rPr>
        <w:t xml:space="preserve">&lt;xd:lexicon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Pr>
          <w:color w:val="00B050"/>
        </w:rPr>
        <w:t>language</w:t>
      </w:r>
      <w:r>
        <w:rPr>
          <w:color w:val="00B050"/>
          <w:szCs w:val="16"/>
        </w:rPr>
        <w:t xml:space="preserve"> </w:t>
      </w:r>
      <w:r w:rsidRPr="00843228">
        <w:rPr>
          <w:szCs w:val="16"/>
        </w:rPr>
        <w:t>= "</w:t>
      </w:r>
      <w:r>
        <w:rPr>
          <w:color w:val="984806"/>
          <w:szCs w:val="16"/>
        </w:rPr>
        <w:t>eng</w:t>
      </w:r>
      <w:r w:rsidRPr="00843228">
        <w:rPr>
          <w:szCs w:val="16"/>
        </w:rPr>
        <w:t>"</w:t>
      </w:r>
      <w:r>
        <w:rPr>
          <w:szCs w:val="16"/>
        </w:rPr>
        <w:t xml:space="preserve"> </w:t>
      </w:r>
      <w:r w:rsidRPr="00843228">
        <w:rPr>
          <w:color w:val="00B050"/>
        </w:rPr>
        <w:t>xd:</w:t>
      </w:r>
      <w:r>
        <w:rPr>
          <w:color w:val="00B050"/>
        </w:rPr>
        <w:t>default</w:t>
      </w:r>
      <w:r>
        <w:rPr>
          <w:color w:val="00B050"/>
          <w:szCs w:val="16"/>
        </w:rPr>
        <w:t xml:space="preserve"> </w:t>
      </w:r>
      <w:r w:rsidRPr="00843228">
        <w:rPr>
          <w:szCs w:val="16"/>
        </w:rPr>
        <w:t>= "</w:t>
      </w:r>
      <w:r>
        <w:rPr>
          <w:color w:val="984806"/>
          <w:szCs w:val="16"/>
        </w:rPr>
        <w:t>true</w:t>
      </w:r>
      <w:r w:rsidRPr="00843228">
        <w:rPr>
          <w:szCs w:val="16"/>
        </w:rPr>
        <w:t>"</w:t>
      </w:r>
      <w:r>
        <w:rPr>
          <w:szCs w:val="16"/>
        </w:rPr>
        <w:t xml:space="preserve"> /</w:t>
      </w:r>
      <w:r>
        <w:rPr>
          <w:color w:val="0070C0"/>
          <w:lang w:val="en-US"/>
        </w:rPr>
        <w:t>&gt;</w:t>
      </w:r>
    </w:p>
    <w:p w14:paraId="50906D3A"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p>
    <w:p w14:paraId="4FBB2E66"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&lt;xd:lexicon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Pr>
          <w:color w:val="00B050"/>
        </w:rPr>
        <w:t>language</w:t>
      </w:r>
      <w:r>
        <w:rPr>
          <w:color w:val="00B050"/>
          <w:szCs w:val="16"/>
        </w:rPr>
        <w:t xml:space="preserve"> </w:t>
      </w:r>
      <w:r w:rsidRPr="00843228">
        <w:rPr>
          <w:szCs w:val="16"/>
        </w:rPr>
        <w:t>= "</w:t>
      </w:r>
      <w:r>
        <w:rPr>
          <w:szCs w:val="16"/>
        </w:rPr>
        <w:t>deu</w:t>
      </w:r>
      <w:r w:rsidRPr="00843228">
        <w:rPr>
          <w:szCs w:val="16"/>
        </w:rPr>
        <w:t>"</w:t>
      </w:r>
      <w:r>
        <w:rPr>
          <w:szCs w:val="16"/>
        </w:rPr>
        <w:t xml:space="preserve"> </w:t>
      </w:r>
      <w:r>
        <w:rPr>
          <w:color w:val="0070C0"/>
          <w:lang w:val="en-US"/>
        </w:rPr>
        <w:t>&gt;</w:t>
      </w:r>
    </w:p>
    <w:p w14:paraId="5AEFE136"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 =</w:t>
      </w:r>
      <w:r>
        <w:rPr>
          <w:szCs w:val="16"/>
        </w:rPr>
        <w:tab/>
      </w:r>
      <w:r>
        <w:rPr>
          <w:szCs w:val="16"/>
        </w:rPr>
        <w:tab/>
        <w:t>Vertrag</w:t>
      </w:r>
    </w:p>
    <w:p w14:paraId="3F9FAC82"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contract#Contract/@Number =</w:t>
      </w:r>
      <w:r>
        <w:rPr>
          <w:szCs w:val="16"/>
        </w:rPr>
        <w:tab/>
      </w:r>
      <w:r>
        <w:rPr>
          <w:szCs w:val="16"/>
        </w:rPr>
        <w:tab/>
        <w:t>Numer</w:t>
      </w:r>
    </w:p>
    <w:p w14:paraId="6BA9D389"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contract#Contract/@Date =</w:t>
      </w:r>
      <w:r>
        <w:rPr>
          <w:szCs w:val="16"/>
        </w:rPr>
        <w:tab/>
      </w:r>
      <w:r>
        <w:rPr>
          <w:szCs w:val="16"/>
        </w:rPr>
        <w:tab/>
        <w:t>Datum</w:t>
      </w:r>
    </w:p>
    <w:p w14:paraId="6D252694"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contract#Contract/Owner =</w:t>
      </w:r>
      <w:r>
        <w:rPr>
          <w:szCs w:val="16"/>
        </w:rPr>
        <w:tab/>
      </w:r>
      <w:r>
        <w:rPr>
          <w:szCs w:val="16"/>
        </w:rPr>
        <w:tab/>
        <w:t>Inhaber</w:t>
      </w:r>
    </w:p>
    <w:p w14:paraId="4545E6B0"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r>
        <w:rPr>
          <w:szCs w:val="16"/>
        </w:rPr>
        <w:t xml:space="preserve">  contract#Contract/Owner/@Company =</w:t>
      </w:r>
      <w:r>
        <w:rPr>
          <w:szCs w:val="16"/>
        </w:rPr>
        <w:tab/>
      </w:r>
      <w:r>
        <w:rPr>
          <w:szCs w:val="16"/>
        </w:rPr>
        <w:tab/>
        <w:t>Firma</w:t>
      </w:r>
    </w:p>
    <w:p w14:paraId="64BAE183" w14:textId="3AB52F93" w:rsidR="00312F0C" w:rsidRDefault="00312F0C" w:rsidP="00312F0C">
      <w:pPr>
        <w:pStyle w:val="Zdrojovykod-zlutyboxSynteastyl"/>
        <w:pBdr>
          <w:left w:val="single" w:sz="4" w:space="0" w:color="auto"/>
        </w:pBdr>
        <w:tabs>
          <w:tab w:val="left" w:pos="426"/>
          <w:tab w:val="left" w:pos="851"/>
          <w:tab w:val="left" w:pos="1276"/>
          <w:tab w:val="left" w:pos="1701"/>
        </w:tabs>
        <w:rPr>
          <w:color w:val="0070C0"/>
          <w:lang w:val="en-US"/>
        </w:rPr>
      </w:pPr>
      <w:r w:rsidRPr="00E060F7">
        <w:rPr>
          <w:color w:val="0070C0"/>
          <w:lang w:val="en-US"/>
        </w:rPr>
        <w:t>&lt;/xd:</w:t>
      </w:r>
      <w:r>
        <w:rPr>
          <w:color w:val="0070C0"/>
          <w:lang w:val="en-US"/>
        </w:rPr>
        <w:t>lexicon</w:t>
      </w:r>
      <w:r w:rsidRPr="00E060F7">
        <w:rPr>
          <w:color w:val="0070C0"/>
          <w:lang w:val="en-US"/>
        </w:rPr>
        <w:t>&gt;</w:t>
      </w:r>
    </w:p>
    <w:p w14:paraId="6A84A1D7" w14:textId="658F9886" w:rsidR="00312F0C" w:rsidRDefault="00661038" w:rsidP="00661038">
      <w:pPr>
        <w:pStyle w:val="Nadpis2"/>
        <w:rPr>
          <w:lang w:val="en-US"/>
        </w:rPr>
      </w:pPr>
      <w:bookmarkStart w:id="433" w:name="_Toc46929860"/>
      <w:r w:rsidRPr="00661038">
        <w:rPr>
          <w:lang w:val="en-US"/>
        </w:rPr>
        <w:t xml:space="preserve">Java program </w:t>
      </w:r>
      <w:r>
        <w:rPr>
          <w:lang w:val="en-US"/>
        </w:rPr>
        <w:t xml:space="preserve">of validation </w:t>
      </w:r>
      <w:r w:rsidRPr="00661038">
        <w:rPr>
          <w:lang w:val="en-US"/>
        </w:rPr>
        <w:t>with X-lexico</w:t>
      </w:r>
      <w:r>
        <w:rPr>
          <w:lang w:val="en-US"/>
        </w:rPr>
        <w:t>n</w:t>
      </w:r>
      <w:bookmarkEnd w:id="433"/>
    </w:p>
    <w:p w14:paraId="7CA5C8F4" w14:textId="4A5E245E" w:rsidR="00201013" w:rsidRPr="00AF4594" w:rsidRDefault="00661038" w:rsidP="00AF4594">
      <w:pPr>
        <w:rPr>
          <w:lang w:val="en-US"/>
        </w:rPr>
      </w:pPr>
      <w:r>
        <w:rPr>
          <w:lang w:val="en-US"/>
        </w:rPr>
        <w:t>If we have input XML data in G</w:t>
      </w:r>
      <w:r w:rsidR="00201013">
        <w:rPr>
          <w:lang w:val="en-US"/>
        </w:rPr>
        <w:t>erman version, we have to set the language verwion to the XDDocument with the method “setLexiconLanguage”:</w:t>
      </w:r>
    </w:p>
    <w:p w14:paraId="1F9D802F" w14:textId="59D564D5" w:rsidR="00201013" w:rsidRDefault="00201013" w:rsidP="00201013">
      <w:pPr>
        <w:pStyle w:val="Zdrojovykod-zlutyboxSynteastyl"/>
        <w:keepNext w:val="0"/>
        <w:tabs>
          <w:tab w:val="left" w:pos="284"/>
          <w:tab w:val="left" w:pos="567"/>
          <w:tab w:val="left" w:pos="851"/>
        </w:tabs>
      </w:pPr>
      <w:r>
        <w:tab/>
      </w:r>
      <w:r>
        <w:tab/>
        <w:t>XDDocument xdoc = xpool.createXDDocument(</w:t>
      </w:r>
      <w:r w:rsidRPr="00843228">
        <w:rPr>
          <w:szCs w:val="16"/>
        </w:rPr>
        <w:t>"</w:t>
      </w:r>
      <w:r>
        <w:rPr>
          <w:szCs w:val="16"/>
        </w:rPr>
        <w:t>contract</w:t>
      </w:r>
      <w:r w:rsidRPr="00843228">
        <w:rPr>
          <w:szCs w:val="16"/>
        </w:rPr>
        <w:t>"</w:t>
      </w:r>
      <w:r>
        <w:t>);</w:t>
      </w:r>
    </w:p>
    <w:p w14:paraId="1F64D876" w14:textId="5C9208AB" w:rsidR="00201013" w:rsidRPr="00AF4594" w:rsidRDefault="00201013" w:rsidP="00201013">
      <w:pPr>
        <w:pStyle w:val="Zdrojovykod-zlutyboxSynteastyl"/>
        <w:keepNext w:val="0"/>
        <w:tabs>
          <w:tab w:val="left" w:pos="284"/>
          <w:tab w:val="left" w:pos="567"/>
          <w:tab w:val="left" w:pos="851"/>
        </w:tabs>
        <w:rPr>
          <w:color w:val="FF0000"/>
        </w:rPr>
      </w:pPr>
      <w:r>
        <w:tab/>
      </w:r>
      <w:r>
        <w:tab/>
      </w:r>
      <w:r w:rsidRPr="00AF4594">
        <w:rPr>
          <w:color w:val="FF0000"/>
        </w:rPr>
        <w:t>xdec.setLexiconLanguage(</w:t>
      </w:r>
      <w:r w:rsidRPr="00AF4594">
        <w:rPr>
          <w:color w:val="FF0000"/>
          <w:szCs w:val="16"/>
        </w:rPr>
        <w:t>"deu"</w:t>
      </w:r>
      <w:r w:rsidRPr="00AF4594">
        <w:rPr>
          <w:color w:val="FF0000"/>
        </w:rPr>
        <w:t>);</w:t>
      </w:r>
    </w:p>
    <w:p w14:paraId="784B3F72" w14:textId="6429E773" w:rsidR="00201013" w:rsidRDefault="00201013" w:rsidP="00201013">
      <w:pPr>
        <w:pStyle w:val="Zdrojovykod-zlutyboxSynteastyl"/>
        <w:keepNext w:val="0"/>
        <w:tabs>
          <w:tab w:val="left" w:pos="284"/>
          <w:tab w:val="left" w:pos="567"/>
          <w:tab w:val="left" w:pos="851"/>
        </w:tabs>
      </w:pPr>
      <w:r>
        <w:tab/>
      </w:r>
      <w:r>
        <w:tab/>
        <w:t>Element result = xdoc.xparse(germanData, reporter);</w:t>
      </w:r>
    </w:p>
    <w:p w14:paraId="74C3FEED" w14:textId="52F143A1" w:rsidR="00661038" w:rsidRDefault="00AF4594" w:rsidP="00AF4594">
      <w:pPr>
        <w:pStyle w:val="Nadpis2"/>
        <w:rPr>
          <w:lang w:val="en-US"/>
        </w:rPr>
      </w:pPr>
      <w:bookmarkStart w:id="434" w:name="_Toc46929861"/>
      <w:r w:rsidRPr="00661038">
        <w:rPr>
          <w:lang w:val="en-US"/>
        </w:rPr>
        <w:lastRenderedPageBreak/>
        <w:t xml:space="preserve">Java program </w:t>
      </w:r>
      <w:r>
        <w:rPr>
          <w:lang w:val="en-US"/>
        </w:rPr>
        <w:t xml:space="preserve">of translation XML data </w:t>
      </w:r>
      <w:r w:rsidRPr="00661038">
        <w:rPr>
          <w:lang w:val="en-US"/>
        </w:rPr>
        <w:t>with X-lexico</w:t>
      </w:r>
      <w:r>
        <w:rPr>
          <w:lang w:val="en-US"/>
        </w:rPr>
        <w:t>n</w:t>
      </w:r>
      <w:bookmarkEnd w:id="434"/>
    </w:p>
    <w:p w14:paraId="3AF783E1" w14:textId="2CB71365" w:rsidR="00AF4594" w:rsidRDefault="00AF4594" w:rsidP="00AF4594">
      <w:pPr>
        <w:rPr>
          <w:lang w:val="en-US"/>
        </w:rPr>
      </w:pPr>
      <w:r>
        <w:rPr>
          <w:lang w:val="en-US"/>
        </w:rPr>
        <w:t>If the input data are e.g. in German language, the translation to e.g. English language may be provided with the method “xtranslate”:</w:t>
      </w:r>
    </w:p>
    <w:p w14:paraId="69B1DCE2" w14:textId="26FA6AD0" w:rsidR="00AF4594" w:rsidRDefault="00AF4594" w:rsidP="00AF4594">
      <w:pPr>
        <w:pStyle w:val="Zdrojovykod-zlutyboxSynteastyl"/>
        <w:keepNext w:val="0"/>
        <w:tabs>
          <w:tab w:val="left" w:pos="284"/>
          <w:tab w:val="left" w:pos="567"/>
          <w:tab w:val="left" w:pos="851"/>
        </w:tabs>
      </w:pPr>
      <w:r>
        <w:tab/>
        <w:t>File data ...  // data in German language</w:t>
      </w:r>
    </w:p>
    <w:p w14:paraId="0B57D4D4" w14:textId="267E4F85" w:rsidR="00AF4594" w:rsidRDefault="00AF4594" w:rsidP="00AF4594">
      <w:pPr>
        <w:pStyle w:val="Zdrojovykod-zlutyboxSynteastyl"/>
        <w:keepNext w:val="0"/>
        <w:tabs>
          <w:tab w:val="left" w:pos="284"/>
          <w:tab w:val="left" w:pos="567"/>
          <w:tab w:val="left" w:pos="851"/>
        </w:tabs>
      </w:pPr>
      <w:r>
        <w:tab/>
        <w:t>XDPool xpool ...</w:t>
      </w:r>
    </w:p>
    <w:p w14:paraId="363ADDB2" w14:textId="77777777" w:rsidR="00AF4594" w:rsidRDefault="00AF4594" w:rsidP="00AF4594">
      <w:pPr>
        <w:pStyle w:val="Zdrojovykod-zlutyboxSynteastyl"/>
        <w:keepNext w:val="0"/>
        <w:tabs>
          <w:tab w:val="left" w:pos="284"/>
          <w:tab w:val="left" w:pos="567"/>
          <w:tab w:val="left" w:pos="851"/>
        </w:tabs>
      </w:pPr>
    </w:p>
    <w:p w14:paraId="5A1EFFF5" w14:textId="5B061EFB" w:rsidR="00AF4594" w:rsidRDefault="00AF4594" w:rsidP="00AF4594">
      <w:pPr>
        <w:pStyle w:val="Zdrojovykod-zlutyboxSynteastyl"/>
        <w:keepNext w:val="0"/>
        <w:tabs>
          <w:tab w:val="left" w:pos="284"/>
          <w:tab w:val="left" w:pos="567"/>
          <w:tab w:val="left" w:pos="851"/>
        </w:tabs>
      </w:pPr>
      <w:r>
        <w:tab/>
        <w:t>XDDocument xdoc = xpool.createXDDocument(</w:t>
      </w:r>
      <w:r w:rsidRPr="00843228">
        <w:rPr>
          <w:szCs w:val="16"/>
        </w:rPr>
        <w:t>"</w:t>
      </w:r>
      <w:r>
        <w:rPr>
          <w:szCs w:val="16"/>
        </w:rPr>
        <w:t>contract</w:t>
      </w:r>
      <w:r w:rsidRPr="00843228">
        <w:rPr>
          <w:szCs w:val="16"/>
        </w:rPr>
        <w:t>"</w:t>
      </w:r>
      <w:r>
        <w:t>);</w:t>
      </w:r>
    </w:p>
    <w:p w14:paraId="021D9F48" w14:textId="6C65815D" w:rsidR="00AF4594" w:rsidRDefault="00AF4594" w:rsidP="00AF4594">
      <w:pPr>
        <w:pStyle w:val="Zdrojovykod-zlutyboxSynteastyl"/>
        <w:keepNext w:val="0"/>
        <w:tabs>
          <w:tab w:val="left" w:pos="284"/>
          <w:tab w:val="left" w:pos="567"/>
          <w:tab w:val="left" w:pos="851"/>
        </w:tabs>
      </w:pPr>
      <w:r>
        <w:tab/>
        <w:t>ArrayReporter reporter = new ArrayReporter();</w:t>
      </w:r>
    </w:p>
    <w:p w14:paraId="319E4166" w14:textId="4D589F78" w:rsidR="00AF4594" w:rsidRPr="00AF4594" w:rsidRDefault="00AF4594" w:rsidP="00AF4594">
      <w:pPr>
        <w:pStyle w:val="Zdrojovykod-zlutyboxSynteastyl"/>
        <w:keepNext w:val="0"/>
        <w:tabs>
          <w:tab w:val="left" w:pos="284"/>
          <w:tab w:val="left" w:pos="567"/>
          <w:tab w:val="left" w:pos="851"/>
        </w:tabs>
        <w:rPr>
          <w:color w:val="FF0000"/>
        </w:rPr>
      </w:pPr>
      <w:r>
        <w:tab/>
        <w:t xml:space="preserve">Element e = </w:t>
      </w:r>
      <w:r w:rsidRPr="00AF4594">
        <w:rPr>
          <w:color w:val="FF0000"/>
        </w:rPr>
        <w:t xml:space="preserve">xdec.xtranslate(data, </w:t>
      </w:r>
      <w:r w:rsidRPr="00AF4594">
        <w:rPr>
          <w:color w:val="FF0000"/>
          <w:szCs w:val="16"/>
        </w:rPr>
        <w:t>"deu",</w:t>
      </w:r>
      <w:r w:rsidRPr="00AF4594">
        <w:rPr>
          <w:color w:val="FF0000"/>
        </w:rPr>
        <w:t xml:space="preserve"> </w:t>
      </w:r>
      <w:r w:rsidRPr="00AF4594">
        <w:rPr>
          <w:color w:val="FF0000"/>
          <w:szCs w:val="16"/>
        </w:rPr>
        <w:t>"eng", reporter</w:t>
      </w:r>
      <w:r w:rsidRPr="00AF4594">
        <w:rPr>
          <w:color w:val="FF0000"/>
        </w:rPr>
        <w:t>);</w:t>
      </w:r>
      <w:r w:rsidRPr="00AF4594">
        <w:rPr>
          <w:color w:val="000000" w:themeColor="text1"/>
        </w:rPr>
        <w:t xml:space="preserve"> // result will be in english</w:t>
      </w:r>
    </w:p>
    <w:p w14:paraId="69880AE5" w14:textId="77777777" w:rsidR="00D84C56" w:rsidRPr="00E060F7" w:rsidRDefault="002D6B20" w:rsidP="00D84C56">
      <w:pPr>
        <w:pStyle w:val="Nadpis1"/>
        <w:rPr>
          <w:lang w:val="en-US"/>
        </w:rPr>
      </w:pPr>
      <w:bookmarkStart w:id="435" w:name="_Ref337031021"/>
      <w:bookmarkStart w:id="436" w:name="_Toc337655418"/>
      <w:bookmarkStart w:id="437" w:name="_Toc354676919"/>
      <w:bookmarkStart w:id="438" w:name="_Ref354912903"/>
      <w:bookmarkStart w:id="439" w:name="_Ref355007706"/>
      <w:bookmarkStart w:id="440" w:name="_Toc46929862"/>
      <w:r>
        <w:rPr>
          <w:lang w:val="en-US"/>
        </w:rPr>
        <w:lastRenderedPageBreak/>
        <w:t xml:space="preserve">Construction Mode of </w:t>
      </w:r>
      <w:r w:rsidR="00D84C56" w:rsidRPr="00E060F7">
        <w:rPr>
          <w:lang w:val="en-US"/>
        </w:rPr>
        <w:t>X-</w:t>
      </w:r>
      <w:r w:rsidR="00CA52DA" w:rsidRPr="00E060F7">
        <w:rPr>
          <w:lang w:val="en-US"/>
        </w:rPr>
        <w:t>defini</w:t>
      </w:r>
      <w:r w:rsidR="002238FC">
        <w:rPr>
          <w:lang w:val="en-US"/>
        </w:rPr>
        <w:t>t</w:t>
      </w:r>
      <w:r>
        <w:rPr>
          <w:lang w:val="en-US"/>
        </w:rPr>
        <w:t>ion</w:t>
      </w:r>
      <w:bookmarkEnd w:id="435"/>
      <w:bookmarkEnd w:id="436"/>
      <w:bookmarkEnd w:id="437"/>
      <w:bookmarkEnd w:id="438"/>
      <w:bookmarkEnd w:id="439"/>
      <w:bookmarkEnd w:id="440"/>
      <w:r w:rsidRPr="00E060F7">
        <w:rPr>
          <w:lang w:val="en-US"/>
        </w:rPr>
        <w:t xml:space="preserve"> </w:t>
      </w:r>
      <w:r w:rsidR="00EF650E" w:rsidRPr="00E060F7">
        <w:rPr>
          <w:lang w:val="en-US"/>
        </w:rPr>
        <w:fldChar w:fldCharType="begin"/>
      </w:r>
      <w:r w:rsidR="00D84C56" w:rsidRPr="00E060F7">
        <w:rPr>
          <w:lang w:val="en-US"/>
        </w:rPr>
        <w:instrText xml:space="preserve"> XE "Kompozice" </w:instrText>
      </w:r>
      <w:r w:rsidR="00EF650E" w:rsidRPr="00E060F7">
        <w:rPr>
          <w:lang w:val="en-US"/>
        </w:rPr>
        <w:fldChar w:fldCharType="end"/>
      </w:r>
    </w:p>
    <w:p w14:paraId="2316F472" w14:textId="77777777" w:rsidR="00D84C56" w:rsidRDefault="00202DAF" w:rsidP="00D84C56">
      <w:pPr>
        <w:pStyle w:val="OdstavecSynteastyl"/>
        <w:rPr>
          <w:lang w:val="en-US"/>
        </w:rPr>
      </w:pPr>
      <w:r>
        <w:rPr>
          <w:noProof/>
          <w:lang w:val="en-US"/>
        </w:rPr>
      </w:r>
      <w:r>
        <w:rPr>
          <w:noProof/>
          <w:lang w:val="en-US"/>
        </w:rPr>
        <w:pict w14:anchorId="75CD6F81">
          <v:shape id="Šipka doprava 163" o:spid="_x0000_s11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F93826">
        <w:rPr>
          <w:lang w:val="en-US"/>
        </w:rPr>
        <w:t xml:space="preserve"> ([1], [2])</w:t>
      </w:r>
    </w:p>
    <w:p w14:paraId="42AC798E" w14:textId="0F60047A" w:rsidR="00F93826" w:rsidRPr="00E060F7" w:rsidRDefault="00202DAF" w:rsidP="00F93826">
      <w:pPr>
        <w:pStyle w:val="OdstavecSynteastyl"/>
        <w:rPr>
          <w:lang w:val="en-US"/>
        </w:rPr>
      </w:pPr>
      <w:r>
        <w:rPr>
          <w:noProof/>
          <w:lang w:val="en-US"/>
        </w:rPr>
      </w:r>
      <w:r>
        <w:rPr>
          <w:noProof/>
          <w:lang w:val="en-US"/>
        </w:rPr>
        <w:pict w14:anchorId="3B527571">
          <v:shape id="Šipka doprava 173" o:spid="_x0000_s11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292987">
        <w:rPr>
          <w:lang w:val="en-US"/>
        </w:rPr>
        <w:t>2</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292987" w:rsidRPr="00E060F7">
        <w:rPr>
          <w:lang w:val="en-US"/>
        </w:rPr>
        <w:t>X-definition</w:t>
      </w:r>
      <w:r w:rsidR="00292987" w:rsidRPr="00E060F7">
        <w:rPr>
          <w:lang w:val="en-US"/>
        </w:rPr>
        <w:fldChar w:fldCharType="begin"/>
      </w:r>
      <w:r w:rsidR="00292987" w:rsidRPr="00E060F7">
        <w:rPr>
          <w:lang w:val="en-US"/>
        </w:rPr>
        <w:instrText xml:space="preserve"> XE "X-Definice" </w:instrText>
      </w:r>
      <w:r w:rsidR="00292987" w:rsidRPr="00E060F7">
        <w:rPr>
          <w:lang w:val="en-US"/>
        </w:rPr>
        <w:fldChar w:fldCharType="end"/>
      </w:r>
      <w:r w:rsidR="00292987" w:rsidRPr="00E060F7">
        <w:rPr>
          <w:lang w:val="en-US"/>
        </w:rPr>
        <w:t xml:space="preserve"> Technology</w:t>
      </w:r>
      <w:r w:rsidR="00F93826">
        <w:rPr>
          <w:lang w:val="en-US"/>
        </w:rPr>
        <w:fldChar w:fldCharType="end"/>
      </w:r>
    </w:p>
    <w:p w14:paraId="6DC002A4" w14:textId="05E2B698" w:rsidR="00F93826" w:rsidRPr="00E060F7" w:rsidRDefault="00202DAF" w:rsidP="00F93826">
      <w:pPr>
        <w:pStyle w:val="OdstavecSynteastyl"/>
        <w:rPr>
          <w:lang w:val="en-US"/>
        </w:rPr>
      </w:pPr>
      <w:r>
        <w:rPr>
          <w:noProof/>
          <w:lang w:val="en-US"/>
        </w:rPr>
      </w:r>
      <w:r>
        <w:rPr>
          <w:noProof/>
          <w:lang w:val="en-US"/>
        </w:rPr>
        <w:pict w14:anchorId="20289D7E">
          <v:shape id="Šipka doprava 172" o:spid="_x0000_s11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292987">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292987" w:rsidRPr="00E060F7">
        <w:rPr>
          <w:lang w:val="en-US"/>
        </w:rPr>
        <w:t>Exemplary XML Data</w:t>
      </w:r>
      <w:r w:rsidR="00F93826">
        <w:rPr>
          <w:lang w:val="en-US"/>
        </w:rPr>
        <w:fldChar w:fldCharType="end"/>
      </w:r>
    </w:p>
    <w:p w14:paraId="7A324769" w14:textId="7E7DE892" w:rsidR="00F93826" w:rsidRPr="00E060F7" w:rsidRDefault="00202DAF" w:rsidP="00F93826">
      <w:pPr>
        <w:pStyle w:val="OdstavecSynteastyl"/>
        <w:rPr>
          <w:lang w:val="en-US"/>
        </w:rPr>
      </w:pPr>
      <w:r>
        <w:rPr>
          <w:noProof/>
          <w:lang w:val="en-US"/>
        </w:rPr>
      </w:r>
      <w:r>
        <w:rPr>
          <w:noProof/>
          <w:lang w:val="en-US"/>
        </w:rPr>
        <w:pict w14:anchorId="08428358">
          <v:shape id="Šipka doprava 171" o:spid="_x0000_s11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_Ref337031000 \r \h </w:instrText>
      </w:r>
      <w:r w:rsidR="00F93826" w:rsidRPr="00E060F7">
        <w:rPr>
          <w:lang w:val="en-US"/>
        </w:rPr>
      </w:r>
      <w:r w:rsidR="00F93826" w:rsidRPr="00E060F7">
        <w:rPr>
          <w:lang w:val="en-US"/>
        </w:rPr>
        <w:fldChar w:fldCharType="separate"/>
      </w:r>
      <w:r w:rsidR="00292987">
        <w:rPr>
          <w:lang w:val="en-US"/>
        </w:rPr>
        <w:t>4</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292987">
        <w:rPr>
          <w:lang w:val="en-US"/>
        </w:rPr>
        <w:t xml:space="preserve">Description of structure of XML document by </w:t>
      </w:r>
      <w:r w:rsidR="00292987" w:rsidRPr="00E060F7">
        <w:rPr>
          <w:lang w:val="en-US"/>
        </w:rPr>
        <w:t>X-definition</w:t>
      </w:r>
      <w:r w:rsidR="00F93826">
        <w:rPr>
          <w:lang w:val="en-US"/>
        </w:rPr>
        <w:fldChar w:fldCharType="end"/>
      </w:r>
    </w:p>
    <w:p w14:paraId="75EA6E78" w14:textId="77777777" w:rsidR="00D84C56" w:rsidRDefault="002D6B20" w:rsidP="00D84C56">
      <w:pPr>
        <w:pStyle w:val="OdstavecSynteastyl"/>
        <w:rPr>
          <w:lang w:val="en-US"/>
        </w:rPr>
      </w:pPr>
      <w:r w:rsidRPr="002D6B20">
        <w:rPr>
          <w:lang w:val="en-US"/>
        </w:rPr>
        <w:t>The X-definition can serve as a rule for constructing an XML document or its specific part (eg selected elements) or as a rule for transforming</w:t>
      </w:r>
      <w:r w:rsidR="00F23D3C">
        <w:rPr>
          <w:lang w:val="en-US"/>
        </w:rPr>
        <w:t xml:space="preserve"> </w:t>
      </w:r>
      <w:r w:rsidRPr="002D6B20">
        <w:rPr>
          <w:lang w:val="en-US"/>
        </w:rPr>
        <w:t>an XML input document to another XML structure.</w:t>
      </w:r>
    </w:p>
    <w:p w14:paraId="3D9CDE04" w14:textId="77777777" w:rsidR="00F23D3C" w:rsidRDefault="00F23D3C" w:rsidP="00D84C56">
      <w:pPr>
        <w:pStyle w:val="OdstavecSynteastyl"/>
        <w:rPr>
          <w:lang w:val="en-US"/>
        </w:rPr>
      </w:pPr>
      <w:r w:rsidRPr="00F23D3C">
        <w:rPr>
          <w:lang w:val="en-US"/>
        </w:rPr>
        <w:t xml:space="preserve">The description of the result XML document structure in construction mode is specified in the "create" section of the </w:t>
      </w:r>
      <w:r w:rsidR="00735ED2">
        <w:rPr>
          <w:lang w:val="en-US"/>
        </w:rPr>
        <w:t>X-script</w:t>
      </w:r>
      <w:r w:rsidRPr="00F23D3C">
        <w:rPr>
          <w:lang w:val="en-US"/>
        </w:rPr>
        <w:t>.</w:t>
      </w:r>
      <w:r>
        <w:rPr>
          <w:lang w:val="en-US"/>
        </w:rPr>
        <w:t xml:space="preserve"> </w:t>
      </w:r>
      <w:r w:rsidRPr="00F23D3C">
        <w:rPr>
          <w:lang w:val="en-US"/>
        </w:rPr>
        <w:t>The create section is introduced by the keyword create and must provide data for creating the appropriate XML object.</w:t>
      </w:r>
      <w:r>
        <w:rPr>
          <w:lang w:val="en-US"/>
        </w:rPr>
        <w:t xml:space="preserve"> </w:t>
      </w:r>
      <w:r w:rsidRPr="00F23D3C">
        <w:rPr>
          <w:lang w:val="en-US"/>
        </w:rPr>
        <w:t>If the creation section is not defined, then the default operations are performed.</w:t>
      </w:r>
    </w:p>
    <w:p w14:paraId="45FE1300" w14:textId="77777777" w:rsidR="006936BB" w:rsidRDefault="002C4CD2" w:rsidP="006936BB">
      <w:pPr>
        <w:pStyle w:val="OdstavecSynteastyl"/>
      </w:pPr>
      <w:r w:rsidRPr="002C4CD2">
        <w:rPr>
          <w:lang w:val="en-US"/>
        </w:rPr>
        <w:t xml:space="preserve">When creating the final XML document, the validation of the result is performed at the same time according to the model. The X-definition design for the construction mode is therefore adding the "create" section to the </w:t>
      </w:r>
      <w:r w:rsidR="00735ED2">
        <w:rPr>
          <w:lang w:val="en-US"/>
        </w:rPr>
        <w:t>X-script</w:t>
      </w:r>
      <w:r w:rsidRPr="002C4CD2">
        <w:rPr>
          <w:lang w:val="en-US"/>
        </w:rPr>
        <w:t xml:space="preserve"> where it is needed.</w:t>
      </w:r>
    </w:p>
    <w:p w14:paraId="3F2BAEC8" w14:textId="77777777" w:rsidR="00F23D3C" w:rsidRDefault="006936BB" w:rsidP="00D84C56">
      <w:pPr>
        <w:pStyle w:val="OdstavecSynteastyl"/>
        <w:rPr>
          <w:lang w:val="en-US"/>
        </w:rPr>
      </w:pPr>
      <w:r w:rsidRPr="006936BB">
        <w:rPr>
          <w:lang w:val="en-US"/>
        </w:rPr>
        <w:t>XML document construction is done starting with the root element.</w:t>
      </w:r>
      <w:r>
        <w:rPr>
          <w:lang w:val="en-US"/>
        </w:rPr>
        <w:t xml:space="preserve"> </w:t>
      </w:r>
      <w:r w:rsidRPr="006936BB">
        <w:rPr>
          <w:lang w:val="en-US"/>
        </w:rPr>
        <w:t>In order for the construction to be executed it is first necessary to specify the model of root element which will be used for creating the resulting XML document.</w:t>
      </w:r>
    </w:p>
    <w:p w14:paraId="09DD08F3" w14:textId="4CF6DC5A" w:rsidR="00D84C56" w:rsidRPr="00E060F7" w:rsidRDefault="00202DAF" w:rsidP="00D84C56">
      <w:pPr>
        <w:pStyle w:val="OdstavecSynteastyl"/>
        <w:rPr>
          <w:lang w:val="en-US"/>
        </w:rPr>
      </w:pPr>
      <w:r>
        <w:rPr>
          <w:noProof/>
          <w:lang w:val="en-US"/>
        </w:rPr>
      </w:r>
      <w:r>
        <w:rPr>
          <w:noProof/>
          <w:lang w:val="en-US"/>
        </w:rPr>
        <w:pict w14:anchorId="1DEDE72F">
          <v:shape id="Šipka doprava 158" o:spid="_x0000_s11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92987">
        <w:rPr>
          <w:lang w:val="en-US"/>
        </w:rPr>
        <w:t>8.1</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_Ref353373618 \h </w:instrText>
      </w:r>
      <w:r w:rsidR="00F0250E">
        <w:rPr>
          <w:lang w:val="en-US"/>
        </w:rPr>
      </w:r>
      <w:r w:rsidR="00F0250E">
        <w:rPr>
          <w:lang w:val="en-US"/>
        </w:rPr>
        <w:fldChar w:fldCharType="separate"/>
      </w:r>
      <w:r w:rsidR="00292987" w:rsidRPr="00E060F7">
        <w:rPr>
          <w:lang w:val="en-US"/>
        </w:rPr>
        <w:t xml:space="preserve">Create </w:t>
      </w:r>
      <w:r w:rsidR="00292987">
        <w:rPr>
          <w:lang w:val="en-US"/>
        </w:rPr>
        <w:t>S</w:t>
      </w:r>
      <w:r w:rsidR="00292987" w:rsidRPr="00E060F7">
        <w:rPr>
          <w:lang w:val="en-US"/>
        </w:rPr>
        <w:t>e</w:t>
      </w:r>
      <w:r w:rsidR="00292987">
        <w:rPr>
          <w:lang w:val="en-US"/>
        </w:rPr>
        <w:t>ction in</w:t>
      </w:r>
      <w:r w:rsidR="00292987" w:rsidRPr="00E060F7">
        <w:rPr>
          <w:lang w:val="en-US"/>
        </w:rPr>
        <w:t xml:space="preserve"> </w:t>
      </w:r>
      <w:r w:rsidR="00292987">
        <w:rPr>
          <w:lang w:val="en-US"/>
        </w:rPr>
        <w:t>X-script</w:t>
      </w:r>
      <w:r w:rsidR="00F0250E">
        <w:rPr>
          <w:lang w:val="en-US"/>
        </w:rPr>
        <w:fldChar w:fldCharType="end"/>
      </w:r>
    </w:p>
    <w:p w14:paraId="7FAD0107" w14:textId="7C91FBCC" w:rsidR="00D84C56" w:rsidRPr="00E060F7" w:rsidRDefault="00202DAF" w:rsidP="00D84C56">
      <w:pPr>
        <w:rPr>
          <w:lang w:val="en-US"/>
        </w:rPr>
      </w:pPr>
      <w:r>
        <w:rPr>
          <w:noProof/>
          <w:lang w:val="en-US"/>
        </w:rPr>
      </w:r>
      <w:r>
        <w:rPr>
          <w:noProof/>
          <w:lang w:val="en-US"/>
        </w:rPr>
        <w:pict w14:anchorId="5FDC6998">
          <v:shape id="Šipka doprava 157" o:spid="_x0000_s11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292987">
        <w:rPr>
          <w:lang w:val="en-US"/>
        </w:rPr>
        <w:t>8.7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292987" w:rsidRPr="000E33E0">
        <w:rPr>
          <w:lang w:val="en-US"/>
        </w:rPr>
        <w:t xml:space="preserve">Example </w:t>
      </w:r>
      <w:r w:rsidR="00292987">
        <w:rPr>
          <w:lang w:val="en-US"/>
        </w:rPr>
        <w:t>of</w:t>
      </w:r>
      <w:r w:rsidR="00292987" w:rsidRPr="000E33E0">
        <w:rPr>
          <w:lang w:val="en-US"/>
        </w:rPr>
        <w:t xml:space="preserve"> XML transformation into HTML</w:t>
      </w:r>
      <w:r w:rsidR="00F0250E">
        <w:rPr>
          <w:lang w:val="en-US"/>
        </w:rPr>
        <w:fldChar w:fldCharType="end"/>
      </w:r>
    </w:p>
    <w:p w14:paraId="2B0D76EF" w14:textId="4331E69B" w:rsidR="00D84C56" w:rsidRPr="00E060F7" w:rsidRDefault="00202DAF" w:rsidP="00D84C56">
      <w:pPr>
        <w:rPr>
          <w:lang w:val="en-US"/>
        </w:rPr>
      </w:pPr>
      <w:r>
        <w:rPr>
          <w:noProof/>
          <w:lang w:val="en-US"/>
        </w:rPr>
      </w:r>
      <w:r>
        <w:rPr>
          <w:noProof/>
          <w:lang w:val="en-US"/>
        </w:rPr>
        <w:pict w14:anchorId="1887DBF2">
          <v:shape id="Šipka doprava 156" o:spid="_x0000_s11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_Ref353373851 \r \h </w:instrText>
      </w:r>
      <w:r w:rsidR="00EF650E" w:rsidRPr="00E060F7">
        <w:rPr>
          <w:lang w:val="en-US"/>
        </w:rPr>
      </w:r>
      <w:r w:rsidR="00EF650E" w:rsidRPr="00E060F7">
        <w:rPr>
          <w:lang w:val="en-US"/>
        </w:rPr>
        <w:fldChar w:fldCharType="separate"/>
      </w:r>
      <w:r w:rsidR="00292987">
        <w:rPr>
          <w:lang w:val="en-US"/>
        </w:rPr>
        <w:t>8.2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_Ref535678263 \h </w:instrText>
      </w:r>
      <w:r w:rsidR="00F0250E">
        <w:rPr>
          <w:lang w:val="en-US"/>
        </w:rPr>
      </w:r>
      <w:r w:rsidR="00F0250E">
        <w:rPr>
          <w:lang w:val="en-US"/>
        </w:rPr>
        <w:fldChar w:fldCharType="separate"/>
      </w:r>
      <w:r w:rsidR="00292987">
        <w:rPr>
          <w:lang w:val="en-US"/>
        </w:rPr>
        <w:t xml:space="preserve">Value of attribute or </w:t>
      </w:r>
      <w:r w:rsidR="00292987" w:rsidRPr="00E060F7">
        <w:rPr>
          <w:lang w:val="en-US"/>
        </w:rPr>
        <w:t>text</w:t>
      </w:r>
      <w:r w:rsidR="00292987">
        <w:rPr>
          <w:lang w:val="en-US"/>
        </w:rPr>
        <w:t xml:space="preserve"> node</w:t>
      </w:r>
      <w:r w:rsidR="00292987" w:rsidRPr="00E060F7">
        <w:rPr>
          <w:lang w:val="en-US"/>
        </w:rPr>
        <w:t xml:space="preserve"> </w:t>
      </w:r>
      <w:r w:rsidR="00292987">
        <w:rPr>
          <w:lang w:val="en-US"/>
        </w:rPr>
        <w:t>created from value of X-script variable</w:t>
      </w:r>
      <w:r w:rsidR="00F0250E">
        <w:rPr>
          <w:lang w:val="en-US"/>
        </w:rPr>
        <w:fldChar w:fldCharType="end"/>
      </w:r>
    </w:p>
    <w:p w14:paraId="3E987F5F" w14:textId="5C11BC07" w:rsidR="00D84C56" w:rsidRPr="00E060F7" w:rsidRDefault="00202DAF" w:rsidP="00D84C56">
      <w:pPr>
        <w:pStyle w:val="OdstavecSynteastyl"/>
        <w:rPr>
          <w:lang w:val="en-US"/>
        </w:rPr>
      </w:pPr>
      <w:r>
        <w:rPr>
          <w:noProof/>
          <w:lang w:val="en-US"/>
        </w:rPr>
      </w:r>
      <w:r>
        <w:rPr>
          <w:noProof/>
          <w:lang w:val="en-US"/>
        </w:rPr>
        <w:pict w14:anchorId="3956090C">
          <v:shape id="Šipka doprava 155" o:spid="_x0000_s118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292987">
        <w:rPr>
          <w:lang w:val="en-US"/>
        </w:rPr>
        <w:t>8.3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_Ref535678395 \h </w:instrText>
      </w:r>
      <w:r w:rsidR="00F0250E">
        <w:rPr>
          <w:lang w:val="en-US"/>
        </w:rPr>
      </w:r>
      <w:r w:rsidR="00F0250E">
        <w:rPr>
          <w:lang w:val="en-US"/>
        </w:rPr>
        <w:fldChar w:fldCharType="separate"/>
      </w:r>
      <w:r w:rsidR="00292987" w:rsidRPr="002F4AE3">
        <w:rPr>
          <w:lang w:val="en-US"/>
        </w:rPr>
        <w:t>Linking databases with X-definitions</w:t>
      </w:r>
      <w:r w:rsidR="00F0250E">
        <w:rPr>
          <w:lang w:val="en-US"/>
        </w:rPr>
        <w:fldChar w:fldCharType="end"/>
      </w:r>
    </w:p>
    <w:p w14:paraId="7B5B4376" w14:textId="295533CB" w:rsidR="00D84C56" w:rsidRPr="00E060F7" w:rsidRDefault="00202DAF" w:rsidP="00D84C56">
      <w:pPr>
        <w:pStyle w:val="OdstavecSynteastyl"/>
        <w:rPr>
          <w:lang w:val="en-US"/>
        </w:rPr>
      </w:pPr>
      <w:r>
        <w:rPr>
          <w:noProof/>
          <w:lang w:val="en-US"/>
        </w:rPr>
      </w:r>
      <w:r>
        <w:rPr>
          <w:noProof/>
          <w:lang w:val="en-US"/>
        </w:rPr>
        <w:pict w14:anchorId="5A4E6B71">
          <v:shape id="Šipka doprava 154" o:spid="_x0000_s118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_Ref355018853 \r \h </w:instrText>
      </w:r>
      <w:r w:rsidR="00EF650E" w:rsidRPr="00E060F7">
        <w:rPr>
          <w:lang w:val="en-US"/>
        </w:rPr>
      </w:r>
      <w:r w:rsidR="00EF650E" w:rsidRPr="00E060F7">
        <w:rPr>
          <w:lang w:val="en-US"/>
        </w:rPr>
        <w:fldChar w:fldCharType="separate"/>
      </w:r>
      <w:r w:rsidR="00292987">
        <w:rPr>
          <w:lang w:val="en-US"/>
        </w:rPr>
        <w:t>8.4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_Ref535678410 \h </w:instrText>
      </w:r>
      <w:r w:rsidR="00F0250E">
        <w:rPr>
          <w:lang w:val="en-US"/>
        </w:rPr>
      </w:r>
      <w:r w:rsidR="00F0250E">
        <w:rPr>
          <w:lang w:val="en-US"/>
        </w:rPr>
        <w:fldChar w:fldCharType="separate"/>
      </w:r>
      <w:r w:rsidR="00292987">
        <w:rPr>
          <w:lang w:val="en-US"/>
        </w:rPr>
        <w:t>Construction of</w:t>
      </w:r>
      <w:r w:rsidR="00292987" w:rsidRPr="00E060F7">
        <w:rPr>
          <w:lang w:val="en-US"/>
        </w:rPr>
        <w:t xml:space="preserve"> </w:t>
      </w:r>
      <w:r w:rsidR="00292987">
        <w:rPr>
          <w:lang w:val="en-US"/>
        </w:rPr>
        <w:t>template (“fixed”)</w:t>
      </w:r>
      <w:r w:rsidR="00292987" w:rsidRPr="00E060F7">
        <w:rPr>
          <w:lang w:val="en-US"/>
        </w:rPr>
        <w:t xml:space="preserve"> XML do</w:t>
      </w:r>
      <w:r w:rsidR="00292987">
        <w:rPr>
          <w:lang w:val="en-US"/>
        </w:rPr>
        <w:t>c</w:t>
      </w:r>
      <w:r w:rsidR="00292987" w:rsidRPr="00E060F7">
        <w:rPr>
          <w:lang w:val="en-US"/>
        </w:rPr>
        <w:t>ument</w:t>
      </w:r>
      <w:r w:rsidR="00292987">
        <w:rPr>
          <w:lang w:val="en-US"/>
        </w:rPr>
        <w:t>s</w:t>
      </w:r>
      <w:r w:rsidR="00F0250E">
        <w:rPr>
          <w:lang w:val="en-US"/>
        </w:rPr>
        <w:fldChar w:fldCharType="end"/>
      </w:r>
    </w:p>
    <w:p w14:paraId="773811E8" w14:textId="3815E70B" w:rsidR="00D84C56" w:rsidRPr="00E060F7" w:rsidRDefault="00202DAF" w:rsidP="00D84C56">
      <w:pPr>
        <w:pStyle w:val="OdstavecSynteastyl"/>
        <w:rPr>
          <w:lang w:val="en-US"/>
        </w:rPr>
      </w:pPr>
      <w:r>
        <w:rPr>
          <w:noProof/>
          <w:lang w:val="en-US"/>
        </w:rPr>
      </w:r>
      <w:r>
        <w:rPr>
          <w:noProof/>
          <w:lang w:val="en-US"/>
        </w:rPr>
        <w:pict w14:anchorId="04EDC8B9">
          <v:shape id="Šipka doprava 153" o:spid="_x0000_s118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292987">
        <w:rPr>
          <w:lang w:val="en-US"/>
        </w:rPr>
        <w:t>8.5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_Ref535678428 \h </w:instrText>
      </w:r>
      <w:r w:rsidR="00F0250E">
        <w:rPr>
          <w:lang w:val="en-US"/>
        </w:rPr>
      </w:r>
      <w:r w:rsidR="00F0250E">
        <w:rPr>
          <w:lang w:val="en-US"/>
        </w:rPr>
        <w:fldChar w:fldCharType="separate"/>
      </w:r>
      <w:r w:rsidR="00292987">
        <w:rPr>
          <w:lang w:val="en-US"/>
        </w:rPr>
        <w:t>Construction of</w:t>
      </w:r>
      <w:r w:rsidR="00292987" w:rsidRPr="00E060F7">
        <w:rPr>
          <w:lang w:val="en-US"/>
        </w:rPr>
        <w:t xml:space="preserve"> </w:t>
      </w:r>
      <w:r w:rsidR="00292987">
        <w:rPr>
          <w:lang w:val="en-US"/>
        </w:rPr>
        <w:t>groups</w:t>
      </w:r>
      <w:r w:rsidR="00F0250E">
        <w:rPr>
          <w:lang w:val="en-US"/>
        </w:rPr>
        <w:fldChar w:fldCharType="end"/>
      </w:r>
    </w:p>
    <w:p w14:paraId="3D13DDDA" w14:textId="76E885EF" w:rsidR="00D84C56" w:rsidRPr="00E060F7" w:rsidRDefault="00202DAF" w:rsidP="00D84C56">
      <w:pPr>
        <w:rPr>
          <w:lang w:val="en-US"/>
        </w:rPr>
      </w:pPr>
      <w:r>
        <w:rPr>
          <w:noProof/>
          <w:lang w:val="en-US"/>
        </w:rPr>
      </w:r>
      <w:r>
        <w:rPr>
          <w:noProof/>
          <w:lang w:val="en-US"/>
        </w:rPr>
        <w:pict w14:anchorId="1EA53350">
          <v:shape id="Šipka doprava 152" o:spid="_x0000_s118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292987">
        <w:rPr>
          <w:lang w:val="en-US"/>
        </w:rPr>
        <w:t>8.6</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_Ref535678454 \h </w:instrText>
      </w:r>
      <w:r w:rsidR="00F0250E">
        <w:rPr>
          <w:lang w:val="en-US"/>
        </w:rPr>
      </w:r>
      <w:r w:rsidR="00F0250E">
        <w:rPr>
          <w:lang w:val="en-US"/>
        </w:rPr>
        <w:fldChar w:fldCharType="separate"/>
      </w:r>
      <w:r w:rsidR="00292987" w:rsidRPr="0059154E">
        <w:rPr>
          <w:lang w:val="en-US"/>
        </w:rPr>
        <w:t>Combination of validation and construction mode</w:t>
      </w:r>
      <w:r w:rsidR="00F0250E">
        <w:rPr>
          <w:lang w:val="en-US"/>
        </w:rPr>
        <w:fldChar w:fldCharType="end"/>
      </w:r>
    </w:p>
    <w:p w14:paraId="3E32D5AD" w14:textId="52C5C7EE" w:rsidR="00D84C56" w:rsidRDefault="00202DAF" w:rsidP="00D84C56">
      <w:pPr>
        <w:rPr>
          <w:lang w:val="en-US"/>
        </w:rPr>
      </w:pPr>
      <w:r>
        <w:rPr>
          <w:noProof/>
          <w:lang w:val="en-US"/>
        </w:rPr>
      </w:r>
      <w:r>
        <w:rPr>
          <w:noProof/>
          <w:lang w:val="en-US"/>
        </w:rPr>
        <w:pict w14:anchorId="351906D1">
          <v:shape id="Šipka doprava 151" o:spid="_x0000_s11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0250E">
        <w:rPr>
          <w:lang w:val="en-US"/>
        </w:rPr>
        <w:fldChar w:fldCharType="begin"/>
      </w:r>
      <w:r w:rsidR="00F0250E">
        <w:rPr>
          <w:lang w:val="en-US"/>
        </w:rPr>
        <w:instrText xml:space="preserve"> REF _Ref535149047 \r \h </w:instrText>
      </w:r>
      <w:r w:rsidR="00F0250E">
        <w:rPr>
          <w:lang w:val="en-US"/>
        </w:rPr>
      </w:r>
      <w:r w:rsidR="00F0250E">
        <w:rPr>
          <w:lang w:val="en-US"/>
        </w:rPr>
        <w:fldChar w:fldCharType="separate"/>
      </w:r>
      <w:r w:rsidR="00292987">
        <w:rPr>
          <w:lang w:val="en-US"/>
        </w:rPr>
        <w:t>9</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_Ref535149047 \h </w:instrText>
      </w:r>
      <w:r w:rsidR="00F0250E">
        <w:rPr>
          <w:lang w:val="en-US"/>
        </w:rPr>
      </w:r>
      <w:r w:rsidR="00F0250E">
        <w:rPr>
          <w:lang w:val="en-US"/>
        </w:rPr>
        <w:fldChar w:fldCharType="separate"/>
      </w:r>
      <w:r w:rsidR="00292987">
        <w:rPr>
          <w:lang w:val="en-US"/>
        </w:rPr>
        <w:t>Using of X</w:t>
      </w:r>
      <w:r w:rsidR="00292987">
        <w:rPr>
          <w:lang w:val="en-US"/>
        </w:rPr>
        <w:noBreakHyphen/>
        <w:t>definitions in Java code</w:t>
      </w:r>
      <w:r w:rsidR="00F0250E">
        <w:rPr>
          <w:lang w:val="en-US"/>
        </w:rPr>
        <w:fldChar w:fldCharType="end"/>
      </w:r>
    </w:p>
    <w:p w14:paraId="3F3C33C0" w14:textId="77777777" w:rsidR="00D84C56" w:rsidRPr="00E060F7" w:rsidRDefault="00D84C56" w:rsidP="00D84C56">
      <w:pPr>
        <w:pStyle w:val="Nadpis2"/>
        <w:rPr>
          <w:lang w:val="en-US"/>
        </w:rPr>
      </w:pPr>
      <w:bookmarkStart w:id="441" w:name="_Toc353798558"/>
      <w:bookmarkStart w:id="442" w:name="_Toc353798828"/>
      <w:bookmarkStart w:id="443" w:name="_Toc354414419"/>
      <w:bookmarkStart w:id="444" w:name="_Toc354414694"/>
      <w:bookmarkStart w:id="445" w:name="_Toc354499123"/>
      <w:bookmarkStart w:id="446" w:name="_Toc354499398"/>
      <w:bookmarkStart w:id="447" w:name="_Toc354499697"/>
      <w:bookmarkStart w:id="448" w:name="_Toc354499972"/>
      <w:bookmarkStart w:id="449" w:name="_Toc354505312"/>
      <w:bookmarkStart w:id="450" w:name="_Toc354505589"/>
      <w:bookmarkStart w:id="451" w:name="_Toc354676685"/>
      <w:bookmarkStart w:id="452" w:name="_Toc354676920"/>
      <w:bookmarkStart w:id="453" w:name="_Toc354912574"/>
      <w:bookmarkStart w:id="454" w:name="_Toc354917405"/>
      <w:bookmarkStart w:id="455" w:name="_Toc355016535"/>
      <w:bookmarkStart w:id="456" w:name="_Toc355016799"/>
      <w:bookmarkStart w:id="457" w:name="_Toc355312093"/>
      <w:bookmarkStart w:id="458" w:name="_Ref353373618"/>
      <w:bookmarkStart w:id="459" w:name="_Toc354676922"/>
      <w:bookmarkStart w:id="460" w:name="_Toc46929863"/>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r w:rsidRPr="00E060F7">
        <w:rPr>
          <w:lang w:val="en-US"/>
        </w:rPr>
        <w:t xml:space="preserve">Create </w:t>
      </w:r>
      <w:r w:rsidR="00C20687">
        <w:rPr>
          <w:lang w:val="en-US"/>
        </w:rPr>
        <w:t>S</w:t>
      </w:r>
      <w:r w:rsidRPr="00E060F7">
        <w:rPr>
          <w:lang w:val="en-US"/>
        </w:rPr>
        <w:t>e</w:t>
      </w:r>
      <w:r w:rsidR="00C20687">
        <w:rPr>
          <w:lang w:val="en-US"/>
        </w:rPr>
        <w:t>ction in</w:t>
      </w:r>
      <w:r w:rsidRPr="00E060F7">
        <w:rPr>
          <w:lang w:val="en-US"/>
        </w:rPr>
        <w:t xml:space="preserve"> </w:t>
      </w:r>
      <w:r w:rsidR="00735ED2">
        <w:rPr>
          <w:lang w:val="en-US"/>
        </w:rPr>
        <w:t>X-script</w:t>
      </w:r>
      <w:bookmarkEnd w:id="458"/>
      <w:bookmarkEnd w:id="459"/>
      <w:bookmarkEnd w:id="460"/>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p>
    <w:p w14:paraId="039A27CB" w14:textId="334C70C1" w:rsidR="00D84C56" w:rsidRPr="00E060F7" w:rsidRDefault="00202DAF" w:rsidP="00D84C56">
      <w:pPr>
        <w:pStyle w:val="OdstavecSynteastyl"/>
        <w:rPr>
          <w:lang w:val="en-US"/>
        </w:rPr>
      </w:pPr>
      <w:r>
        <w:rPr>
          <w:noProof/>
          <w:lang w:val="en-US"/>
        </w:rPr>
      </w:r>
      <w:r>
        <w:rPr>
          <w:noProof/>
          <w:lang w:val="en-US"/>
        </w:rPr>
        <w:pict w14:anchorId="2B8C12CF">
          <v:shape id="Šipka doprava 140" o:spid="_x0000_s11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92987">
        <w:rPr>
          <w:lang w:val="en-US"/>
        </w:rPr>
        <w:t>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_Ref485203931 \h </w:instrText>
      </w:r>
      <w:r w:rsidR="00F0250E">
        <w:rPr>
          <w:lang w:val="en-US"/>
        </w:rPr>
      </w:r>
      <w:r w:rsidR="00F0250E">
        <w:rPr>
          <w:lang w:val="en-US"/>
        </w:rPr>
        <w:fldChar w:fldCharType="separate"/>
      </w:r>
      <w:r w:rsidR="00292987">
        <w:rPr>
          <w:lang w:val="en-US"/>
        </w:rPr>
        <w:t xml:space="preserve">Description of structure of XML document by </w:t>
      </w:r>
      <w:r w:rsidR="00292987" w:rsidRPr="00E060F7">
        <w:rPr>
          <w:lang w:val="en-US"/>
        </w:rPr>
        <w:t>X-definition</w:t>
      </w:r>
      <w:r w:rsidR="00F0250E">
        <w:rPr>
          <w:lang w:val="en-US"/>
        </w:rPr>
        <w:fldChar w:fldCharType="end"/>
      </w:r>
    </w:p>
    <w:p w14:paraId="4BF53E75" w14:textId="54102AE2" w:rsidR="00D84C56" w:rsidRPr="00E060F7" w:rsidRDefault="00202DAF" w:rsidP="00D84C56">
      <w:pPr>
        <w:pStyle w:val="OdstavecSynteastyl"/>
        <w:rPr>
          <w:lang w:val="en-US"/>
        </w:rPr>
      </w:pPr>
      <w:r>
        <w:rPr>
          <w:noProof/>
          <w:lang w:val="en-US"/>
        </w:rPr>
      </w:r>
      <w:r>
        <w:rPr>
          <w:noProof/>
          <w:lang w:val="en-US"/>
        </w:rPr>
        <w:pict w14:anchorId="03CFC828">
          <v:shape id="Šipka doprava 139" o:spid="_x0000_s11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0250E">
        <w:rPr>
          <w:lang w:val="en-US"/>
        </w:rPr>
        <w:fldChar w:fldCharType="begin"/>
      </w:r>
      <w:r w:rsidR="00F0250E">
        <w:rPr>
          <w:lang w:val="en-US"/>
        </w:rPr>
        <w:instrText xml:space="preserve"> REF _Ref337031021 \r \h </w:instrText>
      </w:r>
      <w:r w:rsidR="00F0250E">
        <w:rPr>
          <w:lang w:val="en-US"/>
        </w:rPr>
      </w:r>
      <w:r w:rsidR="00F0250E">
        <w:rPr>
          <w:lang w:val="en-US"/>
        </w:rPr>
        <w:fldChar w:fldCharType="separate"/>
      </w:r>
      <w:r w:rsidR="00292987">
        <w:rPr>
          <w:lang w:val="en-US"/>
        </w:rPr>
        <w:t>8</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_Ref337031021 \h </w:instrText>
      </w:r>
      <w:r w:rsidR="00F0250E">
        <w:rPr>
          <w:lang w:val="en-US"/>
        </w:rPr>
      </w:r>
      <w:r w:rsidR="00F0250E">
        <w:rPr>
          <w:lang w:val="en-US"/>
        </w:rPr>
        <w:fldChar w:fldCharType="separate"/>
      </w:r>
      <w:r w:rsidR="00292987">
        <w:rPr>
          <w:lang w:val="en-US"/>
        </w:rPr>
        <w:t xml:space="preserve">Construction Mode of </w:t>
      </w:r>
      <w:r w:rsidR="00292987" w:rsidRPr="00E060F7">
        <w:rPr>
          <w:lang w:val="en-US"/>
        </w:rPr>
        <w:t>X-defini</w:t>
      </w:r>
      <w:r w:rsidR="00292987">
        <w:rPr>
          <w:lang w:val="en-US"/>
        </w:rPr>
        <w:t>tion</w:t>
      </w:r>
      <w:r w:rsidR="00F0250E">
        <w:rPr>
          <w:lang w:val="en-US"/>
        </w:rPr>
        <w:fldChar w:fldCharType="end"/>
      </w:r>
    </w:p>
    <w:p w14:paraId="1A69F2B0" w14:textId="77777777" w:rsidR="00AE2CC4" w:rsidRDefault="00AE2CC4" w:rsidP="00D84C56">
      <w:pPr>
        <w:pStyle w:val="OdstavecSynteastyl"/>
        <w:rPr>
          <w:lang w:val="en-US"/>
        </w:rPr>
      </w:pPr>
      <w:r w:rsidRPr="00AE2CC4">
        <w:rPr>
          <w:lang w:val="en-US"/>
        </w:rPr>
        <w:t xml:space="preserve">Before selecting a specific example to create an XML document in the construction mode, it is necessary to familiarize yourself with the </w:t>
      </w:r>
      <w:r w:rsidR="00735ED2">
        <w:rPr>
          <w:lang w:val="en-US"/>
        </w:rPr>
        <w:t>X-script</w:t>
      </w:r>
      <w:r w:rsidRPr="00AE2CC4">
        <w:rPr>
          <w:lang w:val="en-US"/>
        </w:rPr>
        <w:t xml:space="preserve"> writing capabilities and its meaning in the "create" section of the </w:t>
      </w:r>
      <w:r w:rsidR="00735ED2">
        <w:rPr>
          <w:lang w:val="en-US"/>
        </w:rPr>
        <w:t>X-script</w:t>
      </w:r>
      <w:r w:rsidRPr="00AE2CC4">
        <w:rPr>
          <w:lang w:val="en-US"/>
        </w:rPr>
        <w:t>.</w:t>
      </w:r>
      <w:r>
        <w:rPr>
          <w:lang w:val="en-US"/>
        </w:rPr>
        <w:t xml:space="preserve"> </w:t>
      </w:r>
      <w:r w:rsidRPr="00AE2CC4">
        <w:rPr>
          <w:lang w:val="en-US"/>
        </w:rPr>
        <w:t>The "create" section provides the creation of the desired element, attribute or text node and their values.</w:t>
      </w:r>
      <w:r>
        <w:rPr>
          <w:lang w:val="en-US"/>
        </w:rPr>
        <w:t xml:space="preserve"> </w:t>
      </w:r>
      <w:r w:rsidRPr="00AE2CC4">
        <w:rPr>
          <w:lang w:val="en-US"/>
        </w:rPr>
        <w:t xml:space="preserve">This section is introduced by the key word "create", followed by a command that provides the value by which the corresponding object is created. </w:t>
      </w:r>
      <w:r>
        <w:rPr>
          <w:lang w:val="en-US"/>
        </w:rPr>
        <w:t>However, i</w:t>
      </w:r>
      <w:r w:rsidRPr="00AE2CC4">
        <w:rPr>
          <w:lang w:val="en-US"/>
        </w:rPr>
        <w:t xml:space="preserve">f </w:t>
      </w:r>
      <w:r w:rsidR="002437FC">
        <w:rPr>
          <w:lang w:val="en-US"/>
        </w:rPr>
        <w:t xml:space="preserve">the </w:t>
      </w:r>
      <w:r w:rsidRPr="00AE2CC4">
        <w:rPr>
          <w:lang w:val="en-US"/>
        </w:rPr>
        <w:t>"create" section is</w:t>
      </w:r>
      <w:r w:rsidR="002437FC">
        <w:rPr>
          <w:lang w:val="en-US"/>
        </w:rPr>
        <w:t xml:space="preserve"> not</w:t>
      </w:r>
      <w:r w:rsidRPr="00AE2CC4">
        <w:rPr>
          <w:lang w:val="en-US"/>
        </w:rPr>
        <w:t xml:space="preserve"> specified, </w:t>
      </w:r>
      <w:r w:rsidR="002437FC">
        <w:rPr>
          <w:lang w:val="en-US"/>
        </w:rPr>
        <w:t>a</w:t>
      </w:r>
      <w:r>
        <w:rPr>
          <w:lang w:val="en-US"/>
        </w:rPr>
        <w:t xml:space="preserve"> </w:t>
      </w:r>
      <w:r w:rsidRPr="00AE2CC4">
        <w:rPr>
          <w:lang w:val="en-US"/>
        </w:rPr>
        <w:t xml:space="preserve">default operation </w:t>
      </w:r>
      <w:r>
        <w:rPr>
          <w:lang w:val="en-US"/>
        </w:rPr>
        <w:t>is</w:t>
      </w:r>
      <w:r w:rsidRPr="00AE2CC4">
        <w:rPr>
          <w:lang w:val="en-US"/>
        </w:rPr>
        <w:t xml:space="preserve"> performed.</w:t>
      </w:r>
    </w:p>
    <w:p w14:paraId="6D8FF7CB" w14:textId="77777777" w:rsidR="009B15E0" w:rsidRPr="00F0250E" w:rsidRDefault="00AE2CC4" w:rsidP="009B15E0">
      <w:pPr>
        <w:pStyle w:val="OdstavecSynteastyl"/>
        <w:rPr>
          <w:lang w:val="en-US"/>
        </w:rPr>
      </w:pPr>
      <w:r w:rsidRPr="00AE2CC4">
        <w:rPr>
          <w:lang w:val="en-US"/>
        </w:rPr>
        <w:t>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X-definition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E060F7" w14:paraId="7F2BDE18" w14:textId="77777777" w:rsidTr="00BE04E8">
        <w:tc>
          <w:tcPr>
            <w:tcW w:w="1809" w:type="dxa"/>
            <w:tcBorders>
              <w:bottom w:val="single" w:sz="4" w:space="0" w:color="auto"/>
            </w:tcBorders>
            <w:shd w:val="clear" w:color="auto" w:fill="FABF8F"/>
            <w:vAlign w:val="center"/>
          </w:tcPr>
          <w:p w14:paraId="472206E1" w14:textId="77777777" w:rsidR="001F4F36" w:rsidRPr="00E060F7" w:rsidRDefault="001F4F36" w:rsidP="00BE04E8">
            <w:pPr>
              <w:pStyle w:val="OdstavecSynteastyl"/>
              <w:jc w:val="center"/>
              <w:rPr>
                <w:rFonts w:cs="Calibri"/>
                <w:b/>
              </w:rPr>
            </w:pPr>
            <w:r w:rsidRPr="00E060F7">
              <w:rPr>
                <w:rFonts w:cs="Calibri"/>
                <w:b/>
                <w:lang w:bidi="en-US"/>
              </w:rPr>
              <w:t xml:space="preserve">The type of value in the “create" section of the </w:t>
            </w:r>
            <w:r w:rsidR="00735ED2">
              <w:rPr>
                <w:rFonts w:cs="Calibri"/>
                <w:b/>
                <w:lang w:bidi="en-US"/>
              </w:rPr>
              <w:t>X-</w:t>
            </w:r>
            <w:r w:rsidR="00735ED2">
              <w:rPr>
                <w:rFonts w:cs="Calibri"/>
                <w:b/>
                <w:lang w:bidi="en-US"/>
              </w:rPr>
              <w:lastRenderedPageBreak/>
              <w:t>script</w:t>
            </w:r>
          </w:p>
        </w:tc>
        <w:tc>
          <w:tcPr>
            <w:tcW w:w="3261" w:type="dxa"/>
            <w:tcBorders>
              <w:bottom w:val="single" w:sz="4" w:space="0" w:color="auto"/>
            </w:tcBorders>
            <w:shd w:val="clear" w:color="auto" w:fill="FABF8F"/>
            <w:vAlign w:val="center"/>
          </w:tcPr>
          <w:p w14:paraId="7F6EC15F" w14:textId="77777777" w:rsidR="001F4F36" w:rsidRPr="00E060F7" w:rsidRDefault="001F4F36" w:rsidP="00BE04E8">
            <w:pPr>
              <w:pStyle w:val="OdstavecSynteastyl"/>
              <w:jc w:val="center"/>
              <w:rPr>
                <w:rFonts w:cs="Calibri"/>
                <w:b/>
              </w:rPr>
            </w:pPr>
            <w:r w:rsidRPr="00E060F7">
              <w:rPr>
                <w:rFonts w:cs="Calibri"/>
                <w:b/>
                <w:lang w:bidi="en-US"/>
              </w:rPr>
              <w:lastRenderedPageBreak/>
              <w:t>Description</w:t>
            </w:r>
          </w:p>
        </w:tc>
        <w:tc>
          <w:tcPr>
            <w:tcW w:w="2409" w:type="dxa"/>
            <w:tcBorders>
              <w:bottom w:val="single" w:sz="4" w:space="0" w:color="auto"/>
            </w:tcBorders>
            <w:shd w:val="clear" w:color="auto" w:fill="FABF8F"/>
            <w:vAlign w:val="center"/>
          </w:tcPr>
          <w:p w14:paraId="56FD5F55" w14:textId="77777777" w:rsidR="001F4F36" w:rsidRPr="00E060F7" w:rsidRDefault="001F4F36" w:rsidP="00BE04E8">
            <w:pPr>
              <w:pStyle w:val="OdstavecSynteastyl"/>
              <w:jc w:val="center"/>
              <w:rPr>
                <w:rFonts w:cs="Calibri"/>
                <w:b/>
              </w:rPr>
            </w:pPr>
            <w:r w:rsidRPr="00E060F7">
              <w:rPr>
                <w:rFonts w:cs="Calibri"/>
                <w:b/>
                <w:lang w:bidi="en-US"/>
              </w:rPr>
              <w:t>Example</w:t>
            </w:r>
          </w:p>
        </w:tc>
        <w:tc>
          <w:tcPr>
            <w:tcW w:w="2035" w:type="dxa"/>
            <w:tcBorders>
              <w:bottom w:val="single" w:sz="4" w:space="0" w:color="auto"/>
            </w:tcBorders>
            <w:shd w:val="clear" w:color="auto" w:fill="FABF8F"/>
            <w:vAlign w:val="center"/>
          </w:tcPr>
          <w:p w14:paraId="513F299A" w14:textId="77777777" w:rsidR="001F4F36" w:rsidRPr="00E060F7" w:rsidRDefault="001F4F36" w:rsidP="00BE04E8">
            <w:pPr>
              <w:pStyle w:val="OdstavecSynteastyl"/>
              <w:jc w:val="center"/>
              <w:rPr>
                <w:rFonts w:cs="Calibri"/>
                <w:b/>
              </w:rPr>
            </w:pPr>
            <w:r w:rsidRPr="00E060F7">
              <w:rPr>
                <w:rFonts w:cs="Calibri"/>
                <w:b/>
                <w:lang w:bidi="en-US"/>
              </w:rPr>
              <w:t>Result of the example</w:t>
            </w:r>
          </w:p>
        </w:tc>
      </w:tr>
      <w:tr w:rsidR="001F4F36" w:rsidRPr="00E060F7" w14:paraId="30736787" w14:textId="77777777" w:rsidTr="00BE04E8">
        <w:tc>
          <w:tcPr>
            <w:tcW w:w="1809" w:type="dxa"/>
            <w:vMerge w:val="restart"/>
            <w:shd w:val="clear" w:color="auto" w:fill="FBD4B4"/>
          </w:tcPr>
          <w:p w14:paraId="50F4472A"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E060F7" w:rsidRDefault="001F4F36" w:rsidP="00BE04E8">
            <w:pPr>
              <w:pStyle w:val="OdstavecSynteastyl"/>
              <w:rPr>
                <w:rFonts w:cs="Calibri"/>
              </w:rPr>
            </w:pPr>
            <w:r w:rsidRPr="00E060F7">
              <w:rPr>
                <w:rFonts w:cs="Calibri"/>
                <w:lang w:bidi="en-US"/>
              </w:rPr>
              <w:t xml:space="preserve">The value indicates whether the given element (can only be used for the element) will be created. </w:t>
            </w:r>
          </w:p>
          <w:p w14:paraId="28669004" w14:textId="77777777" w:rsidR="001F4F36" w:rsidRPr="00E060F7" w:rsidRDefault="001F4F36" w:rsidP="00BE04E8">
            <w:pPr>
              <w:pStyle w:val="OdstavecSynteastyl"/>
              <w:rPr>
                <w:rFonts w:cs="Calibri"/>
              </w:rPr>
            </w:pPr>
            <w:r w:rsidRPr="00E060F7">
              <w:rPr>
                <w:rFonts w:cs="Calibri"/>
                <w:lang w:bidi="en-US"/>
              </w:rPr>
              <w:t xml:space="preserve">If the value is true, then the maximum number (from quantifier) of elements will be created. Therefore, when the number of occurrences is unlimited, this </w:t>
            </w:r>
            <w:r w:rsidR="00735ED2">
              <w:rPr>
                <w:rFonts w:cs="Calibri"/>
                <w:lang w:bidi="en-US"/>
              </w:rPr>
              <w:t>X-script</w:t>
            </w:r>
            <w:r w:rsidRPr="00E060F7">
              <w:rPr>
                <w:rFonts w:cs="Calibri"/>
                <w:lang w:bidi="en-US"/>
              </w:rPr>
              <w:t xml:space="preserve"> invokes an endless cycle, which will end with a lack of memory.</w:t>
            </w:r>
          </w:p>
          <w:p w14:paraId="01AFB669" w14:textId="77777777" w:rsidR="001F4F36" w:rsidRPr="00E060F7" w:rsidRDefault="001F4F36" w:rsidP="00BE04E8">
            <w:pPr>
              <w:pStyle w:val="OdstavecSynteastyl"/>
              <w:rPr>
                <w:rFonts w:cs="Calibri"/>
              </w:rPr>
            </w:pPr>
            <w:r w:rsidRPr="00E060F7">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E060F7" w:rsidRDefault="001F4F36" w:rsidP="00BE04E8">
            <w:pPr>
              <w:pStyle w:val="OdstavecSynteastyl"/>
              <w:spacing w:before="0"/>
              <w:rPr>
                <w:rFonts w:ascii="Consolas" w:hAnsi="Consolas" w:cs="Consolas"/>
                <w:color w:val="0070C0"/>
                <w:sz w:val="15"/>
                <w:szCs w:val="15"/>
              </w:rPr>
            </w:pPr>
          </w:p>
          <w:p w14:paraId="00A91C93"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2B9D830"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5EA7B0C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true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234E980"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22EECA57"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3DD5223B" w14:textId="77777777" w:rsidR="001F4F36" w:rsidRPr="00E060F7" w:rsidRDefault="00255345" w:rsidP="00BE04E8">
            <w:pPr>
              <w:pStyle w:val="OdstavecSynteastyl"/>
              <w:spacing w:before="0"/>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E060F7" w:rsidRDefault="001F4F36" w:rsidP="00BE04E8">
            <w:pPr>
              <w:pStyle w:val="OdstavecSynteastyl"/>
              <w:spacing w:before="0"/>
              <w:jc w:val="left"/>
              <w:rPr>
                <w:rFonts w:cs="Consolas"/>
                <w:i/>
                <w:sz w:val="15"/>
                <w:szCs w:val="15"/>
              </w:rPr>
            </w:pPr>
          </w:p>
          <w:p w14:paraId="6B54D4C5" w14:textId="77777777" w:rsidR="001F4F36" w:rsidRPr="00E060F7" w:rsidRDefault="001F4F36" w:rsidP="00BE04E8">
            <w:pPr>
              <w:pStyle w:val="OdstavecSynteastyl"/>
              <w:spacing w:before="0"/>
              <w:jc w:val="left"/>
              <w:rPr>
                <w:rFonts w:cs="Consolas"/>
                <w:i/>
              </w:rPr>
            </w:pPr>
            <w:r w:rsidRPr="00E060F7">
              <w:rPr>
                <w:rFonts w:cs="Consolas"/>
                <w:b/>
                <w:i/>
                <w:lang w:bidi="en-US"/>
              </w:rPr>
              <w:t>Error</w:t>
            </w:r>
            <w:r w:rsidRPr="00E060F7">
              <w:rPr>
                <w:rFonts w:cs="Consolas"/>
                <w:i/>
                <w:lang w:bidi="en-US"/>
              </w:rPr>
              <w:t>: Outofmemory Exception (because of  creating an infinite number of elements “rz").</w:t>
            </w:r>
          </w:p>
        </w:tc>
      </w:tr>
      <w:tr w:rsidR="001F4F36" w:rsidRPr="00E060F7" w14:paraId="6F315E47" w14:textId="77777777" w:rsidTr="00BE04E8">
        <w:tc>
          <w:tcPr>
            <w:tcW w:w="1809" w:type="dxa"/>
            <w:vMerge/>
            <w:shd w:val="clear" w:color="auto" w:fill="auto"/>
          </w:tcPr>
          <w:p w14:paraId="5657777D" w14:textId="77777777" w:rsidR="001F4F36" w:rsidRPr="00E060F7"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E060F7"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E060F7" w:rsidRDefault="001F4F36" w:rsidP="00BE04E8">
            <w:pPr>
              <w:pStyle w:val="OdstavecSynteastyl"/>
              <w:spacing w:before="0"/>
              <w:rPr>
                <w:rFonts w:ascii="Consolas" w:hAnsi="Consolas" w:cs="Consolas"/>
                <w:color w:val="0070C0"/>
                <w:sz w:val="15"/>
                <w:szCs w:val="15"/>
              </w:rPr>
            </w:pPr>
          </w:p>
          <w:p w14:paraId="6FAE3460"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091C4AC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D6C759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false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4E86438" w14:textId="77777777" w:rsidR="001F4F36" w:rsidRPr="00E060F7" w:rsidRDefault="001F4F36" w:rsidP="00BE04E8">
            <w:pPr>
              <w:pStyle w:val="OdstavecSynteastyl"/>
              <w:spacing w:before="0"/>
              <w:rPr>
                <w:rFonts w:ascii="Consolas" w:hAnsi="Consolas" w:cs="Consolas"/>
                <w:sz w:val="15"/>
                <w:szCs w:val="15"/>
              </w:rPr>
            </w:pPr>
          </w:p>
          <w:p w14:paraId="425998ED"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024C9B1C"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E060F7" w:rsidRDefault="001F4F36" w:rsidP="00BE04E8">
            <w:pPr>
              <w:pStyle w:val="OdstavecSynteastyl"/>
              <w:spacing w:before="0"/>
              <w:jc w:val="left"/>
              <w:rPr>
                <w:rFonts w:cs="Consolas"/>
                <w:i/>
                <w:sz w:val="15"/>
                <w:szCs w:val="15"/>
              </w:rPr>
            </w:pPr>
          </w:p>
          <w:p w14:paraId="75B300C4" w14:textId="77777777" w:rsidR="001F4F36" w:rsidRPr="00E060F7" w:rsidRDefault="001F4F36" w:rsidP="00BE04E8">
            <w:pPr>
              <w:pStyle w:val="OdstavecSynteastyl"/>
              <w:spacing w:before="0"/>
              <w:jc w:val="left"/>
              <w:rPr>
                <w:rFonts w:ascii="Consolas" w:hAnsi="Consolas" w:cs="Consolas"/>
              </w:rPr>
            </w:pPr>
            <w:r w:rsidRPr="00E060F7">
              <w:rPr>
                <w:rFonts w:cs="Consolas"/>
                <w:i/>
                <w:lang w:bidi="en-US"/>
              </w:rPr>
              <w:t>Error: missing required element "rz" (not creates any element “rz").</w:t>
            </w:r>
          </w:p>
        </w:tc>
      </w:tr>
      <w:tr w:rsidR="001F4F36" w:rsidRPr="00E060F7" w14:paraId="65EF8575" w14:textId="77777777" w:rsidTr="00BE04E8">
        <w:tc>
          <w:tcPr>
            <w:tcW w:w="1809" w:type="dxa"/>
            <w:vMerge/>
            <w:tcBorders>
              <w:bottom w:val="single" w:sz="4" w:space="0" w:color="auto"/>
            </w:tcBorders>
            <w:shd w:val="clear" w:color="auto" w:fill="auto"/>
          </w:tcPr>
          <w:p w14:paraId="53FACC6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2" w:history="1">
              <w:r w:rsidRPr="00E060F7">
                <w:rPr>
                  <w:rStyle w:val="Hypertextovodkaz"/>
                  <w:rFonts w:cs="Calibri"/>
                  <w:lang w:bidi="en-US"/>
                </w:rPr>
                <w:t>http://xdef.syntea.cz/tutorial/examples/C201.html</w:t>
              </w:r>
            </w:hyperlink>
          </w:p>
        </w:tc>
      </w:tr>
      <w:tr w:rsidR="001F4F36" w:rsidRPr="00E060F7" w14:paraId="53BB7AC7" w14:textId="77777777" w:rsidTr="00BE04E8">
        <w:tc>
          <w:tcPr>
            <w:tcW w:w="1809" w:type="dxa"/>
            <w:vMerge w:val="restart"/>
            <w:shd w:val="clear" w:color="auto" w:fill="FBD4B4"/>
          </w:tcPr>
          <w:p w14:paraId="30DFD5F6"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77777777" w:rsidR="001F4F36" w:rsidRPr="00E060F7" w:rsidRDefault="001F4F36" w:rsidP="00BE04E8">
            <w:pPr>
              <w:pStyle w:val="OdstavecSynteastyl"/>
              <w:rPr>
                <w:rFonts w:cs="Calibri"/>
              </w:rPr>
            </w:pPr>
            <w:r w:rsidRPr="00E060F7">
              <w:rPr>
                <w:rFonts w:cs="Calibri"/>
                <w:lang w:bidi="en-US"/>
              </w:rPr>
              <w:t>Non-negative integer value indicates the number of resulting elements that are created.</w:t>
            </w:r>
          </w:p>
          <w:p w14:paraId="669B6E74" w14:textId="77777777" w:rsidR="001F4F36" w:rsidRPr="00E060F7" w:rsidRDefault="001F4F36" w:rsidP="00BE04E8">
            <w:pPr>
              <w:pStyle w:val="OdstavecSynteastyl"/>
              <w:rPr>
                <w:rFonts w:cs="Calibri"/>
              </w:rPr>
            </w:pPr>
            <w:r w:rsidRPr="00E060F7">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E060F7" w:rsidRDefault="001F4F36" w:rsidP="00BE04E8">
            <w:pPr>
              <w:pStyle w:val="OdstavecSynteastyl"/>
              <w:spacing w:before="0"/>
              <w:rPr>
                <w:rFonts w:ascii="Consolas" w:hAnsi="Consolas" w:cs="Consolas"/>
                <w:color w:val="0070C0"/>
                <w:sz w:val="15"/>
                <w:szCs w:val="15"/>
              </w:rPr>
            </w:pPr>
          </w:p>
          <w:p w14:paraId="5562CE04"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4A865C53"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F90B31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2 "&gt;</w:t>
            </w:r>
          </w:p>
          <w:p w14:paraId="0D3287FE"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6697D591"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69E901A7"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E060F7" w:rsidRDefault="001F4F36" w:rsidP="00BE04E8">
            <w:pPr>
              <w:pStyle w:val="OdstavecSynteastyl"/>
              <w:spacing w:before="0"/>
              <w:rPr>
                <w:rFonts w:ascii="Consolas" w:hAnsi="Consolas" w:cs="Consolas"/>
                <w:color w:val="4F81BD"/>
                <w:sz w:val="15"/>
                <w:szCs w:val="15"/>
              </w:rPr>
            </w:pPr>
          </w:p>
          <w:p w14:paraId="050AC7CE"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099FE808"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5695253D" w14:textId="77777777" w:rsidR="001F4F36" w:rsidRPr="00E060F7" w:rsidRDefault="001F4F36" w:rsidP="00BE04E8">
            <w:pPr>
              <w:pStyle w:val="OdstavecSynteastyl"/>
              <w:spacing w:before="0"/>
              <w:rPr>
                <w:rFonts w:ascii="Consolas" w:hAnsi="Consolas" w:cs="Consolas"/>
                <w:color w:val="4F81BD"/>
                <w:sz w:val="15"/>
                <w:szCs w:val="15"/>
              </w:rPr>
            </w:pPr>
          </w:p>
          <w:p w14:paraId="32C2870D" w14:textId="77777777" w:rsidR="001F4F36" w:rsidRPr="00E060F7" w:rsidRDefault="001F4F36" w:rsidP="00BE04E8">
            <w:pPr>
              <w:pStyle w:val="OdstavecSynteastyl"/>
              <w:spacing w:before="0"/>
              <w:jc w:val="left"/>
              <w:rPr>
                <w:rFonts w:cs="Consolas"/>
                <w:i/>
              </w:rPr>
            </w:pPr>
            <w:r w:rsidRPr="00E060F7">
              <w:rPr>
                <w:rFonts w:cs="Consolas"/>
                <w:lang w:bidi="en-US"/>
              </w:rPr>
              <w:t>Error: missing text node.</w:t>
            </w:r>
          </w:p>
          <w:p w14:paraId="6BC3DB2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219D714F" w14:textId="77777777" w:rsidTr="00BE04E8">
        <w:tc>
          <w:tcPr>
            <w:tcW w:w="1809" w:type="dxa"/>
            <w:vMerge/>
            <w:tcBorders>
              <w:bottom w:val="single" w:sz="4" w:space="0" w:color="auto"/>
            </w:tcBorders>
            <w:shd w:val="clear" w:color="auto" w:fill="auto"/>
          </w:tcPr>
          <w:p w14:paraId="5A61F7D6"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77777777" w:rsidR="001F4F36" w:rsidRPr="00E060F7" w:rsidRDefault="001F4F36" w:rsidP="00BE04E8">
            <w:pPr>
              <w:pStyle w:val="OdstavecSynteastyl"/>
              <w:spacing w:before="0"/>
              <w:rPr>
                <w:rFonts w:cs="Calibri"/>
              </w:rPr>
            </w:pPr>
            <w:r w:rsidRPr="00E060F7">
              <w:rPr>
                <w:rFonts w:cs="Calibri"/>
                <w:lang w:bidi="en-US"/>
              </w:rPr>
              <w:t>Online demos:</w:t>
            </w:r>
            <w:r w:rsidR="00BE04E8">
              <w:rPr>
                <w:rFonts w:cs="Calibri"/>
                <w:lang w:bidi="en-US"/>
              </w:rPr>
              <w:t xml:space="preserve"> </w:t>
            </w:r>
            <w:hyperlink r:id="rId23" w:history="1">
              <w:r w:rsidR="00BE04E8">
                <w:rPr>
                  <w:rStyle w:val="Hypertextovodkaz"/>
                  <w:rFonts w:cs="Calibri"/>
                  <w:lang w:bidi="en-US"/>
                </w:rPr>
                <w:t>http://xdef.syntea.cz/tutorial/en/example/C202.html</w:t>
              </w:r>
            </w:hyperlink>
          </w:p>
          <w:p w14:paraId="3BA770C1" w14:textId="77777777" w:rsidR="001F4F36" w:rsidRPr="00E060F7" w:rsidRDefault="00202DAF" w:rsidP="00BE04E8">
            <w:pPr>
              <w:pStyle w:val="OdstavecSynteastyl"/>
              <w:spacing w:before="0"/>
              <w:ind w:left="516"/>
              <w:rPr>
                <w:rFonts w:cs="Calibri"/>
              </w:rPr>
            </w:pPr>
            <w:hyperlink r:id="rId24" w:history="1">
              <w:r w:rsidR="00BE04E8">
                <w:rPr>
                  <w:rStyle w:val="Hypertextovodkaz"/>
                  <w:rFonts w:cs="Calibri"/>
                  <w:lang w:bidi="en-US"/>
                </w:rPr>
                <w:t>http://xdef.syntea.cz/tutorial/en/example/C203.html</w:t>
              </w:r>
            </w:hyperlink>
          </w:p>
        </w:tc>
      </w:tr>
      <w:tr w:rsidR="001F4F36" w:rsidRPr="00E060F7" w14:paraId="333FA94A" w14:textId="77777777" w:rsidTr="00BE04E8">
        <w:tc>
          <w:tcPr>
            <w:tcW w:w="1809" w:type="dxa"/>
            <w:vMerge w:val="restart"/>
            <w:shd w:val="clear" w:color="auto" w:fill="FBD4B4"/>
          </w:tcPr>
          <w:p w14:paraId="3010AB5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77777777" w:rsidR="001F4F36" w:rsidRPr="00E060F7" w:rsidRDefault="001F4F36" w:rsidP="00BE04E8">
            <w:pPr>
              <w:pStyle w:val="OdstavecSynteastyl"/>
              <w:rPr>
                <w:rFonts w:cs="Calibri"/>
              </w:rPr>
            </w:pPr>
            <w:r w:rsidRPr="00E060F7">
              <w:rPr>
                <w:rFonts w:cs="Calibri"/>
                <w:lang w:bidi="en-US"/>
              </w:rPr>
              <w:t xml:space="preserve">A string value that is used to create a text node or attribute values. A string value is always validated, </w:t>
            </w:r>
            <w:r w:rsidR="00D52FF0">
              <w:rPr>
                <w:rFonts w:cs="Calibri"/>
                <w:lang w:bidi="en-US"/>
              </w:rPr>
              <w:t>ie</w:t>
            </w:r>
            <w:r w:rsidRPr="00E060F7">
              <w:rPr>
                <w:rFonts w:cs="Calibri"/>
                <w:lang w:bidi="en-US"/>
              </w:rPr>
              <w:t xml:space="preserve"> verifies to the defined datatype (number, date, etc.) of an attribute or a text node.</w:t>
            </w:r>
          </w:p>
          <w:p w14:paraId="5E07BCCB" w14:textId="32146C8F" w:rsidR="001F4F36" w:rsidRPr="00E060F7" w:rsidRDefault="001F4F36" w:rsidP="00BE04E8">
            <w:pPr>
              <w:pStyle w:val="OdstavecSynteastyl"/>
              <w:rPr>
                <w:rFonts w:cs="Calibri"/>
              </w:rPr>
            </w:pPr>
            <w:r w:rsidRPr="00E060F7">
              <w:rPr>
                <w:rFonts w:cs="Calibri"/>
                <w:lang w:bidi="en-US"/>
              </w:rPr>
              <w:t xml:space="preserve">If the string value is used in the </w:t>
            </w:r>
            <w:r w:rsidR="00735ED2">
              <w:rPr>
                <w:rFonts w:cs="Calibri"/>
                <w:lang w:bidi="en-US"/>
              </w:rPr>
              <w:t>X-script</w:t>
            </w:r>
            <w:r w:rsidRPr="00E060F7">
              <w:rPr>
                <w:rFonts w:cs="Calibri"/>
                <w:lang w:bidi="en-US"/>
              </w:rPr>
              <w:t xml:space="preserve"> of the element it will be created exactly one element (string value can be further used as a context, see chapter </w:t>
            </w:r>
            <w:r w:rsidR="00F0250E">
              <w:rPr>
                <w:rFonts w:cs="Calibri"/>
                <w:lang w:bidi="en-US"/>
              </w:rPr>
              <w:fldChar w:fldCharType="begin"/>
            </w:r>
            <w:r w:rsidR="00F0250E">
              <w:rPr>
                <w:rFonts w:cs="Calibri"/>
                <w:lang w:bidi="en-US"/>
              </w:rPr>
              <w:instrText xml:space="preserve"> REF _Ref337031021 \r \h </w:instrText>
            </w:r>
            <w:r w:rsidR="00F0250E">
              <w:rPr>
                <w:rFonts w:cs="Calibri"/>
                <w:lang w:bidi="en-US"/>
              </w:rPr>
            </w:r>
            <w:r w:rsidR="00F0250E">
              <w:rPr>
                <w:rFonts w:cs="Calibri"/>
                <w:lang w:bidi="en-US"/>
              </w:rPr>
              <w:fldChar w:fldCharType="separate"/>
            </w:r>
            <w:r w:rsidR="00292987">
              <w:rPr>
                <w:rFonts w:cs="Calibri"/>
                <w:lang w:bidi="en-US"/>
              </w:rPr>
              <w:t>8</w:t>
            </w:r>
            <w:r w:rsidR="00F0250E">
              <w:rPr>
                <w:rFonts w:cs="Calibri"/>
                <w:lang w:bidi="en-US"/>
              </w:rPr>
              <w:fldChar w:fldCharType="end"/>
            </w:r>
            <w:r w:rsidRPr="00E060F7">
              <w:rPr>
                <w:rFonts w:cs="Calibri"/>
                <w:lang w:bidi="en-US"/>
              </w:rPr>
              <w:t>).</w:t>
            </w:r>
          </w:p>
          <w:p w14:paraId="69E29E05" w14:textId="77777777" w:rsidR="001F4F36" w:rsidRPr="00E060F7" w:rsidRDefault="001F4F36" w:rsidP="00BE04E8">
            <w:pPr>
              <w:pStyle w:val="OdstavecSynteastyl"/>
              <w:rPr>
                <w:rFonts w:cs="Calibri"/>
              </w:rPr>
            </w:pPr>
            <w:r w:rsidRPr="00E060F7">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 and must be non-empty.</w:t>
            </w:r>
          </w:p>
        </w:tc>
        <w:tc>
          <w:tcPr>
            <w:tcW w:w="2409" w:type="dxa"/>
            <w:tcBorders>
              <w:bottom w:val="single" w:sz="4" w:space="0" w:color="auto"/>
            </w:tcBorders>
            <w:shd w:val="clear" w:color="auto" w:fill="FBD4B4"/>
          </w:tcPr>
          <w:p w14:paraId="35D523B2" w14:textId="77777777" w:rsidR="001F4F36" w:rsidRPr="00E060F7" w:rsidRDefault="001F4F36" w:rsidP="00BE04E8">
            <w:pPr>
              <w:pStyle w:val="OdstavecSynteastyl"/>
              <w:spacing w:before="0"/>
              <w:rPr>
                <w:rFonts w:ascii="Consolas" w:hAnsi="Consolas" w:cs="Consolas"/>
                <w:color w:val="0070C0"/>
                <w:sz w:val="15"/>
                <w:szCs w:val="15"/>
              </w:rPr>
            </w:pPr>
          </w:p>
          <w:p w14:paraId="4CC7437F"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375453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4EC2B6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434A4757"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139FB989"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19D89F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43C1E6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00A911EA" w14:textId="77777777" w:rsidR="001F4F36" w:rsidRPr="00E060F7" w:rsidRDefault="001F4F36" w:rsidP="00BE04E8">
            <w:pPr>
              <w:pStyle w:val="OdstavecSynteastyl"/>
              <w:spacing w:before="0"/>
              <w:rPr>
                <w:rFonts w:ascii="Consolas" w:hAnsi="Consolas" w:cs="Consolas"/>
                <w:color w:val="0070C0"/>
                <w:sz w:val="15"/>
                <w:szCs w:val="15"/>
              </w:rPr>
            </w:pPr>
          </w:p>
          <w:p w14:paraId="7120FA3F" w14:textId="77777777" w:rsidR="001F4F36" w:rsidRPr="00E060F7" w:rsidRDefault="001F4F36" w:rsidP="00BE04E8">
            <w:pPr>
              <w:pStyle w:val="OdstavecSynteastyl"/>
              <w:spacing w:before="0"/>
              <w:rPr>
                <w:rFonts w:ascii="Consolas" w:hAnsi="Consolas" w:cs="Consolas"/>
                <w:color w:val="0070C0"/>
                <w:sz w:val="15"/>
                <w:szCs w:val="15"/>
              </w:rPr>
            </w:pPr>
          </w:p>
          <w:p w14:paraId="192D4497" w14:textId="77777777" w:rsidR="001F4F36" w:rsidRPr="00E060F7" w:rsidRDefault="00F101E4"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&lt;Accident</w:t>
            </w:r>
            <w:r w:rsidR="001F4F36" w:rsidRPr="00E060F7">
              <w:rPr>
                <w:rFonts w:ascii="Consolas" w:eastAsia="Consolas" w:hAnsi="Consolas" w:cs="Consolas"/>
                <w:color w:val="0070C0"/>
                <w:sz w:val="15"/>
                <w:szCs w:val="15"/>
                <w:lang w:bidi="en-US"/>
              </w:rPr>
              <w:t xml:space="preserve"> xd:script=" </w:t>
            </w:r>
          </w:p>
          <w:p w14:paraId="78AD240D"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0 .. *;</w:t>
            </w:r>
          </w:p>
          <w:p w14:paraId="254D06B4"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create 1 "</w:t>
            </w:r>
          </w:p>
          <w:p w14:paraId="1706E429"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w:t>
            </w:r>
          </w:p>
          <w:p w14:paraId="7E6BB848"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int (0, 9999);</w:t>
            </w:r>
          </w:p>
          <w:p w14:paraId="058995A0"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w:t>
            </w:r>
            <w:r w:rsidRPr="00E060F7">
              <w:rPr>
                <w:rFonts w:ascii="Consolas" w:eastAsia="Consolas" w:hAnsi="Consolas" w:cs="Consolas"/>
                <w:sz w:val="15"/>
                <w:szCs w:val="15"/>
                <w:lang w:bidi="en-US"/>
              </w:rPr>
              <w:t>create 1 "</w:t>
            </w:r>
          </w:p>
          <w:p w14:paraId="0A3DCB28" w14:textId="77777777" w:rsidR="001F4F36" w:rsidRPr="00E060F7" w:rsidRDefault="001F4F36" w:rsidP="00BE04E8">
            <w:pPr>
              <w:pStyle w:val="OdstavecSynteastyl"/>
              <w:spacing w:before="0"/>
              <w:rPr>
                <w:rFonts w:ascii="Consolas" w:hAnsi="Consolas" w:cs="Consolas"/>
              </w:rPr>
            </w:pPr>
            <w:r w:rsidRPr="00E060F7">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E060F7" w:rsidRDefault="001F4F36" w:rsidP="00BE04E8">
            <w:pPr>
              <w:pStyle w:val="OdstavecSynteastyl"/>
              <w:spacing w:before="0"/>
              <w:rPr>
                <w:rFonts w:ascii="Consolas" w:hAnsi="Consolas" w:cs="Consolas"/>
                <w:color w:val="4F81BD"/>
                <w:sz w:val="15"/>
                <w:szCs w:val="15"/>
              </w:rPr>
            </w:pPr>
          </w:p>
          <w:p w14:paraId="58226ED1"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C022B5B"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A461D52"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DFB5C5" w14:textId="77777777" w:rsidR="001F4F36" w:rsidRPr="00E060F7" w:rsidRDefault="001F4F36" w:rsidP="00BE04E8">
            <w:pPr>
              <w:pStyle w:val="OdstavecSynteastyl"/>
              <w:spacing w:before="0"/>
              <w:rPr>
                <w:rFonts w:ascii="Consolas" w:hAnsi="Consolas" w:cs="Consolas"/>
                <w:color w:val="4F81BD"/>
                <w:sz w:val="15"/>
                <w:szCs w:val="15"/>
              </w:rPr>
            </w:pPr>
          </w:p>
          <w:p w14:paraId="574D1E62" w14:textId="77777777" w:rsidR="001F4F36" w:rsidRPr="00E060F7" w:rsidRDefault="001F4F36" w:rsidP="00BE04E8">
            <w:pPr>
              <w:pStyle w:val="OdstavecSynteastyl"/>
              <w:spacing w:before="0"/>
              <w:rPr>
                <w:rFonts w:ascii="Consolas" w:hAnsi="Consolas" w:cs="Consolas"/>
                <w:color w:val="4F81BD"/>
                <w:sz w:val="15"/>
                <w:szCs w:val="15"/>
              </w:rPr>
            </w:pPr>
          </w:p>
          <w:p w14:paraId="44936AF2" w14:textId="77777777" w:rsidR="001F4F36" w:rsidRPr="00E060F7" w:rsidRDefault="001F4F36" w:rsidP="00BE04E8">
            <w:pPr>
              <w:pStyle w:val="OdstavecSynteastyl"/>
              <w:spacing w:before="0"/>
              <w:rPr>
                <w:rFonts w:ascii="Consolas" w:hAnsi="Consolas" w:cs="Consolas"/>
                <w:color w:val="4F81BD"/>
                <w:sz w:val="15"/>
                <w:szCs w:val="15"/>
              </w:rPr>
            </w:pPr>
          </w:p>
          <w:p w14:paraId="667A9B7B" w14:textId="77777777" w:rsidR="001F4F36" w:rsidRPr="00E060F7" w:rsidRDefault="001F4F36" w:rsidP="00BE04E8">
            <w:pPr>
              <w:pStyle w:val="OdstavecSynteastyl"/>
              <w:spacing w:before="0"/>
              <w:rPr>
                <w:rFonts w:ascii="Consolas" w:hAnsi="Consolas" w:cs="Consolas"/>
                <w:color w:val="4F81BD"/>
                <w:sz w:val="15"/>
                <w:szCs w:val="15"/>
              </w:rPr>
            </w:pPr>
          </w:p>
          <w:p w14:paraId="08ABA829" w14:textId="77777777" w:rsidR="001F4F36" w:rsidRPr="00E060F7" w:rsidRDefault="001F4F36" w:rsidP="00BE04E8">
            <w:pPr>
              <w:pStyle w:val="OdstavecSynteastyl"/>
              <w:spacing w:before="0"/>
              <w:rPr>
                <w:rFonts w:ascii="Consolas" w:hAnsi="Consolas" w:cs="Consolas"/>
                <w:color w:val="4F81BD"/>
                <w:sz w:val="15"/>
                <w:szCs w:val="15"/>
              </w:rPr>
            </w:pPr>
          </w:p>
          <w:p w14:paraId="3C5EE4A4" w14:textId="77777777" w:rsidR="001F4F36" w:rsidRPr="00E060F7" w:rsidRDefault="001F4F36" w:rsidP="00BE04E8">
            <w:pPr>
              <w:pStyle w:val="OdstavecSynteastyl"/>
              <w:spacing w:before="0"/>
              <w:rPr>
                <w:rFonts w:ascii="Consolas" w:hAnsi="Consolas" w:cs="Consolas"/>
                <w:color w:val="4F81BD"/>
                <w:sz w:val="15"/>
                <w:szCs w:val="15"/>
              </w:rPr>
            </w:pPr>
          </w:p>
          <w:p w14:paraId="1F7646D0" w14:textId="77777777" w:rsidR="001F4F36" w:rsidRPr="00E060F7" w:rsidRDefault="00F101E4" w:rsidP="00BE04E8">
            <w:pPr>
              <w:pStyle w:val="OdstavecSynteastyl"/>
              <w:spacing w:before="0"/>
              <w:rPr>
                <w:rFonts w:ascii="Consolas" w:hAnsi="Consolas" w:cs="Consolas"/>
                <w:color w:val="00B050"/>
                <w:sz w:val="15"/>
                <w:szCs w:val="15"/>
              </w:rPr>
            </w:pPr>
            <w:r>
              <w:rPr>
                <w:rFonts w:ascii="Consolas" w:eastAsia="Consolas" w:hAnsi="Consolas" w:cs="Consolas"/>
                <w:color w:val="0070C0"/>
                <w:sz w:val="15"/>
                <w:szCs w:val="15"/>
                <w:lang w:bidi="en-US"/>
              </w:rPr>
              <w:t>&lt;Accident</w:t>
            </w:r>
          </w:p>
          <w:p w14:paraId="17876E3C"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"12"</w:t>
            </w:r>
          </w:p>
          <w:p w14:paraId="419CB103" w14:textId="77777777" w:rsidR="001F4F36" w:rsidRPr="00E060F7" w:rsidRDefault="001F4F36" w:rsidP="00BE04E8">
            <w:pPr>
              <w:pStyle w:val="OdstavecSynteastyl"/>
              <w:spacing w:before="0"/>
              <w:rPr>
                <w:rFonts w:ascii="Consolas" w:hAnsi="Consolas" w:cs="Consolas"/>
                <w:color w:val="0070C0"/>
              </w:rPr>
            </w:pPr>
            <w:r w:rsidRPr="00E060F7">
              <w:rPr>
                <w:rFonts w:ascii="Consolas" w:eastAsia="Consolas" w:hAnsi="Consolas" w:cs="Consolas"/>
                <w:color w:val="0070C0"/>
                <w:sz w:val="15"/>
                <w:szCs w:val="15"/>
                <w:lang w:bidi="en-US"/>
              </w:rPr>
              <w:t>/&gt;</w:t>
            </w:r>
          </w:p>
        </w:tc>
      </w:tr>
      <w:tr w:rsidR="001F4F36" w:rsidRPr="00E060F7" w14:paraId="31F366D1" w14:textId="77777777" w:rsidTr="00BE04E8">
        <w:tc>
          <w:tcPr>
            <w:tcW w:w="1809" w:type="dxa"/>
            <w:vMerge/>
            <w:tcBorders>
              <w:bottom w:val="single" w:sz="4" w:space="0" w:color="auto"/>
            </w:tcBorders>
            <w:shd w:val="clear" w:color="auto" w:fill="auto"/>
          </w:tcPr>
          <w:p w14:paraId="2C4E569F"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5" w:history="1">
              <w:r w:rsidR="00BE04E8">
                <w:rPr>
                  <w:rStyle w:val="Hypertextovodkaz"/>
                  <w:rFonts w:cs="Calibri"/>
                  <w:lang w:bidi="en-US"/>
                </w:rPr>
                <w:t>http://xdef.syntea.cz/tutorial/en/example/C209.html</w:t>
              </w:r>
            </w:hyperlink>
          </w:p>
        </w:tc>
      </w:tr>
      <w:tr w:rsidR="001F4F36" w:rsidRPr="00E060F7" w14:paraId="01AECCE1" w14:textId="77777777" w:rsidTr="00BE04E8">
        <w:tc>
          <w:tcPr>
            <w:tcW w:w="1809" w:type="dxa"/>
            <w:vMerge w:val="restart"/>
            <w:shd w:val="clear" w:color="auto" w:fill="FBD4B4"/>
          </w:tcPr>
          <w:p w14:paraId="61BC32A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77777777" w:rsidR="001F4F36" w:rsidRPr="00E060F7" w:rsidRDefault="001F4F36" w:rsidP="00BE04E8">
            <w:pPr>
              <w:pStyle w:val="OdstavecSynteastyl"/>
              <w:rPr>
                <w:rFonts w:cs="Calibri"/>
              </w:rPr>
            </w:pPr>
            <w:r w:rsidRPr="00E060F7">
              <w:rPr>
                <w:rFonts w:cs="Calibri"/>
                <w:lang w:bidi="en-US"/>
              </w:rPr>
              <w:t>Null values behaves like a value of boolean false, so the element is not created.</w:t>
            </w:r>
          </w:p>
        </w:tc>
        <w:tc>
          <w:tcPr>
            <w:tcW w:w="2409" w:type="dxa"/>
            <w:tcBorders>
              <w:bottom w:val="single" w:sz="4" w:space="0" w:color="auto"/>
            </w:tcBorders>
            <w:shd w:val="clear" w:color="auto" w:fill="FBD4B4"/>
          </w:tcPr>
          <w:p w14:paraId="0A5E5028"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2B0D67A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3C4E8B5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2C449DB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5F633ACA"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 create null</w:t>
            </w:r>
          </w:p>
          <w:p w14:paraId="7CD331E5" w14:textId="77777777" w:rsidR="001F4F36" w:rsidRPr="00E060F7" w:rsidRDefault="00255345" w:rsidP="00BE04E8">
            <w:pPr>
              <w:pStyle w:val="OdstavecSynteastyl"/>
              <w:keepNext/>
              <w:keepLines/>
              <w:spacing w:before="0"/>
              <w:rPr>
                <w:rFonts w:ascii="Consolas" w:hAnsi="Consolas" w:cs="Consolas"/>
                <w:sz w:val="15"/>
                <w:szCs w:val="15"/>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E060F7" w:rsidRDefault="001F4F36" w:rsidP="00BE04E8">
            <w:pPr>
              <w:pStyle w:val="OdstavecSynteastyl"/>
              <w:spacing w:before="0"/>
              <w:rPr>
                <w:rFonts w:ascii="Consolas" w:hAnsi="Consolas" w:cs="Consolas"/>
                <w:color w:val="4F81BD"/>
                <w:sz w:val="15"/>
                <w:szCs w:val="15"/>
              </w:rPr>
            </w:pPr>
          </w:p>
          <w:p w14:paraId="79FE00B7"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206E6B69" w14:textId="77777777" w:rsidR="001F4F36" w:rsidRPr="00E060F7" w:rsidRDefault="001F4F36" w:rsidP="00BE04E8">
            <w:pPr>
              <w:pStyle w:val="OdstavecSynteastyl"/>
              <w:spacing w:before="0"/>
              <w:rPr>
                <w:rFonts w:ascii="Consolas" w:hAnsi="Consolas" w:cs="Consolas"/>
                <w:color w:val="4F81BD"/>
                <w:sz w:val="15"/>
                <w:szCs w:val="15"/>
              </w:rPr>
            </w:pPr>
          </w:p>
          <w:p w14:paraId="471B699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07D06B5A" w14:textId="77777777" w:rsidTr="00BE04E8">
        <w:tc>
          <w:tcPr>
            <w:tcW w:w="1809" w:type="dxa"/>
            <w:vMerge/>
            <w:tcBorders>
              <w:bottom w:val="single" w:sz="4" w:space="0" w:color="auto"/>
            </w:tcBorders>
            <w:shd w:val="clear" w:color="auto" w:fill="auto"/>
          </w:tcPr>
          <w:p w14:paraId="29F6935B"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6" w:history="1">
              <w:r w:rsidR="00BE04E8">
                <w:rPr>
                  <w:rStyle w:val="Hypertextovodkaz"/>
                  <w:rFonts w:cs="Calibri"/>
                  <w:lang w:bidi="en-US"/>
                </w:rPr>
                <w:t>http://xdef.syntea.cz/tutorial/en/example/C208.html</w:t>
              </w:r>
            </w:hyperlink>
          </w:p>
        </w:tc>
      </w:tr>
      <w:tr w:rsidR="001F4F36" w:rsidRPr="00E060F7" w14:paraId="62220ECD" w14:textId="77777777" w:rsidTr="00BE04E8">
        <w:tc>
          <w:tcPr>
            <w:tcW w:w="1809" w:type="dxa"/>
            <w:vMerge w:val="restart"/>
            <w:shd w:val="clear" w:color="auto" w:fill="FBD4B4"/>
          </w:tcPr>
          <w:p w14:paraId="61B310F8"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E060F7" w:rsidRDefault="001F4F36" w:rsidP="00BE04E8">
            <w:pPr>
              <w:pStyle w:val="OdstavecSynteastyl"/>
              <w:rPr>
                <w:rFonts w:cs="Calibri"/>
              </w:rPr>
            </w:pPr>
            <w:r w:rsidRPr="00E060F7">
              <w:rPr>
                <w:rFonts w:cs="Calibri"/>
                <w:lang w:bidi="en-US"/>
              </w:rPr>
              <w:t xml:space="preserve">The type of Context represents in the construction mode an object whose values are used as a prototype for </w:t>
            </w:r>
            <w:r w:rsidRPr="00E060F7">
              <w:rPr>
                <w:rFonts w:cs="Calibri"/>
                <w:lang w:bidi="en-US"/>
              </w:rPr>
              <w:lastRenderedPageBreak/>
              <w:t>the construction of elements.</w:t>
            </w:r>
          </w:p>
          <w:p w14:paraId="420CDFCC" w14:textId="77777777" w:rsidR="001F4F36" w:rsidRPr="00E060F7" w:rsidRDefault="001F4F36" w:rsidP="00BE04E8">
            <w:pPr>
              <w:pStyle w:val="OdstavecSynteastyl"/>
              <w:rPr>
                <w:rFonts w:cs="Calibri"/>
              </w:rPr>
            </w:pPr>
            <w:r w:rsidRPr="00E060F7">
              <w:rPr>
                <w:rFonts w:cs="Calibri"/>
                <w:lang w:bidi="en-US"/>
              </w:rPr>
              <w:t>The number of created elements corresponds to number of sequential items in the Context.</w:t>
            </w:r>
          </w:p>
        </w:tc>
        <w:tc>
          <w:tcPr>
            <w:tcW w:w="2409" w:type="dxa"/>
            <w:tcBorders>
              <w:bottom w:val="single" w:sz="4" w:space="0" w:color="auto"/>
            </w:tcBorders>
            <w:shd w:val="clear" w:color="auto" w:fill="FBD4B4"/>
          </w:tcPr>
          <w:p w14:paraId="02F26C54"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4C39680"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2E715E4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[true,</w:t>
            </w:r>
          </w:p>
          <w:p w14:paraId="4E39AE7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false, true] "&gt;</w:t>
            </w:r>
          </w:p>
          <w:p w14:paraId="15E6F6A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lastRenderedPageBreak/>
              <w:t xml:space="preserve">   </w:t>
            </w:r>
          </w:p>
          <w:p w14:paraId="589236D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C4DE64F"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5389649A"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E060F7" w:rsidRDefault="001F4F36" w:rsidP="00BE04E8">
            <w:pPr>
              <w:pStyle w:val="OdstavecSynteastyl"/>
              <w:spacing w:before="0"/>
              <w:rPr>
                <w:rFonts w:ascii="Consolas" w:hAnsi="Consolas" w:cs="Consolas"/>
                <w:color w:val="4F81BD"/>
                <w:sz w:val="15"/>
                <w:szCs w:val="15"/>
              </w:rPr>
            </w:pPr>
          </w:p>
          <w:p w14:paraId="6E75898D"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2AD531"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C419317"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AB4AE7A"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40963EFC"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lastRenderedPageBreak/>
              <w:t xml:space="preserve">   1A23456</w:t>
            </w:r>
          </w:p>
          <w:p w14:paraId="5EFB1A05" w14:textId="77777777" w:rsidR="001F4F36" w:rsidRPr="00E060F7" w:rsidRDefault="00255345" w:rsidP="00BE04E8">
            <w:pPr>
              <w:pStyle w:val="OdstavecSynteastyl"/>
              <w:spacing w:before="0"/>
              <w:rPr>
                <w:rFonts w:ascii="Consolas" w:hAnsi="Consolas" w:cs="Consolas"/>
                <w:color w:val="0070C0"/>
              </w:rPr>
            </w:pPr>
            <w:r>
              <w:rPr>
                <w:rFonts w:ascii="Consolas" w:eastAsia="Consolas" w:hAnsi="Consolas" w:cs="Consolas"/>
                <w:color w:val="0070C0"/>
                <w:sz w:val="15"/>
                <w:szCs w:val="15"/>
                <w:lang w:bidi="en-US"/>
              </w:rPr>
              <w:t>&lt;/vrn&gt;</w:t>
            </w:r>
          </w:p>
        </w:tc>
      </w:tr>
      <w:tr w:rsidR="001F4F36" w:rsidRPr="00E060F7" w14:paraId="5FEFDE65" w14:textId="77777777" w:rsidTr="00BE04E8">
        <w:tc>
          <w:tcPr>
            <w:tcW w:w="1809" w:type="dxa"/>
            <w:vMerge/>
            <w:tcBorders>
              <w:bottom w:val="single" w:sz="4" w:space="0" w:color="auto"/>
            </w:tcBorders>
            <w:shd w:val="clear" w:color="auto" w:fill="auto"/>
          </w:tcPr>
          <w:p w14:paraId="4F9EB845"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0313BA6B" w:rsidR="001F4F36" w:rsidRPr="00E060F7" w:rsidRDefault="001F4F36" w:rsidP="00BE04E8">
            <w:pPr>
              <w:pStyle w:val="OdstavecSynteastyl"/>
              <w:spacing w:before="0"/>
              <w:jc w:val="left"/>
              <w:rPr>
                <w:rFonts w:ascii="Consolas" w:hAnsi="Consolas" w:cs="Consolas"/>
              </w:rPr>
            </w:pPr>
            <w:r w:rsidRPr="00E060F7">
              <w:rPr>
                <w:rFonts w:cs="Calibri"/>
                <w:lang w:bidi="en-US"/>
              </w:rPr>
              <w:t xml:space="preserve">More in the chapter </w:t>
            </w:r>
            <w:r w:rsidR="00A7324A">
              <w:rPr>
                <w:rFonts w:cs="Calibri"/>
                <w:lang w:bidi="en-US"/>
              </w:rPr>
              <w:fldChar w:fldCharType="begin"/>
            </w:r>
            <w:r w:rsidR="00A7324A">
              <w:rPr>
                <w:rFonts w:cs="Calibri"/>
                <w:lang w:bidi="en-US"/>
              </w:rPr>
              <w:instrText xml:space="preserve"> REF _Ref353373618 \r \h </w:instrText>
            </w:r>
            <w:r w:rsidR="00A7324A">
              <w:rPr>
                <w:rFonts w:cs="Calibri"/>
                <w:lang w:bidi="en-US"/>
              </w:rPr>
            </w:r>
            <w:r w:rsidR="00A7324A">
              <w:rPr>
                <w:rFonts w:cs="Calibri"/>
                <w:lang w:bidi="en-US"/>
              </w:rPr>
              <w:fldChar w:fldCharType="separate"/>
            </w:r>
            <w:r w:rsidR="00292987">
              <w:rPr>
                <w:rFonts w:cs="Calibri"/>
                <w:lang w:bidi="en-US"/>
              </w:rPr>
              <w:t>8.1</w:t>
            </w:r>
            <w:r w:rsidR="00A7324A">
              <w:rPr>
                <w:rFonts w:cs="Calibri"/>
                <w:lang w:bidi="en-US"/>
              </w:rPr>
              <w:fldChar w:fldCharType="end"/>
            </w:r>
          </w:p>
        </w:tc>
      </w:tr>
      <w:tr w:rsidR="001F4F36" w:rsidRPr="00E060F7" w14:paraId="0A4E3225" w14:textId="77777777" w:rsidTr="00BE04E8">
        <w:tc>
          <w:tcPr>
            <w:tcW w:w="1809" w:type="dxa"/>
            <w:shd w:val="clear" w:color="auto" w:fill="FBD4B4"/>
          </w:tcPr>
          <w:p w14:paraId="1033C05B"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create Element</w:t>
            </w:r>
          </w:p>
        </w:tc>
        <w:tc>
          <w:tcPr>
            <w:tcW w:w="7705" w:type="dxa"/>
            <w:gridSpan w:val="3"/>
            <w:tcBorders>
              <w:bottom w:val="single" w:sz="4" w:space="0" w:color="auto"/>
            </w:tcBorders>
            <w:shd w:val="clear" w:color="auto" w:fill="B8CCE4"/>
          </w:tcPr>
          <w:p w14:paraId="2C67199C" w14:textId="784D28FF" w:rsidR="001F4F36" w:rsidRPr="00E060F7" w:rsidRDefault="001F4F36" w:rsidP="00BE04E8">
            <w:pPr>
              <w:pStyle w:val="OdstavecSynteastyl"/>
              <w:spacing w:before="60" w:after="60"/>
              <w:rPr>
                <w:rFonts w:cs="Consolas"/>
              </w:rPr>
            </w:pPr>
            <w:r w:rsidRPr="00E060F7">
              <w:rPr>
                <w:rFonts w:cs="Consolas"/>
                <w:lang w:bidi="en-US"/>
              </w:rPr>
              <w:t xml:space="preserve">More in the chapter </w:t>
            </w:r>
            <w:r w:rsidR="00A7324A">
              <w:fldChar w:fldCharType="begin"/>
            </w:r>
            <w:r w:rsidR="00A7324A">
              <w:rPr>
                <w:rFonts w:cs="Consolas"/>
                <w:lang w:bidi="en-US"/>
              </w:rPr>
              <w:instrText xml:space="preserve"> REF _Ref353373618 \r \h </w:instrText>
            </w:r>
            <w:r w:rsidR="00A7324A">
              <w:fldChar w:fldCharType="separate"/>
            </w:r>
            <w:r w:rsidR="00292987">
              <w:rPr>
                <w:rFonts w:cs="Consolas"/>
                <w:lang w:bidi="en-US"/>
              </w:rPr>
              <w:t>8.1</w:t>
            </w:r>
            <w:r w:rsidR="00A7324A">
              <w:fldChar w:fldCharType="end"/>
            </w:r>
            <w:r w:rsidRPr="00E060F7">
              <w:rPr>
                <w:rFonts w:cs="Consolas"/>
                <w:lang w:bidi="en-US"/>
              </w:rPr>
              <w:t>.</w:t>
            </w:r>
          </w:p>
        </w:tc>
      </w:tr>
      <w:tr w:rsidR="001F4F36" w:rsidRPr="00E060F7" w14:paraId="57F151C0" w14:textId="77777777" w:rsidTr="00BE04E8">
        <w:tc>
          <w:tcPr>
            <w:tcW w:w="1809" w:type="dxa"/>
            <w:tcBorders>
              <w:bottom w:val="single" w:sz="4" w:space="0" w:color="auto"/>
            </w:tcBorders>
            <w:shd w:val="clear" w:color="auto" w:fill="FBD4B4"/>
          </w:tcPr>
          <w:p w14:paraId="74E658F4"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 xml:space="preserve">create </w:t>
            </w:r>
            <w:r w:rsidRPr="00E060F7">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584A2279" w:rsidR="001F4F36" w:rsidRPr="00E060F7" w:rsidRDefault="001F4F36" w:rsidP="00477C19">
            <w:pPr>
              <w:pStyle w:val="OdstavecSynteastyl"/>
              <w:spacing w:before="60" w:after="60"/>
              <w:rPr>
                <w:rFonts w:cs="Consolas"/>
              </w:rPr>
            </w:pPr>
            <w:r w:rsidRPr="00E060F7">
              <w:rPr>
                <w:rFonts w:cs="Consolas"/>
                <w:lang w:bidi="en-US"/>
              </w:rPr>
              <w:t xml:space="preserve">More in the chapter </w:t>
            </w:r>
            <w:r w:rsidR="00477C19">
              <w:rPr>
                <w:rFonts w:cs="Consolas"/>
                <w:lang w:bidi="en-US"/>
              </w:rPr>
              <w:fldChar w:fldCharType="begin"/>
            </w:r>
            <w:r w:rsidR="00477C19">
              <w:rPr>
                <w:rFonts w:cs="Consolas"/>
                <w:lang w:bidi="en-US"/>
              </w:rPr>
              <w:instrText xml:space="preserve"> REF _Ref535679933 \r \h </w:instrText>
            </w:r>
            <w:r w:rsidR="00477C19">
              <w:rPr>
                <w:rFonts w:cs="Consolas"/>
                <w:lang w:bidi="en-US"/>
              </w:rPr>
            </w:r>
            <w:r w:rsidR="00477C19">
              <w:rPr>
                <w:rFonts w:cs="Consolas"/>
                <w:lang w:bidi="en-US"/>
              </w:rPr>
              <w:fldChar w:fldCharType="separate"/>
            </w:r>
            <w:r w:rsidR="00292987">
              <w:rPr>
                <w:rFonts w:cs="Consolas"/>
                <w:lang w:bidi="en-US"/>
              </w:rPr>
              <w:t>8.1.4.1</w:t>
            </w:r>
            <w:r w:rsidR="00477C19">
              <w:rPr>
                <w:rFonts w:cs="Consolas"/>
                <w:lang w:bidi="en-US"/>
              </w:rPr>
              <w:fldChar w:fldCharType="end"/>
            </w:r>
          </w:p>
        </w:tc>
      </w:tr>
      <w:tr w:rsidR="001F4F36" w:rsidRPr="00E060F7" w14:paraId="622850B8" w14:textId="77777777" w:rsidTr="00BE04E8">
        <w:tc>
          <w:tcPr>
            <w:tcW w:w="1809" w:type="dxa"/>
            <w:vMerge w:val="restart"/>
            <w:shd w:val="clear" w:color="auto" w:fill="FBD4B4"/>
          </w:tcPr>
          <w:p w14:paraId="5FDA04DF"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77777777" w:rsidR="001F4F36" w:rsidRPr="00E060F7" w:rsidRDefault="001F4F36" w:rsidP="00BE04E8">
            <w:pPr>
              <w:pStyle w:val="OdstavecSynteastyl"/>
              <w:rPr>
                <w:rFonts w:cs="Calibri"/>
              </w:rPr>
            </w:pPr>
            <w:r w:rsidRPr="00E060F7">
              <w:rPr>
                <w:rFonts w:cs="Calibri"/>
                <w:lang w:bidi="en-US"/>
              </w:rPr>
              <w:t>The type of the ResultSet is a similar type of Context. The Resultset is used as an iterator and the number of its iterations specifies the number of elements that will be created.</w:t>
            </w:r>
          </w:p>
          <w:p w14:paraId="0CA84FB3" w14:textId="77777777" w:rsidR="001F4F36" w:rsidRPr="00E060F7" w:rsidRDefault="001F4F36" w:rsidP="00BE04E8">
            <w:pPr>
              <w:pStyle w:val="OdstavecSynteastyl"/>
              <w:rPr>
                <w:rFonts w:cs="Calibri"/>
              </w:rPr>
            </w:pPr>
            <w:r w:rsidRPr="00E060F7">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FF5956E"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0B72A32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rs "&gt;</w:t>
            </w:r>
          </w:p>
          <w:p w14:paraId="47EA1BA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7B33EBF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11F0978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rs.</w:t>
            </w:r>
          </w:p>
          <w:p w14:paraId="55F221C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getItem ('rzID')</w:t>
            </w:r>
          </w:p>
          <w:p w14:paraId="4506ECA4"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5B13A80" w14:textId="77777777" w:rsidR="001F4F36" w:rsidRPr="00E060F7" w:rsidRDefault="001F4F36" w:rsidP="00BE04E8">
            <w:pPr>
              <w:pStyle w:val="OdstavecSynteastyl"/>
              <w:spacing w:before="0"/>
              <w:rPr>
                <w:rFonts w:ascii="Consolas" w:hAnsi="Consolas" w:cs="Consolas"/>
                <w:color w:val="0070C0"/>
                <w:sz w:val="15"/>
                <w:szCs w:val="15"/>
              </w:rPr>
            </w:pPr>
          </w:p>
          <w:p w14:paraId="6B1E220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&lt;xd:declaration&gt;</w:t>
            </w:r>
          </w:p>
          <w:p w14:paraId="7E0D5FF4"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external Service s;</w:t>
            </w:r>
          </w:p>
          <w:p w14:paraId="622710F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ResultSet rs = </w:t>
            </w:r>
          </w:p>
          <w:p w14:paraId="0FC3DC22"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s. query ('SELECT rzID </w:t>
            </w:r>
          </w:p>
          <w:p w14:paraId="67E0C17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FROM RZ_Table');</w:t>
            </w:r>
          </w:p>
          <w:p w14:paraId="346BE101" w14:textId="77777777" w:rsidR="001F4F36" w:rsidRPr="00E060F7" w:rsidRDefault="001F4F36" w:rsidP="00BE04E8">
            <w:pPr>
              <w:pStyle w:val="OdstavecSynteastyl"/>
              <w:keepNext/>
              <w:keepLines/>
              <w:spacing w:before="0"/>
              <w:rPr>
                <w:rFonts w:ascii="Consolas" w:hAnsi="Consolas" w:cs="Consolas"/>
                <w:color w:val="0070C0"/>
              </w:rPr>
            </w:pPr>
            <w:r w:rsidRPr="00E060F7">
              <w:rPr>
                <w:rFonts w:ascii="Consolas" w:eastAsia="Consolas" w:hAnsi="Consolas" w:cs="Consolas"/>
                <w:color w:val="0070C0"/>
                <w:sz w:val="15"/>
                <w:szCs w:val="15"/>
                <w:lang w:bidi="en-US"/>
              </w:rPr>
              <w:t>&lt;/xd:declaration&gt;</w:t>
            </w:r>
          </w:p>
        </w:tc>
        <w:tc>
          <w:tcPr>
            <w:tcW w:w="2035" w:type="dxa"/>
            <w:tcBorders>
              <w:bottom w:val="single" w:sz="4" w:space="0" w:color="auto"/>
            </w:tcBorders>
            <w:shd w:val="clear" w:color="auto" w:fill="FBD4B4"/>
          </w:tcPr>
          <w:p w14:paraId="29A3C239" w14:textId="77777777" w:rsidR="001F4F36" w:rsidRPr="00E060F7" w:rsidRDefault="001F4F36" w:rsidP="00BE04E8">
            <w:pPr>
              <w:pStyle w:val="OdstavecSynteastyl"/>
              <w:spacing w:before="0"/>
              <w:rPr>
                <w:rFonts w:ascii="Consolas" w:hAnsi="Consolas" w:cs="Consolas"/>
                <w:color w:val="4F81BD"/>
                <w:sz w:val="15"/>
                <w:szCs w:val="15"/>
              </w:rPr>
            </w:pPr>
          </w:p>
          <w:p w14:paraId="0A5EDCE7"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744D3560"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51058B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5CBA0FF2"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6902B0BF"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9B87654</w:t>
            </w:r>
          </w:p>
          <w:p w14:paraId="27437691"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tc>
      </w:tr>
      <w:tr w:rsidR="001F4F36" w:rsidRPr="00E060F7" w14:paraId="1DC94CBC" w14:textId="77777777" w:rsidTr="00BE04E8">
        <w:tc>
          <w:tcPr>
            <w:tcW w:w="1809" w:type="dxa"/>
            <w:vMerge/>
            <w:tcBorders>
              <w:bottom w:val="single" w:sz="4" w:space="0" w:color="auto"/>
            </w:tcBorders>
            <w:shd w:val="clear" w:color="auto" w:fill="auto"/>
          </w:tcPr>
          <w:p w14:paraId="3FAD9DF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7DA93A7D" w:rsidR="001F4F36" w:rsidRPr="00E060F7" w:rsidRDefault="001F4F36" w:rsidP="00477C19">
            <w:pPr>
              <w:pStyle w:val="OdstavecSynteastyl"/>
              <w:spacing w:before="0"/>
              <w:rPr>
                <w:rFonts w:ascii="Consolas" w:hAnsi="Consolas" w:cs="Consolas"/>
              </w:rPr>
            </w:pPr>
            <w:r w:rsidRPr="00E060F7">
              <w:rPr>
                <w:rFonts w:cs="Calibri"/>
                <w:lang w:bidi="en-US"/>
              </w:rPr>
              <w:t xml:space="preserve">More in the chapter </w:t>
            </w:r>
            <w:r w:rsidR="00477C19">
              <w:rPr>
                <w:rFonts w:cs="Calibri"/>
                <w:lang w:bidi="en-US"/>
              </w:rPr>
              <w:fldChar w:fldCharType="begin"/>
            </w:r>
            <w:r w:rsidR="00477C19">
              <w:rPr>
                <w:rFonts w:cs="Calibri"/>
                <w:lang w:bidi="en-US"/>
              </w:rPr>
              <w:instrText xml:space="preserve"> REF _Ref535678933 \r \h </w:instrText>
            </w:r>
            <w:r w:rsidR="00477C19">
              <w:rPr>
                <w:rFonts w:cs="Calibri"/>
                <w:lang w:bidi="en-US"/>
              </w:rPr>
            </w:r>
            <w:r w:rsidR="00477C19">
              <w:rPr>
                <w:rFonts w:cs="Calibri"/>
                <w:lang w:bidi="en-US"/>
              </w:rPr>
              <w:fldChar w:fldCharType="separate"/>
            </w:r>
            <w:r w:rsidR="00292987">
              <w:rPr>
                <w:rFonts w:cs="Calibri"/>
                <w:lang w:bidi="en-US"/>
              </w:rPr>
              <w:t>8.1.5</w:t>
            </w:r>
            <w:r w:rsidR="00477C19">
              <w:rPr>
                <w:rFonts w:cs="Calibri"/>
                <w:lang w:bidi="en-US"/>
              </w:rPr>
              <w:fldChar w:fldCharType="end"/>
            </w:r>
          </w:p>
        </w:tc>
      </w:tr>
      <w:tr w:rsidR="001F4F36" w:rsidRPr="00E060F7" w14:paraId="1ED980DF" w14:textId="77777777" w:rsidTr="00BE04E8">
        <w:tc>
          <w:tcPr>
            <w:tcW w:w="1809" w:type="dxa"/>
            <w:shd w:val="clear" w:color="auto" w:fill="FBD4B4"/>
          </w:tcPr>
          <w:p w14:paraId="4E917D0C"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XQuery_result</w:t>
            </w:r>
          </w:p>
        </w:tc>
        <w:tc>
          <w:tcPr>
            <w:tcW w:w="7705" w:type="dxa"/>
            <w:gridSpan w:val="3"/>
            <w:shd w:val="clear" w:color="auto" w:fill="FBD4B4"/>
          </w:tcPr>
          <w:p w14:paraId="3E772168" w14:textId="77777777" w:rsidR="001F4F36" w:rsidRPr="00E060F7" w:rsidRDefault="001F4F36" w:rsidP="00BE04E8">
            <w:pPr>
              <w:pStyle w:val="OdstavecSynteastyl"/>
              <w:rPr>
                <w:rFonts w:cs="Calibri"/>
              </w:rPr>
            </w:pPr>
            <w:r w:rsidRPr="00E060F7">
              <w:rPr>
                <w:lang w:bidi="en-US"/>
              </w:rPr>
              <w:t>In an implementation that supports XQuery can be the value of a sequence that is the result of the XQuery expression.</w:t>
            </w:r>
            <w:r w:rsidRPr="00E060F7">
              <w:rPr>
                <w:rFonts w:cs="Calibri"/>
                <w:lang w:bidi="en-US"/>
              </w:rPr>
              <w:t xml:space="preserve"> </w:t>
            </w:r>
            <w:r w:rsidRPr="00E060F7">
              <w:rPr>
                <w:lang w:bidi="en-US"/>
              </w:rPr>
              <w:t>This implementation contains the code of Saxonica standard and it is not included to the distribution of X-definition.</w:t>
            </w:r>
          </w:p>
          <w:p w14:paraId="7B4969C5" w14:textId="77777777" w:rsidR="001F4F36" w:rsidRPr="00E060F7" w:rsidRDefault="001F4F36" w:rsidP="00BE04E8">
            <w:pPr>
              <w:pStyle w:val="OdstavecSynteastyl"/>
              <w:rPr>
                <w:rFonts w:cs="Calibri"/>
              </w:rPr>
            </w:pPr>
            <w:r w:rsidRPr="00E060F7">
              <w:rPr>
                <w:rFonts w:cs="Calibri"/>
                <w:lang w:bidi="en-US"/>
              </w:rPr>
              <w:t xml:space="preserve">For using of XQuery and XPath version 2.0 you need the software of the company Saxonica or some other software. </w:t>
            </w:r>
          </w:p>
          <w:p w14:paraId="4A6BA659" w14:textId="77777777" w:rsidR="001F4F36" w:rsidRPr="00E060F7" w:rsidRDefault="001F4F36" w:rsidP="00BE04E8">
            <w:pPr>
              <w:pStyle w:val="OdstavecSynteastyl"/>
              <w:rPr>
                <w:rFonts w:cs="Calibri"/>
              </w:rPr>
            </w:pPr>
            <w:r w:rsidRPr="00E060F7">
              <w:rPr>
                <w:rFonts w:cs="Calibri"/>
                <w:lang w:bidi="en-US"/>
              </w:rPr>
              <w:t>Description of the use of XQuery is not included in this documentation.</w:t>
            </w:r>
          </w:p>
        </w:tc>
      </w:tr>
    </w:tbl>
    <w:p w14:paraId="1931AB01" w14:textId="77777777" w:rsidR="001F4F36" w:rsidRDefault="001F4F36" w:rsidP="009B15E0">
      <w:pPr>
        <w:pStyle w:val="OdstavecSynteastyl"/>
        <w:rPr>
          <w:lang w:val="en-US"/>
        </w:rPr>
      </w:pPr>
    </w:p>
    <w:p w14:paraId="2179FD7D" w14:textId="77777777" w:rsidR="00D84C56" w:rsidRPr="00E060F7" w:rsidRDefault="00BE04E8" w:rsidP="00D84C56">
      <w:pPr>
        <w:pStyle w:val="OdstavecSynteastyl"/>
        <w:rPr>
          <w:lang w:val="en-US"/>
        </w:rPr>
      </w:pPr>
      <w:r w:rsidRPr="00E060F7">
        <w:rPr>
          <w:lang w:bidi="en-US"/>
        </w:rPr>
        <w:t>For the the construction of attributes and text nodes it can be used as a data source only numeric or string value or null.</w:t>
      </w:r>
    </w:p>
    <w:p w14:paraId="5FFE59C2" w14:textId="7B86ECDD" w:rsidR="00D84C56" w:rsidRPr="00E060F7" w:rsidRDefault="00202DAF" w:rsidP="00D84C56">
      <w:pPr>
        <w:pStyle w:val="OdstavecSynteastyl"/>
        <w:rPr>
          <w:lang w:val="en-US"/>
        </w:rPr>
      </w:pPr>
      <w:r>
        <w:rPr>
          <w:noProof/>
          <w:lang w:val="en-US"/>
        </w:rPr>
      </w:r>
      <w:r>
        <w:rPr>
          <w:noProof/>
          <w:lang w:val="en-US"/>
        </w:rPr>
        <w:pict w14:anchorId="52FBDCD0">
          <v:shape id="Šipka doprava 138" o:spid="_x0000_s117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_Ref535678823 \r \h </w:instrText>
      </w:r>
      <w:r w:rsidR="00A7324A">
        <w:rPr>
          <w:lang w:val="en-US"/>
        </w:rPr>
      </w:r>
      <w:r w:rsidR="00A7324A">
        <w:rPr>
          <w:lang w:val="en-US"/>
        </w:rPr>
        <w:fldChar w:fldCharType="separate"/>
      </w:r>
      <w:r w:rsidR="00292987">
        <w:rPr>
          <w:lang w:val="en-US"/>
        </w:rPr>
        <w:t>8.1.1</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_Ref535678823 \h </w:instrText>
      </w:r>
      <w:r w:rsidR="00F0250E">
        <w:rPr>
          <w:lang w:val="en-US"/>
        </w:rPr>
      </w:r>
      <w:r w:rsidR="00F0250E">
        <w:rPr>
          <w:lang w:val="en-US"/>
        </w:rPr>
        <w:fldChar w:fldCharType="separate"/>
      </w:r>
      <w:r w:rsidR="00292987" w:rsidRPr="00E060F7">
        <w:rPr>
          <w:lang w:bidi="en-US"/>
        </w:rPr>
        <w:t>Construction of elements</w:t>
      </w:r>
      <w:r w:rsidR="00F0250E">
        <w:rPr>
          <w:lang w:val="en-US"/>
        </w:rPr>
        <w:fldChar w:fldCharType="end"/>
      </w:r>
    </w:p>
    <w:p w14:paraId="3BC64DE7" w14:textId="4AC8FF22" w:rsidR="00D84C56" w:rsidRPr="00E060F7" w:rsidRDefault="00202DAF" w:rsidP="00D84C56">
      <w:pPr>
        <w:pStyle w:val="OdstavecSynteastyl"/>
        <w:rPr>
          <w:lang w:val="en-US"/>
        </w:rPr>
      </w:pPr>
      <w:r>
        <w:rPr>
          <w:noProof/>
          <w:lang w:val="en-US"/>
        </w:rPr>
      </w:r>
      <w:r>
        <w:rPr>
          <w:noProof/>
          <w:lang w:val="en-US"/>
        </w:rPr>
        <w:pict w14:anchorId="41BE7A2D">
          <v:shape id="Šipka doprava 137" o:spid="_x0000_s117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292987">
        <w:rPr>
          <w:lang w:val="en-US"/>
        </w:rPr>
        <w:t>8.1.2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292987" w:rsidRPr="00E060F7">
        <w:rPr>
          <w:lang w:bidi="en-US"/>
        </w:rPr>
        <w:t>Construction of attributes and text nodes</w:t>
      </w:r>
      <w:r w:rsidR="00F0250E">
        <w:rPr>
          <w:lang w:val="en-US"/>
        </w:rPr>
        <w:fldChar w:fldCharType="end"/>
      </w:r>
    </w:p>
    <w:p w14:paraId="41A77C5F" w14:textId="222F29B4" w:rsidR="00D84C56" w:rsidRPr="00E060F7" w:rsidRDefault="00202DAF" w:rsidP="00D84C56">
      <w:pPr>
        <w:pStyle w:val="OdstavecSynteastyl"/>
        <w:rPr>
          <w:lang w:val="en-US"/>
        </w:rPr>
      </w:pPr>
      <w:r>
        <w:rPr>
          <w:noProof/>
          <w:lang w:val="en-US"/>
        </w:rPr>
      </w:r>
      <w:r>
        <w:rPr>
          <w:noProof/>
          <w:lang w:val="en-US"/>
        </w:rPr>
        <w:pict w14:anchorId="1B31A9D7">
          <v:shape id="Šipka doprava 136" o:spid="_x0000_s117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292987">
        <w:rPr>
          <w:lang w:val="en-US"/>
        </w:rPr>
        <w:t>8.1.3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292987" w:rsidRPr="00E060F7">
        <w:rPr>
          <w:lang w:bidi="en-US"/>
        </w:rPr>
        <w:t>Construction of element from Cont</w:t>
      </w:r>
      <w:r w:rsidR="00292987">
        <w:rPr>
          <w:lang w:bidi="en-US"/>
        </w:rPr>
        <w:t>ainer</w:t>
      </w:r>
      <w:r w:rsidR="00F0250E">
        <w:rPr>
          <w:lang w:val="en-US"/>
        </w:rPr>
        <w:fldChar w:fldCharType="end"/>
      </w:r>
    </w:p>
    <w:p w14:paraId="515B201A" w14:textId="6FBC9B59" w:rsidR="00D84C56" w:rsidRPr="00E060F7" w:rsidRDefault="00202DAF" w:rsidP="00D84C56">
      <w:pPr>
        <w:pStyle w:val="OdstavecSynteastyl"/>
        <w:rPr>
          <w:lang w:val="en-US"/>
        </w:rPr>
      </w:pPr>
      <w:r>
        <w:rPr>
          <w:noProof/>
          <w:lang w:val="en-US"/>
        </w:rPr>
      </w:r>
      <w:r>
        <w:rPr>
          <w:noProof/>
          <w:lang w:val="en-US"/>
        </w:rPr>
        <w:pict w14:anchorId="42F354F4">
          <v:shape id="Šipka doprava 135" o:spid="_x0000_s117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292987">
        <w:rPr>
          <w:lang w:val="en-US"/>
        </w:rPr>
        <w:t>8.1.4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292987">
        <w:rPr>
          <w:lang w:bidi="en-US"/>
        </w:rPr>
        <w:t>C</w:t>
      </w:r>
      <w:r w:rsidR="00292987" w:rsidRPr="00E060F7">
        <w:rPr>
          <w:lang w:bidi="en-US"/>
        </w:rPr>
        <w:t xml:space="preserve">onstruction of </w:t>
      </w:r>
      <w:r w:rsidR="00292987">
        <w:rPr>
          <w:lang w:bidi="en-US"/>
        </w:rPr>
        <w:t>E</w:t>
      </w:r>
      <w:r w:rsidR="00292987" w:rsidRPr="00E060F7">
        <w:rPr>
          <w:lang w:bidi="en-US"/>
        </w:rPr>
        <w:t xml:space="preserve">lement from </w:t>
      </w:r>
      <w:r w:rsidR="00292987">
        <w:rPr>
          <w:lang w:bidi="en-US"/>
        </w:rPr>
        <w:t>E</w:t>
      </w:r>
      <w:r w:rsidR="00292987" w:rsidRPr="00E060F7">
        <w:rPr>
          <w:lang w:bidi="en-US"/>
        </w:rPr>
        <w:t>lement</w:t>
      </w:r>
      <w:r w:rsidR="00F0250E">
        <w:rPr>
          <w:lang w:val="en-US"/>
        </w:rPr>
        <w:fldChar w:fldCharType="end"/>
      </w:r>
    </w:p>
    <w:p w14:paraId="2FEB6C40" w14:textId="319862FF" w:rsidR="00D84C56" w:rsidRPr="00E060F7" w:rsidRDefault="00202DAF" w:rsidP="00D84C56">
      <w:pPr>
        <w:pStyle w:val="OdstavecSynteastyl"/>
        <w:rPr>
          <w:lang w:val="en-US"/>
        </w:rPr>
      </w:pPr>
      <w:r>
        <w:rPr>
          <w:noProof/>
          <w:lang w:val="en-US"/>
        </w:rPr>
      </w:r>
      <w:r>
        <w:rPr>
          <w:noProof/>
          <w:lang w:val="en-US"/>
        </w:rPr>
        <w:pict w14:anchorId="322ACA04">
          <v:shape id="Šipka doprava 134" o:spid="_x0000_s117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477C19">
        <w:rPr>
          <w:noProof/>
          <w:lang w:val="en-US"/>
        </w:rPr>
        <w:t xml:space="preserve"> </w:t>
      </w:r>
      <w:r w:rsidR="00477C19">
        <w:rPr>
          <w:noProof/>
          <w:lang w:val="en-US"/>
        </w:rPr>
        <w:fldChar w:fldCharType="begin"/>
      </w:r>
      <w:r w:rsidR="00477C19">
        <w:rPr>
          <w:noProof/>
          <w:lang w:val="en-US"/>
        </w:rPr>
        <w:instrText xml:space="preserve"> REF _Ref535678933 \r \h </w:instrText>
      </w:r>
      <w:r w:rsidR="00477C19">
        <w:rPr>
          <w:noProof/>
          <w:lang w:val="en-US"/>
        </w:rPr>
      </w:r>
      <w:r w:rsidR="00477C19">
        <w:rPr>
          <w:noProof/>
          <w:lang w:val="en-US"/>
        </w:rPr>
        <w:fldChar w:fldCharType="separate"/>
      </w:r>
      <w:r w:rsidR="00292987">
        <w:rPr>
          <w:noProof/>
          <w:lang w:val="en-US"/>
        </w:rPr>
        <w:t>8.1.5</w:t>
      </w:r>
      <w:r w:rsidR="00477C19">
        <w:rPr>
          <w:noProof/>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292987">
        <w:rPr>
          <w:lang w:bidi="en-US"/>
        </w:rPr>
        <w:t>C</w:t>
      </w:r>
      <w:r w:rsidR="00292987" w:rsidRPr="00E060F7">
        <w:rPr>
          <w:lang w:bidi="en-US"/>
        </w:rPr>
        <w:t>onstruction of element from ResultSet</w:t>
      </w:r>
      <w:r w:rsidR="00F0250E">
        <w:rPr>
          <w:lang w:val="en-US"/>
        </w:rPr>
        <w:fldChar w:fldCharType="end"/>
      </w:r>
    </w:p>
    <w:p w14:paraId="75A48ED1" w14:textId="6A9268BA" w:rsidR="00D84C56" w:rsidRPr="00E060F7" w:rsidRDefault="00202DAF" w:rsidP="00D84C56">
      <w:pPr>
        <w:pStyle w:val="OdstavecSynteastyl"/>
        <w:rPr>
          <w:lang w:val="en-US"/>
        </w:rPr>
      </w:pPr>
      <w:r>
        <w:rPr>
          <w:noProof/>
          <w:lang w:val="en-US"/>
        </w:rPr>
      </w:r>
      <w:r>
        <w:rPr>
          <w:noProof/>
          <w:lang w:val="en-US"/>
        </w:rPr>
        <w:pict w14:anchorId="1AD95D2F">
          <v:shape id="Šipka doprava 133" o:spid="_x0000_s117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292987">
        <w:rPr>
          <w:lang w:val="en-US"/>
        </w:rPr>
        <w:t>8.1.6</w:t>
      </w:r>
      <w:r w:rsidR="00EF650E" w:rsidRPr="00E060F7">
        <w:rPr>
          <w:lang w:val="en-US"/>
        </w:rPr>
        <w:fldChar w:fldCharType="end"/>
      </w:r>
      <w:r w:rsidR="00F0250E">
        <w:rPr>
          <w:lang w:val="en-US"/>
        </w:rPr>
        <w:t xml:space="preserve"> </w:t>
      </w:r>
      <w:r w:rsidR="00A7324A">
        <w:rPr>
          <w:lang w:val="en-US"/>
        </w:rPr>
        <w:fldChar w:fldCharType="begin"/>
      </w:r>
      <w:r w:rsidR="00A7324A">
        <w:rPr>
          <w:lang w:val="en-US"/>
        </w:rPr>
        <w:instrText xml:space="preserve"> REF _Ref353448185 \h </w:instrText>
      </w:r>
      <w:r w:rsidR="00A7324A">
        <w:rPr>
          <w:lang w:val="en-US"/>
        </w:rPr>
      </w:r>
      <w:r w:rsidR="00A7324A">
        <w:rPr>
          <w:lang w:val="en-US"/>
        </w:rPr>
        <w:fldChar w:fldCharType="separate"/>
      </w:r>
      <w:r w:rsidR="00292987">
        <w:rPr>
          <w:lang w:val="en-US"/>
        </w:rPr>
        <w:t xml:space="preserve">The source </w:t>
      </w:r>
      <w:r w:rsidR="00292987" w:rsidRPr="00E060F7">
        <w:rPr>
          <w:lang w:val="en-US"/>
        </w:rPr>
        <w:t xml:space="preserve">data </w:t>
      </w:r>
      <w:r w:rsidR="00292987">
        <w:rPr>
          <w:lang w:val="en-US"/>
        </w:rPr>
        <w:t>used as the</w:t>
      </w:r>
      <w:r w:rsidR="00292987" w:rsidRPr="00E060F7">
        <w:rPr>
          <w:lang w:val="en-US"/>
        </w:rPr>
        <w:t xml:space="preserve"> </w:t>
      </w:r>
      <w:r w:rsidR="00292987">
        <w:rPr>
          <w:lang w:val="en-US"/>
        </w:rPr>
        <w:t>c</w:t>
      </w:r>
      <w:r w:rsidR="00292987" w:rsidRPr="00E060F7">
        <w:rPr>
          <w:lang w:val="en-US"/>
        </w:rPr>
        <w:t xml:space="preserve">ontext </w:t>
      </w:r>
      <w:r w:rsidR="00292987">
        <w:rPr>
          <w:lang w:val="en-US"/>
        </w:rPr>
        <w:t>used for the c</w:t>
      </w:r>
      <w:r w:rsidR="00292987" w:rsidRPr="00E060F7">
        <w:rPr>
          <w:lang w:val="en-US"/>
        </w:rPr>
        <w:t>onstru</w:t>
      </w:r>
      <w:r w:rsidR="00292987">
        <w:rPr>
          <w:lang w:val="en-US"/>
        </w:rPr>
        <w:t xml:space="preserve">ction of </w:t>
      </w:r>
      <w:r w:rsidR="00292987" w:rsidRPr="00E060F7">
        <w:rPr>
          <w:lang w:val="en-US"/>
        </w:rPr>
        <w:t>XML do</w:t>
      </w:r>
      <w:r w:rsidR="00292987">
        <w:rPr>
          <w:lang w:val="en-US"/>
        </w:rPr>
        <w:t>c</w:t>
      </w:r>
      <w:r w:rsidR="00292987" w:rsidRPr="00E060F7">
        <w:rPr>
          <w:lang w:val="en-US"/>
        </w:rPr>
        <w:t>ument</w:t>
      </w:r>
      <w:r w:rsidR="00A7324A">
        <w:rPr>
          <w:lang w:val="en-US"/>
        </w:rPr>
        <w:fldChar w:fldCharType="end"/>
      </w:r>
    </w:p>
    <w:p w14:paraId="4507D146" w14:textId="09B71BF6" w:rsidR="00D84C56" w:rsidRPr="00E060F7" w:rsidRDefault="00202DAF" w:rsidP="00D84C56">
      <w:pPr>
        <w:pStyle w:val="OdstavecSynteastyl"/>
        <w:rPr>
          <w:lang w:val="en-US"/>
        </w:rPr>
      </w:pPr>
      <w:r>
        <w:rPr>
          <w:noProof/>
          <w:lang w:val="en-US"/>
        </w:rPr>
      </w:r>
      <w:r>
        <w:rPr>
          <w:noProof/>
          <w:lang w:val="en-US"/>
        </w:rPr>
        <w:pict w14:anchorId="54335719">
          <v:shape id="Šipka doprava 132" o:spid="_x0000_s117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292987">
        <w:rPr>
          <w:lang w:val="en-US"/>
        </w:rPr>
        <w:t>8.7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292987" w:rsidRPr="000E33E0">
        <w:rPr>
          <w:lang w:val="en-US"/>
        </w:rPr>
        <w:t xml:space="preserve">Example </w:t>
      </w:r>
      <w:r w:rsidR="00292987">
        <w:rPr>
          <w:lang w:val="en-US"/>
        </w:rPr>
        <w:t>of</w:t>
      </w:r>
      <w:r w:rsidR="00292987" w:rsidRPr="000E33E0">
        <w:rPr>
          <w:lang w:val="en-US"/>
        </w:rPr>
        <w:t xml:space="preserve"> XML transformation into HTML</w:t>
      </w:r>
      <w:r w:rsidR="00F0250E">
        <w:rPr>
          <w:lang w:val="en-US"/>
        </w:rPr>
        <w:fldChar w:fldCharType="end"/>
      </w:r>
    </w:p>
    <w:p w14:paraId="57F45341" w14:textId="2D5FFEF6" w:rsidR="00D84C56" w:rsidRPr="00E060F7" w:rsidRDefault="00202DAF" w:rsidP="00D84C56">
      <w:pPr>
        <w:pStyle w:val="OdstavecSynteastyl"/>
        <w:rPr>
          <w:lang w:val="en-US"/>
        </w:rPr>
      </w:pPr>
      <w:r>
        <w:rPr>
          <w:noProof/>
          <w:lang w:val="en-US"/>
        </w:rPr>
      </w:r>
      <w:r>
        <w:rPr>
          <w:noProof/>
          <w:lang w:val="en-US"/>
        </w:rPr>
        <w:pict w14:anchorId="51F3062F">
          <v:shape id="Šipka doprava 131" o:spid="_x0000_s117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_Ref353373851 \r \h </w:instrText>
      </w:r>
      <w:r w:rsidR="00EF650E" w:rsidRPr="00E060F7">
        <w:rPr>
          <w:lang w:val="en-US"/>
        </w:rPr>
      </w:r>
      <w:r w:rsidR="00EF650E" w:rsidRPr="00E060F7">
        <w:rPr>
          <w:lang w:val="en-US"/>
        </w:rPr>
        <w:fldChar w:fldCharType="separate"/>
      </w:r>
      <w:r w:rsidR="00292987">
        <w:rPr>
          <w:lang w:val="en-US"/>
        </w:rPr>
        <w:t>8.2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_Ref535678999 \h </w:instrText>
      </w:r>
      <w:r w:rsidR="00F0250E">
        <w:rPr>
          <w:lang w:val="en-US"/>
        </w:rPr>
      </w:r>
      <w:r w:rsidR="00F0250E">
        <w:rPr>
          <w:lang w:val="en-US"/>
        </w:rPr>
        <w:fldChar w:fldCharType="separate"/>
      </w:r>
      <w:r w:rsidR="00292987">
        <w:rPr>
          <w:lang w:val="en-US"/>
        </w:rPr>
        <w:t xml:space="preserve">Value of attribute or </w:t>
      </w:r>
      <w:r w:rsidR="00292987" w:rsidRPr="00E060F7">
        <w:rPr>
          <w:lang w:val="en-US"/>
        </w:rPr>
        <w:t>text</w:t>
      </w:r>
      <w:r w:rsidR="00292987">
        <w:rPr>
          <w:lang w:val="en-US"/>
        </w:rPr>
        <w:t xml:space="preserve"> node</w:t>
      </w:r>
      <w:r w:rsidR="00292987" w:rsidRPr="00E060F7">
        <w:rPr>
          <w:lang w:val="en-US"/>
        </w:rPr>
        <w:t xml:space="preserve"> </w:t>
      </w:r>
      <w:r w:rsidR="00292987">
        <w:rPr>
          <w:lang w:val="en-US"/>
        </w:rPr>
        <w:t>created from value of X-script variable</w:t>
      </w:r>
      <w:r w:rsidR="00F0250E">
        <w:rPr>
          <w:lang w:val="en-US"/>
        </w:rPr>
        <w:fldChar w:fldCharType="end"/>
      </w:r>
    </w:p>
    <w:p w14:paraId="532AC2DF" w14:textId="546AD747" w:rsidR="00D84C56" w:rsidRPr="00E060F7" w:rsidRDefault="00202DAF" w:rsidP="00D84C56">
      <w:pPr>
        <w:pStyle w:val="OdstavecSynteastyl"/>
        <w:rPr>
          <w:lang w:val="en-US"/>
        </w:rPr>
      </w:pPr>
      <w:r>
        <w:rPr>
          <w:noProof/>
          <w:lang w:val="en-US"/>
        </w:rPr>
      </w:r>
      <w:r>
        <w:rPr>
          <w:noProof/>
          <w:lang w:val="en-US"/>
        </w:rPr>
        <w:pict w14:anchorId="23096679">
          <v:shape id="Šipka doprava 130" o:spid="_x0000_s11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292987">
        <w:rPr>
          <w:lang w:val="en-US"/>
        </w:rPr>
        <w:t>8.3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_Ref535679018 \h </w:instrText>
      </w:r>
      <w:r w:rsidR="00F0250E">
        <w:rPr>
          <w:lang w:val="en-US"/>
        </w:rPr>
      </w:r>
      <w:r w:rsidR="00F0250E">
        <w:rPr>
          <w:lang w:val="en-US"/>
        </w:rPr>
        <w:fldChar w:fldCharType="separate"/>
      </w:r>
      <w:r w:rsidR="00292987" w:rsidRPr="002F4AE3">
        <w:rPr>
          <w:lang w:val="en-US"/>
        </w:rPr>
        <w:t>Linking databases with X-definitions</w:t>
      </w:r>
      <w:r w:rsidR="00F0250E">
        <w:rPr>
          <w:lang w:val="en-US"/>
        </w:rPr>
        <w:fldChar w:fldCharType="end"/>
      </w:r>
    </w:p>
    <w:p w14:paraId="2A82D22F" w14:textId="2AD26E7C" w:rsidR="00D84C56" w:rsidRPr="00E060F7" w:rsidRDefault="00202DAF" w:rsidP="00D84C56">
      <w:pPr>
        <w:pStyle w:val="OdstavecSynteastyl"/>
        <w:rPr>
          <w:lang w:val="en-US"/>
        </w:rPr>
      </w:pPr>
      <w:r>
        <w:rPr>
          <w:noProof/>
          <w:lang w:val="en-US"/>
        </w:rPr>
      </w:r>
      <w:r>
        <w:rPr>
          <w:noProof/>
          <w:lang w:val="en-US"/>
        </w:rPr>
        <w:pict w14:anchorId="1A6C33A6">
          <v:shape id="Šipka doprava 129" o:spid="_x0000_s11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_Ref355018908 \r \h </w:instrText>
      </w:r>
      <w:r w:rsidR="00EF650E" w:rsidRPr="00E060F7">
        <w:rPr>
          <w:lang w:val="en-US"/>
        </w:rPr>
      </w:r>
      <w:r w:rsidR="00EF650E" w:rsidRPr="00E060F7">
        <w:rPr>
          <w:lang w:val="en-US"/>
        </w:rPr>
        <w:fldChar w:fldCharType="separate"/>
      </w:r>
      <w:r w:rsidR="00292987">
        <w:rPr>
          <w:lang w:val="en-US"/>
        </w:rPr>
        <w:t>8.4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_Ref535679048 \h </w:instrText>
      </w:r>
      <w:r w:rsidR="00F0250E">
        <w:rPr>
          <w:lang w:val="en-US"/>
        </w:rPr>
      </w:r>
      <w:r w:rsidR="00F0250E">
        <w:rPr>
          <w:lang w:val="en-US"/>
        </w:rPr>
        <w:fldChar w:fldCharType="separate"/>
      </w:r>
      <w:r w:rsidR="00292987">
        <w:rPr>
          <w:lang w:val="en-US"/>
        </w:rPr>
        <w:t>Construction of</w:t>
      </w:r>
      <w:r w:rsidR="00292987" w:rsidRPr="00E060F7">
        <w:rPr>
          <w:lang w:val="en-US"/>
        </w:rPr>
        <w:t xml:space="preserve"> </w:t>
      </w:r>
      <w:r w:rsidR="00292987">
        <w:rPr>
          <w:lang w:val="en-US"/>
        </w:rPr>
        <w:t>template (“fixed”)</w:t>
      </w:r>
      <w:r w:rsidR="00292987" w:rsidRPr="00E060F7">
        <w:rPr>
          <w:lang w:val="en-US"/>
        </w:rPr>
        <w:t xml:space="preserve"> XML do</w:t>
      </w:r>
      <w:r w:rsidR="00292987">
        <w:rPr>
          <w:lang w:val="en-US"/>
        </w:rPr>
        <w:t>c</w:t>
      </w:r>
      <w:r w:rsidR="00292987" w:rsidRPr="00E060F7">
        <w:rPr>
          <w:lang w:val="en-US"/>
        </w:rPr>
        <w:t>ument</w:t>
      </w:r>
      <w:r w:rsidR="00292987">
        <w:rPr>
          <w:lang w:val="en-US"/>
        </w:rPr>
        <w:t>s</w:t>
      </w:r>
      <w:r w:rsidR="00F0250E">
        <w:rPr>
          <w:lang w:val="en-US"/>
        </w:rPr>
        <w:fldChar w:fldCharType="end"/>
      </w:r>
    </w:p>
    <w:p w14:paraId="77C6217F" w14:textId="465AD632" w:rsidR="00D84C56" w:rsidRPr="00E060F7" w:rsidRDefault="00202DAF" w:rsidP="00D84C56">
      <w:pPr>
        <w:pStyle w:val="OdstavecSynteastyl"/>
        <w:rPr>
          <w:lang w:val="en-US"/>
        </w:rPr>
      </w:pPr>
      <w:r>
        <w:rPr>
          <w:noProof/>
          <w:lang w:val="en-US"/>
        </w:rPr>
      </w:r>
      <w:r>
        <w:rPr>
          <w:noProof/>
          <w:lang w:val="en-US"/>
        </w:rPr>
        <w:pict w14:anchorId="394F7B8E">
          <v:shape id="Šipka doprava 128" o:spid="_x0000_s116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292987">
        <w:rPr>
          <w:lang w:val="en-US"/>
        </w:rPr>
        <w:t>8.5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_Ref535679068 \h </w:instrText>
      </w:r>
      <w:r w:rsidR="00F0250E">
        <w:rPr>
          <w:lang w:val="en-US"/>
        </w:rPr>
      </w:r>
      <w:r w:rsidR="00F0250E">
        <w:rPr>
          <w:lang w:val="en-US"/>
        </w:rPr>
        <w:fldChar w:fldCharType="separate"/>
      </w:r>
      <w:r w:rsidR="00292987">
        <w:rPr>
          <w:lang w:val="en-US"/>
        </w:rPr>
        <w:t>Construction of</w:t>
      </w:r>
      <w:r w:rsidR="00292987" w:rsidRPr="00E060F7">
        <w:rPr>
          <w:lang w:val="en-US"/>
        </w:rPr>
        <w:t xml:space="preserve"> </w:t>
      </w:r>
      <w:r w:rsidR="00292987">
        <w:rPr>
          <w:lang w:val="en-US"/>
        </w:rPr>
        <w:t>groups</w:t>
      </w:r>
      <w:r w:rsidR="00F0250E">
        <w:rPr>
          <w:lang w:val="en-US"/>
        </w:rPr>
        <w:fldChar w:fldCharType="end"/>
      </w:r>
    </w:p>
    <w:p w14:paraId="07000FD5" w14:textId="11CC5D1C" w:rsidR="00D84C56" w:rsidRPr="00E060F7" w:rsidRDefault="00202DAF" w:rsidP="00D84C56">
      <w:pPr>
        <w:pStyle w:val="OdstavecSynteastyl"/>
        <w:rPr>
          <w:lang w:val="en-US"/>
        </w:rPr>
      </w:pPr>
      <w:r>
        <w:rPr>
          <w:noProof/>
          <w:lang w:val="en-US"/>
        </w:rPr>
      </w:r>
      <w:r>
        <w:rPr>
          <w:noProof/>
          <w:lang w:val="en-US"/>
        </w:rPr>
        <w:pict w14:anchorId="75D9E2B8">
          <v:shape id="Šipka doprava 127" o:spid="_x0000_s116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292987">
        <w:rPr>
          <w:lang w:val="en-US"/>
        </w:rPr>
        <w:t>8.6</w:t>
      </w:r>
      <w:r w:rsidR="00A7324A">
        <w:rPr>
          <w:lang w:val="en-US"/>
        </w:rPr>
        <w:fldChar w:fldCharType="end"/>
      </w:r>
      <w:r w:rsidR="00A7324A">
        <w:rPr>
          <w:lang w:val="en-US"/>
        </w:rPr>
        <w:t xml:space="preserve"> </w:t>
      </w:r>
      <w:r w:rsidR="00F0250E">
        <w:rPr>
          <w:lang w:val="en-US"/>
        </w:rPr>
        <w:fldChar w:fldCharType="begin"/>
      </w:r>
      <w:r w:rsidR="00F0250E">
        <w:rPr>
          <w:lang w:val="en-US"/>
        </w:rPr>
        <w:instrText xml:space="preserve"> REF _Ref535679087 \h </w:instrText>
      </w:r>
      <w:r w:rsidR="00F0250E">
        <w:rPr>
          <w:lang w:val="en-US"/>
        </w:rPr>
      </w:r>
      <w:r w:rsidR="00F0250E">
        <w:rPr>
          <w:lang w:val="en-US"/>
        </w:rPr>
        <w:fldChar w:fldCharType="separate"/>
      </w:r>
      <w:r w:rsidR="00292987" w:rsidRPr="0059154E">
        <w:rPr>
          <w:lang w:val="en-US"/>
        </w:rPr>
        <w:t>Combination of validation and construction mode</w:t>
      </w:r>
      <w:r w:rsidR="00F0250E">
        <w:rPr>
          <w:lang w:val="en-US"/>
        </w:rPr>
        <w:fldChar w:fldCharType="end"/>
      </w:r>
    </w:p>
    <w:p w14:paraId="286C1A40" w14:textId="77777777" w:rsidR="00BE04E8" w:rsidRPr="00E060F7" w:rsidRDefault="00BE04E8" w:rsidP="00BE04E8">
      <w:pPr>
        <w:pStyle w:val="Nadpis3"/>
      </w:pPr>
      <w:bookmarkStart w:id="461" w:name="_Ref535678823"/>
      <w:bookmarkStart w:id="462" w:name="_Ref535679476"/>
      <w:bookmarkStart w:id="463" w:name="_Ref535679758"/>
      <w:bookmarkStart w:id="464" w:name="_Ref535680079"/>
      <w:bookmarkStart w:id="465" w:name="_Ref535680353"/>
      <w:bookmarkStart w:id="466" w:name="_Toc46929864"/>
      <w:r w:rsidRPr="00E060F7">
        <w:rPr>
          <w:lang w:bidi="en-US"/>
        </w:rPr>
        <w:lastRenderedPageBreak/>
        <w:t>Construction of elements</w:t>
      </w:r>
      <w:bookmarkEnd w:id="461"/>
      <w:bookmarkEnd w:id="462"/>
      <w:bookmarkEnd w:id="463"/>
      <w:bookmarkEnd w:id="464"/>
      <w:bookmarkEnd w:id="465"/>
      <w:bookmarkEnd w:id="466"/>
    </w:p>
    <w:p w14:paraId="5637C1BF" w14:textId="77777777" w:rsidR="00D84C56" w:rsidRPr="00E060F7" w:rsidRDefault="00BE04E8" w:rsidP="00D84C56">
      <w:pPr>
        <w:pStyle w:val="OdstavecSynteastyl"/>
        <w:rPr>
          <w:lang w:val="en-US"/>
        </w:rPr>
      </w:pPr>
      <w:r w:rsidRPr="00E060F7">
        <w:rPr>
          <w:lang w:bidi="en-US"/>
        </w:rPr>
        <w:t xml:space="preserve">If it had been known in advance the number of constructed elements, you can create an XML document with accidents according to the following X-definition (for the time being were omitted attributes and text nodes whose values can only be created when in the create section of the </w:t>
      </w:r>
      <w:r w:rsidR="00735ED2">
        <w:rPr>
          <w:lang w:bidi="en-US"/>
        </w:rPr>
        <w:t>X-script</w:t>
      </w:r>
      <w:r w:rsidRPr="00E060F7">
        <w:rPr>
          <w:lang w:bidi="en-US"/>
        </w:rPr>
        <w:t xml:space="preserve"> returns a string). It is assumed that in the root element of an accident will be created 3 elements “Accident":</w:t>
      </w:r>
    </w:p>
    <w:p w14:paraId="34109494" w14:textId="731A8A0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0C39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FC38D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1C965A"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0C0A7C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true</w:t>
      </w:r>
      <w:r w:rsidRPr="00E060F7">
        <w:rPr>
          <w:color w:val="000000"/>
          <w:lang w:val="en-US"/>
        </w:rPr>
        <w:t>"</w:t>
      </w:r>
      <w:r w:rsidRPr="00E060F7">
        <w:rPr>
          <w:color w:val="0070C0"/>
          <w:szCs w:val="16"/>
          <w:lang w:val="en-US"/>
        </w:rPr>
        <w:t>&gt;</w:t>
      </w:r>
    </w:p>
    <w:p w14:paraId="49F24AA6"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6F26A0B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7F061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BCEB25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39C2C8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66674D" w14:textId="77777777" w:rsidR="00D84C56" w:rsidRPr="00E060F7" w:rsidRDefault="00BE04E8" w:rsidP="00D84C56">
      <w:pPr>
        <w:pStyle w:val="OdstavecSynteastyl"/>
        <w:rPr>
          <w:lang w:val="en-US"/>
        </w:rPr>
      </w:pPr>
      <w:r w:rsidRPr="00E060F7">
        <w:rPr>
          <w:lang w:bidi="en-US"/>
        </w:rPr>
        <w:t>The generated XML file then it will have the following form:</w:t>
      </w:r>
    </w:p>
    <w:p w14:paraId="6895F0C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5B41F8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0CECDEA9"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7626B18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574F0AA"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241903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18454088"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33C952A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D73F7A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74F0A39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4EC10DEE"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F404C4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40BB6AC8"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0FC4176" w14:textId="77777777" w:rsidR="00D84C56" w:rsidRPr="00E060F7" w:rsidRDefault="00BE04E8" w:rsidP="00D84C56">
      <w:pPr>
        <w:pStyle w:val="OdstavecSynteastyl"/>
        <w:rPr>
          <w:lang w:val="en-US"/>
        </w:rPr>
      </w:pPr>
      <w:r w:rsidRPr="00E060F7">
        <w:rPr>
          <w:lang w:bidi="en-US"/>
        </w:rPr>
        <w:t>You can test it online here:</w:t>
      </w:r>
      <w:r w:rsidR="00D84C56" w:rsidRPr="00E060F7">
        <w:rPr>
          <w:lang w:val="en-US"/>
        </w:rPr>
        <w:t xml:space="preserve"> </w:t>
      </w:r>
      <w:hyperlink r:id="rId27" w:history="1">
        <w:r>
          <w:rPr>
            <w:rStyle w:val="Hypertextovodkaz"/>
            <w:lang w:val="en-US"/>
          </w:rPr>
          <w:t>http://xdef.syntea.cz/tutorial/en/example/C202.html</w:t>
        </w:r>
      </w:hyperlink>
      <w:r w:rsidR="00D84C56" w:rsidRPr="00E060F7">
        <w:rPr>
          <w:lang w:val="en-US"/>
        </w:rPr>
        <w:t>.</w:t>
      </w:r>
    </w:p>
    <w:p w14:paraId="18683EA9" w14:textId="77777777" w:rsidR="00D84C56" w:rsidRPr="00E060F7" w:rsidRDefault="00CB3586" w:rsidP="00D84C56">
      <w:pPr>
        <w:pStyle w:val="OdstavecSynteastyl"/>
        <w:rPr>
          <w:lang w:val="en-US"/>
        </w:rPr>
      </w:pPr>
      <w:r w:rsidRPr="00E060F7">
        <w:rPr>
          <w:lang w:bidi="en-US"/>
        </w:rPr>
        <w:t>The same result occurs when the boolean value  true is replaced by the numeric value of 1:</w:t>
      </w:r>
    </w:p>
    <w:p w14:paraId="7238975C" w14:textId="72FDA48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013869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81EB3CF"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CE4D01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10FB2D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224D3B2D"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07E3E8F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D6E22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523EFA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AC9DD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F2F732E" w14:textId="77777777" w:rsidR="00D84C56" w:rsidRPr="00E060F7" w:rsidRDefault="00CB3586" w:rsidP="00D84C56">
      <w:pPr>
        <w:rPr>
          <w:lang w:val="en-US"/>
        </w:rPr>
      </w:pPr>
      <w:r w:rsidRPr="00E060F7">
        <w:rPr>
          <w:lang w:bidi="en-US"/>
        </w:rPr>
        <w:t>You can test it online here</w:t>
      </w:r>
      <w:r w:rsidR="00D84C56" w:rsidRPr="00E060F7">
        <w:rPr>
          <w:lang w:val="en-US"/>
        </w:rPr>
        <w:t xml:space="preserve">: </w:t>
      </w:r>
      <w:hyperlink r:id="rId28" w:history="1">
        <w:r w:rsidR="00BE04E8">
          <w:rPr>
            <w:rStyle w:val="Hypertextovodkaz"/>
            <w:lang w:val="en-US"/>
          </w:rPr>
          <w:t>http://xdef.syntea.cz/tutorial/en/example/C203.html</w:t>
        </w:r>
      </w:hyperlink>
      <w:r w:rsidR="00D84C56" w:rsidRPr="00E060F7">
        <w:rPr>
          <w:lang w:val="en-US"/>
        </w:rPr>
        <w:t>.</w:t>
      </w:r>
    </w:p>
    <w:p w14:paraId="3A628926" w14:textId="77777777" w:rsidR="00D84C56" w:rsidRPr="00E060F7" w:rsidRDefault="00CB3586" w:rsidP="00D84C56">
      <w:pPr>
        <w:pStyle w:val="OdstavecSynteastyl"/>
        <w:rPr>
          <w:lang w:val="en-US"/>
        </w:rPr>
      </w:pPr>
      <w:r w:rsidRPr="00E060F7">
        <w:rPr>
          <w:lang w:bidi="en-US"/>
        </w:rPr>
        <w:t xml:space="preserve">However, these cases occur very rarely, because usually the number of elements is not known in advance. It is also the case in the situation when working with relational databases and reading the results of a SQL query via the interface ResultSet when elements in the result set are undergoing a throwaway prototype and in each iteration method </w:t>
      </w:r>
      <w:r>
        <w:rPr>
          <w:lang w:bidi="en-US"/>
        </w:rPr>
        <w:t>"</w:t>
      </w:r>
      <w:r w:rsidRPr="00E060F7">
        <w:rPr>
          <w:lang w:bidi="en-US"/>
        </w:rPr>
        <w:t>hasnext()</w:t>
      </w:r>
      <w:r>
        <w:rPr>
          <w:lang w:bidi="en-US"/>
        </w:rPr>
        <w:t>"</w:t>
      </w:r>
      <w:r w:rsidRPr="00E060F7">
        <w:rPr>
          <w:lang w:bidi="en-US"/>
        </w:rPr>
        <w:t xml:space="preserve"> to determine whether the appropriate set contains more some other, yet unread, element.</w:t>
      </w:r>
    </w:p>
    <w:p w14:paraId="71343DAF" w14:textId="77777777" w:rsidR="00D84C56" w:rsidRPr="00E060F7" w:rsidRDefault="00D84C56" w:rsidP="00D84C56">
      <w:pPr>
        <w:pStyle w:val="OdstavecSynteastyl"/>
        <w:rPr>
          <w:lang w:val="en-US"/>
        </w:rPr>
      </w:pPr>
    </w:p>
    <w:p w14:paraId="7C2F5C54" w14:textId="48204F3E" w:rsidR="00D84C56" w:rsidRPr="00E060F7" w:rsidRDefault="00202DAF" w:rsidP="00D84C56">
      <w:pPr>
        <w:pStyle w:val="OdstavecSynteastyl"/>
        <w:rPr>
          <w:lang w:val="en-US"/>
        </w:rPr>
      </w:pPr>
      <w:r>
        <w:rPr>
          <w:noProof/>
          <w:lang w:val="en-US"/>
        </w:rPr>
      </w:r>
      <w:r>
        <w:rPr>
          <w:noProof/>
          <w:lang w:val="en-US"/>
        </w:rPr>
        <w:pict w14:anchorId="010331AE">
          <v:shape id="Šipka doprava 126" o:spid="_x0000_s11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292987">
        <w:rPr>
          <w:lang w:val="en-US"/>
        </w:rPr>
        <w:t>8.1.2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292987" w:rsidRPr="00E060F7">
        <w:rPr>
          <w:lang w:bidi="en-US"/>
        </w:rPr>
        <w:t>Construction of attributes and text nodes</w:t>
      </w:r>
      <w:r w:rsidR="00F0250E">
        <w:rPr>
          <w:lang w:val="en-US"/>
        </w:rPr>
        <w:fldChar w:fldCharType="end"/>
      </w:r>
    </w:p>
    <w:p w14:paraId="3FF60929" w14:textId="3434828A" w:rsidR="00D84C56" w:rsidRPr="00E060F7" w:rsidRDefault="00202DAF" w:rsidP="00D84C56">
      <w:pPr>
        <w:pStyle w:val="OdstavecSynteastyl"/>
        <w:rPr>
          <w:lang w:val="en-US"/>
        </w:rPr>
      </w:pPr>
      <w:r>
        <w:rPr>
          <w:noProof/>
          <w:lang w:val="en-US"/>
        </w:rPr>
      </w:r>
      <w:r>
        <w:rPr>
          <w:noProof/>
          <w:lang w:val="en-US"/>
        </w:rPr>
        <w:pict w14:anchorId="6D588F3D">
          <v:shape id="Šipka doprava 125" o:spid="_x0000_s11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292987">
        <w:rPr>
          <w:lang w:val="en-US"/>
        </w:rPr>
        <w:t>8.1.3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292987" w:rsidRPr="00E060F7">
        <w:rPr>
          <w:lang w:bidi="en-US"/>
        </w:rPr>
        <w:t>Construction of element from Cont</w:t>
      </w:r>
      <w:r w:rsidR="00292987">
        <w:rPr>
          <w:lang w:bidi="en-US"/>
        </w:rPr>
        <w:t>ainer</w:t>
      </w:r>
      <w:r w:rsidR="00F0250E">
        <w:rPr>
          <w:lang w:val="en-US"/>
        </w:rPr>
        <w:fldChar w:fldCharType="end"/>
      </w:r>
    </w:p>
    <w:p w14:paraId="5CCA5378" w14:textId="6E376171" w:rsidR="00D84C56" w:rsidRPr="00E060F7" w:rsidRDefault="00202DAF" w:rsidP="00D84C56">
      <w:pPr>
        <w:pStyle w:val="OdstavecSynteastyl"/>
        <w:rPr>
          <w:lang w:val="en-US"/>
        </w:rPr>
      </w:pPr>
      <w:r>
        <w:rPr>
          <w:noProof/>
          <w:lang w:val="en-US"/>
        </w:rPr>
      </w:r>
      <w:r>
        <w:rPr>
          <w:noProof/>
          <w:lang w:val="en-US"/>
        </w:rPr>
        <w:pict w14:anchorId="291D5696">
          <v:shape id="_x0000_s11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292987">
        <w:rPr>
          <w:lang w:val="en-US"/>
        </w:rPr>
        <w:t>8.1.4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292987">
        <w:rPr>
          <w:lang w:bidi="en-US"/>
        </w:rPr>
        <w:t>C</w:t>
      </w:r>
      <w:r w:rsidR="00292987" w:rsidRPr="00E060F7">
        <w:rPr>
          <w:lang w:bidi="en-US"/>
        </w:rPr>
        <w:t xml:space="preserve">onstruction of </w:t>
      </w:r>
      <w:r w:rsidR="00292987">
        <w:rPr>
          <w:lang w:bidi="en-US"/>
        </w:rPr>
        <w:t>E</w:t>
      </w:r>
      <w:r w:rsidR="00292987" w:rsidRPr="00E060F7">
        <w:rPr>
          <w:lang w:bidi="en-US"/>
        </w:rPr>
        <w:t xml:space="preserve">lement from </w:t>
      </w:r>
      <w:r w:rsidR="00292987">
        <w:rPr>
          <w:lang w:bidi="en-US"/>
        </w:rPr>
        <w:t>E</w:t>
      </w:r>
      <w:r w:rsidR="00292987" w:rsidRPr="00E060F7">
        <w:rPr>
          <w:lang w:bidi="en-US"/>
        </w:rPr>
        <w:t>lement</w:t>
      </w:r>
      <w:r w:rsidR="00F0250E">
        <w:rPr>
          <w:lang w:val="en-US"/>
        </w:rPr>
        <w:fldChar w:fldCharType="end"/>
      </w:r>
    </w:p>
    <w:p w14:paraId="58F0F9CF" w14:textId="3C025BB4" w:rsidR="00D84C56" w:rsidRPr="00E060F7" w:rsidRDefault="00202DAF" w:rsidP="00D84C56">
      <w:pPr>
        <w:pStyle w:val="OdstavecSynteastyl"/>
        <w:rPr>
          <w:lang w:val="en-US"/>
        </w:rPr>
      </w:pPr>
      <w:r>
        <w:rPr>
          <w:noProof/>
          <w:lang w:val="en-US"/>
        </w:rPr>
      </w:r>
      <w:r>
        <w:rPr>
          <w:noProof/>
          <w:lang w:val="en-US"/>
        </w:rPr>
        <w:pict w14:anchorId="4B810B81">
          <v:shape id="_x0000_s11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_Ref535678933 \r \h </w:instrText>
      </w:r>
      <w:r w:rsidR="00A7324A">
        <w:rPr>
          <w:lang w:val="en-US"/>
        </w:rPr>
      </w:r>
      <w:r w:rsidR="00A7324A">
        <w:rPr>
          <w:lang w:val="en-US"/>
        </w:rPr>
        <w:fldChar w:fldCharType="separate"/>
      </w:r>
      <w:r w:rsidR="00292987">
        <w:rPr>
          <w:lang w:val="en-US"/>
        </w:rPr>
        <w:t>8.1.5</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292987">
        <w:rPr>
          <w:lang w:bidi="en-US"/>
        </w:rPr>
        <w:t>C</w:t>
      </w:r>
      <w:r w:rsidR="00292987" w:rsidRPr="00E060F7">
        <w:rPr>
          <w:lang w:bidi="en-US"/>
        </w:rPr>
        <w:t>onstruction of element from ResultSet</w:t>
      </w:r>
      <w:r w:rsidR="00F0250E">
        <w:rPr>
          <w:lang w:val="en-US"/>
        </w:rPr>
        <w:fldChar w:fldCharType="end"/>
      </w:r>
    </w:p>
    <w:p w14:paraId="2FAC6486" w14:textId="61F0E865" w:rsidR="00D84C56" w:rsidRPr="00E060F7" w:rsidRDefault="00202DAF" w:rsidP="00D84C56">
      <w:pPr>
        <w:pStyle w:val="OdstavecSynteastyl"/>
        <w:rPr>
          <w:lang w:val="en-US"/>
        </w:rPr>
      </w:pPr>
      <w:r>
        <w:rPr>
          <w:noProof/>
          <w:lang w:val="en-US"/>
        </w:rPr>
      </w:r>
      <w:r>
        <w:rPr>
          <w:noProof/>
          <w:lang w:val="en-US"/>
        </w:rPr>
        <w:pict w14:anchorId="00E90F60">
          <v:shape id="_x0000_s11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292987">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292987">
        <w:rPr>
          <w:lang w:bidi="en-US"/>
        </w:rPr>
        <w:t>C</w:t>
      </w:r>
      <w:r w:rsidR="00292987" w:rsidRPr="00E060F7">
        <w:rPr>
          <w:lang w:bidi="en-US"/>
        </w:rPr>
        <w:t>onstruction of element from ResultSet</w:t>
      </w:r>
      <w:r w:rsidR="00FF3A2C">
        <w:rPr>
          <w:lang w:val="en-US"/>
        </w:rPr>
        <w:fldChar w:fldCharType="end"/>
      </w:r>
    </w:p>
    <w:p w14:paraId="039938DB" w14:textId="77777777" w:rsidR="00D84C56" w:rsidRPr="00E060F7" w:rsidRDefault="00CB3586" w:rsidP="00CB479D">
      <w:pPr>
        <w:pStyle w:val="Nadpis3"/>
        <w:rPr>
          <w:lang w:val="en-US"/>
        </w:rPr>
      </w:pPr>
      <w:bookmarkStart w:id="467" w:name="_Ref535678842"/>
      <w:bookmarkStart w:id="468" w:name="_Ref535679484"/>
      <w:bookmarkStart w:id="469" w:name="_Ref535679769"/>
      <w:bookmarkStart w:id="470" w:name="_Ref535680094"/>
      <w:bookmarkStart w:id="471" w:name="_Ref535680363"/>
      <w:bookmarkStart w:id="472" w:name="_Toc46929865"/>
      <w:r w:rsidRPr="00E060F7">
        <w:rPr>
          <w:lang w:bidi="en-US"/>
        </w:rPr>
        <w:t>Construction of attributes and text nodes</w:t>
      </w:r>
      <w:bookmarkEnd w:id="467"/>
      <w:bookmarkEnd w:id="468"/>
      <w:bookmarkEnd w:id="469"/>
      <w:bookmarkEnd w:id="470"/>
      <w:bookmarkEnd w:id="471"/>
      <w:bookmarkEnd w:id="472"/>
      <w:r w:rsidRPr="00E060F7">
        <w:rPr>
          <w:lang w:val="en-US"/>
        </w:rPr>
        <w:t xml:space="preserve"> </w:t>
      </w:r>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2826EAAC" w14:textId="77777777" w:rsidR="00CB3586" w:rsidRPr="00E060F7" w:rsidRDefault="00CB3586" w:rsidP="00CB3586">
      <w:pPr>
        <w:pStyle w:val="OdstavecSynteastyl"/>
      </w:pPr>
      <w:r w:rsidRPr="00E060F7">
        <w:rPr>
          <w:lang w:bidi="en-US"/>
        </w:rPr>
        <w:t>In the examples with X-definitions (the attribute “</w:t>
      </w:r>
      <w:r w:rsidR="007B00AD">
        <w:rPr>
          <w:lang w:bidi="en-US"/>
        </w:rPr>
        <w:t>loss</w:t>
      </w:r>
      <w:r w:rsidRPr="00E060F7">
        <w:rPr>
          <w:lang w:bidi="en-US"/>
        </w:rPr>
        <w:t xml:space="preserve">" was to demonstrate the use of null values in the create section changed to optional), you can now add the create section for the attributes and text nodes. To create </w:t>
      </w:r>
      <w:r w:rsidRPr="00E060F7">
        <w:rPr>
          <w:lang w:bidi="en-US"/>
        </w:rPr>
        <w:lastRenderedPageBreak/>
        <w:t xml:space="preserve">sections will be given constant values, </w:t>
      </w:r>
      <w:r w:rsidR="00D52FF0">
        <w:rPr>
          <w:lang w:bidi="en-US"/>
        </w:rPr>
        <w:t>ie</w:t>
      </w:r>
      <w:r w:rsidRPr="00E060F7">
        <w:rPr>
          <w:lang w:bidi="en-US"/>
        </w:rPr>
        <w:t>, that their values have been in all the elements of the resulting XML file the same and, therefore, the following sample is rather illustrative and, in practice, usable only in special cases. The example of the construction of the numeric attribute values from both a number and a string:</w:t>
      </w:r>
    </w:p>
    <w:p w14:paraId="78059C67" w14:textId="77777777" w:rsidR="00CB3586" w:rsidRPr="00E060F7" w:rsidRDefault="00CB3586" w:rsidP="00CB3586">
      <w:pPr>
        <w:pStyle w:val="OdstavecSynteastyl"/>
        <w:sectPr w:rsidR="00CB3586" w:rsidRPr="00E060F7" w:rsidSect="00187D6C">
          <w:type w:val="continuous"/>
          <w:pgSz w:w="11906" w:h="16838" w:code="9"/>
          <w:pgMar w:top="1247" w:right="1304" w:bottom="1247" w:left="1304" w:header="709" w:footer="709" w:gutter="0"/>
          <w:cols w:space="708"/>
        </w:sectPr>
      </w:pPr>
    </w:p>
    <w:p w14:paraId="0A4E060B" w14:textId="77777777" w:rsidR="00D84C56" w:rsidRPr="00E060F7" w:rsidRDefault="00CB3586" w:rsidP="007D4BA3">
      <w:pPr>
        <w:pStyle w:val="OdstavecSynteastyl"/>
        <w:keepNext/>
        <w:numPr>
          <w:ilvl w:val="0"/>
          <w:numId w:val="39"/>
        </w:numPr>
        <w:ind w:left="284" w:hanging="284"/>
        <w:rPr>
          <w:lang w:val="en-US"/>
        </w:rPr>
      </w:pPr>
      <w:r w:rsidRPr="00EB0DF4">
        <w:rPr>
          <w:lang w:val="en-US"/>
        </w:rPr>
        <w:t>variant with elements and attribute</w:t>
      </w:r>
      <w:r>
        <w:rPr>
          <w:lang w:val="en-US"/>
        </w:rPr>
        <w:t>s</w:t>
      </w:r>
    </w:p>
    <w:p w14:paraId="6E4A99C0" w14:textId="63430B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F95F1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FC12D5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0F59A2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28B1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092C6159"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w:t>
      </w:r>
    </w:p>
    <w:p w14:paraId="069F3B4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 xml:space="preserve"> ; create '00123'</w:t>
      </w:r>
      <w:r w:rsidRPr="00E060F7">
        <w:rPr>
          <w:szCs w:val="16"/>
          <w:lang w:val="en-US"/>
        </w:rPr>
        <w:t>"</w:t>
      </w:r>
    </w:p>
    <w:p w14:paraId="25B198C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color w:val="FF0000"/>
          <w:lang w:val="en-US"/>
        </w:rPr>
        <w:t>;</w:t>
      </w:r>
    </w:p>
    <w:p w14:paraId="293F453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FF0000"/>
          <w:lang w:val="en-US"/>
        </w:rPr>
        <w:tab/>
      </w:r>
      <w:r w:rsidRPr="00E060F7">
        <w:rPr>
          <w:color w:val="FF0000"/>
          <w:lang w:val="en-US"/>
        </w:rPr>
        <w:tab/>
      </w:r>
      <w:r w:rsidRPr="00E060F7">
        <w:rPr>
          <w:color w:val="FF0000"/>
          <w:lang w:val="en-US"/>
        </w:rPr>
        <w:tab/>
        <w:t>create '03.04.2013'</w:t>
      </w:r>
      <w:r w:rsidRPr="00E060F7">
        <w:rPr>
          <w:szCs w:val="16"/>
          <w:lang w:val="en-US"/>
        </w:rPr>
        <w:t>"</w:t>
      </w:r>
    </w:p>
    <w:p w14:paraId="7B50166A" w14:textId="77777777" w:rsidR="00D84C56" w:rsidRPr="00E060F7" w:rsidRDefault="00AA68F3" w:rsidP="00D84C56">
      <w:pPr>
        <w:pStyle w:val="Zdrojovykod-zlutyboxSynteastyl"/>
        <w:keepLines/>
        <w:tabs>
          <w:tab w:val="left" w:pos="567"/>
          <w:tab w:val="left" w:pos="851"/>
          <w:tab w:val="left" w:pos="1560"/>
        </w:tabs>
        <w:rPr>
          <w:lang w:val="en-US"/>
        </w:rPr>
      </w:pPr>
      <w:r>
        <w:rPr>
          <w:color w:val="00B050"/>
          <w:lang w:val="en-US"/>
        </w:rPr>
        <w:tab/>
      </w:r>
      <w:r>
        <w:rPr>
          <w:color w:val="00B050"/>
          <w:lang w:val="en-US"/>
        </w:rPr>
        <w:tab/>
      </w:r>
      <w:r w:rsidRPr="00AA68F3">
        <w:rPr>
          <w:color w:val="00B050"/>
          <w:lang w:val="en-US"/>
        </w:rPr>
        <w:t>injury</w:t>
      </w:r>
      <w:r w:rsidR="00D84C56" w:rsidRPr="00E060F7">
        <w:rPr>
          <w:lang w:val="en-US"/>
        </w:rPr>
        <w:tab/>
        <w:t xml:space="preserve">= </w:t>
      </w:r>
      <w:r w:rsidR="00D84C56" w:rsidRPr="00E060F7">
        <w:rPr>
          <w:szCs w:val="16"/>
          <w:lang w:val="en-US"/>
        </w:rPr>
        <w:t>"</w:t>
      </w:r>
      <w:r w:rsidR="00D84C56" w:rsidRPr="00E060F7">
        <w:rPr>
          <w:color w:val="984806"/>
          <w:lang w:val="en-US"/>
        </w:rPr>
        <w:t>int(0, 9999)</w:t>
      </w:r>
      <w:r w:rsidR="00D84C56" w:rsidRPr="00E060F7">
        <w:rPr>
          <w:color w:val="FF0000"/>
          <w:lang w:val="en-US"/>
        </w:rPr>
        <w:t>; create 2</w:t>
      </w:r>
      <w:r w:rsidR="00D84C56" w:rsidRPr="00E060F7">
        <w:rPr>
          <w:szCs w:val="16"/>
          <w:lang w:val="en-US"/>
        </w:rPr>
        <w:t>"</w:t>
      </w:r>
    </w:p>
    <w:p w14:paraId="4A78D7D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color w:val="FF0000"/>
          <w:lang w:val="en-US"/>
        </w:rPr>
        <w:t>; create '1'</w:t>
      </w:r>
      <w:r w:rsidRPr="00E060F7">
        <w:rPr>
          <w:szCs w:val="16"/>
          <w:lang w:val="en-US"/>
        </w:rPr>
        <w:t>"</w:t>
      </w:r>
    </w:p>
    <w:p w14:paraId="18FE4721"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AA68F3">
        <w:rPr>
          <w:color w:val="00B050"/>
          <w:lang w:val="en-US"/>
        </w:rPr>
        <w:t>loss</w:t>
      </w:r>
      <w:r w:rsidRPr="00E060F7">
        <w:rPr>
          <w:lang w:val="en-US"/>
        </w:rPr>
        <w:tab/>
        <w:t xml:space="preserve">= </w:t>
      </w:r>
      <w:r w:rsidRPr="00E060F7">
        <w:rPr>
          <w:szCs w:val="16"/>
          <w:lang w:val="en-US"/>
        </w:rPr>
        <w:t>"</w:t>
      </w:r>
      <w:r w:rsidRPr="00E060F7">
        <w:rPr>
          <w:color w:val="FF0000"/>
          <w:szCs w:val="16"/>
          <w:lang w:val="en-US"/>
        </w:rPr>
        <w:t xml:space="preserve">optional </w:t>
      </w:r>
      <w:r w:rsidRPr="00E060F7">
        <w:rPr>
          <w:color w:val="984806"/>
          <w:lang w:val="en-US"/>
        </w:rPr>
        <w:t>int(0, 100000000)</w:t>
      </w:r>
      <w:r w:rsidRPr="00E060F7">
        <w:rPr>
          <w:color w:val="FF0000"/>
          <w:lang w:val="en-US"/>
        </w:rPr>
        <w:t xml:space="preserve">; </w:t>
      </w:r>
    </w:p>
    <w:p w14:paraId="6DFB6A8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FF0000"/>
          <w:lang w:val="en-US"/>
        </w:rPr>
        <w:tab/>
      </w:r>
      <w:r w:rsidRPr="00E060F7">
        <w:rPr>
          <w:color w:val="FF0000"/>
          <w:lang w:val="en-US"/>
        </w:rPr>
        <w:tab/>
      </w:r>
      <w:r w:rsidRPr="00E060F7">
        <w:rPr>
          <w:color w:val="FF0000"/>
          <w:lang w:val="en-US"/>
        </w:rPr>
        <w:tab/>
        <w:t>create null</w:t>
      </w:r>
      <w:r w:rsidRPr="00E060F7">
        <w:rPr>
          <w:szCs w:val="16"/>
          <w:lang w:val="en-US"/>
        </w:rPr>
        <w:t>"</w:t>
      </w:r>
      <w:r w:rsidRPr="00E060F7">
        <w:rPr>
          <w:color w:val="0070C0"/>
          <w:lang w:val="en-US"/>
        </w:rPr>
        <w:t>&gt;</w:t>
      </w:r>
    </w:p>
    <w:p w14:paraId="6133411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656080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2D7E85C7"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9DEF4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95A21C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CE3F0A" w14:textId="77777777" w:rsidR="00D84C56" w:rsidRPr="00E060F7" w:rsidRDefault="00CB3586" w:rsidP="007D4BA3">
      <w:pPr>
        <w:pStyle w:val="OdstavecSynteastyl"/>
        <w:keepNext/>
        <w:keepLines/>
        <w:numPr>
          <w:ilvl w:val="0"/>
          <w:numId w:val="39"/>
        </w:numPr>
        <w:ind w:left="284" w:hanging="284"/>
        <w:rPr>
          <w:lang w:val="en-US"/>
        </w:rPr>
      </w:pPr>
      <w:r>
        <w:rPr>
          <w:lang w:val="en-US"/>
        </w:rPr>
        <w:t>variant only with elements</w:t>
      </w:r>
    </w:p>
    <w:p w14:paraId="60550626" w14:textId="6E6E651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8D9BD6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439127" w14:textId="77777777" w:rsidR="00D84C56" w:rsidRPr="00E060F7" w:rsidRDefault="00D84C56" w:rsidP="00D84C56">
      <w:pPr>
        <w:pStyle w:val="Zdrojovykod-zlutyboxSynteastyl"/>
        <w:keepLines/>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F244740" w14:textId="77777777" w:rsidR="00D84C56" w:rsidRPr="00E060F7" w:rsidRDefault="00D84C56" w:rsidP="00D84C56">
      <w:pPr>
        <w:pStyle w:val="Zdrojovykod-zlutyboxSynteastyl"/>
        <w:rPr>
          <w:color w:val="0070C0"/>
          <w:lang w:val="en-US"/>
        </w:rPr>
      </w:pPr>
    </w:p>
    <w:p w14:paraId="2DCE6A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2D4802D" w14:textId="77777777" w:rsidR="00D84C56" w:rsidRPr="00E060F7" w:rsidRDefault="00AA68F3"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create 3</w:t>
      </w:r>
      <w:r w:rsidR="00D84C56" w:rsidRPr="00E060F7">
        <w:rPr>
          <w:szCs w:val="16"/>
          <w:lang w:val="en-US"/>
        </w:rPr>
        <w:t>"</w:t>
      </w:r>
      <w:r w:rsidR="00D84C56" w:rsidRPr="00E060F7">
        <w:rPr>
          <w:color w:val="0070C0"/>
          <w:lang w:val="en-US"/>
        </w:rPr>
        <w:t>&gt;</w:t>
      </w:r>
    </w:p>
    <w:p w14:paraId="0D46363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 create '00123'</w:t>
      </w:r>
      <w:r w:rsidR="00AA68F3">
        <w:rPr>
          <w:color w:val="0070C0"/>
          <w:lang w:val="en-US"/>
        </w:rPr>
        <w:t>&lt;/vrn&gt;</w:t>
      </w:r>
    </w:p>
    <w:p w14:paraId="599B6740"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Pr="00E060F7">
        <w:rPr>
          <w:color w:val="FF0000"/>
          <w:lang w:val="en-US"/>
        </w:rPr>
        <w:t>;</w:t>
      </w:r>
      <w:r w:rsidR="003550D2">
        <w:rPr>
          <w:color w:val="FF0000"/>
          <w:lang w:val="en-US"/>
        </w:rPr>
        <w:t xml:space="preserve"> </w:t>
      </w:r>
      <w:r w:rsidRPr="00E060F7">
        <w:rPr>
          <w:color w:val="FF0000"/>
          <w:lang w:val="en-US"/>
        </w:rPr>
        <w:t>create '03.04.2013'</w:t>
      </w:r>
      <w:r w:rsidR="00AA68F3">
        <w:rPr>
          <w:color w:val="0070C0"/>
          <w:lang w:val="en-US"/>
        </w:rPr>
        <w:t>&lt;/date</w:t>
      </w:r>
      <w:r w:rsidRPr="00E060F7">
        <w:rPr>
          <w:color w:val="0070C0"/>
          <w:lang w:val="en-US"/>
        </w:rPr>
        <w:t>&gt;</w:t>
      </w:r>
    </w:p>
    <w:p w14:paraId="39D4D8B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Pr="00E060F7">
        <w:rPr>
          <w:color w:val="FF0000"/>
          <w:lang w:val="en-US"/>
        </w:rPr>
        <w:t>; create 2</w:t>
      </w:r>
      <w:r w:rsidR="00AA68F3">
        <w:rPr>
          <w:color w:val="0070C0"/>
          <w:lang w:val="en-US"/>
        </w:rPr>
        <w:t>&lt;/injury</w:t>
      </w:r>
      <w:r w:rsidRPr="00E060F7">
        <w:rPr>
          <w:color w:val="0070C0"/>
          <w:lang w:val="en-US"/>
        </w:rPr>
        <w:t>&gt;</w:t>
      </w:r>
    </w:p>
    <w:p w14:paraId="358AD5D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Pr="00E060F7">
        <w:rPr>
          <w:color w:val="FF0000"/>
          <w:lang w:val="en-US"/>
        </w:rPr>
        <w:t>; create '1'</w:t>
      </w:r>
      <w:r w:rsidR="00AA68F3">
        <w:rPr>
          <w:color w:val="0070C0"/>
          <w:lang w:val="en-US"/>
        </w:rPr>
        <w:t>&lt;/death</w:t>
      </w:r>
      <w:r w:rsidRPr="00E060F7">
        <w:rPr>
          <w:color w:val="0070C0"/>
          <w:lang w:val="en-US"/>
        </w:rPr>
        <w:t>&gt;</w:t>
      </w:r>
    </w:p>
    <w:p w14:paraId="2A3AB8D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29D266ED"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optional</w:t>
      </w:r>
      <w:r w:rsidRPr="00E060F7">
        <w:rPr>
          <w:color w:val="FF0000"/>
          <w:lang w:val="en-US"/>
        </w:rPr>
        <w:tab/>
      </w:r>
      <w:r w:rsidRPr="00E060F7">
        <w:rPr>
          <w:lang w:val="en-US"/>
        </w:rPr>
        <w:t>int(0, 100000000)</w:t>
      </w:r>
      <w:r w:rsidRPr="00E060F7">
        <w:rPr>
          <w:color w:val="FF0000"/>
          <w:lang w:val="en-US"/>
        </w:rPr>
        <w:t>;</w:t>
      </w:r>
    </w:p>
    <w:p w14:paraId="07C362E0"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r>
      <w:r w:rsidRPr="00E060F7">
        <w:rPr>
          <w:color w:val="FF0000"/>
          <w:lang w:val="en-US"/>
        </w:rPr>
        <w:tab/>
        <w:t>create null</w:t>
      </w:r>
    </w:p>
    <w:p w14:paraId="6DB4D78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4DBC6F8A"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Pr="00E060F7">
        <w:rPr>
          <w:lang w:val="en-US"/>
        </w:rPr>
        <w:t>...</w:t>
      </w:r>
    </w:p>
    <w:p w14:paraId="510FEEC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B4731FC" w14:textId="77777777" w:rsidR="00D84C56" w:rsidRPr="00E060F7" w:rsidRDefault="00AA68F3"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555828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C7CC0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8E13C45" w14:textId="77777777" w:rsidR="00D84C56" w:rsidRPr="00E060F7" w:rsidRDefault="00CB3586" w:rsidP="00D84C56">
      <w:pPr>
        <w:pStyle w:val="OdstavecSynteastyl"/>
        <w:rPr>
          <w:lang w:val="en-US"/>
        </w:rPr>
      </w:pPr>
      <w:r w:rsidRPr="00E060F7">
        <w:rPr>
          <w:lang w:bidi="en-US"/>
        </w:rPr>
        <w:t xml:space="preserve">The resulting XML document will contain the three identical elements </w:t>
      </w:r>
      <w:r w:rsidRPr="00E060F7">
        <w:rPr>
          <w:rFonts w:ascii="Consolas" w:eastAsia="Consolas" w:hAnsi="Consolas" w:cs="Consolas"/>
          <w:lang w:bidi="en-US"/>
        </w:rPr>
        <w:t>Nehoda</w:t>
      </w:r>
      <w:r w:rsidRPr="00E060F7">
        <w:rPr>
          <w:lang w:bidi="en-US"/>
        </w:rPr>
        <w:t>. The attribute "</w:t>
      </w:r>
      <w:r w:rsidR="007B00AD">
        <w:rPr>
          <w:lang w:bidi="en-US"/>
        </w:rPr>
        <w:t>loss</w:t>
      </w:r>
      <w:r w:rsidRPr="00E060F7">
        <w:rPr>
          <w:lang w:bidi="en-US"/>
        </w:rPr>
        <w:t>"  in the XML document will be not contained, because it was in its create section specified the null value (</w:t>
      </w:r>
      <w:r w:rsidR="00D52FF0">
        <w:rPr>
          <w:lang w:bidi="en-US"/>
        </w:rPr>
        <w:t>ie</w:t>
      </w:r>
      <w:r w:rsidRPr="00E060F7">
        <w:rPr>
          <w:lang w:bidi="en-US"/>
        </w:rPr>
        <w:t xml:space="preserve"> in the situation when an attribute or a text node is not present its value not exists).  The element “</w:t>
      </w:r>
      <w:r w:rsidR="007B00AD">
        <w:rPr>
          <w:lang w:bidi="en-US"/>
        </w:rPr>
        <w:t>loss</w:t>
      </w:r>
      <w:r w:rsidRPr="00E060F7">
        <w:rPr>
          <w:lang w:bidi="en-US"/>
        </w:rPr>
        <w:t>" int the variant b) in the output of the XML document will be present, but its text value will be empty. And because an attribute or a text node of the element is optional, the   X-definition above is correct and it will construct the following XML documents:</w:t>
      </w:r>
    </w:p>
    <w:p w14:paraId="33D1F2B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859338B" w14:textId="77777777" w:rsidR="00D84C56" w:rsidRDefault="00CB3586" w:rsidP="007D4BA3">
      <w:pPr>
        <w:pStyle w:val="OdstavecSynteastyl"/>
        <w:keepNext/>
        <w:numPr>
          <w:ilvl w:val="0"/>
          <w:numId w:val="40"/>
        </w:numPr>
        <w:ind w:left="284" w:hanging="284"/>
        <w:rPr>
          <w:lang w:val="en-US"/>
        </w:rPr>
      </w:pPr>
      <w:r w:rsidRPr="00EB0DF4">
        <w:rPr>
          <w:lang w:val="en-US"/>
        </w:rPr>
        <w:t>variant with elements and attribute</w:t>
      </w:r>
      <w:r>
        <w:rPr>
          <w:lang w:val="en-US"/>
        </w:rPr>
        <w:t>s</w:t>
      </w:r>
    </w:p>
    <w:p w14:paraId="311B25E7"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7989D08D"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p>
    <w:p w14:paraId="3712B5EC"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00AA68F3">
        <w:rPr>
          <w:color w:val="0070C0"/>
          <w:lang w:val="en-US"/>
        </w:rPr>
        <w:t>vrn</w:t>
      </w:r>
      <w:r w:rsidRPr="00E060F7">
        <w:rPr>
          <w:color w:val="00B050"/>
          <w:lang w:val="en-US"/>
        </w:rPr>
        <w:tab/>
      </w:r>
      <w:r w:rsidRPr="00E060F7">
        <w:rPr>
          <w:lang w:val="en-US"/>
        </w:rPr>
        <w:t xml:space="preserve">= </w:t>
      </w:r>
      <w:r w:rsidRPr="00E060F7">
        <w:rPr>
          <w:szCs w:val="16"/>
          <w:lang w:val="en-US"/>
        </w:rPr>
        <w:t>"</w:t>
      </w:r>
      <w:r w:rsidRPr="00E060F7">
        <w:rPr>
          <w:color w:val="FF0000"/>
          <w:lang w:val="en-US"/>
        </w:rPr>
        <w:t>00123</w:t>
      </w:r>
      <w:r w:rsidRPr="00E060F7">
        <w:rPr>
          <w:szCs w:val="16"/>
          <w:lang w:val="en-US"/>
        </w:rPr>
        <w:t>"</w:t>
      </w:r>
    </w:p>
    <w:p w14:paraId="63D9EC95"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FF0000"/>
          <w:lang w:val="en-US"/>
        </w:rPr>
        <w:t>2013</w:t>
      </w:r>
      <w:r w:rsidR="003550D2">
        <w:rPr>
          <w:color w:val="FF0000"/>
          <w:lang w:val="en-US"/>
        </w:rPr>
        <w:t>-04-03</w:t>
      </w:r>
      <w:r w:rsidRPr="00E060F7">
        <w:rPr>
          <w:szCs w:val="16"/>
          <w:lang w:val="en-US"/>
        </w:rPr>
        <w:t>"</w:t>
      </w:r>
    </w:p>
    <w:p w14:paraId="3A5605C4"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AA68F3">
        <w:rPr>
          <w:color w:val="00B050"/>
          <w:lang w:val="en-US"/>
        </w:rPr>
        <w:t>injury</w:t>
      </w:r>
      <w:r w:rsidRPr="00E060F7">
        <w:rPr>
          <w:lang w:val="en-US"/>
        </w:rPr>
        <w:tab/>
        <w:t xml:space="preserve">= </w:t>
      </w:r>
      <w:r w:rsidRPr="00E060F7">
        <w:rPr>
          <w:szCs w:val="16"/>
          <w:lang w:val="en-US"/>
        </w:rPr>
        <w:t>"</w:t>
      </w:r>
      <w:r w:rsidRPr="00E060F7">
        <w:rPr>
          <w:color w:val="FF0000"/>
          <w:lang w:val="en-US"/>
        </w:rPr>
        <w:t>2</w:t>
      </w:r>
      <w:r w:rsidRPr="00E060F7">
        <w:rPr>
          <w:szCs w:val="16"/>
          <w:lang w:val="en-US"/>
        </w:rPr>
        <w:t>"</w:t>
      </w:r>
    </w:p>
    <w:p w14:paraId="112810C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FF0000"/>
          <w:lang w:val="en-US"/>
        </w:rPr>
        <w:t>1</w:t>
      </w:r>
      <w:r w:rsidRPr="00E060F7">
        <w:rPr>
          <w:szCs w:val="16"/>
          <w:lang w:val="en-US"/>
        </w:rPr>
        <w:t xml:space="preserve">" </w:t>
      </w:r>
      <w:r w:rsidRPr="00E060F7">
        <w:rPr>
          <w:color w:val="0070C0"/>
          <w:lang w:val="en-US"/>
        </w:rPr>
        <w:t>&gt;</w:t>
      </w:r>
    </w:p>
    <w:p w14:paraId="4918CE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7A4C8A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7B33810"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17AA5E3"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93ADAC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21E78139"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9553063"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42E2725" w14:textId="77777777" w:rsidR="00D84C56" w:rsidRPr="00E060F7" w:rsidRDefault="00D84C56" w:rsidP="00D84C56">
      <w:pPr>
        <w:pStyle w:val="Zdrojovykod-zlutyboxSynteastyl"/>
        <w:keepLines/>
        <w:tabs>
          <w:tab w:val="left" w:pos="284"/>
          <w:tab w:val="left" w:pos="851"/>
          <w:tab w:val="left" w:pos="1560"/>
        </w:tabs>
        <w:rPr>
          <w:lang w:val="en-US"/>
        </w:rPr>
      </w:pPr>
    </w:p>
    <w:p w14:paraId="59A0A6D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032D24E8"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75ED7E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31A9A0B" w14:textId="77777777" w:rsidR="00D84C56" w:rsidRPr="00E060F7" w:rsidRDefault="00F101E4" w:rsidP="00D84C56">
      <w:pPr>
        <w:pStyle w:val="Zdrojovykod-zlutyboxSynteastyl"/>
        <w:keepNext w:val="0"/>
        <w:tabs>
          <w:tab w:val="left" w:pos="284"/>
          <w:tab w:val="left" w:pos="1276"/>
        </w:tabs>
        <w:rPr>
          <w:color w:val="0070C0"/>
          <w:lang w:val="en-US"/>
        </w:rPr>
      </w:pPr>
      <w:r>
        <w:rPr>
          <w:color w:val="0070C0"/>
          <w:lang w:val="en-US"/>
        </w:rPr>
        <w:t>&lt;/Accidents</w:t>
      </w:r>
      <w:r w:rsidR="00D84C56" w:rsidRPr="00E060F7">
        <w:rPr>
          <w:color w:val="0070C0"/>
          <w:lang w:val="en-US"/>
        </w:rPr>
        <w:t>&gt;</w:t>
      </w:r>
    </w:p>
    <w:p w14:paraId="1E94628D" w14:textId="77777777" w:rsidR="00D84C56" w:rsidRDefault="00CB3586" w:rsidP="007D4BA3">
      <w:pPr>
        <w:pStyle w:val="OdstavecSynteastyl"/>
        <w:keepNext/>
        <w:keepLines/>
        <w:numPr>
          <w:ilvl w:val="0"/>
          <w:numId w:val="40"/>
        </w:numPr>
        <w:rPr>
          <w:lang w:val="en-US"/>
        </w:rPr>
      </w:pPr>
      <w:r>
        <w:rPr>
          <w:lang w:val="en-US"/>
        </w:rPr>
        <w:t>variant only with elements</w:t>
      </w:r>
    </w:p>
    <w:p w14:paraId="3D958A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2CFA8A34"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294BB6B"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color w:val="FF0000"/>
          <w:lang w:val="en-US"/>
        </w:rPr>
        <w:t>00123</w:t>
      </w:r>
      <w:r w:rsidR="00AA68F3">
        <w:rPr>
          <w:color w:val="0070C0"/>
          <w:lang w:val="en-US"/>
        </w:rPr>
        <w:t>&lt;/vrn&gt;</w:t>
      </w:r>
    </w:p>
    <w:p w14:paraId="3EE6B922" w14:textId="77777777" w:rsidR="00D84C56" w:rsidRPr="00E060F7" w:rsidRDefault="00D84C56" w:rsidP="00D84C56">
      <w:pPr>
        <w:pStyle w:val="Zdrojovykod-zlutyboxSynteastyl"/>
        <w:keepLines/>
        <w:tabs>
          <w:tab w:val="left" w:pos="426"/>
          <w:tab w:val="left" w:pos="851"/>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color w:val="FF0000"/>
          <w:lang w:val="en-US"/>
        </w:rPr>
        <w:t>2013</w:t>
      </w:r>
      <w:r w:rsidR="003550D2">
        <w:rPr>
          <w:color w:val="FF0000"/>
          <w:lang w:val="en-US"/>
        </w:rPr>
        <w:t>-04-03</w:t>
      </w:r>
      <w:r w:rsidR="00AA68F3">
        <w:rPr>
          <w:color w:val="0070C0"/>
          <w:lang w:val="en-US"/>
        </w:rPr>
        <w:t>&lt;/date</w:t>
      </w:r>
      <w:r w:rsidRPr="00E060F7">
        <w:rPr>
          <w:color w:val="0070C0"/>
          <w:lang w:val="en-US"/>
        </w:rPr>
        <w:t>&gt;</w:t>
      </w:r>
    </w:p>
    <w:p w14:paraId="34592F35"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color w:val="FF0000"/>
          <w:lang w:val="en-US"/>
        </w:rPr>
        <w:t>2</w:t>
      </w:r>
      <w:r w:rsidR="00AA68F3">
        <w:rPr>
          <w:color w:val="0070C0"/>
          <w:lang w:val="en-US"/>
        </w:rPr>
        <w:t>&lt;/injury</w:t>
      </w:r>
      <w:r w:rsidRPr="00E060F7">
        <w:rPr>
          <w:color w:val="0070C0"/>
          <w:lang w:val="en-US"/>
        </w:rPr>
        <w:t>&gt;</w:t>
      </w:r>
    </w:p>
    <w:p w14:paraId="5C74E6A2"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color w:val="FF0000"/>
          <w:lang w:val="en-US"/>
        </w:rPr>
        <w:t>1</w:t>
      </w:r>
      <w:r w:rsidR="00AA68F3">
        <w:rPr>
          <w:color w:val="0070C0"/>
          <w:lang w:val="en-US"/>
        </w:rPr>
        <w:t>&lt;/death</w:t>
      </w:r>
      <w:r w:rsidRPr="00E060F7">
        <w:rPr>
          <w:color w:val="0070C0"/>
          <w:lang w:val="en-US"/>
        </w:rPr>
        <w:t>&gt;</w:t>
      </w:r>
    </w:p>
    <w:p w14:paraId="0BC0C1A7"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/&gt;</w:t>
      </w:r>
    </w:p>
    <w:p w14:paraId="7CD1CD40"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17BC0930"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3B93082" w14:textId="77777777" w:rsidR="00D84C56" w:rsidRPr="00E060F7" w:rsidRDefault="00D84C56" w:rsidP="00D84C56">
      <w:pPr>
        <w:pStyle w:val="Zdrojovykod-zlutyboxSynteastyl"/>
        <w:keepLines/>
        <w:tabs>
          <w:tab w:val="left" w:pos="426"/>
          <w:tab w:val="left" w:pos="851"/>
        </w:tabs>
        <w:rPr>
          <w:color w:val="0070C0"/>
          <w:lang w:val="en-US"/>
        </w:rPr>
      </w:pPr>
    </w:p>
    <w:p w14:paraId="1286BC4D"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5F29DFA"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57A36F03"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3E6B536" w14:textId="77777777" w:rsidR="00D84C56" w:rsidRPr="00E060F7" w:rsidRDefault="00D84C56" w:rsidP="00D84C56">
      <w:pPr>
        <w:pStyle w:val="Zdrojovykod-zlutyboxSynteastyl"/>
        <w:keepLines/>
        <w:tabs>
          <w:tab w:val="left" w:pos="426"/>
          <w:tab w:val="left" w:pos="851"/>
        </w:tabs>
        <w:rPr>
          <w:color w:val="0070C0"/>
          <w:lang w:val="en-US"/>
        </w:rPr>
      </w:pPr>
    </w:p>
    <w:p w14:paraId="34C29A68"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8AA4DB1"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287344D6"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9248E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lang w:val="en-US"/>
        </w:rPr>
        <w:t>&lt;/Accidents</w:t>
      </w:r>
      <w:r w:rsidR="00D84C56" w:rsidRPr="00E060F7">
        <w:rPr>
          <w:color w:val="0070C0"/>
          <w:lang w:val="en-US"/>
        </w:rPr>
        <w:t>&gt;</w:t>
      </w:r>
    </w:p>
    <w:p w14:paraId="3A8705C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8F5325A" w14:textId="77777777" w:rsidR="00CB3586" w:rsidRPr="00E060F7" w:rsidRDefault="00CB3586" w:rsidP="00CB3586">
      <w:pPr>
        <w:pStyle w:val="OdstavecSynteastyl"/>
      </w:pPr>
      <w:r w:rsidRPr="00E060F7">
        <w:rPr>
          <w:lang w:bidi="en-US"/>
        </w:rPr>
        <w:t>As you can see from the preceding examples, if the create section of the selected element is not defined, then this element is created automatically, even if the specified subtree is empty or does not contain in the resulting XML document neither attribute.</w:t>
      </w:r>
    </w:p>
    <w:p w14:paraId="21999418" w14:textId="77777777" w:rsidR="00D84C56" w:rsidRPr="00E060F7" w:rsidRDefault="00CB3586" w:rsidP="00CB3586">
      <w:pPr>
        <w:pStyle w:val="OdstavecSynteastyl"/>
        <w:rPr>
          <w:lang w:val="en-US"/>
        </w:rPr>
      </w:pPr>
      <w:r w:rsidRPr="00E060F7">
        <w:rPr>
          <w:lang w:bidi="en-US"/>
        </w:rPr>
        <w:t xml:space="preserve">This procedure </w:t>
      </w:r>
      <w:r>
        <w:rPr>
          <w:lang w:bidi="en-US"/>
        </w:rPr>
        <w:t xml:space="preserve">you </w:t>
      </w:r>
      <w:r w:rsidRPr="00E060F7">
        <w:rPr>
          <w:lang w:bidi="en-US"/>
        </w:rPr>
        <w:t>can test online here:</w:t>
      </w:r>
    </w:p>
    <w:p w14:paraId="1BD317B1" w14:textId="77777777" w:rsidR="00D84C56" w:rsidRPr="00E060F7" w:rsidRDefault="00202DAF" w:rsidP="007D4BA3">
      <w:pPr>
        <w:pStyle w:val="OdstavecSynteastyl"/>
        <w:numPr>
          <w:ilvl w:val="0"/>
          <w:numId w:val="27"/>
        </w:numPr>
        <w:rPr>
          <w:lang w:val="en-US"/>
        </w:rPr>
      </w:pPr>
      <w:hyperlink r:id="rId29" w:history="1">
        <w:r w:rsidR="00CB3586">
          <w:rPr>
            <w:rStyle w:val="Hypertextovodkaz"/>
            <w:lang w:val="en-US"/>
          </w:rPr>
          <w:t>http://xdef.syntea.cz/tutorial/en/example/C211.html</w:t>
        </w:r>
      </w:hyperlink>
      <w:r w:rsidR="00D84C56" w:rsidRPr="00E060F7">
        <w:rPr>
          <w:lang w:val="en-US"/>
        </w:rPr>
        <w:t>;</w:t>
      </w:r>
    </w:p>
    <w:p w14:paraId="0C4092E8" w14:textId="77777777" w:rsidR="00D84C56" w:rsidRPr="00E060F7" w:rsidRDefault="00202DAF" w:rsidP="007D4BA3">
      <w:pPr>
        <w:pStyle w:val="OdstavecSynteastyl"/>
        <w:numPr>
          <w:ilvl w:val="0"/>
          <w:numId w:val="27"/>
        </w:numPr>
        <w:rPr>
          <w:lang w:val="en-US"/>
        </w:rPr>
      </w:pPr>
      <w:hyperlink r:id="rId30" w:history="1">
        <w:r w:rsidR="00CB3586">
          <w:rPr>
            <w:rStyle w:val="Hypertextovodkaz"/>
            <w:lang w:val="en-US"/>
          </w:rPr>
          <w:t>http://xdef.syntea.cz/tutorial/en/example/C212.html</w:t>
        </w:r>
      </w:hyperlink>
      <w:r w:rsidR="00D84C56" w:rsidRPr="00E060F7">
        <w:rPr>
          <w:lang w:val="en-US"/>
        </w:rPr>
        <w:t>;</w:t>
      </w:r>
    </w:p>
    <w:p w14:paraId="24508B33" w14:textId="77777777" w:rsidR="00D84C56" w:rsidRPr="00E060F7" w:rsidRDefault="00202DAF" w:rsidP="007D4BA3">
      <w:pPr>
        <w:pStyle w:val="OdstavecSynteastyl"/>
        <w:numPr>
          <w:ilvl w:val="0"/>
          <w:numId w:val="27"/>
        </w:numPr>
        <w:rPr>
          <w:lang w:val="en-US"/>
        </w:rPr>
      </w:pPr>
      <w:hyperlink r:id="rId31" w:history="1">
        <w:r w:rsidR="00CB3586">
          <w:rPr>
            <w:rStyle w:val="Hypertextovodkaz"/>
            <w:lang w:val="en-US"/>
          </w:rPr>
          <w:t>http://xdef.syntea.cz/tutorial/en/example/C213.html</w:t>
        </w:r>
      </w:hyperlink>
      <w:r w:rsidR="00D84C56" w:rsidRPr="00E060F7">
        <w:rPr>
          <w:lang w:val="en-US"/>
        </w:rPr>
        <w:t>;</w:t>
      </w:r>
    </w:p>
    <w:p w14:paraId="40F8F0DB" w14:textId="77777777" w:rsidR="0081682B" w:rsidRPr="00E060F7" w:rsidRDefault="0081682B" w:rsidP="0081682B">
      <w:pPr>
        <w:pStyle w:val="OdstavecSynteastyl"/>
      </w:pPr>
      <w:r w:rsidRPr="00E060F7">
        <w:rPr>
          <w:lang w:bidi="en-US"/>
        </w:rPr>
        <w:t>In general, you can write to the create section of attributes and text nodes any object or a method that returns an object. This object is in the construction mode converted to type String (that is, it is automatically called an internal method “toString"). After the conversion above are tests of the accuracy of the format of the string that corresponds to the datatype specified for that attribute or a text node.</w:t>
      </w:r>
    </w:p>
    <w:p w14:paraId="293CC66B" w14:textId="77777777" w:rsidR="00D84C56" w:rsidRPr="00E060F7" w:rsidRDefault="0081682B" w:rsidP="0081682B">
      <w:pPr>
        <w:pStyle w:val="OdstavecSynteastyl"/>
        <w:rPr>
          <w:lang w:val="en-US"/>
        </w:rPr>
      </w:pPr>
      <w:r w:rsidRPr="00E060F7">
        <w:rPr>
          <w:lang w:bidi="en-US"/>
        </w:rPr>
        <w:lastRenderedPageBreak/>
        <w:t>Therefore</w:t>
      </w:r>
      <w:r>
        <w:rPr>
          <w:lang w:bidi="en-US"/>
        </w:rPr>
        <w:t>,</w:t>
      </w:r>
      <w:r w:rsidRPr="00E060F7">
        <w:rPr>
          <w:lang w:bidi="en-US"/>
        </w:rPr>
        <w:t xml:space="preserve"> in the examples above it was possible to create a numeric type of attribute value from both, a string and a number. In the case of numeric value in the create section is this value converted to a string and then verified that the appropriate value corresponds to the datatype. Therefore, the following X-definition for an attribute or a text node of the element “id" caused an error:</w:t>
      </w:r>
    </w:p>
    <w:p w14:paraId="1B94CDF1" w14:textId="77777777" w:rsidR="00D84C56" w:rsidRPr="00E060F7" w:rsidRDefault="00D84C56" w:rsidP="00D84C56">
      <w:pPr>
        <w:pStyle w:val="Zdrojovykod-zlutyboxSynteastyl"/>
        <w:rPr>
          <w:lang w:val="en-US"/>
        </w:rPr>
      </w:pPr>
      <w:r w:rsidRPr="00E060F7">
        <w:rPr>
          <w:lang w:val="en-US"/>
        </w:rPr>
        <w:t>"</w:t>
      </w:r>
      <w:r w:rsidRPr="00E060F7">
        <w:rPr>
          <w:color w:val="984806"/>
          <w:lang w:val="en-US"/>
        </w:rPr>
        <w:t>string(5)</w:t>
      </w:r>
      <w:r w:rsidRPr="00E060F7">
        <w:rPr>
          <w:lang w:val="en-US"/>
        </w:rPr>
        <w:t xml:space="preserve">; </w:t>
      </w:r>
      <w:r w:rsidRPr="00E060F7">
        <w:rPr>
          <w:color w:val="FF0000"/>
          <w:lang w:val="en-US"/>
        </w:rPr>
        <w:t>create 00123</w:t>
      </w:r>
      <w:r w:rsidRPr="00E060F7">
        <w:rPr>
          <w:szCs w:val="16"/>
          <w:lang w:val="en-US"/>
        </w:rPr>
        <w:t>"</w:t>
      </w:r>
    </w:p>
    <w:p w14:paraId="36AD4C93" w14:textId="77777777" w:rsidR="00D84C56" w:rsidRPr="00E060F7" w:rsidRDefault="0081682B" w:rsidP="00D84C56">
      <w:pPr>
        <w:pStyle w:val="OdstavecSynteastyl"/>
        <w:rPr>
          <w:lang w:val="en-US"/>
        </w:rPr>
      </w:pPr>
      <w:r>
        <w:rPr>
          <w:lang w:bidi="en-US"/>
        </w:rPr>
        <w:t>The s</w:t>
      </w:r>
      <w:r w:rsidRPr="00E060F7">
        <w:rPr>
          <w:lang w:bidi="en-US"/>
        </w:rPr>
        <w:t xml:space="preserve">pecified number 00123 is first converted to a string. However, because it is </w:t>
      </w:r>
      <w:r>
        <w:rPr>
          <w:lang w:bidi="en-US"/>
        </w:rPr>
        <w:t>a</w:t>
      </w:r>
      <w:r w:rsidRPr="00E060F7">
        <w:rPr>
          <w:lang w:bidi="en-US"/>
        </w:rPr>
        <w:t xml:space="preserve"> number, the conversion</w:t>
      </w:r>
      <w:r>
        <w:rPr>
          <w:lang w:bidi="en-US"/>
        </w:rPr>
        <w:t xml:space="preserve"> </w:t>
      </w:r>
      <w:r w:rsidRPr="00E060F7">
        <w:rPr>
          <w:lang w:bidi="en-US"/>
        </w:rPr>
        <w:t xml:space="preserve">removes the leading zeros, thus it is converted to the string "123". However, the definition of </w:t>
      </w:r>
      <w:r>
        <w:rPr>
          <w:lang w:bidi="en-US"/>
        </w:rPr>
        <w:t xml:space="preserve">the datatype </w:t>
      </w:r>
      <w:r w:rsidRPr="00E060F7">
        <w:rPr>
          <w:lang w:bidi="en-US"/>
        </w:rPr>
        <w:t xml:space="preserve">requires a string length of 5 in this case, </w:t>
      </w:r>
      <w:r>
        <w:rPr>
          <w:lang w:bidi="en-US"/>
        </w:rPr>
        <w:t>but</w:t>
      </w:r>
      <w:r w:rsidRPr="00E060F7">
        <w:rPr>
          <w:lang w:bidi="en-US"/>
        </w:rPr>
        <w:t xml:space="preserve"> the string length was 3</w:t>
      </w:r>
      <w:r>
        <w:rPr>
          <w:lang w:bidi="en-US"/>
        </w:rPr>
        <w:t xml:space="preserve"> </w:t>
      </w:r>
      <w:r w:rsidRPr="00E060F7">
        <w:rPr>
          <w:lang w:bidi="en-US"/>
        </w:rPr>
        <w:t>only. If the “id" was the “int" data type, it eliminates this problem, which you can verify online on the example:</w:t>
      </w:r>
      <w:r w:rsidR="00D84C56" w:rsidRPr="00E060F7">
        <w:rPr>
          <w:lang w:val="en-US"/>
        </w:rPr>
        <w:t xml:space="preserve"> </w:t>
      </w:r>
    </w:p>
    <w:p w14:paraId="315F7BD2" w14:textId="77777777" w:rsidR="00D84C56" w:rsidRPr="00E060F7" w:rsidRDefault="00202DAF" w:rsidP="007D4BA3">
      <w:pPr>
        <w:pStyle w:val="OdstavecSynteastyl"/>
        <w:numPr>
          <w:ilvl w:val="0"/>
          <w:numId w:val="27"/>
        </w:numPr>
        <w:rPr>
          <w:lang w:val="en-US"/>
        </w:rPr>
      </w:pPr>
      <w:hyperlink r:id="rId32" w:history="1">
        <w:r w:rsidR="0081682B">
          <w:rPr>
            <w:rStyle w:val="Hypertextovodkaz"/>
            <w:lang w:val="en-US"/>
          </w:rPr>
          <w:t>http://xdef.syntea.cz/tutorial/en/example/C214.html</w:t>
        </w:r>
      </w:hyperlink>
      <w:r w:rsidR="00D84C56" w:rsidRPr="00E060F7">
        <w:rPr>
          <w:lang w:val="en-US"/>
        </w:rPr>
        <w:t>.</w:t>
      </w:r>
    </w:p>
    <w:p w14:paraId="371DE7A7" w14:textId="543CAADF" w:rsidR="00D84C56" w:rsidRPr="00E060F7" w:rsidRDefault="00202DAF" w:rsidP="00D84C56">
      <w:pPr>
        <w:pStyle w:val="OdstavecSynteastyl"/>
        <w:rPr>
          <w:lang w:val="en-US"/>
        </w:rPr>
      </w:pPr>
      <w:r>
        <w:rPr>
          <w:noProof/>
          <w:lang w:val="en-US"/>
        </w:rPr>
      </w:r>
      <w:r>
        <w:rPr>
          <w:noProof/>
          <w:lang w:val="en-US"/>
        </w:rPr>
        <w:pict w14:anchorId="701FE08F">
          <v:shape id="Šipka doprava 121" o:spid="_x0000_s116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292987">
        <w:rPr>
          <w:lang w:val="en-US"/>
        </w:rPr>
        <w:t>8.1.3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_Ref535678863 \h </w:instrText>
      </w:r>
      <w:r w:rsidR="00FF3A2C">
        <w:rPr>
          <w:lang w:val="en-US"/>
        </w:rPr>
      </w:r>
      <w:r w:rsidR="00FF3A2C">
        <w:rPr>
          <w:lang w:val="en-US"/>
        </w:rPr>
        <w:fldChar w:fldCharType="separate"/>
      </w:r>
      <w:r w:rsidR="00292987" w:rsidRPr="00E060F7">
        <w:rPr>
          <w:lang w:bidi="en-US"/>
        </w:rPr>
        <w:t>Construction of element from Cont</w:t>
      </w:r>
      <w:r w:rsidR="00292987">
        <w:rPr>
          <w:lang w:bidi="en-US"/>
        </w:rPr>
        <w:t>ainer</w:t>
      </w:r>
      <w:r w:rsidR="00FF3A2C">
        <w:rPr>
          <w:lang w:val="en-US"/>
        </w:rPr>
        <w:fldChar w:fldCharType="end"/>
      </w:r>
    </w:p>
    <w:p w14:paraId="114CCCA2" w14:textId="204F530A" w:rsidR="00FF3A2C" w:rsidRPr="00E060F7" w:rsidRDefault="00202DAF" w:rsidP="00FF3A2C">
      <w:pPr>
        <w:pStyle w:val="OdstavecSynteastyl"/>
        <w:rPr>
          <w:lang w:val="en-US"/>
        </w:rPr>
      </w:pPr>
      <w:r>
        <w:rPr>
          <w:noProof/>
          <w:lang w:val="en-US"/>
        </w:rPr>
      </w:r>
      <w:r>
        <w:rPr>
          <w:noProof/>
          <w:lang w:val="en-US"/>
        </w:rPr>
        <w:pict w14:anchorId="3FF881F0">
          <v:shape id="Šipka doprava 124" o:spid="_x0000_s116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292987">
        <w:rPr>
          <w:lang w:val="en-US"/>
        </w:rPr>
        <w:t>8.1.4</w:t>
      </w:r>
      <w:r w:rsidR="00A7324A">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_Ref535678889 \h </w:instrText>
      </w:r>
      <w:r w:rsidR="00FF3A2C">
        <w:rPr>
          <w:lang w:val="en-US"/>
        </w:rPr>
      </w:r>
      <w:r w:rsidR="00FF3A2C">
        <w:rPr>
          <w:lang w:val="en-US"/>
        </w:rPr>
        <w:fldChar w:fldCharType="separate"/>
      </w:r>
      <w:r w:rsidR="00292987">
        <w:rPr>
          <w:lang w:bidi="en-US"/>
        </w:rPr>
        <w:t>C</w:t>
      </w:r>
      <w:r w:rsidR="00292987" w:rsidRPr="00E060F7">
        <w:rPr>
          <w:lang w:bidi="en-US"/>
        </w:rPr>
        <w:t xml:space="preserve">onstruction of </w:t>
      </w:r>
      <w:r w:rsidR="00292987">
        <w:rPr>
          <w:lang w:bidi="en-US"/>
        </w:rPr>
        <w:t>E</w:t>
      </w:r>
      <w:r w:rsidR="00292987" w:rsidRPr="00E060F7">
        <w:rPr>
          <w:lang w:bidi="en-US"/>
        </w:rPr>
        <w:t xml:space="preserve">lement from </w:t>
      </w:r>
      <w:r w:rsidR="00292987">
        <w:rPr>
          <w:lang w:bidi="en-US"/>
        </w:rPr>
        <w:t>E</w:t>
      </w:r>
      <w:r w:rsidR="00292987" w:rsidRPr="00E060F7">
        <w:rPr>
          <w:lang w:bidi="en-US"/>
        </w:rPr>
        <w:t>lement</w:t>
      </w:r>
      <w:r w:rsidR="00FF3A2C">
        <w:rPr>
          <w:lang w:val="en-US"/>
        </w:rPr>
        <w:fldChar w:fldCharType="end"/>
      </w:r>
    </w:p>
    <w:p w14:paraId="4A5329F5" w14:textId="0EF5E4D6" w:rsidR="00FF3A2C" w:rsidRPr="00E060F7" w:rsidRDefault="00202DAF" w:rsidP="00FF3A2C">
      <w:pPr>
        <w:pStyle w:val="OdstavecSynteastyl"/>
        <w:rPr>
          <w:lang w:val="en-US"/>
        </w:rPr>
      </w:pPr>
      <w:r>
        <w:rPr>
          <w:noProof/>
          <w:lang w:val="en-US"/>
        </w:rPr>
      </w:r>
      <w:r>
        <w:rPr>
          <w:noProof/>
          <w:lang w:val="en-US"/>
        </w:rPr>
        <w:pict w14:anchorId="29E542D5">
          <v:shape id="Šipka doprava 123" o:spid="_x0000_s11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292987">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292987">
        <w:rPr>
          <w:lang w:bidi="en-US"/>
        </w:rPr>
        <w:t>C</w:t>
      </w:r>
      <w:r w:rsidR="00292987" w:rsidRPr="00E060F7">
        <w:rPr>
          <w:lang w:bidi="en-US"/>
        </w:rPr>
        <w:t>onstruction of element from ResultSet</w:t>
      </w:r>
      <w:r w:rsidR="00FF3A2C">
        <w:rPr>
          <w:lang w:val="en-US"/>
        </w:rPr>
        <w:fldChar w:fldCharType="end"/>
      </w:r>
    </w:p>
    <w:p w14:paraId="737D844D" w14:textId="2500CFF9" w:rsidR="00FF3A2C" w:rsidRDefault="00202DAF" w:rsidP="00FF3A2C">
      <w:pPr>
        <w:pStyle w:val="OdstavecSynteastyl"/>
        <w:rPr>
          <w:lang w:val="en-US"/>
        </w:rPr>
      </w:pPr>
      <w:r>
        <w:rPr>
          <w:noProof/>
          <w:lang w:val="en-US"/>
        </w:rPr>
      </w:r>
      <w:r>
        <w:rPr>
          <w:noProof/>
          <w:lang w:val="en-US"/>
        </w:rPr>
        <w:pict w14:anchorId="7F4CB2D2">
          <v:shape id="Šipka doprava 122" o:spid="_x0000_s115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FF3A2C" w:rsidRPr="00E060F7">
        <w:rPr>
          <w:lang w:val="en-US"/>
        </w:rPr>
        <w:fldChar w:fldCharType="begin"/>
      </w:r>
      <w:r w:rsidR="00FF3A2C" w:rsidRPr="00E060F7">
        <w:rPr>
          <w:lang w:val="en-US"/>
        </w:rPr>
        <w:instrText xml:space="preserve"> REF _Ref353448185 \r \h </w:instrText>
      </w:r>
      <w:r w:rsidR="00FF3A2C" w:rsidRPr="00E060F7">
        <w:rPr>
          <w:lang w:val="en-US"/>
        </w:rPr>
      </w:r>
      <w:r w:rsidR="00FF3A2C" w:rsidRPr="00E060F7">
        <w:rPr>
          <w:lang w:val="en-US"/>
        </w:rPr>
        <w:fldChar w:fldCharType="separate"/>
      </w:r>
      <w:r w:rsidR="00292987">
        <w:rPr>
          <w:lang w:val="en-US"/>
        </w:rPr>
        <w:t>8.1.6</w:t>
      </w:r>
      <w:r w:rsidR="00FF3A2C" w:rsidRPr="00E060F7">
        <w:rPr>
          <w:lang w:val="en-US"/>
        </w:rPr>
        <w:fldChar w:fldCharType="end"/>
      </w:r>
      <w:r w:rsidR="00FF3A2C">
        <w:rPr>
          <w:lang w:val="en-US"/>
        </w:rPr>
        <w:t xml:space="preserve"> </w:t>
      </w:r>
      <w:r w:rsidR="00D94FC0">
        <w:rPr>
          <w:lang w:val="en-US"/>
        </w:rPr>
        <w:fldChar w:fldCharType="begin"/>
      </w:r>
      <w:r w:rsidR="00D94FC0">
        <w:rPr>
          <w:lang w:val="en-US"/>
        </w:rPr>
        <w:instrText xml:space="preserve"> REF _Ref353448185 \h </w:instrText>
      </w:r>
      <w:r w:rsidR="00D94FC0">
        <w:rPr>
          <w:lang w:val="en-US"/>
        </w:rPr>
      </w:r>
      <w:r w:rsidR="00D94FC0">
        <w:rPr>
          <w:lang w:val="en-US"/>
        </w:rPr>
        <w:fldChar w:fldCharType="separate"/>
      </w:r>
      <w:r w:rsidR="00292987">
        <w:rPr>
          <w:lang w:val="en-US"/>
        </w:rPr>
        <w:t xml:space="preserve">The source </w:t>
      </w:r>
      <w:r w:rsidR="00292987" w:rsidRPr="00E060F7">
        <w:rPr>
          <w:lang w:val="en-US"/>
        </w:rPr>
        <w:t xml:space="preserve">data </w:t>
      </w:r>
      <w:r w:rsidR="00292987">
        <w:rPr>
          <w:lang w:val="en-US"/>
        </w:rPr>
        <w:t>used as the</w:t>
      </w:r>
      <w:r w:rsidR="00292987" w:rsidRPr="00E060F7">
        <w:rPr>
          <w:lang w:val="en-US"/>
        </w:rPr>
        <w:t xml:space="preserve"> </w:t>
      </w:r>
      <w:r w:rsidR="00292987">
        <w:rPr>
          <w:lang w:val="en-US"/>
        </w:rPr>
        <w:t>c</w:t>
      </w:r>
      <w:r w:rsidR="00292987" w:rsidRPr="00E060F7">
        <w:rPr>
          <w:lang w:val="en-US"/>
        </w:rPr>
        <w:t xml:space="preserve">ontext </w:t>
      </w:r>
      <w:r w:rsidR="00292987">
        <w:rPr>
          <w:lang w:val="en-US"/>
        </w:rPr>
        <w:t>used for the c</w:t>
      </w:r>
      <w:r w:rsidR="00292987" w:rsidRPr="00E060F7">
        <w:rPr>
          <w:lang w:val="en-US"/>
        </w:rPr>
        <w:t>onstru</w:t>
      </w:r>
      <w:r w:rsidR="00292987">
        <w:rPr>
          <w:lang w:val="en-US"/>
        </w:rPr>
        <w:t xml:space="preserve">ction of </w:t>
      </w:r>
      <w:r w:rsidR="00292987" w:rsidRPr="00E060F7">
        <w:rPr>
          <w:lang w:val="en-US"/>
        </w:rPr>
        <w:t>XML do</w:t>
      </w:r>
      <w:r w:rsidR="00292987">
        <w:rPr>
          <w:lang w:val="en-US"/>
        </w:rPr>
        <w:t>c</w:t>
      </w:r>
      <w:r w:rsidR="00292987" w:rsidRPr="00E060F7">
        <w:rPr>
          <w:lang w:val="en-US"/>
        </w:rPr>
        <w:t>ument</w:t>
      </w:r>
      <w:r w:rsidR="00D94FC0">
        <w:rPr>
          <w:lang w:val="en-US"/>
        </w:rPr>
        <w:fldChar w:fldCharType="end"/>
      </w:r>
    </w:p>
    <w:p w14:paraId="3149782F" w14:textId="77777777" w:rsidR="00D84C56" w:rsidRPr="00E060F7" w:rsidRDefault="0081682B" w:rsidP="00CB479D">
      <w:pPr>
        <w:pStyle w:val="Nadpis3"/>
        <w:rPr>
          <w:lang w:val="en-US"/>
        </w:rPr>
      </w:pPr>
      <w:bookmarkStart w:id="473" w:name="_Ref535678863"/>
      <w:bookmarkStart w:id="474" w:name="_Ref535680375"/>
      <w:bookmarkStart w:id="475" w:name="_Toc46929866"/>
      <w:r w:rsidRPr="00E060F7">
        <w:rPr>
          <w:lang w:bidi="en-US"/>
        </w:rPr>
        <w:t>Construction of element from Cont</w:t>
      </w:r>
      <w:r>
        <w:rPr>
          <w:lang w:bidi="en-US"/>
        </w:rPr>
        <w:t>ainer</w:t>
      </w:r>
      <w:bookmarkEnd w:id="473"/>
      <w:bookmarkEnd w:id="474"/>
      <w:bookmarkEnd w:id="475"/>
    </w:p>
    <w:p w14:paraId="6A946070" w14:textId="0A2EB4AB" w:rsidR="00D84C56" w:rsidRPr="00E060F7" w:rsidRDefault="00202DAF" w:rsidP="00D84C56">
      <w:pPr>
        <w:pStyle w:val="OdstavecSynteastyl"/>
        <w:rPr>
          <w:lang w:val="en-US"/>
        </w:rPr>
      </w:pPr>
      <w:r>
        <w:rPr>
          <w:noProof/>
          <w:lang w:val="en-US"/>
        </w:rPr>
      </w:r>
      <w:r>
        <w:rPr>
          <w:noProof/>
          <w:lang w:val="en-US"/>
        </w:rPr>
        <w:pict w14:anchorId="74C1AD34">
          <v:shape id="Šipka doprava 117" o:spid="_x0000_s11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292987">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292987" w:rsidRPr="00E060F7">
        <w:rPr>
          <w:lang w:val="en-US"/>
        </w:rPr>
        <w:t>Cont</w:t>
      </w:r>
      <w:r w:rsidR="00292987">
        <w:rPr>
          <w:lang w:val="en-US"/>
        </w:rPr>
        <w:t>ainer</w:t>
      </w:r>
      <w:r w:rsidR="00FF3A2C">
        <w:rPr>
          <w:lang w:val="en-US"/>
        </w:rPr>
        <w:fldChar w:fldCharType="end"/>
      </w:r>
    </w:p>
    <w:p w14:paraId="59449FD2" w14:textId="6D941885" w:rsidR="00D84C56" w:rsidRPr="00E060F7" w:rsidRDefault="00202DAF" w:rsidP="00D84C56">
      <w:pPr>
        <w:pStyle w:val="OdstavecSynteastyl"/>
        <w:rPr>
          <w:lang w:val="en-US"/>
        </w:rPr>
      </w:pPr>
      <w:r>
        <w:rPr>
          <w:noProof/>
          <w:lang w:val="en-US"/>
        </w:rPr>
      </w:r>
      <w:r>
        <w:rPr>
          <w:noProof/>
          <w:lang w:val="en-US"/>
        </w:rPr>
        <w:pict w14:anchorId="43B51C9A">
          <v:shape id="Šipka doprava 116" o:spid="_x0000_s11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292987">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_Ref535679476 \h </w:instrText>
      </w:r>
      <w:r w:rsidR="00FF3A2C">
        <w:rPr>
          <w:lang w:val="en-US"/>
        </w:rPr>
      </w:r>
      <w:r w:rsidR="00FF3A2C">
        <w:rPr>
          <w:lang w:val="en-US"/>
        </w:rPr>
        <w:fldChar w:fldCharType="separate"/>
      </w:r>
      <w:r w:rsidR="00292987" w:rsidRPr="00E060F7">
        <w:rPr>
          <w:lang w:bidi="en-US"/>
        </w:rPr>
        <w:t>Construction of elements</w:t>
      </w:r>
      <w:r w:rsidR="00FF3A2C">
        <w:rPr>
          <w:lang w:val="en-US"/>
        </w:rPr>
        <w:fldChar w:fldCharType="end"/>
      </w:r>
    </w:p>
    <w:p w14:paraId="38B43426" w14:textId="52306FD1" w:rsidR="00D84C56" w:rsidRPr="00E060F7" w:rsidRDefault="00202DAF" w:rsidP="00D84C56">
      <w:pPr>
        <w:pStyle w:val="OdstavecSynteastyl"/>
        <w:rPr>
          <w:lang w:val="en-US"/>
        </w:rPr>
      </w:pPr>
      <w:r>
        <w:rPr>
          <w:noProof/>
          <w:lang w:val="en-US"/>
        </w:rPr>
      </w:r>
      <w:r>
        <w:rPr>
          <w:noProof/>
          <w:lang w:val="en-US"/>
        </w:rPr>
        <w:pict w14:anchorId="0DC6B6E5">
          <v:shape id="Šipka doprava 115" o:spid="_x0000_s11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292987">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_Ref535679484 \h </w:instrText>
      </w:r>
      <w:r w:rsidR="00FF3A2C">
        <w:rPr>
          <w:lang w:val="en-US"/>
        </w:rPr>
      </w:r>
      <w:r w:rsidR="00FF3A2C">
        <w:rPr>
          <w:lang w:val="en-US"/>
        </w:rPr>
        <w:fldChar w:fldCharType="separate"/>
      </w:r>
      <w:r w:rsidR="00292987" w:rsidRPr="00E060F7">
        <w:rPr>
          <w:lang w:bidi="en-US"/>
        </w:rPr>
        <w:t>Construction of attributes and text nodes</w:t>
      </w:r>
      <w:r w:rsidR="00FF3A2C">
        <w:rPr>
          <w:lang w:val="en-US"/>
        </w:rPr>
        <w:fldChar w:fldCharType="end"/>
      </w:r>
    </w:p>
    <w:p w14:paraId="74416F1E" w14:textId="77777777" w:rsidR="0081682B" w:rsidRPr="00E060F7" w:rsidRDefault="0081682B" w:rsidP="0081682B">
      <w:pPr>
        <w:pStyle w:val="OdstavecSynteastyl"/>
      </w:pPr>
      <w:r w:rsidRPr="00E060F7">
        <w:rPr>
          <w:lang w:bidi="en-US"/>
        </w:rPr>
        <w:t>The objects of the type Cont</w:t>
      </w:r>
      <w:r>
        <w:rPr>
          <w:lang w:bidi="en-US"/>
        </w:rPr>
        <w:t>ainer</w:t>
      </w:r>
      <w:r w:rsidRPr="00E060F7">
        <w:rPr>
          <w:lang w:bidi="en-US"/>
        </w:rPr>
        <w:t xml:space="preserve"> are objects that can be called an iterator for the gradual acquisition of their items, which can be used in the construction of the elements, attributes, and text nodes and their values. In general it can be said that each element (object), which is stored in the Cont</w:t>
      </w:r>
      <w:r>
        <w:rPr>
          <w:lang w:bidi="en-US"/>
        </w:rPr>
        <w:t>ainer</w:t>
      </w:r>
      <w:r w:rsidRPr="00E060F7">
        <w:rPr>
          <w:lang w:bidi="en-US"/>
        </w:rPr>
        <w:t xml:space="preserve"> is used to create a single element. This means that the Cont</w:t>
      </w:r>
      <w:r>
        <w:rPr>
          <w:lang w:bidi="en-US"/>
        </w:rPr>
        <w:t>ainer</w:t>
      </w:r>
      <w:r w:rsidRPr="00E060F7">
        <w:rPr>
          <w:lang w:bidi="en-US"/>
        </w:rPr>
        <w:t xml:space="preserve"> containing for example. 3 elements will allow the construction of 3 elements. Data from each of the object (</w:t>
      </w:r>
      <w:r w:rsidR="00D52FF0">
        <w:rPr>
          <w:lang w:bidi="en-US"/>
        </w:rPr>
        <w:t>ie</w:t>
      </w:r>
      <w:r w:rsidRPr="00E060F7">
        <w:rPr>
          <w:lang w:bidi="en-US"/>
        </w:rPr>
        <w:t xml:space="preserve"> an item of the Cont</w:t>
      </w:r>
      <w:r>
        <w:rPr>
          <w:lang w:bidi="en-US"/>
        </w:rPr>
        <w:t>ainer</w:t>
      </w:r>
      <w:r w:rsidRPr="00E060F7">
        <w:rPr>
          <w:lang w:bidi="en-US"/>
        </w:rPr>
        <w:t>) are also used to construct the attribute values and text nodes.</w:t>
      </w:r>
    </w:p>
    <w:p w14:paraId="0D50BF86" w14:textId="77777777" w:rsidR="0081682B" w:rsidRPr="00E060F7" w:rsidRDefault="0081682B" w:rsidP="0081682B">
      <w:pPr>
        <w:pStyle w:val="OdstavecSynteastyl"/>
      </w:pPr>
      <w:r w:rsidRPr="00E060F7">
        <w:rPr>
          <w:lang w:bidi="en-US"/>
        </w:rPr>
        <w:t>In doing so, the items of Cont</w:t>
      </w:r>
      <w:r>
        <w:rPr>
          <w:lang w:bidi="en-US"/>
        </w:rPr>
        <w:t>ainer</w:t>
      </w:r>
      <w:r w:rsidRPr="00E060F7">
        <w:rPr>
          <w:lang w:bidi="en-US"/>
        </w:rPr>
        <w:t xml:space="preserve"> used to construct elements can be unnamed, or named not necessarily depending on the name (see below). While for the construction of attribute values is in general required that the values of the items of the Cont</w:t>
      </w:r>
      <w:r>
        <w:rPr>
          <w:lang w:bidi="en-US"/>
        </w:rPr>
        <w:t>ainer</w:t>
      </w:r>
      <w:r w:rsidRPr="00E060F7">
        <w:rPr>
          <w:lang w:bidi="en-US"/>
        </w:rPr>
        <w:t xml:space="preserve"> to have same name as the element attributes.</w:t>
      </w:r>
    </w:p>
    <w:p w14:paraId="6DD02143" w14:textId="77777777" w:rsidR="0081682B" w:rsidRPr="00E060F7" w:rsidRDefault="0081682B" w:rsidP="0081682B">
      <w:pPr>
        <w:pStyle w:val="OdstavecSynteastyl"/>
      </w:pPr>
      <w:r w:rsidRPr="00E060F7">
        <w:rPr>
          <w:lang w:bidi="en-US"/>
        </w:rPr>
        <w:t>The following topics in this chapter explain how to use the data type of the Cont</w:t>
      </w:r>
      <w:r>
        <w:rPr>
          <w:lang w:bidi="en-US"/>
        </w:rPr>
        <w:t>ainer</w:t>
      </w:r>
      <w:r w:rsidRPr="00E060F7">
        <w:rPr>
          <w:lang w:bidi="en-US"/>
        </w:rPr>
        <w:t xml:space="preserve"> in the construction mode, first on simple examples, followed by a more complex example, and a more complex use of Context.</w:t>
      </w:r>
    </w:p>
    <w:p w14:paraId="64990046" w14:textId="77777777" w:rsidR="0081682B" w:rsidRPr="00E060F7" w:rsidRDefault="0081682B" w:rsidP="0081682B">
      <w:pPr>
        <w:pStyle w:val="OdstavecSynteastyl"/>
      </w:pPr>
      <w:r w:rsidRPr="00E060F7">
        <w:rPr>
          <w:lang w:bidi="en-US"/>
        </w:rPr>
        <w:t>Because the Cont</w:t>
      </w:r>
      <w:r>
        <w:rPr>
          <w:lang w:bidi="en-US"/>
        </w:rPr>
        <w:t>ainer</w:t>
      </w:r>
      <w:r w:rsidRPr="00E060F7">
        <w:rPr>
          <w:lang w:bidi="en-US"/>
        </w:rPr>
        <w:t xml:space="preserve"> object implements an iterator, is its usage and behavior similar to the Element and to the ResultSet.</w:t>
      </w:r>
    </w:p>
    <w:p w14:paraId="5CAC5DDC" w14:textId="25D69CC1" w:rsidR="00D84C56" w:rsidRPr="00E060F7" w:rsidRDefault="0081682B" w:rsidP="0081682B">
      <w:pPr>
        <w:pStyle w:val="OdstavecSynteastyl"/>
        <w:rPr>
          <w:lang w:val="en-US"/>
        </w:rPr>
      </w:pPr>
      <w:r w:rsidRPr="00E060F7">
        <w:rPr>
          <w:lang w:bidi="en-US"/>
        </w:rPr>
        <w:t>The simplest example of usage  of Cont</w:t>
      </w:r>
      <w:r>
        <w:rPr>
          <w:lang w:bidi="en-US"/>
        </w:rPr>
        <w:t>ainer</w:t>
      </w:r>
      <w:r w:rsidRPr="00E060F7">
        <w:rPr>
          <w:lang w:bidi="en-US"/>
        </w:rPr>
        <w:t xml:space="preserve"> is to create a set</w:t>
      </w:r>
      <w:r>
        <w:rPr>
          <w:lang w:bidi="en-US"/>
        </w:rPr>
        <w:t xml:space="preserve"> of</w:t>
      </w:r>
      <w:r w:rsidRPr="00E060F7">
        <w:rPr>
          <w:lang w:bidi="en-US"/>
        </w:rPr>
        <w:t xml:space="preserve"> boolean values that indicate</w:t>
      </w:r>
      <w:r>
        <w:rPr>
          <w:lang w:bidi="en-US"/>
        </w:rPr>
        <w:t>s</w:t>
      </w:r>
      <w:r w:rsidRPr="00E060F7">
        <w:rPr>
          <w:lang w:bidi="en-US"/>
        </w:rPr>
        <w:t xml:space="preserve"> whether or not the element to create. The following example builds on the example from the chapter </w:t>
      </w:r>
      <w:r w:rsidR="00D94FC0">
        <w:rPr>
          <w:lang w:bidi="en-US"/>
        </w:rPr>
        <w:fldChar w:fldCharType="begin"/>
      </w:r>
      <w:r w:rsidR="00D94FC0">
        <w:rPr>
          <w:lang w:bidi="en-US"/>
        </w:rPr>
        <w:instrText xml:space="preserve"> REF _Ref353373618 \r \h </w:instrText>
      </w:r>
      <w:r w:rsidR="00D94FC0">
        <w:rPr>
          <w:lang w:bidi="en-US"/>
        </w:rPr>
      </w:r>
      <w:r w:rsidR="00D94FC0">
        <w:rPr>
          <w:lang w:bidi="en-US"/>
        </w:rPr>
        <w:fldChar w:fldCharType="separate"/>
      </w:r>
      <w:r w:rsidR="00292987">
        <w:rPr>
          <w:lang w:bidi="en-US"/>
        </w:rPr>
        <w:t>8.1</w:t>
      </w:r>
      <w:r w:rsidR="00D94FC0">
        <w:rPr>
          <w:lang w:bidi="en-US"/>
        </w:rPr>
        <w:fldChar w:fldCharType="end"/>
      </w:r>
      <w:r w:rsidRPr="00E060F7">
        <w:rPr>
          <w:lang w:bidi="en-US"/>
        </w:rPr>
        <w:t xml:space="preserve"> when it uses for the construction of the three elements “Accident" the field with three values “true", </w:t>
      </w:r>
      <w:r w:rsidR="00D52FF0">
        <w:rPr>
          <w:lang w:bidi="en-US"/>
        </w:rPr>
        <w:t>ie</w:t>
      </w:r>
      <w:r w:rsidRPr="00E060F7">
        <w:rPr>
          <w:lang w:bidi="en-US"/>
        </w:rPr>
        <w:t>. it exploits the Cont</w:t>
      </w:r>
      <w:r>
        <w:rPr>
          <w:lang w:bidi="en-US"/>
        </w:rPr>
        <w:t>ainer</w:t>
      </w:r>
      <w:r w:rsidRPr="00E060F7">
        <w:rPr>
          <w:lang w:bidi="en-US"/>
        </w:rPr>
        <w:t xml:space="preserve"> [true, true, true]:</w:t>
      </w:r>
    </w:p>
    <w:p w14:paraId="5B99B85B" w14:textId="0636E5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34269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D369C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A8E5980"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0C6B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618AAB9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[true, true, true]</w:t>
      </w:r>
      <w:r w:rsidRPr="00E060F7">
        <w:rPr>
          <w:color w:val="000000"/>
          <w:lang w:val="en-US"/>
        </w:rPr>
        <w:t>" ...&gt;</w:t>
      </w:r>
    </w:p>
    <w:p w14:paraId="1FE512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1FEBCE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4A19D1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147DE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2E0A9E" w14:textId="33321E63" w:rsidR="00D84C56" w:rsidRPr="00E060F7" w:rsidRDefault="0081682B" w:rsidP="00D84C56">
      <w:pPr>
        <w:pStyle w:val="OdstavecSynteastyl"/>
        <w:rPr>
          <w:lang w:val="en-US"/>
        </w:rPr>
      </w:pPr>
      <w:r w:rsidRPr="00E060F7">
        <w:rPr>
          <w:lang w:bidi="en-US"/>
        </w:rPr>
        <w:t xml:space="preserve">The generated XML file then will contain the 3 elements </w:t>
      </w:r>
      <w:r w:rsidR="00BB46D0">
        <w:rPr>
          <w:rFonts w:ascii="Consolas" w:eastAsia="Consolas" w:hAnsi="Consolas" w:cs="Consolas"/>
          <w:lang w:bidi="en-US"/>
        </w:rPr>
        <w:t>Accident</w:t>
      </w:r>
      <w:r w:rsidRPr="00E060F7">
        <w:rPr>
          <w:lang w:bidi="en-US"/>
        </w:rPr>
        <w:t>, as in the example</w:t>
      </w:r>
      <w:r w:rsidR="00D94FC0">
        <w:rPr>
          <w:lang w:bidi="en-US"/>
        </w:rPr>
        <w:t xml:space="preserve"> in chapter </w:t>
      </w:r>
      <w:r w:rsidR="00D84C56" w:rsidRPr="00E060F7">
        <w:rPr>
          <w:lang w:val="en-US"/>
        </w:rPr>
        <w:t xml:space="preserve"> </w:t>
      </w:r>
      <w:r w:rsidR="00D94FC0">
        <w:rPr>
          <w:lang w:val="en-US"/>
        </w:rPr>
        <w:fldChar w:fldCharType="begin"/>
      </w:r>
      <w:r w:rsidR="00D94FC0">
        <w:rPr>
          <w:lang w:val="en-US"/>
        </w:rPr>
        <w:instrText xml:space="preserve"> REF _Ref353373618 \r \h </w:instrText>
      </w:r>
      <w:r w:rsidR="00D94FC0">
        <w:rPr>
          <w:lang w:val="en-US"/>
        </w:rPr>
      </w:r>
      <w:r w:rsidR="00D94FC0">
        <w:rPr>
          <w:lang w:val="en-US"/>
        </w:rPr>
        <w:fldChar w:fldCharType="separate"/>
      </w:r>
      <w:r w:rsidR="00292987">
        <w:rPr>
          <w:lang w:val="en-US"/>
        </w:rPr>
        <w:t>8.1</w:t>
      </w:r>
      <w:r w:rsidR="00D94FC0">
        <w:rPr>
          <w:lang w:val="en-US"/>
        </w:rPr>
        <w:fldChar w:fldCharType="end"/>
      </w:r>
      <w:r w:rsidR="00D84C56" w:rsidRPr="00E060F7">
        <w:rPr>
          <w:lang w:val="en-US"/>
        </w:rPr>
        <w:t>:</w:t>
      </w:r>
    </w:p>
    <w:p w14:paraId="6959F5C2"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3B3613A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249DCBE3"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4A3767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E058E0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62561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323F51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457E543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A727CC2"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528D4B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A75AA8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0F1BD76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3A238D0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5C34D" w14:textId="77777777" w:rsidR="00D84C56" w:rsidRPr="00E060F7" w:rsidRDefault="00BB46D0" w:rsidP="00D84C56">
      <w:pPr>
        <w:pStyle w:val="OdstavecSynteastyl"/>
        <w:rPr>
          <w:lang w:val="en-US"/>
        </w:rPr>
      </w:pPr>
      <w:r>
        <w:rPr>
          <w:lang w:bidi="en-US"/>
        </w:rPr>
        <w:t xml:space="preserve">The </w:t>
      </w:r>
      <w:r w:rsidRPr="00E060F7">
        <w:rPr>
          <w:lang w:bidi="en-US"/>
        </w:rPr>
        <w:t xml:space="preserve">X-definition understands the Context as a set from which it selects one element after another. And even if it is in the X-definition defined model of element "Accident" only once, by the number of items in the Context will determine how many of the resulting elements will be created. </w:t>
      </w:r>
      <w:r>
        <w:rPr>
          <w:lang w:bidi="en-US"/>
        </w:rPr>
        <w:t>The source code</w:t>
      </w:r>
      <w:r w:rsidRPr="00E060F7">
        <w:rPr>
          <w:lang w:bidi="en-US"/>
        </w:rPr>
        <w:t>:</w:t>
      </w:r>
    </w:p>
    <w:p w14:paraId="09820338"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create [true, true, true]</w:t>
      </w:r>
      <w:r w:rsidR="00D84C56" w:rsidRPr="00E060F7">
        <w:rPr>
          <w:color w:val="000000"/>
          <w:lang w:val="en-US"/>
        </w:rPr>
        <w:t>" ...&gt;</w:t>
      </w:r>
    </w:p>
    <w:p w14:paraId="5BC22F32" w14:textId="77777777" w:rsidR="00D84C56" w:rsidRPr="00E060F7" w:rsidRDefault="00BB46D0" w:rsidP="00D84C56">
      <w:pPr>
        <w:pStyle w:val="OdstavecSynteastyl"/>
        <w:rPr>
          <w:lang w:val="en-US"/>
        </w:rPr>
      </w:pPr>
      <w:r w:rsidRPr="00E060F7">
        <w:rPr>
          <w:lang w:bidi="en-US"/>
        </w:rPr>
        <w:t xml:space="preserve">You can, from the perspective of the create section, </w:t>
      </w:r>
      <w:r>
        <w:rPr>
          <w:lang w:bidi="en-US"/>
        </w:rPr>
        <w:t>see it from</w:t>
      </w:r>
      <w:r w:rsidRPr="00E060F7">
        <w:rPr>
          <w:lang w:bidi="en-US"/>
        </w:rPr>
        <w:t xml:space="preserve"> the pseudocode as follows:</w:t>
      </w:r>
    </w:p>
    <w:p w14:paraId="43996AD1" w14:textId="77777777" w:rsidR="00D84C56" w:rsidRPr="00E060F7" w:rsidRDefault="00D84C56" w:rsidP="00D84C56">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BB46D0">
        <w:rPr>
          <w:lang w:val="en-US"/>
        </w:rPr>
        <w:t>ainer</w:t>
      </w:r>
      <w:r w:rsidRPr="00E060F7">
        <w:rPr>
          <w:lang w:val="en-US"/>
        </w:rPr>
        <w:t xml:space="preserve"> (</w:t>
      </w:r>
      <w:r w:rsidRPr="00E060F7">
        <w:rPr>
          <w:color w:val="00B050"/>
          <w:lang w:val="en-US"/>
        </w:rPr>
        <w:t>[true, true, true]</w:t>
      </w:r>
      <w:r w:rsidRPr="00E060F7">
        <w:rPr>
          <w:lang w:val="en-US"/>
        </w:rPr>
        <w:t>) ) {</w:t>
      </w:r>
    </w:p>
    <w:p w14:paraId="6FA3A765" w14:textId="77777777" w:rsidR="00D84C56" w:rsidRPr="00E060F7" w:rsidRDefault="00D84C56" w:rsidP="00D84C56">
      <w:pPr>
        <w:pStyle w:val="Zdrojovykod-zlutyboxSynteastyl"/>
        <w:tabs>
          <w:tab w:val="left" w:pos="284"/>
        </w:tabs>
        <w:rPr>
          <w:color w:val="808080"/>
          <w:lang w:val="en-US"/>
        </w:rPr>
      </w:pPr>
      <w:r w:rsidRPr="00E060F7">
        <w:rPr>
          <w:lang w:val="en-US"/>
        </w:rPr>
        <w:tab/>
      </w:r>
      <w:r w:rsidRPr="00E060F7">
        <w:rPr>
          <w:color w:val="808080"/>
          <w:lang w:val="en-US"/>
        </w:rPr>
        <w:t xml:space="preserve">// </w:t>
      </w:r>
      <w:r w:rsidR="00BB46D0">
        <w:rPr>
          <w:color w:val="808080"/>
          <w:lang w:val="en-US"/>
        </w:rPr>
        <w:t>for each item</w:t>
      </w:r>
      <w:r w:rsidRPr="00E060F7">
        <w:rPr>
          <w:color w:val="808080"/>
          <w:lang w:val="en-US"/>
        </w:rPr>
        <w:t xml:space="preserve"> 'value' </w:t>
      </w:r>
      <w:r w:rsidR="00BB46D0">
        <w:rPr>
          <w:color w:val="808080"/>
          <w:lang w:val="en-US"/>
        </w:rPr>
        <w:t xml:space="preserve">of the </w:t>
      </w:r>
      <w:r w:rsidRPr="00E060F7">
        <w:rPr>
          <w:color w:val="808080"/>
          <w:lang w:val="en-US"/>
        </w:rPr>
        <w:t>Cont</w:t>
      </w:r>
      <w:r w:rsidR="00BB46D0">
        <w:rPr>
          <w:color w:val="808080"/>
          <w:lang w:val="en-US"/>
        </w:rPr>
        <w:t>ainer</w:t>
      </w:r>
      <w:r w:rsidRPr="00E060F7">
        <w:rPr>
          <w:color w:val="808080"/>
          <w:lang w:val="en-US"/>
        </w:rPr>
        <w:t xml:space="preserve"> </w:t>
      </w:r>
      <w:r w:rsidR="00BB46D0">
        <w:rPr>
          <w:color w:val="808080"/>
          <w:lang w:val="en-US"/>
        </w:rPr>
        <w:t>construct</w:t>
      </w:r>
      <w:r w:rsidRPr="00E060F7">
        <w:rPr>
          <w:color w:val="808080"/>
          <w:lang w:val="en-US"/>
        </w:rPr>
        <w:t xml:space="preserve"> element(</w:t>
      </w:r>
      <w:r w:rsidR="00BB46D0">
        <w:rPr>
          <w:color w:val="808080"/>
          <w:lang w:val="en-US"/>
        </w:rPr>
        <w:t>s</w:t>
      </w:r>
      <w:r w:rsidRPr="00E060F7">
        <w:rPr>
          <w:color w:val="808080"/>
          <w:lang w:val="en-US"/>
        </w:rPr>
        <w:t>)</w:t>
      </w:r>
    </w:p>
    <w:p w14:paraId="7459B4DD"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307C872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p>
    <w:p w14:paraId="3458FF24"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BB46D0">
        <w:rPr>
          <w:color w:val="808080"/>
          <w:lang w:val="en-US"/>
        </w:rPr>
        <w:t>the integer value</w:t>
      </w:r>
      <w:r w:rsidRPr="00E060F7">
        <w:rPr>
          <w:color w:val="808080"/>
          <w:lang w:val="en-US"/>
        </w:rPr>
        <w:t xml:space="preserve"> </w:t>
      </w:r>
      <w:r w:rsidR="00BB46D0">
        <w:rPr>
          <w:color w:val="808080"/>
          <w:lang w:val="en-US"/>
        </w:rPr>
        <w:t>specifies the number of constructed elements</w:t>
      </w:r>
    </w:p>
    <w:p w14:paraId="5540CF1C"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32564681"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32DB9AD5"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2DCF9A4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105F22F0"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 xml:space="preserve">only </w:t>
      </w:r>
      <w:r w:rsidRPr="00E060F7">
        <w:rPr>
          <w:color w:val="808080"/>
          <w:lang w:bidi="en-US"/>
        </w:rPr>
        <w:t xml:space="preserve">one element </w:t>
      </w:r>
      <w:r>
        <w:rPr>
          <w:color w:val="808080"/>
          <w:lang w:bidi="en-US"/>
        </w:rPr>
        <w:t>is</w:t>
      </w:r>
      <w:r w:rsidRPr="00E060F7">
        <w:rPr>
          <w:color w:val="808080"/>
          <w:lang w:bidi="en-US"/>
        </w:rPr>
        <w:t xml:space="preserve"> created</w:t>
      </w:r>
    </w:p>
    <w:p w14:paraId="2CCC160C"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2C76A16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5E1BAEF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6714D1F6" w14:textId="77777777" w:rsidR="00D84C56" w:rsidRPr="00E060F7" w:rsidRDefault="00D84C56" w:rsidP="00D84C56">
      <w:pPr>
        <w:pStyle w:val="Zdrojovykod-zlutyboxSynteastyl"/>
        <w:rPr>
          <w:color w:val="0070C0"/>
          <w:lang w:val="en-US"/>
        </w:rPr>
      </w:pPr>
      <w:r w:rsidRPr="00E060F7">
        <w:rPr>
          <w:lang w:val="en-US"/>
        </w:rPr>
        <w:t>}</w:t>
      </w:r>
    </w:p>
    <w:p w14:paraId="24C7B119" w14:textId="77777777" w:rsidR="00D84C56" w:rsidRPr="00E060F7" w:rsidRDefault="00BB46D0" w:rsidP="00D84C56">
      <w:pPr>
        <w:pStyle w:val="OdstavecSynteastyl"/>
        <w:rPr>
          <w:lang w:val="en-US"/>
        </w:rPr>
      </w:pPr>
      <w:r w:rsidRPr="00E060F7">
        <w:rPr>
          <w:lang w:bidi="en-US"/>
        </w:rPr>
        <w:t xml:space="preserve">Such a mechanism </w:t>
      </w:r>
      <w:r>
        <w:rPr>
          <w:lang w:bidi="en-US"/>
        </w:rPr>
        <w:t xml:space="preserve">you </w:t>
      </w:r>
      <w:r w:rsidRPr="00E060F7">
        <w:rPr>
          <w:lang w:bidi="en-US"/>
        </w:rPr>
        <w:t>can be verif</w:t>
      </w:r>
      <w:r>
        <w:rPr>
          <w:lang w:bidi="en-US"/>
        </w:rPr>
        <w:t>y</w:t>
      </w:r>
      <w:r w:rsidRPr="00E060F7">
        <w:rPr>
          <w:lang w:bidi="en-US"/>
        </w:rPr>
        <w:t xml:space="preserve"> online here:</w:t>
      </w:r>
      <w:r w:rsidR="00D84C56" w:rsidRPr="00E060F7">
        <w:rPr>
          <w:lang w:val="en-US"/>
        </w:rPr>
        <w:t xml:space="preserve"> </w:t>
      </w:r>
      <w:hyperlink r:id="rId33" w:history="1">
        <w:r>
          <w:rPr>
            <w:rStyle w:val="Hypertextovodkaz"/>
            <w:lang w:val="en-US"/>
          </w:rPr>
          <w:t>http://xdef.syntea.cz/tutorial/en/example/C204.html</w:t>
        </w:r>
      </w:hyperlink>
      <w:r w:rsidR="00D84C56" w:rsidRPr="00E060F7">
        <w:rPr>
          <w:lang w:val="en-US"/>
        </w:rPr>
        <w:t>.</w:t>
      </w:r>
    </w:p>
    <w:p w14:paraId="1BE1C0AF" w14:textId="77777777" w:rsidR="00D84C56" w:rsidRPr="00E060F7" w:rsidRDefault="00BB46D0" w:rsidP="00D84C56">
      <w:pPr>
        <w:rPr>
          <w:lang w:val="en-US"/>
        </w:rPr>
      </w:pPr>
      <w:r w:rsidRPr="00E060F7">
        <w:rPr>
          <w:lang w:bidi="en-US"/>
        </w:rPr>
        <w:t>On the contrary, the following X-definition constructs only one element "Accident”, because if the value of the entry (even if it is part of the Context) is false or null, leads to the fact that the element or attribute or text node will not be created:</w:t>
      </w:r>
    </w:p>
    <w:p w14:paraId="3EA9C0AE" w14:textId="1093EF8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151BB8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793647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C80D9F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6373BF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00052F8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[false, true, false]</w:t>
      </w:r>
      <w:r w:rsidRPr="00E060F7">
        <w:rPr>
          <w:color w:val="000000"/>
          <w:lang w:val="en-US"/>
        </w:rPr>
        <w:t>" ...&gt;</w:t>
      </w:r>
    </w:p>
    <w:p w14:paraId="61FD26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7CD5C5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5BCE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90D98A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A6398C" w14:textId="77777777" w:rsidR="00D84C56" w:rsidRPr="00E060F7" w:rsidRDefault="00BB46D0" w:rsidP="00D84C56">
      <w:pPr>
        <w:pStyle w:val="OdstavecSynteastyl"/>
        <w:rPr>
          <w:lang w:val="en-US"/>
        </w:rPr>
      </w:pPr>
      <w:r w:rsidRPr="00E060F7">
        <w:rPr>
          <w:lang w:bidi="en-US"/>
        </w:rPr>
        <w:t>The generated XML file will contain only one element "</w:t>
      </w:r>
      <w:r>
        <w:rPr>
          <w:lang w:bidi="en-US"/>
        </w:rPr>
        <w:t>A</w:t>
      </w:r>
      <w:r w:rsidRPr="00E060F7">
        <w:rPr>
          <w:lang w:bidi="en-US"/>
        </w:rPr>
        <w:t>ccident":</w:t>
      </w:r>
    </w:p>
    <w:p w14:paraId="78FAABDD"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color w:val="0070C0"/>
          <w:lang w:val="en-US"/>
        </w:rPr>
        <w:t>&lt;</w:t>
      </w:r>
      <w:r w:rsidR="00BB46D0">
        <w:rPr>
          <w:color w:val="0070C0"/>
          <w:lang w:val="en-US"/>
        </w:rPr>
        <w:t>Accidents</w:t>
      </w:r>
      <w:r w:rsidRPr="00E060F7">
        <w:rPr>
          <w:color w:val="0070C0"/>
          <w:szCs w:val="16"/>
          <w:lang w:val="en-US"/>
        </w:rPr>
        <w:t>&gt;</w:t>
      </w:r>
    </w:p>
    <w:p w14:paraId="43A02E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BB46D0">
        <w:rPr>
          <w:color w:val="0070C0"/>
          <w:lang w:val="en-US"/>
        </w:rPr>
        <w:t>Accident</w:t>
      </w:r>
      <w:r w:rsidRPr="00E060F7">
        <w:rPr>
          <w:color w:val="0070C0"/>
          <w:lang w:val="en-US"/>
        </w:rPr>
        <w:t xml:space="preserve"> </w:t>
      </w:r>
      <w:r w:rsidRPr="00E060F7">
        <w:rPr>
          <w:color w:val="000000"/>
          <w:lang w:val="en-US"/>
        </w:rPr>
        <w:t>...</w:t>
      </w:r>
      <w:r w:rsidRPr="00E060F7">
        <w:rPr>
          <w:color w:val="0070C0"/>
          <w:lang w:val="en-US"/>
        </w:rPr>
        <w:t>&gt;</w:t>
      </w:r>
    </w:p>
    <w:p w14:paraId="73304F81"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1F66EA52"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Pr="00E060F7">
        <w:rPr>
          <w:color w:val="0070C0"/>
          <w:lang w:val="en-US"/>
        </w:rPr>
        <w:t>&lt;/</w:t>
      </w:r>
      <w:r w:rsidR="00BB46D0">
        <w:rPr>
          <w:color w:val="0070C0"/>
          <w:lang w:val="en-US"/>
        </w:rPr>
        <w:t>Accident</w:t>
      </w:r>
      <w:r w:rsidRPr="00E060F7">
        <w:rPr>
          <w:color w:val="0070C0"/>
          <w:lang w:val="en-US"/>
        </w:rPr>
        <w:t>&gt;</w:t>
      </w:r>
    </w:p>
    <w:p w14:paraId="4A381957"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w:t>
      </w:r>
      <w:r w:rsidR="00BB46D0">
        <w:rPr>
          <w:color w:val="0070C0"/>
          <w:lang w:val="en-US"/>
        </w:rPr>
        <w:t>Accidents</w:t>
      </w:r>
      <w:r w:rsidRPr="00E060F7">
        <w:rPr>
          <w:color w:val="0070C0"/>
          <w:lang w:val="en-US"/>
        </w:rPr>
        <w:t>&gt;</w:t>
      </w:r>
    </w:p>
    <w:p w14:paraId="6530F85E" w14:textId="77777777" w:rsidR="00D84C56" w:rsidRPr="00E060F7" w:rsidRDefault="002A1504" w:rsidP="00D84C56">
      <w:pPr>
        <w:pStyle w:val="OdstavecSynteastyl"/>
        <w:rPr>
          <w:lang w:val="en-US"/>
        </w:rPr>
      </w:pPr>
      <w:r w:rsidRPr="00E060F7">
        <w:rPr>
          <w:lang w:bidi="en-US"/>
        </w:rPr>
        <w:t>Check it online here:</w:t>
      </w:r>
      <w:r w:rsidR="00D84C56" w:rsidRPr="00E060F7">
        <w:rPr>
          <w:lang w:val="en-US"/>
        </w:rPr>
        <w:t xml:space="preserve"> </w:t>
      </w:r>
      <w:hyperlink r:id="rId34" w:history="1">
        <w:r>
          <w:rPr>
            <w:rStyle w:val="Hypertextovodkaz"/>
            <w:lang w:val="en-US"/>
          </w:rPr>
          <w:t>http://xdef.syntea.cz/tutorial/en/example/C205.html</w:t>
        </w:r>
      </w:hyperlink>
      <w:r w:rsidR="00D84C56" w:rsidRPr="00E060F7">
        <w:rPr>
          <w:lang w:val="en-US"/>
        </w:rPr>
        <w:t>.</w:t>
      </w:r>
    </w:p>
    <w:p w14:paraId="22B51F38" w14:textId="77777777" w:rsidR="00D84C56" w:rsidRPr="00E060F7" w:rsidRDefault="002A1504" w:rsidP="00D84C56">
      <w:pPr>
        <w:pStyle w:val="OdstavecSynteastyl"/>
        <w:rPr>
          <w:lang w:val="en-US"/>
        </w:rPr>
      </w:pPr>
      <w:r w:rsidRPr="00E060F7">
        <w:rPr>
          <w:lang w:bidi="en-US"/>
        </w:rPr>
        <w:t>The analogy between boolean and numeric value in the create section can also be converted to the Context, and therefore, instead of the three values "true" will lead to the creation of 3 elements of an accident the following X</w:t>
      </w:r>
      <w:r>
        <w:rPr>
          <w:lang w:bidi="en-US"/>
        </w:rPr>
        <w:noBreakHyphen/>
      </w:r>
      <w:r w:rsidRPr="00E060F7">
        <w:rPr>
          <w:lang w:bidi="en-US"/>
        </w:rPr>
        <w:t>definition:</w:t>
      </w:r>
    </w:p>
    <w:p w14:paraId="197B5E7E" w14:textId="10BE67E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E4D5A0"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E42A66"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3B6BA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79D2B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73900FD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[1, 2]</w:t>
      </w:r>
      <w:r w:rsidRPr="00E060F7">
        <w:rPr>
          <w:color w:val="000000"/>
          <w:lang w:val="en-US"/>
        </w:rPr>
        <w:t>" ...&gt;</w:t>
      </w:r>
    </w:p>
    <w:p w14:paraId="78BC4E52"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B15880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40FCE6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6E343C"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7D6D46F" w14:textId="77777777" w:rsidR="00D84C56" w:rsidRPr="00E060F7" w:rsidRDefault="002A1504" w:rsidP="00D84C56">
      <w:pPr>
        <w:pStyle w:val="OdstavecSynteastyl"/>
        <w:rPr>
          <w:lang w:val="en-US"/>
        </w:rPr>
      </w:pPr>
      <w:r>
        <w:rPr>
          <w:lang w:val="en-US"/>
        </w:rPr>
        <w:t>Here is online example</w:t>
      </w:r>
      <w:r w:rsidR="00D84C56" w:rsidRPr="00E060F7">
        <w:rPr>
          <w:lang w:val="en-US"/>
        </w:rPr>
        <w:t xml:space="preserve">: </w:t>
      </w:r>
      <w:hyperlink r:id="rId35" w:history="1">
        <w:r>
          <w:rPr>
            <w:rStyle w:val="Hypertextovodkaz"/>
            <w:lang w:val="en-US"/>
          </w:rPr>
          <w:t>http://xdef.syntea.cz/tutorial/en/example/C206.html</w:t>
        </w:r>
      </w:hyperlink>
      <w:r w:rsidR="00D84C56" w:rsidRPr="00E060F7">
        <w:rPr>
          <w:lang w:val="en-US"/>
        </w:rPr>
        <w:t>.</w:t>
      </w:r>
    </w:p>
    <w:p w14:paraId="37A0A315" w14:textId="77777777" w:rsidR="002A1504" w:rsidRDefault="002A1504" w:rsidP="002A1504">
      <w:pPr>
        <w:pStyle w:val="OdstavecSynteastyl"/>
        <w:rPr>
          <w:lang w:bidi="en-US"/>
        </w:rPr>
      </w:pPr>
      <w:r w:rsidRPr="00E060F7">
        <w:rPr>
          <w:lang w:bidi="en-US"/>
        </w:rPr>
        <w:t>Now add the construction of the remaining structure - attributes, and text nodes using the Context (there will be also explained a similar mechanism for the use of Element). In the case of the Context type (or Element) in the current entry of the Context (or in the currently processed element) are searched the named data items (or attribute names) corresponding to the names of the attributes in the X-definition.</w:t>
      </w:r>
    </w:p>
    <w:p w14:paraId="289D20AA" w14:textId="77777777" w:rsidR="002A1504" w:rsidRPr="00E060F7" w:rsidRDefault="002A1504" w:rsidP="002A1504">
      <w:pPr>
        <w:pStyle w:val="OdstavecSynteastyl"/>
      </w:pPr>
      <w:r>
        <w:rPr>
          <w:lang w:bidi="en-US"/>
        </w:rPr>
        <w:t>The p</w:t>
      </w:r>
      <w:r w:rsidRPr="00E060F7">
        <w:rPr>
          <w:lang w:bidi="en-US"/>
        </w:rPr>
        <w:t>seudocode described above can therefore be supplemented with this finding as follows:</w:t>
      </w:r>
    </w:p>
    <w:p w14:paraId="2EFAF0E7" w14:textId="77777777" w:rsidR="00D84C56" w:rsidRPr="00E060F7" w:rsidRDefault="00D84C56" w:rsidP="002A1504">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2A1504">
        <w:rPr>
          <w:lang w:val="en-US"/>
        </w:rPr>
        <w:t>ainer</w:t>
      </w:r>
      <w:r w:rsidRPr="00E060F7">
        <w:rPr>
          <w:lang w:val="en-US"/>
        </w:rPr>
        <w:t xml:space="preserve"> (</w:t>
      </w:r>
      <w:r w:rsidRPr="00E060F7">
        <w:rPr>
          <w:color w:val="00B050"/>
          <w:lang w:val="en-US"/>
        </w:rPr>
        <w:t>[true, true, true]</w:t>
      </w:r>
      <w:r w:rsidRPr="00E060F7">
        <w:rPr>
          <w:lang w:val="en-US"/>
        </w:rPr>
        <w:t>) ) {</w:t>
      </w:r>
    </w:p>
    <w:p w14:paraId="6BF88AE8" w14:textId="77777777" w:rsidR="002A1504" w:rsidRPr="00E060F7" w:rsidRDefault="002A1504" w:rsidP="002A1504">
      <w:pPr>
        <w:pStyle w:val="Zdrojovykod-zlutyboxSynteastyl"/>
        <w:tabs>
          <w:tab w:val="left" w:pos="284"/>
        </w:tabs>
        <w:rPr>
          <w:color w:val="808080"/>
          <w:lang w:val="en-US"/>
        </w:rPr>
      </w:pPr>
      <w:r w:rsidRPr="00E060F7">
        <w:rPr>
          <w:lang w:val="en-US"/>
        </w:rPr>
        <w:tab/>
      </w:r>
      <w:r w:rsidRPr="00E060F7">
        <w:rPr>
          <w:color w:val="808080"/>
          <w:lang w:val="en-US"/>
        </w:rPr>
        <w:t xml:space="preserve">// </w:t>
      </w:r>
      <w:r>
        <w:rPr>
          <w:color w:val="808080"/>
          <w:lang w:val="en-US"/>
        </w:rPr>
        <w:t>for each item</w:t>
      </w:r>
      <w:r w:rsidRPr="00E060F7">
        <w:rPr>
          <w:color w:val="808080"/>
          <w:lang w:val="en-US"/>
        </w:rPr>
        <w:t xml:space="preserve"> 'value' </w:t>
      </w:r>
      <w:r>
        <w:rPr>
          <w:color w:val="808080"/>
          <w:lang w:val="en-US"/>
        </w:rPr>
        <w:t xml:space="preserve">of the </w:t>
      </w:r>
      <w:r w:rsidRPr="00E060F7">
        <w:rPr>
          <w:color w:val="808080"/>
          <w:lang w:val="en-US"/>
        </w:rPr>
        <w:t>Cont</w:t>
      </w:r>
      <w:r>
        <w:rPr>
          <w:color w:val="808080"/>
          <w:lang w:val="en-US"/>
        </w:rPr>
        <w:t>ainer</w:t>
      </w:r>
      <w:r w:rsidRPr="00E060F7">
        <w:rPr>
          <w:color w:val="808080"/>
          <w:lang w:val="en-US"/>
        </w:rPr>
        <w:t xml:space="preserve"> </w:t>
      </w:r>
      <w:r>
        <w:rPr>
          <w:color w:val="808080"/>
          <w:lang w:val="en-US"/>
        </w:rPr>
        <w:t>construct</w:t>
      </w:r>
      <w:r w:rsidRPr="00E060F7">
        <w:rPr>
          <w:color w:val="808080"/>
          <w:lang w:val="en-US"/>
        </w:rPr>
        <w:t xml:space="preserve"> element(</w:t>
      </w:r>
      <w:r>
        <w:rPr>
          <w:color w:val="808080"/>
          <w:lang w:val="en-US"/>
        </w:rPr>
        <w:t>s</w:t>
      </w:r>
      <w:r w:rsidRPr="00E060F7">
        <w:rPr>
          <w:color w:val="808080"/>
          <w:lang w:val="en-US"/>
        </w:rPr>
        <w:t>)</w:t>
      </w:r>
    </w:p>
    <w:p w14:paraId="38F5E0F1" w14:textId="77777777" w:rsidR="002A1504"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4BC33E5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r w:rsidR="002A1504">
        <w:rPr>
          <w:lang w:val="en-US"/>
        </w:rPr>
        <w:t xml:space="preserve"> </w:t>
      </w:r>
    </w:p>
    <w:p w14:paraId="1C3C5433"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the integer value</w:t>
      </w:r>
      <w:r w:rsidRPr="00E060F7">
        <w:rPr>
          <w:color w:val="808080"/>
          <w:lang w:val="en-US"/>
        </w:rPr>
        <w:t xml:space="preserve"> </w:t>
      </w:r>
      <w:r>
        <w:rPr>
          <w:color w:val="808080"/>
          <w:lang w:val="en-US"/>
        </w:rPr>
        <w:t>specifies the number of constructed elements</w:t>
      </w:r>
    </w:p>
    <w:p w14:paraId="5176D6E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571F6CD4"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6B9EE617"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49EE01D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AC91D6C"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A1504">
        <w:rPr>
          <w:color w:val="808080"/>
          <w:lang w:val="en-US"/>
        </w:rPr>
        <w:t>for other types of value</w:t>
      </w:r>
      <w:r w:rsidRPr="00E060F7">
        <w:rPr>
          <w:color w:val="808080"/>
          <w:lang w:val="en-US"/>
        </w:rPr>
        <w:t xml:space="preserve"> </w:t>
      </w:r>
      <w:r w:rsidR="002A1504">
        <w:rPr>
          <w:color w:val="808080"/>
          <w:lang w:val="en-US"/>
        </w:rPr>
        <w:t>create one element with the item</w:t>
      </w:r>
    </w:p>
    <w:p w14:paraId="207A984B"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1A3149D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6FEA99B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1617EECE" w14:textId="77777777" w:rsidR="00D84C56" w:rsidRPr="00E060F7" w:rsidRDefault="00D84C56" w:rsidP="00D84C56">
      <w:pPr>
        <w:pStyle w:val="Zdrojovykod-zlutyboxSynteastyl"/>
        <w:rPr>
          <w:color w:val="0070C0"/>
          <w:lang w:val="en-US"/>
        </w:rPr>
      </w:pPr>
      <w:r w:rsidRPr="00E060F7">
        <w:rPr>
          <w:lang w:val="en-US"/>
        </w:rPr>
        <w:t>}</w:t>
      </w:r>
    </w:p>
    <w:p w14:paraId="2F3108EA" w14:textId="25380B90" w:rsidR="00CF5EDC" w:rsidRPr="00E060F7" w:rsidRDefault="00CF5EDC" w:rsidP="00CF5EDC">
      <w:pPr>
        <w:pStyle w:val="OdstavecSynteastyl"/>
      </w:pPr>
      <w:r w:rsidRPr="00E060F7">
        <w:rPr>
          <w:lang w:bidi="en-US"/>
        </w:rPr>
        <w:t>The listed properties with automatic lookup values for attributes and text nodes can be used as shown in the following example (in fact it already is a basic usage of the context described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292987">
        <w:rPr>
          <w:lang w:val="en-US"/>
        </w:rPr>
        <w:t>8.1.6</w:t>
      </w:r>
      <w:r w:rsidR="00EF650E" w:rsidRPr="00E060F7">
        <w:rPr>
          <w:lang w:val="en-US"/>
        </w:rPr>
        <w:fldChar w:fldCharType="end"/>
      </w:r>
      <w:r w:rsidR="00D84C56" w:rsidRPr="00E060F7">
        <w:rPr>
          <w:lang w:val="en-US"/>
        </w:rPr>
        <w:t>).</w:t>
      </w:r>
      <w:r w:rsidR="00903BF8">
        <w:rPr>
          <w:lang w:val="en-US"/>
        </w:rPr>
        <w:t xml:space="preserve"> </w:t>
      </w:r>
      <w:r w:rsidRPr="00E060F7">
        <w:rPr>
          <w:lang w:bidi="en-US"/>
        </w:rPr>
        <w:t>The Cont</w:t>
      </w:r>
      <w:r>
        <w:rPr>
          <w:lang w:bidi="en-US"/>
        </w:rPr>
        <w:t>ainer</w:t>
      </w:r>
      <w:r w:rsidRPr="00E060F7">
        <w:rPr>
          <w:lang w:bidi="en-US"/>
        </w:rPr>
        <w:t xml:space="preserve"> will be built manually with one element, which will </w:t>
      </w:r>
      <w:r w:rsidR="00903BF8">
        <w:rPr>
          <w:lang w:bidi="en-US"/>
        </w:rPr>
        <w:t>also</w:t>
      </w:r>
      <w:r w:rsidRPr="00E060F7">
        <w:rPr>
          <w:lang w:bidi="en-US"/>
        </w:rPr>
        <w:t xml:space="preserve"> be the type of Cont</w:t>
      </w:r>
      <w:r w:rsidR="00903BF8">
        <w:rPr>
          <w:lang w:bidi="en-US"/>
        </w:rPr>
        <w:t>ainer</w:t>
      </w:r>
      <w:r w:rsidRPr="00E060F7">
        <w:rPr>
          <w:lang w:bidi="en-US"/>
        </w:rPr>
        <w:t xml:space="preserve"> (will correspond to the element "Accident", which will be constructed), the named items (they will match the attributes) and other elements of the Cont</w:t>
      </w:r>
      <w:r w:rsidR="00903BF8">
        <w:rPr>
          <w:lang w:bidi="en-US"/>
        </w:rPr>
        <w:t>ainer</w:t>
      </w:r>
      <w:r w:rsidRPr="00E060F7">
        <w:rPr>
          <w:lang w:bidi="en-US"/>
        </w:rPr>
        <w:t xml:space="preserve"> (these will correspond to the child elements "</w:t>
      </w:r>
      <w:r w:rsidR="00903BF8">
        <w:rPr>
          <w:lang w:bidi="en-US"/>
        </w:rPr>
        <w:t>vrn</w:t>
      </w:r>
      <w:r w:rsidRPr="00E060F7">
        <w:rPr>
          <w:lang w:bidi="en-US"/>
        </w:rPr>
        <w:t>" in the element of Accident). Unnamed elements in the Cont</w:t>
      </w:r>
      <w:r w:rsidR="00903BF8">
        <w:rPr>
          <w:lang w:bidi="en-US"/>
        </w:rPr>
        <w:t>ainer</w:t>
      </w:r>
      <w:r w:rsidRPr="00E060F7">
        <w:rPr>
          <w:lang w:bidi="en-US"/>
        </w:rPr>
        <w:t xml:space="preserve"> generally match the values of text nodes.</w:t>
      </w:r>
    </w:p>
    <w:p w14:paraId="072FB5B4" w14:textId="5B8D81F3" w:rsidR="00CF5EDC" w:rsidRPr="00E060F7" w:rsidRDefault="00CF5EDC" w:rsidP="00CF5EDC">
      <w:pPr>
        <w:pStyle w:val="OdstavecSynteastyl"/>
      </w:pPr>
      <w:r w:rsidRPr="00CF5EDC">
        <w:rPr>
          <w:b/>
          <w:u w:val="single"/>
          <w:lang w:bidi="en-US"/>
        </w:rPr>
        <w:t>Important note</w:t>
      </w:r>
      <w:r w:rsidRPr="00E060F7">
        <w:rPr>
          <w:lang w:bidi="en-US"/>
        </w:rPr>
        <w:t>: For the construction of an element which in any depth of the XML tree contains at least two child elements with that are siblings in the XML tree, you must build the Cont</w:t>
      </w:r>
      <w:r w:rsidR="00903BF8">
        <w:rPr>
          <w:lang w:bidi="en-US"/>
        </w:rPr>
        <w:t>ainer</w:t>
      </w:r>
      <w:r w:rsidRPr="00E060F7">
        <w:rPr>
          <w:lang w:bidi="en-US"/>
        </w:rPr>
        <w:t xml:space="preserve"> from the </w:t>
      </w:r>
      <w:r w:rsidR="00903BF8">
        <w:rPr>
          <w:lang w:bidi="en-US"/>
        </w:rPr>
        <w:t>c</w:t>
      </w:r>
      <w:r w:rsidRPr="00E060F7">
        <w:rPr>
          <w:lang w:bidi="en-US"/>
        </w:rPr>
        <w:t xml:space="preserve">ontext values or from </w:t>
      </w:r>
      <w:r w:rsidR="00903BF8">
        <w:rPr>
          <w:lang w:bidi="en-US"/>
        </w:rPr>
        <w:t>e</w:t>
      </w:r>
      <w:r w:rsidRPr="00E060F7">
        <w:rPr>
          <w:lang w:bidi="en-US"/>
        </w:rPr>
        <w:t>lements (see chapter</w: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292987">
        <w:rPr>
          <w:lang w:val="en-US"/>
        </w:rPr>
        <w:t>8.1.4</w:t>
      </w:r>
      <w:r w:rsidR="00D94FC0">
        <w:rPr>
          <w:lang w:val="en-US"/>
        </w:rPr>
        <w:fldChar w:fldCharType="end"/>
      </w:r>
      <w:r w:rsidR="00D84C56" w:rsidRPr="00E060F7">
        <w:rPr>
          <w:lang w:val="en-US"/>
        </w:rPr>
        <w:t xml:space="preserve">). </w:t>
      </w:r>
      <w:r w:rsidRPr="00E060F7">
        <w:rPr>
          <w:lang w:bidi="en-US"/>
        </w:rPr>
        <w:t>It is not enough to use the Cont</w:t>
      </w:r>
      <w:r>
        <w:rPr>
          <w:lang w:bidi="en-US"/>
        </w:rPr>
        <w:t>ainer</w:t>
      </w:r>
      <w:r w:rsidRPr="00E060F7">
        <w:rPr>
          <w:lang w:bidi="en-US"/>
        </w:rPr>
        <w:t xml:space="preserve"> containing the simple data types, as in the following example. Therefore, the following example describes the construction of XML document using attributes.</w:t>
      </w:r>
    </w:p>
    <w:p w14:paraId="4C5A72D0" w14:textId="05B30E06" w:rsidR="00D84C56" w:rsidRPr="00E060F7" w:rsidRDefault="00CF5EDC" w:rsidP="00CF5EDC">
      <w:pPr>
        <w:pStyle w:val="OdstavecSynteastyl"/>
        <w:rPr>
          <w:lang w:val="en-US"/>
        </w:rPr>
      </w:pPr>
      <w:r w:rsidRPr="00E060F7">
        <w:rPr>
          <w:lang w:bidi="en-US"/>
        </w:rPr>
        <w:t>For the construction of Cont</w:t>
      </w:r>
      <w:r w:rsidR="00903BF8">
        <w:rPr>
          <w:lang w:bidi="en-US"/>
        </w:rPr>
        <w:t>ainer</w:t>
      </w:r>
      <w:r w:rsidRPr="00E060F7">
        <w:rPr>
          <w:lang w:bidi="en-US"/>
        </w:rPr>
        <w:t xml:space="preserve"> will be used an example from </w:t>
      </w:r>
      <w:r>
        <w:rPr>
          <w:lang w:bidi="en-US"/>
        </w:rPr>
        <w:t>C</w:t>
      </w:r>
      <w:r w:rsidRPr="00E060F7">
        <w:rPr>
          <w:lang w:bidi="en-US"/>
        </w:rPr>
        <w:t>hapter</w:t>
      </w:r>
      <w:r w:rsidR="00D84C56" w:rsidRPr="00E060F7">
        <w:rPr>
          <w:lang w:val="en-US"/>
        </w:rPr>
        <w:t xml:space="preserve"> </w:t>
      </w:r>
      <w:r w:rsidR="00EF650E">
        <w:rPr>
          <w:lang w:val="en-US"/>
        </w:rPr>
        <w:fldChar w:fldCharType="begin"/>
      </w:r>
      <w:r>
        <w:rPr>
          <w:lang w:val="en-US"/>
        </w:rPr>
        <w:instrText xml:space="preserve"> REF _Ref497151843 \r \h </w:instrText>
      </w:r>
      <w:r w:rsidR="00EF650E">
        <w:rPr>
          <w:lang w:val="en-US"/>
        </w:rPr>
      </w:r>
      <w:r w:rsidR="00EF650E">
        <w:rPr>
          <w:lang w:val="en-US"/>
        </w:rPr>
        <w:fldChar w:fldCharType="separate"/>
      </w:r>
      <w:r w:rsidR="00292987">
        <w:rPr>
          <w:lang w:val="en-US"/>
        </w:rPr>
        <w:t>5.5.1</w:t>
      </w:r>
      <w:r w:rsidR="00EF650E">
        <w:rPr>
          <w:lang w:val="en-US"/>
        </w:rPr>
        <w:fldChar w:fldCharType="end"/>
      </w:r>
      <w:r w:rsidR="001B3A4D">
        <w:rPr>
          <w:lang w:val="en-US"/>
        </w:rPr>
        <w:t xml:space="preserve"> </w:t>
      </w:r>
      <w:r w:rsidR="00EF650E">
        <w:rPr>
          <w:lang w:val="en-US"/>
        </w:rPr>
        <w:fldChar w:fldCharType="begin"/>
      </w:r>
      <w:r>
        <w:rPr>
          <w:lang w:val="en-US"/>
        </w:rPr>
        <w:instrText xml:space="preserve"> REF _Ref497151850 \h </w:instrText>
      </w:r>
      <w:r w:rsidR="00EF650E">
        <w:rPr>
          <w:lang w:val="en-US"/>
        </w:rPr>
      </w:r>
      <w:r w:rsidR="00EF650E">
        <w:rPr>
          <w:lang w:val="en-US"/>
        </w:rPr>
        <w:fldChar w:fldCharType="separate"/>
      </w:r>
      <w:r w:rsidR="00292987" w:rsidRPr="00DE242A">
        <w:rPr>
          <w:lang w:val="en-US"/>
        </w:rPr>
        <w:t>Work</w:t>
      </w:r>
      <w:r w:rsidR="00292987">
        <w:rPr>
          <w:lang w:val="en-US"/>
        </w:rPr>
        <w:t>ing</w:t>
      </w:r>
      <w:r w:rsidR="00292987" w:rsidRPr="00DE242A">
        <w:rPr>
          <w:lang w:val="en-US"/>
        </w:rPr>
        <w:t xml:space="preserve"> with Container in </w:t>
      </w:r>
      <w:r w:rsidR="00292987">
        <w:rPr>
          <w:lang w:val="en-US"/>
        </w:rPr>
        <w:t>X-script</w:t>
      </w:r>
      <w:r w:rsidR="00292987" w:rsidRPr="00DE242A">
        <w:rPr>
          <w:lang w:val="en-US"/>
        </w:rPr>
        <w:t>.</w:t>
      </w:r>
      <w:r w:rsidR="00EF650E">
        <w:rPr>
          <w:lang w:val="en-US"/>
        </w:rPr>
        <w:fldChar w:fldCharType="end"/>
      </w:r>
      <w:r w:rsidR="00D84C56" w:rsidRPr="00E060F7">
        <w:rPr>
          <w:lang w:val="en-US"/>
        </w:rPr>
        <w:t xml:space="preserve"> </w:t>
      </w:r>
      <w:r w:rsidR="001B3A4D" w:rsidRPr="00E060F7">
        <w:rPr>
          <w:lang w:bidi="en-US"/>
        </w:rPr>
        <w:t>in combination with X</w:t>
      </w:r>
      <w:r w:rsidR="00903BF8">
        <w:rPr>
          <w:lang w:bidi="en-US"/>
        </w:rPr>
        <w:noBreakHyphen/>
      </w:r>
      <w:r w:rsidR="001B3A4D" w:rsidRPr="00E060F7">
        <w:rPr>
          <w:lang w:bidi="en-US"/>
        </w:rPr>
        <w:t>definition described above (the comprehensive examples of work with the context will be extended X</w:t>
      </w:r>
      <w:r w:rsidR="001B3A4D">
        <w:rPr>
          <w:lang w:bidi="en-US"/>
        </w:rPr>
        <w:noBreakHyphen/>
      </w:r>
      <w:r w:rsidR="001B3A4D" w:rsidRPr="00E060F7">
        <w:rPr>
          <w:lang w:bidi="en-US"/>
        </w:rPr>
        <w:t>definition – into the element "</w:t>
      </w:r>
      <w:r w:rsidR="00903BF8">
        <w:rPr>
          <w:lang w:bidi="en-US"/>
        </w:rPr>
        <w:t>vrn</w:t>
      </w:r>
      <w:r w:rsidR="001B3A4D" w:rsidRPr="00E060F7">
        <w:rPr>
          <w:lang w:bidi="en-US"/>
        </w:rPr>
        <w:t>" the attribute "price" will be added):</w:t>
      </w:r>
    </w:p>
    <w:p w14:paraId="44F366C9" w14:textId="1D6CFB2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1B3A4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8BB02F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B3A4D">
        <w:rPr>
          <w:color w:val="984806"/>
          <w:szCs w:val="16"/>
          <w:lang w:val="en-US"/>
        </w:rPr>
        <w:t>accidents</w:t>
      </w:r>
      <w:r w:rsidRPr="00E060F7">
        <w:rPr>
          <w:szCs w:val="16"/>
          <w:lang w:val="en-US"/>
        </w:rPr>
        <w:t>"</w:t>
      </w:r>
    </w:p>
    <w:p w14:paraId="496D7E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1B3A4D">
        <w:rPr>
          <w:color w:val="984806"/>
          <w:szCs w:val="16"/>
          <w:lang w:val="en-US"/>
        </w:rPr>
        <w:t>Accidents</w:t>
      </w:r>
      <w:r w:rsidRPr="00E060F7">
        <w:rPr>
          <w:szCs w:val="16"/>
          <w:lang w:val="en-US"/>
        </w:rPr>
        <w:t>"</w:t>
      </w:r>
      <w:r w:rsidRPr="00E060F7">
        <w:rPr>
          <w:color w:val="0070C0"/>
          <w:szCs w:val="16"/>
          <w:lang w:val="en-US"/>
        </w:rPr>
        <w:t>&gt;</w:t>
      </w:r>
    </w:p>
    <w:p w14:paraId="0893D94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B03F3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1B3A4D">
        <w:rPr>
          <w:color w:val="0070C0"/>
          <w:szCs w:val="16"/>
          <w:lang w:val="en-US"/>
        </w:rPr>
        <w:t>Accidents</w:t>
      </w:r>
      <w:r w:rsidRPr="00E060F7">
        <w:rPr>
          <w:color w:val="0070C0"/>
          <w:szCs w:val="16"/>
          <w:lang w:val="en-US"/>
        </w:rPr>
        <w:t>&gt;</w:t>
      </w:r>
    </w:p>
    <w:p w14:paraId="519BAD1E"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1B3A4D">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xml:space="preserve">; create </w:t>
      </w:r>
      <w:r w:rsidR="001B3A4D">
        <w:rPr>
          <w:color w:val="FF0000"/>
          <w:lang w:val="en-US"/>
        </w:rPr>
        <w:t>accident</w:t>
      </w:r>
      <w:r w:rsidRPr="00E060F7">
        <w:rPr>
          <w:color w:val="000000"/>
          <w:lang w:val="en-US"/>
        </w:rPr>
        <w:t>"</w:t>
      </w:r>
    </w:p>
    <w:p w14:paraId="5C4D478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BBE6BB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B3A4D">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7336817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B3A4D">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11074D"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B3A4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151C573"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1B3A4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910BAA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1D44A8B" w14:textId="77777777" w:rsidR="00D84C56" w:rsidRPr="00E060F7" w:rsidRDefault="00D84C56" w:rsidP="00D84C56">
      <w:pPr>
        <w:pStyle w:val="Zdrojovykod-zlutyboxSynteastyl"/>
        <w:keepLines/>
        <w:tabs>
          <w:tab w:val="left" w:pos="567"/>
          <w:tab w:val="left" w:pos="851"/>
          <w:tab w:val="left" w:pos="1560"/>
        </w:tabs>
        <w:rPr>
          <w:color w:val="000000"/>
          <w:lang w:val="en-US"/>
        </w:rPr>
      </w:pPr>
      <w:r w:rsidRPr="00E060F7">
        <w:rPr>
          <w:color w:val="0070C0"/>
          <w:lang w:val="en-US"/>
        </w:rPr>
        <w:tab/>
      </w:r>
      <w:r w:rsidRPr="00E060F7">
        <w:rPr>
          <w:color w:val="0070C0"/>
          <w:lang w:val="en-US"/>
        </w:rPr>
        <w:tab/>
        <w:t>&lt;</w:t>
      </w:r>
      <w:r w:rsidR="001B3A4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p>
    <w:p w14:paraId="383C75BD" w14:textId="77777777" w:rsidR="00D84C56" w:rsidRPr="00E060F7" w:rsidRDefault="00D84C56" w:rsidP="00D84C56">
      <w:pPr>
        <w:pStyle w:val="Zdrojovykod-zlutyboxSynteastyl"/>
        <w:keepLines/>
        <w:tabs>
          <w:tab w:val="left" w:pos="567"/>
          <w:tab w:val="left" w:pos="851"/>
          <w:tab w:val="left" w:pos="1134"/>
          <w:tab w:val="left" w:pos="1560"/>
        </w:tabs>
        <w:rPr>
          <w:color w:val="0070C0"/>
          <w:lang w:val="en-US"/>
        </w:rPr>
      </w:pPr>
      <w:r w:rsidRPr="00E060F7">
        <w:rPr>
          <w:color w:val="000000"/>
          <w:lang w:val="en-US"/>
        </w:rPr>
        <w:tab/>
      </w:r>
      <w:r w:rsidRPr="00E060F7">
        <w:rPr>
          <w:color w:val="000000"/>
          <w:lang w:val="en-US"/>
        </w:rPr>
        <w:tab/>
      </w:r>
      <w:r w:rsidRPr="00E060F7">
        <w:rPr>
          <w:color w:val="000000"/>
          <w:lang w:val="en-US"/>
        </w:rPr>
        <w:tab/>
      </w:r>
      <w:r w:rsidR="001B3A4D">
        <w:rPr>
          <w:color w:val="00B050"/>
          <w:lang w:val="en-US"/>
        </w:rPr>
        <w:t>price</w:t>
      </w:r>
      <w:r w:rsidRPr="00E060F7">
        <w:rPr>
          <w:color w:val="000000"/>
          <w:lang w:val="en-US"/>
        </w:rPr>
        <w:t xml:space="preserve"> = "</w:t>
      </w:r>
      <w:r w:rsidRPr="00E060F7">
        <w:rPr>
          <w:color w:val="984806"/>
          <w:lang w:val="en-US"/>
        </w:rPr>
        <w:t>int(1, 100000)</w:t>
      </w:r>
      <w:r w:rsidRPr="00E060F7">
        <w:rPr>
          <w:color w:val="000000"/>
          <w:lang w:val="en-US"/>
        </w:rPr>
        <w:t>"</w:t>
      </w:r>
      <w:r w:rsidRPr="00E060F7">
        <w:rPr>
          <w:color w:val="0070C0"/>
          <w:lang w:val="en-US"/>
        </w:rPr>
        <w:t>&gt;</w:t>
      </w:r>
    </w:p>
    <w:p w14:paraId="027D92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2676873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Pr="00E060F7">
        <w:rPr>
          <w:color w:val="0070C0"/>
          <w:lang w:val="en-US"/>
        </w:rPr>
        <w:t>&lt;/</w:t>
      </w:r>
      <w:r w:rsidR="001B3A4D">
        <w:rPr>
          <w:color w:val="0070C0"/>
          <w:lang w:val="en-US"/>
        </w:rPr>
        <w:t>vrn</w:t>
      </w:r>
      <w:r w:rsidRPr="00E060F7">
        <w:rPr>
          <w:color w:val="0070C0"/>
          <w:lang w:val="en-US"/>
        </w:rPr>
        <w:t>&gt;</w:t>
      </w:r>
    </w:p>
    <w:p w14:paraId="2C2E05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w:t>
      </w:r>
      <w:r w:rsidR="001B3A4D">
        <w:rPr>
          <w:color w:val="0070C0"/>
          <w:lang w:val="en-US"/>
        </w:rPr>
        <w:t>Accident</w:t>
      </w:r>
      <w:r w:rsidRPr="00E060F7">
        <w:rPr>
          <w:color w:val="0070C0"/>
          <w:lang w:val="en-US"/>
        </w:rPr>
        <w:t>&gt;</w:t>
      </w:r>
    </w:p>
    <w:p w14:paraId="7C8E2DE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1B3A4D">
        <w:rPr>
          <w:color w:val="0070C0"/>
          <w:lang w:val="en-US"/>
        </w:rPr>
        <w:t>Accidents</w:t>
      </w:r>
      <w:r w:rsidRPr="00E060F7">
        <w:rPr>
          <w:color w:val="0070C0"/>
          <w:lang w:val="en-US"/>
        </w:rPr>
        <w:t>&gt;</w:t>
      </w:r>
    </w:p>
    <w:p w14:paraId="75846D21" w14:textId="77777777" w:rsidR="00D84C56" w:rsidRPr="00E060F7" w:rsidRDefault="00D84C56" w:rsidP="00D84C56">
      <w:pPr>
        <w:pStyle w:val="Zdrojovykod-zlutyboxSynteastyl"/>
        <w:keepNext w:val="0"/>
        <w:tabs>
          <w:tab w:val="left" w:pos="284"/>
          <w:tab w:val="left" w:pos="1276"/>
        </w:tabs>
        <w:rPr>
          <w:color w:val="0070C0"/>
          <w:lang w:val="en-US"/>
        </w:rPr>
      </w:pPr>
    </w:p>
    <w:p w14:paraId="745B8664" w14:textId="77777777" w:rsidR="00D84C56" w:rsidRPr="00E060F7" w:rsidRDefault="00D84C56" w:rsidP="00D84C56">
      <w:pPr>
        <w:pStyle w:val="Zdrojovykod-zlutyboxSynteastyl"/>
        <w:keepLines/>
        <w:tabs>
          <w:tab w:val="left" w:pos="284"/>
        </w:tabs>
        <w:rPr>
          <w:color w:val="0070C0"/>
          <w:lang w:val="en-US"/>
        </w:rPr>
      </w:pPr>
      <w:r w:rsidRPr="00E060F7">
        <w:rPr>
          <w:color w:val="0070C0"/>
          <w:lang w:val="en-US"/>
        </w:rPr>
        <w:lastRenderedPageBreak/>
        <w:tab/>
        <w:t>&lt;xd:declaration&gt;</w:t>
      </w:r>
    </w:p>
    <w:p w14:paraId="763FB0D2" w14:textId="77777777" w:rsidR="001B3A4D" w:rsidRPr="00E060F7" w:rsidRDefault="001B3A4D" w:rsidP="001B3A4D">
      <w:pPr>
        <w:pStyle w:val="Zdrojovykod-zlutyboxSynteastyl"/>
        <w:keepLines/>
        <w:tabs>
          <w:tab w:val="left" w:pos="284"/>
          <w:tab w:val="left" w:pos="567"/>
          <w:tab w:val="left" w:pos="851"/>
        </w:tabs>
      </w:pPr>
      <w:r w:rsidRPr="00E060F7">
        <w:rPr>
          <w:color w:val="808080"/>
          <w:lang w:bidi="en-US"/>
        </w:rPr>
        <w:tab/>
      </w:r>
      <w:r w:rsidRPr="00E060F7">
        <w:rPr>
          <w:color w:val="808080"/>
          <w:lang w:bidi="en-US"/>
        </w:rPr>
        <w:tab/>
        <w:t xml:space="preserve">/* </w:t>
      </w:r>
      <w:r w:rsidR="00594910">
        <w:rPr>
          <w:color w:val="808080"/>
          <w:lang w:bidi="en-US"/>
        </w:rPr>
        <w:t>value ca be</w:t>
      </w:r>
      <w:r w:rsidRPr="00E060F7">
        <w:rPr>
          <w:color w:val="808080"/>
          <w:lang w:bidi="en-US"/>
        </w:rPr>
        <w:t xml:space="preserve"> stored in variable. */</w:t>
      </w:r>
    </w:p>
    <w:p w14:paraId="046F6A4B"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 xml:space="preserve">int </w:t>
      </w:r>
      <w:r w:rsidR="00594910">
        <w:rPr>
          <w:color w:val="808080"/>
          <w:lang w:val="en-US"/>
        </w:rPr>
        <w:t>injury</w:t>
      </w:r>
      <w:r w:rsidRPr="00E060F7">
        <w:rPr>
          <w:lang w:val="en-US"/>
        </w:rPr>
        <w:t xml:space="preserve"> = 3;</w:t>
      </w:r>
    </w:p>
    <w:p w14:paraId="414D786B" w14:textId="77777777" w:rsidR="00D84C56" w:rsidRPr="00E060F7" w:rsidRDefault="00D84C56" w:rsidP="00D84C56">
      <w:pPr>
        <w:pStyle w:val="Zdrojovykod-zlutyboxSynteastyl"/>
        <w:keepLines/>
        <w:tabs>
          <w:tab w:val="left" w:pos="284"/>
          <w:tab w:val="left" w:pos="567"/>
          <w:tab w:val="left" w:pos="851"/>
        </w:tabs>
        <w:rPr>
          <w:lang w:val="en-US"/>
        </w:rPr>
      </w:pPr>
    </w:p>
    <w:p w14:paraId="54116B0D" w14:textId="77777777" w:rsidR="001B3A4D" w:rsidRDefault="001B3A4D" w:rsidP="00D84C56">
      <w:pPr>
        <w:pStyle w:val="Zdrojovykod-zlutyboxSynteastyl"/>
        <w:keepLines/>
        <w:tabs>
          <w:tab w:val="left" w:pos="284"/>
          <w:tab w:val="left" w:pos="567"/>
          <w:tab w:val="left" w:pos="851"/>
        </w:tabs>
        <w:rPr>
          <w:color w:val="808080"/>
          <w:lang w:bidi="en-US"/>
        </w:rPr>
      </w:pPr>
      <w:r w:rsidRPr="00E060F7">
        <w:rPr>
          <w:color w:val="808080"/>
          <w:lang w:bidi="en-US"/>
        </w:rPr>
        <w:tab/>
      </w:r>
      <w:r w:rsidRPr="00E060F7">
        <w:rPr>
          <w:color w:val="808080"/>
          <w:lang w:bidi="en-US"/>
        </w:rPr>
        <w:tab/>
        <w:t>/* Data returned by a method. */</w:t>
      </w:r>
    </w:p>
    <w:p w14:paraId="3B44A4D2"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String get</w:t>
      </w:r>
      <w:r w:rsidR="001B3A4D">
        <w:rPr>
          <w:lang w:val="en-US"/>
        </w:rPr>
        <w:t>VRN</w:t>
      </w:r>
      <w:r w:rsidRPr="00E060F7">
        <w:rPr>
          <w:lang w:val="en-US"/>
        </w:rPr>
        <w:t>() {</w:t>
      </w:r>
    </w:p>
    <w:p w14:paraId="5373D09F"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lang w:val="en-US"/>
        </w:rPr>
        <w:tab/>
        <w:t>return "1B23456";</w:t>
      </w:r>
    </w:p>
    <w:p w14:paraId="1D1756C7"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2368E32A" w14:textId="77777777" w:rsidR="00D84C56" w:rsidRPr="00E060F7" w:rsidRDefault="00D84C56" w:rsidP="00D84C56">
      <w:pPr>
        <w:pStyle w:val="Zdrojovykod-zlutyboxSynteastyl"/>
        <w:keepNext w:val="0"/>
        <w:tabs>
          <w:tab w:val="left" w:pos="284"/>
          <w:tab w:val="left" w:pos="567"/>
          <w:tab w:val="left" w:pos="851"/>
        </w:tabs>
        <w:rPr>
          <w:lang w:val="en-US"/>
        </w:rPr>
      </w:pPr>
    </w:p>
    <w:p w14:paraId="09DF98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color w:val="808080"/>
          <w:lang w:val="en-US"/>
        </w:rPr>
        <w:t xml:space="preserve">/* Data </w:t>
      </w:r>
      <w:r w:rsidR="001B3A4D">
        <w:rPr>
          <w:color w:val="808080"/>
          <w:lang w:val="en-US"/>
        </w:rPr>
        <w:t>for the</w:t>
      </w:r>
      <w:r w:rsidRPr="00E060F7">
        <w:rPr>
          <w:color w:val="808080"/>
          <w:lang w:val="en-US"/>
        </w:rPr>
        <w:t xml:space="preserve"> element </w:t>
      </w:r>
      <w:r w:rsidR="001B3A4D">
        <w:rPr>
          <w:color w:val="808080"/>
          <w:lang w:val="en-US"/>
        </w:rPr>
        <w:t>Accident</w:t>
      </w:r>
      <w:r w:rsidRPr="00E060F7">
        <w:rPr>
          <w:color w:val="808080"/>
          <w:lang w:val="en-US"/>
        </w:rPr>
        <w:t>. */</w:t>
      </w:r>
    </w:p>
    <w:p w14:paraId="61D903BC"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Cont</w:t>
      </w:r>
      <w:r w:rsidR="001B3A4D">
        <w:rPr>
          <w:lang w:val="en-US"/>
        </w:rPr>
        <w:t>ainer</w:t>
      </w:r>
      <w:r w:rsidRPr="00E060F7">
        <w:rPr>
          <w:lang w:val="en-US"/>
        </w:rPr>
        <w:t xml:space="preserve"> </w:t>
      </w:r>
      <w:r w:rsidR="001B3A4D">
        <w:rPr>
          <w:lang w:val="en-US"/>
        </w:rPr>
        <w:t>accident</w:t>
      </w:r>
      <w:r w:rsidRPr="00E060F7">
        <w:rPr>
          <w:lang w:val="en-US"/>
        </w:rPr>
        <w:t xml:space="preserve"> = [ </w:t>
      </w:r>
    </w:p>
    <w:p w14:paraId="5D713B68"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%id</w:t>
      </w:r>
      <w:r w:rsidRPr="00E060F7">
        <w:rPr>
          <w:lang w:val="en-US"/>
        </w:rPr>
        <w:tab/>
        <w:t xml:space="preserve">= "00123", </w:t>
      </w:r>
      <w:r w:rsidRPr="00E060F7">
        <w:rPr>
          <w:color w:val="808080"/>
          <w:lang w:val="en-US"/>
        </w:rPr>
        <w:t xml:space="preserve">/* </w:t>
      </w:r>
      <w:r w:rsidR="00594910">
        <w:rPr>
          <w:color w:val="808080"/>
          <w:lang w:val="en-US"/>
        </w:rPr>
        <w:t>named item</w:t>
      </w:r>
      <w:r w:rsidRPr="00E060F7">
        <w:rPr>
          <w:color w:val="808080"/>
          <w:lang w:val="en-US"/>
        </w:rPr>
        <w:t xml:space="preserve"> </w:t>
      </w:r>
      <w:r w:rsidR="00594910">
        <w:rPr>
          <w:color w:val="808080"/>
          <w:lang w:val="en-US"/>
        </w:rPr>
        <w:t>used as value of</w:t>
      </w:r>
      <w:r w:rsidRPr="00E060F7">
        <w:rPr>
          <w:color w:val="808080"/>
          <w:lang w:val="en-US"/>
        </w:rPr>
        <w:t xml:space="preserve"> a</w:t>
      </w:r>
      <w:r w:rsidR="00594910">
        <w:rPr>
          <w:color w:val="808080"/>
          <w:lang w:val="en-US"/>
        </w:rPr>
        <w:t>t</w:t>
      </w:r>
      <w:r w:rsidRPr="00E060F7">
        <w:rPr>
          <w:color w:val="808080"/>
          <w:lang w:val="en-US"/>
        </w:rPr>
        <w:t>tribut</w:t>
      </w:r>
      <w:r w:rsidR="00594910">
        <w:rPr>
          <w:color w:val="808080"/>
          <w:lang w:val="en-US"/>
        </w:rPr>
        <w:t>e</w:t>
      </w:r>
      <w:r w:rsidRPr="00E060F7">
        <w:rPr>
          <w:color w:val="808080"/>
          <w:lang w:val="en-US"/>
        </w:rPr>
        <w:t>. */</w:t>
      </w:r>
    </w:p>
    <w:p w14:paraId="5C00E52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%dat</w:t>
      </w:r>
      <w:r w:rsidR="001B3A4D">
        <w:rPr>
          <w:lang w:val="en-US"/>
        </w:rPr>
        <w:t>e</w:t>
      </w:r>
      <w:r w:rsidR="003550D2">
        <w:rPr>
          <w:lang w:val="en-US"/>
        </w:rPr>
        <w:t xml:space="preserve"> </w:t>
      </w:r>
      <w:r w:rsidR="003550D2">
        <w:rPr>
          <w:lang w:val="en-US"/>
        </w:rPr>
        <w:tab/>
        <w:t>= "</w:t>
      </w:r>
      <w:r w:rsidRPr="00E060F7">
        <w:rPr>
          <w:lang w:val="en-US"/>
        </w:rPr>
        <w:t>2011</w:t>
      </w:r>
      <w:r w:rsidR="003550D2">
        <w:rPr>
          <w:lang w:val="en-US"/>
        </w:rPr>
        <w:t>-05-17</w:t>
      </w:r>
      <w:r w:rsidRPr="00E060F7">
        <w:rPr>
          <w:lang w:val="en-US"/>
        </w:rPr>
        <w:t>",</w:t>
      </w:r>
    </w:p>
    <w:p w14:paraId="2963602F"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injured</w:t>
      </w:r>
      <w:r w:rsidRPr="00E060F7">
        <w:rPr>
          <w:lang w:val="en-US"/>
        </w:rPr>
        <w:t xml:space="preserve"> = zrCnt, </w:t>
      </w:r>
      <w:r w:rsidRPr="00E060F7">
        <w:rPr>
          <w:color w:val="808080"/>
          <w:lang w:val="en-US"/>
        </w:rPr>
        <w:t xml:space="preserve">/* </w:t>
      </w:r>
      <w:r w:rsidR="00594910">
        <w:rPr>
          <w:color w:val="808080"/>
          <w:lang w:val="en-US"/>
        </w:rPr>
        <w:t>Value from</w:t>
      </w:r>
      <w:r w:rsidRPr="00E060F7">
        <w:rPr>
          <w:color w:val="808080"/>
          <w:lang w:val="en-US"/>
        </w:rPr>
        <w:t> </w:t>
      </w:r>
      <w:r w:rsidR="00594910">
        <w:rPr>
          <w:color w:val="808080"/>
          <w:lang w:val="en-US"/>
        </w:rPr>
        <w:t>variable</w:t>
      </w:r>
      <w:r w:rsidRPr="00E060F7">
        <w:rPr>
          <w:color w:val="808080"/>
          <w:lang w:val="en-US"/>
        </w:rPr>
        <w:t xml:space="preserve"> </w:t>
      </w:r>
      <w:r w:rsidR="00594910">
        <w:rPr>
          <w:color w:val="808080"/>
          <w:lang w:val="en-US"/>
        </w:rPr>
        <w:t>injury</w:t>
      </w:r>
      <w:r w:rsidRPr="00E060F7">
        <w:rPr>
          <w:color w:val="808080"/>
          <w:lang w:val="en-US"/>
        </w:rPr>
        <w:t>Cnt. */</w:t>
      </w:r>
    </w:p>
    <w:p w14:paraId="646DB73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killed</w:t>
      </w:r>
      <w:r w:rsidRPr="00E060F7">
        <w:rPr>
          <w:lang w:val="en-US"/>
        </w:rPr>
        <w:t xml:space="preserve"> = 0, </w:t>
      </w:r>
      <w:r w:rsidRPr="00E060F7">
        <w:rPr>
          <w:color w:val="808080"/>
          <w:lang w:val="en-US"/>
        </w:rPr>
        <w:t>/* Hodnota jako číslo. */</w:t>
      </w:r>
    </w:p>
    <w:p w14:paraId="601A0E58" w14:textId="77777777" w:rsidR="00D84C56" w:rsidRPr="00E060F7" w:rsidRDefault="00D84C56" w:rsidP="00D84C56">
      <w:pPr>
        <w:pStyle w:val="Zdrojovykod-zlutyboxSynteastyl"/>
        <w:keepLines/>
        <w:tabs>
          <w:tab w:val="left" w:pos="567"/>
          <w:tab w:val="left" w:pos="851"/>
        </w:tabs>
        <w:rPr>
          <w:color w:val="808080"/>
          <w:lang w:val="en-US"/>
        </w:rPr>
      </w:pPr>
      <w:r w:rsidRPr="00E060F7">
        <w:rPr>
          <w:lang w:val="en-US"/>
        </w:rPr>
        <w:tab/>
      </w:r>
      <w:r w:rsidRPr="00E060F7">
        <w:rPr>
          <w:lang w:val="en-US"/>
        </w:rPr>
        <w:tab/>
        <w:t>%</w:t>
      </w:r>
      <w:r w:rsidR="001B3A4D">
        <w:rPr>
          <w:lang w:val="en-US"/>
        </w:rPr>
        <w:t>loss</w:t>
      </w:r>
      <w:r w:rsidRPr="00E060F7">
        <w:rPr>
          <w:lang w:val="en-US"/>
        </w:rPr>
        <w:tab/>
        <w:t xml:space="preserve">= "600", </w:t>
      </w:r>
      <w:r w:rsidRPr="00E060F7">
        <w:rPr>
          <w:color w:val="808080"/>
          <w:lang w:val="en-US"/>
        </w:rPr>
        <w:t>/*</w:t>
      </w:r>
      <w:r w:rsidR="00594910">
        <w:rPr>
          <w:color w:val="808080"/>
          <w:lang w:val="en-US"/>
        </w:rPr>
        <w:t xml:space="preserve"> value as string</w:t>
      </w:r>
      <w:r w:rsidRPr="00E060F7">
        <w:rPr>
          <w:color w:val="808080"/>
          <w:lang w:val="en-US"/>
        </w:rPr>
        <w:t>*/</w:t>
      </w:r>
    </w:p>
    <w:p w14:paraId="62A5389B" w14:textId="77777777" w:rsidR="00D84C56" w:rsidRPr="00E060F7" w:rsidRDefault="00D84C56" w:rsidP="00D84C56">
      <w:pPr>
        <w:pStyle w:val="Zdrojovykod-zlutyboxSynteastyl"/>
        <w:keepLines/>
        <w:tabs>
          <w:tab w:val="left" w:pos="567"/>
          <w:tab w:val="left" w:pos="851"/>
        </w:tabs>
        <w:rPr>
          <w:color w:val="808080"/>
          <w:lang w:val="en-US"/>
        </w:rPr>
      </w:pPr>
      <w:r w:rsidRPr="00E060F7">
        <w:rPr>
          <w:color w:val="808080"/>
          <w:lang w:val="en-US"/>
        </w:rPr>
        <w:tab/>
      </w:r>
    </w:p>
    <w:p w14:paraId="77798F10" w14:textId="77777777" w:rsidR="00594910" w:rsidRDefault="00594910" w:rsidP="00594910">
      <w:pPr>
        <w:pStyle w:val="Zdrojovykod-zlutyboxSynteastyl"/>
        <w:keepLines/>
        <w:tabs>
          <w:tab w:val="left" w:pos="567"/>
          <w:tab w:val="left" w:pos="851"/>
        </w:tabs>
        <w:rPr>
          <w:color w:val="808080"/>
          <w:lang w:bidi="en-US"/>
        </w:rPr>
      </w:pPr>
      <w:r w:rsidRPr="00E060F7">
        <w:rPr>
          <w:color w:val="808080"/>
          <w:lang w:bidi="en-US"/>
        </w:rPr>
        <w:tab/>
      </w:r>
      <w:r w:rsidRPr="00E060F7">
        <w:rPr>
          <w:color w:val="808080"/>
          <w:lang w:bidi="en-US"/>
        </w:rPr>
        <w:tab/>
        <w:t>/* Contexts for child elements "</w:t>
      </w:r>
      <w:r>
        <w:rPr>
          <w:color w:val="808080"/>
          <w:lang w:bidi="en-US"/>
        </w:rPr>
        <w:t>vrn</w:t>
      </w:r>
      <w:r w:rsidRPr="00E060F7">
        <w:rPr>
          <w:color w:val="808080"/>
          <w:lang w:bidi="en-US"/>
        </w:rPr>
        <w:t>". The item %price cannot be placed on the same level as</w:t>
      </w:r>
    </w:p>
    <w:p w14:paraId="0D724337" w14:textId="77777777" w:rsidR="00594910" w:rsidRPr="00E060F7" w:rsidRDefault="00594910" w:rsidP="00594910">
      <w:pPr>
        <w:pStyle w:val="Zdrojovykod-zlutyboxSynteastyl"/>
        <w:keepLines/>
        <w:tabs>
          <w:tab w:val="left" w:pos="567"/>
          <w:tab w:val="left" w:pos="851"/>
        </w:tabs>
        <w:rPr>
          <w:color w:val="808080"/>
        </w:rPr>
      </w:pPr>
      <w:r>
        <w:rPr>
          <w:color w:val="808080"/>
          <w:lang w:bidi="en-US"/>
        </w:rPr>
        <w:t xml:space="preserve">           </w:t>
      </w:r>
      <w:r w:rsidRPr="00E060F7">
        <w:rPr>
          <w:color w:val="808080"/>
          <w:lang w:bidi="en-US"/>
        </w:rPr>
        <w:t xml:space="preserve"> the item %</w:t>
      </w:r>
      <w:r>
        <w:rPr>
          <w:color w:val="808080"/>
          <w:lang w:bidi="en-US"/>
        </w:rPr>
        <w:t>loss</w:t>
      </w:r>
      <w:r w:rsidRPr="00E060F7">
        <w:rPr>
          <w:color w:val="808080"/>
          <w:lang w:bidi="en-US"/>
        </w:rPr>
        <w:t>, because</w:t>
      </w:r>
      <w:r>
        <w:rPr>
          <w:color w:val="808080"/>
          <w:lang w:bidi="en-US"/>
        </w:rPr>
        <w:t xml:space="preserve"> </w:t>
      </w:r>
      <w:r w:rsidRPr="00E060F7">
        <w:rPr>
          <w:color w:val="808080"/>
          <w:lang w:bidi="en-US"/>
        </w:rPr>
        <w:t>the processor of X-definition wo</w:t>
      </w:r>
      <w:r>
        <w:rPr>
          <w:color w:val="808080"/>
          <w:lang w:bidi="en-US"/>
        </w:rPr>
        <w:t>u</w:t>
      </w:r>
      <w:r w:rsidRPr="00E060F7">
        <w:rPr>
          <w:color w:val="808080"/>
          <w:lang w:bidi="en-US"/>
        </w:rPr>
        <w:t>ld not find it. */</w:t>
      </w:r>
    </w:p>
    <w:p w14:paraId="738945C2" w14:textId="77777777" w:rsidR="00D84C56" w:rsidRPr="00E060F7" w:rsidRDefault="00D84C56" w:rsidP="00D84C56">
      <w:pPr>
        <w:pStyle w:val="Zdrojovykod-zlutyboxSynteastyl"/>
        <w:keepLines/>
        <w:tabs>
          <w:tab w:val="left" w:pos="567"/>
          <w:tab w:val="left" w:pos="851"/>
        </w:tabs>
        <w:rPr>
          <w:color w:val="000000"/>
          <w:lang w:val="en-US"/>
        </w:rPr>
      </w:pPr>
      <w:r w:rsidRPr="00E060F7">
        <w:rPr>
          <w:color w:val="808080"/>
          <w:lang w:val="en-US"/>
        </w:rPr>
        <w:tab/>
      </w:r>
      <w:r w:rsidRPr="00E060F7">
        <w:rPr>
          <w:color w:val="808080"/>
          <w:lang w:val="en-US"/>
        </w:rPr>
        <w:tab/>
      </w:r>
      <w:r w:rsidRPr="00E060F7">
        <w:rPr>
          <w:color w:val="000000"/>
          <w:lang w:val="en-US"/>
        </w:rPr>
        <w:t>[</w:t>
      </w:r>
    </w:p>
    <w:p w14:paraId="744606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"240", </w:t>
      </w:r>
      <w:r w:rsidRPr="00E060F7">
        <w:rPr>
          <w:color w:val="808080"/>
          <w:lang w:val="en-US"/>
        </w:rPr>
        <w:t xml:space="preserve">/* </w:t>
      </w:r>
      <w:r w:rsidR="00594910">
        <w:rPr>
          <w:color w:val="808080"/>
          <w:lang w:val="en-US"/>
        </w:rPr>
        <w:t>Named value for</w:t>
      </w:r>
      <w:r w:rsidRPr="00E060F7">
        <w:rPr>
          <w:color w:val="808080"/>
          <w:lang w:val="en-US"/>
        </w:rPr>
        <w:t xml:space="preserve"> </w:t>
      </w:r>
      <w:r w:rsidR="00594910">
        <w:rPr>
          <w:color w:val="808080"/>
          <w:lang w:val="en-US"/>
        </w:rPr>
        <w:t>the construction of</w:t>
      </w:r>
      <w:r w:rsidRPr="00E060F7">
        <w:rPr>
          <w:color w:val="808080"/>
          <w:lang w:val="en-US"/>
        </w:rPr>
        <w:t xml:space="preserve"> at</w:t>
      </w:r>
      <w:r w:rsidR="00594910">
        <w:rPr>
          <w:color w:val="808080"/>
          <w:lang w:val="en-US"/>
        </w:rPr>
        <w:t>t</w:t>
      </w:r>
      <w:r w:rsidRPr="00E060F7">
        <w:rPr>
          <w:color w:val="808080"/>
          <w:lang w:val="en-US"/>
        </w:rPr>
        <w:t>ribut</w:t>
      </w:r>
      <w:r w:rsidR="00594910">
        <w:rPr>
          <w:color w:val="808080"/>
          <w:lang w:val="en-US"/>
        </w:rPr>
        <w:t>e</w:t>
      </w:r>
      <w:r w:rsidRPr="00E060F7">
        <w:rPr>
          <w:color w:val="808080"/>
          <w:lang w:val="en-US"/>
        </w:rPr>
        <w:t xml:space="preserve"> '</w:t>
      </w:r>
      <w:r w:rsidR="00594910">
        <w:rPr>
          <w:color w:val="808080"/>
          <w:lang w:val="en-US"/>
        </w:rPr>
        <w:t>price</w:t>
      </w:r>
      <w:r w:rsidRPr="00E060F7">
        <w:rPr>
          <w:color w:val="808080"/>
          <w:lang w:val="en-US"/>
        </w:rPr>
        <w:t>'. */</w:t>
      </w:r>
    </w:p>
    <w:p w14:paraId="3D80EDD3"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0000"/>
          <w:lang w:val="en-US"/>
        </w:rPr>
        <w:tab/>
      </w:r>
      <w:r w:rsidRPr="00E060F7">
        <w:rPr>
          <w:color w:val="000000"/>
          <w:lang w:val="en-US"/>
        </w:rPr>
        <w:tab/>
      </w:r>
      <w:r w:rsidRPr="00E060F7">
        <w:rPr>
          <w:color w:val="000000"/>
          <w:lang w:val="en-US"/>
        </w:rPr>
        <w:tab/>
      </w:r>
      <w:r w:rsidRPr="00E060F7">
        <w:rPr>
          <w:lang w:val="en-US"/>
        </w:rPr>
        <w:t xml:space="preserve">"1A23456" </w:t>
      </w:r>
      <w:r w:rsidRPr="00E060F7">
        <w:rPr>
          <w:color w:val="808080"/>
          <w:lang w:val="en-US"/>
        </w:rPr>
        <w:t xml:space="preserve">/* </w:t>
      </w:r>
      <w:r w:rsidR="00594910">
        <w:rPr>
          <w:color w:val="808080"/>
          <w:lang w:val="en-US"/>
        </w:rPr>
        <w:t>Unnamed value prepared for construction of</w:t>
      </w:r>
      <w:r w:rsidRPr="00E060F7">
        <w:rPr>
          <w:color w:val="808080"/>
          <w:lang w:val="en-US"/>
        </w:rPr>
        <w:t xml:space="preserve"> textového </w:t>
      </w:r>
      <w:r w:rsidR="00594910">
        <w:rPr>
          <w:color w:val="808080"/>
          <w:lang w:val="en-US"/>
        </w:rPr>
        <w:t>node</w:t>
      </w:r>
      <w:r w:rsidRPr="00E060F7">
        <w:rPr>
          <w:color w:val="808080"/>
          <w:lang w:val="en-US"/>
        </w:rPr>
        <w:t>. */</w:t>
      </w:r>
    </w:p>
    <w:p w14:paraId="16308668"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lang w:val="en-US"/>
        </w:rPr>
        <w:tab/>
      </w:r>
      <w:r w:rsidRPr="00E060F7">
        <w:rPr>
          <w:lang w:val="en-US"/>
        </w:rPr>
        <w:tab/>
        <w:t>],</w:t>
      </w:r>
    </w:p>
    <w:p w14:paraId="5EA0F395" w14:textId="77777777" w:rsidR="00D84C56" w:rsidRPr="00E060F7" w:rsidRDefault="00D84C56" w:rsidP="00D84C56">
      <w:pPr>
        <w:pStyle w:val="Zdrojovykod-zlutyboxSynteastyl"/>
        <w:keepLines/>
        <w:tabs>
          <w:tab w:val="left" w:pos="567"/>
          <w:tab w:val="left" w:pos="851"/>
          <w:tab w:val="left" w:pos="1134"/>
        </w:tabs>
        <w:rPr>
          <w:lang w:val="en-US"/>
        </w:rPr>
      </w:pPr>
    </w:p>
    <w:p w14:paraId="5FAD96FC" w14:textId="77777777" w:rsidR="00D84C56" w:rsidRPr="00E060F7" w:rsidRDefault="00D84C56" w:rsidP="00D84C56">
      <w:pPr>
        <w:pStyle w:val="Zdrojovykod-zlutyboxSynteastyl"/>
        <w:keepLines/>
        <w:tabs>
          <w:tab w:val="left" w:pos="567"/>
          <w:tab w:val="left" w:pos="851"/>
        </w:tabs>
        <w:rPr>
          <w:lang w:val="en-US"/>
        </w:rPr>
      </w:pP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"130", </w:t>
      </w:r>
      <w:r w:rsidRPr="00E060F7">
        <w:rPr>
          <w:lang w:val="en-US"/>
        </w:rPr>
        <w:t>get</w:t>
      </w:r>
      <w:r w:rsidR="00594910">
        <w:rPr>
          <w:lang w:val="en-US"/>
        </w:rPr>
        <w:t>VRN</w:t>
      </w:r>
      <w:r w:rsidRPr="00E060F7">
        <w:rPr>
          <w:lang w:val="en-US"/>
        </w:rPr>
        <w:t>()]</w:t>
      </w:r>
    </w:p>
    <w:p w14:paraId="218625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324845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9B0808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33E86B1" w14:textId="77777777" w:rsidR="00D84C56" w:rsidRPr="00E060F7" w:rsidRDefault="00594910" w:rsidP="00D84C56">
      <w:pPr>
        <w:pStyle w:val="OdstavecSynteastyl"/>
        <w:rPr>
          <w:lang w:val="en-US"/>
        </w:rPr>
      </w:pPr>
      <w:r w:rsidRPr="00E060F7">
        <w:rPr>
          <w:lang w:bidi="en-US"/>
        </w:rPr>
        <w:t>The above described property simplified the X-definition and allowed to write only one single create section to the entire model (load data from the Cont</w:t>
      </w:r>
      <w:r w:rsidR="00903BF8">
        <w:rPr>
          <w:lang w:bidi="en-US"/>
        </w:rPr>
        <w:t>ainer</w:t>
      </w:r>
      <w:r w:rsidRPr="00E060F7">
        <w:rPr>
          <w:lang w:bidi="en-US"/>
        </w:rPr>
        <w:t xml:space="preserve"> will ensure that by default). The output of the specified X-definition will be the following XML file</w:t>
      </w:r>
      <w:r w:rsidR="00D84C56" w:rsidRPr="00E060F7">
        <w:rPr>
          <w:lang w:val="en-US"/>
        </w:rPr>
        <w:t>:</w:t>
      </w:r>
    </w:p>
    <w:p w14:paraId="30C2062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&lt;</w:t>
      </w:r>
      <w:r w:rsidR="00594910">
        <w:rPr>
          <w:color w:val="0070C0"/>
          <w:szCs w:val="16"/>
          <w:lang w:val="en-US"/>
        </w:rPr>
        <w:t>Accidents</w:t>
      </w:r>
      <w:r w:rsidRPr="00E060F7">
        <w:rPr>
          <w:color w:val="0070C0"/>
          <w:szCs w:val="16"/>
          <w:lang w:val="en-US"/>
        </w:rPr>
        <w:t>&gt;</w:t>
      </w:r>
    </w:p>
    <w:p w14:paraId="1E71BA97" w14:textId="77777777" w:rsidR="00D84C56" w:rsidRPr="00E060F7" w:rsidRDefault="00D84C56" w:rsidP="00594910">
      <w:pPr>
        <w:pStyle w:val="Zdrojovykod-zlutyboxSynteastyl"/>
        <w:keepLines/>
        <w:tabs>
          <w:tab w:val="left" w:pos="284"/>
          <w:tab w:val="left" w:pos="993"/>
        </w:tabs>
        <w:rPr>
          <w:lang w:val="en-US"/>
        </w:rPr>
      </w:pPr>
      <w:r w:rsidRPr="00E060F7">
        <w:rPr>
          <w:color w:val="0070C0"/>
          <w:lang w:val="en-US"/>
        </w:rPr>
        <w:tab/>
        <w:t>&lt;</w:t>
      </w:r>
      <w:r w:rsidR="00594910">
        <w:rPr>
          <w:color w:val="0070C0"/>
          <w:szCs w:val="16"/>
          <w:lang w:val="en-US"/>
        </w:rPr>
        <w:t xml:space="preserve">Accident </w:t>
      </w:r>
      <w:r w:rsidR="00AA68F3">
        <w:rPr>
          <w:color w:val="00B050"/>
          <w:lang w:val="en-US"/>
        </w:rPr>
        <w:t>vrn</w:t>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C0FF8D8"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594910">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-05-17</w:t>
      </w:r>
      <w:r w:rsidRPr="00E060F7">
        <w:rPr>
          <w:szCs w:val="16"/>
          <w:lang w:val="en-US"/>
        </w:rPr>
        <w:t>"</w:t>
      </w:r>
    </w:p>
    <w:p w14:paraId="5BCA1C9B"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594910">
        <w:rPr>
          <w:color w:val="00B050"/>
          <w:lang w:val="en-US"/>
        </w:rPr>
        <w:t>injury</w:t>
      </w:r>
      <w:r w:rsidRPr="00E060F7">
        <w:rPr>
          <w:lang w:val="en-US"/>
        </w:rPr>
        <w:tab/>
        <w:t xml:space="preserve">= </w:t>
      </w:r>
      <w:r w:rsidRPr="00E060F7">
        <w:rPr>
          <w:szCs w:val="16"/>
          <w:lang w:val="en-US"/>
        </w:rPr>
        <w:t>"</w:t>
      </w:r>
      <w:r w:rsidRPr="00E060F7">
        <w:rPr>
          <w:color w:val="984806"/>
          <w:lang w:val="en-US"/>
        </w:rPr>
        <w:t>3</w:t>
      </w:r>
      <w:r w:rsidRPr="00E060F7">
        <w:rPr>
          <w:szCs w:val="16"/>
          <w:lang w:val="en-US"/>
        </w:rPr>
        <w:t>"</w:t>
      </w:r>
    </w:p>
    <w:p w14:paraId="73B8519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594910">
        <w:rPr>
          <w:color w:val="00B050"/>
          <w:lang w:val="en-US"/>
        </w:rPr>
        <w:t>death</w:t>
      </w:r>
      <w:r w:rsidRPr="00E060F7">
        <w:rPr>
          <w:lang w:val="en-US"/>
        </w:rPr>
        <w:tab/>
        <w:t xml:space="preserve">= </w:t>
      </w:r>
      <w:r w:rsidRPr="00E060F7">
        <w:rPr>
          <w:szCs w:val="16"/>
          <w:lang w:val="en-US"/>
        </w:rPr>
        <w:t>"</w:t>
      </w:r>
      <w:r w:rsidRPr="00E060F7">
        <w:rPr>
          <w:color w:val="984806"/>
          <w:lang w:val="en-US"/>
        </w:rPr>
        <w:t>0</w:t>
      </w:r>
      <w:r w:rsidRPr="00E060F7">
        <w:rPr>
          <w:szCs w:val="16"/>
          <w:lang w:val="en-US"/>
        </w:rPr>
        <w:t>"</w:t>
      </w:r>
    </w:p>
    <w:p w14:paraId="011F8559"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szCs w:val="16"/>
          <w:lang w:val="en-US"/>
        </w:rPr>
        <w:tab/>
      </w:r>
      <w:r w:rsidRPr="00E060F7">
        <w:rPr>
          <w:szCs w:val="16"/>
          <w:lang w:val="en-US"/>
        </w:rPr>
        <w:tab/>
      </w:r>
      <w:r w:rsidR="00594910">
        <w:rPr>
          <w:color w:val="00B050"/>
          <w:szCs w:val="16"/>
          <w:lang w:val="en-US"/>
        </w:rPr>
        <w:t>loss</w:t>
      </w:r>
      <w:r w:rsidRPr="00E060F7">
        <w:rPr>
          <w:szCs w:val="16"/>
          <w:lang w:val="en-US"/>
        </w:rPr>
        <w:t xml:space="preserve"> </w:t>
      </w:r>
      <w:r w:rsidR="00AA68F3">
        <w:rPr>
          <w:szCs w:val="16"/>
          <w:lang w:val="en-US"/>
        </w:rPr>
        <w:tab/>
      </w:r>
      <w:r w:rsidRPr="00E060F7">
        <w:rPr>
          <w:szCs w:val="16"/>
          <w:lang w:val="en-US"/>
        </w:rPr>
        <w:t>= "</w:t>
      </w:r>
      <w:r w:rsidRPr="00E060F7">
        <w:rPr>
          <w:color w:val="984806"/>
          <w:szCs w:val="16"/>
          <w:lang w:val="en-US"/>
        </w:rPr>
        <w:t>600</w:t>
      </w:r>
      <w:r w:rsidRPr="00E060F7">
        <w:rPr>
          <w:szCs w:val="16"/>
          <w:lang w:val="en-US"/>
        </w:rPr>
        <w:t xml:space="preserve">" </w:t>
      </w:r>
      <w:r w:rsidRPr="00E060F7">
        <w:rPr>
          <w:color w:val="0070C0"/>
          <w:lang w:val="en-US"/>
        </w:rPr>
        <w:t>&gt;</w:t>
      </w:r>
    </w:p>
    <w:p w14:paraId="314B594F"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2AE0B7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lang w:val="en-US"/>
        </w:rPr>
        <w:t xml:space="preserve"> </w:t>
      </w:r>
      <w:r w:rsidR="00594910">
        <w:rPr>
          <w:lang w:val="en-US"/>
        </w:rPr>
        <w:t>price</w:t>
      </w:r>
      <w:r w:rsidRPr="00E060F7">
        <w:rPr>
          <w:lang w:val="en-US"/>
        </w:rPr>
        <w:t>="</w:t>
      </w:r>
      <w:r w:rsidRPr="00E060F7">
        <w:rPr>
          <w:color w:val="984806"/>
          <w:lang w:val="en-US"/>
        </w:rPr>
        <w:t>240</w:t>
      </w:r>
      <w:r w:rsidRPr="00E060F7">
        <w:rPr>
          <w:lang w:val="en-US"/>
        </w:rPr>
        <w:t>"</w:t>
      </w:r>
      <w:r w:rsidRPr="00E060F7">
        <w:rPr>
          <w:color w:val="0070C0"/>
          <w:lang w:val="en-US"/>
        </w:rPr>
        <w:t>&gt;</w:t>
      </w:r>
      <w:r w:rsidRPr="00E060F7">
        <w:rPr>
          <w:lang w:val="en-US"/>
        </w:rPr>
        <w:t>1A23456</w:t>
      </w:r>
      <w:r w:rsidR="00594910">
        <w:rPr>
          <w:color w:val="0070C0"/>
          <w:lang w:val="en-US"/>
        </w:rPr>
        <w:t>&lt;/vrn</w:t>
      </w:r>
      <w:r w:rsidRPr="00E060F7">
        <w:rPr>
          <w:color w:val="0070C0"/>
          <w:lang w:val="en-US"/>
        </w:rPr>
        <w:t>&gt;</w:t>
      </w:r>
    </w:p>
    <w:p w14:paraId="59FA7217"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color w:val="0070C0"/>
          <w:lang w:val="en-US"/>
        </w:rPr>
        <w:t xml:space="preserve"> </w:t>
      </w:r>
      <w:r w:rsidR="00594910">
        <w:rPr>
          <w:color w:val="0070C0"/>
          <w:lang w:val="en-US"/>
        </w:rPr>
        <w:t>price</w:t>
      </w:r>
      <w:r w:rsidRPr="00E060F7">
        <w:rPr>
          <w:lang w:val="en-US"/>
        </w:rPr>
        <w:t>="</w:t>
      </w:r>
      <w:r w:rsidRPr="00E060F7">
        <w:rPr>
          <w:color w:val="984806"/>
          <w:lang w:val="en-US"/>
        </w:rPr>
        <w:t>130</w:t>
      </w:r>
      <w:r w:rsidRPr="00E060F7">
        <w:rPr>
          <w:lang w:val="en-US"/>
        </w:rPr>
        <w:t>"</w:t>
      </w:r>
      <w:r w:rsidRPr="00E060F7">
        <w:rPr>
          <w:color w:val="0070C0"/>
          <w:lang w:val="en-US"/>
        </w:rPr>
        <w:t>&gt;</w:t>
      </w:r>
      <w:r w:rsidRPr="00E060F7">
        <w:rPr>
          <w:lang w:val="en-US"/>
        </w:rPr>
        <w:t>1B23456</w:t>
      </w:r>
      <w:r w:rsidR="00594910">
        <w:rPr>
          <w:color w:val="0070C0"/>
          <w:lang w:val="en-US"/>
        </w:rPr>
        <w:t>&lt;/vrn</w:t>
      </w:r>
      <w:r w:rsidRPr="00E060F7">
        <w:rPr>
          <w:color w:val="0070C0"/>
          <w:lang w:val="en-US"/>
        </w:rPr>
        <w:t>&gt;</w:t>
      </w:r>
    </w:p>
    <w:p w14:paraId="77F7B1BC"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t>&lt;/</w:t>
      </w:r>
      <w:r w:rsidR="00594910">
        <w:rPr>
          <w:color w:val="0070C0"/>
          <w:szCs w:val="16"/>
          <w:lang w:val="en-US"/>
        </w:rPr>
        <w:t>Accident</w:t>
      </w:r>
      <w:r w:rsidRPr="00E060F7">
        <w:rPr>
          <w:color w:val="0070C0"/>
          <w:lang w:val="en-US"/>
        </w:rPr>
        <w:t>&gt;</w:t>
      </w:r>
    </w:p>
    <w:p w14:paraId="746A65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&lt;/</w:t>
      </w:r>
      <w:r w:rsidR="00594910">
        <w:rPr>
          <w:color w:val="0070C0"/>
          <w:szCs w:val="16"/>
          <w:lang w:val="en-US"/>
        </w:rPr>
        <w:t>Accidents</w:t>
      </w:r>
      <w:r w:rsidRPr="00E060F7">
        <w:rPr>
          <w:color w:val="0070C0"/>
          <w:lang w:val="en-US"/>
        </w:rPr>
        <w:t>&gt;</w:t>
      </w:r>
    </w:p>
    <w:p w14:paraId="30C477B4" w14:textId="77777777" w:rsidR="00D84C56" w:rsidRPr="00E060F7" w:rsidRDefault="00594910" w:rsidP="00D84C56">
      <w:pPr>
        <w:pStyle w:val="OdstavecSynteastyl"/>
        <w:rPr>
          <w:lang w:val="en-US"/>
        </w:rPr>
      </w:pPr>
      <w:r>
        <w:rPr>
          <w:lang w:val="en-US"/>
        </w:rPr>
        <w:t>See</w:t>
      </w:r>
      <w:r w:rsidR="00D84C56" w:rsidRPr="00E060F7">
        <w:rPr>
          <w:lang w:val="en-US"/>
        </w:rPr>
        <w:t xml:space="preserve"> online </w:t>
      </w:r>
      <w:r>
        <w:rPr>
          <w:lang w:val="en-US"/>
        </w:rPr>
        <w:t>example</w:t>
      </w:r>
      <w:r w:rsidR="00D84C56" w:rsidRPr="00E060F7">
        <w:rPr>
          <w:lang w:val="en-US"/>
        </w:rPr>
        <w:t xml:space="preserve">: </w:t>
      </w:r>
      <w:hyperlink r:id="rId36" w:history="1">
        <w:r>
          <w:rPr>
            <w:rStyle w:val="Hypertextovodkaz"/>
            <w:lang w:val="en-US"/>
          </w:rPr>
          <w:t>http://xdef.syntea.cz/tutorial/en/example/C346.html</w:t>
        </w:r>
      </w:hyperlink>
      <w:r w:rsidR="00D84C56" w:rsidRPr="00E060F7">
        <w:rPr>
          <w:lang w:val="en-US"/>
        </w:rPr>
        <w:t>.</w:t>
      </w:r>
    </w:p>
    <w:p w14:paraId="7C3101A3" w14:textId="0F17C475" w:rsidR="00D84C56" w:rsidRPr="00E060F7" w:rsidRDefault="00594910" w:rsidP="00D84C56">
      <w:pPr>
        <w:pStyle w:val="OdstavecSynteastyl"/>
        <w:rPr>
          <w:i/>
          <w:lang w:val="en-US"/>
        </w:rPr>
      </w:pPr>
      <w:r w:rsidRPr="00E060F7">
        <w:rPr>
          <w:b/>
          <w:lang w:bidi="en-US"/>
        </w:rPr>
        <w:t>Tip</w:t>
      </w:r>
      <w:r w:rsidRPr="00E060F7">
        <w:rPr>
          <w:lang w:bidi="en-US"/>
        </w:rPr>
        <w:t xml:space="preserve">: the value of named and unnamed items of context it is possible to retrieve from a relational database – see </w:t>
      </w:r>
      <w:r w:rsidR="00D94FC0">
        <w:rPr>
          <w:lang w:bidi="en-US"/>
        </w:rPr>
        <w:t>c</w:t>
      </w:r>
      <w:r w:rsidRPr="00E060F7">
        <w:rPr>
          <w:lang w:bidi="en-US"/>
        </w:rPr>
        <w:t>hapter</w:t>
      </w:r>
      <w:r w:rsidR="00D94FC0">
        <w:rPr>
          <w:lang w:bidi="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292987">
        <w:rPr>
          <w:lang w:val="en-US"/>
        </w:rPr>
        <w:t>8.1.5</w:t>
      </w:r>
      <w:r w:rsidR="00D94FC0">
        <w:rPr>
          <w:lang w:val="en-US"/>
        </w:rPr>
        <w:fldChar w:fldCharType="end"/>
      </w:r>
      <w:r w:rsidR="00D84C56" w:rsidRPr="00E060F7">
        <w:rPr>
          <w:i/>
          <w:lang w:val="en-US"/>
        </w:rPr>
        <w:t>.</w:t>
      </w:r>
    </w:p>
    <w:p w14:paraId="7F18D4D4" w14:textId="04038ABA" w:rsidR="00D84C56" w:rsidRPr="00E060F7" w:rsidRDefault="00202DAF" w:rsidP="00D84C56">
      <w:pPr>
        <w:pStyle w:val="OdstavecSynteastyl"/>
        <w:rPr>
          <w:lang w:val="en-US"/>
        </w:rPr>
      </w:pPr>
      <w:r>
        <w:rPr>
          <w:noProof/>
          <w:lang w:val="en-US"/>
        </w:rPr>
      </w:r>
      <w:r>
        <w:rPr>
          <w:noProof/>
          <w:lang w:val="en-US"/>
        </w:rPr>
        <w:pict w14:anchorId="46CB198F">
          <v:shape id="Šipka doprava 114" o:spid="_x0000_s11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292987">
        <w:rPr>
          <w:lang w:val="en-US"/>
        </w:rPr>
        <w:t>8.1.4</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_Ref535679556 \h </w:instrText>
      </w:r>
      <w:r w:rsidR="00FF3A2C">
        <w:rPr>
          <w:lang w:val="en-US"/>
        </w:rPr>
      </w:r>
      <w:r w:rsidR="00FF3A2C">
        <w:rPr>
          <w:lang w:val="en-US"/>
        </w:rPr>
        <w:fldChar w:fldCharType="separate"/>
      </w:r>
      <w:r w:rsidR="00292987">
        <w:rPr>
          <w:lang w:bidi="en-US"/>
        </w:rPr>
        <w:t>C</w:t>
      </w:r>
      <w:r w:rsidR="00292987" w:rsidRPr="00E060F7">
        <w:rPr>
          <w:lang w:bidi="en-US"/>
        </w:rPr>
        <w:t xml:space="preserve">onstruction of </w:t>
      </w:r>
      <w:r w:rsidR="00292987">
        <w:rPr>
          <w:lang w:bidi="en-US"/>
        </w:rPr>
        <w:t>E</w:t>
      </w:r>
      <w:r w:rsidR="00292987" w:rsidRPr="00E060F7">
        <w:rPr>
          <w:lang w:bidi="en-US"/>
        </w:rPr>
        <w:t xml:space="preserve">lement from </w:t>
      </w:r>
      <w:r w:rsidR="00292987">
        <w:rPr>
          <w:lang w:bidi="en-US"/>
        </w:rPr>
        <w:t>E</w:t>
      </w:r>
      <w:r w:rsidR="00292987" w:rsidRPr="00E060F7">
        <w:rPr>
          <w:lang w:bidi="en-US"/>
        </w:rPr>
        <w:t>lement</w:t>
      </w:r>
      <w:r w:rsidR="00FF3A2C">
        <w:rPr>
          <w:lang w:val="en-US"/>
        </w:rPr>
        <w:fldChar w:fldCharType="end"/>
      </w:r>
    </w:p>
    <w:p w14:paraId="76A9CAB7" w14:textId="5D4A1DF9" w:rsidR="00D84C56" w:rsidRPr="00E060F7" w:rsidRDefault="00202DAF" w:rsidP="00D84C56">
      <w:pPr>
        <w:pStyle w:val="OdstavecSynteastyl"/>
        <w:rPr>
          <w:lang w:val="en-US"/>
        </w:rPr>
      </w:pPr>
      <w:r>
        <w:rPr>
          <w:noProof/>
          <w:lang w:val="en-US"/>
        </w:rPr>
      </w:r>
      <w:r>
        <w:rPr>
          <w:noProof/>
          <w:lang w:val="en-US"/>
        </w:rPr>
        <w:pict w14:anchorId="3A2BAD88">
          <v:shape id="Šipka doprava 113" o:spid="_x0000_s115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292987">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_Ref535679571 \h </w:instrText>
      </w:r>
      <w:r w:rsidR="00FF3A2C">
        <w:rPr>
          <w:lang w:val="en-US"/>
        </w:rPr>
      </w:r>
      <w:r w:rsidR="00FF3A2C">
        <w:rPr>
          <w:lang w:val="en-US"/>
        </w:rPr>
        <w:fldChar w:fldCharType="separate"/>
      </w:r>
      <w:r w:rsidR="00292987">
        <w:rPr>
          <w:lang w:bidi="en-US"/>
        </w:rPr>
        <w:t>C</w:t>
      </w:r>
      <w:r w:rsidR="00292987" w:rsidRPr="00E060F7">
        <w:rPr>
          <w:lang w:bidi="en-US"/>
        </w:rPr>
        <w:t>onstruction of element from ResultSet</w:t>
      </w:r>
      <w:r w:rsidR="00FF3A2C">
        <w:rPr>
          <w:lang w:val="en-US"/>
        </w:rPr>
        <w:fldChar w:fldCharType="end"/>
      </w:r>
    </w:p>
    <w:p w14:paraId="6AD2B880" w14:textId="55E5D4F7" w:rsidR="00D84C56" w:rsidRPr="00E060F7" w:rsidRDefault="00202DAF" w:rsidP="00D84C56">
      <w:pPr>
        <w:pStyle w:val="OdstavecSynteastyl"/>
        <w:rPr>
          <w:lang w:val="en-US"/>
        </w:rPr>
      </w:pPr>
      <w:r>
        <w:rPr>
          <w:noProof/>
          <w:lang w:val="en-US"/>
        </w:rPr>
      </w:r>
      <w:r>
        <w:rPr>
          <w:noProof/>
          <w:lang w:val="en-US"/>
        </w:rPr>
        <w:pict w14:anchorId="61285AFE">
          <v:shape id="Šipka doprava 112" o:spid="_x0000_s115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292987">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292987">
        <w:rPr>
          <w:lang w:val="en-US"/>
        </w:rPr>
        <w:t xml:space="preserve">The source </w:t>
      </w:r>
      <w:r w:rsidR="00292987" w:rsidRPr="00E060F7">
        <w:rPr>
          <w:lang w:val="en-US"/>
        </w:rPr>
        <w:t xml:space="preserve">data </w:t>
      </w:r>
      <w:r w:rsidR="00292987">
        <w:rPr>
          <w:lang w:val="en-US"/>
        </w:rPr>
        <w:t>used as the</w:t>
      </w:r>
      <w:r w:rsidR="00292987" w:rsidRPr="00E060F7">
        <w:rPr>
          <w:lang w:val="en-US"/>
        </w:rPr>
        <w:t xml:space="preserve"> </w:t>
      </w:r>
      <w:r w:rsidR="00292987">
        <w:rPr>
          <w:lang w:val="en-US"/>
        </w:rPr>
        <w:t>c</w:t>
      </w:r>
      <w:r w:rsidR="00292987" w:rsidRPr="00E060F7">
        <w:rPr>
          <w:lang w:val="en-US"/>
        </w:rPr>
        <w:t xml:space="preserve">ontext </w:t>
      </w:r>
      <w:r w:rsidR="00292987">
        <w:rPr>
          <w:lang w:val="en-US"/>
        </w:rPr>
        <w:t>used for the c</w:t>
      </w:r>
      <w:r w:rsidR="00292987" w:rsidRPr="00E060F7">
        <w:rPr>
          <w:lang w:val="en-US"/>
        </w:rPr>
        <w:t>onstru</w:t>
      </w:r>
      <w:r w:rsidR="00292987">
        <w:rPr>
          <w:lang w:val="en-US"/>
        </w:rPr>
        <w:t xml:space="preserve">ction of </w:t>
      </w:r>
      <w:r w:rsidR="00292987" w:rsidRPr="00E060F7">
        <w:rPr>
          <w:lang w:val="en-US"/>
        </w:rPr>
        <w:t>XML do</w:t>
      </w:r>
      <w:r w:rsidR="00292987">
        <w:rPr>
          <w:lang w:val="en-US"/>
        </w:rPr>
        <w:t>c</w:t>
      </w:r>
      <w:r w:rsidR="00292987" w:rsidRPr="00E060F7">
        <w:rPr>
          <w:lang w:val="en-US"/>
        </w:rPr>
        <w:t>ument</w:t>
      </w:r>
      <w:r w:rsidR="00FF3A2C">
        <w:rPr>
          <w:lang w:val="en-US"/>
        </w:rPr>
        <w:fldChar w:fldCharType="end"/>
      </w:r>
    </w:p>
    <w:p w14:paraId="30FD079A" w14:textId="77777777" w:rsidR="00D84C56" w:rsidRPr="00E060F7" w:rsidRDefault="00903BF8" w:rsidP="00CB479D">
      <w:pPr>
        <w:pStyle w:val="Nadpis3"/>
        <w:rPr>
          <w:lang w:val="en-US"/>
        </w:rPr>
      </w:pPr>
      <w:bookmarkStart w:id="476" w:name="_Ref535678889"/>
      <w:bookmarkStart w:id="477" w:name="_Ref535679556"/>
      <w:bookmarkStart w:id="478" w:name="_Ref535679716"/>
      <w:bookmarkStart w:id="479" w:name="_Ref535680385"/>
      <w:bookmarkStart w:id="480" w:name="_Toc46929867"/>
      <w:r>
        <w:rPr>
          <w:lang w:bidi="en-US"/>
        </w:rPr>
        <w:t>C</w:t>
      </w:r>
      <w:r w:rsidRPr="00E060F7">
        <w:rPr>
          <w:lang w:bidi="en-US"/>
        </w:rPr>
        <w:t xml:space="preserve">onstruction of </w:t>
      </w:r>
      <w:r>
        <w:rPr>
          <w:lang w:bidi="en-US"/>
        </w:rPr>
        <w:t>E</w:t>
      </w:r>
      <w:r w:rsidRPr="00E060F7">
        <w:rPr>
          <w:lang w:bidi="en-US"/>
        </w:rPr>
        <w:t xml:space="preserve">lement from </w:t>
      </w:r>
      <w:r>
        <w:rPr>
          <w:lang w:bidi="en-US"/>
        </w:rPr>
        <w:t>E</w:t>
      </w:r>
      <w:r w:rsidRPr="00E060F7">
        <w:rPr>
          <w:lang w:bidi="en-US"/>
        </w:rPr>
        <w:t>lement</w:t>
      </w:r>
      <w:bookmarkEnd w:id="476"/>
      <w:bookmarkEnd w:id="477"/>
      <w:bookmarkEnd w:id="478"/>
      <w:bookmarkEnd w:id="479"/>
      <w:bookmarkEnd w:id="480"/>
    </w:p>
    <w:p w14:paraId="76197795" w14:textId="77777777" w:rsidR="00D84C56" w:rsidRPr="00E060F7" w:rsidRDefault="00202DAF" w:rsidP="00D84C56">
      <w:pPr>
        <w:pStyle w:val="OdstavecSynteastyl"/>
        <w:rPr>
          <w:lang w:val="en-US"/>
        </w:rPr>
      </w:pPr>
      <w:r>
        <w:rPr>
          <w:noProof/>
          <w:lang w:val="en-US"/>
        </w:rPr>
      </w:r>
      <w:r>
        <w:rPr>
          <w:noProof/>
          <w:lang w:val="en-US"/>
        </w:rPr>
        <w:pict w14:anchorId="443358CB">
          <v:shape id="Šipka doprava 111" o:spid="_x0000_s11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 XPath expression</w:t>
      </w:r>
    </w:p>
    <w:p w14:paraId="4A0D8AC3" w14:textId="70A5F148" w:rsidR="00D84C56" w:rsidRPr="00E060F7" w:rsidRDefault="00202DAF" w:rsidP="00D84C56">
      <w:pPr>
        <w:pStyle w:val="OdstavecSynteastyl"/>
        <w:rPr>
          <w:lang w:val="en-US"/>
        </w:rPr>
      </w:pPr>
      <w:r>
        <w:rPr>
          <w:noProof/>
          <w:lang w:val="en-US"/>
        </w:rPr>
      </w:r>
      <w:r>
        <w:rPr>
          <w:noProof/>
          <w:lang w:val="en-US"/>
        </w:rPr>
        <w:pict w14:anchorId="032AAC1E">
          <v:shape id="Šipka doprava 110" o:spid="_x0000_s11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292987">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292987" w:rsidRPr="00E060F7">
        <w:rPr>
          <w:lang w:val="en-US"/>
        </w:rPr>
        <w:t>Cont</w:t>
      </w:r>
      <w:r w:rsidR="00292987">
        <w:rPr>
          <w:lang w:val="en-US"/>
        </w:rPr>
        <w:t>ainer</w:t>
      </w:r>
      <w:r w:rsidR="00FF3A2C">
        <w:rPr>
          <w:lang w:val="en-US"/>
        </w:rPr>
        <w:fldChar w:fldCharType="end"/>
      </w:r>
    </w:p>
    <w:p w14:paraId="04912998" w14:textId="647662A3" w:rsidR="00D84C56" w:rsidRPr="00E060F7" w:rsidRDefault="00202DAF" w:rsidP="00D84C56">
      <w:pPr>
        <w:pStyle w:val="OdstavecSynteastyl"/>
        <w:rPr>
          <w:lang w:val="en-US"/>
        </w:rPr>
      </w:pPr>
      <w:r>
        <w:rPr>
          <w:noProof/>
          <w:lang w:val="en-US"/>
        </w:rPr>
      </w:r>
      <w:r>
        <w:rPr>
          <w:noProof/>
          <w:lang w:val="en-US"/>
        </w:rPr>
        <w:pict w14:anchorId="4C359939">
          <v:shape id="Šipka doprava 108" o:spid="_x0000_s11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292987">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_Ref535679758 \h </w:instrText>
      </w:r>
      <w:r w:rsidR="00FF3A2C">
        <w:rPr>
          <w:lang w:val="en-US"/>
        </w:rPr>
      </w:r>
      <w:r w:rsidR="00FF3A2C">
        <w:rPr>
          <w:lang w:val="en-US"/>
        </w:rPr>
        <w:fldChar w:fldCharType="separate"/>
      </w:r>
      <w:r w:rsidR="00292987" w:rsidRPr="00E060F7">
        <w:rPr>
          <w:lang w:bidi="en-US"/>
        </w:rPr>
        <w:t>Construction of elements</w:t>
      </w:r>
      <w:r w:rsidR="00FF3A2C">
        <w:rPr>
          <w:lang w:val="en-US"/>
        </w:rPr>
        <w:fldChar w:fldCharType="end"/>
      </w:r>
    </w:p>
    <w:p w14:paraId="4FF55C06" w14:textId="19B8455B" w:rsidR="00D84C56" w:rsidRPr="00E060F7" w:rsidRDefault="00202DAF" w:rsidP="00D84C56">
      <w:pPr>
        <w:pStyle w:val="OdstavecSynteastyl"/>
        <w:rPr>
          <w:lang w:val="en-US"/>
        </w:rPr>
      </w:pPr>
      <w:r>
        <w:rPr>
          <w:noProof/>
          <w:lang w:val="en-US"/>
        </w:rPr>
      </w:r>
      <w:r>
        <w:rPr>
          <w:noProof/>
          <w:lang w:val="en-US"/>
        </w:rPr>
        <w:pict w14:anchorId="2DB97235">
          <v:shape id="Šipka doprava 107" o:spid="_x0000_s11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292987">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_Ref535679769 \h </w:instrText>
      </w:r>
      <w:r w:rsidR="00FF3A2C">
        <w:rPr>
          <w:lang w:val="en-US"/>
        </w:rPr>
      </w:r>
      <w:r w:rsidR="00FF3A2C">
        <w:rPr>
          <w:lang w:val="en-US"/>
        </w:rPr>
        <w:fldChar w:fldCharType="separate"/>
      </w:r>
      <w:r w:rsidR="00292987" w:rsidRPr="00E060F7">
        <w:rPr>
          <w:lang w:bidi="en-US"/>
        </w:rPr>
        <w:t>Construction of attributes and text nodes</w:t>
      </w:r>
      <w:r w:rsidR="00FF3A2C">
        <w:rPr>
          <w:lang w:val="en-US"/>
        </w:rPr>
        <w:fldChar w:fldCharType="end"/>
      </w:r>
    </w:p>
    <w:p w14:paraId="12D827AD" w14:textId="77777777" w:rsidR="00D84C56" w:rsidRPr="00E060F7" w:rsidRDefault="00903BF8" w:rsidP="00D84C56">
      <w:pPr>
        <w:pStyle w:val="OdstavecSynteastyl"/>
        <w:rPr>
          <w:lang w:val="en-US"/>
        </w:rPr>
      </w:pPr>
      <w:r w:rsidRPr="00E060F7">
        <w:rPr>
          <w:lang w:bidi="en-US"/>
        </w:rPr>
        <w:t>The construction of an element fr</w:t>
      </w:r>
      <w:r>
        <w:rPr>
          <w:lang w:bidi="en-US"/>
        </w:rPr>
        <w:t>om</w:t>
      </w:r>
      <w:r w:rsidRPr="00E060F7">
        <w:rPr>
          <w:lang w:bidi="en-US"/>
        </w:rPr>
        <w:t xml:space="preserve"> an element is very similar to the construction of the element from Cont</w:t>
      </w:r>
      <w:r>
        <w:rPr>
          <w:lang w:bidi="en-US"/>
        </w:rPr>
        <w:t>ainer</w:t>
      </w:r>
      <w:r w:rsidRPr="00E060F7">
        <w:rPr>
          <w:lang w:bidi="en-US"/>
        </w:rPr>
        <w:t>. If an element is used for the construction of the element according to X-definition, it behaves as if the source element in its place was the Cont</w:t>
      </w:r>
      <w:r>
        <w:rPr>
          <w:lang w:bidi="en-US"/>
        </w:rPr>
        <w:t>ainer</w:t>
      </w:r>
      <w:r w:rsidRPr="00E060F7">
        <w:rPr>
          <w:lang w:bidi="en-US"/>
        </w:rPr>
        <w:t xml:space="preserve"> object containing this element as a single item. The </w:t>
      </w:r>
      <w:r w:rsidR="00735ED2">
        <w:rPr>
          <w:lang w:bidi="en-US"/>
        </w:rPr>
        <w:t>X-script</w:t>
      </w:r>
      <w:r w:rsidRPr="00E060F7">
        <w:rPr>
          <w:lang w:bidi="en-US"/>
        </w:rPr>
        <w:t xml:space="preserve"> with Cont</w:t>
      </w:r>
      <w:r>
        <w:rPr>
          <w:lang w:bidi="en-US"/>
        </w:rPr>
        <w:t>ainer</w:t>
      </w:r>
      <w:r w:rsidRPr="00E060F7">
        <w:rPr>
          <w:lang w:bidi="en-US"/>
        </w:rPr>
        <w:t xml:space="preserve"> containing the single element for the construction of the  element </w:t>
      </w:r>
      <w:r>
        <w:rPr>
          <w:lang w:bidi="en-US"/>
        </w:rPr>
        <w:t>"A</w:t>
      </w:r>
      <w:r w:rsidRPr="00E060F7">
        <w:rPr>
          <w:lang w:bidi="en-US"/>
        </w:rPr>
        <w:t>ccident</w:t>
      </w:r>
      <w:r>
        <w:rPr>
          <w:lang w:bidi="en-US"/>
        </w:rPr>
        <w:t>"</w:t>
      </w:r>
      <w:r w:rsidRPr="00E060F7">
        <w:rPr>
          <w:lang w:bidi="en-US"/>
        </w:rPr>
        <w:t>:</w:t>
      </w:r>
    </w:p>
    <w:p w14:paraId="0976D4FE" w14:textId="77777777" w:rsidR="00D84C56" w:rsidRPr="00E060F7" w:rsidRDefault="00D84C56" w:rsidP="00D84C56">
      <w:pPr>
        <w:pStyle w:val="Zdrojovykod-zlutyboxSynteastyl"/>
        <w:rPr>
          <w:lang w:val="en-US"/>
        </w:rPr>
      </w:pPr>
      <w:r w:rsidRPr="00E060F7">
        <w:rPr>
          <w:color w:val="0070C0"/>
          <w:lang w:val="en-US"/>
        </w:rPr>
        <w:lastRenderedPageBreak/>
        <w:t>&lt;</w:t>
      </w:r>
      <w:r w:rsidR="00903BF8">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w:t>
      </w:r>
      <w:r w:rsidRPr="00E060F7">
        <w:rPr>
          <w:i/>
          <w:color w:val="FF0000"/>
          <w:lang w:val="en-US"/>
        </w:rPr>
        <w:t>ELEMENT</w:t>
      </w:r>
      <w:r w:rsidRPr="00E060F7">
        <w:rPr>
          <w:color w:val="FF0000"/>
          <w:lang w:val="en-US"/>
        </w:rPr>
        <w:t>]</w:t>
      </w:r>
      <w:r w:rsidRPr="00E060F7">
        <w:rPr>
          <w:color w:val="000000"/>
          <w:lang w:val="en-US"/>
        </w:rPr>
        <w:t>" ...&gt;</w:t>
      </w:r>
    </w:p>
    <w:p w14:paraId="2ED5D024" w14:textId="77777777" w:rsidR="00D84C56" w:rsidRPr="00E060F7" w:rsidRDefault="00903BF8" w:rsidP="00D84C56">
      <w:pPr>
        <w:pStyle w:val="OdstavecSynteastyl"/>
        <w:rPr>
          <w:lang w:val="en-US"/>
        </w:rPr>
      </w:pPr>
      <w:r>
        <w:rPr>
          <w:lang w:bidi="en-US"/>
        </w:rPr>
        <w:t>y</w:t>
      </w:r>
      <w:r w:rsidRPr="00E060F7">
        <w:rPr>
          <w:lang w:bidi="en-US"/>
        </w:rPr>
        <w:t xml:space="preserve">ou can </w:t>
      </w:r>
      <w:r>
        <w:rPr>
          <w:lang w:bidi="en-US"/>
        </w:rPr>
        <w:t>specify</w:t>
      </w:r>
      <w:r w:rsidRPr="00E060F7">
        <w:rPr>
          <w:lang w:bidi="en-US"/>
        </w:rPr>
        <w:t xml:space="preserve"> </w:t>
      </w:r>
      <w:r w:rsidR="007F263B">
        <w:rPr>
          <w:lang w:bidi="en-US"/>
        </w:rPr>
        <w:t xml:space="preserve">directly </w:t>
      </w:r>
      <w:r>
        <w:rPr>
          <w:lang w:bidi="en-US"/>
        </w:rPr>
        <w:t xml:space="preserve">in </w:t>
      </w:r>
      <w:r w:rsidRPr="00E060F7">
        <w:rPr>
          <w:lang w:bidi="en-US"/>
        </w:rPr>
        <w:t>the create section the element with source data:</w:t>
      </w:r>
    </w:p>
    <w:p w14:paraId="5B9ED3F0"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xml:space="preserve">; create </w:t>
      </w:r>
      <w:r w:rsidR="00D84C56" w:rsidRPr="00E060F7">
        <w:rPr>
          <w:i/>
          <w:color w:val="FF0000"/>
          <w:lang w:val="en-US"/>
        </w:rPr>
        <w:t>ELEMENT</w:t>
      </w:r>
      <w:r w:rsidR="00D84C56" w:rsidRPr="00E060F7">
        <w:rPr>
          <w:color w:val="000000"/>
          <w:lang w:val="en-US"/>
        </w:rPr>
        <w:t>" ...&gt;</w:t>
      </w:r>
    </w:p>
    <w:p w14:paraId="77357660" w14:textId="77777777" w:rsidR="00D84C56" w:rsidRPr="00E060F7" w:rsidRDefault="007F263B" w:rsidP="00D84C56">
      <w:pPr>
        <w:pStyle w:val="OdstavecSynteastyl"/>
        <w:rPr>
          <w:lang w:val="en-US"/>
        </w:rPr>
      </w:pPr>
      <w:r w:rsidRPr="00E060F7">
        <w:rPr>
          <w:lang w:bidi="en-US"/>
        </w:rPr>
        <w:t>Us</w:t>
      </w:r>
      <w:r>
        <w:rPr>
          <w:lang w:bidi="en-US"/>
        </w:rPr>
        <w:t>age</w:t>
      </w:r>
      <w:r w:rsidRPr="00E060F7">
        <w:rPr>
          <w:lang w:bidi="en-US"/>
        </w:rPr>
        <w:t xml:space="preserve"> </w:t>
      </w:r>
      <w:r>
        <w:rPr>
          <w:lang w:bidi="en-US"/>
        </w:rPr>
        <w:t xml:space="preserve">of </w:t>
      </w:r>
      <w:r w:rsidRPr="00E060F7">
        <w:rPr>
          <w:lang w:bidi="en-US"/>
        </w:rPr>
        <w:t xml:space="preserve">element as the data source (or an element as </w:t>
      </w:r>
      <w:r>
        <w:rPr>
          <w:lang w:bidi="en-US"/>
        </w:rPr>
        <w:t>an</w:t>
      </w:r>
      <w:r w:rsidRPr="00E060F7">
        <w:rPr>
          <w:lang w:bidi="en-US"/>
        </w:rPr>
        <w:t xml:space="preserve"> item of Cont</w:t>
      </w:r>
      <w:r>
        <w:rPr>
          <w:lang w:bidi="en-US"/>
        </w:rPr>
        <w:t>ainer</w:t>
      </w:r>
      <w:r w:rsidRPr="00E060F7">
        <w:rPr>
          <w:lang w:bidi="en-US"/>
        </w:rPr>
        <w:t xml:space="preserve">), however, allows you to construct </w:t>
      </w:r>
      <w:r>
        <w:rPr>
          <w:lang w:bidi="en-US"/>
        </w:rPr>
        <w:t>the</w:t>
      </w:r>
      <w:r w:rsidRPr="00E060F7">
        <w:rPr>
          <w:lang w:bidi="en-US"/>
        </w:rPr>
        <w:t xml:space="preserve"> element that </w:t>
      </w:r>
      <w:r>
        <w:rPr>
          <w:lang w:bidi="en-US"/>
        </w:rPr>
        <w:t>contains on</w:t>
      </w:r>
      <w:r w:rsidRPr="00E060F7">
        <w:rPr>
          <w:lang w:bidi="en-US"/>
        </w:rPr>
        <w:t xml:space="preserve"> the same the depth </w:t>
      </w:r>
      <w:r>
        <w:rPr>
          <w:lang w:bidi="en-US"/>
        </w:rPr>
        <w:t xml:space="preserve">level </w:t>
      </w:r>
      <w:r w:rsidRPr="00E060F7">
        <w:rPr>
          <w:lang w:bidi="en-US"/>
        </w:rPr>
        <w:t>of XML tree more siblings.</w:t>
      </w:r>
    </w:p>
    <w:p w14:paraId="590B390F" w14:textId="14BC7CF2" w:rsidR="00D84C56" w:rsidRPr="00E060F7" w:rsidRDefault="007F263B" w:rsidP="00D84C56">
      <w:pPr>
        <w:pStyle w:val="OdstavecSynteastyl"/>
        <w:rPr>
          <w:lang w:val="en-US"/>
        </w:rPr>
      </w:pPr>
      <w:r>
        <w:rPr>
          <w:lang w:val="en-US"/>
        </w:rPr>
        <w:t xml:space="preserve">The </w:t>
      </w:r>
      <w:r w:rsidRPr="00E060F7">
        <w:rPr>
          <w:lang w:bidi="en-US"/>
        </w:rPr>
        <w:t xml:space="preserve">Example from </w:t>
      </w:r>
      <w:r>
        <w:rPr>
          <w:lang w:bidi="en-US"/>
        </w:rPr>
        <w:t>C</w:t>
      </w:r>
      <w:r w:rsidRPr="00E060F7">
        <w:rPr>
          <w:lang w:bidi="en-US"/>
        </w:rPr>
        <w:t>hapter</w: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292987">
        <w:rPr>
          <w:lang w:val="en-US"/>
        </w:rPr>
        <w:t>8.1.1</w:t>
      </w:r>
      <w:r w:rsidR="00D94FC0">
        <w:rPr>
          <w:lang w:val="en-US"/>
        </w:rPr>
        <w:fldChar w:fldCharType="end"/>
      </w:r>
      <w:r w:rsidR="00D84C56" w:rsidRPr="00E060F7">
        <w:rPr>
          <w:lang w:val="en-US"/>
        </w:rPr>
        <w:t xml:space="preserve">, </w:t>
      </w:r>
      <w:r w:rsidRPr="00E060F7">
        <w:rPr>
          <w:lang w:bidi="en-US"/>
        </w:rPr>
        <w:t xml:space="preserve">where was described the mechanism of construction of elements regardless </w:t>
      </w:r>
      <w:r>
        <w:rPr>
          <w:lang w:bidi="en-US"/>
        </w:rPr>
        <w:t>to</w:t>
      </w:r>
      <w:r w:rsidRPr="00E060F7">
        <w:rPr>
          <w:lang w:bidi="en-US"/>
        </w:rPr>
        <w:t xml:space="preserve"> the attributes and text nodes, can be modified so that when you request the creation of one element "Accident" (for simplicity without attributes or child elements) will be inserted instead of the values "true" or "1" the source element</w:t>
      </w:r>
      <w:r>
        <w:rPr>
          <w:lang w:bidi="en-US"/>
        </w:rPr>
        <w:t xml:space="preserve"> from </w:t>
      </w:r>
      <w:r w:rsidRPr="00E060F7">
        <w:rPr>
          <w:lang w:bidi="en-US"/>
        </w:rPr>
        <w:t>create section:</w:t>
      </w:r>
    </w:p>
    <w:p w14:paraId="1E98DBC7" w14:textId="13DD82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7F263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934274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7F263B">
        <w:rPr>
          <w:color w:val="984806"/>
          <w:szCs w:val="16"/>
          <w:lang w:val="en-US"/>
        </w:rPr>
        <w:t>accidents</w:t>
      </w:r>
      <w:r w:rsidRPr="00E060F7">
        <w:rPr>
          <w:szCs w:val="16"/>
          <w:lang w:val="en-US"/>
        </w:rPr>
        <w:t>"</w:t>
      </w:r>
    </w:p>
    <w:p w14:paraId="10D39B4C"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7F263B">
        <w:rPr>
          <w:color w:val="984806"/>
          <w:szCs w:val="16"/>
          <w:lang w:val="en-US"/>
        </w:rPr>
        <w:t>Accidents</w:t>
      </w:r>
      <w:r w:rsidRPr="00E060F7">
        <w:rPr>
          <w:szCs w:val="16"/>
          <w:lang w:val="en-US"/>
        </w:rPr>
        <w:t>"</w:t>
      </w:r>
      <w:r w:rsidRPr="00E060F7">
        <w:rPr>
          <w:color w:val="0070C0"/>
          <w:szCs w:val="16"/>
          <w:lang w:val="en-US"/>
        </w:rPr>
        <w:t>&gt;</w:t>
      </w:r>
    </w:p>
    <w:p w14:paraId="20F9778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D6BED89" w14:textId="77777777" w:rsidR="00D84C56"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t>&lt;</w:t>
      </w:r>
      <w:r w:rsidR="007F263B">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new Element('A')</w:t>
      </w:r>
      <w:r w:rsidRPr="00E060F7">
        <w:rPr>
          <w:color w:val="000000"/>
          <w:lang w:val="en-US"/>
        </w:rPr>
        <w:t>"</w:t>
      </w:r>
      <w:r w:rsidRPr="00E060F7">
        <w:rPr>
          <w:color w:val="0070C0"/>
          <w:szCs w:val="16"/>
          <w:lang w:val="en-US"/>
        </w:rPr>
        <w:t>&gt;</w:t>
      </w:r>
    </w:p>
    <w:p w14:paraId="508452AC" w14:textId="77777777" w:rsidR="007F263B" w:rsidRPr="00E060F7" w:rsidRDefault="007F263B" w:rsidP="00D84C56">
      <w:pPr>
        <w:pStyle w:val="Zdrojovykod-zlutyboxSynteastyl"/>
        <w:keepLines/>
        <w:tabs>
          <w:tab w:val="left" w:pos="284"/>
          <w:tab w:val="left" w:pos="1276"/>
        </w:tabs>
        <w:rPr>
          <w:color w:val="0070C0"/>
          <w:lang w:val="en-US"/>
        </w:rPr>
      </w:pPr>
      <w:r>
        <w:rPr>
          <w:color w:val="0070C0"/>
          <w:szCs w:val="16"/>
          <w:lang w:val="en-US"/>
        </w:rPr>
        <w:t>...</w:t>
      </w:r>
    </w:p>
    <w:p w14:paraId="7F64694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7F263B">
        <w:rPr>
          <w:color w:val="0070C0"/>
          <w:lang w:val="en-US"/>
        </w:rPr>
        <w:t>Accidents</w:t>
      </w:r>
      <w:r w:rsidRPr="00E060F7">
        <w:rPr>
          <w:color w:val="0070C0"/>
          <w:lang w:val="en-US"/>
        </w:rPr>
        <w:t>&gt;</w:t>
      </w:r>
    </w:p>
    <w:p w14:paraId="4A2785A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93E8492" w14:textId="77777777" w:rsidR="002325F2" w:rsidRPr="00E060F7" w:rsidRDefault="002325F2" w:rsidP="002325F2">
      <w:pPr>
        <w:pStyle w:val="OdstavecSynteastyl"/>
      </w:pPr>
      <w:r w:rsidRPr="00E060F7">
        <w:rPr>
          <w:lang w:bidi="en-US"/>
        </w:rPr>
        <w:t xml:space="preserve">In the above example was in the </w:t>
      </w:r>
      <w:r w:rsidR="00735ED2">
        <w:rPr>
          <w:lang w:bidi="en-US"/>
        </w:rPr>
        <w:t>X-script</w:t>
      </w:r>
      <w:r w:rsidRPr="00E060F7">
        <w:rPr>
          <w:lang w:bidi="en-US"/>
        </w:rPr>
        <w:t xml:space="preserve"> created a new object of Element by using the command "new".</w:t>
      </w:r>
    </w:p>
    <w:p w14:paraId="1E70C463" w14:textId="77777777" w:rsidR="00D84C56" w:rsidRPr="00E060F7" w:rsidRDefault="002325F2" w:rsidP="002325F2">
      <w:pPr>
        <w:pStyle w:val="OdstavecSynteastyl"/>
        <w:rPr>
          <w:lang w:val="en-US"/>
        </w:rPr>
      </w:pPr>
      <w:r w:rsidRPr="00E060F7">
        <w:rPr>
          <w:lang w:bidi="en-US"/>
        </w:rPr>
        <w:t>As with the item in the Cont</w:t>
      </w:r>
      <w:r>
        <w:rPr>
          <w:lang w:bidi="en-US"/>
        </w:rPr>
        <w:t>ainer</w:t>
      </w:r>
      <w:r w:rsidRPr="00E060F7">
        <w:rPr>
          <w:lang w:bidi="en-US"/>
        </w:rPr>
        <w:t xml:space="preserve"> nor the source element, the item is used regardless of name (</w:t>
      </w:r>
      <w:r w:rsidRPr="00E060F7">
        <w:rPr>
          <w:b/>
          <w:lang w:bidi="en-US"/>
        </w:rPr>
        <w:t>Note</w:t>
      </w:r>
      <w:r w:rsidRPr="00E060F7">
        <w:rPr>
          <w:lang w:bidi="en-US"/>
        </w:rPr>
        <w:t xml:space="preserve">: it doesn't matter the name of the root element, the names of the child elements </w:t>
      </w:r>
      <w:r>
        <w:rPr>
          <w:lang w:bidi="en-US"/>
        </w:rPr>
        <w:t>should</w:t>
      </w:r>
      <w:r w:rsidRPr="00E060F7">
        <w:rPr>
          <w:lang w:bidi="en-US"/>
        </w:rPr>
        <w:t xml:space="preserve"> be accepted!). In the above example has a source element name "A", but </w:t>
      </w:r>
      <w:r>
        <w:rPr>
          <w:lang w:bidi="en-US"/>
        </w:rPr>
        <w:t xml:space="preserve">it </w:t>
      </w:r>
      <w:r w:rsidRPr="00E060F7">
        <w:rPr>
          <w:lang w:bidi="en-US"/>
        </w:rPr>
        <w:t xml:space="preserve">will still be </w:t>
      </w:r>
      <w:r>
        <w:rPr>
          <w:lang w:bidi="en-US"/>
        </w:rPr>
        <w:t>used for the construction of</w:t>
      </w:r>
      <w:r w:rsidRPr="00E060F7">
        <w:rPr>
          <w:lang w:bidi="en-US"/>
        </w:rPr>
        <w:t xml:space="preserve"> the element "Accident", which will be created from it. The result of the specified X-definition is the following document</w:t>
      </w:r>
      <w:r>
        <w:rPr>
          <w:lang w:bidi="en-US"/>
        </w:rPr>
        <w:t>.</w:t>
      </w:r>
    </w:p>
    <w:p w14:paraId="672ABA4B" w14:textId="77777777" w:rsidR="00D84C56" w:rsidRPr="00E060F7" w:rsidRDefault="00282D66" w:rsidP="00D84C56">
      <w:pPr>
        <w:pStyle w:val="OdstavecSynteastyl"/>
        <w:rPr>
          <w:lang w:val="en-US"/>
        </w:rPr>
      </w:pPr>
      <w:r>
        <w:rPr>
          <w:lang w:val="en-US"/>
        </w:rPr>
        <w:t>The described principle can be tested online here</w:t>
      </w:r>
      <w:r w:rsidR="00D84C56" w:rsidRPr="00E060F7">
        <w:rPr>
          <w:lang w:val="en-US"/>
        </w:rPr>
        <w:t xml:space="preserve">: </w:t>
      </w:r>
      <w:hyperlink r:id="rId37" w:history="1">
        <w:r w:rsidR="002325F2">
          <w:rPr>
            <w:rStyle w:val="Hypertextovodkaz"/>
            <w:lang w:val="en-US"/>
          </w:rPr>
          <w:t>http://xdef.syntea.cz/tutorial/en/example/C207.html</w:t>
        </w:r>
      </w:hyperlink>
      <w:r w:rsidR="00D84C56" w:rsidRPr="00E060F7">
        <w:rPr>
          <w:lang w:val="en-US"/>
        </w:rPr>
        <w:t>.</w:t>
      </w:r>
    </w:p>
    <w:p w14:paraId="6D39AF27" w14:textId="77777777" w:rsidR="002325F2" w:rsidRDefault="002325F2" w:rsidP="002325F2">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59015830" w14:textId="32B4750A" w:rsidR="002325F2" w:rsidRPr="00E060F7" w:rsidRDefault="002325F2" w:rsidP="002325F2">
      <w:pPr>
        <w:pStyle w:val="OdstavecSynteastyl"/>
      </w:pPr>
      <w:r w:rsidRPr="00E060F7">
        <w:rPr>
          <w:lang w:bidi="en-US"/>
        </w:rPr>
        <w:t xml:space="preserve">A typical example of using the element as the data source for the construction of element is the use of the content of one XML document to another XML document structure (see </w:t>
      </w:r>
      <w:r w:rsidR="00D94FC0">
        <w:rPr>
          <w:lang w:bidi="en-US"/>
        </w:rPr>
        <w:t>c</w:t>
      </w:r>
      <w:r w:rsidRPr="00E060F7">
        <w:rPr>
          <w:lang w:bidi="en-US"/>
        </w:rPr>
        <w:t xml:space="preserve">hapter </w:t>
      </w:r>
      <w:r w:rsidR="00D94FC0">
        <w:rPr>
          <w:lang w:bidi="en-US"/>
        </w:rPr>
        <w:fldChar w:fldCharType="begin"/>
      </w:r>
      <w:r w:rsidR="00D94FC0">
        <w:rPr>
          <w:lang w:bidi="en-US"/>
        </w:rPr>
        <w:instrText xml:space="preserve"> REF _Ref527218387 \r \h </w:instrText>
      </w:r>
      <w:r w:rsidR="00D94FC0">
        <w:rPr>
          <w:lang w:bidi="en-US"/>
        </w:rPr>
      </w:r>
      <w:r w:rsidR="00D94FC0">
        <w:rPr>
          <w:lang w:bidi="en-US"/>
        </w:rPr>
        <w:fldChar w:fldCharType="separate"/>
      </w:r>
      <w:r w:rsidR="00292987">
        <w:rPr>
          <w:lang w:bidi="en-US"/>
        </w:rPr>
        <w:t>8.7</w:t>
      </w:r>
      <w:r w:rsidR="00D94FC0">
        <w:rPr>
          <w:lang w:bidi="en-US"/>
        </w:rPr>
        <w:fldChar w:fldCharType="end"/>
      </w:r>
      <w:r w:rsidRPr="00E060F7">
        <w:rPr>
          <w:lang w:bidi="en-US"/>
        </w:rPr>
        <w:t xml:space="preserve">). In the source XML document, you can use the XPath expression to select the specific part (a particular source element) that will be used as the source data for the construction of the element. </w:t>
      </w:r>
    </w:p>
    <w:p w14:paraId="23A10E5E" w14:textId="77777777" w:rsidR="00D84C56" w:rsidRPr="00E060F7" w:rsidRDefault="002325F2" w:rsidP="00D84C56">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74B0F95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459C270" w14:textId="77777777" w:rsidR="00D84C56" w:rsidRPr="002D75CA" w:rsidRDefault="00D84C56" w:rsidP="007D4BA3">
      <w:pPr>
        <w:pStyle w:val="OdstavecSynteastyl"/>
        <w:keepNext/>
        <w:numPr>
          <w:ilvl w:val="0"/>
          <w:numId w:val="41"/>
        </w:numPr>
        <w:ind w:left="284" w:hanging="284"/>
        <w:rPr>
          <w:lang w:val="en-US"/>
        </w:rPr>
      </w:pPr>
      <w:r w:rsidRPr="00E060F7">
        <w:rPr>
          <w:lang w:val="en-US"/>
        </w:rPr>
        <w:t xml:space="preserve">variant </w:t>
      </w:r>
      <w:r w:rsidR="002325F2">
        <w:rPr>
          <w:lang w:val="en-US"/>
        </w:rPr>
        <w:t xml:space="preserve">with </w:t>
      </w:r>
      <w:r w:rsidRPr="00E060F7">
        <w:rPr>
          <w:lang w:val="en-US"/>
        </w:rPr>
        <w:t>element</w:t>
      </w:r>
      <w:r w:rsidR="002325F2">
        <w:rPr>
          <w:lang w:val="en-US"/>
        </w:rPr>
        <w:t>s</w:t>
      </w:r>
      <w:r w:rsidRPr="00E060F7">
        <w:rPr>
          <w:lang w:val="en-US"/>
        </w:rPr>
        <w:t xml:space="preserve"> a</w:t>
      </w:r>
      <w:r w:rsidR="002325F2">
        <w:rPr>
          <w:lang w:val="en-US"/>
        </w:rPr>
        <w:t>nd</w:t>
      </w:r>
      <w:r w:rsidRPr="00E060F7">
        <w:rPr>
          <w:lang w:val="en-US"/>
        </w:rPr>
        <w:t xml:space="preserve"> at</w:t>
      </w:r>
      <w:r w:rsidR="002325F2">
        <w:rPr>
          <w:lang w:val="en-US"/>
        </w:rPr>
        <w:t>t</w:t>
      </w:r>
      <w:r w:rsidRPr="00E060F7">
        <w:rPr>
          <w:lang w:val="en-US"/>
        </w:rPr>
        <w:t>ribut</w:t>
      </w:r>
      <w:r w:rsidR="002325F2">
        <w:rPr>
          <w:lang w:val="en-US"/>
        </w:rPr>
        <w:t>es</w:t>
      </w:r>
    </w:p>
    <w:p w14:paraId="428522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0878EF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227B39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6C6471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4592B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BDBD9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4C25ECBB"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65F793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95A9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4445D2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00345</w:t>
      </w:r>
      <w:r w:rsidRPr="00E060F7">
        <w:rPr>
          <w:szCs w:val="16"/>
          <w:lang w:val="en-US"/>
        </w:rPr>
        <w:t>"</w:t>
      </w:r>
    </w:p>
    <w:p w14:paraId="0DB6209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3550D2">
        <w:rPr>
          <w:color w:val="984806"/>
          <w:lang w:val="en-US"/>
        </w:rPr>
        <w:t>-04-03</w:t>
      </w:r>
      <w:r w:rsidRPr="00E060F7">
        <w:rPr>
          <w:szCs w:val="16"/>
          <w:lang w:val="en-US"/>
        </w:rPr>
        <w:t>"</w:t>
      </w:r>
    </w:p>
    <w:p w14:paraId="1F0C497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56C59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8AF0D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EB51AF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4D7D9C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7CAB1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35F5946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00456</w:t>
      </w:r>
      <w:r w:rsidRPr="00E060F7">
        <w:rPr>
          <w:szCs w:val="16"/>
          <w:lang w:val="en-US"/>
        </w:rPr>
        <w:t>"</w:t>
      </w:r>
    </w:p>
    <w:p w14:paraId="294A5A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-04-03</w:t>
      </w:r>
      <w:r w:rsidRPr="00E060F7">
        <w:rPr>
          <w:szCs w:val="16"/>
          <w:lang w:val="en-US"/>
        </w:rPr>
        <w:t>"</w:t>
      </w:r>
    </w:p>
    <w:p w14:paraId="248962B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59C682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C53CA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559BBE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2ED27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F2303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54A2FD" w14:textId="77777777" w:rsidR="002D75CA" w:rsidRPr="002D75CA"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&lt;/root&gt;</w:t>
      </w:r>
    </w:p>
    <w:p w14:paraId="22FD98A8" w14:textId="77777777" w:rsidR="00D84C56" w:rsidRPr="002D75CA" w:rsidRDefault="00D84C56" w:rsidP="007D4BA3">
      <w:pPr>
        <w:pStyle w:val="OdstavecSynteastyl"/>
        <w:numPr>
          <w:ilvl w:val="0"/>
          <w:numId w:val="41"/>
        </w:numPr>
        <w:ind w:left="284" w:hanging="284"/>
        <w:rPr>
          <w:lang w:val="en-US"/>
        </w:rPr>
      </w:pPr>
      <w:r w:rsidRPr="00E060F7">
        <w:rPr>
          <w:lang w:val="en-US"/>
        </w:rPr>
        <w:t>variant</w:t>
      </w:r>
      <w:r w:rsidR="002325F2">
        <w:rPr>
          <w:lang w:val="en-US"/>
        </w:rPr>
        <w:t xml:space="preserve"> only with elements</w:t>
      </w:r>
    </w:p>
    <w:p w14:paraId="75D6293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lastRenderedPageBreak/>
        <w:t>&lt;root&gt;</w:t>
      </w:r>
    </w:p>
    <w:p w14:paraId="33F808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D5A02A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12403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2013</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2D9CA4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6D4CB5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32E34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120</w:t>
      </w:r>
      <w:r w:rsidRPr="00E060F7">
        <w:rPr>
          <w:color w:val="0070C0"/>
          <w:lang w:val="en-US"/>
        </w:rPr>
        <w:t>&lt;/</w:t>
      </w:r>
      <w:r w:rsidR="002D75CA">
        <w:rPr>
          <w:color w:val="0070C0"/>
          <w:lang w:val="en-US"/>
        </w:rPr>
        <w:t>loss</w:t>
      </w:r>
      <w:r w:rsidRPr="00E060F7">
        <w:rPr>
          <w:color w:val="0070C0"/>
          <w:lang w:val="en-US"/>
        </w:rPr>
        <w:t>&gt;</w:t>
      </w:r>
    </w:p>
    <w:p w14:paraId="541E32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2593AB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18B0F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74A7C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6F981D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2012</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39B9953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1F9DD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059747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150</w:t>
      </w:r>
      <w:r w:rsidRPr="00E060F7">
        <w:rPr>
          <w:color w:val="0070C0"/>
          <w:lang w:val="en-US"/>
        </w:rPr>
        <w:t>&lt;/</w:t>
      </w:r>
      <w:r w:rsidR="002D75CA">
        <w:rPr>
          <w:color w:val="0070C0"/>
          <w:lang w:val="en-US"/>
        </w:rPr>
        <w:t>loss</w:t>
      </w:r>
      <w:r w:rsidRPr="00E060F7">
        <w:rPr>
          <w:color w:val="0070C0"/>
          <w:lang w:val="en-US"/>
        </w:rPr>
        <w:t>&gt;</w:t>
      </w:r>
    </w:p>
    <w:p w14:paraId="179EBFB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402D64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86857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FE3F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45CA6F0C" w14:textId="77777777" w:rsidR="00D84C56" w:rsidRPr="00E060F7" w:rsidRDefault="002D75CA" w:rsidP="00D84C56">
      <w:pPr>
        <w:pStyle w:val="Zdrojovykod-zlutyboxSynteastyl"/>
        <w:keepLines/>
        <w:tabs>
          <w:tab w:val="left" w:pos="284"/>
          <w:tab w:val="left" w:pos="567"/>
          <w:tab w:val="left" w:pos="851"/>
          <w:tab w:val="left" w:pos="1134"/>
        </w:tabs>
        <w:rPr>
          <w:color w:val="0070C0"/>
          <w:lang w:val="en-US"/>
        </w:rPr>
      </w:pPr>
      <w:r>
        <w:rPr>
          <w:color w:val="0070C0"/>
          <w:lang w:val="en-US"/>
        </w:rPr>
        <w:tab/>
      </w:r>
      <w:r>
        <w:rPr>
          <w:color w:val="0070C0"/>
          <w:lang w:val="en-US"/>
        </w:rPr>
        <w:tab/>
        <w:t>&lt;date</w:t>
      </w:r>
      <w:r w:rsidR="00D84C56" w:rsidRPr="00E060F7">
        <w:rPr>
          <w:color w:val="0070C0"/>
          <w:lang w:val="en-US"/>
        </w:rPr>
        <w:t>&gt;</w:t>
      </w:r>
      <w:r w:rsidR="00D84C56" w:rsidRPr="00E060F7">
        <w:rPr>
          <w:lang w:val="en-US"/>
        </w:rPr>
        <w:t>2011</w:t>
      </w:r>
      <w:r w:rsidR="003550D2">
        <w:rPr>
          <w:lang w:val="en-US"/>
        </w:rPr>
        <w:t>-04-03</w:t>
      </w:r>
      <w:r w:rsidR="00D84C56" w:rsidRPr="00E060F7">
        <w:rPr>
          <w:color w:val="0070C0"/>
          <w:lang w:val="en-US"/>
        </w:rPr>
        <w:t>&lt;/dat</w:t>
      </w:r>
      <w:r>
        <w:rPr>
          <w:color w:val="0070C0"/>
          <w:lang w:val="en-US"/>
        </w:rPr>
        <w:t>e</w:t>
      </w:r>
      <w:r w:rsidR="00D84C56" w:rsidRPr="00E060F7">
        <w:rPr>
          <w:color w:val="0070C0"/>
          <w:lang w:val="en-US"/>
        </w:rPr>
        <w:t>&gt;</w:t>
      </w:r>
    </w:p>
    <w:p w14:paraId="02130710"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injury</w:t>
      </w:r>
      <w:r w:rsidRPr="00E060F7">
        <w:rPr>
          <w:color w:val="0070C0"/>
          <w:lang w:val="en-US"/>
        </w:rPr>
        <w:t>&gt;</w:t>
      </w:r>
      <w:r w:rsidRPr="00E060F7">
        <w:rPr>
          <w:lang w:val="en-US"/>
        </w:rPr>
        <w:t>2</w:t>
      </w:r>
      <w:r w:rsidRPr="00E060F7">
        <w:rPr>
          <w:color w:val="0070C0"/>
          <w:lang w:val="en-US"/>
        </w:rPr>
        <w:t>&lt;/</w:t>
      </w:r>
      <w:r>
        <w:rPr>
          <w:color w:val="0070C0"/>
          <w:lang w:val="en-US"/>
        </w:rPr>
        <w:t>injury</w:t>
      </w:r>
      <w:r w:rsidRPr="00E060F7">
        <w:rPr>
          <w:color w:val="0070C0"/>
          <w:lang w:val="en-US"/>
        </w:rPr>
        <w:t>&gt;</w:t>
      </w:r>
    </w:p>
    <w:p w14:paraId="2F02B346"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death</w:t>
      </w:r>
      <w:r w:rsidRPr="00E060F7">
        <w:rPr>
          <w:color w:val="0070C0"/>
          <w:lang w:val="en-US"/>
        </w:rPr>
        <w:t>&gt;</w:t>
      </w:r>
      <w:r w:rsidRPr="00E060F7">
        <w:rPr>
          <w:lang w:val="en-US"/>
        </w:rPr>
        <w:t>1</w:t>
      </w:r>
      <w:r w:rsidRPr="00E060F7">
        <w:rPr>
          <w:color w:val="0070C0"/>
          <w:lang w:val="en-US"/>
        </w:rPr>
        <w:t>&lt;/</w:t>
      </w:r>
      <w:r>
        <w:rPr>
          <w:color w:val="0070C0"/>
          <w:lang w:val="en-US"/>
        </w:rPr>
        <w:t>death</w:t>
      </w:r>
      <w:r w:rsidRPr="00E060F7">
        <w:rPr>
          <w:color w:val="0070C0"/>
          <w:lang w:val="en-US"/>
        </w:rPr>
        <w:t>&gt;</w:t>
      </w:r>
    </w:p>
    <w:p w14:paraId="15A462B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30</w:t>
      </w:r>
      <w:r w:rsidRPr="00E060F7">
        <w:rPr>
          <w:color w:val="0070C0"/>
          <w:lang w:val="en-US"/>
        </w:rPr>
        <w:t>&lt;/</w:t>
      </w:r>
      <w:r w:rsidR="002D75CA">
        <w:rPr>
          <w:color w:val="0070C0"/>
          <w:lang w:val="en-US"/>
        </w:rPr>
        <w:t>loss</w:t>
      </w:r>
      <w:r w:rsidRPr="00E060F7">
        <w:rPr>
          <w:color w:val="0070C0"/>
          <w:lang w:val="en-US"/>
        </w:rPr>
        <w:t>&gt;</w:t>
      </w:r>
    </w:p>
    <w:p w14:paraId="5E6AFE1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49A361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BEF735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C28D90D" w14:textId="77777777" w:rsidR="00D84C56" w:rsidRPr="00E060F7" w:rsidRDefault="00D84C56"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&lt;/root&gt;</w:t>
      </w:r>
    </w:p>
    <w:p w14:paraId="561B98A5" w14:textId="77777777" w:rsidR="00D84C56" w:rsidRPr="00E060F7" w:rsidRDefault="00D84C56" w:rsidP="00D84C56">
      <w:pPr>
        <w:pStyle w:val="OdstavecSynteastyl"/>
        <w:rPr>
          <w:lang w:val="en-US"/>
        </w:rPr>
      </w:pPr>
    </w:p>
    <w:p w14:paraId="7BBBD25F" w14:textId="3ADE8E25" w:rsidR="00D84C56" w:rsidRPr="00E060F7" w:rsidRDefault="00202DAF" w:rsidP="00D84C56">
      <w:pPr>
        <w:pStyle w:val="OdstavecSynteastyl"/>
        <w:rPr>
          <w:lang w:val="en-US"/>
        </w:rPr>
      </w:pPr>
      <w:r>
        <w:rPr>
          <w:noProof/>
          <w:lang w:val="en-US"/>
        </w:rPr>
      </w:r>
      <w:r>
        <w:rPr>
          <w:noProof/>
          <w:lang w:val="en-US"/>
        </w:rPr>
        <w:pict w14:anchorId="62938D46">
          <v:shape id="Šipka doprava 106" o:spid="_x0000_s11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292987">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_Ref535679871 \h </w:instrText>
      </w:r>
      <w:r w:rsidR="00FF3A2C">
        <w:rPr>
          <w:lang w:val="en-US"/>
        </w:rPr>
      </w:r>
      <w:r w:rsidR="00FF3A2C">
        <w:rPr>
          <w:lang w:val="en-US"/>
        </w:rPr>
        <w:fldChar w:fldCharType="separate"/>
      </w:r>
      <w:r w:rsidR="00292987">
        <w:rPr>
          <w:lang w:bidi="en-US"/>
        </w:rPr>
        <w:t>C</w:t>
      </w:r>
      <w:r w:rsidR="00292987" w:rsidRPr="00E060F7">
        <w:rPr>
          <w:lang w:bidi="en-US"/>
        </w:rPr>
        <w:t>onstruction of element from ResultSet</w:t>
      </w:r>
      <w:r w:rsidR="00FF3A2C">
        <w:rPr>
          <w:lang w:val="en-US"/>
        </w:rPr>
        <w:fldChar w:fldCharType="end"/>
      </w:r>
    </w:p>
    <w:p w14:paraId="6F827DF2" w14:textId="330ADF87" w:rsidR="00D84C56" w:rsidRPr="00E060F7" w:rsidRDefault="00202DAF" w:rsidP="00D84C56">
      <w:pPr>
        <w:pStyle w:val="OdstavecSynteastyl"/>
        <w:rPr>
          <w:lang w:val="en-US"/>
        </w:rPr>
      </w:pPr>
      <w:r>
        <w:rPr>
          <w:noProof/>
          <w:lang w:val="en-US"/>
        </w:rPr>
      </w:r>
      <w:r>
        <w:rPr>
          <w:noProof/>
          <w:lang w:val="en-US"/>
        </w:rPr>
        <w:pict w14:anchorId="7231EFF1">
          <v:shape id="Šipka doprava 105" o:spid="_x0000_s11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292987">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292987">
        <w:rPr>
          <w:lang w:val="en-US"/>
        </w:rPr>
        <w:t xml:space="preserve">The source </w:t>
      </w:r>
      <w:r w:rsidR="00292987" w:rsidRPr="00E060F7">
        <w:rPr>
          <w:lang w:val="en-US"/>
        </w:rPr>
        <w:t xml:space="preserve">data </w:t>
      </w:r>
      <w:r w:rsidR="00292987">
        <w:rPr>
          <w:lang w:val="en-US"/>
        </w:rPr>
        <w:t>used as the</w:t>
      </w:r>
      <w:r w:rsidR="00292987" w:rsidRPr="00E060F7">
        <w:rPr>
          <w:lang w:val="en-US"/>
        </w:rPr>
        <w:t xml:space="preserve"> </w:t>
      </w:r>
      <w:r w:rsidR="00292987">
        <w:rPr>
          <w:lang w:val="en-US"/>
        </w:rPr>
        <w:t>c</w:t>
      </w:r>
      <w:r w:rsidR="00292987" w:rsidRPr="00E060F7">
        <w:rPr>
          <w:lang w:val="en-US"/>
        </w:rPr>
        <w:t xml:space="preserve">ontext </w:t>
      </w:r>
      <w:r w:rsidR="00292987">
        <w:rPr>
          <w:lang w:val="en-US"/>
        </w:rPr>
        <w:t>used for the c</w:t>
      </w:r>
      <w:r w:rsidR="00292987" w:rsidRPr="00E060F7">
        <w:rPr>
          <w:lang w:val="en-US"/>
        </w:rPr>
        <w:t>onstru</w:t>
      </w:r>
      <w:r w:rsidR="00292987">
        <w:rPr>
          <w:lang w:val="en-US"/>
        </w:rPr>
        <w:t xml:space="preserve">ction of </w:t>
      </w:r>
      <w:r w:rsidR="00292987" w:rsidRPr="00E060F7">
        <w:rPr>
          <w:lang w:val="en-US"/>
        </w:rPr>
        <w:t>XML do</w:t>
      </w:r>
      <w:r w:rsidR="00292987">
        <w:rPr>
          <w:lang w:val="en-US"/>
        </w:rPr>
        <w:t>c</w:t>
      </w:r>
      <w:r w:rsidR="00292987" w:rsidRPr="00E060F7">
        <w:rPr>
          <w:lang w:val="en-US"/>
        </w:rPr>
        <w:t>ument</w:t>
      </w:r>
      <w:r w:rsidR="00FF3A2C">
        <w:rPr>
          <w:lang w:val="en-US"/>
        </w:rPr>
        <w:fldChar w:fldCharType="end"/>
      </w:r>
    </w:p>
    <w:p w14:paraId="7C269B6E" w14:textId="0D803801" w:rsidR="00D84C56" w:rsidRPr="00E060F7" w:rsidRDefault="00202DAF" w:rsidP="00D84C56">
      <w:pPr>
        <w:pStyle w:val="OdstavecSynteastyl"/>
        <w:rPr>
          <w:lang w:val="en-US"/>
        </w:rPr>
      </w:pPr>
      <w:r>
        <w:rPr>
          <w:noProof/>
          <w:lang w:val="en-US"/>
        </w:rPr>
      </w:r>
      <w:r>
        <w:rPr>
          <w:noProof/>
          <w:lang w:val="en-US"/>
        </w:rPr>
        <w:pict w14:anchorId="1C2542D0">
          <v:shape id="Šipka doprava 104" o:spid="_x0000_s11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_Ref535679933 \r \h </w:instrText>
      </w:r>
      <w:r w:rsidR="00D94FC0">
        <w:rPr>
          <w:lang w:val="en-US"/>
        </w:rPr>
      </w:r>
      <w:r w:rsidR="00D94FC0">
        <w:rPr>
          <w:lang w:val="en-US"/>
        </w:rPr>
        <w:fldChar w:fldCharType="separate"/>
      </w:r>
      <w:r w:rsidR="00292987">
        <w:rPr>
          <w:lang w:val="en-US"/>
        </w:rPr>
        <w:t>8.1.4.1</w:t>
      </w:r>
      <w:r w:rsidR="00D94FC0">
        <w:rPr>
          <w:lang w:val="en-US"/>
        </w:rPr>
        <w:fldChar w:fldCharType="end"/>
      </w:r>
      <w:r w:rsidR="00D94FC0">
        <w:rPr>
          <w:lang w:val="en-US"/>
        </w:rPr>
        <w:t xml:space="preserve"> </w:t>
      </w:r>
      <w:r w:rsidR="00D94FC0">
        <w:rPr>
          <w:lang w:val="en-US"/>
        </w:rPr>
        <w:fldChar w:fldCharType="begin"/>
      </w:r>
      <w:r w:rsidR="00D94FC0">
        <w:rPr>
          <w:lang w:val="en-US"/>
        </w:rPr>
        <w:instrText xml:space="preserve"> REF _Ref535679933 \h </w:instrText>
      </w:r>
      <w:r w:rsidR="00D94FC0">
        <w:rPr>
          <w:lang w:val="en-US"/>
        </w:rPr>
      </w:r>
      <w:r w:rsidR="00D94FC0">
        <w:rPr>
          <w:lang w:val="en-US"/>
        </w:rPr>
        <w:fldChar w:fldCharType="separate"/>
      </w:r>
      <w:r w:rsidR="00292987" w:rsidRPr="00E060F7">
        <w:rPr>
          <w:lang w:bidi="en-US"/>
        </w:rPr>
        <w:t xml:space="preserve">Use </w:t>
      </w:r>
      <w:r w:rsidR="00292987">
        <w:rPr>
          <w:lang w:bidi="en-US"/>
        </w:rPr>
        <w:t>of</w:t>
      </w:r>
      <w:r w:rsidR="00292987" w:rsidRPr="00E060F7">
        <w:rPr>
          <w:lang w:bidi="en-US"/>
        </w:rPr>
        <w:t xml:space="preserve"> xpath method</w:t>
      </w:r>
      <w:r w:rsidR="00D94FC0">
        <w:rPr>
          <w:lang w:val="en-US"/>
        </w:rPr>
        <w:fldChar w:fldCharType="end"/>
      </w:r>
    </w:p>
    <w:p w14:paraId="7025C82A" w14:textId="07F67CEF" w:rsidR="00D84C56" w:rsidRPr="00E060F7" w:rsidRDefault="00202DAF" w:rsidP="00D84C56">
      <w:pPr>
        <w:pStyle w:val="OdstavecSynteastyl"/>
        <w:rPr>
          <w:lang w:val="en-US"/>
        </w:rPr>
      </w:pPr>
      <w:r>
        <w:rPr>
          <w:noProof/>
          <w:lang w:val="en-US"/>
        </w:rPr>
      </w:r>
      <w:r>
        <w:rPr>
          <w:noProof/>
          <w:lang w:val="en-US"/>
        </w:rPr>
        <w:pict w14:anchorId="595D6BEA">
          <v:shape id="Šipka doprava 103" o:spid="_x0000_s11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292987">
        <w:rPr>
          <w:lang w:val="en-US"/>
        </w:rPr>
        <w:t>8.1.6.1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292987">
        <w:t>Using of the method</w:t>
      </w:r>
      <w:r w:rsidR="00292987" w:rsidRPr="00E060F7">
        <w:t xml:space="preserve"> </w:t>
      </w:r>
      <w:r w:rsidR="00292987" w:rsidRPr="00E060F7">
        <w:rPr>
          <w:rFonts w:ascii="Consolas" w:hAnsi="Consolas" w:cs="Consolas"/>
        </w:rPr>
        <w:t>from</w:t>
      </w:r>
      <w:r w:rsidR="00FF3A2C">
        <w:rPr>
          <w:lang w:val="en-US"/>
        </w:rPr>
        <w:fldChar w:fldCharType="end"/>
      </w:r>
    </w:p>
    <w:p w14:paraId="747CE12D" w14:textId="77777777" w:rsidR="00D84C56" w:rsidRPr="00E060F7" w:rsidRDefault="002D75CA" w:rsidP="00AF24A6">
      <w:pPr>
        <w:pStyle w:val="Nadpis4"/>
      </w:pPr>
      <w:bookmarkStart w:id="481" w:name="_Ref535679933"/>
      <w:r w:rsidRPr="00E060F7">
        <w:rPr>
          <w:lang w:bidi="en-US"/>
        </w:rPr>
        <w:t xml:space="preserve">Use </w:t>
      </w:r>
      <w:r>
        <w:rPr>
          <w:lang w:bidi="en-US"/>
        </w:rPr>
        <w:t>of</w:t>
      </w:r>
      <w:r w:rsidRPr="00E060F7">
        <w:rPr>
          <w:lang w:bidi="en-US"/>
        </w:rPr>
        <w:t xml:space="preserve"> xpath method</w:t>
      </w:r>
      <w:bookmarkEnd w:id="481"/>
      <w:r w:rsidRPr="00E060F7">
        <w:t xml:space="preserve"> </w:t>
      </w:r>
      <w:r w:rsidR="00EF650E" w:rsidRPr="00E060F7">
        <w:fldChar w:fldCharType="begin"/>
      </w:r>
      <w:r w:rsidR="00D84C56" w:rsidRPr="00E060F7">
        <w:instrText xml:space="preserve"> XE "Metody:xpath" </w:instrText>
      </w:r>
      <w:r w:rsidR="00EF650E" w:rsidRPr="00E060F7">
        <w:fldChar w:fldCharType="end"/>
      </w:r>
    </w:p>
    <w:p w14:paraId="75D7672B" w14:textId="77777777" w:rsidR="002D75CA" w:rsidRPr="00E060F7" w:rsidRDefault="002D75CA" w:rsidP="002D75CA">
      <w:pPr>
        <w:pStyle w:val="OdstavecSynteastyl"/>
      </w:pPr>
      <w:r w:rsidRPr="00E060F7">
        <w:rPr>
          <w:lang w:bidi="en-US"/>
        </w:rPr>
        <w:t>The first will be for the construction elements of the source elements described the use of the xpath method.</w:t>
      </w:r>
    </w:p>
    <w:p w14:paraId="639DC525" w14:textId="635FC6E9" w:rsidR="002D75CA" w:rsidRPr="00E060F7" w:rsidRDefault="002D75CA" w:rsidP="002D75CA">
      <w:pPr>
        <w:pStyle w:val="OdstavecSynteastyl"/>
      </w:pPr>
      <w:r w:rsidRPr="00E060F7">
        <w:rPr>
          <w:lang w:bidi="en-US"/>
        </w:rPr>
        <w:t xml:space="preserve">The xpath method as input parameters to enter the XPath expression and the source element in which the XPath expression according to the specified will be searched for the source of the element (or elements); the method returns as a result the list of found elements as the NodeList. Calling the "xpath" method does not change the current context and, therefore, to use the xpath method is especially useful in those cases where a specific element is loaded the source XML document, the values of attributes, and text nodes, and its child elements are used in a form of the source element; or in the case where the source XML document is used to retrieve a specific attribute value, or a text node (see </w:t>
      </w:r>
      <w:r>
        <w:rPr>
          <w:lang w:bidi="en-US"/>
        </w:rPr>
        <w:t>Chapter</w:t>
      </w:r>
      <w:r w:rsidRPr="00E060F7">
        <w:rPr>
          <w:lang w:bidi="en-US"/>
        </w:rPr>
        <w:t xml:space="preserve"> </w:t>
      </w:r>
      <w:r w:rsidR="00EF650E" w:rsidRPr="00E060F7">
        <w:rPr>
          <w:lang w:bidi="en-US"/>
        </w:rPr>
        <w:fldChar w:fldCharType="begin"/>
      </w:r>
      <w:r w:rsidRPr="00E060F7">
        <w:rPr>
          <w:lang w:bidi="en-US"/>
        </w:rPr>
        <w:instrText xml:space="preserve"> REF _Ref342407860 \r \h </w:instrText>
      </w:r>
      <w:r w:rsidR="00EF650E" w:rsidRPr="00E060F7">
        <w:rPr>
          <w:lang w:bidi="en-US"/>
        </w:rPr>
      </w:r>
      <w:r w:rsidR="00EF650E" w:rsidRPr="00E060F7">
        <w:rPr>
          <w:lang w:bidi="en-US"/>
        </w:rPr>
        <w:fldChar w:fldCharType="separate"/>
      </w:r>
      <w:r w:rsidR="00292987">
        <w:rPr>
          <w:lang w:bidi="en-US"/>
        </w:rPr>
        <w:t>9.7</w:t>
      </w:r>
      <w:r w:rsidR="00EF650E" w:rsidRPr="00E060F7">
        <w:rPr>
          <w:lang w:bidi="en-US"/>
        </w:rPr>
        <w:fldChar w:fldCharType="end"/>
      </w:r>
      <w:r w:rsidRPr="00E060F7">
        <w:rPr>
          <w:lang w:bidi="en-US"/>
        </w:rPr>
        <w:t>).</w:t>
      </w:r>
    </w:p>
    <w:p w14:paraId="36A10544" w14:textId="77777777" w:rsidR="00D84C56" w:rsidRPr="00E060F7" w:rsidRDefault="002D75CA" w:rsidP="002D75CA">
      <w:pPr>
        <w:pStyle w:val="OdstavecSynteastyl"/>
        <w:rPr>
          <w:lang w:val="en-US"/>
        </w:rPr>
      </w:pPr>
      <w:r w:rsidRPr="00E060F7">
        <w:rPr>
          <w:lang w:bidi="en-US"/>
        </w:rPr>
        <w:t>The first example will be simple. Using the newly defined X-definition reads from the source file the list of all the elements "car":</w:t>
      </w:r>
    </w:p>
    <w:p w14:paraId="5A53DFF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EC3CD89" w14:textId="77777777" w:rsidR="00D84C56" w:rsidRPr="00E060F7" w:rsidRDefault="002D75CA" w:rsidP="007D4BA3">
      <w:pPr>
        <w:pStyle w:val="OdstavecSynteastyl"/>
        <w:keepNext/>
        <w:numPr>
          <w:ilvl w:val="0"/>
          <w:numId w:val="42"/>
        </w:numPr>
        <w:ind w:left="284" w:hanging="284"/>
        <w:rPr>
          <w:lang w:val="en-US"/>
        </w:rPr>
      </w:pPr>
      <w:r w:rsidRPr="00E060F7">
        <w:rPr>
          <w:lang w:val="en-US"/>
        </w:rPr>
        <w:t xml:space="preserve">variant </w:t>
      </w:r>
      <w:r>
        <w:rPr>
          <w:lang w:val="en-US"/>
        </w:rPr>
        <w:t xml:space="preserve">with </w:t>
      </w:r>
      <w:r w:rsidRPr="00E060F7">
        <w:rPr>
          <w:lang w:val="en-US"/>
        </w:rPr>
        <w:t>element</w:t>
      </w:r>
      <w:r>
        <w:rPr>
          <w:lang w:val="en-US"/>
        </w:rPr>
        <w:t>s</w:t>
      </w:r>
      <w:r w:rsidRPr="00E060F7">
        <w:rPr>
          <w:lang w:val="en-US"/>
        </w:rPr>
        <w:t xml:space="preserve"> a</w:t>
      </w:r>
      <w:r>
        <w:rPr>
          <w:lang w:val="en-US"/>
        </w:rPr>
        <w:t>nd</w:t>
      </w:r>
      <w:r w:rsidRPr="00E060F7">
        <w:rPr>
          <w:lang w:val="en-US"/>
        </w:rPr>
        <w:t xml:space="preserve"> at</w:t>
      </w:r>
      <w:r>
        <w:rPr>
          <w:lang w:val="en-US"/>
        </w:rPr>
        <w:t>t</w:t>
      </w:r>
      <w:r w:rsidRPr="00E060F7">
        <w:rPr>
          <w:lang w:val="en-US"/>
        </w:rPr>
        <w:t>ribut</w:t>
      </w:r>
      <w:r>
        <w:rPr>
          <w:lang w:val="en-US"/>
        </w:rPr>
        <w:t>es</w:t>
      </w:r>
    </w:p>
    <w:p w14:paraId="18B0F390" w14:textId="64557BE2"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77C9947"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2111AF3"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43B42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163B1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2D75CA" w:rsidRPr="00E060F7">
        <w:rPr>
          <w:color w:val="0070C0"/>
          <w:szCs w:val="16"/>
          <w:lang w:val="en-US"/>
        </w:rPr>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78ADEF45"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2D75CA">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43C114EA"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t>create xpath('/root/rec/car', source)</w:t>
      </w:r>
      <w:r w:rsidRPr="00E060F7">
        <w:rPr>
          <w:color w:val="000000"/>
          <w:lang w:val="en-US"/>
        </w:rPr>
        <w:t>"</w:t>
      </w:r>
    </w:p>
    <w:p w14:paraId="614C2FB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D75CA">
        <w:rPr>
          <w:color w:val="00B050"/>
          <w:lang w:val="en-US"/>
        </w:rPr>
        <w:t>vrn</w:t>
      </w:r>
      <w:r w:rsidRPr="00E060F7">
        <w:rPr>
          <w:lang w:val="en-US"/>
        </w:rPr>
        <w:t>="</w:t>
      </w:r>
      <w:r w:rsidRPr="00E060F7">
        <w:rPr>
          <w:color w:val="984806"/>
          <w:lang w:val="en-US"/>
        </w:rPr>
        <w:t>string(7)</w:t>
      </w:r>
      <w:r w:rsidRPr="00E060F7">
        <w:rPr>
          <w:lang w:val="en-US"/>
        </w:rPr>
        <w:t>"</w:t>
      </w:r>
      <w:r w:rsidR="002D75CA">
        <w:rPr>
          <w:lang w:val="en-US"/>
        </w:rPr>
        <w:t xml:space="preserve"> /</w:t>
      </w:r>
      <w:r w:rsidR="002D75CA">
        <w:rPr>
          <w:color w:val="0070C0"/>
          <w:lang w:val="en-US"/>
        </w:rPr>
        <w:t>&gt;</w:t>
      </w:r>
    </w:p>
    <w:p w14:paraId="42D08A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Pr="00E060F7">
        <w:rPr>
          <w:color w:val="0070C0"/>
          <w:lang w:val="en-US"/>
        </w:rPr>
        <w:t>&gt;</w:t>
      </w:r>
    </w:p>
    <w:p w14:paraId="556F80F1" w14:textId="77777777" w:rsidR="00D84C56" w:rsidRPr="00E060F7" w:rsidRDefault="00D84C56" w:rsidP="00D84C56">
      <w:pPr>
        <w:pStyle w:val="Zdrojovykod-zlutyboxSynteastyl"/>
        <w:keepLines/>
        <w:tabs>
          <w:tab w:val="left" w:pos="284"/>
          <w:tab w:val="left" w:pos="1276"/>
        </w:tabs>
        <w:rPr>
          <w:color w:val="0070C0"/>
          <w:lang w:val="en-US"/>
        </w:rPr>
      </w:pPr>
    </w:p>
    <w:p w14:paraId="31B2704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589F54A" w14:textId="77777777" w:rsidR="00D84C56" w:rsidRPr="00E060F7" w:rsidRDefault="00D84C56" w:rsidP="002D75CA">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2D75CA">
        <w:rPr>
          <w:color w:val="808080"/>
          <w:lang w:val="en-US"/>
        </w:rPr>
        <w:t xml:space="preserve">Root </w:t>
      </w:r>
      <w:r w:rsidRPr="00E060F7">
        <w:rPr>
          <w:color w:val="808080"/>
          <w:lang w:val="en-US"/>
        </w:rPr>
        <w:t>element */</w:t>
      </w:r>
    </w:p>
    <w:p w14:paraId="3893D2C7"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1A09ED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9E1174A"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B471879" w14:textId="77777777" w:rsidR="002D75CA" w:rsidRPr="002D75CA" w:rsidRDefault="002D75CA" w:rsidP="007D4BA3">
      <w:pPr>
        <w:pStyle w:val="OdstavecSynteastyl"/>
        <w:numPr>
          <w:ilvl w:val="0"/>
          <w:numId w:val="41"/>
        </w:numPr>
        <w:ind w:left="284" w:hanging="284"/>
        <w:rPr>
          <w:lang w:val="en-US"/>
        </w:rPr>
      </w:pPr>
      <w:r w:rsidRPr="00E060F7">
        <w:rPr>
          <w:lang w:val="en-US"/>
        </w:rPr>
        <w:t>variant</w:t>
      </w:r>
      <w:r>
        <w:rPr>
          <w:lang w:val="en-US"/>
        </w:rPr>
        <w:t xml:space="preserve"> only with elements</w:t>
      </w:r>
    </w:p>
    <w:p w14:paraId="1182A257" w14:textId="13C12BE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B9AA8EA"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574EF385"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0AE11F58" w14:textId="77777777" w:rsidR="00D84C56" w:rsidRPr="00E060F7" w:rsidRDefault="00D84C56" w:rsidP="00D84C56">
      <w:pPr>
        <w:pStyle w:val="Zdrojovykod-zlutyboxSynteastyl"/>
        <w:rPr>
          <w:color w:val="0070C0"/>
          <w:lang w:val="en-US"/>
        </w:rPr>
      </w:pPr>
    </w:p>
    <w:p w14:paraId="797C274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AFB53AA"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D7C4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06C5734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create xpath('/root/rec/car', source)</w:t>
      </w:r>
      <w:r w:rsidRPr="00E060F7">
        <w:rPr>
          <w:color w:val="000000"/>
          <w:lang w:val="en-US"/>
        </w:rPr>
        <w:t>"</w:t>
      </w:r>
      <w:r w:rsidRPr="00E060F7">
        <w:rPr>
          <w:color w:val="0070C0"/>
          <w:lang w:val="en-US"/>
        </w:rPr>
        <w:t>&gt;</w:t>
      </w:r>
    </w:p>
    <w:p w14:paraId="5FE35DED"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30973AB8"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D7C46">
        <w:rPr>
          <w:color w:val="0070C0"/>
          <w:lang w:val="en-US"/>
        </w:rPr>
        <w:t>vrn</w:t>
      </w:r>
      <w:r w:rsidRPr="00E060F7">
        <w:rPr>
          <w:color w:val="0070C0"/>
          <w:lang w:val="en-US"/>
        </w:rPr>
        <w:t>&gt;</w:t>
      </w:r>
    </w:p>
    <w:p w14:paraId="34B47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002D75CA" w:rsidRPr="00E060F7">
        <w:rPr>
          <w:color w:val="0070C0"/>
          <w:lang w:val="en-US"/>
        </w:rPr>
        <w:t>&gt;</w:t>
      </w:r>
    </w:p>
    <w:p w14:paraId="09EE82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E0F33D2" w14:textId="77777777" w:rsidR="004D7C46" w:rsidRPr="00E060F7" w:rsidRDefault="004D7C46" w:rsidP="004D7C46">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Pr>
          <w:color w:val="808080"/>
          <w:lang w:val="en-US"/>
        </w:rPr>
        <w:t xml:space="preserve">Root </w:t>
      </w:r>
      <w:r w:rsidRPr="00E060F7">
        <w:rPr>
          <w:color w:val="808080"/>
          <w:lang w:val="en-US"/>
        </w:rPr>
        <w:t>element */</w:t>
      </w:r>
    </w:p>
    <w:p w14:paraId="4843C20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A78407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24EFE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84C2C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31BBFD" w14:textId="77777777" w:rsidR="004D7C46" w:rsidRPr="00E060F7" w:rsidRDefault="004D7C46" w:rsidP="004D7C46">
      <w:pPr>
        <w:pStyle w:val="OdstavecSynteastyl"/>
      </w:pPr>
      <w:r w:rsidRPr="00E060F7">
        <w:rPr>
          <w:lang w:bidi="en-US"/>
        </w:rPr>
        <w:t xml:space="preserve">As can be seen, the X-definition is based on the X-definition where has been left only </w:t>
      </w:r>
      <w:r>
        <w:rPr>
          <w:lang w:bidi="en-US"/>
        </w:rPr>
        <w:t xml:space="preserve">the </w:t>
      </w:r>
      <w:r w:rsidRPr="00E060F7">
        <w:rPr>
          <w:lang w:bidi="en-US"/>
        </w:rPr>
        <w:t>element "</w:t>
      </w:r>
      <w:r>
        <w:rPr>
          <w:lang w:bidi="en-US"/>
        </w:rPr>
        <w:t>vrn</w:t>
      </w:r>
      <w:r w:rsidRPr="00E060F7">
        <w:rPr>
          <w:lang w:bidi="en-US"/>
        </w:rPr>
        <w:t>", and has been modified so that the structure match the source XML document.</w:t>
      </w:r>
    </w:p>
    <w:p w14:paraId="7205B55E" w14:textId="77777777" w:rsidR="004D7C46" w:rsidRPr="00E060F7" w:rsidRDefault="004D7C46" w:rsidP="004D7C46">
      <w:pPr>
        <w:pStyle w:val="OdstavecSynteastyl"/>
      </w:pPr>
      <w:r w:rsidRPr="00E060F7">
        <w:rPr>
          <w:lang w:bidi="en-US"/>
        </w:rPr>
        <w:t>If the element "Accident" is not the root element, then the section create must be specified. On the root element is not the create section need to define, and it is therefore included here only for sample purposes (the global variable "source" contains one element and therefore creates a single element  "Accident").</w:t>
      </w:r>
    </w:p>
    <w:p w14:paraId="600BDCE5" w14:textId="4FE32B3D" w:rsidR="00D84C56" w:rsidRPr="00E060F7" w:rsidRDefault="004D7C46" w:rsidP="004D7C46">
      <w:pPr>
        <w:pStyle w:val="OdstavecSynteastyl"/>
        <w:rPr>
          <w:lang w:val="en-US"/>
        </w:rPr>
      </w:pPr>
      <w:r w:rsidRPr="00E060F7">
        <w:rPr>
          <w:lang w:bidi="en-US"/>
        </w:rPr>
        <w:t>Xpath method ('/root/rec/car ', source) finds in the root element all elements "car". Processor of X-definition finds elements "car" and uses them to create elements of the “</w:t>
      </w:r>
      <w:r>
        <w:rPr>
          <w:lang w:bidi="en-US"/>
        </w:rPr>
        <w:t>vrn</w:t>
      </w:r>
      <w:r w:rsidRPr="00E060F7">
        <w:rPr>
          <w:lang w:bidi="en-US"/>
        </w:rPr>
        <w:t>". When you create an element “</w:t>
      </w:r>
      <w:r>
        <w:rPr>
          <w:lang w:bidi="en-US"/>
        </w:rPr>
        <w:t>vrn</w:t>
      </w:r>
      <w:r w:rsidRPr="00E060F7">
        <w:rPr>
          <w:lang w:bidi="en-US"/>
        </w:rPr>
        <w:t>" and the attribute “</w:t>
      </w:r>
      <w:r>
        <w:rPr>
          <w:lang w:bidi="en-US"/>
        </w:rPr>
        <w:t>crn</w:t>
      </w:r>
      <w:r w:rsidRPr="00E060F7">
        <w:rPr>
          <w:lang w:bidi="en-US"/>
        </w:rPr>
        <w:t>" is used as the value of attribute “</w:t>
      </w:r>
      <w:r>
        <w:rPr>
          <w:lang w:bidi="en-US"/>
        </w:rPr>
        <w:t>vrn</w:t>
      </w:r>
      <w:r w:rsidRPr="00E060F7">
        <w:rPr>
          <w:lang w:bidi="en-US"/>
        </w:rPr>
        <w:t>" in the element "car" (</w:t>
      </w:r>
      <w:r w:rsidR="00D52FF0">
        <w:rPr>
          <w:lang w:bidi="en-US"/>
        </w:rPr>
        <w:t>ie</w:t>
      </w:r>
      <w:r w:rsidRPr="00E060F7">
        <w:rPr>
          <w:lang w:bidi="en-US"/>
        </w:rPr>
        <w:t xml:space="preserve">, the behavior is similar to the </w:t>
      </w:r>
      <w:r w:rsidRPr="00E060F7">
        <w:rPr>
          <w:lang w:bidi="en-US"/>
        </w:rPr>
        <w:lastRenderedPageBreak/>
        <w:t>behavior of Cont</w:t>
      </w:r>
      <w:r>
        <w:rPr>
          <w:lang w:bidi="en-US"/>
        </w:rPr>
        <w:t>ainer</w:t>
      </w:r>
      <w:r w:rsidRPr="00E060F7">
        <w:rPr>
          <w:lang w:bidi="en-US"/>
        </w:rPr>
        <w:t xml:space="preserve"> and thanks to the same name of attribute “</w:t>
      </w:r>
      <w:r>
        <w:rPr>
          <w:lang w:bidi="en-US"/>
        </w:rPr>
        <w:t>vrn</w:t>
      </w:r>
      <w:r w:rsidRPr="00E060F7">
        <w:rPr>
          <w:lang w:bidi="en-US"/>
        </w:rPr>
        <w:t>" is not necessary to define the create section for this attribute. The result after construction will be the following:</w:t>
      </w:r>
    </w:p>
    <w:p w14:paraId="42261F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BA19051" w14:textId="77777777" w:rsidR="00D84C56" w:rsidRPr="00E060F7" w:rsidRDefault="00D84C56" w:rsidP="007D4BA3">
      <w:pPr>
        <w:pStyle w:val="OdstavecSynteastyl"/>
        <w:keepNext/>
        <w:numPr>
          <w:ilvl w:val="0"/>
          <w:numId w:val="43"/>
        </w:numPr>
        <w:ind w:left="284" w:hanging="284"/>
        <w:rPr>
          <w:lang w:val="en-US"/>
        </w:rPr>
      </w:pPr>
      <w:r w:rsidRPr="00E060F7">
        <w:rPr>
          <w:lang w:val="en-US"/>
        </w:rPr>
        <w:t>variant</w:t>
      </w:r>
      <w:r w:rsidR="0047464F">
        <w:rPr>
          <w:lang w:val="en-US"/>
        </w:rPr>
        <w:t xml:space="preserve"> </w:t>
      </w:r>
      <w:r w:rsidR="004D7C46">
        <w:rPr>
          <w:lang w:val="en-US"/>
        </w:rPr>
        <w:t>with elements and attributes</w:t>
      </w:r>
    </w:p>
    <w:p w14:paraId="102A594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sidR="004D7C46">
        <w:rPr>
          <w:color w:val="0070C0"/>
          <w:lang w:val="en-US"/>
        </w:rPr>
        <w:t>Accidents</w:t>
      </w:r>
      <w:r w:rsidRPr="00E060F7">
        <w:rPr>
          <w:color w:val="0070C0"/>
          <w:lang w:val="en-US"/>
        </w:rPr>
        <w:t>&gt;</w:t>
      </w:r>
    </w:p>
    <w:p w14:paraId="43AEE6AF"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7D499C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21BFE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FA5A4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D653DF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6007EC99" w14:textId="77777777" w:rsidR="00D84C56" w:rsidRPr="00E060F7" w:rsidRDefault="00D84C56" w:rsidP="007D4BA3">
      <w:pPr>
        <w:pStyle w:val="OdstavecSynteastyl"/>
        <w:numPr>
          <w:ilvl w:val="0"/>
          <w:numId w:val="43"/>
        </w:numPr>
        <w:ind w:left="284" w:hanging="284"/>
        <w:rPr>
          <w:lang w:val="en-US"/>
        </w:rPr>
      </w:pPr>
      <w:r w:rsidRPr="00E060F7">
        <w:rPr>
          <w:lang w:val="en-US"/>
        </w:rPr>
        <w:t>variant</w:t>
      </w:r>
      <w:r w:rsidR="004D7C46">
        <w:rPr>
          <w:lang w:val="en-US"/>
        </w:rPr>
        <w:t xml:space="preserve"> only with elements</w:t>
      </w:r>
    </w:p>
    <w:p w14:paraId="2B0C93C2" w14:textId="77777777" w:rsidR="004D7C46" w:rsidRDefault="004D7C4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Pr>
          <w:color w:val="0070C0"/>
          <w:lang w:val="en-US"/>
        </w:rPr>
        <w:t>Accidents</w:t>
      </w:r>
      <w:r w:rsidRPr="00E060F7">
        <w:rPr>
          <w:color w:val="0070C0"/>
          <w:lang w:val="en-US"/>
        </w:rPr>
        <w:t>&gt;</w:t>
      </w:r>
    </w:p>
    <w:p w14:paraId="1C8D3BB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1C23456</w:t>
      </w:r>
      <w:r w:rsidRPr="00E060F7">
        <w:rPr>
          <w:color w:val="0070C0"/>
          <w:lang w:val="en-US"/>
        </w:rPr>
        <w:t>&lt;/</w:t>
      </w:r>
      <w:r w:rsidR="004D7C46">
        <w:rPr>
          <w:color w:val="0070C0"/>
          <w:lang w:val="en-US"/>
        </w:rPr>
        <w:t>vrn</w:t>
      </w:r>
      <w:r w:rsidRPr="00E060F7">
        <w:rPr>
          <w:color w:val="0070C0"/>
          <w:lang w:val="en-US"/>
        </w:rPr>
        <w:t>&gt;</w:t>
      </w:r>
    </w:p>
    <w:p w14:paraId="7138A4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1B23456</w:t>
      </w:r>
      <w:r w:rsidRPr="00E060F7">
        <w:rPr>
          <w:color w:val="0070C0"/>
          <w:lang w:val="en-US"/>
        </w:rPr>
        <w:t>&lt;/</w:t>
      </w:r>
      <w:r w:rsidR="004D7C46">
        <w:rPr>
          <w:color w:val="0070C0"/>
          <w:lang w:val="en-US"/>
        </w:rPr>
        <w:t>vrn</w:t>
      </w:r>
      <w:r w:rsidRPr="00E060F7">
        <w:rPr>
          <w:color w:val="0070C0"/>
          <w:lang w:val="en-US"/>
        </w:rPr>
        <w:t>&gt;</w:t>
      </w:r>
    </w:p>
    <w:p w14:paraId="25187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1A23456</w:t>
      </w:r>
      <w:r w:rsidRPr="00E060F7">
        <w:rPr>
          <w:color w:val="0070C0"/>
          <w:lang w:val="en-US"/>
        </w:rPr>
        <w:t>&lt;/</w:t>
      </w:r>
      <w:r w:rsidR="004D7C46">
        <w:rPr>
          <w:color w:val="0070C0"/>
          <w:lang w:val="en-US"/>
        </w:rPr>
        <w:t>vrn</w:t>
      </w:r>
      <w:r w:rsidRPr="00E060F7">
        <w:rPr>
          <w:color w:val="0070C0"/>
          <w:lang w:val="en-US"/>
        </w:rPr>
        <w:t>&gt;</w:t>
      </w:r>
    </w:p>
    <w:p w14:paraId="36E3747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2A34567</w:t>
      </w:r>
      <w:r w:rsidRPr="00E060F7">
        <w:rPr>
          <w:color w:val="0070C0"/>
          <w:lang w:val="en-US"/>
        </w:rPr>
        <w:t>&lt;/</w:t>
      </w:r>
      <w:r w:rsidR="004D7C46">
        <w:rPr>
          <w:color w:val="0070C0"/>
          <w:lang w:val="en-US"/>
        </w:rPr>
        <w:t>vrn</w:t>
      </w:r>
      <w:r w:rsidRPr="00E060F7">
        <w:rPr>
          <w:color w:val="0070C0"/>
          <w:lang w:val="en-US"/>
        </w:rPr>
        <w:t>&gt;</w:t>
      </w:r>
    </w:p>
    <w:p w14:paraId="4EF7A955" w14:textId="77777777" w:rsidR="00D84C56" w:rsidRPr="00E060F7" w:rsidRDefault="00F101E4"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Pr>
          <w:color w:val="0070C0"/>
          <w:lang w:val="en-US"/>
        </w:rPr>
        <w:t>&lt;/Accidents</w:t>
      </w:r>
      <w:r w:rsidR="00D84C56" w:rsidRPr="00E060F7">
        <w:rPr>
          <w:color w:val="0070C0"/>
          <w:lang w:val="en-US"/>
        </w:rPr>
        <w:t>&gt;</w:t>
      </w:r>
    </w:p>
    <w:p w14:paraId="0E281340" w14:textId="77777777" w:rsidR="00D84C56" w:rsidRPr="00E060F7" w:rsidRDefault="00D84C56" w:rsidP="00D84C56">
      <w:pPr>
        <w:pStyle w:val="OdstavecSynteastyl"/>
        <w:rPr>
          <w:lang w:val="en-US"/>
        </w:rPr>
      </w:pPr>
    </w:p>
    <w:p w14:paraId="32772AE9" w14:textId="77777777" w:rsidR="00D84C56" w:rsidRPr="00E060F7" w:rsidRDefault="0047464F" w:rsidP="00D84C56">
      <w:pPr>
        <w:pStyle w:val="OdstavecSynteastyl"/>
        <w:rPr>
          <w:lang w:val="en-US"/>
        </w:rPr>
      </w:pPr>
      <w:r w:rsidRPr="00E060F7">
        <w:rPr>
          <w:lang w:bidi="en-US"/>
        </w:rPr>
        <w:t>A special case of the construction of the same XML document but only for a specific element of the source XML data. If it was required to make the 2nd element “rec", just modify the XPath expression as follows:</w:t>
      </w:r>
    </w:p>
    <w:p w14:paraId="20B5EA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DDF45DC" w14:textId="77777777" w:rsidR="00D84C56" w:rsidRPr="00E060F7" w:rsidRDefault="00D84C56" w:rsidP="007D4BA3">
      <w:pPr>
        <w:pStyle w:val="OdstavecSynteastyl"/>
        <w:keepNext/>
        <w:numPr>
          <w:ilvl w:val="0"/>
          <w:numId w:val="44"/>
        </w:numPr>
        <w:ind w:left="284" w:hanging="284"/>
        <w:rPr>
          <w:lang w:val="en-US"/>
        </w:rPr>
      </w:pPr>
      <w:r w:rsidRPr="00E060F7">
        <w:rPr>
          <w:lang w:val="en-US"/>
        </w:rPr>
        <w:t>variant</w:t>
      </w:r>
      <w:r w:rsidR="0047464F">
        <w:rPr>
          <w:lang w:val="en-US"/>
        </w:rPr>
        <w:t xml:space="preserve"> with elements and attributes</w:t>
      </w:r>
    </w:p>
    <w:p w14:paraId="798801C7" w14:textId="2DA6817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92F0B"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84EADA8"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D68FF3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012C9A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BCDDC42"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47464F">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0387C7B7"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p>
    <w:p w14:paraId="0B05750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47464F">
        <w:rPr>
          <w:color w:val="00B05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6B66395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47464F">
        <w:rPr>
          <w:color w:val="0070C0"/>
          <w:lang w:val="en-US"/>
        </w:rPr>
        <w:t>vrn</w:t>
      </w:r>
      <w:r w:rsidRPr="00E060F7">
        <w:rPr>
          <w:color w:val="0070C0"/>
          <w:lang w:val="en-US"/>
        </w:rPr>
        <w:t>&gt;</w:t>
      </w:r>
    </w:p>
    <w:p w14:paraId="4BB2D59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47464F" w:rsidRPr="00E060F7">
        <w:rPr>
          <w:color w:val="0070C0"/>
          <w:szCs w:val="16"/>
          <w:lang w:val="en-US"/>
        </w:rPr>
        <w:t>&lt;</w:t>
      </w:r>
      <w:r w:rsidR="0047464F">
        <w:rPr>
          <w:color w:val="0070C0"/>
          <w:szCs w:val="16"/>
          <w:lang w:val="en-US"/>
        </w:rPr>
        <w:t>/Accidents</w:t>
      </w:r>
      <w:r w:rsidRPr="00E060F7">
        <w:rPr>
          <w:color w:val="0070C0"/>
          <w:lang w:val="en-US"/>
        </w:rPr>
        <w:t>&gt;</w:t>
      </w:r>
    </w:p>
    <w:p w14:paraId="26B8B5A2" w14:textId="77777777" w:rsidR="00D84C56" w:rsidRPr="00E060F7" w:rsidRDefault="00D84C56" w:rsidP="00D84C56">
      <w:pPr>
        <w:pStyle w:val="Zdrojovykod-zlutyboxSynteastyl"/>
        <w:keepLines/>
        <w:tabs>
          <w:tab w:val="left" w:pos="284"/>
          <w:tab w:val="left" w:pos="1276"/>
        </w:tabs>
        <w:rPr>
          <w:color w:val="0070C0"/>
          <w:lang w:val="en-US"/>
        </w:rPr>
      </w:pPr>
    </w:p>
    <w:p w14:paraId="171CCF0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73F552D"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3B36F1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5B8E991" w14:textId="77777777" w:rsidR="0047464F" w:rsidRDefault="00D84C56" w:rsidP="00D84C56">
      <w:pPr>
        <w:pStyle w:val="Zdrojovykod-zlutyboxSynteastyl"/>
        <w:keepNext w:val="0"/>
        <w:tabs>
          <w:tab w:val="left" w:pos="284"/>
          <w:tab w:val="left" w:pos="1276"/>
        </w:tabs>
        <w:rPr>
          <w:color w:val="0070C0"/>
          <w:lang w:val="en-US"/>
        </w:rPr>
      </w:pPr>
      <w:r w:rsidRPr="00E060F7">
        <w:rPr>
          <w:color w:val="0070C0"/>
          <w:lang w:val="en-US"/>
        </w:rPr>
        <w:t>&lt;/xd:def&gt;</w:t>
      </w:r>
    </w:p>
    <w:p w14:paraId="51E54C52" w14:textId="77777777" w:rsidR="0047464F" w:rsidRDefault="0047464F" w:rsidP="00D84C56">
      <w:pPr>
        <w:pStyle w:val="Zdrojovykod-zlutyboxSynteastyl"/>
        <w:keepNext w:val="0"/>
        <w:tabs>
          <w:tab w:val="left" w:pos="284"/>
          <w:tab w:val="left" w:pos="1276"/>
        </w:tabs>
        <w:rPr>
          <w:color w:val="0070C0"/>
          <w:lang w:val="en-US"/>
        </w:rPr>
      </w:pPr>
    </w:p>
    <w:p w14:paraId="64ADCE50" w14:textId="77777777" w:rsidR="0047464F" w:rsidRPr="00E060F7" w:rsidRDefault="0047464F" w:rsidP="00D84C56">
      <w:pPr>
        <w:pStyle w:val="Zdrojovykod-zlutyboxSynteastyl"/>
        <w:keepNext w:val="0"/>
        <w:tabs>
          <w:tab w:val="left" w:pos="284"/>
          <w:tab w:val="left" w:pos="1276"/>
        </w:tabs>
        <w:rPr>
          <w:lang w:val="en-US"/>
        </w:rPr>
      </w:pPr>
    </w:p>
    <w:p w14:paraId="7AD0BBCF" w14:textId="77777777" w:rsidR="00D84C56" w:rsidRPr="00E060F7" w:rsidRDefault="00D84C56" w:rsidP="007D4BA3">
      <w:pPr>
        <w:pStyle w:val="OdstavecSynteastyl"/>
        <w:numPr>
          <w:ilvl w:val="0"/>
          <w:numId w:val="44"/>
        </w:numPr>
        <w:ind w:left="284" w:hanging="284"/>
        <w:rPr>
          <w:lang w:val="en-US"/>
        </w:rPr>
      </w:pPr>
      <w:r w:rsidRPr="00E060F7">
        <w:rPr>
          <w:lang w:val="en-US"/>
        </w:rPr>
        <w:t>v</w:t>
      </w:r>
      <w:r w:rsidR="0047464F">
        <w:rPr>
          <w:lang w:val="en-US"/>
        </w:rPr>
        <w:t>ariant only with elements</w:t>
      </w:r>
    </w:p>
    <w:p w14:paraId="34C1F1DB" w14:textId="1A5503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82991"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2A0F4C56"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7F03C9C" w14:textId="77777777" w:rsidR="00D84C56" w:rsidRPr="00E060F7" w:rsidRDefault="00D84C56" w:rsidP="00D84C56">
      <w:pPr>
        <w:pStyle w:val="Zdrojovykod-zlutyboxSynteastyl"/>
        <w:rPr>
          <w:color w:val="0070C0"/>
          <w:lang w:val="en-US"/>
        </w:rPr>
      </w:pPr>
    </w:p>
    <w:p w14:paraId="4651FD7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274D0E9"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7464F">
        <w:rPr>
          <w:color w:val="0070C0"/>
          <w:lang w:val="en-US"/>
        </w:rPr>
        <w:t>v</w:t>
      </w:r>
      <w:r w:rsidRPr="00E060F7">
        <w:rPr>
          <w:color w:val="0070C0"/>
          <w:lang w:val="en-US"/>
        </w:rPr>
        <w:t>r</w:t>
      </w:r>
      <w:r w:rsidR="0047464F">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667F53F5"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t xml:space="preserve">   </w:t>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r w:rsidRPr="00E060F7">
        <w:rPr>
          <w:color w:val="0070C0"/>
          <w:lang w:val="en-US"/>
        </w:rPr>
        <w:t>&gt;</w:t>
      </w:r>
    </w:p>
    <w:p w14:paraId="3DC4CBA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41C4890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7464F">
        <w:rPr>
          <w:color w:val="0070C0"/>
          <w:lang w:val="en-US"/>
        </w:rPr>
        <w:t>vrn</w:t>
      </w:r>
      <w:r w:rsidRPr="00E060F7">
        <w:rPr>
          <w:color w:val="0070C0"/>
          <w:lang w:val="en-US"/>
        </w:rPr>
        <w:t>&gt;</w:t>
      </w:r>
    </w:p>
    <w:p w14:paraId="2BC8909B" w14:textId="77777777" w:rsidR="0047464F" w:rsidRPr="00E060F7" w:rsidRDefault="0047464F" w:rsidP="0047464F">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w:t>
      </w:r>
      <w:r>
        <w:rPr>
          <w:color w:val="0070C0"/>
          <w:szCs w:val="16"/>
          <w:lang w:val="en-US"/>
        </w:rPr>
        <w:t>/Accidents</w:t>
      </w:r>
      <w:r w:rsidRPr="00E060F7">
        <w:rPr>
          <w:color w:val="0070C0"/>
          <w:lang w:val="en-US"/>
        </w:rPr>
        <w:t>&gt;</w:t>
      </w:r>
    </w:p>
    <w:p w14:paraId="48604859" w14:textId="77777777" w:rsidR="00D84C56" w:rsidRPr="00E060F7" w:rsidRDefault="00D84C56" w:rsidP="00D84C56">
      <w:pPr>
        <w:pStyle w:val="Zdrojovykod-zlutyboxSynteastyl"/>
        <w:tabs>
          <w:tab w:val="left" w:pos="284"/>
          <w:tab w:val="left" w:pos="1276"/>
        </w:tabs>
        <w:rPr>
          <w:color w:val="0070C0"/>
          <w:lang w:val="en-US"/>
        </w:rPr>
      </w:pPr>
    </w:p>
    <w:p w14:paraId="30C4677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9C1C745"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A06A5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BF93DE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C87DC3" w14:textId="77777777" w:rsidR="00D84C56" w:rsidRPr="00E060F7" w:rsidRDefault="00D84C56" w:rsidP="00D84C56">
      <w:pPr>
        <w:pStyle w:val="OdstavecSynteastyl"/>
        <w:rPr>
          <w:lang w:val="en-US"/>
        </w:rPr>
      </w:pPr>
    </w:p>
    <w:p w14:paraId="6D8DA08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D54D454" w14:textId="77777777" w:rsidR="00D84C56" w:rsidRPr="00E060F7" w:rsidRDefault="0047464F" w:rsidP="0047464F">
      <w:pPr>
        <w:pStyle w:val="OdstavecSynteastyl"/>
        <w:jc w:val="left"/>
        <w:rPr>
          <w:lang w:val="en-US"/>
        </w:rPr>
        <w:sectPr w:rsidR="00D84C56" w:rsidRPr="00E060F7" w:rsidSect="00187D6C">
          <w:type w:val="continuous"/>
          <w:pgSz w:w="11906" w:h="16838" w:code="9"/>
          <w:pgMar w:top="1247" w:right="1304" w:bottom="1247" w:left="1304" w:header="709" w:footer="709" w:gutter="0"/>
          <w:cols w:space="708"/>
        </w:sectPr>
      </w:pPr>
      <w:r w:rsidRPr="00E060F7">
        <w:rPr>
          <w:lang w:bidi="en-US"/>
        </w:rPr>
        <w:t>Constructed document will be:</w:t>
      </w:r>
    </w:p>
    <w:p w14:paraId="6A6280A4" w14:textId="77777777" w:rsidR="00D84C56" w:rsidRPr="00E060F7" w:rsidRDefault="0047464F" w:rsidP="007D4BA3">
      <w:pPr>
        <w:pStyle w:val="OdstavecSynteastyl"/>
        <w:keepNext/>
        <w:numPr>
          <w:ilvl w:val="0"/>
          <w:numId w:val="45"/>
        </w:numPr>
        <w:ind w:left="284" w:hanging="284"/>
        <w:rPr>
          <w:lang w:val="en-US"/>
        </w:rPr>
      </w:pPr>
      <w:r w:rsidRPr="00E060F7">
        <w:rPr>
          <w:lang w:val="en-US"/>
        </w:rPr>
        <w:t>variant</w:t>
      </w:r>
      <w:r>
        <w:rPr>
          <w:lang w:val="en-US"/>
        </w:rPr>
        <w:t xml:space="preserve"> with elements and attributes</w:t>
      </w:r>
    </w:p>
    <w:p w14:paraId="5FEE0398"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490CCD43"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7464F">
        <w:rPr>
          <w:color w:val="0070C0"/>
          <w:lang w:val="en-US"/>
        </w:rPr>
        <w:t>vrn</w:t>
      </w:r>
      <w:r w:rsidRPr="00E060F7">
        <w:rPr>
          <w:color w:val="0070C0"/>
          <w:lang w:val="en-US"/>
        </w:rPr>
        <w:t xml:space="preserve"> </w:t>
      </w:r>
      <w:r w:rsidR="0047464F">
        <w:rPr>
          <w:color w:val="0070C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0B2B6486" w14:textId="77777777" w:rsidR="00D84C56" w:rsidRPr="00E060F7" w:rsidRDefault="0047464F" w:rsidP="00D84C56">
      <w:pPr>
        <w:pStyle w:val="Zdrojovykod-zlutyboxSynteastyl"/>
        <w:keepNext w:val="0"/>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1ABC32B6" w14:textId="77777777" w:rsidR="00D84C56" w:rsidRPr="00E060F7" w:rsidRDefault="0047464F" w:rsidP="007D4BA3">
      <w:pPr>
        <w:pStyle w:val="OdstavecSynteastyl"/>
        <w:numPr>
          <w:ilvl w:val="0"/>
          <w:numId w:val="45"/>
        </w:numPr>
        <w:ind w:left="284" w:hanging="284"/>
        <w:rPr>
          <w:lang w:val="en-US"/>
        </w:rPr>
      </w:pPr>
      <w:r w:rsidRPr="00E060F7">
        <w:rPr>
          <w:lang w:val="en-US"/>
        </w:rPr>
        <w:t>v</w:t>
      </w:r>
      <w:r>
        <w:rPr>
          <w:lang w:val="en-US"/>
        </w:rPr>
        <w:t>ariant only with elements</w:t>
      </w:r>
    </w:p>
    <w:p w14:paraId="40F23547"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26F2B1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7464F">
        <w:rPr>
          <w:color w:val="0070C0"/>
          <w:lang w:val="en-US"/>
        </w:rPr>
        <w:t>vrn</w:t>
      </w:r>
      <w:r w:rsidRPr="00E060F7">
        <w:rPr>
          <w:color w:val="0070C0"/>
          <w:lang w:val="en-US"/>
        </w:rPr>
        <w:t>&gt;</w:t>
      </w:r>
      <w:r w:rsidRPr="00E060F7">
        <w:rPr>
          <w:lang w:val="en-US"/>
        </w:rPr>
        <w:t>1B23456</w:t>
      </w:r>
      <w:r w:rsidRPr="00E060F7">
        <w:rPr>
          <w:color w:val="0070C0"/>
          <w:lang w:val="en-US"/>
        </w:rPr>
        <w:t>&lt;/</w:t>
      </w:r>
      <w:r w:rsidR="0047464F">
        <w:rPr>
          <w:color w:val="0070C0"/>
          <w:lang w:val="en-US"/>
        </w:rPr>
        <w:t>vrn</w:t>
      </w:r>
      <w:r w:rsidRPr="00E060F7">
        <w:rPr>
          <w:color w:val="0070C0"/>
          <w:lang w:val="en-US"/>
        </w:rPr>
        <w:t>&gt;</w:t>
      </w:r>
    </w:p>
    <w:p w14:paraId="478B556A" w14:textId="77777777" w:rsidR="00D84C56" w:rsidRPr="00E060F7" w:rsidRDefault="0047464F" w:rsidP="00D84C56">
      <w:pPr>
        <w:pStyle w:val="Zdrojovykod-zlutyboxSynteastyl"/>
        <w:keepLines/>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47589D6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D9C10E0" w14:textId="77777777" w:rsidR="00D84C56" w:rsidRPr="00E060F7" w:rsidRDefault="00D84C56" w:rsidP="00D84C56">
      <w:pPr>
        <w:pStyle w:val="OdstavecSynteastyl"/>
        <w:rPr>
          <w:lang w:val="en-US"/>
        </w:rPr>
      </w:pPr>
    </w:p>
    <w:p w14:paraId="574036A4" w14:textId="77777777" w:rsidR="00D84C56" w:rsidRPr="00E060F7" w:rsidRDefault="0047464F" w:rsidP="00D84C56">
      <w:pPr>
        <w:pStyle w:val="OdstavecSynteastyl"/>
        <w:rPr>
          <w:lang w:val="en-US"/>
        </w:rPr>
      </w:pPr>
      <w:r w:rsidRPr="00E060F7">
        <w:rPr>
          <w:lang w:bidi="en-US"/>
        </w:rPr>
        <w:t xml:space="preserve">In practice, however, it is not usually known sequence number </w:t>
      </w:r>
      <w:r>
        <w:rPr>
          <w:lang w:bidi="en-US"/>
        </w:rPr>
        <w:t xml:space="preserve">of </w:t>
      </w:r>
      <w:r w:rsidRPr="00E060F7">
        <w:rPr>
          <w:lang w:bidi="en-US"/>
        </w:rPr>
        <w:t xml:space="preserve">element and its specific selection, therefore, the search for a key value </w:t>
      </w:r>
      <w:r>
        <w:rPr>
          <w:lang w:bidi="en-US"/>
        </w:rPr>
        <w:t>may be specified in</w:t>
      </w:r>
      <w:r w:rsidRPr="00E060F7">
        <w:rPr>
          <w:lang w:bidi="en-US"/>
        </w:rPr>
        <w:t xml:space="preserve"> XPath expression. A key value </w:t>
      </w:r>
      <w:r w:rsidR="00E57FFA">
        <w:rPr>
          <w:lang w:bidi="en-US"/>
        </w:rPr>
        <w:t xml:space="preserve">used </w:t>
      </w:r>
      <w:r w:rsidRPr="00E060F7">
        <w:rPr>
          <w:lang w:bidi="en-US"/>
        </w:rPr>
        <w:t xml:space="preserve">in the source XML document is the value of the attribute “id" (or text node of element “id"). Identically constructed document as is mentioned above, therefore, </w:t>
      </w:r>
      <w:r w:rsidR="00E57FFA">
        <w:rPr>
          <w:lang w:bidi="en-US"/>
        </w:rPr>
        <w:t>the</w:t>
      </w:r>
      <w:r w:rsidRPr="00E060F7">
        <w:rPr>
          <w:lang w:bidi="en-US"/>
        </w:rPr>
        <w:t xml:space="preserve"> X-definition </w:t>
      </w:r>
      <w:r w:rsidR="00E57FFA">
        <w:rPr>
          <w:lang w:bidi="en-US"/>
        </w:rPr>
        <w:t xml:space="preserve">will be </w:t>
      </w:r>
      <w:r w:rsidRPr="00E060F7">
        <w:rPr>
          <w:lang w:bidi="en-US"/>
        </w:rPr>
        <w:t>(the xpath method returns only those elements "rec", which has the value of the attribute "id" "00345"):</w:t>
      </w:r>
    </w:p>
    <w:p w14:paraId="557D268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D3C6ABA" w14:textId="5E60224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1D73F4E"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49A47617"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5339A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4D6B73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65492D">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C3ECD9B"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7062A858"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FF0000"/>
          <w:lang w:val="en-US"/>
        </w:rPr>
        <w:tab/>
      </w:r>
      <w:r w:rsidRPr="00E060F7">
        <w:rPr>
          <w:color w:val="FF0000"/>
          <w:lang w:val="en-US"/>
        </w:rPr>
        <w:tab/>
      </w:r>
      <w:r w:rsidRPr="00E060F7">
        <w:rPr>
          <w:color w:val="984806"/>
          <w:lang w:val="en-US"/>
        </w:rPr>
        <w:t>create xpath(</w:t>
      </w:r>
    </w:p>
    <w:p w14:paraId="13E12D89"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984806"/>
          <w:lang w:val="en-US"/>
        </w:rPr>
        <w:tab/>
      </w:r>
      <w:r w:rsidRPr="00E060F7">
        <w:rPr>
          <w:color w:val="984806"/>
          <w:lang w:val="en-US"/>
        </w:rPr>
        <w:tab/>
      </w:r>
      <w:r w:rsidRPr="00E060F7">
        <w:rPr>
          <w:color w:val="984806"/>
          <w:lang w:val="en-US"/>
        </w:rPr>
        <w:tab/>
        <w:t>'/root/rec</w:t>
      </w:r>
      <w:r w:rsidRPr="00E060F7">
        <w:rPr>
          <w:color w:val="FF0000"/>
          <w:lang w:val="en-US"/>
        </w:rPr>
        <w:t>[@id=\'00345\']</w:t>
      </w:r>
      <w:r w:rsidRPr="00E060F7">
        <w:rPr>
          <w:color w:val="984806"/>
          <w:lang w:val="en-US"/>
        </w:rPr>
        <w:t xml:space="preserve">/car', </w:t>
      </w:r>
    </w:p>
    <w:p w14:paraId="409C9419"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984806"/>
          <w:lang w:val="en-US"/>
        </w:rPr>
        <w:tab/>
      </w:r>
      <w:r w:rsidRPr="00E060F7">
        <w:rPr>
          <w:color w:val="984806"/>
          <w:lang w:val="en-US"/>
        </w:rPr>
        <w:tab/>
      </w:r>
      <w:r w:rsidRPr="00E060F7">
        <w:rPr>
          <w:color w:val="984806"/>
          <w:lang w:val="en-US"/>
        </w:rPr>
        <w:tab/>
        <w:t>source)</w:t>
      </w:r>
      <w:r w:rsidRPr="00E060F7">
        <w:rPr>
          <w:color w:val="000000"/>
          <w:lang w:val="en-US"/>
        </w:rPr>
        <w:t>"</w:t>
      </w:r>
    </w:p>
    <w:p w14:paraId="51EA46D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65492D">
        <w:rPr>
          <w:color w:val="00000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23ABA18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65492D">
        <w:rPr>
          <w:color w:val="0070C0"/>
          <w:lang w:val="en-US"/>
        </w:rPr>
        <w:t>vrn</w:t>
      </w:r>
      <w:r w:rsidRPr="00E060F7">
        <w:rPr>
          <w:color w:val="0070C0"/>
          <w:lang w:val="en-US"/>
        </w:rPr>
        <w:t>&gt;</w:t>
      </w:r>
    </w:p>
    <w:p w14:paraId="0A61B86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65492D">
        <w:rPr>
          <w:color w:val="0070C0"/>
          <w:lang w:val="en-US"/>
        </w:rPr>
        <w:t>Accidents</w:t>
      </w:r>
      <w:r w:rsidRPr="00E060F7">
        <w:rPr>
          <w:color w:val="0070C0"/>
          <w:lang w:val="en-US"/>
        </w:rPr>
        <w:t>&gt;</w:t>
      </w:r>
    </w:p>
    <w:p w14:paraId="61ED0064" w14:textId="77777777" w:rsidR="00D84C56" w:rsidRPr="00E060F7" w:rsidRDefault="00D84C56" w:rsidP="00D84C56">
      <w:pPr>
        <w:pStyle w:val="Zdrojovykod-zlutyboxSynteastyl"/>
        <w:keepLines/>
        <w:tabs>
          <w:tab w:val="left" w:pos="284"/>
          <w:tab w:val="left" w:pos="1276"/>
        </w:tabs>
        <w:rPr>
          <w:color w:val="0070C0"/>
          <w:lang w:val="en-US"/>
        </w:rPr>
      </w:pPr>
    </w:p>
    <w:p w14:paraId="5C34F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6223216"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8E86DB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7C65C9A" w14:textId="77777777" w:rsidR="00D84C56" w:rsidRPr="00E060F7" w:rsidRDefault="00D84C56" w:rsidP="003550D2">
      <w:pPr>
        <w:pStyle w:val="Zdrojovykod-zlutyboxSynteastyl"/>
        <w:keepNext w:val="0"/>
        <w:tabs>
          <w:tab w:val="left" w:pos="284"/>
          <w:tab w:val="left" w:pos="1276"/>
        </w:tabs>
        <w:rPr>
          <w:lang w:val="en-US"/>
        </w:rPr>
      </w:pPr>
      <w:r w:rsidRPr="00E060F7">
        <w:rPr>
          <w:color w:val="0070C0"/>
          <w:lang w:val="en-US"/>
        </w:rPr>
        <w:t>&lt;/xd:def&gt;</w:t>
      </w:r>
    </w:p>
    <w:p w14:paraId="7FDB463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A220773" w14:textId="77777777" w:rsidR="00D84C56" w:rsidRPr="00E060F7" w:rsidRDefault="0065492D" w:rsidP="00D84C56">
      <w:pPr>
        <w:pStyle w:val="OdstavecSynteastyl"/>
        <w:rPr>
          <w:lang w:val="en-US"/>
        </w:rPr>
      </w:pPr>
      <w:r w:rsidRPr="00E060F7">
        <w:rPr>
          <w:lang w:bidi="en-US"/>
        </w:rPr>
        <w:t>In the case that the xpath method returns a single element, you can use it to implement even simple transformations. If it is for a variant a) the aim to print the registration number of that record as the value of text node of element, and not as the attribute value</w:t>
      </w:r>
      <w:r>
        <w:rPr>
          <w:lang w:bidi="en-US"/>
        </w:rPr>
        <w:t>.</w:t>
      </w:r>
      <w:r w:rsidRPr="00E060F7">
        <w:rPr>
          <w:lang w:bidi="en-US"/>
        </w:rPr>
        <w:t xml:space="preserve"> </w:t>
      </w:r>
      <w:r>
        <w:rPr>
          <w:lang w:bidi="en-US"/>
        </w:rPr>
        <w:t>T</w:t>
      </w:r>
      <w:r w:rsidRPr="00E060F7">
        <w:rPr>
          <w:lang w:bidi="en-US"/>
        </w:rPr>
        <w:t>he X-definition can be as follows:</w:t>
      </w:r>
    </w:p>
    <w:p w14:paraId="26847B4E" w14:textId="5EEA3DD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7B1F7A"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5735160"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1405C9B6"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D180BEE" w14:textId="77777777" w:rsidR="0065492D" w:rsidRPr="00E060F7" w:rsidRDefault="0065492D" w:rsidP="0065492D">
      <w:pPr>
        <w:pStyle w:val="Zdrojovykod-zlutyboxSynteastyl"/>
        <w:keepLines/>
        <w:tabs>
          <w:tab w:val="left" w:pos="284"/>
          <w:tab w:val="left" w:pos="1276"/>
        </w:tabs>
        <w:rPr>
          <w:color w:val="0070C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E8E87DE"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w:t>
      </w:r>
      <w:r w:rsidRPr="00E060F7">
        <w:rPr>
          <w:color w:val="0070C0"/>
          <w:lang w:val="en-US"/>
        </w:rPr>
        <w:t>r</w:t>
      </w:r>
      <w:r w:rsidR="0065492D">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1CFF4AC2"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984806"/>
          <w:lang w:val="en-US"/>
        </w:rPr>
        <w:t>create xpath('/root/rec</w:t>
      </w:r>
      <w:r w:rsidRPr="00E060F7">
        <w:rPr>
          <w:color w:val="FF0000"/>
          <w:lang w:val="en-US"/>
        </w:rPr>
        <w:t>[@id=\'00345\']</w:t>
      </w:r>
      <w:r w:rsidRPr="00E060F7">
        <w:rPr>
          <w:color w:val="984806"/>
          <w:lang w:val="en-US"/>
        </w:rPr>
        <w:t>/car</w:t>
      </w:r>
      <w:r w:rsidRPr="00E060F7">
        <w:rPr>
          <w:color w:val="FF0000"/>
          <w:lang w:val="en-US"/>
        </w:rPr>
        <w:t>/</w:t>
      </w:r>
      <w:r w:rsidR="000A0FF2">
        <w:rPr>
          <w:color w:val="FF0000"/>
          <w:lang w:val="en-US"/>
        </w:rPr>
        <w:t>@vrn</w:t>
      </w:r>
      <w:r w:rsidRPr="00E060F7">
        <w:rPr>
          <w:color w:val="984806"/>
          <w:lang w:val="en-US"/>
        </w:rPr>
        <w:t>', source)</w:t>
      </w:r>
      <w:r w:rsidRPr="00E060F7">
        <w:rPr>
          <w:color w:val="000000"/>
          <w:lang w:val="en-US"/>
        </w:rPr>
        <w:t>"</w:t>
      </w:r>
      <w:r w:rsidRPr="00E060F7">
        <w:rPr>
          <w:color w:val="0070C0"/>
          <w:lang w:val="en-US"/>
        </w:rPr>
        <w:t>&gt;</w:t>
      </w:r>
    </w:p>
    <w:p w14:paraId="08E3B8A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FF0000"/>
          <w:lang w:val="en-US"/>
        </w:rPr>
        <w:tab/>
      </w:r>
      <w:r w:rsidRPr="00E060F7">
        <w:rPr>
          <w:color w:val="FF0000"/>
          <w:lang w:val="en-US"/>
        </w:rPr>
        <w:tab/>
        <w:t>string(7); create xpath('/root/rec[@id=\'00345\']/car/@</w:t>
      </w:r>
      <w:r w:rsidR="003D4404">
        <w:rPr>
          <w:color w:val="FF0000"/>
          <w:lang w:val="en-US"/>
        </w:rPr>
        <w:t>vrn</w:t>
      </w:r>
      <w:r w:rsidRPr="00E060F7">
        <w:rPr>
          <w:color w:val="FF0000"/>
          <w:lang w:val="en-US"/>
        </w:rPr>
        <w:t>', source)"</w:t>
      </w:r>
    </w:p>
    <w:p w14:paraId="2330107A"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3D4404">
        <w:rPr>
          <w:color w:val="0070C0"/>
          <w:lang w:val="en-US"/>
        </w:rPr>
        <w:t>vrn</w:t>
      </w:r>
      <w:r w:rsidRPr="00E060F7">
        <w:rPr>
          <w:color w:val="0070C0"/>
          <w:lang w:val="en-US"/>
        </w:rPr>
        <w:t>&gt;</w:t>
      </w:r>
    </w:p>
    <w:p w14:paraId="05F4CD1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1B6C0096" w14:textId="77777777" w:rsidR="00D84C56" w:rsidRPr="00E060F7" w:rsidRDefault="00D84C56" w:rsidP="00D84C56">
      <w:pPr>
        <w:pStyle w:val="Zdrojovykod-zlutyboxSynteastyl"/>
        <w:keepLines/>
        <w:tabs>
          <w:tab w:val="left" w:pos="284"/>
          <w:tab w:val="left" w:pos="1276"/>
        </w:tabs>
        <w:rPr>
          <w:color w:val="0070C0"/>
          <w:lang w:val="en-US"/>
        </w:rPr>
      </w:pPr>
    </w:p>
    <w:p w14:paraId="195F343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461EA07"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B5C1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618E24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3AD71DE" w14:textId="77777777" w:rsidR="00D84C56" w:rsidRPr="00E060F7" w:rsidRDefault="003D4404" w:rsidP="00D84C56">
      <w:pPr>
        <w:pStyle w:val="OdstavecSynteastyl"/>
        <w:rPr>
          <w:lang w:val="en-US"/>
        </w:rPr>
      </w:pPr>
      <w:r w:rsidRPr="00E060F7">
        <w:rPr>
          <w:lang w:bidi="en-US"/>
        </w:rPr>
        <w:t>The parameter of the method “xpath" that searches the element “car" with the value of the attribute of the parent element and from the element "car" reads the value of the attribute “spz" which returns as a result. This will be result:</w:t>
      </w:r>
    </w:p>
    <w:p w14:paraId="6FF634B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5350BC2D"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lang w:val="en-US"/>
        </w:rPr>
        <w:t>1B23456</w:t>
      </w:r>
      <w:r w:rsidRPr="00E060F7">
        <w:rPr>
          <w:color w:val="0070C0"/>
          <w:lang w:val="en-US"/>
        </w:rPr>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color w:val="0070C0"/>
          <w:lang w:val="en-US"/>
        </w:rPr>
        <w:tab/>
      </w:r>
      <w:r w:rsidRPr="00E060F7">
        <w:rPr>
          <w:color w:val="0070C0"/>
          <w:lang w:val="en-US"/>
        </w:rPr>
        <w:tab/>
      </w:r>
    </w:p>
    <w:p w14:paraId="5B4FDBA5"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21AA25DB" w14:textId="77777777" w:rsidR="003D4404" w:rsidRPr="00E060F7" w:rsidRDefault="003D4404" w:rsidP="003D4404">
      <w:pPr>
        <w:pStyle w:val="OdstavecSynteastyl"/>
      </w:pPr>
      <w:r w:rsidRPr="00E060F7">
        <w:rPr>
          <w:lang w:bidi="en-US"/>
        </w:rPr>
        <w:t>If the method “xpath" returned more results, then this example will not work and you must use the method "from".</w:t>
      </w:r>
    </w:p>
    <w:p w14:paraId="177AFF07" w14:textId="77777777" w:rsidR="00D84C56" w:rsidRPr="003D4404" w:rsidRDefault="003D4404" w:rsidP="00D84C56">
      <w:pPr>
        <w:pStyle w:val="OdstavecSynteastyl"/>
      </w:pPr>
      <w:r w:rsidRPr="00E060F7">
        <w:rPr>
          <w:lang w:bidi="en-US"/>
        </w:rPr>
        <w:t>The method "xpath" try on simple examples online here:</w:t>
      </w:r>
    </w:p>
    <w:p w14:paraId="6496796C" w14:textId="77777777" w:rsidR="00D84C56" w:rsidRPr="00E060F7" w:rsidRDefault="00202DAF" w:rsidP="007D4BA3">
      <w:pPr>
        <w:pStyle w:val="OdstavecSynteastyl"/>
        <w:numPr>
          <w:ilvl w:val="0"/>
          <w:numId w:val="27"/>
        </w:numPr>
        <w:rPr>
          <w:lang w:val="en-US"/>
        </w:rPr>
      </w:pPr>
      <w:hyperlink r:id="rId38" w:history="1">
        <w:r w:rsidR="003D4404">
          <w:rPr>
            <w:rStyle w:val="Hypertextovodkaz"/>
            <w:lang w:val="en-US"/>
          </w:rPr>
          <w:t>http://xdef.syntea.cz/en/tutorial/example/C210.html</w:t>
        </w:r>
      </w:hyperlink>
      <w:r w:rsidR="00D84C56" w:rsidRPr="00E060F7">
        <w:rPr>
          <w:lang w:val="en-US"/>
        </w:rPr>
        <w:t>;</w:t>
      </w:r>
    </w:p>
    <w:p w14:paraId="7BBD01D1" w14:textId="77777777" w:rsidR="00D84C56" w:rsidRPr="00E060F7" w:rsidRDefault="00202DAF" w:rsidP="007D4BA3">
      <w:pPr>
        <w:pStyle w:val="OdstavecSynteastyl"/>
        <w:numPr>
          <w:ilvl w:val="0"/>
          <w:numId w:val="27"/>
        </w:numPr>
        <w:rPr>
          <w:lang w:val="en-US"/>
        </w:rPr>
      </w:pPr>
      <w:hyperlink r:id="rId39" w:history="1">
        <w:r w:rsidR="003D4404">
          <w:rPr>
            <w:rStyle w:val="Hypertextovodkaz"/>
            <w:lang w:val="en-US"/>
          </w:rPr>
          <w:t>http://xdef.syntea.cz/tutorial/en/example/C215.html</w:t>
        </w:r>
      </w:hyperlink>
      <w:r w:rsidR="00D84C56" w:rsidRPr="00E060F7">
        <w:rPr>
          <w:lang w:val="en-US"/>
        </w:rPr>
        <w:t>.</w:t>
      </w:r>
    </w:p>
    <w:p w14:paraId="1CFBAA1C" w14:textId="0ACF1B35" w:rsidR="003D4404" w:rsidRPr="00E060F7" w:rsidRDefault="003D4404" w:rsidP="003D4404">
      <w:pPr>
        <w:pStyle w:val="OdstavecSynteastyl"/>
      </w:pPr>
      <w:r w:rsidRPr="00E060F7">
        <w:rPr>
          <w:lang w:bidi="en-US"/>
        </w:rPr>
        <w:t xml:space="preserve">For transformations between two XML documents it is usually better to use the method "from" that is described in the chapter </w:t>
      </w:r>
      <w:r w:rsidR="00EF650E" w:rsidRPr="00E060F7">
        <w:rPr>
          <w:lang w:bidi="en-US"/>
        </w:rPr>
        <w:fldChar w:fldCharType="begin"/>
      </w:r>
      <w:r w:rsidRPr="00E060F7">
        <w:rPr>
          <w:lang w:bidi="en-US"/>
        </w:rPr>
        <w:instrText xml:space="preserve"> REF _Ref354130399 \r \h </w:instrText>
      </w:r>
      <w:r w:rsidR="00EF650E" w:rsidRPr="00E060F7">
        <w:rPr>
          <w:lang w:bidi="en-US"/>
        </w:rPr>
      </w:r>
      <w:r w:rsidR="00EF650E" w:rsidRPr="00E060F7">
        <w:rPr>
          <w:lang w:bidi="en-US"/>
        </w:rPr>
        <w:fldChar w:fldCharType="separate"/>
      </w:r>
      <w:r w:rsidR="00292987">
        <w:rPr>
          <w:lang w:bidi="en-US"/>
        </w:rPr>
        <w:t>8.1.6.1</w:t>
      </w:r>
      <w:r w:rsidR="00EF650E" w:rsidRPr="00E060F7">
        <w:rPr>
          <w:lang w:bidi="en-US"/>
        </w:rPr>
        <w:fldChar w:fldCharType="end"/>
      </w:r>
      <w:r w:rsidRPr="00E060F7">
        <w:rPr>
          <w:lang w:bidi="en-US"/>
        </w:rPr>
        <w:t>.</w:t>
      </w:r>
    </w:p>
    <w:p w14:paraId="7DB9BF52" w14:textId="7599B269" w:rsidR="00D84C56" w:rsidRPr="00E060F7" w:rsidRDefault="00202DAF" w:rsidP="00D84C56">
      <w:pPr>
        <w:pStyle w:val="OdstavecSynteastyl"/>
        <w:rPr>
          <w:lang w:val="en-US"/>
        </w:rPr>
      </w:pPr>
      <w:r>
        <w:rPr>
          <w:noProof/>
          <w:lang w:val="en-US"/>
        </w:rPr>
      </w:r>
      <w:r>
        <w:rPr>
          <w:noProof/>
          <w:lang w:val="en-US"/>
        </w:rPr>
        <w:pict w14:anchorId="0F11025D">
          <v:shape id="Šipka doprava 102" o:spid="_x0000_s11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292987">
        <w:rPr>
          <w:lang w:val="en-US"/>
        </w:rPr>
        <w:t>8.1.6.1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292987">
        <w:t>Using of the method</w:t>
      </w:r>
      <w:r w:rsidR="00292987" w:rsidRPr="00E060F7">
        <w:t xml:space="preserve"> </w:t>
      </w:r>
      <w:r w:rsidR="00292987" w:rsidRPr="00E060F7">
        <w:rPr>
          <w:rFonts w:ascii="Consolas" w:hAnsi="Consolas" w:cs="Consolas"/>
        </w:rPr>
        <w:t>from</w:t>
      </w:r>
      <w:r w:rsidR="00FF3A2C">
        <w:rPr>
          <w:lang w:val="en-US"/>
        </w:rPr>
        <w:fldChar w:fldCharType="end"/>
      </w:r>
    </w:p>
    <w:p w14:paraId="59EDB41C" w14:textId="31A8FD26" w:rsidR="00D84C56" w:rsidRPr="00E060F7" w:rsidRDefault="00202DAF" w:rsidP="00D84C56">
      <w:pPr>
        <w:pStyle w:val="OdstavecSynteastyl"/>
        <w:rPr>
          <w:lang w:val="en-US"/>
        </w:rPr>
      </w:pPr>
      <w:r>
        <w:rPr>
          <w:noProof/>
          <w:lang w:val="en-US"/>
        </w:rPr>
      </w:r>
      <w:r>
        <w:rPr>
          <w:noProof/>
          <w:lang w:val="en-US"/>
        </w:rPr>
        <w:pict w14:anchorId="46F8F9F6">
          <v:shape id="Šipka doprava 101" o:spid="_x0000_s11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_Ref342407860 \r \h </w:instrText>
      </w:r>
      <w:r w:rsidR="00EF650E" w:rsidRPr="00E060F7">
        <w:rPr>
          <w:lang w:val="en-US"/>
        </w:rPr>
      </w:r>
      <w:r w:rsidR="00EF650E" w:rsidRPr="00E060F7">
        <w:rPr>
          <w:lang w:val="en-US"/>
        </w:rPr>
        <w:fldChar w:fldCharType="separate"/>
      </w:r>
      <w:r w:rsidR="00292987">
        <w:rPr>
          <w:lang w:val="en-US"/>
        </w:rPr>
        <w:t>9.7</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_Ref535680022 \h </w:instrText>
      </w:r>
      <w:r w:rsidR="00FF3A2C">
        <w:rPr>
          <w:lang w:val="en-US"/>
        </w:rPr>
      </w:r>
      <w:r w:rsidR="00FF3A2C">
        <w:rPr>
          <w:lang w:val="en-US"/>
        </w:rPr>
        <w:fldChar w:fldCharType="separate"/>
      </w:r>
      <w:r w:rsidR="00292987" w:rsidRPr="00E060F7">
        <w:rPr>
          <w:lang w:val="en-US"/>
        </w:rPr>
        <w:t>Extern</w:t>
      </w:r>
      <w:r w:rsidR="00292987">
        <w:rPr>
          <w:lang w:val="en-US"/>
        </w:rPr>
        <w:t>al</w:t>
      </w:r>
      <w:r w:rsidR="00292987" w:rsidRPr="00E060F7">
        <w:rPr>
          <w:lang w:val="en-US"/>
        </w:rPr>
        <w:t xml:space="preserve"> instan</w:t>
      </w:r>
      <w:r w:rsidR="00292987">
        <w:rPr>
          <w:lang w:val="en-US"/>
        </w:rPr>
        <w:t>ce</w:t>
      </w:r>
      <w:r w:rsidR="00292987" w:rsidRPr="00E060F7">
        <w:rPr>
          <w:lang w:val="en-US"/>
        </w:rPr>
        <w:t xml:space="preserve"> met</w:t>
      </w:r>
      <w:r w:rsidR="00292987">
        <w:rPr>
          <w:lang w:val="en-US"/>
        </w:rPr>
        <w:t>h</w:t>
      </w:r>
      <w:r w:rsidR="00292987" w:rsidRPr="00E060F7">
        <w:rPr>
          <w:lang w:val="en-US"/>
        </w:rPr>
        <w:t>od</w:t>
      </w:r>
      <w:r w:rsidR="00292987">
        <w:rPr>
          <w:lang w:val="en-US"/>
        </w:rPr>
        <w:t>s</w:t>
      </w:r>
      <w:r w:rsidR="00FF3A2C">
        <w:rPr>
          <w:lang w:val="en-US"/>
        </w:rPr>
        <w:fldChar w:fldCharType="end"/>
      </w:r>
    </w:p>
    <w:p w14:paraId="0F2371D0" w14:textId="77777777" w:rsidR="00D84C56" w:rsidRPr="00E060F7" w:rsidRDefault="003D4404" w:rsidP="00CB479D">
      <w:pPr>
        <w:pStyle w:val="Nadpis3"/>
        <w:rPr>
          <w:lang w:val="en-US"/>
        </w:rPr>
      </w:pPr>
      <w:bookmarkStart w:id="482" w:name="_Ref535678933"/>
      <w:bookmarkStart w:id="483" w:name="_Ref535679236"/>
      <w:bookmarkStart w:id="484" w:name="_Ref535679571"/>
      <w:bookmarkStart w:id="485" w:name="_Ref535679871"/>
      <w:bookmarkStart w:id="486" w:name="_Ref535680405"/>
      <w:bookmarkStart w:id="487" w:name="_Toc46929868"/>
      <w:r>
        <w:rPr>
          <w:lang w:bidi="en-US"/>
        </w:rPr>
        <w:t>C</w:t>
      </w:r>
      <w:r w:rsidRPr="00E060F7">
        <w:rPr>
          <w:lang w:bidi="en-US"/>
        </w:rPr>
        <w:t>onstruction of element from ResultSet</w:t>
      </w:r>
      <w:bookmarkEnd w:id="482"/>
      <w:bookmarkEnd w:id="483"/>
      <w:bookmarkEnd w:id="484"/>
      <w:bookmarkEnd w:id="485"/>
      <w:bookmarkEnd w:id="486"/>
      <w:bookmarkEnd w:id="487"/>
    </w:p>
    <w:p w14:paraId="5DD1F1A8" w14:textId="77777777" w:rsidR="00D84C56" w:rsidRPr="00E060F7" w:rsidRDefault="00202DAF" w:rsidP="00D84C56">
      <w:pPr>
        <w:pStyle w:val="OdstavecSynteastyl"/>
        <w:rPr>
          <w:lang w:val="en-US"/>
        </w:rPr>
      </w:pPr>
      <w:r>
        <w:rPr>
          <w:noProof/>
          <w:lang w:val="en-US"/>
        </w:rPr>
      </w:r>
      <w:r>
        <w:rPr>
          <w:noProof/>
          <w:lang w:val="en-US"/>
        </w:rPr>
        <w:pict w14:anchorId="2FDDA510">
          <v:shape id="Šipka doprava 100" o:spid="_x0000_s11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w:t>
      </w:r>
      <w:r w:rsidR="00D84C56" w:rsidRPr="00E060F7">
        <w:rPr>
          <w:lang w:val="en-US"/>
        </w:rPr>
        <w:t> JDBC</w:t>
      </w:r>
    </w:p>
    <w:p w14:paraId="5A30A39B" w14:textId="4371EFF5" w:rsidR="00D84C56" w:rsidRPr="00E060F7" w:rsidRDefault="00202DAF" w:rsidP="00D84C56">
      <w:pPr>
        <w:pStyle w:val="OdstavecSynteastyl"/>
        <w:rPr>
          <w:lang w:val="en-US"/>
        </w:rPr>
      </w:pPr>
      <w:r>
        <w:rPr>
          <w:noProof/>
          <w:lang w:val="en-US"/>
        </w:rPr>
      </w:r>
      <w:r>
        <w:rPr>
          <w:noProof/>
          <w:lang w:val="en-US"/>
        </w:rPr>
        <w:pict w14:anchorId="03072931">
          <v:shape id="Šipka doprava 99" o:spid="_x0000_s11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292987">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_Ref535680079 \h </w:instrText>
      </w:r>
      <w:r w:rsidR="00FF3A2C">
        <w:rPr>
          <w:lang w:val="en-US"/>
        </w:rPr>
      </w:r>
      <w:r w:rsidR="00FF3A2C">
        <w:rPr>
          <w:lang w:val="en-US"/>
        </w:rPr>
        <w:fldChar w:fldCharType="separate"/>
      </w:r>
      <w:r w:rsidR="00292987" w:rsidRPr="00E060F7">
        <w:rPr>
          <w:lang w:bidi="en-US"/>
        </w:rPr>
        <w:t>Construction of elements</w:t>
      </w:r>
      <w:r w:rsidR="00FF3A2C">
        <w:rPr>
          <w:lang w:val="en-US"/>
        </w:rPr>
        <w:fldChar w:fldCharType="end"/>
      </w:r>
    </w:p>
    <w:p w14:paraId="17014887" w14:textId="5AE0AD5D" w:rsidR="00D84C56" w:rsidRPr="00E060F7" w:rsidRDefault="00202DAF" w:rsidP="00D84C56">
      <w:pPr>
        <w:pStyle w:val="OdstavecSynteastyl"/>
        <w:rPr>
          <w:lang w:val="en-US"/>
        </w:rPr>
      </w:pPr>
      <w:r>
        <w:rPr>
          <w:noProof/>
          <w:lang w:val="en-US"/>
        </w:rPr>
      </w:r>
      <w:r>
        <w:rPr>
          <w:noProof/>
          <w:lang w:val="en-US"/>
        </w:rPr>
        <w:pict w14:anchorId="2D78135D">
          <v:shape id="Šipka doprava 98" o:spid="_x0000_s11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292987">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_Ref535680094 \h </w:instrText>
      </w:r>
      <w:r w:rsidR="00FF3A2C">
        <w:rPr>
          <w:lang w:val="en-US"/>
        </w:rPr>
      </w:r>
      <w:r w:rsidR="00FF3A2C">
        <w:rPr>
          <w:lang w:val="en-US"/>
        </w:rPr>
        <w:fldChar w:fldCharType="separate"/>
      </w:r>
      <w:r w:rsidR="00292987" w:rsidRPr="00E060F7">
        <w:rPr>
          <w:lang w:bidi="en-US"/>
        </w:rPr>
        <w:t>Construction of attributes and text nodes</w:t>
      </w:r>
      <w:r w:rsidR="00FF3A2C">
        <w:rPr>
          <w:lang w:val="en-US"/>
        </w:rPr>
        <w:fldChar w:fldCharType="end"/>
      </w:r>
    </w:p>
    <w:p w14:paraId="27482701" w14:textId="77777777" w:rsidR="003D4404" w:rsidRPr="00E060F7" w:rsidRDefault="003D4404" w:rsidP="003D4404">
      <w:pPr>
        <w:pStyle w:val="OdstavecSynteastyl"/>
      </w:pPr>
      <w:r w:rsidRPr="00E060F7">
        <w:rPr>
          <w:lang w:bidi="en-US"/>
        </w:rPr>
        <w:t>Another typical case and often used in practice is the structure of an XML document and its elements on the basis of data obtained as the result of a database command. Because the most common type of the database is relational database, the following samples will be carried out via the SQL commands over relational databases.</w:t>
      </w:r>
    </w:p>
    <w:p w14:paraId="160D218A" w14:textId="77777777" w:rsidR="003D4404" w:rsidRPr="00E060F7" w:rsidRDefault="003D4404" w:rsidP="003D4404">
      <w:pPr>
        <w:pStyle w:val="OdstavecSynteastyl"/>
      </w:pPr>
      <w:r w:rsidRPr="00E060F7">
        <w:rPr>
          <w:lang w:bidi="en-US"/>
        </w:rPr>
        <w:t>For this purpose it is possible to use in the create section the ResultSet as a data source (from JDBC) that has an iterator through which gradually offers  its items. The ResultSet returns in the base case, the method “query" called on the Service object (which is an instance of JDBC java. sql. Connection).</w:t>
      </w:r>
    </w:p>
    <w:p w14:paraId="10CC6C40" w14:textId="3AB42759" w:rsidR="003D4404" w:rsidRPr="00E060F7" w:rsidRDefault="003D4404" w:rsidP="003D4404">
      <w:pPr>
        <w:pStyle w:val="OdstavecSynteastyl"/>
      </w:pPr>
      <w:r w:rsidRPr="00E060F7">
        <w:rPr>
          <w:lang w:bidi="en-US"/>
        </w:rPr>
        <w:t xml:space="preserve">For simplicity, assume that the goal will be to construct an XML document containing a list of registered vehicles, </w:t>
      </w:r>
      <w:r w:rsidR="00D52FF0">
        <w:rPr>
          <w:lang w:bidi="en-US"/>
        </w:rPr>
        <w:t>ie</w:t>
      </w:r>
      <w:r w:rsidRPr="00E060F7">
        <w:rPr>
          <w:lang w:bidi="en-US"/>
        </w:rPr>
        <w:t xml:space="preserve"> the aim of the construction element "Vehicle" from the variant a) example in Chapter</w:t>
      </w:r>
      <w:r w:rsidR="00FF3A2C">
        <w:rPr>
          <w:lang w:bidi="en-US"/>
        </w:rPr>
        <w:t xml:space="preserve"> </w:t>
      </w:r>
      <w:r w:rsidR="00FF3A2C">
        <w:rPr>
          <w:lang w:bidi="en-US"/>
        </w:rPr>
        <w:fldChar w:fldCharType="begin"/>
      </w:r>
      <w:r w:rsidR="00FF3A2C">
        <w:rPr>
          <w:lang w:bidi="en-US"/>
        </w:rPr>
        <w:instrText xml:space="preserve"> REF _Ref535680214 \r \h </w:instrText>
      </w:r>
      <w:r w:rsidR="00FF3A2C">
        <w:rPr>
          <w:lang w:bidi="en-US"/>
        </w:rPr>
      </w:r>
      <w:r w:rsidR="00FF3A2C">
        <w:rPr>
          <w:lang w:bidi="en-US"/>
        </w:rPr>
        <w:fldChar w:fldCharType="separate"/>
      </w:r>
      <w:r w:rsidR="00292987">
        <w:rPr>
          <w:lang w:bidi="en-US"/>
        </w:rPr>
        <w:t>9.7</w:t>
      </w:r>
      <w:r w:rsidR="00FF3A2C">
        <w:rPr>
          <w:lang w:bidi="en-US"/>
        </w:rPr>
        <w:fldChar w:fldCharType="end"/>
      </w:r>
      <w:r w:rsidRPr="00E060F7">
        <w:rPr>
          <w:lang w:bidi="en-US"/>
        </w:rPr>
        <w:t xml:space="preserve">. </w:t>
      </w:r>
    </w:p>
    <w:p w14:paraId="0D6180CF" w14:textId="77777777" w:rsidR="00D84C56" w:rsidRDefault="003D4404" w:rsidP="003D4404">
      <w:pPr>
        <w:pStyle w:val="OdstavecSynteastyl"/>
        <w:rPr>
          <w:lang w:bidi="en-US"/>
        </w:rPr>
      </w:pPr>
      <w:r w:rsidRPr="00E060F7">
        <w:rPr>
          <w:lang w:bidi="en-US"/>
        </w:rPr>
        <w:t>Let there be a relational table VozidloTable: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E060F7" w14:paraId="67EA0E80" w14:textId="77777777" w:rsidTr="00CB48EB">
        <w:trPr>
          <w:jc w:val="center"/>
        </w:trPr>
        <w:tc>
          <w:tcPr>
            <w:tcW w:w="1630" w:type="dxa"/>
            <w:shd w:val="clear" w:color="auto" w:fill="FABF8F"/>
            <w:vAlign w:val="center"/>
          </w:tcPr>
          <w:p w14:paraId="70974975" w14:textId="77777777" w:rsidR="003D4404" w:rsidRPr="00E060F7" w:rsidRDefault="003D4404" w:rsidP="00CB48EB">
            <w:pPr>
              <w:pStyle w:val="OdstavecSynteastyl"/>
              <w:spacing w:before="0"/>
              <w:jc w:val="center"/>
              <w:rPr>
                <w:rFonts w:cs="Calibri"/>
              </w:rPr>
            </w:pPr>
            <w:r w:rsidRPr="00E060F7">
              <w:rPr>
                <w:rFonts w:cs="Calibri"/>
                <w:b/>
                <w:lang w:bidi="en-US"/>
              </w:rPr>
              <w:t>id</w:t>
            </w:r>
            <w:r w:rsidRPr="00E060F7">
              <w:rPr>
                <w:rFonts w:cs="Calibri"/>
                <w:i/>
                <w:lang w:bidi="en-US"/>
              </w:rPr>
              <w:t xml:space="preserve"> (primary key)</w:t>
            </w:r>
          </w:p>
        </w:tc>
        <w:tc>
          <w:tcPr>
            <w:tcW w:w="1610" w:type="dxa"/>
            <w:shd w:val="clear" w:color="auto" w:fill="FABF8F"/>
            <w:vAlign w:val="center"/>
          </w:tcPr>
          <w:p w14:paraId="76E9F98C" w14:textId="77777777" w:rsidR="003D4404" w:rsidRPr="00E060F7" w:rsidRDefault="003D4404" w:rsidP="00CB48EB">
            <w:pPr>
              <w:pStyle w:val="OdstavecSynteastyl"/>
              <w:spacing w:before="0"/>
              <w:jc w:val="center"/>
              <w:rPr>
                <w:rFonts w:cs="Calibri"/>
                <w:b/>
              </w:rPr>
            </w:pPr>
            <w:r w:rsidRPr="00E060F7">
              <w:rPr>
                <w:rFonts w:cs="Calibri"/>
                <w:b/>
                <w:lang w:bidi="en-US"/>
              </w:rPr>
              <w:t>type</w:t>
            </w:r>
          </w:p>
        </w:tc>
        <w:tc>
          <w:tcPr>
            <w:tcW w:w="1611" w:type="dxa"/>
            <w:shd w:val="clear" w:color="auto" w:fill="FABF8F"/>
            <w:vAlign w:val="center"/>
          </w:tcPr>
          <w:p w14:paraId="09176D5E" w14:textId="77777777" w:rsidR="003D4404" w:rsidRPr="00E060F7" w:rsidRDefault="003D4404" w:rsidP="00CB48EB">
            <w:pPr>
              <w:pStyle w:val="OdstavecSynteastyl"/>
              <w:spacing w:before="0"/>
              <w:jc w:val="center"/>
              <w:rPr>
                <w:rFonts w:cs="Calibri"/>
                <w:b/>
              </w:rPr>
            </w:pPr>
            <w:r w:rsidRPr="00E060F7">
              <w:rPr>
                <w:rFonts w:cs="Calibri"/>
                <w:b/>
                <w:lang w:bidi="en-US"/>
              </w:rPr>
              <w:t>date</w:t>
            </w:r>
          </w:p>
        </w:tc>
        <w:tc>
          <w:tcPr>
            <w:tcW w:w="1611" w:type="dxa"/>
            <w:shd w:val="clear" w:color="auto" w:fill="FABF8F"/>
            <w:vAlign w:val="center"/>
          </w:tcPr>
          <w:p w14:paraId="62CB6C37" w14:textId="77777777" w:rsidR="003D4404" w:rsidRPr="00E060F7" w:rsidRDefault="003D4404" w:rsidP="00CB48EB">
            <w:pPr>
              <w:pStyle w:val="OdstavecSynteastyl"/>
              <w:spacing w:before="0"/>
              <w:jc w:val="center"/>
              <w:rPr>
                <w:rFonts w:cs="Calibri"/>
                <w:b/>
              </w:rPr>
            </w:pPr>
            <w:r w:rsidRPr="00E060F7">
              <w:rPr>
                <w:rFonts w:cs="Calibri"/>
                <w:b/>
                <w:lang w:bidi="en-US"/>
              </w:rPr>
              <w:t>vendor</w:t>
            </w:r>
          </w:p>
        </w:tc>
        <w:tc>
          <w:tcPr>
            <w:tcW w:w="1611" w:type="dxa"/>
            <w:shd w:val="clear" w:color="auto" w:fill="FABF8F"/>
            <w:vAlign w:val="center"/>
          </w:tcPr>
          <w:p w14:paraId="3103553F" w14:textId="77777777" w:rsidR="003D4404" w:rsidRPr="00E060F7" w:rsidRDefault="003D4404" w:rsidP="00CB48EB">
            <w:pPr>
              <w:pStyle w:val="OdstavecSynteastyl"/>
              <w:spacing w:before="0"/>
              <w:jc w:val="center"/>
              <w:rPr>
                <w:rFonts w:cs="Calibri"/>
                <w:b/>
              </w:rPr>
            </w:pPr>
            <w:r w:rsidRPr="00E060F7">
              <w:rPr>
                <w:rFonts w:cs="Calibri"/>
                <w:b/>
                <w:lang w:bidi="en-US"/>
              </w:rPr>
              <w:t>model</w:t>
            </w:r>
          </w:p>
        </w:tc>
      </w:tr>
      <w:tr w:rsidR="003D4404" w:rsidRPr="00E060F7" w14:paraId="033DB12D" w14:textId="77777777" w:rsidTr="00CB48EB">
        <w:trPr>
          <w:jc w:val="center"/>
        </w:trPr>
        <w:tc>
          <w:tcPr>
            <w:tcW w:w="1630" w:type="dxa"/>
            <w:shd w:val="clear" w:color="auto" w:fill="auto"/>
            <w:vAlign w:val="center"/>
          </w:tcPr>
          <w:p w14:paraId="193B42AF" w14:textId="77777777" w:rsidR="003D4404" w:rsidRPr="00E060F7" w:rsidRDefault="003D4404" w:rsidP="00CB48EB">
            <w:pPr>
              <w:pStyle w:val="OdstavecSynteastyl"/>
              <w:spacing w:before="0"/>
              <w:jc w:val="center"/>
              <w:rPr>
                <w:rFonts w:cs="Calibri"/>
              </w:rPr>
            </w:pPr>
            <w:r w:rsidRPr="00E060F7">
              <w:rPr>
                <w:rFonts w:cs="Calibri"/>
                <w:lang w:bidi="en-US"/>
              </w:rPr>
              <w:t>1A23456</w:t>
            </w:r>
          </w:p>
        </w:tc>
        <w:tc>
          <w:tcPr>
            <w:tcW w:w="1610" w:type="dxa"/>
            <w:shd w:val="clear" w:color="auto" w:fill="auto"/>
            <w:vAlign w:val="center"/>
          </w:tcPr>
          <w:p w14:paraId="1179E28F" w14:textId="77777777" w:rsidR="003D4404" w:rsidRPr="00E060F7" w:rsidRDefault="003D4404" w:rsidP="00CB48EB">
            <w:pPr>
              <w:pStyle w:val="OdstavecSynteastyl"/>
              <w:spacing w:before="0"/>
              <w:jc w:val="center"/>
              <w:rPr>
                <w:rFonts w:cs="Calibri"/>
              </w:rPr>
            </w:pPr>
            <w:r w:rsidRPr="00E060F7">
              <w:rPr>
                <w:rFonts w:cs="Calibri"/>
                <w:lang w:bidi="en-US"/>
              </w:rPr>
              <w:t>SUV</w:t>
            </w:r>
          </w:p>
        </w:tc>
        <w:tc>
          <w:tcPr>
            <w:tcW w:w="1611" w:type="dxa"/>
            <w:shd w:val="clear" w:color="auto" w:fill="auto"/>
            <w:vAlign w:val="center"/>
          </w:tcPr>
          <w:p w14:paraId="0BF53728" w14:textId="77777777" w:rsidR="003D4404" w:rsidRPr="00E060F7" w:rsidRDefault="003D4404" w:rsidP="00CB48EB">
            <w:pPr>
              <w:pStyle w:val="OdstavecSynteastyl"/>
              <w:spacing w:before="0"/>
              <w:jc w:val="center"/>
              <w:rPr>
                <w:rFonts w:cs="Calibri"/>
              </w:rPr>
            </w:pPr>
            <w:r w:rsidRPr="00E060F7">
              <w:rPr>
                <w:rFonts w:cs="Calibri"/>
                <w:lang w:bidi="en-US"/>
              </w:rPr>
              <w:t>14-07-2011</w:t>
            </w:r>
          </w:p>
        </w:tc>
        <w:tc>
          <w:tcPr>
            <w:tcW w:w="1611" w:type="dxa"/>
            <w:shd w:val="clear" w:color="auto" w:fill="auto"/>
            <w:vAlign w:val="center"/>
          </w:tcPr>
          <w:p w14:paraId="5951BDA4" w14:textId="77777777" w:rsidR="003D4404" w:rsidRPr="00E060F7" w:rsidRDefault="003D4404" w:rsidP="00CB48EB">
            <w:pPr>
              <w:pStyle w:val="OdstavecSynteastyl"/>
              <w:spacing w:before="0"/>
              <w:jc w:val="center"/>
              <w:rPr>
                <w:rFonts w:cs="Calibri"/>
              </w:rPr>
            </w:pPr>
            <w:r w:rsidRPr="00E060F7">
              <w:rPr>
                <w:rFonts w:cs="Calibri"/>
                <w:lang w:bidi="en-US"/>
              </w:rPr>
              <w:t>Škoda, a.s.</w:t>
            </w:r>
          </w:p>
        </w:tc>
        <w:tc>
          <w:tcPr>
            <w:tcW w:w="1611" w:type="dxa"/>
            <w:shd w:val="clear" w:color="auto" w:fill="auto"/>
            <w:vAlign w:val="center"/>
          </w:tcPr>
          <w:p w14:paraId="2FE51AB0" w14:textId="77777777" w:rsidR="003D4404" w:rsidRPr="00E060F7" w:rsidRDefault="003D4404" w:rsidP="00CB48EB">
            <w:pPr>
              <w:pStyle w:val="OdstavecSynteastyl"/>
              <w:spacing w:before="0"/>
              <w:jc w:val="center"/>
              <w:rPr>
                <w:rFonts w:cs="Calibri"/>
              </w:rPr>
            </w:pPr>
            <w:r w:rsidRPr="00E060F7">
              <w:rPr>
                <w:rFonts w:cs="Calibri"/>
                <w:lang w:bidi="en-US"/>
              </w:rPr>
              <w:t>Yeti</w:t>
            </w:r>
          </w:p>
        </w:tc>
      </w:tr>
      <w:tr w:rsidR="003D4404" w:rsidRPr="00E060F7" w14:paraId="6B7101E2" w14:textId="77777777" w:rsidTr="00CB48EB">
        <w:trPr>
          <w:jc w:val="center"/>
        </w:trPr>
        <w:tc>
          <w:tcPr>
            <w:tcW w:w="1630" w:type="dxa"/>
            <w:shd w:val="clear" w:color="auto" w:fill="auto"/>
            <w:vAlign w:val="center"/>
          </w:tcPr>
          <w:p w14:paraId="70C2B9A7" w14:textId="77777777" w:rsidR="003D4404" w:rsidRPr="00E060F7" w:rsidRDefault="003D4404" w:rsidP="00CB48EB">
            <w:pPr>
              <w:pStyle w:val="OdstavecSynteastyl"/>
              <w:spacing w:before="0"/>
              <w:jc w:val="center"/>
              <w:rPr>
                <w:rFonts w:cs="Calibri"/>
              </w:rPr>
            </w:pPr>
            <w:r w:rsidRPr="00E060F7">
              <w:rPr>
                <w:rFonts w:cs="Calibri"/>
                <w:lang w:bidi="en-US"/>
              </w:rPr>
              <w:t>2B34567</w:t>
            </w:r>
          </w:p>
        </w:tc>
        <w:tc>
          <w:tcPr>
            <w:tcW w:w="1610" w:type="dxa"/>
            <w:shd w:val="clear" w:color="auto" w:fill="auto"/>
            <w:vAlign w:val="center"/>
          </w:tcPr>
          <w:p w14:paraId="79591F3F" w14:textId="77777777" w:rsidR="003D4404" w:rsidRPr="00E060F7" w:rsidRDefault="003D4404" w:rsidP="00CB48EB">
            <w:pPr>
              <w:pStyle w:val="OdstavecSynteastyl"/>
              <w:spacing w:before="0"/>
              <w:jc w:val="center"/>
              <w:rPr>
                <w:rFonts w:cs="Calibri"/>
              </w:rPr>
            </w:pPr>
            <w:r w:rsidRPr="00E060F7">
              <w:rPr>
                <w:rFonts w:cs="Calibri"/>
                <w:lang w:bidi="en-US"/>
              </w:rPr>
              <w:t>sport</w:t>
            </w:r>
          </w:p>
        </w:tc>
        <w:tc>
          <w:tcPr>
            <w:tcW w:w="1611" w:type="dxa"/>
            <w:shd w:val="clear" w:color="auto" w:fill="auto"/>
            <w:vAlign w:val="center"/>
          </w:tcPr>
          <w:p w14:paraId="6B10B416" w14:textId="77777777" w:rsidR="003D4404" w:rsidRPr="00E060F7" w:rsidRDefault="003D4404" w:rsidP="00CB48EB">
            <w:pPr>
              <w:pStyle w:val="OdstavecSynteastyl"/>
              <w:spacing w:before="0"/>
              <w:jc w:val="center"/>
              <w:rPr>
                <w:rFonts w:cs="Calibri"/>
              </w:rPr>
            </w:pPr>
            <w:r w:rsidRPr="00E060F7">
              <w:rPr>
                <w:rFonts w:cs="Calibri"/>
                <w:lang w:bidi="en-US"/>
              </w:rPr>
              <w:t>21-12-2007</w:t>
            </w:r>
          </w:p>
        </w:tc>
        <w:tc>
          <w:tcPr>
            <w:tcW w:w="1611" w:type="dxa"/>
            <w:shd w:val="clear" w:color="auto" w:fill="auto"/>
            <w:vAlign w:val="center"/>
          </w:tcPr>
          <w:p w14:paraId="7AD9A819" w14:textId="77777777" w:rsidR="003D4404" w:rsidRPr="00E060F7" w:rsidRDefault="003D4404" w:rsidP="00CB48EB">
            <w:pPr>
              <w:pStyle w:val="OdstavecSynteastyl"/>
              <w:spacing w:before="0"/>
              <w:jc w:val="center"/>
              <w:rPr>
                <w:rFonts w:cs="Calibri"/>
              </w:rPr>
            </w:pPr>
            <w:r w:rsidRPr="00E060F7">
              <w:rPr>
                <w:rFonts w:cs="Calibri"/>
                <w:lang w:bidi="en-US"/>
              </w:rPr>
              <w:t>Toyota</w:t>
            </w:r>
          </w:p>
        </w:tc>
        <w:tc>
          <w:tcPr>
            <w:tcW w:w="1611" w:type="dxa"/>
            <w:shd w:val="clear" w:color="auto" w:fill="auto"/>
            <w:vAlign w:val="center"/>
          </w:tcPr>
          <w:p w14:paraId="0B12CDE2" w14:textId="77777777" w:rsidR="003D4404" w:rsidRPr="00E060F7" w:rsidRDefault="003D4404" w:rsidP="00CB48EB">
            <w:pPr>
              <w:pStyle w:val="OdstavecSynteastyl"/>
              <w:spacing w:before="0"/>
              <w:jc w:val="center"/>
              <w:rPr>
                <w:rFonts w:cs="Calibri"/>
              </w:rPr>
            </w:pPr>
            <w:r w:rsidRPr="00E060F7">
              <w:rPr>
                <w:rFonts w:cs="Calibri"/>
                <w:lang w:bidi="en-US"/>
              </w:rPr>
              <w:t>RX8</w:t>
            </w:r>
          </w:p>
        </w:tc>
      </w:tr>
      <w:tr w:rsidR="003D4404" w:rsidRPr="00E060F7" w14:paraId="15C0C14E" w14:textId="77777777" w:rsidTr="00CB48EB">
        <w:trPr>
          <w:jc w:val="center"/>
        </w:trPr>
        <w:tc>
          <w:tcPr>
            <w:tcW w:w="1630" w:type="dxa"/>
            <w:shd w:val="clear" w:color="auto" w:fill="auto"/>
            <w:vAlign w:val="center"/>
          </w:tcPr>
          <w:p w14:paraId="69623070" w14:textId="77777777" w:rsidR="003D4404" w:rsidRPr="00E060F7" w:rsidRDefault="003D4404" w:rsidP="00CB48EB">
            <w:pPr>
              <w:pStyle w:val="OdstavecSynteastyl"/>
              <w:spacing w:before="0"/>
              <w:jc w:val="center"/>
              <w:rPr>
                <w:rFonts w:cs="Calibri"/>
              </w:rPr>
            </w:pPr>
            <w:r w:rsidRPr="00E060F7">
              <w:rPr>
                <w:rFonts w:cs="Calibri"/>
                <w:lang w:bidi="en-US"/>
              </w:rPr>
              <w:t>3C45678</w:t>
            </w:r>
          </w:p>
        </w:tc>
        <w:tc>
          <w:tcPr>
            <w:tcW w:w="1610" w:type="dxa"/>
            <w:shd w:val="clear" w:color="auto" w:fill="auto"/>
            <w:vAlign w:val="center"/>
          </w:tcPr>
          <w:p w14:paraId="76E923E8" w14:textId="77777777" w:rsidR="003D4404" w:rsidRPr="00E060F7" w:rsidRDefault="003D4404" w:rsidP="00CB48EB">
            <w:pPr>
              <w:pStyle w:val="OdstavecSynteastyl"/>
              <w:spacing w:before="0"/>
              <w:jc w:val="center"/>
              <w:rPr>
                <w:rFonts w:cs="Calibri"/>
              </w:rPr>
            </w:pPr>
            <w:r w:rsidRPr="00E060F7">
              <w:rPr>
                <w:rFonts w:cs="Calibri"/>
                <w:lang w:bidi="en-US"/>
              </w:rPr>
              <w:t>MPV</w:t>
            </w:r>
          </w:p>
        </w:tc>
        <w:tc>
          <w:tcPr>
            <w:tcW w:w="1611" w:type="dxa"/>
            <w:shd w:val="clear" w:color="auto" w:fill="auto"/>
            <w:vAlign w:val="center"/>
          </w:tcPr>
          <w:p w14:paraId="691378B6" w14:textId="77777777" w:rsidR="003D4404" w:rsidRPr="00E060F7" w:rsidRDefault="003D4404" w:rsidP="00CB48EB">
            <w:pPr>
              <w:pStyle w:val="OdstavecSynteastyl"/>
              <w:spacing w:before="0"/>
              <w:jc w:val="center"/>
              <w:rPr>
                <w:rFonts w:cs="Calibri"/>
              </w:rPr>
            </w:pPr>
            <w:r w:rsidRPr="00E060F7">
              <w:rPr>
                <w:rFonts w:cs="Calibri"/>
                <w:lang w:bidi="en-US"/>
              </w:rPr>
              <w:t>03-02-2013</w:t>
            </w:r>
          </w:p>
        </w:tc>
        <w:tc>
          <w:tcPr>
            <w:tcW w:w="1611" w:type="dxa"/>
            <w:shd w:val="clear" w:color="auto" w:fill="auto"/>
            <w:vAlign w:val="center"/>
          </w:tcPr>
          <w:p w14:paraId="2B0ABAA8" w14:textId="77777777" w:rsidR="003D4404" w:rsidRPr="00E060F7" w:rsidRDefault="003D4404" w:rsidP="00CB48EB">
            <w:pPr>
              <w:pStyle w:val="OdstavecSynteastyl"/>
              <w:spacing w:before="0"/>
              <w:jc w:val="center"/>
              <w:rPr>
                <w:rFonts w:cs="Calibri"/>
              </w:rPr>
            </w:pPr>
            <w:r w:rsidRPr="00E060F7">
              <w:rPr>
                <w:rFonts w:cs="Calibri"/>
                <w:lang w:bidi="en-US"/>
              </w:rPr>
              <w:t>VW</w:t>
            </w:r>
          </w:p>
        </w:tc>
        <w:tc>
          <w:tcPr>
            <w:tcW w:w="1611" w:type="dxa"/>
            <w:shd w:val="clear" w:color="auto" w:fill="auto"/>
            <w:vAlign w:val="center"/>
          </w:tcPr>
          <w:p w14:paraId="55A77F05" w14:textId="77777777" w:rsidR="003D4404" w:rsidRPr="00E060F7" w:rsidRDefault="003D4404" w:rsidP="00CB48EB">
            <w:pPr>
              <w:pStyle w:val="OdstavecSynteastyl"/>
              <w:spacing w:before="0"/>
              <w:jc w:val="center"/>
              <w:rPr>
                <w:rFonts w:cs="Calibri"/>
              </w:rPr>
            </w:pPr>
            <w:r w:rsidRPr="00E060F7">
              <w:rPr>
                <w:rFonts w:cs="Calibri"/>
                <w:lang w:bidi="en-US"/>
              </w:rPr>
              <w:t>Golf</w:t>
            </w:r>
          </w:p>
        </w:tc>
      </w:tr>
    </w:tbl>
    <w:p w14:paraId="1EC482B0" w14:textId="77777777" w:rsidR="009A0C5E" w:rsidRPr="00E060F7" w:rsidRDefault="009A0C5E" w:rsidP="009A0C5E">
      <w:pPr>
        <w:pStyle w:val="OdstavecSynteastyl"/>
      </w:pPr>
      <w:r w:rsidRPr="00E060F7">
        <w:rPr>
          <w:lang w:bidi="en-US"/>
        </w:rPr>
        <w:t>SQL statements of the relational database, you can enter by using JDBC directly from external methods in the Java code. In this documentation in the following example are entered and processed directly from X-definition.</w:t>
      </w:r>
    </w:p>
    <w:p w14:paraId="73D65A00" w14:textId="09926609" w:rsidR="009A0C5E" w:rsidRPr="00E060F7" w:rsidRDefault="009A0C5E" w:rsidP="009A0C5E">
      <w:pPr>
        <w:pStyle w:val="OdstavecSynteastyl"/>
      </w:pPr>
      <w:r w:rsidRPr="00E060F7">
        <w:rPr>
          <w:lang w:bidi="en-US"/>
        </w:rPr>
        <w:lastRenderedPageBreak/>
        <w:t xml:space="preserve">Connections to the database it is appropriate to obtain or create in the Java code and to pass into the X-definition as an external variable —  in a XDService object that in the X-definition acts as the data type Service – see chapter </w:t>
      </w:r>
      <w:r w:rsidR="00EF650E" w:rsidRPr="00E060F7">
        <w:rPr>
          <w:lang w:bidi="en-US"/>
        </w:rPr>
        <w:fldChar w:fldCharType="begin"/>
      </w:r>
      <w:r w:rsidRPr="00E060F7">
        <w:rPr>
          <w:lang w:bidi="en-US"/>
        </w:rPr>
        <w:instrText xml:space="preserve"> REF _Ref353969162 \r \h </w:instrText>
      </w:r>
      <w:r w:rsidR="00EF650E" w:rsidRPr="00E060F7">
        <w:rPr>
          <w:lang w:bidi="en-US"/>
        </w:rPr>
      </w:r>
      <w:r w:rsidR="00EF650E" w:rsidRPr="00E060F7">
        <w:rPr>
          <w:lang w:bidi="en-US"/>
        </w:rPr>
        <w:fldChar w:fldCharType="separate"/>
      </w:r>
      <w:r w:rsidR="00292987">
        <w:rPr>
          <w:lang w:bidi="en-US"/>
        </w:rPr>
        <w:t>9.6.1</w:t>
      </w:r>
      <w:r w:rsidR="00EF650E" w:rsidRPr="00E060F7">
        <w:rPr>
          <w:lang w:bidi="en-US"/>
        </w:rPr>
        <w:fldChar w:fldCharType="end"/>
      </w:r>
      <w:r w:rsidRPr="00E060F7">
        <w:rPr>
          <w:lang w:bidi="en-US"/>
        </w:rPr>
        <w:t>.</w:t>
      </w:r>
    </w:p>
    <w:p w14:paraId="01479775" w14:textId="77777777" w:rsidR="00D84C56" w:rsidRPr="00E060F7" w:rsidRDefault="009A0C5E" w:rsidP="009A0C5E">
      <w:pPr>
        <w:pStyle w:val="OdstavecSynteastyl"/>
        <w:rPr>
          <w:lang w:val="en-US"/>
        </w:rPr>
      </w:pPr>
      <w:r w:rsidRPr="00E060F7">
        <w:rPr>
          <w:lang w:bidi="en-US"/>
        </w:rPr>
        <w:t xml:space="preserve">Let's </w:t>
      </w:r>
      <w:r>
        <w:rPr>
          <w:lang w:bidi="en-US"/>
        </w:rPr>
        <w:t>hahe</w:t>
      </w:r>
      <w:r w:rsidRPr="00E060F7">
        <w:rPr>
          <w:lang w:bidi="en-US"/>
        </w:rPr>
        <w:t xml:space="preserve"> the external variable which represents a connection to a relational database:</w:t>
      </w:r>
    </w:p>
    <w:p w14:paraId="328A14E2" w14:textId="77777777" w:rsidR="00D84C56" w:rsidRPr="00E060F7" w:rsidRDefault="00D84C56" w:rsidP="00D84C56">
      <w:pPr>
        <w:pStyle w:val="Zdrojovykod-zlutyboxSynteastyl"/>
        <w:rPr>
          <w:lang w:val="en-US"/>
        </w:rPr>
      </w:pPr>
      <w:r w:rsidRPr="00E060F7">
        <w:rPr>
          <w:lang w:val="en-US"/>
        </w:rPr>
        <w:t>...</w:t>
      </w:r>
    </w:p>
    <w:p w14:paraId="764FF07A"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C95D82" w14:textId="77777777" w:rsidR="00D84C56" w:rsidRPr="00E060F7" w:rsidRDefault="00D84C56" w:rsidP="00D84C56">
      <w:pPr>
        <w:pStyle w:val="Zdrojovykod-zlutyboxSynteastyl"/>
        <w:tabs>
          <w:tab w:val="left" w:pos="426"/>
        </w:tabs>
        <w:rPr>
          <w:lang w:val="en-US"/>
        </w:rPr>
      </w:pPr>
      <w:r w:rsidRPr="00E060F7">
        <w:rPr>
          <w:lang w:val="en-US"/>
        </w:rPr>
        <w:tab/>
        <w:t>...</w:t>
      </w:r>
    </w:p>
    <w:p w14:paraId="0F153D17" w14:textId="77777777" w:rsidR="00D84C56" w:rsidRPr="00E060F7" w:rsidRDefault="00D84C56" w:rsidP="00D84C56">
      <w:pPr>
        <w:pStyle w:val="Zdrojovykod-zlutyboxSynteastyl"/>
        <w:tabs>
          <w:tab w:val="left" w:pos="426"/>
        </w:tabs>
        <w:rPr>
          <w:lang w:val="en-US"/>
        </w:rPr>
      </w:pPr>
      <w:r w:rsidRPr="00E060F7">
        <w:rPr>
          <w:lang w:val="en-US"/>
        </w:rPr>
        <w:tab/>
        <w:t>external S</w:t>
      </w:r>
      <w:r w:rsidR="00735ED2">
        <w:rPr>
          <w:lang w:val="en-US"/>
        </w:rPr>
        <w:t>d</w:t>
      </w:r>
      <w:r w:rsidRPr="00E060F7">
        <w:rPr>
          <w:lang w:val="en-US"/>
        </w:rPr>
        <w:t>ervice service;</w:t>
      </w:r>
    </w:p>
    <w:p w14:paraId="3CD54E62" w14:textId="77777777" w:rsidR="00D84C56" w:rsidRPr="00E060F7" w:rsidRDefault="00D84C56" w:rsidP="00D84C56">
      <w:pPr>
        <w:pStyle w:val="Zdrojovykod-zlutyboxSynteastyl"/>
        <w:tabs>
          <w:tab w:val="left" w:pos="426"/>
        </w:tabs>
        <w:rPr>
          <w:lang w:val="en-US"/>
        </w:rPr>
      </w:pPr>
      <w:r w:rsidRPr="00E060F7">
        <w:rPr>
          <w:lang w:val="en-US"/>
        </w:rPr>
        <w:tab/>
        <w:t>...</w:t>
      </w:r>
    </w:p>
    <w:p w14:paraId="5E2CD3D3"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78C737C4" w14:textId="77777777" w:rsidR="00D84C56" w:rsidRPr="00E060F7" w:rsidRDefault="00D84C56" w:rsidP="00D84C56">
      <w:pPr>
        <w:pStyle w:val="Zdrojovykod-zlutyboxSynteastyl"/>
        <w:tabs>
          <w:tab w:val="left" w:pos="426"/>
        </w:tabs>
        <w:rPr>
          <w:lang w:val="en-US"/>
        </w:rPr>
      </w:pPr>
      <w:r w:rsidRPr="00E060F7">
        <w:rPr>
          <w:lang w:val="en-US"/>
        </w:rPr>
        <w:t>...</w:t>
      </w:r>
    </w:p>
    <w:p w14:paraId="0DB34C8C" w14:textId="77777777" w:rsidR="00D84C56" w:rsidRPr="00E060F7" w:rsidRDefault="009A0C5E" w:rsidP="00D84C56">
      <w:pPr>
        <w:pStyle w:val="OdstavecSynteastyl"/>
        <w:rPr>
          <w:lang w:val="en-US"/>
        </w:rPr>
      </w:pPr>
      <w:r w:rsidRPr="00E060F7">
        <w:rPr>
          <w:lang w:bidi="en-US"/>
        </w:rPr>
        <w:t>To obtain the ResultSet, from which it would be possible to construct the resulting XML document, you can use the method "query" on the object "service"  that passes as a parameter the SQL command:</w:t>
      </w:r>
    </w:p>
    <w:p w14:paraId="328C5188" w14:textId="77777777" w:rsidR="00D84C56" w:rsidRPr="00E060F7" w:rsidRDefault="00D84C56" w:rsidP="00D84C56">
      <w:pPr>
        <w:pStyle w:val="Zdrojovykod-zlutyboxSynteastyl"/>
        <w:rPr>
          <w:lang w:val="en-US"/>
        </w:rPr>
      </w:pPr>
      <w:r w:rsidRPr="00E060F7">
        <w:rPr>
          <w:rFonts w:eastAsia="Courier New"/>
          <w:lang w:val="en-US"/>
        </w:rPr>
        <w:t xml:space="preserve">ResultSet cars = service.query('SELECT * FROM </w:t>
      </w:r>
      <w:r w:rsidR="009A0C5E">
        <w:rPr>
          <w:rFonts w:eastAsia="Courier New"/>
          <w:lang w:val="en-US"/>
        </w:rPr>
        <w:t>Cars</w:t>
      </w:r>
      <w:r w:rsidRPr="00E060F7">
        <w:rPr>
          <w:rFonts w:eastAsia="Courier New"/>
          <w:lang w:val="en-US"/>
        </w:rPr>
        <w:t>Table');</w:t>
      </w:r>
    </w:p>
    <w:p w14:paraId="4C208A80" w14:textId="77777777" w:rsidR="009A0C5E" w:rsidRPr="00E060F7" w:rsidRDefault="009A0C5E" w:rsidP="009A0C5E">
      <w:pPr>
        <w:pStyle w:val="OdstavecSynteastyl"/>
      </w:pPr>
      <w:r w:rsidRPr="00E060F7">
        <w:rPr>
          <w:lang w:bidi="en-US"/>
        </w:rPr>
        <w:t xml:space="preserve">ResultSet </w:t>
      </w:r>
      <w:r w:rsidR="00255345">
        <w:rPr>
          <w:lang w:bidi="en-US"/>
        </w:rPr>
        <w:t>"Vehicles"</w:t>
      </w:r>
      <w:r w:rsidRPr="00E060F7">
        <w:rPr>
          <w:lang w:bidi="en-US"/>
        </w:rPr>
        <w:t xml:space="preserve"> can now be used as an iterator to the "create" section. Constructs so many elements, how much the ResultSet contains items. The boolean method "next()" shifts the cursor to the next row of the ResultSet and it is called implicitly before the  construction of an element. The attribute values are created from the columns of the row returned from ResultSet. The value is obtained by method ”getItem" with the name of column.</w:t>
      </w:r>
    </w:p>
    <w:p w14:paraId="176E1DE7" w14:textId="77777777" w:rsidR="009A0C5E" w:rsidRPr="00E060F7" w:rsidRDefault="009A0C5E" w:rsidP="009A0C5E">
      <w:pPr>
        <w:pStyle w:val="OdstavecSynteastyl"/>
      </w:pPr>
      <w:r w:rsidRPr="00E060F7">
        <w:rPr>
          <w:lang w:bidi="en-US"/>
        </w:rPr>
        <w:t xml:space="preserve">However, the next() method on the ResultSet you can call explicitly in the </w:t>
      </w:r>
      <w:r w:rsidR="00735ED2">
        <w:rPr>
          <w:lang w:bidi="en-US"/>
        </w:rPr>
        <w:t>X-script</w:t>
      </w:r>
      <w:r w:rsidRPr="00E060F7">
        <w:rPr>
          <w:lang w:bidi="en-US"/>
        </w:rPr>
        <w:t>. On the ResultSet is also available the boolean method “hasNext()", which returns "true" if the ResultSetu has a next row, otherwise it returns false.</w:t>
      </w:r>
    </w:p>
    <w:p w14:paraId="767DF2BE" w14:textId="3B4880A9" w:rsidR="00D84C56" w:rsidRPr="00E060F7" w:rsidRDefault="009A0C5E" w:rsidP="009A0C5E">
      <w:pPr>
        <w:pStyle w:val="OdstavecSynteastyl"/>
        <w:rPr>
          <w:lang w:val="en-US"/>
        </w:rPr>
      </w:pPr>
      <w:r w:rsidRPr="00E060F7">
        <w:rPr>
          <w:lang w:bidi="en-US"/>
        </w:rPr>
        <w:t xml:space="preserve">The X-definition which of the data obtained from a relational database constructs an XML document with the elements of the Vehicle is based on the X-definition referred to in chapter </w:t>
      </w:r>
      <w:r w:rsidR="00EF650E" w:rsidRPr="00E060F7">
        <w:rPr>
          <w:lang w:bidi="en-US"/>
        </w:rPr>
        <w:fldChar w:fldCharType="begin"/>
      </w:r>
      <w:r w:rsidRPr="00E060F7">
        <w:rPr>
          <w:lang w:bidi="en-US"/>
        </w:rPr>
        <w:instrText xml:space="preserve"> REF _Ref341365773 \r \h </w:instrText>
      </w:r>
      <w:r w:rsidR="00EF650E" w:rsidRPr="00E060F7">
        <w:rPr>
          <w:lang w:bidi="en-US"/>
        </w:rPr>
      </w:r>
      <w:r w:rsidR="00EF650E" w:rsidRPr="00E060F7">
        <w:rPr>
          <w:lang w:bidi="en-US"/>
        </w:rPr>
        <w:fldChar w:fldCharType="separate"/>
      </w:r>
      <w:r w:rsidR="00292987">
        <w:rPr>
          <w:lang w:bidi="en-US"/>
        </w:rPr>
        <w:t>4.7</w:t>
      </w:r>
      <w:r w:rsidR="00EF650E" w:rsidRPr="00E060F7">
        <w:rPr>
          <w:lang w:bidi="en-US"/>
        </w:rPr>
        <w:fldChar w:fldCharType="end"/>
      </w:r>
      <w:r w:rsidRPr="00E060F7">
        <w:rPr>
          <w:lang w:bidi="en-US"/>
        </w:rPr>
        <w:t xml:space="preserve"> is listed below:</w:t>
      </w:r>
    </w:p>
    <w:p w14:paraId="58D65C5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2A105B7" w14:textId="77777777" w:rsidR="00D84C56" w:rsidRPr="00E060F7" w:rsidRDefault="009A0C5E" w:rsidP="007D4BA3">
      <w:pPr>
        <w:pStyle w:val="OdstavecSynteastyl"/>
        <w:keepNext/>
        <w:numPr>
          <w:ilvl w:val="0"/>
          <w:numId w:val="47"/>
        </w:numPr>
        <w:ind w:left="284" w:hanging="284"/>
        <w:rPr>
          <w:lang w:val="en-US"/>
        </w:rPr>
      </w:pPr>
      <w:r w:rsidRPr="00E060F7">
        <w:rPr>
          <w:lang w:val="en-US"/>
        </w:rPr>
        <w:t>variant</w:t>
      </w:r>
      <w:r>
        <w:rPr>
          <w:lang w:val="en-US"/>
        </w:rPr>
        <w:t xml:space="preserve"> with elements and attributes</w:t>
      </w:r>
    </w:p>
    <w:p w14:paraId="66651957" w14:textId="4E9FF18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F8A12F8" w14:textId="77777777" w:rsidR="009A0C5E" w:rsidRPr="00E060F7" w:rsidRDefault="009A0C5E" w:rsidP="009A0C5E">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7F06914D" w14:textId="77777777" w:rsidR="009A0C5E" w:rsidRPr="00E060F7" w:rsidRDefault="009A0C5E" w:rsidP="009A0C5E">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3A0135AD" w14:textId="77777777" w:rsidR="00D84C56" w:rsidRPr="00E060F7" w:rsidRDefault="00D84C56" w:rsidP="00D84C56">
      <w:pPr>
        <w:pStyle w:val="Zdrojovykod-zlutyboxSynteastyl"/>
        <w:tabs>
          <w:tab w:val="left" w:pos="567"/>
          <w:tab w:val="left" w:pos="1276"/>
        </w:tabs>
        <w:rPr>
          <w:color w:val="0070C0"/>
          <w:szCs w:val="16"/>
          <w:lang w:val="en-US"/>
        </w:rPr>
      </w:pPr>
    </w:p>
    <w:p w14:paraId="5B750DA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349AB24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DB59D5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p>
    <w:p w14:paraId="2B60F243" w14:textId="77777777" w:rsidR="00D84C56" w:rsidRPr="00E060F7" w:rsidRDefault="00D84C56" w:rsidP="00D84C56">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720C78">
        <w:rPr>
          <w:color w:val="00B050"/>
          <w:lang w:val="en-US"/>
        </w:rPr>
        <w:t xml:space="preserve">e </w:t>
      </w:r>
      <w:r w:rsidRPr="00E060F7">
        <w:rPr>
          <w:lang w:val="en-US"/>
        </w:rPr>
        <w:t xml:space="preserve">= </w:t>
      </w:r>
      <w:r w:rsidRPr="00E060F7">
        <w:rPr>
          <w:szCs w:val="16"/>
          <w:lang w:val="en-US"/>
        </w:rPr>
        <w:t>"</w:t>
      </w:r>
      <w:r w:rsidR="00720C78">
        <w:rPr>
          <w:color w:val="984806"/>
          <w:lang w:val="en-US"/>
        </w:rPr>
        <w:t>enum('SUV', 'MPV', 'personal</w:t>
      </w:r>
      <w:r w:rsidRPr="00E060F7">
        <w:rPr>
          <w:color w:val="984806"/>
          <w:lang w:val="en-US"/>
        </w:rPr>
        <w:t xml:space="preserve">', </w:t>
      </w:r>
    </w:p>
    <w:p w14:paraId="413AB2E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Pr="00E060F7">
        <w:rPr>
          <w:color w:val="984806"/>
          <w:lang w:val="en-US"/>
        </w:rPr>
        <w:t>'</w:t>
      </w:r>
      <w:r w:rsidR="00720C78">
        <w:rPr>
          <w:color w:val="984806"/>
          <w:lang w:val="en-US"/>
        </w:rPr>
        <w:t>truck</w:t>
      </w:r>
      <w:r w:rsidRPr="00E060F7">
        <w:rPr>
          <w:color w:val="984806"/>
          <w:lang w:val="en-US"/>
        </w:rPr>
        <w:t>', 'sport', 'o</w:t>
      </w:r>
      <w:r w:rsidR="00720C78">
        <w:rPr>
          <w:color w:val="984806"/>
          <w:lang w:val="en-US"/>
        </w:rPr>
        <w:t>ther</w:t>
      </w:r>
      <w:r w:rsidRPr="00E060F7">
        <w:rPr>
          <w:color w:val="984806"/>
          <w:lang w:val="en-US"/>
        </w:rPr>
        <w:t>')</w:t>
      </w:r>
      <w:r w:rsidRPr="00E060F7">
        <w:rPr>
          <w:color w:val="FF0000"/>
          <w:lang w:val="en-US"/>
        </w:rPr>
        <w:t>;</w:t>
      </w:r>
    </w:p>
    <w:p w14:paraId="03EE3B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cars.getItem('type')</w:t>
      </w:r>
      <w:r w:rsidRPr="00E060F7">
        <w:rPr>
          <w:szCs w:val="16"/>
          <w:lang w:val="en-US"/>
        </w:rPr>
        <w:t>"</w:t>
      </w:r>
    </w:p>
    <w:p w14:paraId="656BD4CA"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720C78">
        <w:rPr>
          <w:color w:val="00B050"/>
          <w:lang w:val="en-US"/>
        </w:rPr>
        <w:t xml:space="preserve">vrn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w:t>
      </w:r>
    </w:p>
    <w:p w14:paraId="74CF28B0"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r w:rsidRPr="00E060F7">
        <w:rPr>
          <w:szCs w:val="16"/>
          <w:lang w:val="en-US"/>
        </w:rPr>
        <w:t>"</w:t>
      </w:r>
    </w:p>
    <w:p w14:paraId="4A58E9F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550D2">
        <w:rPr>
          <w:color w:val="984806"/>
          <w:lang w:val="en-US"/>
        </w:rPr>
        <w:t>date(</w:t>
      </w:r>
      <w:r w:rsidRPr="00E060F7">
        <w:rPr>
          <w:color w:val="984806"/>
          <w:lang w:val="en-US"/>
        </w:rPr>
        <w:t>)</w:t>
      </w:r>
      <w:r w:rsidRPr="00E060F7">
        <w:rPr>
          <w:color w:val="FF0000"/>
          <w:lang w:val="en-US"/>
        </w:rPr>
        <w:t>;</w:t>
      </w:r>
    </w:p>
    <w:p w14:paraId="50137BB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167E326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r w:rsidRPr="00E060F7">
        <w:rPr>
          <w:szCs w:val="16"/>
          <w:lang w:val="en-US"/>
        </w:rPr>
        <w:t>"</w:t>
      </w:r>
    </w:p>
    <w:p w14:paraId="025FD31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producer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color w:val="FF0000"/>
          <w:lang w:val="en-US"/>
        </w:rPr>
        <w:t>;</w:t>
      </w:r>
    </w:p>
    <w:p w14:paraId="3130D12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r w:rsidRPr="00E060F7">
        <w:rPr>
          <w:szCs w:val="16"/>
          <w:lang w:val="en-US"/>
        </w:rPr>
        <w:t>"</w:t>
      </w:r>
    </w:p>
    <w:p w14:paraId="38D46B76"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color w:val="FF0000"/>
          <w:lang w:val="en-US"/>
        </w:rPr>
        <w:t>;</w:t>
      </w:r>
    </w:p>
    <w:p w14:paraId="482B516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r w:rsidRPr="00E060F7">
        <w:rPr>
          <w:szCs w:val="16"/>
          <w:lang w:val="en-US"/>
        </w:rPr>
        <w:t>"</w:t>
      </w:r>
      <w:r w:rsidRPr="00E060F7">
        <w:rPr>
          <w:lang w:val="en-US"/>
        </w:rPr>
        <w:t xml:space="preserve"> </w:t>
      </w:r>
      <w:r w:rsidRPr="00E060F7">
        <w:rPr>
          <w:color w:val="0070C0"/>
          <w:lang w:val="en-US"/>
        </w:rPr>
        <w:t>/&gt;</w:t>
      </w:r>
    </w:p>
    <w:p w14:paraId="40DDC2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68D5793" w14:textId="77777777" w:rsidR="00D84C56" w:rsidRPr="00E060F7" w:rsidRDefault="00D84C56" w:rsidP="00D84C56">
      <w:pPr>
        <w:pStyle w:val="Zdrojovykod-zlutyboxSynteastyl"/>
        <w:tabs>
          <w:tab w:val="left" w:pos="284"/>
          <w:tab w:val="left" w:pos="1276"/>
        </w:tabs>
        <w:rPr>
          <w:color w:val="0070C0"/>
          <w:lang w:val="en-US"/>
        </w:rPr>
      </w:pPr>
    </w:p>
    <w:p w14:paraId="47654DB6"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146318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8B0017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53348AE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21C13F2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0DA13582"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7C8E6A61" w14:textId="446652B6"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7E94073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0FE6C70B"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236EABAB" w14:textId="0671AC83"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Pr="00E060F7">
        <w:rPr>
          <w:rFonts w:eastAsia="Courier New"/>
          <w:color w:val="FF0000"/>
          <w:lang w:val="en-US"/>
        </w:rPr>
        <w:t>dd");</w:t>
      </w:r>
    </w:p>
    <w:p w14:paraId="67BC7B3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44CFBA62"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02E0D6D"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1C607E8" w14:textId="77777777" w:rsidR="00D84C56" w:rsidRPr="00E060F7" w:rsidRDefault="00D84C56" w:rsidP="00D84C56">
      <w:pPr>
        <w:pStyle w:val="OdstavecSynteastyl"/>
        <w:rPr>
          <w:lang w:val="en-US"/>
        </w:rPr>
      </w:pPr>
    </w:p>
    <w:p w14:paraId="152A2C1F" w14:textId="77777777" w:rsidR="00D84C56" w:rsidRPr="00E060F7" w:rsidRDefault="009A0C5E" w:rsidP="007D4BA3">
      <w:pPr>
        <w:pStyle w:val="OdstavecSynteastyl"/>
        <w:keepNext/>
        <w:numPr>
          <w:ilvl w:val="0"/>
          <w:numId w:val="47"/>
        </w:numPr>
        <w:ind w:left="284" w:hanging="284"/>
        <w:rPr>
          <w:lang w:val="en-US"/>
        </w:rPr>
      </w:pPr>
      <w:r w:rsidRPr="00E060F7">
        <w:rPr>
          <w:lang w:val="en-US"/>
        </w:rPr>
        <w:lastRenderedPageBreak/>
        <w:t>v</w:t>
      </w:r>
      <w:r>
        <w:rPr>
          <w:lang w:val="en-US"/>
        </w:rPr>
        <w:t>ariant only with elements</w:t>
      </w:r>
    </w:p>
    <w:p w14:paraId="0DEB56C4" w14:textId="1588A57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86C44D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0C99C95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2CD00C5" w14:textId="77777777" w:rsidR="00D84C56" w:rsidRPr="00E060F7" w:rsidRDefault="00D84C56" w:rsidP="00D84C56">
      <w:pPr>
        <w:pStyle w:val="Zdrojovykod-zlutyboxSynteastyl"/>
        <w:rPr>
          <w:color w:val="0070C0"/>
          <w:lang w:val="en-US"/>
        </w:rPr>
      </w:pPr>
    </w:p>
    <w:p w14:paraId="0DA33E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4AB3427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5A0939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r w:rsidRPr="00E060F7">
        <w:rPr>
          <w:color w:val="0070C0"/>
          <w:lang w:val="en-US"/>
        </w:rPr>
        <w:t>&gt;</w:t>
      </w:r>
    </w:p>
    <w:p w14:paraId="2EFE292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00720C78">
        <w:rPr>
          <w:lang w:val="en-US"/>
        </w:rPr>
        <w:t>enum</w:t>
      </w:r>
      <w:r w:rsidRPr="00E060F7">
        <w:rPr>
          <w:lang w:val="en-US"/>
        </w:rPr>
        <w:t>('SUV', 'MPV', '</w:t>
      </w:r>
      <w:r w:rsidR="00720C78">
        <w:rPr>
          <w:lang w:val="en-US"/>
        </w:rPr>
        <w:t>personal</w:t>
      </w:r>
      <w:r w:rsidRPr="00E060F7">
        <w:rPr>
          <w:lang w:val="en-US"/>
        </w:rPr>
        <w:t xml:space="preserve">', </w:t>
      </w:r>
    </w:p>
    <w:p w14:paraId="677CC043" w14:textId="77777777" w:rsidR="00D84C56" w:rsidRPr="00E060F7" w:rsidRDefault="00D84C56" w:rsidP="00D84C56">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t>'</w:t>
      </w:r>
      <w:r w:rsidR="00720C78">
        <w:rPr>
          <w:lang w:val="en-US"/>
        </w:rPr>
        <w:t>truck</w:t>
      </w:r>
      <w:r w:rsidRPr="00E060F7">
        <w:rPr>
          <w:lang w:val="en-US"/>
        </w:rPr>
        <w:t>', 'spor', 'o</w:t>
      </w:r>
      <w:r w:rsidR="00720C78">
        <w:rPr>
          <w:lang w:val="en-US"/>
        </w:rPr>
        <w:t>ther</w:t>
      </w:r>
      <w:r w:rsidRPr="00E060F7">
        <w:rPr>
          <w:lang w:val="en-US"/>
        </w:rPr>
        <w:t>');</w:t>
      </w:r>
    </w:p>
    <w:p w14:paraId="37E8AC0C" w14:textId="77777777" w:rsidR="00D84C56" w:rsidRPr="00E060F7" w:rsidRDefault="00D84C56" w:rsidP="00D84C56">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cars.getItem('type')</w:t>
      </w:r>
    </w:p>
    <w:p w14:paraId="741D1CCD"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p>
    <w:p w14:paraId="1BE6D98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vrn</w:t>
      </w:r>
      <w:r w:rsidRPr="00E060F7">
        <w:rPr>
          <w:color w:val="0070C0"/>
          <w:lang w:val="en-US"/>
        </w:rPr>
        <w:t>&gt;</w:t>
      </w:r>
      <w:r w:rsidRPr="00E060F7">
        <w:rPr>
          <w:lang w:val="en-US"/>
        </w:rPr>
        <w:t>string(7)</w:t>
      </w:r>
      <w:r w:rsidRPr="00E060F7">
        <w:rPr>
          <w:color w:val="FF0000"/>
          <w:lang w:val="en-US"/>
        </w:rPr>
        <w:t>;</w:t>
      </w:r>
    </w:p>
    <w:p w14:paraId="023345F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p>
    <w:p w14:paraId="040EEFBE"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vrn</w:t>
      </w:r>
      <w:r w:rsidRPr="00E060F7">
        <w:rPr>
          <w:color w:val="0070C0"/>
          <w:lang w:val="en-US"/>
        </w:rPr>
        <w:t>&gt;</w:t>
      </w:r>
    </w:p>
    <w:p w14:paraId="4C10008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1CF1F85B" w14:textId="77777777" w:rsidR="00D84C56" w:rsidRPr="00E060F7" w:rsidRDefault="003550D2" w:rsidP="00D84C56">
      <w:pPr>
        <w:pStyle w:val="Zdrojovykod-zlutyboxSynteastyl"/>
        <w:tabs>
          <w:tab w:val="left" w:pos="-284"/>
          <w:tab w:val="left" w:pos="284"/>
          <w:tab w:val="left" w:pos="567"/>
          <w:tab w:val="left" w:pos="851"/>
          <w:tab w:val="left" w:pos="1134"/>
          <w:tab w:val="left" w:pos="1418"/>
        </w:tabs>
        <w:rPr>
          <w:color w:val="FF0000"/>
          <w:lang w:val="en-US"/>
        </w:rPr>
      </w:pPr>
      <w:r>
        <w:rPr>
          <w:lang w:val="en-US"/>
        </w:rPr>
        <w:tab/>
      </w:r>
      <w:r>
        <w:rPr>
          <w:lang w:val="en-US"/>
        </w:rPr>
        <w:tab/>
      </w:r>
      <w:r>
        <w:rPr>
          <w:lang w:val="en-US"/>
        </w:rPr>
        <w:tab/>
      </w:r>
      <w:r>
        <w:rPr>
          <w:lang w:val="en-US"/>
        </w:rPr>
        <w:tab/>
        <w:t>date(</w:t>
      </w:r>
      <w:r w:rsidR="00D84C56" w:rsidRPr="00E060F7">
        <w:rPr>
          <w:lang w:val="en-US"/>
        </w:rPr>
        <w:t>)</w:t>
      </w:r>
      <w:r w:rsidR="00D84C56" w:rsidRPr="00E060F7">
        <w:rPr>
          <w:color w:val="FF0000"/>
          <w:lang w:val="en-US"/>
        </w:rPr>
        <w:t>;</w:t>
      </w:r>
    </w:p>
    <w:p w14:paraId="09D18F2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476CB72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p>
    <w:p w14:paraId="30BC69E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4736B47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producers</w:t>
      </w:r>
      <w:r w:rsidRPr="00E060F7">
        <w:rPr>
          <w:color w:val="0070C0"/>
          <w:lang w:val="en-US"/>
        </w:rPr>
        <w:t>&gt;</w:t>
      </w:r>
      <w:r w:rsidRPr="00E060F7">
        <w:rPr>
          <w:lang w:val="en-US"/>
        </w:rPr>
        <w:t>string()</w:t>
      </w:r>
      <w:r w:rsidRPr="00E060F7">
        <w:rPr>
          <w:color w:val="FF0000"/>
          <w:lang w:val="en-US"/>
        </w:rPr>
        <w:t>;</w:t>
      </w:r>
    </w:p>
    <w:p w14:paraId="18B6A11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p>
    <w:p w14:paraId="314D962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producer</w:t>
      </w:r>
      <w:r w:rsidRPr="00E060F7">
        <w:rPr>
          <w:color w:val="0070C0"/>
          <w:lang w:val="en-US"/>
        </w:rPr>
        <w:t>&gt;</w:t>
      </w:r>
    </w:p>
    <w:p w14:paraId="0885A6D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FF0000"/>
          <w:lang w:val="en-US"/>
        </w:rPr>
        <w:t>;</w:t>
      </w:r>
    </w:p>
    <w:p w14:paraId="0A5D5B3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p>
    <w:p w14:paraId="3A805AA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6922185F"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5C0DE9B3"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CCB552A" w14:textId="77777777" w:rsidR="00D84C56" w:rsidRPr="00E060F7" w:rsidRDefault="00D84C56" w:rsidP="00D84C56">
      <w:pPr>
        <w:pStyle w:val="Zdrojovykod-zlutyboxSynteastyl"/>
        <w:tabs>
          <w:tab w:val="left" w:pos="284"/>
          <w:tab w:val="left" w:pos="1276"/>
        </w:tabs>
        <w:rPr>
          <w:color w:val="0070C0"/>
          <w:lang w:val="en-US"/>
        </w:rPr>
      </w:pPr>
    </w:p>
    <w:p w14:paraId="3F8EFDA1"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6BA4ED5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1330DD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0EA77B2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4A2D4769"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46196DB9"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58931F3B" w14:textId="04A5A7E1"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1F221026"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78D242FD"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3560E52A" w14:textId="08717422"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00714265" w:rsidRPr="00E060F7">
        <w:rPr>
          <w:rFonts w:eastAsia="Courier New"/>
          <w:color w:val="FF0000"/>
          <w:lang w:val="en-US"/>
        </w:rPr>
        <w:t>dd</w:t>
      </w:r>
      <w:r w:rsidRPr="00E060F7">
        <w:rPr>
          <w:rFonts w:eastAsia="Courier New"/>
          <w:color w:val="FF0000"/>
          <w:lang w:val="en-US"/>
        </w:rPr>
        <w:t>");</w:t>
      </w:r>
    </w:p>
    <w:p w14:paraId="61443C78"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11D0BA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0FA224E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A6E4C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82EFE9" w14:textId="5CE00279" w:rsidR="00D84C56" w:rsidRPr="00E060F7" w:rsidRDefault="00720C78" w:rsidP="00D84C56">
      <w:pPr>
        <w:pStyle w:val="OdstavecSynteastyl"/>
        <w:rPr>
          <w:lang w:val="en-US"/>
        </w:rPr>
      </w:pPr>
      <w:r w:rsidRPr="00E060F7">
        <w:rPr>
          <w:lang w:bidi="en-US"/>
        </w:rPr>
        <w:t xml:space="preserve">Because the date format in the database is different from the format required by the X-definition, it was necessary to ensure the conversion to the desired format. The appropriate conversion ensures user method "convertDT", which is declared in the </w:t>
      </w:r>
      <w:r w:rsidR="00735ED2">
        <w:rPr>
          <w:lang w:bidi="en-US"/>
        </w:rPr>
        <w:t>X-script</w:t>
      </w:r>
      <w:r w:rsidRPr="00E060F7">
        <w:rPr>
          <w:lang w:bidi="en-US"/>
        </w:rPr>
        <w:t xml:space="preserve"> in the xd:declaration section. The created XML document will have the following content:</w:t>
      </w:r>
    </w:p>
    <w:p w14:paraId="3E3AA42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AB80BDC" w14:textId="77777777" w:rsidR="00D84C56" w:rsidRPr="00E060F7" w:rsidRDefault="00720C78" w:rsidP="007D4BA3">
      <w:pPr>
        <w:pStyle w:val="OdstavecSynteastyl"/>
        <w:keepNext/>
        <w:numPr>
          <w:ilvl w:val="0"/>
          <w:numId w:val="48"/>
        </w:numPr>
        <w:ind w:left="284" w:hanging="284"/>
        <w:rPr>
          <w:lang w:val="en-US"/>
        </w:rPr>
      </w:pPr>
      <w:r w:rsidRPr="00E060F7">
        <w:rPr>
          <w:lang w:val="en-US"/>
        </w:rPr>
        <w:t>variant</w:t>
      </w:r>
      <w:r>
        <w:rPr>
          <w:lang w:val="en-US"/>
        </w:rPr>
        <w:t xml:space="preserve"> with elements and attributes</w:t>
      </w:r>
    </w:p>
    <w:p w14:paraId="31ABF0C2"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2C4003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SUV</w:t>
      </w:r>
      <w:r w:rsidRPr="00E060F7">
        <w:rPr>
          <w:szCs w:val="16"/>
          <w:lang w:val="en-US"/>
        </w:rPr>
        <w:t>"</w:t>
      </w:r>
    </w:p>
    <w:p w14:paraId="2ECB0C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1A23456</w:t>
      </w:r>
      <w:r w:rsidRPr="00E060F7">
        <w:rPr>
          <w:szCs w:val="16"/>
          <w:lang w:val="en-US"/>
        </w:rPr>
        <w:t>"</w:t>
      </w:r>
    </w:p>
    <w:p w14:paraId="3EA36DFE"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2011</w:t>
      </w:r>
      <w:r w:rsidR="003550D2">
        <w:rPr>
          <w:color w:val="984806"/>
          <w:szCs w:val="16"/>
          <w:lang w:val="en-US"/>
        </w:rPr>
        <w:t>-07-14</w:t>
      </w:r>
      <w:r w:rsidRPr="00E060F7">
        <w:rPr>
          <w:szCs w:val="16"/>
          <w:lang w:val="en-US"/>
        </w:rPr>
        <w:t>"</w:t>
      </w:r>
    </w:p>
    <w:p w14:paraId="1EBF6D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Škoda, a.s.</w:t>
      </w:r>
      <w:r w:rsidRPr="00E060F7">
        <w:rPr>
          <w:szCs w:val="16"/>
          <w:lang w:val="en-US"/>
        </w:rPr>
        <w:t>"</w:t>
      </w:r>
    </w:p>
    <w:p w14:paraId="30D7069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Yeti</w:t>
      </w:r>
      <w:r w:rsidRPr="00E060F7">
        <w:rPr>
          <w:szCs w:val="16"/>
          <w:lang w:val="en-US"/>
        </w:rPr>
        <w:t>"</w:t>
      </w:r>
      <w:r w:rsidRPr="00E060F7">
        <w:rPr>
          <w:lang w:val="en-US"/>
        </w:rPr>
        <w:t xml:space="preserve"> </w:t>
      </w:r>
      <w:r w:rsidRPr="00E060F7">
        <w:rPr>
          <w:color w:val="0070C0"/>
          <w:lang w:val="en-US"/>
        </w:rPr>
        <w:t>/&gt;</w:t>
      </w:r>
    </w:p>
    <w:p w14:paraId="44245D3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4219E891"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sport</w:t>
      </w:r>
      <w:r w:rsidRPr="00E060F7">
        <w:rPr>
          <w:szCs w:val="16"/>
          <w:lang w:val="en-US"/>
        </w:rPr>
        <w:t>"</w:t>
      </w:r>
    </w:p>
    <w:p w14:paraId="76FBE2B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2B34567</w:t>
      </w:r>
      <w:r w:rsidRPr="00E060F7">
        <w:rPr>
          <w:szCs w:val="16"/>
          <w:lang w:val="en-US"/>
        </w:rPr>
        <w:t>"</w:t>
      </w:r>
    </w:p>
    <w:p w14:paraId="38361AE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2007</w:t>
      </w:r>
      <w:r w:rsidR="003550D2">
        <w:rPr>
          <w:color w:val="984806"/>
          <w:szCs w:val="16"/>
          <w:lang w:val="en-US"/>
        </w:rPr>
        <w:t>-12-21</w:t>
      </w:r>
      <w:r w:rsidRPr="00E060F7">
        <w:rPr>
          <w:szCs w:val="16"/>
          <w:lang w:val="en-US"/>
        </w:rPr>
        <w:t>"</w:t>
      </w:r>
    </w:p>
    <w:p w14:paraId="0EB27985"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Toyota</w:t>
      </w:r>
      <w:r w:rsidRPr="00E060F7">
        <w:rPr>
          <w:szCs w:val="16"/>
          <w:lang w:val="en-US"/>
        </w:rPr>
        <w:t>"</w:t>
      </w:r>
    </w:p>
    <w:p w14:paraId="6FEC8A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RX8</w:t>
      </w:r>
      <w:r w:rsidRPr="00E060F7">
        <w:rPr>
          <w:szCs w:val="16"/>
          <w:lang w:val="en-US"/>
        </w:rPr>
        <w:t>"</w:t>
      </w:r>
      <w:r w:rsidRPr="00E060F7">
        <w:rPr>
          <w:lang w:val="en-US"/>
        </w:rPr>
        <w:t xml:space="preserve"> </w:t>
      </w:r>
      <w:r w:rsidRPr="00E060F7">
        <w:rPr>
          <w:color w:val="0070C0"/>
          <w:lang w:val="en-US"/>
        </w:rPr>
        <w:t>/&gt;</w:t>
      </w:r>
    </w:p>
    <w:p w14:paraId="6098AFF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5CA40CB8"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MPV</w:t>
      </w:r>
      <w:r w:rsidRPr="00E060F7">
        <w:rPr>
          <w:szCs w:val="16"/>
          <w:lang w:val="en-US"/>
        </w:rPr>
        <w:t>"</w:t>
      </w:r>
    </w:p>
    <w:p w14:paraId="1C88D533"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3C45678</w:t>
      </w:r>
      <w:r w:rsidRPr="00E060F7">
        <w:rPr>
          <w:szCs w:val="16"/>
          <w:lang w:val="en-US"/>
        </w:rPr>
        <w:t>"</w:t>
      </w:r>
    </w:p>
    <w:p w14:paraId="4867BDA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2013</w:t>
      </w:r>
      <w:r w:rsidR="003550D2">
        <w:rPr>
          <w:color w:val="984806"/>
          <w:szCs w:val="16"/>
          <w:lang w:val="en-US"/>
        </w:rPr>
        <w:t>-02-03</w:t>
      </w:r>
      <w:r w:rsidRPr="00E060F7">
        <w:rPr>
          <w:szCs w:val="16"/>
          <w:lang w:val="en-US"/>
        </w:rPr>
        <w:t>"</w:t>
      </w:r>
    </w:p>
    <w:p w14:paraId="4EE3650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VW</w:t>
      </w:r>
      <w:r w:rsidRPr="00E060F7">
        <w:rPr>
          <w:szCs w:val="16"/>
          <w:lang w:val="en-US"/>
        </w:rPr>
        <w:t>"</w:t>
      </w:r>
    </w:p>
    <w:p w14:paraId="04A730E2"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Golf</w:t>
      </w:r>
      <w:r w:rsidRPr="00E060F7">
        <w:rPr>
          <w:szCs w:val="16"/>
          <w:lang w:val="en-US"/>
        </w:rPr>
        <w:t>"</w:t>
      </w:r>
      <w:r w:rsidRPr="00E060F7">
        <w:rPr>
          <w:lang w:val="en-US"/>
        </w:rPr>
        <w:t xml:space="preserve"> </w:t>
      </w:r>
      <w:r w:rsidRPr="00E060F7">
        <w:rPr>
          <w:color w:val="0070C0"/>
          <w:lang w:val="en-US"/>
        </w:rPr>
        <w:t>/&gt;</w:t>
      </w:r>
    </w:p>
    <w:p w14:paraId="1D0B0D32" w14:textId="77777777" w:rsidR="00D84C56"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4C05E864"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19B12B22"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3CD072EC"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23D58AB9"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52379D85" w14:textId="77777777" w:rsidR="00720C78" w:rsidRPr="00E060F7" w:rsidRDefault="00720C78" w:rsidP="00D84C56">
      <w:pPr>
        <w:pStyle w:val="Zdrojovykod-zlutyboxSynteastyl"/>
        <w:tabs>
          <w:tab w:val="left" w:pos="284"/>
          <w:tab w:val="left" w:pos="567"/>
          <w:tab w:val="left" w:pos="851"/>
          <w:tab w:val="left" w:pos="1134"/>
          <w:tab w:val="left" w:pos="1418"/>
        </w:tabs>
        <w:rPr>
          <w:color w:val="0070C0"/>
          <w:lang w:val="en-US"/>
        </w:rPr>
      </w:pPr>
    </w:p>
    <w:p w14:paraId="3AA2C7A4" w14:textId="77777777" w:rsidR="00D84C56" w:rsidRPr="00E060F7" w:rsidRDefault="00D84C56" w:rsidP="00D84C56">
      <w:pPr>
        <w:pStyle w:val="OdstavecSynteastyl"/>
        <w:rPr>
          <w:lang w:val="en-US"/>
        </w:rPr>
      </w:pPr>
    </w:p>
    <w:p w14:paraId="11D1ADA1" w14:textId="77777777" w:rsidR="00D84C56" w:rsidRPr="00E060F7" w:rsidRDefault="00720C78" w:rsidP="007D4BA3">
      <w:pPr>
        <w:pStyle w:val="OdstavecSynteastyl"/>
        <w:keepNext/>
        <w:numPr>
          <w:ilvl w:val="0"/>
          <w:numId w:val="48"/>
        </w:numPr>
        <w:ind w:left="284" w:hanging="284"/>
        <w:rPr>
          <w:lang w:val="en-US"/>
        </w:rPr>
      </w:pPr>
      <w:r w:rsidRPr="00E060F7">
        <w:rPr>
          <w:lang w:val="en-US"/>
        </w:rPr>
        <w:t>v</w:t>
      </w:r>
      <w:r>
        <w:rPr>
          <w:lang w:val="en-US"/>
        </w:rPr>
        <w:t>ariant only with elements</w:t>
      </w:r>
    </w:p>
    <w:p w14:paraId="33FEC52B"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4FDEC7A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sidR="00720C78">
        <w:rPr>
          <w:color w:val="0070C0"/>
          <w:lang w:val="en-US"/>
        </w:rPr>
        <w:t>ehicle</w:t>
      </w:r>
      <w:r w:rsidRPr="00E060F7">
        <w:rPr>
          <w:color w:val="0070C0"/>
          <w:lang w:val="en-US"/>
        </w:rPr>
        <w:t>&gt;</w:t>
      </w:r>
    </w:p>
    <w:p w14:paraId="309D507E"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lang w:val="en-US"/>
        </w:rPr>
        <w:t>SUV</w:t>
      </w:r>
      <w:r w:rsidRPr="00E060F7">
        <w:rPr>
          <w:color w:val="0070C0"/>
          <w:lang w:val="en-US"/>
        </w:rPr>
        <w:t>&lt;/typ</w:t>
      </w:r>
      <w:r w:rsidR="00720C78">
        <w:rPr>
          <w:color w:val="0070C0"/>
          <w:lang w:val="en-US"/>
        </w:rPr>
        <w:t>e</w:t>
      </w:r>
      <w:r w:rsidRPr="00E060F7">
        <w:rPr>
          <w:color w:val="0070C0"/>
          <w:lang w:val="en-US"/>
        </w:rPr>
        <w:t>&gt;</w:t>
      </w:r>
    </w:p>
    <w:p w14:paraId="1E25C5EC"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Pr>
          <w:color w:val="0070C0"/>
          <w:lang w:val="en-US"/>
        </w:rPr>
        <w:t>&lt;vrn</w:t>
      </w:r>
      <w:r w:rsidRPr="00E060F7">
        <w:rPr>
          <w:color w:val="0070C0"/>
          <w:lang w:val="en-US"/>
        </w:rPr>
        <w:t>&gt;</w:t>
      </w:r>
      <w:r w:rsidRPr="00E060F7">
        <w:rPr>
          <w:lang w:val="en-US"/>
        </w:rPr>
        <w:t>1A23456</w:t>
      </w:r>
      <w:r w:rsidRPr="00E060F7">
        <w:rPr>
          <w:color w:val="0070C0"/>
          <w:lang w:val="en-US"/>
        </w:rPr>
        <w:t>&lt;/</w:t>
      </w:r>
      <w:r w:rsidR="00CB48EB">
        <w:rPr>
          <w:color w:val="0070C0"/>
          <w:lang w:val="en-US"/>
        </w:rPr>
        <w:t>vrn</w:t>
      </w:r>
      <w:r w:rsidRPr="00E060F7">
        <w:rPr>
          <w:color w:val="0070C0"/>
          <w:lang w:val="en-US"/>
        </w:rPr>
        <w:t>&gt;</w:t>
      </w:r>
    </w:p>
    <w:p w14:paraId="2A26A1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color w:val="0070C0"/>
          <w:lang w:val="en-US"/>
        </w:rPr>
        <w:t>&lt;</w:t>
      </w:r>
      <w:r w:rsidR="00CB48EB">
        <w:rPr>
          <w:color w:val="0070C0"/>
          <w:lang w:val="en-US"/>
        </w:rPr>
        <w:t>purchase</w:t>
      </w:r>
      <w:r w:rsidRPr="00E060F7">
        <w:rPr>
          <w:color w:val="0070C0"/>
          <w:lang w:val="en-US"/>
        </w:rPr>
        <w:t>&gt;</w:t>
      </w:r>
      <w:r w:rsidRPr="00E060F7">
        <w:rPr>
          <w:lang w:val="en-US"/>
        </w:rPr>
        <w:t>2011</w:t>
      </w:r>
      <w:r w:rsidR="003550D2">
        <w:rPr>
          <w:lang w:val="en-US"/>
        </w:rPr>
        <w:t>-07-17</w:t>
      </w:r>
      <w:r w:rsidRPr="00E060F7">
        <w:rPr>
          <w:color w:val="0070C0"/>
          <w:lang w:val="en-US"/>
        </w:rPr>
        <w:t>&lt;/</w:t>
      </w:r>
      <w:r w:rsidR="00CB48EB">
        <w:rPr>
          <w:color w:val="0070C0"/>
          <w:lang w:val="en-US"/>
        </w:rPr>
        <w:t>purchase</w:t>
      </w:r>
      <w:r w:rsidRPr="00E060F7">
        <w:rPr>
          <w:color w:val="0070C0"/>
          <w:lang w:val="en-US"/>
        </w:rPr>
        <w:t>&gt;</w:t>
      </w:r>
    </w:p>
    <w:p w14:paraId="270FE47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Škoda, a.s.</w:t>
      </w:r>
      <w:r w:rsidR="00CB48EB" w:rsidRPr="00E060F7">
        <w:rPr>
          <w:color w:val="0070C0"/>
          <w:lang w:val="en-US"/>
        </w:rPr>
        <w:t>&lt;</w:t>
      </w:r>
      <w:r w:rsidR="00CB48EB">
        <w:rPr>
          <w:color w:val="0070C0"/>
          <w:lang w:val="en-US"/>
        </w:rPr>
        <w:t>/producer</w:t>
      </w:r>
      <w:r w:rsidR="00CB48EB" w:rsidRPr="00E060F7">
        <w:rPr>
          <w:color w:val="0070C0"/>
          <w:lang w:val="en-US"/>
        </w:rPr>
        <w:t>&gt;</w:t>
      </w:r>
    </w:p>
    <w:p w14:paraId="27BC0E4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Yeti</w:t>
      </w:r>
      <w:r w:rsidRPr="00E060F7">
        <w:rPr>
          <w:color w:val="0070C0"/>
          <w:lang w:val="en-US"/>
        </w:rPr>
        <w:t>&lt;/model&gt;</w:t>
      </w:r>
    </w:p>
    <w:p w14:paraId="747BC4D4"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4B3AE47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2D5B6EF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27BDBDDF"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color w:val="0070C0"/>
          <w:lang w:val="en-US"/>
        </w:rPr>
        <w:tab/>
      </w:r>
      <w:r w:rsidR="00DE08F0">
        <w:rPr>
          <w:lang w:val="en-US"/>
        </w:rPr>
        <w:t>sport</w:t>
      </w:r>
      <w:r w:rsidRPr="00E060F7">
        <w:rPr>
          <w:color w:val="0070C0"/>
          <w:lang w:val="en-US"/>
        </w:rPr>
        <w:t>&lt;/typ</w:t>
      </w:r>
      <w:r w:rsidR="00720C78">
        <w:rPr>
          <w:color w:val="0070C0"/>
          <w:lang w:val="en-US"/>
        </w:rPr>
        <w:t>e</w:t>
      </w:r>
      <w:r w:rsidRPr="00E060F7">
        <w:rPr>
          <w:color w:val="0070C0"/>
          <w:lang w:val="en-US"/>
        </w:rPr>
        <w:t>&gt;</w:t>
      </w:r>
    </w:p>
    <w:p w14:paraId="3529E54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720C78">
        <w:rPr>
          <w:color w:val="0070C0"/>
          <w:lang w:val="en-US"/>
        </w:rPr>
        <w:t>&lt;vrn</w:t>
      </w:r>
      <w:r w:rsidRPr="00E060F7">
        <w:rPr>
          <w:color w:val="0070C0"/>
          <w:lang w:val="en-US"/>
        </w:rPr>
        <w:t>&gt;</w:t>
      </w:r>
      <w:r w:rsidRPr="00E060F7">
        <w:rPr>
          <w:lang w:val="en-US"/>
        </w:rPr>
        <w:t>2B34567</w:t>
      </w:r>
      <w:r w:rsidR="00720C78">
        <w:rPr>
          <w:color w:val="0070C0"/>
          <w:lang w:val="en-US"/>
        </w:rPr>
        <w:t>&lt;/vrn</w:t>
      </w:r>
      <w:r w:rsidRPr="00E060F7">
        <w:rPr>
          <w:color w:val="0070C0"/>
          <w:lang w:val="en-US"/>
        </w:rPr>
        <w:t>&gt;</w:t>
      </w:r>
    </w:p>
    <w:p w14:paraId="234EE49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007</w:t>
      </w:r>
      <w:r w:rsidR="003550D2">
        <w:rPr>
          <w:lang w:val="en-US"/>
        </w:rPr>
        <w:t>-12-21</w:t>
      </w:r>
      <w:r w:rsidR="00CB48EB" w:rsidRPr="00E060F7">
        <w:rPr>
          <w:color w:val="0070C0"/>
          <w:lang w:val="en-US"/>
        </w:rPr>
        <w:t>&lt;/</w:t>
      </w:r>
      <w:r w:rsidR="00CB48EB">
        <w:rPr>
          <w:color w:val="0070C0"/>
          <w:lang w:val="en-US"/>
        </w:rPr>
        <w:t>purchase</w:t>
      </w:r>
      <w:r w:rsidR="00CB48EB" w:rsidRPr="00E060F7">
        <w:rPr>
          <w:color w:val="0070C0"/>
          <w:lang w:val="en-US"/>
        </w:rPr>
        <w:t>&gt;</w:t>
      </w:r>
    </w:p>
    <w:p w14:paraId="24A5178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Toyota</w:t>
      </w:r>
      <w:r w:rsidR="00CB48EB" w:rsidRPr="00E060F7">
        <w:rPr>
          <w:color w:val="0070C0"/>
          <w:lang w:val="en-US"/>
        </w:rPr>
        <w:t>&lt;</w:t>
      </w:r>
      <w:r w:rsidR="00CB48EB">
        <w:rPr>
          <w:color w:val="0070C0"/>
          <w:lang w:val="en-US"/>
        </w:rPr>
        <w:t>/producer</w:t>
      </w:r>
      <w:r w:rsidR="00CB48EB" w:rsidRPr="00E060F7">
        <w:rPr>
          <w:color w:val="0070C0"/>
          <w:lang w:val="en-US"/>
        </w:rPr>
        <w:t>&gt;</w:t>
      </w:r>
    </w:p>
    <w:p w14:paraId="6C8379B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RX8</w:t>
      </w:r>
      <w:r w:rsidRPr="00E060F7">
        <w:rPr>
          <w:color w:val="0070C0"/>
          <w:lang w:val="en-US"/>
        </w:rPr>
        <w:t>&lt;/model&gt;</w:t>
      </w:r>
    </w:p>
    <w:p w14:paraId="0AE24B9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267B749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6933B0CC"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7F125EF1"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r w:rsidRPr="00E060F7">
        <w:rPr>
          <w:lang w:val="en-US"/>
        </w:rPr>
        <w:t>MPV</w:t>
      </w:r>
      <w:r w:rsidRPr="00E060F7">
        <w:rPr>
          <w:color w:val="0070C0"/>
          <w:lang w:val="en-US"/>
        </w:rPr>
        <w:t>&lt;/typ</w:t>
      </w:r>
      <w:r w:rsidR="00CB48EB">
        <w:rPr>
          <w:color w:val="0070C0"/>
          <w:lang w:val="en-US"/>
        </w:rPr>
        <w:t>e</w:t>
      </w:r>
      <w:r w:rsidRPr="00E060F7">
        <w:rPr>
          <w:color w:val="0070C0"/>
          <w:lang w:val="en-US"/>
        </w:rPr>
        <w:t>&gt;</w:t>
      </w:r>
    </w:p>
    <w:p w14:paraId="7ED145C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vrn</w:t>
      </w:r>
      <w:r w:rsidRPr="00E060F7">
        <w:rPr>
          <w:color w:val="0070C0"/>
          <w:lang w:val="en-US"/>
        </w:rPr>
        <w:t>&gt;</w:t>
      </w:r>
      <w:r w:rsidRPr="00E060F7">
        <w:rPr>
          <w:lang w:val="en-US"/>
        </w:rPr>
        <w:t>3C45678</w:t>
      </w:r>
      <w:r w:rsidR="00CB48EB">
        <w:rPr>
          <w:color w:val="0070C0"/>
          <w:lang w:val="en-US"/>
        </w:rPr>
        <w:t>&lt;/vrn</w:t>
      </w:r>
      <w:r w:rsidRPr="00E060F7">
        <w:rPr>
          <w:color w:val="0070C0"/>
          <w:lang w:val="en-US"/>
        </w:rPr>
        <w:t>&gt;</w:t>
      </w:r>
    </w:p>
    <w:p w14:paraId="3D6EB17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2013</w:t>
      </w:r>
      <w:r w:rsidR="003550D2">
        <w:rPr>
          <w:lang w:val="en-US"/>
        </w:rPr>
        <w:t>-02-03</w:t>
      </w:r>
      <w:r w:rsidR="00CB48EB" w:rsidRPr="00E060F7">
        <w:rPr>
          <w:color w:val="0070C0"/>
          <w:lang w:val="en-US"/>
        </w:rPr>
        <w:t>&lt;/</w:t>
      </w:r>
      <w:r w:rsidR="00CB48EB">
        <w:rPr>
          <w:color w:val="0070C0"/>
          <w:lang w:val="en-US"/>
        </w:rPr>
        <w:t>purchase</w:t>
      </w:r>
      <w:r w:rsidR="00CB48EB" w:rsidRPr="00E060F7">
        <w:rPr>
          <w:color w:val="0070C0"/>
          <w:lang w:val="en-US"/>
        </w:rPr>
        <w:t>&gt;</w:t>
      </w:r>
    </w:p>
    <w:p w14:paraId="5A9A274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VW</w:t>
      </w:r>
      <w:r w:rsidR="00CB48EB" w:rsidRPr="00E060F7">
        <w:rPr>
          <w:color w:val="0070C0"/>
          <w:lang w:val="en-US"/>
        </w:rPr>
        <w:t>&lt;</w:t>
      </w:r>
      <w:r w:rsidR="00CB48EB">
        <w:rPr>
          <w:color w:val="0070C0"/>
          <w:lang w:val="en-US"/>
        </w:rPr>
        <w:t>/producer</w:t>
      </w:r>
      <w:r w:rsidR="00CB48EB" w:rsidRPr="00E060F7">
        <w:rPr>
          <w:color w:val="0070C0"/>
          <w:lang w:val="en-US"/>
        </w:rPr>
        <w:t>&gt;</w:t>
      </w:r>
    </w:p>
    <w:p w14:paraId="66E17F7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Golf</w:t>
      </w:r>
      <w:r w:rsidRPr="00E060F7">
        <w:rPr>
          <w:color w:val="0070C0"/>
          <w:lang w:val="en-US"/>
        </w:rPr>
        <w:t>&lt;/model&gt;</w:t>
      </w:r>
    </w:p>
    <w:p w14:paraId="73E50785"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345E7819"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27321773" w14:textId="77777777" w:rsidR="00D84C56" w:rsidRPr="00E060F7" w:rsidRDefault="00D84C56" w:rsidP="00D84C56">
      <w:pPr>
        <w:pStyle w:val="OdstavecSynteastyl"/>
        <w:rPr>
          <w:lang w:val="en-US"/>
        </w:rPr>
      </w:pPr>
    </w:p>
    <w:p w14:paraId="47BA4B6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0EA8F58" w14:textId="77777777" w:rsidR="00CB48EB" w:rsidRPr="00E060F7" w:rsidRDefault="00CB48EB" w:rsidP="00CB48EB">
      <w:pPr>
        <w:pStyle w:val="OdstavecSynteastyl"/>
      </w:pPr>
      <w:r w:rsidRPr="00E060F7">
        <w:rPr>
          <w:lang w:bidi="en-US"/>
        </w:rPr>
        <w:t>If for example, the value of attribute "model" in a relational database is empty (it should be default NULL), then in the variant b) creates the element “model", but its text node will have an empty value.</w:t>
      </w:r>
    </w:p>
    <w:p w14:paraId="518A0B45" w14:textId="77777777" w:rsidR="00D84C56" w:rsidRPr="00E060F7" w:rsidRDefault="00CB48EB" w:rsidP="00CB48EB">
      <w:pPr>
        <w:pStyle w:val="OdstavecSynteastyl"/>
        <w:rPr>
          <w:lang w:val="en-US"/>
        </w:rPr>
      </w:pPr>
      <w:r w:rsidRPr="00E060F7">
        <w:rPr>
          <w:lang w:bidi="en-US"/>
        </w:rPr>
        <w:t xml:space="preserve">In addition, if the X-definition of variant b) requested an optional element "model", then it would not be this element being created. In order to ensure that behavior it is required to add the create section also to the </w:t>
      </w:r>
      <w:r w:rsidR="00735ED2">
        <w:rPr>
          <w:lang w:bidi="en-US"/>
        </w:rPr>
        <w:t>X-script</w:t>
      </w:r>
      <w:r w:rsidRPr="00E060F7">
        <w:rPr>
          <w:lang w:bidi="en-US"/>
        </w:rPr>
        <w:t xml:space="preserve"> of element "model". Therefore we add to the create section </w:t>
      </w:r>
      <w:r>
        <w:rPr>
          <w:lang w:bidi="en-US"/>
        </w:rPr>
        <w:t xml:space="preserve">of </w:t>
      </w:r>
      <w:r w:rsidRPr="00E060F7">
        <w:rPr>
          <w:lang w:bidi="en-US"/>
        </w:rPr>
        <w:t xml:space="preserve">the </w:t>
      </w:r>
      <w:r w:rsidR="00735ED2">
        <w:rPr>
          <w:lang w:bidi="en-US"/>
        </w:rPr>
        <w:t>X-script</w:t>
      </w:r>
      <w:r w:rsidRPr="00E060F7">
        <w:rPr>
          <w:lang w:bidi="en-US"/>
        </w:rPr>
        <w:t xml:space="preserve"> of this element the the test if the value is NULL (whose result will be true or false):</w:t>
      </w:r>
    </w:p>
    <w:p w14:paraId="37DF29E9" w14:textId="69E1D1D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lastRenderedPageBreak/>
        <w:t>&lt;xd:def</w:t>
      </w:r>
      <w:r w:rsidR="00CB48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757B34E" w14:textId="77777777" w:rsidR="00CB48EB" w:rsidRPr="00E060F7" w:rsidRDefault="00CB48EB" w:rsidP="00CB48EB">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4A865AC7" w14:textId="77777777" w:rsidR="00CB48EB" w:rsidRPr="00E060F7" w:rsidRDefault="00CB48EB" w:rsidP="00CB48EB">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F555AEA" w14:textId="77777777" w:rsidR="00D84C56" w:rsidRPr="00E060F7" w:rsidRDefault="00D84C56" w:rsidP="00D84C56">
      <w:pPr>
        <w:pStyle w:val="Zdrojovykod-zlutyboxSynteastyl"/>
        <w:rPr>
          <w:color w:val="0070C0"/>
          <w:lang w:val="en-US"/>
        </w:rPr>
      </w:pPr>
    </w:p>
    <w:p w14:paraId="288D759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55E4C64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 create cars</w:t>
      </w:r>
      <w:r w:rsidR="00625CA7" w:rsidRPr="00E060F7">
        <w:rPr>
          <w:color w:val="984806"/>
          <w:lang w:val="en-US"/>
        </w:rPr>
        <w:t>; finally cars.close()</w:t>
      </w:r>
      <w:r w:rsidRPr="00E060F7">
        <w:rPr>
          <w:szCs w:val="16"/>
          <w:lang w:val="en-US"/>
        </w:rPr>
        <w:t>"</w:t>
      </w:r>
      <w:r w:rsidRPr="00E060F7">
        <w:rPr>
          <w:color w:val="0070C0"/>
          <w:lang w:val="en-US"/>
        </w:rPr>
        <w:t>&gt;</w:t>
      </w:r>
    </w:p>
    <w:p w14:paraId="4497298C"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7621A996" w14:textId="77777777" w:rsidR="00D84C56" w:rsidRPr="00E060F7" w:rsidRDefault="00D84C56" w:rsidP="00D84C56">
      <w:pPr>
        <w:pStyle w:val="Zdrojovykod-zlutyboxSynteastyl"/>
        <w:tabs>
          <w:tab w:val="left" w:pos="-567"/>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CB48EB">
        <w:rPr>
          <w:lang w:val="en-US"/>
        </w:rPr>
        <w:t>enum</w:t>
      </w:r>
      <w:r w:rsidRPr="00E060F7">
        <w:rPr>
          <w:lang w:val="en-US"/>
        </w:rPr>
        <w:t>('SUV', 'MPV', '</w:t>
      </w:r>
      <w:r w:rsidR="00CB48EB">
        <w:rPr>
          <w:lang w:val="en-US"/>
        </w:rPr>
        <w:t>personal</w:t>
      </w:r>
      <w:r w:rsidRPr="00E060F7">
        <w:rPr>
          <w:lang w:val="en-US"/>
        </w:rPr>
        <w:t>', '</w:t>
      </w:r>
      <w:r w:rsidR="00CB48EB">
        <w:rPr>
          <w:lang w:val="en-US"/>
        </w:rPr>
        <w:t>truck</w:t>
      </w:r>
      <w:r w:rsidRPr="00E060F7">
        <w:rPr>
          <w:lang w:val="en-US"/>
        </w:rPr>
        <w:t>', 'sport', 'ot</w:t>
      </w:r>
      <w:r w:rsidR="00CB48EB">
        <w:rPr>
          <w:lang w:val="en-US"/>
        </w:rPr>
        <w:t>her</w:t>
      </w:r>
      <w:r w:rsidRPr="00E060F7">
        <w:rPr>
          <w:lang w:val="en-US"/>
        </w:rPr>
        <w:t>'); create cars.getItem('type')</w:t>
      </w:r>
    </w:p>
    <w:p w14:paraId="0473D58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6AD292F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 create cars.getItem('id')</w:t>
      </w:r>
      <w:r w:rsidR="00255345">
        <w:rPr>
          <w:color w:val="0070C0"/>
          <w:lang w:val="en-US"/>
        </w:rPr>
        <w:t>&lt;/vrn&gt;</w:t>
      </w:r>
    </w:p>
    <w:p w14:paraId="2B5E386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purchas</w:t>
      </w:r>
      <w:r w:rsidRPr="00E060F7">
        <w:rPr>
          <w:color w:val="0070C0"/>
          <w:lang w:val="en-US"/>
        </w:rPr>
        <w:t>e&gt;</w:t>
      </w:r>
      <w:r w:rsidR="003550D2">
        <w:rPr>
          <w:lang w:val="en-US"/>
        </w:rPr>
        <w:t>date(</w:t>
      </w:r>
      <w:r w:rsidRPr="00E060F7">
        <w:rPr>
          <w:lang w:val="en-US"/>
        </w:rPr>
        <w:t>; create convertDT(cars.getItem('date'))</w:t>
      </w:r>
      <w:r w:rsidRPr="00E060F7">
        <w:rPr>
          <w:color w:val="0070C0"/>
          <w:lang w:val="en-US"/>
        </w:rPr>
        <w:t>&lt;/</w:t>
      </w:r>
      <w:r w:rsidR="00CB48EB">
        <w:rPr>
          <w:color w:val="0070C0"/>
          <w:lang w:val="en-US"/>
        </w:rPr>
        <w:t>purchase</w:t>
      </w:r>
      <w:r w:rsidRPr="00E060F7">
        <w:rPr>
          <w:color w:val="0070C0"/>
          <w:lang w:val="en-US"/>
        </w:rPr>
        <w:t>&gt;</w:t>
      </w:r>
    </w:p>
    <w:p w14:paraId="58A578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string(); create cars.getItem('vendor')</w:t>
      </w:r>
      <w:r w:rsidRPr="00E060F7">
        <w:rPr>
          <w:color w:val="0070C0"/>
          <w:lang w:val="en-US"/>
        </w:rPr>
        <w:t>&lt;/</w:t>
      </w:r>
      <w:r w:rsidR="00CB48EB">
        <w:rPr>
          <w:color w:val="0070C0"/>
          <w:lang w:val="en-US"/>
        </w:rPr>
        <w:t>producer</w:t>
      </w:r>
      <w:r w:rsidRPr="00E060F7">
        <w:rPr>
          <w:color w:val="0070C0"/>
          <w:lang w:val="en-US"/>
        </w:rPr>
        <w:t>&gt;</w:t>
      </w:r>
    </w:p>
    <w:p w14:paraId="5F0E32C7"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 xml:space="preserve">&lt;model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occurs 0..1; create cars</w:t>
      </w:r>
      <w:r w:rsidRPr="00E060F7">
        <w:rPr>
          <w:color w:val="FF0000"/>
          <w:szCs w:val="16"/>
          <w:lang w:val="en-US"/>
        </w:rPr>
        <w:t>.getItem('model') != null</w:t>
      </w:r>
      <w:r w:rsidRPr="00E060F7">
        <w:rPr>
          <w:szCs w:val="16"/>
          <w:lang w:val="en-US"/>
        </w:rPr>
        <w:t>"</w:t>
      </w:r>
      <w:r w:rsidRPr="00E060F7">
        <w:rPr>
          <w:color w:val="0070C0"/>
          <w:lang w:val="en-US"/>
        </w:rPr>
        <w:t>&gt;</w:t>
      </w:r>
    </w:p>
    <w:p w14:paraId="3EBEE4A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lang w:val="en-US"/>
        </w:rPr>
        <w:t>string; create cars.getItem('model')</w:t>
      </w:r>
    </w:p>
    <w:p w14:paraId="3C574EE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C7C065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&gt;</w:t>
      </w:r>
    </w:p>
    <w:p w14:paraId="3D0CC19A" w14:textId="77777777" w:rsidR="00CB48EB" w:rsidRPr="00E060F7" w:rsidRDefault="00CB48EB" w:rsidP="00CB48EB">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2D6C0431" w14:textId="77777777" w:rsidR="00D84C56" w:rsidRPr="00E060F7" w:rsidRDefault="00D84C56" w:rsidP="00D84C56">
      <w:pPr>
        <w:pStyle w:val="Zdrojovykod-zlutyboxSynteastyl"/>
        <w:keepNext w:val="0"/>
        <w:tabs>
          <w:tab w:val="left" w:pos="284"/>
          <w:tab w:val="left" w:pos="1276"/>
        </w:tabs>
        <w:rPr>
          <w:color w:val="0070C0"/>
          <w:lang w:val="en-US"/>
        </w:rPr>
      </w:pPr>
    </w:p>
    <w:p w14:paraId="23E99E1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4620350"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4F25E7AF"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 xml:space="preserve">ResultSet cars = service.query('SELECT * FROM </w:t>
      </w:r>
      <w:r w:rsidR="00CB48EB">
        <w:rPr>
          <w:rFonts w:eastAsia="Courier New"/>
          <w:lang w:val="en-US"/>
        </w:rPr>
        <w:t>Cars</w:t>
      </w:r>
      <w:r w:rsidRPr="00E060F7">
        <w:rPr>
          <w:rFonts w:eastAsia="Courier New"/>
          <w:lang w:val="en-US"/>
        </w:rPr>
        <w:t>Table');</w:t>
      </w:r>
    </w:p>
    <w:p w14:paraId="7C35F352" w14:textId="77777777" w:rsidR="00D84C56" w:rsidRPr="00E060F7" w:rsidRDefault="00D84C56" w:rsidP="00D84C56">
      <w:pPr>
        <w:pStyle w:val="Zdrojovykod-zlutyboxSynteastyl"/>
        <w:tabs>
          <w:tab w:val="left" w:pos="284"/>
          <w:tab w:val="left" w:pos="567"/>
          <w:tab w:val="left" w:pos="851"/>
        </w:tabs>
        <w:rPr>
          <w:rFonts w:eastAsia="Courier New"/>
          <w:lang w:val="en-US"/>
        </w:rPr>
      </w:pPr>
    </w:p>
    <w:p w14:paraId="3CC48D52"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t>String convertDT(String dt) {</w:t>
      </w:r>
    </w:p>
    <w:p w14:paraId="5B6E586E"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Datetime in = parseDate(dt, "yyyy</w:t>
      </w:r>
      <w:r w:rsidR="003550D2">
        <w:rPr>
          <w:rFonts w:eastAsia="Courier New"/>
          <w:lang w:val="en-US"/>
        </w:rPr>
        <w:t>-MM-dd</w:t>
      </w:r>
      <w:r w:rsidRPr="00E060F7">
        <w:rPr>
          <w:rFonts w:eastAsia="Courier New"/>
          <w:lang w:val="en-US"/>
        </w:rPr>
        <w:t>");</w:t>
      </w:r>
    </w:p>
    <w:p w14:paraId="33436567"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return in.toString("</w:t>
      </w:r>
      <w:r w:rsidR="003550D2" w:rsidRPr="00E060F7">
        <w:rPr>
          <w:rFonts w:eastAsia="Courier New"/>
          <w:lang w:val="en-US"/>
        </w:rPr>
        <w:t>yyyy</w:t>
      </w:r>
      <w:r w:rsidR="003550D2">
        <w:rPr>
          <w:rFonts w:eastAsia="Courier New"/>
          <w:lang w:val="en-US"/>
        </w:rPr>
        <w:t>-MM-dd</w:t>
      </w:r>
      <w:r w:rsidR="003550D2" w:rsidRPr="00E060F7">
        <w:rPr>
          <w:rFonts w:eastAsia="Courier New"/>
          <w:lang w:val="en-US"/>
        </w:rPr>
        <w:t xml:space="preserve"> </w:t>
      </w:r>
      <w:r w:rsidRPr="00E060F7">
        <w:rPr>
          <w:rFonts w:eastAsia="Courier New"/>
          <w:lang w:val="en-US"/>
        </w:rPr>
        <w:t>");</w:t>
      </w:r>
    </w:p>
    <w:p w14:paraId="3B95FA68" w14:textId="77777777" w:rsidR="00D84C56" w:rsidRPr="00E060F7" w:rsidRDefault="00D84C56" w:rsidP="00D84C56">
      <w:pPr>
        <w:pStyle w:val="Zdrojovykod-zlutyboxSynteastyl"/>
        <w:tabs>
          <w:tab w:val="left" w:pos="284"/>
          <w:tab w:val="left" w:pos="567"/>
          <w:tab w:val="left" w:pos="851"/>
        </w:tabs>
        <w:rPr>
          <w:lang w:val="en-US"/>
        </w:rPr>
      </w:pPr>
      <w:r w:rsidRPr="00E060F7">
        <w:rPr>
          <w:rFonts w:eastAsia="Courier New"/>
          <w:lang w:val="en-US"/>
        </w:rPr>
        <w:tab/>
      </w:r>
      <w:r w:rsidRPr="00E060F7">
        <w:rPr>
          <w:rFonts w:eastAsia="Courier New"/>
          <w:lang w:val="en-US"/>
        </w:rPr>
        <w:tab/>
        <w:t>}</w:t>
      </w:r>
    </w:p>
    <w:p w14:paraId="03B447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623987A"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E9D4F4C" w14:textId="77777777" w:rsidR="00D84C56" w:rsidRPr="00E060F7" w:rsidRDefault="00D84C56" w:rsidP="00D84C56">
      <w:pPr>
        <w:pStyle w:val="OdstavecSynteastyl"/>
        <w:rPr>
          <w:lang w:val="en-US"/>
        </w:rPr>
      </w:pPr>
    </w:p>
    <w:p w14:paraId="43F7DB52" w14:textId="77777777" w:rsidR="00923D16" w:rsidRPr="00E060F7" w:rsidRDefault="00457CDC" w:rsidP="00D84C56">
      <w:pPr>
        <w:pStyle w:val="OdstavecSynteastyl"/>
        <w:rPr>
          <w:lang w:val="en-US"/>
        </w:rPr>
      </w:pPr>
      <w:r>
        <w:rPr>
          <w:lang w:val="en-US"/>
        </w:rPr>
        <w:t xml:space="preserve">The example how to use </w:t>
      </w:r>
      <w:r w:rsidR="00923D16" w:rsidRPr="00E060F7">
        <w:rPr>
          <w:rFonts w:ascii="Consolas" w:hAnsi="Consolas" w:cs="Consolas"/>
          <w:lang w:val="en-US"/>
        </w:rPr>
        <w:t>ResultSet</w:t>
      </w:r>
      <w:r w:rsidR="00923D16" w:rsidRPr="00E060F7">
        <w:rPr>
          <w:lang w:val="en-US"/>
        </w:rPr>
        <w:t xml:space="preserve"> </w:t>
      </w:r>
      <w:r>
        <w:rPr>
          <w:lang w:val="en-US"/>
        </w:rPr>
        <w:t xml:space="preserve">in the X-definition </w:t>
      </w:r>
      <w:r w:rsidR="001D5B53">
        <w:rPr>
          <w:rFonts w:ascii="Consolas" w:hAnsi="Consolas" w:cs="Consolas"/>
          <w:lang w:val="en-US"/>
        </w:rPr>
        <w:t>garageDB</w:t>
      </w:r>
      <w:r w:rsidR="00923D16" w:rsidRPr="00E060F7">
        <w:rPr>
          <w:lang w:val="en-US"/>
        </w:rPr>
        <w:t xml:space="preserve"> </w:t>
      </w:r>
      <w:r>
        <w:rPr>
          <w:lang w:val="en-US"/>
        </w:rPr>
        <w:t xml:space="preserve">and </w:t>
      </w:r>
      <w:r w:rsidR="00923D16" w:rsidRPr="00E060F7">
        <w:rPr>
          <w:lang w:val="en-US"/>
        </w:rPr>
        <w:t xml:space="preserve"> </w:t>
      </w:r>
      <w:r w:rsidR="001D5B53">
        <w:rPr>
          <w:rFonts w:ascii="Consolas" w:hAnsi="Consolas" w:cs="Consolas"/>
          <w:lang w:val="en-US"/>
        </w:rPr>
        <w:t>garagDB</w:t>
      </w:r>
      <w:r w:rsidR="00923D16" w:rsidRPr="00E060F7">
        <w:rPr>
          <w:rFonts w:ascii="Consolas" w:hAnsi="Consolas" w:cs="Consolas"/>
          <w:lang w:val="en-US"/>
        </w:rPr>
        <w:t>Elem</w:t>
      </w:r>
      <w:r w:rsidR="00923D16" w:rsidRPr="00E060F7">
        <w:rPr>
          <w:lang w:val="en-US"/>
        </w:rPr>
        <w:t>:</w:t>
      </w:r>
    </w:p>
    <w:p w14:paraId="16A5A1EC" w14:textId="7DA8E8BE"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t>&lt;xd:def</w:t>
      </w:r>
      <w:r w:rsidR="00F5647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4198FF" w14:textId="77777777"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E976CAA" w14:textId="77777777" w:rsidR="00923D16" w:rsidRPr="00E060F7" w:rsidRDefault="00923D16" w:rsidP="00923D1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230A3AE" w14:textId="77777777" w:rsidR="00923D16" w:rsidRPr="00E060F7" w:rsidRDefault="00923D16" w:rsidP="00923D16">
      <w:pPr>
        <w:pStyle w:val="Zdrojovykod-zlutyboxSynteastyl"/>
        <w:rPr>
          <w:color w:val="0070C0"/>
          <w:lang w:val="en-US"/>
        </w:rPr>
      </w:pPr>
    </w:p>
    <w:p w14:paraId="3F040F98" w14:textId="77777777" w:rsidR="00923D16" w:rsidRPr="00E060F7" w:rsidRDefault="00923D16" w:rsidP="00923D16">
      <w:pPr>
        <w:pStyle w:val="Zdrojovykod-zlutyboxSynteastyl"/>
        <w:tabs>
          <w:tab w:val="left" w:pos="284"/>
          <w:tab w:val="left" w:pos="567"/>
          <w:tab w:val="left" w:pos="851"/>
          <w:tab w:val="left" w:pos="1134"/>
          <w:tab w:val="left" w:pos="1418"/>
        </w:tabs>
        <w:rPr>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9D71BB4"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w:t>
      </w:r>
      <w:r w:rsidR="00625CA7" w:rsidRPr="00E060F7">
        <w:rPr>
          <w:color w:val="FF0000"/>
          <w:lang w:val="en-US"/>
        </w:rPr>
        <w:t>; cars.close()</w:t>
      </w:r>
      <w:r w:rsidRPr="00E060F7">
        <w:rPr>
          <w:szCs w:val="16"/>
          <w:lang w:val="en-US"/>
        </w:rPr>
        <w:t xml:space="preserve">" ... </w:t>
      </w:r>
      <w:r w:rsidRPr="00E060F7">
        <w:rPr>
          <w:color w:val="0070C0"/>
          <w:szCs w:val="16"/>
          <w:lang w:val="en-US"/>
        </w:rPr>
        <w:t>&gt;</w:t>
      </w:r>
    </w:p>
    <w:p w14:paraId="6C4E87ED"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szCs w:val="16"/>
          <w:lang w:val="en-US"/>
        </w:rPr>
        <w:t>...</w:t>
      </w:r>
    </w:p>
    <w:p w14:paraId="1BC19080"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00F101E4">
        <w:rPr>
          <w:color w:val="0070C0"/>
          <w:szCs w:val="16"/>
          <w:lang w:val="en-US"/>
        </w:rPr>
        <w:t>&lt;/Vehicle</w:t>
      </w:r>
      <w:r w:rsidRPr="00E060F7">
        <w:rPr>
          <w:color w:val="0070C0"/>
          <w:szCs w:val="16"/>
          <w:lang w:val="en-US"/>
        </w:rPr>
        <w:t>&gt;</w:t>
      </w:r>
    </w:p>
    <w:p w14:paraId="6BD14CA6" w14:textId="77777777" w:rsidR="00923D16" w:rsidRPr="00E060F7" w:rsidRDefault="00923D16" w:rsidP="00923D16">
      <w:pPr>
        <w:pStyle w:val="Zdrojovykod-zlutyboxSynteastyl"/>
        <w:tabs>
          <w:tab w:val="left" w:pos="284"/>
          <w:tab w:val="left" w:pos="567"/>
          <w:tab w:val="left" w:pos="851"/>
          <w:tab w:val="left" w:pos="1134"/>
          <w:tab w:val="left" w:pos="1418"/>
        </w:tabs>
        <w:rPr>
          <w:szCs w:val="16"/>
          <w:lang w:val="en-US"/>
        </w:rPr>
      </w:pPr>
      <w:r w:rsidRPr="00E060F7">
        <w:rPr>
          <w:color w:val="0070C0"/>
          <w:szCs w:val="16"/>
          <w:lang w:val="en-US"/>
        </w:rPr>
        <w:tab/>
      </w:r>
      <w:r w:rsidRPr="00E060F7">
        <w:rPr>
          <w:color w:val="0070C0"/>
          <w:szCs w:val="16"/>
          <w:lang w:val="en-US"/>
        </w:rPr>
        <w:tab/>
      </w:r>
      <w:r w:rsidRPr="00E060F7">
        <w:rPr>
          <w:szCs w:val="16"/>
          <w:lang w:val="en-US"/>
        </w:rPr>
        <w:t>...</w:t>
      </w:r>
    </w:p>
    <w:p w14:paraId="57766773"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746B9D63"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F81CD68" w14:textId="77777777" w:rsidR="00923D16" w:rsidRPr="00E060F7" w:rsidRDefault="00923D16" w:rsidP="00923D1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11B20519" w14:textId="77777777" w:rsidR="00923D16" w:rsidRPr="00E060F7" w:rsidRDefault="00923D16" w:rsidP="00923D1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ResultSet cars = service.query('SELECT * FROM VozidloTable');</w:t>
      </w:r>
    </w:p>
    <w:p w14:paraId="757A3C49" w14:textId="77777777" w:rsidR="00923D16" w:rsidRPr="00E060F7" w:rsidRDefault="00923D16" w:rsidP="00923D16">
      <w:pPr>
        <w:pStyle w:val="Zdrojovykod-zlutyboxSynteastyl"/>
        <w:tabs>
          <w:tab w:val="left" w:pos="284"/>
          <w:tab w:val="left" w:pos="567"/>
          <w:tab w:val="left" w:pos="851"/>
        </w:tabs>
        <w:rPr>
          <w:szCs w:val="16"/>
          <w:lang w:val="en-US"/>
        </w:rPr>
      </w:pPr>
      <w:r w:rsidRPr="00E060F7">
        <w:rPr>
          <w:rFonts w:eastAsia="Courier New"/>
          <w:lang w:val="en-US"/>
        </w:rPr>
        <w:tab/>
      </w:r>
      <w:r w:rsidRPr="00E060F7">
        <w:rPr>
          <w:rFonts w:eastAsia="Courier New"/>
          <w:lang w:val="en-US"/>
        </w:rPr>
        <w:tab/>
      </w:r>
      <w:r w:rsidRPr="00E060F7">
        <w:rPr>
          <w:szCs w:val="16"/>
          <w:lang w:val="en-US"/>
        </w:rPr>
        <w:t>...</w:t>
      </w:r>
    </w:p>
    <w:p w14:paraId="6D67C32A"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40B70BD5" w14:textId="77777777" w:rsidR="00923D16" w:rsidRPr="00E060F7" w:rsidRDefault="00923D16" w:rsidP="00923D16">
      <w:pPr>
        <w:pStyle w:val="Zdrojovykod-zlutyboxSynteastyl"/>
        <w:tabs>
          <w:tab w:val="left" w:pos="284"/>
          <w:tab w:val="left" w:pos="1276"/>
        </w:tabs>
        <w:rPr>
          <w:lang w:val="en-US"/>
        </w:rPr>
      </w:pPr>
      <w:r w:rsidRPr="00E060F7">
        <w:rPr>
          <w:color w:val="0070C0"/>
          <w:lang w:val="en-US"/>
        </w:rPr>
        <w:t>&lt;/xd:def&gt;</w:t>
      </w:r>
    </w:p>
    <w:p w14:paraId="494DC1AC" w14:textId="31B04F45" w:rsidR="00923D16" w:rsidRPr="00E060F7" w:rsidRDefault="00457CDC" w:rsidP="00D84C56">
      <w:pPr>
        <w:pStyle w:val="OdstavecSynteastyl"/>
        <w:rPr>
          <w:lang w:val="en-US"/>
        </w:rPr>
      </w:pPr>
      <w:r>
        <w:rPr>
          <w:lang w:val="en-US"/>
        </w:rPr>
        <w:t>The variable</w:t>
      </w:r>
      <w:r w:rsidR="009C2BC1" w:rsidRPr="00E060F7">
        <w:rPr>
          <w:lang w:val="en-US"/>
        </w:rPr>
        <w:t xml:space="preserve"> </w:t>
      </w:r>
      <w:r>
        <w:rPr>
          <w:lang w:val="en-US"/>
        </w:rPr>
        <w:t xml:space="preserve">“cars” (of the type </w:t>
      </w:r>
      <w:r w:rsidR="009C2BC1" w:rsidRPr="00E060F7">
        <w:rPr>
          <w:rFonts w:ascii="Consolas" w:hAnsi="Consolas" w:cs="Consolas"/>
          <w:lang w:val="en-US"/>
        </w:rPr>
        <w:t>ResultSet</w:t>
      </w:r>
      <w:r>
        <w:rPr>
          <w:rFonts w:ascii="Consolas" w:hAnsi="Consolas" w:cs="Consolas"/>
          <w:lang w:val="en-US"/>
        </w:rPr>
        <w:t>)</w:t>
      </w:r>
      <w:r w:rsidR="009C2BC1" w:rsidRPr="00E060F7">
        <w:rPr>
          <w:lang w:val="en-US"/>
        </w:rPr>
        <w:t xml:space="preserve"> </w:t>
      </w:r>
      <w:r>
        <w:rPr>
          <w:lang w:val="en-US"/>
        </w:rPr>
        <w:t>is replaced by the method “query”</w:t>
      </w:r>
      <w:r w:rsidR="009C2BC1" w:rsidRPr="00E060F7">
        <w:rPr>
          <w:lang w:val="en-US"/>
        </w:rPr>
        <w:t xml:space="preserve">. </w:t>
      </w:r>
      <w:r>
        <w:rPr>
          <w:lang w:val="en-US"/>
        </w:rPr>
        <w:t xml:space="preserve">In this case the </w:t>
      </w:r>
      <w:r w:rsidR="009C2BC1" w:rsidRPr="00E060F7">
        <w:rPr>
          <w:rFonts w:ascii="Consolas" w:hAnsi="Consolas" w:cs="Consolas"/>
          <w:lang w:val="en-US"/>
        </w:rPr>
        <w:t>ResultSet</w:t>
      </w:r>
      <w:r w:rsidR="009C2BC1" w:rsidRPr="00E060F7">
        <w:rPr>
          <w:lang w:val="en-US"/>
        </w:rPr>
        <w:t xml:space="preserve"> </w:t>
      </w:r>
      <w:r>
        <w:rPr>
          <w:lang w:val="en-US"/>
        </w:rPr>
        <w:t>is created internally</w:t>
      </w:r>
      <w:r w:rsidR="009C2BC1" w:rsidRPr="00E060F7">
        <w:rPr>
          <w:lang w:val="en-US"/>
        </w:rPr>
        <w:t xml:space="preserve">. </w:t>
      </w:r>
      <w:r>
        <w:rPr>
          <w:lang w:val="en-US"/>
        </w:rPr>
        <w:t>The m</w:t>
      </w:r>
      <w:r w:rsidR="004274E5" w:rsidRPr="00E060F7">
        <w:rPr>
          <w:lang w:val="en-US"/>
        </w:rPr>
        <w:t>et</w:t>
      </w:r>
      <w:r>
        <w:rPr>
          <w:lang w:val="en-US"/>
        </w:rPr>
        <w:t>h</w:t>
      </w:r>
      <w:r w:rsidR="004274E5" w:rsidRPr="00E060F7">
        <w:rPr>
          <w:lang w:val="en-US"/>
        </w:rPr>
        <w:t xml:space="preserve">od </w:t>
      </w:r>
      <w:r w:rsidR="004274E5" w:rsidRPr="00E060F7">
        <w:rPr>
          <w:rFonts w:ascii="Consolas" w:hAnsi="Consolas" w:cs="Consolas"/>
          <w:lang w:val="en-US"/>
        </w:rPr>
        <w:t>getItem</w:t>
      </w:r>
      <w:r w:rsidR="004274E5" w:rsidRPr="00E060F7">
        <w:rPr>
          <w:lang w:val="en-US"/>
        </w:rPr>
        <w:t xml:space="preserve"> </w:t>
      </w:r>
      <w:r>
        <w:rPr>
          <w:lang w:val="en-US"/>
        </w:rPr>
        <w:t>is not invoked on the</w:t>
      </w:r>
      <w:r w:rsidR="004274E5" w:rsidRPr="00E060F7">
        <w:rPr>
          <w:lang w:val="en-US"/>
        </w:rPr>
        <w:t xml:space="preserve"> </w:t>
      </w:r>
      <w:r w:rsidR="004274E5" w:rsidRPr="00E060F7">
        <w:rPr>
          <w:rFonts w:ascii="Consolas" w:hAnsi="Consolas" w:cs="Consolas"/>
          <w:lang w:val="en-US"/>
        </w:rPr>
        <w:t>ResultSet</w:t>
      </w:r>
      <w:r w:rsidR="004274E5" w:rsidRPr="00E060F7">
        <w:rPr>
          <w:lang w:val="en-US"/>
        </w:rPr>
        <w:t xml:space="preserve"> </w:t>
      </w:r>
      <w:r>
        <w:rPr>
          <w:lang w:val="en-US"/>
        </w:rPr>
        <w:t>but as a</w:t>
      </w:r>
      <w:r w:rsidR="004274E5" w:rsidRPr="00E060F7">
        <w:rPr>
          <w:lang w:val="en-US"/>
        </w:rPr>
        <w:t xml:space="preserve"> glob</w:t>
      </w:r>
      <w:r>
        <w:rPr>
          <w:lang w:val="en-US"/>
        </w:rPr>
        <w:t>a</w:t>
      </w:r>
      <w:r w:rsidR="004274E5" w:rsidRPr="00E060F7">
        <w:rPr>
          <w:lang w:val="en-US"/>
        </w:rPr>
        <w:t>l met</w:t>
      </w:r>
      <w:r>
        <w:rPr>
          <w:lang w:val="en-US"/>
        </w:rPr>
        <w:t>h</w:t>
      </w:r>
      <w:r w:rsidR="004274E5" w:rsidRPr="00E060F7">
        <w:rPr>
          <w:lang w:val="en-US"/>
        </w:rPr>
        <w:t>od</w:t>
      </w:r>
      <w:r>
        <w:rPr>
          <w:lang w:val="en-US"/>
        </w:rPr>
        <w:t xml:space="preserve"> in the </w:t>
      </w:r>
      <w:r w:rsidR="00735ED2">
        <w:rPr>
          <w:lang w:val="en-US"/>
        </w:rPr>
        <w:t>X-script</w:t>
      </w:r>
      <w:r>
        <w:rPr>
          <w:lang w:val="en-US"/>
        </w:rPr>
        <w:t xml:space="preserve"> and it is </w:t>
      </w:r>
      <w:r w:rsidR="004274E5" w:rsidRPr="00E060F7">
        <w:rPr>
          <w:lang w:val="en-US"/>
        </w:rPr>
        <w:t>ap</w:t>
      </w:r>
      <w:r>
        <w:rPr>
          <w:lang w:val="en-US"/>
        </w:rPr>
        <w:t>p</w:t>
      </w:r>
      <w:r w:rsidR="004274E5" w:rsidRPr="00E060F7">
        <w:rPr>
          <w:lang w:val="en-US"/>
        </w:rPr>
        <w:t>lie</w:t>
      </w:r>
      <w:r>
        <w:rPr>
          <w:lang w:val="en-US"/>
        </w:rPr>
        <w:t>d</w:t>
      </w:r>
      <w:r w:rsidR="004274E5" w:rsidRPr="00E060F7">
        <w:rPr>
          <w:lang w:val="en-US"/>
        </w:rPr>
        <w:t xml:space="preserve"> </w:t>
      </w:r>
      <w:r>
        <w:rPr>
          <w:lang w:val="en-US"/>
        </w:rPr>
        <w:t xml:space="preserve">on the </w:t>
      </w:r>
      <w:r w:rsidR="004274E5" w:rsidRPr="00E060F7">
        <w:rPr>
          <w:lang w:val="en-US"/>
        </w:rPr>
        <w:t>a</w:t>
      </w:r>
      <w:r>
        <w:rPr>
          <w:lang w:val="en-US"/>
        </w:rPr>
        <w:t>c</w:t>
      </w:r>
      <w:r w:rsidR="004274E5" w:rsidRPr="00E060F7">
        <w:rPr>
          <w:lang w:val="en-US"/>
        </w:rPr>
        <w:t>tu</w:t>
      </w:r>
      <w:r>
        <w:rPr>
          <w:lang w:val="en-US"/>
        </w:rPr>
        <w:t>a</w:t>
      </w:r>
      <w:r w:rsidR="004274E5" w:rsidRPr="00E060F7">
        <w:rPr>
          <w:lang w:val="en-US"/>
        </w:rPr>
        <w:t xml:space="preserve">l </w:t>
      </w:r>
      <w:r>
        <w:rPr>
          <w:lang w:val="en-US"/>
        </w:rPr>
        <w:t>c</w:t>
      </w:r>
      <w:r w:rsidR="004274E5" w:rsidRPr="00E060F7">
        <w:rPr>
          <w:lang w:val="en-US"/>
        </w:rPr>
        <w:t xml:space="preserve">ontext </w:t>
      </w:r>
      <w:r>
        <w:rPr>
          <w:lang w:val="en-US"/>
        </w:rPr>
        <w:t>(the</w:t>
      </w:r>
      <w:r w:rsidR="004274E5" w:rsidRPr="00E060F7">
        <w:rPr>
          <w:lang w:val="en-US"/>
        </w:rPr>
        <w:t xml:space="preserve"> intern</w:t>
      </w:r>
      <w:r>
        <w:rPr>
          <w:lang w:val="en-US"/>
        </w:rPr>
        <w:t>ally</w:t>
      </w:r>
      <w:r w:rsidR="004274E5" w:rsidRPr="00E060F7">
        <w:rPr>
          <w:lang w:val="en-US"/>
        </w:rPr>
        <w:t xml:space="preserve"> </w:t>
      </w:r>
      <w:r>
        <w:rPr>
          <w:lang w:val="en-US"/>
        </w:rPr>
        <w:t xml:space="preserve">created </w:t>
      </w:r>
      <w:r w:rsidR="004274E5" w:rsidRPr="00E060F7">
        <w:rPr>
          <w:rFonts w:ascii="Consolas" w:hAnsi="Consolas" w:cs="Consolas"/>
          <w:lang w:val="en-US"/>
        </w:rPr>
        <w:t>ResultSet</w:t>
      </w:r>
      <w:r>
        <w:rPr>
          <w:rFonts w:ascii="Consolas" w:hAnsi="Consolas" w:cs="Consolas"/>
          <w:lang w:val="en-US"/>
        </w:rPr>
        <w:t>)</w:t>
      </w:r>
      <w:r w:rsidR="004274E5" w:rsidRPr="00E060F7">
        <w:rPr>
          <w:lang w:val="en-US"/>
        </w:rPr>
        <w:t xml:space="preserve">. </w:t>
      </w:r>
      <w:r w:rsidR="008E3543">
        <w:rPr>
          <w:lang w:val="en-US"/>
        </w:rPr>
        <w:t xml:space="preserve">After the </w:t>
      </w:r>
      <w:r w:rsidR="009C2BC1" w:rsidRPr="00E060F7">
        <w:rPr>
          <w:lang w:val="en-US"/>
        </w:rPr>
        <w:t xml:space="preserve">SQL </w:t>
      </w:r>
      <w:r w:rsidR="008E3543">
        <w:rPr>
          <w:lang w:val="en-US"/>
        </w:rPr>
        <w:t>is processed</w:t>
      </w:r>
      <w:r w:rsidR="009C2BC1" w:rsidRPr="00E060F7">
        <w:rPr>
          <w:lang w:val="en-US"/>
        </w:rPr>
        <w:t xml:space="preserve"> </w:t>
      </w:r>
      <w:r w:rsidR="008E3543">
        <w:rPr>
          <w:lang w:val="en-US"/>
        </w:rPr>
        <w:t>it is</w:t>
      </w:r>
      <w:r w:rsidR="00E8236E" w:rsidRPr="00E060F7">
        <w:rPr>
          <w:lang w:val="en-US"/>
        </w:rPr>
        <w:t xml:space="preserve"> </w:t>
      </w:r>
      <w:r w:rsidR="009C2BC1" w:rsidRPr="00E060F7">
        <w:rPr>
          <w:lang w:val="en-US"/>
        </w:rPr>
        <w:t>aut</w:t>
      </w:r>
      <w:r w:rsidR="008E3543">
        <w:rPr>
          <w:lang w:val="en-US"/>
        </w:rPr>
        <w:t>h</w:t>
      </w:r>
      <w:r w:rsidR="009C2BC1" w:rsidRPr="00E060F7">
        <w:rPr>
          <w:lang w:val="en-US"/>
        </w:rPr>
        <w:t>omatic</w:t>
      </w:r>
      <w:r w:rsidR="008E3543">
        <w:rPr>
          <w:lang w:val="en-US"/>
        </w:rPr>
        <w:t>ally</w:t>
      </w:r>
      <w:r w:rsidR="009C2BC1" w:rsidRPr="00E060F7">
        <w:rPr>
          <w:lang w:val="en-US"/>
        </w:rPr>
        <w:t xml:space="preserve"> </w:t>
      </w:r>
      <w:r w:rsidR="008E3543">
        <w:rPr>
          <w:lang w:val="en-US"/>
        </w:rPr>
        <w:t>ensured it external resources are closed</w:t>
      </w:r>
      <w:r w:rsidR="009C2BC1" w:rsidRPr="00E060F7">
        <w:rPr>
          <w:lang w:val="en-US"/>
        </w:rPr>
        <w:t xml:space="preserve"> </w:t>
      </w:r>
      <w:r w:rsidR="008E3543">
        <w:rPr>
          <w:lang w:val="en-US"/>
        </w:rPr>
        <w:t>(see</w:t>
      </w:r>
      <w:r w:rsidR="009C2BC1" w:rsidRPr="00E060F7">
        <w:rPr>
          <w:lang w:val="en-US"/>
        </w:rPr>
        <w:t xml:space="preserve"> </w:t>
      </w:r>
      <w:r w:rsidR="008E3543">
        <w:rPr>
          <w:lang w:val="en-US"/>
        </w:rPr>
        <w:t>the chapter</w:t>
      </w:r>
      <w:r w:rsidR="009C2BC1" w:rsidRPr="00E060F7">
        <w:rPr>
          <w:lang w:val="en-US"/>
        </w:rPr>
        <w:t xml:space="preserve"> </w:t>
      </w:r>
      <w:r w:rsidR="00EF650E" w:rsidRPr="00E060F7">
        <w:rPr>
          <w:lang w:val="en-US"/>
        </w:rPr>
        <w:fldChar w:fldCharType="begin"/>
      </w:r>
      <w:r w:rsidR="009C2BC1" w:rsidRPr="00E060F7">
        <w:rPr>
          <w:lang w:val="en-US"/>
        </w:rPr>
        <w:instrText xml:space="preserve"> REF _Ref367771678 \r \h </w:instrText>
      </w:r>
      <w:r w:rsidR="00EF650E" w:rsidRPr="00E060F7">
        <w:rPr>
          <w:lang w:val="en-US"/>
        </w:rPr>
      </w:r>
      <w:r w:rsidR="00EF650E" w:rsidRPr="00E060F7">
        <w:rPr>
          <w:lang w:val="en-US"/>
        </w:rPr>
        <w:fldChar w:fldCharType="separate"/>
      </w:r>
      <w:r w:rsidR="00292987">
        <w:rPr>
          <w:lang w:val="en-US"/>
        </w:rPr>
        <w:t>8.3.2</w:t>
      </w:r>
      <w:r w:rsidR="00EF650E" w:rsidRPr="00E060F7">
        <w:rPr>
          <w:lang w:val="en-US"/>
        </w:rPr>
        <w:fldChar w:fldCharType="end"/>
      </w:r>
      <w:r w:rsidR="00625CA7" w:rsidRPr="00E060F7">
        <w:rPr>
          <w:lang w:val="en-US"/>
        </w:rPr>
        <w:t xml:space="preserve"> </w:t>
      </w:r>
      <w:r w:rsidR="008E3543">
        <w:rPr>
          <w:lang w:val="en-US"/>
        </w:rPr>
        <w:t xml:space="preserve">- </w:t>
      </w:r>
      <w:r w:rsidR="00625CA7" w:rsidRPr="00E060F7">
        <w:rPr>
          <w:lang w:val="en-US"/>
        </w:rPr>
        <w:t>a</w:t>
      </w:r>
      <w:r w:rsidR="008E3543">
        <w:rPr>
          <w:lang w:val="en-US"/>
        </w:rPr>
        <w:t>s</w:t>
      </w:r>
      <w:r w:rsidR="00625CA7" w:rsidRPr="00E060F7">
        <w:rPr>
          <w:lang w:val="en-US"/>
        </w:rPr>
        <w:t xml:space="preserve"> </w:t>
      </w:r>
      <w:r w:rsidR="008E3543">
        <w:rPr>
          <w:lang w:val="en-US"/>
        </w:rPr>
        <w:t>you can see in the following example)</w:t>
      </w:r>
      <w:r w:rsidR="009C2BC1" w:rsidRPr="00E060F7">
        <w:rPr>
          <w:lang w:val="en-US"/>
        </w:rPr>
        <w:t>:</w:t>
      </w:r>
    </w:p>
    <w:p w14:paraId="470BAE6A" w14:textId="77777777" w:rsidR="004274E5" w:rsidRPr="00E060F7" w:rsidRDefault="004274E5" w:rsidP="00D84C56">
      <w:pPr>
        <w:pStyle w:val="OdstavecSynteastyl"/>
        <w:rPr>
          <w:lang w:val="en-US"/>
        </w:rPr>
        <w:sectPr w:rsidR="004274E5" w:rsidRPr="00E060F7" w:rsidSect="00187D6C">
          <w:type w:val="continuous"/>
          <w:pgSz w:w="11906" w:h="16838" w:code="9"/>
          <w:pgMar w:top="1247" w:right="1304" w:bottom="1247" w:left="1304" w:header="709" w:footer="709" w:gutter="0"/>
          <w:cols w:space="708"/>
        </w:sectPr>
      </w:pPr>
    </w:p>
    <w:p w14:paraId="262EE490" w14:textId="77777777" w:rsidR="004274E5" w:rsidRPr="00E060F7" w:rsidRDefault="008E3543" w:rsidP="007D4BA3">
      <w:pPr>
        <w:pStyle w:val="OdstavecSynteastyl"/>
        <w:keepNext/>
        <w:numPr>
          <w:ilvl w:val="0"/>
          <w:numId w:val="96"/>
        </w:numPr>
        <w:ind w:left="284"/>
        <w:rPr>
          <w:lang w:val="en-US"/>
        </w:rPr>
      </w:pPr>
      <w:r w:rsidRPr="00E060F7">
        <w:rPr>
          <w:lang w:val="en-US"/>
        </w:rPr>
        <w:lastRenderedPageBreak/>
        <w:t>variant</w:t>
      </w:r>
      <w:r>
        <w:rPr>
          <w:lang w:val="en-US"/>
        </w:rPr>
        <w:t xml:space="preserve"> with elements and attributes</w:t>
      </w:r>
    </w:p>
    <w:p w14:paraId="700329CC" w14:textId="13B27A76"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676DDF"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r w:rsidR="001D5B53">
        <w:rPr>
          <w:szCs w:val="16"/>
          <w:lang w:val="en-US"/>
        </w:rPr>
        <w:t>DB</w:t>
      </w:r>
      <w:r w:rsidR="00DE08F0">
        <w:rPr>
          <w:szCs w:val="16"/>
          <w:lang w:val="en-US"/>
        </w:rPr>
        <w:t>"</w:t>
      </w:r>
    </w:p>
    <w:p w14:paraId="4EEEDA1B" w14:textId="77777777" w:rsidR="004274E5" w:rsidRPr="00E060F7" w:rsidRDefault="004274E5" w:rsidP="004274E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DE08F0">
        <w:rPr>
          <w:color w:val="984806"/>
          <w:szCs w:val="16"/>
          <w:lang w:val="en-US"/>
        </w:rPr>
        <w:t>List</w:t>
      </w:r>
      <w:r w:rsidRPr="00E060F7">
        <w:rPr>
          <w:szCs w:val="16"/>
          <w:lang w:val="en-US"/>
        </w:rPr>
        <w:t>"</w:t>
      </w:r>
      <w:r w:rsidRPr="00E060F7">
        <w:rPr>
          <w:color w:val="0070C0"/>
          <w:szCs w:val="16"/>
          <w:lang w:val="en-US"/>
        </w:rPr>
        <w:t>&gt;</w:t>
      </w:r>
    </w:p>
    <w:p w14:paraId="3C320C56" w14:textId="77777777" w:rsidR="004274E5" w:rsidRPr="00E060F7" w:rsidRDefault="004274E5" w:rsidP="004274E5">
      <w:pPr>
        <w:pStyle w:val="Zdrojovykod-zlutyboxSynteastyl"/>
        <w:tabs>
          <w:tab w:val="left" w:pos="567"/>
          <w:tab w:val="left" w:pos="1276"/>
        </w:tabs>
        <w:rPr>
          <w:color w:val="0070C0"/>
          <w:szCs w:val="16"/>
          <w:lang w:val="en-US"/>
        </w:rPr>
      </w:pPr>
    </w:p>
    <w:p w14:paraId="6710008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6BF036B8"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9701339"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service.query(</w:t>
      </w:r>
    </w:p>
    <w:p w14:paraId="5B9E5E94"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r w:rsidRPr="00E060F7">
        <w:rPr>
          <w:szCs w:val="16"/>
          <w:lang w:val="en-US"/>
        </w:rPr>
        <w:t>"</w:t>
      </w:r>
    </w:p>
    <w:p w14:paraId="659F2AC1" w14:textId="77777777" w:rsidR="004274E5" w:rsidRPr="00E060F7" w:rsidRDefault="004274E5" w:rsidP="004274E5">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CF2CC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63829E6"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p>
    <w:p w14:paraId="53AC12BA"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getItem('type')</w:t>
      </w:r>
      <w:r w:rsidRPr="00E060F7">
        <w:rPr>
          <w:szCs w:val="16"/>
          <w:lang w:val="en-US"/>
        </w:rPr>
        <w:t>"</w:t>
      </w:r>
    </w:p>
    <w:p w14:paraId="0B574FED"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CF2CC8">
        <w:rPr>
          <w:color w:val="00B050"/>
          <w:lang w:val="en-US"/>
        </w:rPr>
        <w:t>vrn</w:t>
      </w:r>
      <w:r w:rsidRPr="00E060F7">
        <w:rPr>
          <w:lang w:val="en-US"/>
        </w:rPr>
        <w:tab/>
        <w:t xml:space="preserve">= </w:t>
      </w:r>
      <w:r w:rsidRPr="00E060F7">
        <w:rPr>
          <w:szCs w:val="16"/>
          <w:lang w:val="en-US"/>
        </w:rPr>
        <w:t>"</w:t>
      </w:r>
      <w:r w:rsidRPr="00E060F7">
        <w:rPr>
          <w:color w:val="984806"/>
          <w:lang w:val="en-US"/>
        </w:rPr>
        <w:t>string(7);</w:t>
      </w:r>
    </w:p>
    <w:p w14:paraId="2FA1EF38"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r w:rsidRPr="00E060F7">
        <w:rPr>
          <w:szCs w:val="16"/>
          <w:lang w:val="en-US"/>
        </w:rPr>
        <w:t>"</w:t>
      </w:r>
    </w:p>
    <w:p w14:paraId="7263130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p>
    <w:p w14:paraId="5DDEE683"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r w:rsidRPr="00E060F7">
        <w:rPr>
          <w:szCs w:val="16"/>
          <w:lang w:val="en-US"/>
        </w:rPr>
        <w:t>"</w:t>
      </w:r>
    </w:p>
    <w:p w14:paraId="4B3E151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p>
    <w:p w14:paraId="27BCFE76"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r w:rsidRPr="00E060F7">
        <w:rPr>
          <w:szCs w:val="16"/>
          <w:lang w:val="en-US"/>
        </w:rPr>
        <w:t>"</w:t>
      </w:r>
    </w:p>
    <w:p w14:paraId="187AB130"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p>
    <w:p w14:paraId="35EC3A62"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r w:rsidRPr="00E060F7">
        <w:rPr>
          <w:szCs w:val="16"/>
          <w:lang w:val="en-US"/>
        </w:rPr>
        <w:t>"</w:t>
      </w:r>
      <w:r w:rsidRPr="00E060F7">
        <w:rPr>
          <w:lang w:val="en-US"/>
        </w:rPr>
        <w:t xml:space="preserve"> </w:t>
      </w:r>
      <w:r w:rsidRPr="00E060F7">
        <w:rPr>
          <w:color w:val="0070C0"/>
          <w:lang w:val="en-US"/>
        </w:rPr>
        <w:t>/&gt;</w:t>
      </w:r>
    </w:p>
    <w:p w14:paraId="4288811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09CC3D40" w14:textId="77777777" w:rsidR="004274E5" w:rsidRPr="00E060F7" w:rsidRDefault="004274E5" w:rsidP="004274E5">
      <w:pPr>
        <w:pStyle w:val="Zdrojovykod-zlutyboxSynteastyl"/>
        <w:tabs>
          <w:tab w:val="left" w:pos="284"/>
          <w:tab w:val="left" w:pos="1276"/>
        </w:tabs>
        <w:rPr>
          <w:color w:val="0070C0"/>
          <w:lang w:val="en-US"/>
        </w:rPr>
      </w:pPr>
    </w:p>
    <w:p w14:paraId="7B566C14"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7D456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09DD8B12"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132CD98E"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sidR="00CF2CC8">
        <w:rPr>
          <w:rFonts w:eastAsia="Courier New"/>
          <w:color w:val="808080"/>
          <w:lang w:val="en-US"/>
        </w:rPr>
        <w:t>Conversion of datetime from the form</w:t>
      </w:r>
    </w:p>
    <w:p w14:paraId="3AA2CFEA"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yyyy</w:t>
      </w:r>
      <w:r w:rsidR="003550D2">
        <w:rPr>
          <w:rFonts w:eastAsia="Courier New"/>
          <w:color w:val="808080"/>
          <w:lang w:val="en-US"/>
        </w:rPr>
        <w:t>-MM-dd</w:t>
      </w:r>
      <w:r w:rsidRPr="00E060F7">
        <w:rPr>
          <w:rFonts w:eastAsia="Courier New"/>
          <w:color w:val="808080"/>
          <w:lang w:val="en-US"/>
        </w:rPr>
        <w:t xml:space="preserve"> </w:t>
      </w:r>
      <w:r w:rsidR="00CF2CC8">
        <w:rPr>
          <w:rFonts w:eastAsia="Courier New"/>
          <w:color w:val="808080"/>
          <w:lang w:val="en-US"/>
        </w:rPr>
        <w:t>to</w:t>
      </w:r>
      <w:r w:rsidRPr="00E060F7">
        <w:rPr>
          <w:rFonts w:eastAsia="Courier New"/>
          <w:color w:val="808080"/>
          <w:lang w:val="en-US"/>
        </w:rPr>
        <w:t xml:space="preserve"> </w:t>
      </w:r>
      <w:r w:rsidR="00CF2CC8">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30F07BF"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42A8E5A8"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"yyyy</w:t>
      </w:r>
      <w:r w:rsidR="003550D2">
        <w:rPr>
          <w:rFonts w:eastAsia="Courier New"/>
          <w:color w:val="000000"/>
          <w:lang w:val="en-US"/>
        </w:rPr>
        <w:t>-MM-dd</w:t>
      </w:r>
      <w:r w:rsidRPr="00E060F7">
        <w:rPr>
          <w:rFonts w:eastAsia="Courier New"/>
          <w:color w:val="000000"/>
          <w:lang w:val="en-US"/>
        </w:rPr>
        <w:t>");</w:t>
      </w:r>
    </w:p>
    <w:p w14:paraId="647F2B81"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000000"/>
          <w:lang w:val="en-US"/>
        </w:rPr>
        <w:t>");</w:t>
      </w:r>
    </w:p>
    <w:p w14:paraId="7DB4ED05"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20F5CE02" w14:textId="77777777" w:rsidR="004274E5" w:rsidRPr="00E060F7" w:rsidRDefault="004274E5" w:rsidP="004274E5">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10ECD98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960D4DF" w14:textId="77777777" w:rsidR="004274E5" w:rsidRPr="00E060F7" w:rsidRDefault="004274E5" w:rsidP="004274E5">
      <w:pPr>
        <w:pStyle w:val="OdstavecSynteastyl"/>
        <w:rPr>
          <w:lang w:val="en-US"/>
        </w:rPr>
      </w:pPr>
    </w:p>
    <w:p w14:paraId="42D352E4" w14:textId="77777777" w:rsidR="004274E5" w:rsidRPr="008E3543" w:rsidRDefault="008E3543" w:rsidP="007D4BA3">
      <w:pPr>
        <w:pStyle w:val="OdstavecSynteastyl"/>
        <w:keepNext/>
        <w:numPr>
          <w:ilvl w:val="0"/>
          <w:numId w:val="96"/>
        </w:numPr>
        <w:rPr>
          <w:lang w:val="en-US"/>
        </w:rPr>
      </w:pPr>
      <w:r w:rsidRPr="00E060F7">
        <w:rPr>
          <w:lang w:val="en-US"/>
        </w:rPr>
        <w:t>v</w:t>
      </w:r>
      <w:r>
        <w:rPr>
          <w:lang w:val="en-US"/>
        </w:rPr>
        <w:t>ariant only with elements</w:t>
      </w:r>
    </w:p>
    <w:p w14:paraId="401FD38A" w14:textId="3A9B31DB"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0031F64"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DE08F0">
        <w:rPr>
          <w:color w:val="984806"/>
          <w:szCs w:val="16"/>
          <w:lang w:val="en-US"/>
        </w:rPr>
        <w:t>garage</w:t>
      </w:r>
      <w:r w:rsidR="001D5B53">
        <w:rPr>
          <w:color w:val="984806"/>
          <w:szCs w:val="16"/>
          <w:lang w:val="en-US"/>
        </w:rPr>
        <w:t>DBElem</w:t>
      </w:r>
      <w:r w:rsidRPr="00E060F7">
        <w:rPr>
          <w:szCs w:val="16"/>
          <w:lang w:val="en-US"/>
        </w:rPr>
        <w:t>"</w:t>
      </w:r>
    </w:p>
    <w:p w14:paraId="32D7F308" w14:textId="77777777" w:rsidR="004274E5" w:rsidRPr="00E060F7" w:rsidRDefault="004274E5" w:rsidP="004274E5">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1933A1F" w14:textId="77777777" w:rsidR="004274E5" w:rsidRPr="00E060F7" w:rsidRDefault="004274E5" w:rsidP="004274E5">
      <w:pPr>
        <w:pStyle w:val="Zdrojovykod-zlutyboxSynteastyl"/>
        <w:rPr>
          <w:color w:val="0070C0"/>
          <w:lang w:val="en-US"/>
        </w:rPr>
      </w:pPr>
    </w:p>
    <w:p w14:paraId="2829844A"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5BC4DA3B"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29F4F0F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'SELECT * FROM VozidloTable'</w:t>
      </w:r>
      <w:r w:rsidRPr="00E060F7">
        <w:rPr>
          <w:szCs w:val="16"/>
          <w:lang w:val="en-US"/>
        </w:rPr>
        <w:t>"</w:t>
      </w:r>
      <w:r w:rsidRPr="00E060F7">
        <w:rPr>
          <w:color w:val="0070C0"/>
          <w:lang w:val="en-US"/>
        </w:rPr>
        <w:t>&gt;</w:t>
      </w:r>
    </w:p>
    <w:p w14:paraId="34CDCE70"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56755ED3" w14:textId="77777777" w:rsidR="004274E5" w:rsidRPr="00E060F7" w:rsidRDefault="004274E5" w:rsidP="004274E5">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6FC3B112" w14:textId="77777777" w:rsidR="004274E5" w:rsidRPr="00E060F7" w:rsidRDefault="004274E5" w:rsidP="004274E5">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getItem('type')</w:t>
      </w:r>
    </w:p>
    <w:p w14:paraId="416CF95F"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p>
    <w:p w14:paraId="0CA798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Pr="00E060F7">
        <w:rPr>
          <w:color w:val="984806"/>
          <w:lang w:val="en-US"/>
        </w:rPr>
        <w:t>;</w:t>
      </w:r>
    </w:p>
    <w:p w14:paraId="149F361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p>
    <w:p w14:paraId="3AEADCD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255345">
        <w:rPr>
          <w:color w:val="0070C0"/>
          <w:lang w:val="en-US"/>
        </w:rPr>
        <w:t>&lt;/vrn&gt;</w:t>
      </w:r>
    </w:p>
    <w:p w14:paraId="5F27A8DB"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0F85B799"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lang w:val="en-US"/>
        </w:rPr>
        <w:tab/>
        <w:t>date()</w:t>
      </w:r>
      <w:r w:rsidRPr="00E060F7">
        <w:rPr>
          <w:color w:val="FF0000"/>
          <w:lang w:val="en-US"/>
        </w:rPr>
        <w:t>;</w:t>
      </w:r>
    </w:p>
    <w:p w14:paraId="17E11A7D"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p>
    <w:p w14:paraId="31C1DF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75B4F7F2"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Pr="00E060F7">
        <w:rPr>
          <w:color w:val="984806"/>
          <w:lang w:val="en-US"/>
        </w:rPr>
        <w:t>;</w:t>
      </w:r>
    </w:p>
    <w:p w14:paraId="3A98EBA3"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p>
    <w:p w14:paraId="17949546"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AA68F3">
        <w:rPr>
          <w:color w:val="0070C0"/>
          <w:lang w:val="en-US"/>
        </w:rPr>
        <w:t>&lt;/manufacturer</w:t>
      </w:r>
      <w:r w:rsidRPr="00E060F7">
        <w:rPr>
          <w:color w:val="0070C0"/>
          <w:lang w:val="en-US"/>
        </w:rPr>
        <w:t>&gt;</w:t>
      </w:r>
    </w:p>
    <w:p w14:paraId="3A2F55BA"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984806"/>
          <w:lang w:val="en-US"/>
        </w:rPr>
        <w:t>;</w:t>
      </w:r>
    </w:p>
    <w:p w14:paraId="44F89C5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p>
    <w:p w14:paraId="10933C75"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B830F78"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DF56CE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7B607D29" w14:textId="77777777" w:rsidR="004274E5" w:rsidRPr="00E060F7" w:rsidRDefault="004274E5" w:rsidP="004274E5">
      <w:pPr>
        <w:pStyle w:val="Zdrojovykod-zlutyboxSynteastyl"/>
        <w:tabs>
          <w:tab w:val="left" w:pos="284"/>
          <w:tab w:val="left" w:pos="1276"/>
        </w:tabs>
        <w:rPr>
          <w:color w:val="0070C0"/>
          <w:lang w:val="en-US"/>
        </w:rPr>
      </w:pPr>
    </w:p>
    <w:p w14:paraId="3FAE8F99"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26C7A43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53F4B930"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6E713808"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Pr>
          <w:rFonts w:eastAsia="Courier New"/>
          <w:color w:val="808080"/>
          <w:lang w:val="en-US"/>
        </w:rPr>
        <w:t>Conversion of datetime from the form</w:t>
      </w:r>
    </w:p>
    <w:p w14:paraId="087F83B2"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w:t>
      </w:r>
      <w:r w:rsidR="003550D2">
        <w:rPr>
          <w:rFonts w:eastAsia="Courier New"/>
          <w:color w:val="808080"/>
          <w:lang w:val="en-US"/>
        </w:rPr>
        <w:t>y</w:t>
      </w:r>
      <w:r w:rsidRPr="00E060F7">
        <w:rPr>
          <w:rFonts w:eastAsia="Courier New"/>
          <w:color w:val="808080"/>
          <w:lang w:val="en-US"/>
        </w:rPr>
        <w:t>yyy</w:t>
      </w:r>
      <w:r w:rsidR="003550D2">
        <w:rPr>
          <w:rFonts w:eastAsia="Courier New"/>
          <w:color w:val="808080"/>
          <w:lang w:val="en-US"/>
        </w:rPr>
        <w:t>-MM-dd</w:t>
      </w:r>
      <w:r w:rsidRPr="00E060F7">
        <w:rPr>
          <w:rFonts w:eastAsia="Courier New"/>
          <w:color w:val="808080"/>
          <w:lang w:val="en-US"/>
        </w:rPr>
        <w:t xml:space="preserve"> </w:t>
      </w:r>
      <w:r>
        <w:rPr>
          <w:rFonts w:eastAsia="Courier New"/>
          <w:color w:val="808080"/>
          <w:lang w:val="en-US"/>
        </w:rPr>
        <w:t>to</w:t>
      </w:r>
      <w:r w:rsidRPr="00E060F7">
        <w:rPr>
          <w:rFonts w:eastAsia="Courier New"/>
          <w:color w:val="808080"/>
          <w:lang w:val="en-US"/>
        </w:rPr>
        <w:t xml:space="preserve"> </w:t>
      </w:r>
      <w:r>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EEBEFA6"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5C557EAE"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"dd-MM-yyyy");</w:t>
      </w:r>
    </w:p>
    <w:p w14:paraId="56E9CF12"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003550D2" w:rsidRPr="00E060F7">
        <w:rPr>
          <w:rFonts w:eastAsia="Courier New"/>
          <w:color w:val="000000"/>
          <w:lang w:val="en-US"/>
        </w:rPr>
        <w:t xml:space="preserve"> </w:t>
      </w:r>
      <w:r w:rsidRPr="00E060F7">
        <w:rPr>
          <w:rFonts w:eastAsia="Courier New"/>
          <w:color w:val="000000"/>
          <w:lang w:val="en-US"/>
        </w:rPr>
        <w:t>");</w:t>
      </w:r>
    </w:p>
    <w:p w14:paraId="62B9DB06"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0F146E31" w14:textId="77777777" w:rsidR="004274E5" w:rsidRPr="00E060F7" w:rsidRDefault="004274E5" w:rsidP="004274E5">
      <w:pPr>
        <w:pStyle w:val="Zdrojovykod-zlutyboxSynteastyl"/>
        <w:tabs>
          <w:tab w:val="left" w:pos="284"/>
          <w:tab w:val="left" w:pos="1276"/>
        </w:tabs>
        <w:rPr>
          <w:color w:val="0070C0"/>
          <w:lang w:val="en-US"/>
        </w:rPr>
      </w:pPr>
      <w:r w:rsidRPr="00E060F7">
        <w:rPr>
          <w:color w:val="0070C0"/>
          <w:lang w:val="en-US"/>
        </w:rPr>
        <w:tab/>
        <w:t>&lt;/xd:declaration&gt;</w:t>
      </w:r>
    </w:p>
    <w:p w14:paraId="1DD40EB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B445B50" w14:textId="77777777" w:rsidR="004274E5" w:rsidRPr="00E060F7" w:rsidRDefault="004274E5" w:rsidP="00D84C56">
      <w:pPr>
        <w:pStyle w:val="OdstavecSynteastyl"/>
        <w:rPr>
          <w:lang w:val="en-US"/>
        </w:rPr>
        <w:sectPr w:rsidR="004274E5" w:rsidRPr="00E060F7" w:rsidSect="004274E5">
          <w:type w:val="continuous"/>
          <w:pgSz w:w="11906" w:h="16838" w:code="9"/>
          <w:pgMar w:top="1247" w:right="1304" w:bottom="1247" w:left="1304" w:header="709" w:footer="709" w:gutter="0"/>
          <w:cols w:num="2" w:space="708"/>
        </w:sectPr>
      </w:pPr>
    </w:p>
    <w:p w14:paraId="3870030D" w14:textId="77777777" w:rsidR="004274E5" w:rsidRPr="00E060F7" w:rsidRDefault="004274E5" w:rsidP="00D84C56">
      <w:pPr>
        <w:pStyle w:val="OdstavecSynteastyl"/>
        <w:rPr>
          <w:lang w:val="en-US"/>
        </w:rPr>
      </w:pPr>
    </w:p>
    <w:p w14:paraId="3C31CE48" w14:textId="77777777" w:rsidR="00764293" w:rsidRPr="00E060F7" w:rsidRDefault="008E3543" w:rsidP="00764293">
      <w:pPr>
        <w:pStyle w:val="OdstavecSynteastyl"/>
        <w:rPr>
          <w:lang w:val="en-US"/>
        </w:rPr>
      </w:pPr>
      <w:r>
        <w:rPr>
          <w:lang w:val="en-US"/>
        </w:rPr>
        <w:t xml:space="preserve">The method </w:t>
      </w:r>
      <w:r w:rsidR="00764293" w:rsidRPr="00E060F7">
        <w:rPr>
          <w:rFonts w:ascii="Consolas" w:hAnsi="Consolas" w:cs="Consolas"/>
          <w:lang w:val="en-US"/>
        </w:rPr>
        <w:t>query</w:t>
      </w:r>
      <w:r>
        <w:rPr>
          <w:rFonts w:ascii="Consolas" w:hAnsi="Consolas" w:cs="Consolas"/>
          <w:lang w:val="en-US"/>
        </w:rPr>
        <w:t xml:space="preserve"> may be used also </w:t>
      </w:r>
      <w:r w:rsidR="00151E39">
        <w:rPr>
          <w:rFonts w:ascii="Consolas" w:hAnsi="Consolas" w:cs="Consolas"/>
          <w:lang w:val="en-US"/>
        </w:rPr>
        <w:t>for SQL statements with parameters</w:t>
      </w:r>
      <w:r w:rsidR="00764293" w:rsidRPr="00E060F7">
        <w:rPr>
          <w:lang w:val="en-US"/>
        </w:rPr>
        <w:t xml:space="preserve">. </w:t>
      </w:r>
      <w:r w:rsidR="00151E39">
        <w:rPr>
          <w:lang w:val="en-US"/>
        </w:rPr>
        <w:t>The m</w:t>
      </w:r>
      <w:r w:rsidR="00764293" w:rsidRPr="00E060F7">
        <w:rPr>
          <w:lang w:val="en-US"/>
        </w:rPr>
        <w:t>et</w:t>
      </w:r>
      <w:r w:rsidR="00151E39">
        <w:rPr>
          <w:lang w:val="en-US"/>
        </w:rPr>
        <w:t>h</w:t>
      </w:r>
      <w:r w:rsidR="00764293" w:rsidRPr="00E060F7">
        <w:rPr>
          <w:lang w:val="en-US"/>
        </w:rPr>
        <w:t xml:space="preserve">od </w:t>
      </w:r>
      <w:r w:rsidR="00764293" w:rsidRPr="00E060F7">
        <w:rPr>
          <w:rFonts w:ascii="Consolas" w:hAnsi="Consolas" w:cs="Consolas"/>
          <w:lang w:val="en-US"/>
        </w:rPr>
        <w:t>query</w:t>
      </w:r>
      <w:r w:rsidR="00764293" w:rsidRPr="00E060F7">
        <w:rPr>
          <w:lang w:val="en-US"/>
        </w:rPr>
        <w:t xml:space="preserve"> </w:t>
      </w:r>
      <w:r w:rsidR="00151E39">
        <w:rPr>
          <w:lang w:val="en-US"/>
        </w:rPr>
        <w:t>has in such case more parametrers.</w:t>
      </w:r>
      <w:r w:rsidR="00764293" w:rsidRPr="00E060F7">
        <w:rPr>
          <w:lang w:val="en-US"/>
        </w:rPr>
        <w:t xml:space="preserve"> </w:t>
      </w:r>
      <w:r w:rsidR="00151E39">
        <w:rPr>
          <w:lang w:val="en-US"/>
        </w:rPr>
        <w:t xml:space="preserve">The first parameter is then the </w:t>
      </w:r>
      <w:r w:rsidR="00764293" w:rsidRPr="00E060F7">
        <w:rPr>
          <w:lang w:val="en-US"/>
        </w:rPr>
        <w:t xml:space="preserve">SQL </w:t>
      </w:r>
      <w:r w:rsidR="00151E39">
        <w:rPr>
          <w:lang w:val="en-US"/>
        </w:rPr>
        <w:t>query statement and</w:t>
      </w:r>
      <w:r w:rsidR="00764293" w:rsidRPr="00E060F7">
        <w:rPr>
          <w:lang w:val="en-US"/>
        </w:rPr>
        <w:t xml:space="preserve"> a</w:t>
      </w:r>
      <w:r w:rsidR="00151E39">
        <w:rPr>
          <w:lang w:val="en-US"/>
        </w:rPr>
        <w:t>nd</w:t>
      </w:r>
      <w:r w:rsidR="00764293" w:rsidRPr="00E060F7">
        <w:rPr>
          <w:lang w:val="en-US"/>
        </w:rPr>
        <w:t xml:space="preserve"> </w:t>
      </w:r>
      <w:r w:rsidR="00151E39">
        <w:rPr>
          <w:lang w:val="en-US"/>
        </w:rPr>
        <w:t xml:space="preserve">the parameters follows: </w:t>
      </w:r>
      <w:r w:rsidR="00764293" w:rsidRPr="00E060F7">
        <w:rPr>
          <w:rFonts w:ascii="Consolas" w:hAnsi="Consolas" w:cs="Consolas"/>
          <w:lang w:val="en-US"/>
        </w:rPr>
        <w:t>query(SQL_</w:t>
      </w:r>
      <w:r w:rsidR="00151E39">
        <w:rPr>
          <w:rFonts w:ascii="Consolas" w:hAnsi="Consolas" w:cs="Consolas"/>
          <w:lang w:val="en-US"/>
        </w:rPr>
        <w:t>statement</w:t>
      </w:r>
      <w:r w:rsidR="00764293" w:rsidRPr="00E060F7">
        <w:rPr>
          <w:rFonts w:ascii="Consolas" w:hAnsi="Consolas" w:cs="Consolas"/>
          <w:lang w:val="en-US"/>
        </w:rPr>
        <w:t>, paramet</w:t>
      </w:r>
      <w:r w:rsidR="00151E39">
        <w:rPr>
          <w:rFonts w:ascii="Consolas" w:hAnsi="Consolas" w:cs="Consolas"/>
          <w:lang w:val="en-US"/>
        </w:rPr>
        <w:t>e</w:t>
      </w:r>
      <w:r w:rsidR="00764293" w:rsidRPr="00E060F7">
        <w:rPr>
          <w:rFonts w:ascii="Consolas" w:hAnsi="Consolas" w:cs="Consolas"/>
          <w:lang w:val="en-US"/>
        </w:rPr>
        <w:t>r_1, paramet</w:t>
      </w:r>
      <w:r w:rsidR="00151E39">
        <w:rPr>
          <w:rFonts w:ascii="Consolas" w:hAnsi="Consolas" w:cs="Consolas"/>
          <w:lang w:val="en-US"/>
        </w:rPr>
        <w:t>e</w:t>
      </w:r>
      <w:r w:rsidR="00764293" w:rsidRPr="00E060F7">
        <w:rPr>
          <w:rFonts w:ascii="Consolas" w:hAnsi="Consolas" w:cs="Consolas"/>
          <w:lang w:val="en-US"/>
        </w:rPr>
        <w:t>r_2, …, paramet</w:t>
      </w:r>
      <w:r w:rsidR="00151E39">
        <w:rPr>
          <w:rFonts w:ascii="Consolas" w:hAnsi="Consolas" w:cs="Consolas"/>
          <w:lang w:val="en-US"/>
        </w:rPr>
        <w:t>e</w:t>
      </w:r>
      <w:r w:rsidR="00764293" w:rsidRPr="00E060F7">
        <w:rPr>
          <w:rFonts w:ascii="Consolas" w:hAnsi="Consolas" w:cs="Consolas"/>
          <w:lang w:val="en-US"/>
        </w:rPr>
        <w:t>r_n)</w:t>
      </w:r>
      <w:r w:rsidR="002669AE" w:rsidRPr="00E060F7">
        <w:rPr>
          <w:lang w:val="en-US"/>
        </w:rPr>
        <w:t>:</w:t>
      </w:r>
    </w:p>
    <w:p w14:paraId="5DC381B6" w14:textId="77777777" w:rsidR="002669AE" w:rsidRPr="00E060F7" w:rsidRDefault="002669AE" w:rsidP="002669AE">
      <w:pPr>
        <w:pStyle w:val="Zdrojovykod-zlutyboxSynteastyl"/>
        <w:rPr>
          <w:lang w:val="en-US"/>
        </w:rPr>
      </w:pPr>
      <w:r w:rsidRPr="00E060F7">
        <w:rPr>
          <w:lang w:val="en-US"/>
        </w:rPr>
        <w:t>...</w:t>
      </w:r>
    </w:p>
    <w:p w14:paraId="30540FFD"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23F633D4"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type = "osobní";</w:t>
      </w:r>
    </w:p>
    <w:p w14:paraId="372F1A77"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model = "Yeti";</w:t>
      </w:r>
    </w:p>
    <w:p w14:paraId="251727E4" w14:textId="77777777" w:rsidR="002669AE" w:rsidRPr="00E060F7" w:rsidRDefault="002669AE" w:rsidP="002669AE">
      <w:pPr>
        <w:pStyle w:val="Zdrojovykod-zlutyboxSynteastyl"/>
        <w:tabs>
          <w:tab w:val="left" w:pos="284"/>
          <w:tab w:val="left" w:pos="567"/>
        </w:tabs>
        <w:rPr>
          <w:lang w:val="en-US"/>
        </w:rPr>
      </w:pPr>
      <w:r w:rsidRPr="00E060F7">
        <w:rPr>
          <w:lang w:val="en-US"/>
        </w:rPr>
        <w:tab/>
        <w:t>...</w:t>
      </w:r>
    </w:p>
    <w:p w14:paraId="04621572" w14:textId="77777777" w:rsidR="002669AE" w:rsidRPr="00E060F7" w:rsidRDefault="002669AE" w:rsidP="002669AE">
      <w:pPr>
        <w:pStyle w:val="Zdrojovykod-zlutyboxSynteastyl"/>
        <w:tabs>
          <w:tab w:val="left" w:pos="284"/>
          <w:tab w:val="left" w:pos="567"/>
        </w:tabs>
        <w:rPr>
          <w:lang w:val="en-US"/>
        </w:rPr>
      </w:pPr>
      <w:r w:rsidRPr="00E060F7">
        <w:rPr>
          <w:lang w:val="en-US"/>
        </w:rPr>
        <w:tab/>
        <w:t>external Service s;</w:t>
      </w:r>
    </w:p>
    <w:p w14:paraId="41DD720F" w14:textId="77777777" w:rsidR="002669AE" w:rsidRPr="00E060F7" w:rsidRDefault="002669AE" w:rsidP="002669AE">
      <w:pPr>
        <w:pStyle w:val="Zdrojovykod-zlutyboxSynteastyl"/>
        <w:tabs>
          <w:tab w:val="left" w:pos="284"/>
          <w:tab w:val="left" w:pos="567"/>
        </w:tabs>
        <w:rPr>
          <w:lang w:val="en-US"/>
        </w:rPr>
      </w:pPr>
      <w:r w:rsidRPr="00E060F7">
        <w:rPr>
          <w:lang w:val="en-US"/>
        </w:rPr>
        <w:tab/>
        <w:t>ResultSet rs = s.query('SELECT rzID FROM RZ_Table WHERE typ=? AND model=?', type, model);</w:t>
      </w:r>
    </w:p>
    <w:p w14:paraId="676D7367" w14:textId="77777777" w:rsidR="00C123D6" w:rsidRPr="00E060F7" w:rsidRDefault="00C123D6" w:rsidP="002669AE">
      <w:pPr>
        <w:pStyle w:val="Zdrojovykod-zlutyboxSynteastyl"/>
        <w:tabs>
          <w:tab w:val="left" w:pos="284"/>
          <w:tab w:val="left" w:pos="567"/>
        </w:tabs>
        <w:rPr>
          <w:lang w:val="en-US"/>
        </w:rPr>
      </w:pPr>
      <w:r w:rsidRPr="00E060F7">
        <w:rPr>
          <w:lang w:val="en-US"/>
        </w:rPr>
        <w:tab/>
        <w:t>...</w:t>
      </w:r>
    </w:p>
    <w:p w14:paraId="6CF11AF8"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78A49327" w14:textId="77777777" w:rsidR="002669AE" w:rsidRPr="00E060F7" w:rsidRDefault="002669AE" w:rsidP="002669AE">
      <w:pPr>
        <w:pStyle w:val="Zdrojovykod-zlutyboxSynteastyl"/>
        <w:rPr>
          <w:lang w:val="en-US"/>
        </w:rPr>
      </w:pPr>
      <w:r w:rsidRPr="00E060F7">
        <w:rPr>
          <w:lang w:val="en-US"/>
        </w:rPr>
        <w:t>...</w:t>
      </w:r>
    </w:p>
    <w:p w14:paraId="5CAE3122" w14:textId="77777777" w:rsidR="00764293" w:rsidRPr="00E060F7" w:rsidRDefault="00151E39" w:rsidP="00D84C56">
      <w:pPr>
        <w:pStyle w:val="OdstavecSynteastyl"/>
        <w:rPr>
          <w:lang w:val="en-US"/>
        </w:rPr>
      </w:pPr>
      <w:r>
        <w:rPr>
          <w:lang w:val="en-US"/>
        </w:rPr>
        <w:t>The arguments of the</w:t>
      </w:r>
      <w:r w:rsidR="002669AE" w:rsidRPr="00E060F7">
        <w:rPr>
          <w:lang w:val="en-US"/>
        </w:rPr>
        <w:t xml:space="preserve"> SQL </w:t>
      </w:r>
      <w:r>
        <w:rPr>
          <w:lang w:val="en-US"/>
        </w:rPr>
        <w:t>statement</w:t>
      </w:r>
      <w:r w:rsidR="002669AE" w:rsidRPr="00E060F7">
        <w:rPr>
          <w:lang w:val="en-US"/>
        </w:rPr>
        <w:t xml:space="preserve"> </w:t>
      </w:r>
      <w:r>
        <w:rPr>
          <w:lang w:val="en-US"/>
        </w:rPr>
        <w:t>are in the same sequence</w:t>
      </w:r>
      <w:r w:rsidR="002669AE" w:rsidRPr="00E060F7">
        <w:rPr>
          <w:lang w:val="en-US"/>
        </w:rPr>
        <w:t xml:space="preserve"> </w:t>
      </w:r>
      <w:r>
        <w:rPr>
          <w:lang w:val="en-US"/>
        </w:rPr>
        <w:t>as the symbols “?”</w:t>
      </w:r>
      <w:r w:rsidR="002669AE" w:rsidRPr="00E060F7">
        <w:rPr>
          <w:lang w:val="en-US"/>
        </w:rPr>
        <w:t> </w:t>
      </w:r>
      <w:r>
        <w:rPr>
          <w:lang w:val="en-US"/>
        </w:rPr>
        <w:t>in the</w:t>
      </w:r>
      <w:r w:rsidR="002669AE" w:rsidRPr="00E060F7">
        <w:rPr>
          <w:lang w:val="en-US"/>
        </w:rPr>
        <w:t xml:space="preserve"> SQL </w:t>
      </w:r>
      <w:r>
        <w:rPr>
          <w:lang w:val="en-US"/>
        </w:rPr>
        <w:t>statement</w:t>
      </w:r>
      <w:r w:rsidR="002669AE" w:rsidRPr="00E060F7">
        <w:rPr>
          <w:lang w:val="en-US"/>
        </w:rPr>
        <w:t>.</w:t>
      </w:r>
    </w:p>
    <w:p w14:paraId="219FC9D5" w14:textId="0287AC4B" w:rsidR="00D84C56" w:rsidRPr="00E060F7" w:rsidRDefault="00202DAF" w:rsidP="00D84C56">
      <w:pPr>
        <w:pStyle w:val="OdstavecSynteastyl"/>
        <w:rPr>
          <w:lang w:val="en-US"/>
        </w:rPr>
      </w:pPr>
      <w:r>
        <w:rPr>
          <w:noProof/>
          <w:lang w:val="en-US"/>
        </w:rPr>
      </w:r>
      <w:r>
        <w:rPr>
          <w:noProof/>
          <w:lang w:val="en-US"/>
        </w:rPr>
        <w:pict w14:anchorId="716BB9AB">
          <v:shape id="AutoShape 1165" o:spid="_x0000_s113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292987">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292987">
        <w:rPr>
          <w:lang w:val="en-US"/>
        </w:rPr>
        <w:t xml:space="preserve">The source </w:t>
      </w:r>
      <w:r w:rsidR="00292987" w:rsidRPr="00E060F7">
        <w:rPr>
          <w:lang w:val="en-US"/>
        </w:rPr>
        <w:t xml:space="preserve">data </w:t>
      </w:r>
      <w:r w:rsidR="00292987">
        <w:rPr>
          <w:lang w:val="en-US"/>
        </w:rPr>
        <w:t>used as the</w:t>
      </w:r>
      <w:r w:rsidR="00292987" w:rsidRPr="00E060F7">
        <w:rPr>
          <w:lang w:val="en-US"/>
        </w:rPr>
        <w:t xml:space="preserve"> </w:t>
      </w:r>
      <w:r w:rsidR="00292987">
        <w:rPr>
          <w:lang w:val="en-US"/>
        </w:rPr>
        <w:t>c</w:t>
      </w:r>
      <w:r w:rsidR="00292987" w:rsidRPr="00E060F7">
        <w:rPr>
          <w:lang w:val="en-US"/>
        </w:rPr>
        <w:t xml:space="preserve">ontext </w:t>
      </w:r>
      <w:r w:rsidR="00292987">
        <w:rPr>
          <w:lang w:val="en-US"/>
        </w:rPr>
        <w:t>used for the c</w:t>
      </w:r>
      <w:r w:rsidR="00292987" w:rsidRPr="00E060F7">
        <w:rPr>
          <w:lang w:val="en-US"/>
        </w:rPr>
        <w:t>onstru</w:t>
      </w:r>
      <w:r w:rsidR="00292987">
        <w:rPr>
          <w:lang w:val="en-US"/>
        </w:rPr>
        <w:t xml:space="preserve">ction of </w:t>
      </w:r>
      <w:r w:rsidR="00292987" w:rsidRPr="00E060F7">
        <w:rPr>
          <w:lang w:val="en-US"/>
        </w:rPr>
        <w:t>XML do</w:t>
      </w:r>
      <w:r w:rsidR="00292987">
        <w:rPr>
          <w:lang w:val="en-US"/>
        </w:rPr>
        <w:t>c</w:t>
      </w:r>
      <w:r w:rsidR="00292987" w:rsidRPr="00E060F7">
        <w:rPr>
          <w:lang w:val="en-US"/>
        </w:rPr>
        <w:t>ument</w:t>
      </w:r>
      <w:r w:rsidR="00FF3A2C">
        <w:rPr>
          <w:lang w:val="en-US"/>
        </w:rPr>
        <w:fldChar w:fldCharType="end"/>
      </w:r>
    </w:p>
    <w:p w14:paraId="0A0EBA1D" w14:textId="46C1C847" w:rsidR="005B5DB4" w:rsidRPr="00E060F7" w:rsidRDefault="00202DAF" w:rsidP="00D84C56">
      <w:pPr>
        <w:pStyle w:val="OdstavecSynteastyl"/>
        <w:rPr>
          <w:lang w:val="en-US"/>
        </w:rPr>
      </w:pPr>
      <w:r>
        <w:rPr>
          <w:noProof/>
          <w:lang w:val="en-US"/>
        </w:rPr>
      </w:r>
      <w:r>
        <w:rPr>
          <w:noProof/>
          <w:lang w:val="en-US"/>
        </w:rPr>
        <w:pict w14:anchorId="4EEB2FD5">
          <v:shape id="Šipka doprava 97" o:spid="_x0000_s113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5B5DB4" w:rsidRPr="00E060F7">
        <w:rPr>
          <w:lang w:val="en-US"/>
        </w:rPr>
        <w:t xml:space="preserve"> </w:t>
      </w:r>
      <w:r w:rsidR="00D94FC0">
        <w:rPr>
          <w:lang w:val="en-US"/>
        </w:rPr>
        <w:fldChar w:fldCharType="begin"/>
      </w:r>
      <w:r w:rsidR="00D94FC0">
        <w:rPr>
          <w:lang w:val="en-US"/>
        </w:rPr>
        <w:instrText xml:space="preserve"> REF _Ref535678291 \r \h </w:instrText>
      </w:r>
      <w:r w:rsidR="00D94FC0">
        <w:rPr>
          <w:lang w:val="en-US"/>
        </w:rPr>
      </w:r>
      <w:r w:rsidR="00D94FC0">
        <w:rPr>
          <w:lang w:val="en-US"/>
        </w:rPr>
        <w:fldChar w:fldCharType="separate"/>
      </w:r>
      <w:r w:rsidR="00292987">
        <w:rPr>
          <w:lang w:val="en-US"/>
        </w:rPr>
        <w:t>8.3</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_Ref535680303 \h </w:instrText>
      </w:r>
      <w:r w:rsidR="00FF3A2C">
        <w:rPr>
          <w:lang w:val="en-US"/>
        </w:rPr>
      </w:r>
      <w:r w:rsidR="00FF3A2C">
        <w:rPr>
          <w:lang w:val="en-US"/>
        </w:rPr>
        <w:fldChar w:fldCharType="separate"/>
      </w:r>
      <w:r w:rsidR="00292987" w:rsidRPr="002F4AE3">
        <w:rPr>
          <w:lang w:val="en-US"/>
        </w:rPr>
        <w:t>Linking databases with X-definitions</w:t>
      </w:r>
      <w:r w:rsidR="00FF3A2C">
        <w:rPr>
          <w:lang w:val="en-US"/>
        </w:rPr>
        <w:fldChar w:fldCharType="end"/>
      </w:r>
    </w:p>
    <w:p w14:paraId="720693D1" w14:textId="77777777" w:rsidR="00D84C56" w:rsidRPr="00E060F7" w:rsidRDefault="00151E39" w:rsidP="00CB479D">
      <w:pPr>
        <w:pStyle w:val="Nadpis3"/>
        <w:rPr>
          <w:lang w:val="en-US"/>
        </w:rPr>
      </w:pPr>
      <w:bookmarkStart w:id="488" w:name="_Ref353448185"/>
      <w:bookmarkStart w:id="489" w:name="_Toc354676929"/>
      <w:bookmarkStart w:id="490" w:name="_Toc46929869"/>
      <w:r>
        <w:rPr>
          <w:lang w:val="en-US"/>
        </w:rPr>
        <w:t xml:space="preserve">The source </w:t>
      </w:r>
      <w:r w:rsidR="00D84C56" w:rsidRPr="00E060F7">
        <w:rPr>
          <w:lang w:val="en-US"/>
        </w:rPr>
        <w:t xml:space="preserve">data </w:t>
      </w:r>
      <w:r>
        <w:rPr>
          <w:lang w:val="en-US"/>
        </w:rPr>
        <w:t>used as the</w:t>
      </w:r>
      <w:r w:rsidR="00D84C56" w:rsidRPr="00E060F7">
        <w:rPr>
          <w:lang w:val="en-US"/>
        </w:rPr>
        <w:t xml:space="preserve"> </w:t>
      </w:r>
      <w:r>
        <w:rPr>
          <w:lang w:val="en-US"/>
        </w:rPr>
        <w:t>c</w:t>
      </w:r>
      <w:r w:rsidR="00D84C56" w:rsidRPr="00E060F7">
        <w:rPr>
          <w:lang w:val="en-US"/>
        </w:rPr>
        <w:t xml:space="preserve">ontext </w:t>
      </w:r>
      <w:r>
        <w:rPr>
          <w:lang w:val="en-US"/>
        </w:rPr>
        <w:t>used for the c</w:t>
      </w:r>
      <w:r w:rsidR="00D84C56" w:rsidRPr="00E060F7">
        <w:rPr>
          <w:lang w:val="en-US"/>
        </w:rPr>
        <w:t>onstru</w:t>
      </w:r>
      <w:r>
        <w:rPr>
          <w:lang w:val="en-US"/>
        </w:rPr>
        <w:t xml:space="preserve">ction of </w:t>
      </w:r>
      <w:r w:rsidR="00D84C56" w:rsidRPr="00E060F7">
        <w:rPr>
          <w:lang w:val="en-US"/>
        </w:rPr>
        <w:t>XML do</w:t>
      </w:r>
      <w:r>
        <w:rPr>
          <w:lang w:val="en-US"/>
        </w:rPr>
        <w:t>c</w:t>
      </w:r>
      <w:r w:rsidR="00D84C56" w:rsidRPr="00E060F7">
        <w:rPr>
          <w:lang w:val="en-US"/>
        </w:rPr>
        <w:t>ument</w:t>
      </w:r>
      <w:bookmarkEnd w:id="488"/>
      <w:bookmarkEnd w:id="489"/>
      <w:bookmarkEnd w:id="490"/>
    </w:p>
    <w:p w14:paraId="0161BC5B" w14:textId="4D113B16" w:rsidR="00D84C56" w:rsidRPr="00E060F7" w:rsidRDefault="00202DAF" w:rsidP="00D84C56">
      <w:pPr>
        <w:pStyle w:val="OdstavecSynteastyl"/>
        <w:rPr>
          <w:lang w:val="en-US"/>
        </w:rPr>
      </w:pPr>
      <w:r>
        <w:rPr>
          <w:noProof/>
          <w:lang w:val="en-US"/>
        </w:rPr>
      </w:r>
      <w:r>
        <w:rPr>
          <w:noProof/>
          <w:lang w:val="en-US"/>
        </w:rPr>
        <w:pict w14:anchorId="487053D6">
          <v:shape id="Šipka doprava 96" o:spid="_x0000_s11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_Ref535678823 \r \h </w:instrText>
      </w:r>
      <w:r w:rsidR="00477C19">
        <w:rPr>
          <w:lang w:val="en-US"/>
        </w:rPr>
      </w:r>
      <w:r w:rsidR="00477C19">
        <w:rPr>
          <w:lang w:val="en-US"/>
        </w:rPr>
        <w:fldChar w:fldCharType="separate"/>
      </w:r>
      <w:r w:rsidR="00292987">
        <w:rPr>
          <w:lang w:val="en-US"/>
        </w:rPr>
        <w:t>8.1.1</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_Ref535680353 \h </w:instrText>
      </w:r>
      <w:r w:rsidR="00FF3A2C">
        <w:rPr>
          <w:lang w:val="en-US"/>
        </w:rPr>
      </w:r>
      <w:r w:rsidR="00FF3A2C">
        <w:rPr>
          <w:lang w:val="en-US"/>
        </w:rPr>
        <w:fldChar w:fldCharType="separate"/>
      </w:r>
      <w:r w:rsidR="00292987" w:rsidRPr="00E060F7">
        <w:rPr>
          <w:lang w:bidi="en-US"/>
        </w:rPr>
        <w:t>Construction of elements</w:t>
      </w:r>
      <w:r w:rsidR="00FF3A2C">
        <w:rPr>
          <w:lang w:val="en-US"/>
        </w:rPr>
        <w:fldChar w:fldCharType="end"/>
      </w:r>
    </w:p>
    <w:p w14:paraId="1D839340" w14:textId="5D9CECC0" w:rsidR="00D84C56" w:rsidRPr="00E060F7" w:rsidRDefault="00202DAF" w:rsidP="00D84C56">
      <w:pPr>
        <w:pStyle w:val="OdstavecSynteastyl"/>
        <w:rPr>
          <w:lang w:val="en-US"/>
        </w:rPr>
      </w:pPr>
      <w:r>
        <w:rPr>
          <w:noProof/>
          <w:lang w:val="en-US"/>
        </w:rPr>
      </w:r>
      <w:r>
        <w:rPr>
          <w:noProof/>
          <w:lang w:val="en-US"/>
        </w:rPr>
        <w:pict w14:anchorId="5EC91B91">
          <v:shape id="Šipka doprava 95" o:spid="_x0000_s11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_Ref535678842 \r \h </w:instrText>
      </w:r>
      <w:r w:rsidR="00477C19">
        <w:rPr>
          <w:lang w:val="en-US"/>
        </w:rPr>
      </w:r>
      <w:r w:rsidR="00477C19">
        <w:rPr>
          <w:lang w:val="en-US"/>
        </w:rPr>
        <w:fldChar w:fldCharType="separate"/>
      </w:r>
      <w:r w:rsidR="00292987">
        <w:rPr>
          <w:lang w:val="en-US"/>
        </w:rPr>
        <w:t>8.1.2</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_Ref535680363 \h </w:instrText>
      </w:r>
      <w:r w:rsidR="00FF3A2C">
        <w:rPr>
          <w:lang w:val="en-US"/>
        </w:rPr>
      </w:r>
      <w:r w:rsidR="00FF3A2C">
        <w:rPr>
          <w:lang w:val="en-US"/>
        </w:rPr>
        <w:fldChar w:fldCharType="separate"/>
      </w:r>
      <w:r w:rsidR="00292987" w:rsidRPr="00E060F7">
        <w:rPr>
          <w:lang w:bidi="en-US"/>
        </w:rPr>
        <w:t>Construction of attributes and text nodes</w:t>
      </w:r>
      <w:r w:rsidR="00FF3A2C">
        <w:rPr>
          <w:lang w:val="en-US"/>
        </w:rPr>
        <w:fldChar w:fldCharType="end"/>
      </w:r>
    </w:p>
    <w:p w14:paraId="5BB4CDD3" w14:textId="46695455" w:rsidR="00D84C56" w:rsidRPr="00E060F7" w:rsidRDefault="00202DAF" w:rsidP="00D84C56">
      <w:pPr>
        <w:pStyle w:val="OdstavecSynteastyl"/>
        <w:rPr>
          <w:lang w:val="en-US"/>
        </w:rPr>
      </w:pPr>
      <w:r>
        <w:rPr>
          <w:noProof/>
          <w:lang w:val="en-US"/>
        </w:rPr>
      </w:r>
      <w:r>
        <w:rPr>
          <w:noProof/>
          <w:lang w:val="en-US"/>
        </w:rPr>
        <w:pict w14:anchorId="26E17E0F">
          <v:shape id="Šipka doprava 94" o:spid="_x0000_s11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292987">
        <w:rPr>
          <w:lang w:val="en-US"/>
        </w:rPr>
        <w:t>8.1.3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_Ref535680375 \h </w:instrText>
      </w:r>
      <w:r w:rsidR="00FF3A2C">
        <w:rPr>
          <w:lang w:val="en-US"/>
        </w:rPr>
      </w:r>
      <w:r w:rsidR="00FF3A2C">
        <w:rPr>
          <w:lang w:val="en-US"/>
        </w:rPr>
        <w:fldChar w:fldCharType="separate"/>
      </w:r>
      <w:r w:rsidR="00292987" w:rsidRPr="00E060F7">
        <w:rPr>
          <w:lang w:bidi="en-US"/>
        </w:rPr>
        <w:t>Construction of element from Cont</w:t>
      </w:r>
      <w:r w:rsidR="00292987">
        <w:rPr>
          <w:lang w:bidi="en-US"/>
        </w:rPr>
        <w:t>ainer</w:t>
      </w:r>
      <w:r w:rsidR="00FF3A2C">
        <w:rPr>
          <w:lang w:val="en-US"/>
        </w:rPr>
        <w:fldChar w:fldCharType="end"/>
      </w:r>
    </w:p>
    <w:p w14:paraId="4248F93F" w14:textId="3EDB81EB" w:rsidR="00D84C56" w:rsidRPr="00E060F7" w:rsidRDefault="00202DAF" w:rsidP="00D84C56">
      <w:pPr>
        <w:pStyle w:val="OdstavecSynteastyl"/>
        <w:rPr>
          <w:lang w:val="en-US"/>
        </w:rPr>
      </w:pPr>
      <w:r>
        <w:rPr>
          <w:noProof/>
          <w:lang w:val="en-US"/>
        </w:rPr>
      </w:r>
      <w:r>
        <w:rPr>
          <w:noProof/>
          <w:lang w:val="en-US"/>
        </w:rPr>
        <w:pict w14:anchorId="3047CC76">
          <v:shape id="Šipka doprava 93" o:spid="_x0000_s11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_Ref535678889 \r \h </w:instrText>
      </w:r>
      <w:r w:rsidR="00477C19">
        <w:rPr>
          <w:lang w:val="en-US"/>
        </w:rPr>
      </w:r>
      <w:r w:rsidR="00477C19">
        <w:rPr>
          <w:lang w:val="en-US"/>
        </w:rPr>
        <w:fldChar w:fldCharType="separate"/>
      </w:r>
      <w:r w:rsidR="00292987">
        <w:rPr>
          <w:lang w:val="en-US"/>
        </w:rPr>
        <w:t>8.1.4</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_Ref535680385 \h </w:instrText>
      </w:r>
      <w:r w:rsidR="00FF3A2C">
        <w:rPr>
          <w:lang w:val="en-US"/>
        </w:rPr>
      </w:r>
      <w:r w:rsidR="00FF3A2C">
        <w:rPr>
          <w:lang w:val="en-US"/>
        </w:rPr>
        <w:fldChar w:fldCharType="separate"/>
      </w:r>
      <w:r w:rsidR="00292987">
        <w:rPr>
          <w:lang w:bidi="en-US"/>
        </w:rPr>
        <w:t>C</w:t>
      </w:r>
      <w:r w:rsidR="00292987" w:rsidRPr="00E060F7">
        <w:rPr>
          <w:lang w:bidi="en-US"/>
        </w:rPr>
        <w:t xml:space="preserve">onstruction of </w:t>
      </w:r>
      <w:r w:rsidR="00292987">
        <w:rPr>
          <w:lang w:bidi="en-US"/>
        </w:rPr>
        <w:t>E</w:t>
      </w:r>
      <w:r w:rsidR="00292987" w:rsidRPr="00E060F7">
        <w:rPr>
          <w:lang w:bidi="en-US"/>
        </w:rPr>
        <w:t xml:space="preserve">lement from </w:t>
      </w:r>
      <w:r w:rsidR="00292987">
        <w:rPr>
          <w:lang w:bidi="en-US"/>
        </w:rPr>
        <w:t>E</w:t>
      </w:r>
      <w:r w:rsidR="00292987" w:rsidRPr="00E060F7">
        <w:rPr>
          <w:lang w:bidi="en-US"/>
        </w:rPr>
        <w:t>lement</w:t>
      </w:r>
      <w:r w:rsidR="00FF3A2C">
        <w:rPr>
          <w:lang w:val="en-US"/>
        </w:rPr>
        <w:fldChar w:fldCharType="end"/>
      </w:r>
    </w:p>
    <w:p w14:paraId="048EC31A" w14:textId="46933616" w:rsidR="00D84C56" w:rsidRPr="00E060F7" w:rsidRDefault="00202DAF" w:rsidP="00D84C56">
      <w:pPr>
        <w:pStyle w:val="OdstavecSynteastyl"/>
        <w:rPr>
          <w:lang w:val="en-US"/>
        </w:rPr>
      </w:pPr>
      <w:r>
        <w:rPr>
          <w:noProof/>
          <w:lang w:val="en-US"/>
        </w:rPr>
      </w:r>
      <w:r>
        <w:rPr>
          <w:noProof/>
          <w:lang w:val="en-US"/>
        </w:rPr>
        <w:pict w14:anchorId="19EC36A1">
          <v:shape id="Šipka doprava 92" o:spid="_x0000_s11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_Ref535678933 \r \h </w:instrText>
      </w:r>
      <w:r w:rsidR="00477C19">
        <w:rPr>
          <w:lang w:val="en-US"/>
        </w:rPr>
      </w:r>
      <w:r w:rsidR="00477C19">
        <w:rPr>
          <w:lang w:val="en-US"/>
        </w:rPr>
        <w:fldChar w:fldCharType="separate"/>
      </w:r>
      <w:r w:rsidR="00292987">
        <w:rPr>
          <w:lang w:val="en-US"/>
        </w:rPr>
        <w:t>8.1.5</w:t>
      </w:r>
      <w:r w:rsidR="00477C19">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_Ref535680405 \h </w:instrText>
      </w:r>
      <w:r w:rsidR="00FF3A2C">
        <w:rPr>
          <w:lang w:val="en-US"/>
        </w:rPr>
      </w:r>
      <w:r w:rsidR="00FF3A2C">
        <w:rPr>
          <w:lang w:val="en-US"/>
        </w:rPr>
        <w:fldChar w:fldCharType="separate"/>
      </w:r>
      <w:r w:rsidR="00292987">
        <w:rPr>
          <w:lang w:bidi="en-US"/>
        </w:rPr>
        <w:t>C</w:t>
      </w:r>
      <w:r w:rsidR="00292987" w:rsidRPr="00E060F7">
        <w:rPr>
          <w:lang w:bidi="en-US"/>
        </w:rPr>
        <w:t>onstruction of element from ResultSet</w:t>
      </w:r>
      <w:r w:rsidR="00FF3A2C">
        <w:rPr>
          <w:lang w:val="en-US"/>
        </w:rPr>
        <w:fldChar w:fldCharType="end"/>
      </w:r>
    </w:p>
    <w:p w14:paraId="73DF6E6B" w14:textId="3788993A" w:rsidR="00D84C56" w:rsidRPr="00E060F7" w:rsidRDefault="00412151" w:rsidP="00D84C56">
      <w:pPr>
        <w:pStyle w:val="OdstavecSynteastyl"/>
        <w:rPr>
          <w:lang w:val="en-US"/>
        </w:rPr>
      </w:pPr>
      <w:r>
        <w:rPr>
          <w:lang w:val="en-US"/>
        </w:rPr>
        <w:t>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92987">
        <w:rPr>
          <w:lang w:val="en-US"/>
        </w:rPr>
        <w:t>8.1</w:t>
      </w:r>
      <w:r w:rsidR="00EF650E" w:rsidRPr="00E060F7">
        <w:rPr>
          <w:lang w:val="en-US"/>
        </w:rPr>
        <w:fldChar w:fldCharType="end"/>
      </w:r>
      <w:r w:rsidR="00D84C56" w:rsidRPr="00E060F7">
        <w:rPr>
          <w:lang w:val="en-US"/>
        </w:rPr>
        <w:t xml:space="preserve"> </w:t>
      </w:r>
      <w:r>
        <w:rPr>
          <w:lang w:val="en-US"/>
        </w:rPr>
        <w:t xml:space="preserve">in most cases were the source data explictitly specified </w:t>
      </w:r>
      <w:r w:rsidR="00D84C56" w:rsidRPr="00E060F7">
        <w:rPr>
          <w:lang w:val="en-US"/>
        </w:rPr>
        <w:t xml:space="preserve">excplicitně specifikovala </w:t>
      </w:r>
      <w:r>
        <w:rPr>
          <w:lang w:val="en-US"/>
        </w:rPr>
        <w:t xml:space="preserve">for each part of the constructed XML </w:t>
      </w:r>
      <w:r w:rsidR="00A8795A">
        <w:rPr>
          <w:lang w:val="en-US"/>
        </w:rPr>
        <w:t>document</w:t>
      </w:r>
      <w:r w:rsidR="00D84C56" w:rsidRPr="00E060F7">
        <w:rPr>
          <w:lang w:val="en-US"/>
        </w:rPr>
        <w:t xml:space="preserve">, </w:t>
      </w:r>
      <w:r w:rsidR="00D52FF0">
        <w:rPr>
          <w:lang w:val="en-US"/>
        </w:rPr>
        <w:t>ie</w:t>
      </w:r>
      <w:r w:rsidR="00D84C56" w:rsidRPr="00E060F7">
        <w:rPr>
          <w:lang w:val="en-US"/>
        </w:rPr>
        <w:t xml:space="preserve">. </w:t>
      </w:r>
      <w:r w:rsidR="00A8795A">
        <w:rPr>
          <w:lang w:val="en-US"/>
        </w:rPr>
        <w:t>for each</w:t>
      </w:r>
      <w:r w:rsidR="00D84C56" w:rsidRPr="00E060F7">
        <w:rPr>
          <w:lang w:val="en-US"/>
        </w:rPr>
        <w:t xml:space="preserve"> element, at</w:t>
      </w:r>
      <w:r w:rsidR="00A8795A">
        <w:rPr>
          <w:lang w:val="en-US"/>
        </w:rPr>
        <w:t>t</w:t>
      </w:r>
      <w:r w:rsidR="00D84C56" w:rsidRPr="00E060F7">
        <w:rPr>
          <w:lang w:val="en-US"/>
        </w:rPr>
        <w:t>ribut</w:t>
      </w:r>
      <w:r w:rsidR="00A8795A">
        <w:rPr>
          <w:lang w:val="en-US"/>
        </w:rPr>
        <w:t>e</w:t>
      </w:r>
      <w:r w:rsidR="00D84C56" w:rsidRPr="00E060F7">
        <w:rPr>
          <w:lang w:val="en-US"/>
        </w:rPr>
        <w:t xml:space="preserve"> </w:t>
      </w:r>
      <w:r w:rsidR="00A8795A">
        <w:rPr>
          <w:lang w:val="en-US"/>
        </w:rPr>
        <w:t>or the</w:t>
      </w:r>
      <w:r w:rsidR="00D84C56" w:rsidRPr="00E060F7">
        <w:rPr>
          <w:lang w:val="en-US"/>
        </w:rPr>
        <w:t xml:space="preserve"> text</w:t>
      </w:r>
      <w:r w:rsidR="00A8795A">
        <w:rPr>
          <w:lang w:val="en-US"/>
        </w:rPr>
        <w:t xml:space="preserve"> node</w:t>
      </w:r>
      <w:r w:rsidR="00D84C56" w:rsidRPr="00E060F7">
        <w:rPr>
          <w:lang w:val="en-US"/>
        </w:rPr>
        <w:t xml:space="preserve">. </w:t>
      </w:r>
      <w:r w:rsidR="00A8795A" w:rsidRPr="00A8795A">
        <w:rPr>
          <w:lang w:val="en-US"/>
        </w:rPr>
        <w:t>For some examples (especially for Context and Element), options have been described for defining the data source for these two data types. In this chapter, the implicit behavior will be specified and generalized.</w:t>
      </w:r>
    </w:p>
    <w:p w14:paraId="5D9C04FE" w14:textId="77777777" w:rsidR="00D84C56" w:rsidRPr="00E060F7" w:rsidRDefault="00E24984" w:rsidP="00D84C56">
      <w:pPr>
        <w:pStyle w:val="OdstavecSynteastyl"/>
        <w:rPr>
          <w:lang w:val="en-US"/>
        </w:rPr>
      </w:pPr>
      <w:r w:rsidRPr="00E24984">
        <w:rPr>
          <w:lang w:val="en-US"/>
        </w:rPr>
        <w:t xml:space="preserve">When explicitly specifying a data source that typically produces the entire resulting XML document, it is usually </w:t>
      </w:r>
      <w:r>
        <w:rPr>
          <w:lang w:val="en-US"/>
        </w:rPr>
        <w:t>used</w:t>
      </w:r>
      <w:r w:rsidRPr="00E24984">
        <w:rPr>
          <w:lang w:val="en-US"/>
        </w:rPr>
        <w:t xml:space="preserve"> an input data source (Element, Context, ResultSet, etc.)</w:t>
      </w:r>
      <w:r>
        <w:rPr>
          <w:lang w:val="en-US"/>
        </w:rPr>
        <w:t>.</w:t>
      </w:r>
      <w:r w:rsidRPr="00E24984">
        <w:rPr>
          <w:lang w:val="en-US"/>
        </w:rPr>
        <w:t xml:space="preserve"> </w:t>
      </w:r>
      <w:r>
        <w:rPr>
          <w:lang w:val="en-US"/>
        </w:rPr>
        <w:t>T</w:t>
      </w:r>
      <w:r w:rsidRPr="00E24984">
        <w:rPr>
          <w:lang w:val="en-US"/>
        </w:rPr>
        <w:t xml:space="preserve">he source </w:t>
      </w:r>
      <w:r>
        <w:rPr>
          <w:lang w:val="en-US"/>
        </w:rPr>
        <w:t xml:space="preserve">data </w:t>
      </w:r>
      <w:r w:rsidRPr="00E24984">
        <w:rPr>
          <w:lang w:val="en-US"/>
        </w:rPr>
        <w:t xml:space="preserve">will </w:t>
      </w:r>
      <w:r>
        <w:rPr>
          <w:lang w:val="en-US"/>
        </w:rPr>
        <w:t xml:space="preserve">now </w:t>
      </w:r>
      <w:r w:rsidRPr="00E24984">
        <w:rPr>
          <w:lang w:val="en-US"/>
        </w:rPr>
        <w:t xml:space="preserve">be </w:t>
      </w:r>
      <w:r>
        <w:rPr>
          <w:lang w:val="en-US"/>
        </w:rPr>
        <w:t>used</w:t>
      </w:r>
      <w:r w:rsidRPr="00E24984">
        <w:rPr>
          <w:lang w:val="en-US"/>
        </w:rPr>
        <w:t xml:space="preserve">  as the context. </w:t>
      </w:r>
      <w:r>
        <w:rPr>
          <w:lang w:val="en-US"/>
        </w:rPr>
        <w:t>The c</w:t>
      </w:r>
      <w:r w:rsidRPr="00E24984">
        <w:rPr>
          <w:lang w:val="en-US"/>
        </w:rPr>
        <w:t>ontext is usually the element passed to the create section.</w:t>
      </w:r>
    </w:p>
    <w:p w14:paraId="45786382" w14:textId="3A97EEA6" w:rsidR="00D84C56" w:rsidRPr="00E060F7" w:rsidRDefault="00E24984" w:rsidP="00D84C56">
      <w:pPr>
        <w:pStyle w:val="OdstavecSynteastyl"/>
        <w:rPr>
          <w:lang w:val="en-US"/>
        </w:rPr>
      </w:pPr>
      <w:r w:rsidRPr="00E24984">
        <w:rPr>
          <w:lang w:val="en-US"/>
        </w:rPr>
        <w:t xml:space="preserve">The </w:t>
      </w:r>
      <w:r>
        <w:rPr>
          <w:lang w:val="en-US"/>
        </w:rPr>
        <w:t>simple</w:t>
      </w:r>
      <w:r w:rsidRPr="00E24984">
        <w:rPr>
          <w:lang w:val="en-US"/>
        </w:rPr>
        <w:t xml:space="preserve"> examples are given in Chapter</w:t>
      </w:r>
      <w:r w:rsidR="002D4015">
        <w:rPr>
          <w:lang w:val="en-US"/>
        </w:rPr>
        <w:t xml:space="preserve">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292987">
        <w:rPr>
          <w:lang w:val="en-US"/>
        </w:rPr>
        <w:t>8.1.4</w:t>
      </w:r>
      <w:r w:rsidR="002D4015">
        <w:rPr>
          <w:lang w:val="en-US"/>
        </w:rPr>
        <w:fldChar w:fldCharType="end"/>
      </w:r>
      <w:r w:rsidRPr="00E24984">
        <w:rPr>
          <w:lang w:val="en-US"/>
        </w:rPr>
        <w:t xml:space="preserve">, </w:t>
      </w:r>
      <w:r>
        <w:rPr>
          <w:lang w:val="en-US"/>
        </w:rPr>
        <w:t>with the</w:t>
      </w:r>
      <w:r w:rsidRPr="00E24984">
        <w:rPr>
          <w:lang w:val="en-US"/>
        </w:rPr>
        <w:t xml:space="preserve"> creat</w:t>
      </w:r>
      <w:r>
        <w:rPr>
          <w:lang w:val="en-US"/>
        </w:rPr>
        <w:t>e</w:t>
      </w:r>
      <w:r w:rsidRPr="00E24984">
        <w:rPr>
          <w:lang w:val="en-US"/>
        </w:rPr>
        <w:t xml:space="preserve"> section </w:t>
      </w:r>
      <w:r>
        <w:rPr>
          <w:lang w:val="en-US"/>
        </w:rPr>
        <w:t xml:space="preserve">used </w:t>
      </w:r>
      <w:r w:rsidRPr="00E24984">
        <w:rPr>
          <w:lang w:val="en-US"/>
        </w:rPr>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 text node.</w:t>
      </w:r>
    </w:p>
    <w:p w14:paraId="368E46E5" w14:textId="77777777" w:rsidR="00E54CA1" w:rsidRDefault="00282D66" w:rsidP="00D84C56">
      <w:pPr>
        <w:pStyle w:val="OdstavecSynteastyl"/>
        <w:rPr>
          <w:lang w:val="en-US"/>
        </w:rPr>
      </w:pPr>
      <w:r>
        <w:rPr>
          <w:lang w:val="en-US"/>
        </w:rPr>
        <w:t>The described principle can be tested online here</w:t>
      </w:r>
      <w:r w:rsidR="00D84C56" w:rsidRPr="00E060F7">
        <w:rPr>
          <w:lang w:val="en-US"/>
        </w:rPr>
        <w:t>:</w:t>
      </w:r>
      <w:r w:rsidR="00E54CA1">
        <w:rPr>
          <w:lang w:val="en-US"/>
        </w:rPr>
        <w:t xml:space="preserve"> </w:t>
      </w:r>
      <w:hyperlink r:id="rId40" w:history="1">
        <w:r w:rsidR="00E54CA1" w:rsidRPr="00FA35D1">
          <w:rPr>
            <w:rStyle w:val="Hypertextovodkaz"/>
            <w:rFonts w:cs="Calibri"/>
            <w:lang w:val="en-US"/>
          </w:rPr>
          <w:t>http://xdef.syntea.cz/tutorial/en/example/C341.html</w:t>
        </w:r>
      </w:hyperlink>
    </w:p>
    <w:p w14:paraId="0B42A2C6" w14:textId="512338F0" w:rsidR="00D84C56" w:rsidRPr="00E060F7" w:rsidRDefault="00E54CA1" w:rsidP="00D84C56">
      <w:pPr>
        <w:pStyle w:val="OdstavecSynteastyl"/>
        <w:rPr>
          <w:lang w:val="en-US"/>
        </w:rPr>
      </w:pPr>
      <w:r>
        <w:rPr>
          <w:lang w:val="en-US"/>
        </w:rPr>
        <w:t>The a</w:t>
      </w:r>
      <w:r w:rsidR="00E24984" w:rsidRPr="00E24984">
        <w:rPr>
          <w:lang w:val="en-US"/>
        </w:rPr>
        <w:t xml:space="preserve">nother </w:t>
      </w:r>
      <w:r w:rsidR="00E24984">
        <w:rPr>
          <w:lang w:val="en-US"/>
        </w:rPr>
        <w:t>property of the</w:t>
      </w:r>
      <w:r w:rsidR="00E24984" w:rsidRPr="00E24984">
        <w:rPr>
          <w:lang w:val="en-US"/>
        </w:rPr>
        <w:t xml:space="preserve"> creat</w:t>
      </w:r>
      <w:r w:rsidR="00E24984">
        <w:rPr>
          <w:lang w:val="en-US"/>
        </w:rPr>
        <w:t xml:space="preserve">e </w:t>
      </w:r>
      <w:r w:rsidR="00E24984" w:rsidRPr="00E24984">
        <w:rPr>
          <w:lang w:val="en-US"/>
        </w:rPr>
        <w:t xml:space="preserve">section is to automatically create </w:t>
      </w:r>
      <w:r>
        <w:rPr>
          <w:lang w:val="en-US"/>
        </w:rPr>
        <w:t>a</w:t>
      </w:r>
      <w:r w:rsidR="00E24984" w:rsidRPr="00E24984">
        <w:rPr>
          <w:lang w:val="en-US"/>
        </w:rPr>
        <w:t xml:space="preserve"> text value </w:t>
      </w:r>
      <w:r w:rsidR="00E24984">
        <w:rPr>
          <w:lang w:val="en-US"/>
        </w:rPr>
        <w:t xml:space="preserve">of an </w:t>
      </w:r>
      <w:r w:rsidR="00E24984" w:rsidRPr="00E24984">
        <w:rPr>
          <w:lang w:val="en-US"/>
        </w:rPr>
        <w:t>element when only the text value is entered into the creat</w:t>
      </w:r>
      <w:r w:rsidR="00E24984">
        <w:rPr>
          <w:lang w:val="en-US"/>
        </w:rPr>
        <w:t>e</w:t>
      </w:r>
      <w:r w:rsidR="00E24984" w:rsidRPr="00E24984">
        <w:rPr>
          <w:lang w:val="en-US"/>
        </w:rPr>
        <w:t xml:space="preserve"> section. The X-definition list from chapter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292987">
        <w:rPr>
          <w:lang w:val="en-US"/>
        </w:rPr>
        <w:t>8.1.4</w:t>
      </w:r>
      <w:r w:rsidR="002D4015">
        <w:rPr>
          <w:lang w:val="en-US"/>
        </w:rPr>
        <w:fldChar w:fldCharType="end"/>
      </w:r>
      <w:r w:rsidR="002D4015">
        <w:rPr>
          <w:lang w:val="en-US"/>
        </w:rPr>
        <w:t xml:space="preserve"> </w:t>
      </w:r>
      <w:r w:rsidR="00E24984" w:rsidRPr="00E24984">
        <w:rPr>
          <w:lang w:val="en-US"/>
        </w:rPr>
        <w:t>can therefore be overwritten as follows:</w:t>
      </w:r>
    </w:p>
    <w:p w14:paraId="166B48C5" w14:textId="6589705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D361F1"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461331E"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FF2D432"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1C37B4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435C0E1B"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xpath('/root/rec[@id=\'00345\']/car/</w:t>
      </w:r>
      <w:r w:rsidR="000A0FF2">
        <w:rPr>
          <w:color w:val="984806"/>
          <w:lang w:val="en-US"/>
        </w:rPr>
        <w:t>@vrn</w:t>
      </w:r>
      <w:r w:rsidRPr="00E060F7">
        <w:rPr>
          <w:color w:val="984806"/>
          <w:lang w:val="en-US"/>
        </w:rPr>
        <w:t>', source)</w:t>
      </w:r>
      <w:r w:rsidRPr="00E060F7">
        <w:rPr>
          <w:color w:val="000000"/>
          <w:lang w:val="en-US"/>
        </w:rPr>
        <w:t>"</w:t>
      </w:r>
      <w:r w:rsidRPr="00E060F7">
        <w:rPr>
          <w:color w:val="0070C0"/>
          <w:lang w:val="en-US"/>
        </w:rPr>
        <w:t>&gt;</w:t>
      </w:r>
    </w:p>
    <w:p w14:paraId="3D960311"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3F008B2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12E81BA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D7AD659" w14:textId="77777777" w:rsidR="00D84C56" w:rsidRPr="00E060F7" w:rsidRDefault="00D84C56" w:rsidP="00D84C56">
      <w:pPr>
        <w:pStyle w:val="Zdrojovykod-zlutyboxSynteastyl"/>
        <w:keepLines/>
        <w:tabs>
          <w:tab w:val="left" w:pos="284"/>
          <w:tab w:val="left" w:pos="1276"/>
        </w:tabs>
        <w:rPr>
          <w:color w:val="0070C0"/>
          <w:lang w:val="en-US"/>
        </w:rPr>
      </w:pPr>
    </w:p>
    <w:p w14:paraId="1C7E03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945FBC8"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7CD8E6E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81EC4B9"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3F6DA57B" w14:textId="77777777" w:rsidR="00D84C56" w:rsidRPr="00E060F7" w:rsidRDefault="00351D0D" w:rsidP="00D84C56">
      <w:pPr>
        <w:pStyle w:val="OdstavecSynteastyl"/>
        <w:rPr>
          <w:lang w:val="en-US"/>
        </w:rPr>
      </w:pPr>
      <w:r w:rsidRPr="00351D0D">
        <w:rPr>
          <w:lang w:val="en-US"/>
        </w:rPr>
        <w:t xml:space="preserve">From the text value of </w:t>
      </w:r>
      <w:r w:rsidR="00E219F5">
        <w:rPr>
          <w:lang w:val="en-US"/>
        </w:rPr>
        <w:t xml:space="preserve">the </w:t>
      </w:r>
      <w:r w:rsidRPr="00351D0D">
        <w:rPr>
          <w:lang w:val="en-US"/>
        </w:rPr>
        <w:t xml:space="preserve">vrn attribute, a new element with a text node value is generated equal to this text value, and the whole element becomes the context for the </w:t>
      </w:r>
      <w:r w:rsidR="00E219F5">
        <w:rPr>
          <w:lang w:val="en-US"/>
        </w:rPr>
        <w:t>vrn</w:t>
      </w:r>
      <w:r w:rsidRPr="00351D0D">
        <w:rPr>
          <w:lang w:val="en-US"/>
        </w:rPr>
        <w:t xml:space="preserve"> element whose value of the text node will be created.</w:t>
      </w:r>
    </w:p>
    <w:p w14:paraId="6C7222F8" w14:textId="77777777" w:rsidR="000A0FF2" w:rsidRDefault="00282D66" w:rsidP="00D84C56">
      <w:pPr>
        <w:pStyle w:val="OdstavecSynteastyl"/>
        <w:rPr>
          <w:lang w:val="en-US"/>
        </w:rPr>
      </w:pPr>
      <w:r>
        <w:rPr>
          <w:lang w:val="en-US"/>
        </w:rPr>
        <w:t>The described principle can be tested online here</w:t>
      </w:r>
      <w:r w:rsidR="00E219F5" w:rsidRPr="00E060F7">
        <w:rPr>
          <w:lang w:val="en-US"/>
        </w:rPr>
        <w:t>:</w:t>
      </w:r>
      <w:r w:rsidR="000A0FF2">
        <w:rPr>
          <w:lang w:val="en-US"/>
        </w:rPr>
        <w:t xml:space="preserve"> </w:t>
      </w:r>
      <w:hyperlink r:id="rId41" w:history="1">
        <w:r w:rsidR="000A0FF2" w:rsidRPr="00FA35D1">
          <w:rPr>
            <w:rStyle w:val="Hypertextovodkaz"/>
            <w:rFonts w:cs="Calibri"/>
            <w:lang w:val="en-US"/>
          </w:rPr>
          <w:t>http://xdef.syntea.cz/tutorial/en/example/C342.html</w:t>
        </w:r>
      </w:hyperlink>
    </w:p>
    <w:p w14:paraId="71B46247" w14:textId="77777777" w:rsidR="00D84C56" w:rsidRPr="00E060F7" w:rsidRDefault="00D84C56" w:rsidP="00D84C56">
      <w:pPr>
        <w:pStyle w:val="OdstavecSynteastyl"/>
        <w:rPr>
          <w:lang w:val="en-US"/>
        </w:rPr>
      </w:pPr>
    </w:p>
    <w:p w14:paraId="302B2412" w14:textId="77777777" w:rsidR="00D84C56" w:rsidRPr="00E060F7" w:rsidRDefault="00E219F5" w:rsidP="00D84C56">
      <w:pPr>
        <w:pStyle w:val="OdstavecSynteastyl"/>
        <w:rPr>
          <w:lang w:val="en-US"/>
        </w:rPr>
      </w:pPr>
      <w:r w:rsidRPr="00E219F5">
        <w:rPr>
          <w:lang w:val="en-US"/>
        </w:rPr>
        <w:t>The same scenario occurs when you obtain data from the database through ResultSet:</w:t>
      </w:r>
    </w:p>
    <w:p w14:paraId="02139E22" w14:textId="0F34670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5A63EC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C3AD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DCD66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91A80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8B1D00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service.getItem('rz')</w:t>
      </w:r>
      <w:r w:rsidRPr="00E060F7">
        <w:rPr>
          <w:color w:val="000000"/>
          <w:lang w:val="en-US"/>
        </w:rPr>
        <w:t>"</w:t>
      </w:r>
      <w:r w:rsidRPr="00E060F7">
        <w:rPr>
          <w:color w:val="0070C0"/>
          <w:lang w:val="en-US"/>
        </w:rPr>
        <w:t>&gt;</w:t>
      </w:r>
    </w:p>
    <w:p w14:paraId="78872B55"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749646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442CC7D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4FB9525" w14:textId="77777777" w:rsidR="00D84C56" w:rsidRPr="00E060F7" w:rsidRDefault="00D84C56" w:rsidP="00D84C56">
      <w:pPr>
        <w:pStyle w:val="Zdrojovykod-zlutyboxSynteastyl"/>
        <w:keepLines/>
        <w:tabs>
          <w:tab w:val="left" w:pos="284"/>
          <w:tab w:val="left" w:pos="1276"/>
        </w:tabs>
        <w:rPr>
          <w:color w:val="0070C0"/>
          <w:lang w:val="en-US"/>
        </w:rPr>
      </w:pPr>
    </w:p>
    <w:p w14:paraId="429560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7A76AE0"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Service service;</w:t>
      </w:r>
    </w:p>
    <w:p w14:paraId="6CBC146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667852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C6C7CB1" w14:textId="77777777" w:rsidR="00D84C56" w:rsidRPr="00E060F7" w:rsidRDefault="00D84C56" w:rsidP="00D84C56">
      <w:pPr>
        <w:pStyle w:val="OdstavecSynteastyl"/>
        <w:rPr>
          <w:lang w:val="en-US"/>
        </w:rPr>
      </w:pPr>
    </w:p>
    <w:p w14:paraId="78F8635F" w14:textId="77777777" w:rsidR="00D84C56" w:rsidRPr="00E060F7" w:rsidRDefault="00E219F5" w:rsidP="00D84C56">
      <w:pPr>
        <w:pStyle w:val="OdstavecSynteastyl"/>
        <w:rPr>
          <w:lang w:val="en-US"/>
        </w:rPr>
      </w:pPr>
      <w:r w:rsidRPr="00E219F5">
        <w:rPr>
          <w:lang w:val="en-US"/>
        </w:rPr>
        <w:t>Let the following input files be inserted in the next explanation (the root element of the given DOM) into the corresponding X</w:t>
      </w:r>
      <w:r>
        <w:rPr>
          <w:lang w:val="en-US"/>
        </w:rPr>
        <w:noBreakHyphen/>
      </w:r>
      <w:r w:rsidRPr="00E219F5">
        <w:rPr>
          <w:lang w:val="en-US"/>
        </w:rPr>
        <w:t>definitions as an external Element variable:</w:t>
      </w:r>
    </w:p>
    <w:p w14:paraId="6C0921E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565A402" w14:textId="77777777" w:rsidR="00D84C56" w:rsidRPr="00E060F7" w:rsidRDefault="008E3543" w:rsidP="007D4BA3">
      <w:pPr>
        <w:pStyle w:val="OdstavecSynteastyl"/>
        <w:keepNext/>
        <w:numPr>
          <w:ilvl w:val="0"/>
          <w:numId w:val="49"/>
        </w:numPr>
        <w:ind w:left="284" w:hanging="284"/>
        <w:rPr>
          <w:lang w:val="en-US"/>
        </w:rPr>
      </w:pPr>
      <w:r>
        <w:rPr>
          <w:lang w:val="en-US"/>
        </w:rPr>
        <w:lastRenderedPageBreak/>
        <w:t>variant with elements and attributes</w:t>
      </w:r>
    </w:p>
    <w:p w14:paraId="1751B0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w:t>
      </w:r>
    </w:p>
    <w:p w14:paraId="33EDEFA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4A10A85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7C182D4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68D3AA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0F23D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66DF5B9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C9207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BF078E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135B5525"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31DE1F65" w14:textId="77777777" w:rsidR="00D84C56" w:rsidRPr="00E060F7" w:rsidRDefault="008E3543" w:rsidP="007D4BA3">
      <w:pPr>
        <w:pStyle w:val="OdstavecSynteastyl"/>
        <w:numPr>
          <w:ilvl w:val="0"/>
          <w:numId w:val="49"/>
        </w:numPr>
        <w:ind w:left="284" w:hanging="284"/>
        <w:rPr>
          <w:lang w:val="en-US"/>
        </w:rPr>
      </w:pPr>
      <w:r>
        <w:rPr>
          <w:lang w:val="en-US"/>
        </w:rPr>
        <w:t>variant only with elements</w:t>
      </w:r>
    </w:p>
    <w:p w14:paraId="31672CF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5E3436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40E41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01FE06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95E41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FF8D5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0814AD3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1C45F3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428AB61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E78147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3FB665C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6BA536" w14:textId="77777777" w:rsidR="00D84C56" w:rsidRPr="00E060F7" w:rsidRDefault="00E219F5" w:rsidP="00D84C56">
      <w:pPr>
        <w:pStyle w:val="OdstavecSynteastyl"/>
        <w:rPr>
          <w:lang w:val="en-US"/>
        </w:rPr>
      </w:pPr>
      <w:r w:rsidRPr="00E219F5">
        <w:rPr>
          <w:lang w:val="en-US"/>
        </w:rPr>
        <w:t>As you can see, the names of the attributes as well as the internal elements are the same as the X-definitions below:</w:t>
      </w:r>
    </w:p>
    <w:p w14:paraId="63ADF69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3DAB164" w14:textId="77777777" w:rsidR="00D84C56" w:rsidRPr="00E060F7" w:rsidRDefault="008E3543" w:rsidP="007D4BA3">
      <w:pPr>
        <w:pStyle w:val="OdstavecSynteastyl"/>
        <w:keepNext/>
        <w:numPr>
          <w:ilvl w:val="0"/>
          <w:numId w:val="50"/>
        </w:numPr>
        <w:ind w:left="284" w:hanging="284"/>
        <w:rPr>
          <w:lang w:val="en-US"/>
        </w:rPr>
      </w:pPr>
      <w:r>
        <w:rPr>
          <w:lang w:val="en-US"/>
        </w:rPr>
        <w:t>variant with elements and attributes</w:t>
      </w:r>
    </w:p>
    <w:p w14:paraId="17D40054" w14:textId="7BA0CA0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B1D56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F89917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D52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67641F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711703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4309C98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source</w:t>
      </w:r>
      <w:r w:rsidRPr="00E060F7">
        <w:rPr>
          <w:color w:val="000000"/>
          <w:lang w:val="en-US"/>
        </w:rPr>
        <w:t>"</w:t>
      </w:r>
    </w:p>
    <w:p w14:paraId="69848BE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CF799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61D5E28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55F9CC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00E21F6"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59399F86"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2A9CA9F"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16CF01AB"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E7FB0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3A98F2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AE493E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E0A86CA" w14:textId="77777777" w:rsidR="00D84C56" w:rsidRPr="00E060F7" w:rsidRDefault="00D84C56" w:rsidP="00D84C56">
      <w:pPr>
        <w:pStyle w:val="Zdrojovykod-zlutyboxSynteastyl"/>
        <w:keepLines/>
        <w:tabs>
          <w:tab w:val="left" w:pos="284"/>
          <w:tab w:val="left" w:pos="1276"/>
        </w:tabs>
        <w:rPr>
          <w:color w:val="0070C0"/>
          <w:lang w:val="en-US"/>
        </w:rPr>
      </w:pPr>
    </w:p>
    <w:p w14:paraId="24E1E1F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A7118F"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0C59575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A788DE1"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DE7D271" w14:textId="77777777" w:rsidR="00D84C56" w:rsidRPr="00E060F7" w:rsidRDefault="008E3543" w:rsidP="007D4BA3">
      <w:pPr>
        <w:pStyle w:val="OdstavecSynteastyl"/>
        <w:numPr>
          <w:ilvl w:val="0"/>
          <w:numId w:val="50"/>
        </w:numPr>
        <w:ind w:left="284" w:hanging="284"/>
        <w:rPr>
          <w:lang w:val="en-US"/>
        </w:rPr>
      </w:pPr>
      <w:r>
        <w:rPr>
          <w:lang w:val="en-US"/>
        </w:rPr>
        <w:t>variant only with elements</w:t>
      </w:r>
    </w:p>
    <w:p w14:paraId="218133DC" w14:textId="2EE61B5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AF4D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440B5C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18A9358" w14:textId="77777777" w:rsidR="00D84C56" w:rsidRPr="00E060F7" w:rsidRDefault="00D84C56" w:rsidP="00D84C56">
      <w:pPr>
        <w:pStyle w:val="Zdrojovykod-zlutyboxSynteastyl"/>
        <w:rPr>
          <w:color w:val="0070C0"/>
          <w:lang w:val="en-US"/>
        </w:rPr>
      </w:pPr>
    </w:p>
    <w:p w14:paraId="7C4381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44BB4ACF"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6031B4C0"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source</w:t>
      </w:r>
      <w:r w:rsidRPr="00E060F7">
        <w:rPr>
          <w:szCs w:val="16"/>
          <w:lang w:val="en-US"/>
        </w:rPr>
        <w:t>"</w:t>
      </w:r>
      <w:r w:rsidRPr="00E060F7">
        <w:rPr>
          <w:color w:val="0070C0"/>
          <w:lang w:val="en-US"/>
        </w:rPr>
        <w:t>&gt;</w:t>
      </w:r>
    </w:p>
    <w:p w14:paraId="6DF0038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2BC3A9A8"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0C506F9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04D6D5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0BE90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9BA391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82D293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6792A7C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03B48C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D629DD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B4EA590" w14:textId="77777777" w:rsidR="00D84C56" w:rsidRPr="00E060F7" w:rsidRDefault="00D84C56" w:rsidP="00D84C56">
      <w:pPr>
        <w:pStyle w:val="Zdrojovykod-zlutyboxSynteastyl"/>
        <w:tabs>
          <w:tab w:val="left" w:pos="284"/>
          <w:tab w:val="left" w:pos="1276"/>
        </w:tabs>
        <w:rPr>
          <w:color w:val="0070C0"/>
          <w:lang w:val="en-US"/>
        </w:rPr>
      </w:pPr>
    </w:p>
    <w:p w14:paraId="233266C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F9E5FA6"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9C83E5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20C840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5327E2C" w14:textId="77777777" w:rsidR="00D84C56" w:rsidRPr="00E060F7" w:rsidRDefault="00D84C56" w:rsidP="00D84C56">
      <w:pPr>
        <w:pStyle w:val="OdstavecSynteastyl"/>
        <w:rPr>
          <w:lang w:val="en-US"/>
        </w:rPr>
      </w:pPr>
    </w:p>
    <w:p w14:paraId="5D1F58A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69872AF" w14:textId="3927B3B2" w:rsidR="00D84C56" w:rsidRPr="00E060F7" w:rsidRDefault="00E219F5" w:rsidP="00D84C56">
      <w:pPr>
        <w:pStyle w:val="OdstavecSynteastyl"/>
        <w:rPr>
          <w:lang w:val="en-US"/>
        </w:rPr>
      </w:pPr>
      <w:r w:rsidRPr="00E219F5">
        <w:rPr>
          <w:lang w:val="en-US"/>
        </w:rPr>
        <w:t xml:space="preserve">It differs only in the name of the root element, which does not matter for the intended purpose (see </w:t>
      </w:r>
      <w:r w:rsidR="00D94FC0">
        <w:rPr>
          <w:lang w:val="en-US"/>
        </w:rPr>
        <w:t>c</w:t>
      </w:r>
      <w:r w:rsidRPr="00E219F5">
        <w:rPr>
          <w:lang w:val="en-US"/>
        </w:rPr>
        <w:t>hapter</w:t>
      </w:r>
      <w:r w:rsidR="00EE1397">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292987">
        <w:rPr>
          <w:lang w:val="en-US"/>
        </w:rPr>
        <w:t>8.1.3</w:t>
      </w:r>
      <w:r w:rsidR="00C8031E">
        <w:rPr>
          <w:lang w:val="en-US"/>
        </w:rPr>
        <w:fldChar w:fldCharType="end"/>
      </w:r>
      <w:r w:rsidRPr="00E219F5">
        <w:rPr>
          <w:lang w:val="en-US"/>
        </w:rPr>
        <w:t xml:space="preserve">). Therefore, you can specify </w:t>
      </w:r>
      <w:r w:rsidR="001C585F">
        <w:rPr>
          <w:lang w:val="en-US"/>
        </w:rPr>
        <w:t>the</w:t>
      </w:r>
      <w:r w:rsidRPr="00E219F5">
        <w:rPr>
          <w:lang w:val="en-US"/>
        </w:rPr>
        <w:t xml:space="preserve"> </w:t>
      </w:r>
      <w:r w:rsidR="001C585F">
        <w:rPr>
          <w:lang w:val="en-US"/>
        </w:rPr>
        <w:t xml:space="preserve">create </w:t>
      </w:r>
      <w:r w:rsidRPr="00E219F5">
        <w:rPr>
          <w:lang w:val="en-US"/>
        </w:rPr>
        <w:t xml:space="preserve">section only for the Accident element. For its sub-elements and all attributes (all of which do not have the create section), the data will be taken from the context of the data listed in the create section of one of the parent elements, ie as the context set the input file represented in the X-definition variable. That is, the source context automatically becomes a context for the </w:t>
      </w:r>
      <w:r w:rsidR="001C585F">
        <w:rPr>
          <w:lang w:val="en-US"/>
        </w:rPr>
        <w:t>vrn</w:t>
      </w:r>
      <w:r w:rsidRPr="00E219F5">
        <w:rPr>
          <w:lang w:val="en-US"/>
        </w:rPr>
        <w:t xml:space="preserve"> elements as well.</w:t>
      </w:r>
    </w:p>
    <w:p w14:paraId="717454A6" w14:textId="77777777" w:rsidR="00D84C56" w:rsidRPr="00E060F7" w:rsidRDefault="001C585F" w:rsidP="00D84C56">
      <w:pPr>
        <w:pStyle w:val="OdstavecSynteastyl"/>
        <w:rPr>
          <w:lang w:val="en-US"/>
        </w:rPr>
      </w:pPr>
      <w:r w:rsidRPr="001C585F">
        <w:rPr>
          <w:lang w:val="en-US"/>
        </w:rPr>
        <w:t>The result will be the following XML documents (up to the order of attributes):</w:t>
      </w:r>
    </w:p>
    <w:p w14:paraId="16E0638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95742BB" w14:textId="77777777" w:rsidR="00D84C56" w:rsidRPr="00E060F7" w:rsidRDefault="008E3543" w:rsidP="007D4BA3">
      <w:pPr>
        <w:pStyle w:val="OdstavecSynteastyl"/>
        <w:keepNext/>
        <w:numPr>
          <w:ilvl w:val="0"/>
          <w:numId w:val="51"/>
        </w:numPr>
        <w:ind w:left="284" w:hanging="284"/>
        <w:rPr>
          <w:lang w:val="en-US"/>
        </w:rPr>
      </w:pPr>
      <w:r>
        <w:rPr>
          <w:lang w:val="en-US"/>
        </w:rPr>
        <w:t>variant with elements and attributes</w:t>
      </w:r>
    </w:p>
    <w:p w14:paraId="63A7D01B"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37E7834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47A45B7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754C25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59AF3C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2BA426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2E9158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903019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35FFE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4A13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26E2B54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F101E4">
        <w:rPr>
          <w:color w:val="0070C0"/>
          <w:lang w:val="en-US"/>
        </w:rPr>
        <w:t>&lt;/Accident</w:t>
      </w:r>
      <w:r w:rsidRPr="00E060F7">
        <w:rPr>
          <w:color w:val="0070C0"/>
          <w:lang w:val="en-US"/>
        </w:rPr>
        <w:t>&gt;</w:t>
      </w:r>
    </w:p>
    <w:p w14:paraId="6250650A" w14:textId="77777777" w:rsidR="00D84C56" w:rsidRPr="00E060F7" w:rsidRDefault="00F101E4" w:rsidP="00D84C56">
      <w:pPr>
        <w:pStyle w:val="Zdrojovykod-zlutyboxSynteastyl"/>
        <w:keepNext w:val="0"/>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1411616" w14:textId="77777777" w:rsidR="00D84C56" w:rsidRPr="00E060F7" w:rsidRDefault="008E3543" w:rsidP="007D4BA3">
      <w:pPr>
        <w:pStyle w:val="OdstavecSynteastyl"/>
        <w:numPr>
          <w:ilvl w:val="0"/>
          <w:numId w:val="51"/>
        </w:numPr>
        <w:ind w:left="284" w:hanging="284"/>
        <w:rPr>
          <w:lang w:val="en-US"/>
        </w:rPr>
      </w:pPr>
      <w:r>
        <w:rPr>
          <w:lang w:val="en-US"/>
        </w:rPr>
        <w:t>variant only with elements</w:t>
      </w:r>
    </w:p>
    <w:p w14:paraId="78F92195"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88A37E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99087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8A6F0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376C058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61CB61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681F3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525EFF1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6C67A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56D12C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31B000E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82038C6"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72ED20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A3B548A" w14:textId="77777777" w:rsidR="00D84C56" w:rsidRPr="00E060F7" w:rsidRDefault="00282D66" w:rsidP="00D84C56">
      <w:pPr>
        <w:pStyle w:val="OdstavecSynteastyl"/>
        <w:rPr>
          <w:lang w:val="en-US"/>
        </w:rPr>
      </w:pPr>
      <w:r>
        <w:rPr>
          <w:lang w:val="en-US"/>
        </w:rPr>
        <w:t>The described principle can be tested online here</w:t>
      </w:r>
      <w:r w:rsidR="00E219F5" w:rsidRPr="00E060F7">
        <w:rPr>
          <w:lang w:val="en-US"/>
        </w:rPr>
        <w:t>:</w:t>
      </w:r>
      <w:r w:rsidR="00E219F5">
        <w:rPr>
          <w:lang w:val="en-US"/>
        </w:rPr>
        <w:t xml:space="preserve"> </w:t>
      </w:r>
      <w:hyperlink r:id="rId42" w:history="1">
        <w:r w:rsidR="00E219F5" w:rsidRPr="00FA35D1">
          <w:rPr>
            <w:rStyle w:val="Hypertextovodkaz"/>
            <w:rFonts w:cs="Calibri"/>
            <w:lang w:val="en-US"/>
          </w:rPr>
          <w:t>http://xdef.syntea.cz/tutorial/en/example/C343.html</w:t>
        </w:r>
      </w:hyperlink>
    </w:p>
    <w:p w14:paraId="51272CB7" w14:textId="77777777" w:rsidR="00D84C56" w:rsidRPr="00E060F7" w:rsidRDefault="001C585F" w:rsidP="00D84C56">
      <w:pPr>
        <w:pStyle w:val="OdstavecSynteastyl"/>
        <w:rPr>
          <w:lang w:val="en-US"/>
        </w:rPr>
      </w:pPr>
      <w:r w:rsidRPr="001C585F">
        <w:rPr>
          <w:lang w:val="en-US"/>
        </w:rPr>
        <w:t xml:space="preserve">As you can see, those descendents (elements) from the context that had the same name (in the example above were </w:t>
      </w:r>
      <w:r>
        <w:rPr>
          <w:lang w:val="en-US"/>
        </w:rPr>
        <w:t>vrn</w:t>
      </w:r>
      <w:r w:rsidRPr="001C585F">
        <w:rPr>
          <w:lang w:val="en-US"/>
        </w:rPr>
        <w:t xml:space="preserve"> elements) or the text value when a text node was created were automatically used.</w:t>
      </w:r>
    </w:p>
    <w:p w14:paraId="66EB489D" w14:textId="77777777" w:rsidR="00D84C56" w:rsidRPr="00E060F7" w:rsidRDefault="001C585F" w:rsidP="00D84C56">
      <w:pPr>
        <w:pStyle w:val="OdstavecSynteastyl"/>
        <w:rPr>
          <w:lang w:val="en-US"/>
        </w:rPr>
      </w:pPr>
      <w:r w:rsidRPr="001C585F">
        <w:rPr>
          <w:lang w:val="en-US"/>
        </w:rPr>
        <w:lastRenderedPageBreak/>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rPr>
          <w:lang w:val="en-US"/>
        </w:rPr>
        <w:t xml:space="preserve"> </w:t>
      </w:r>
    </w:p>
    <w:p w14:paraId="6B4D8A98" w14:textId="77777777" w:rsidR="00D84C56" w:rsidRPr="00E060F7" w:rsidRDefault="001C585F" w:rsidP="00D84C56">
      <w:pPr>
        <w:pStyle w:val="OdstavecSynteastyl"/>
        <w:rPr>
          <w:lang w:val="en-US"/>
        </w:rPr>
      </w:pPr>
      <w:r w:rsidRPr="001C585F">
        <w:rPr>
          <w:lang w:val="en-US"/>
        </w:rPr>
        <w:t xml:space="preserve">In another example, it can be seen that it does not matter the order of attributes or elements in source data, but only on their names. The order of the elements is given by the order in the X-definition, not the order in the source data. The order of the attributes is </w:t>
      </w:r>
      <w:r>
        <w:rPr>
          <w:lang w:val="en-US"/>
        </w:rPr>
        <w:t>taqken from</w:t>
      </w:r>
      <w:r w:rsidRPr="001C585F">
        <w:rPr>
          <w:lang w:val="en-US"/>
        </w:rPr>
        <w:t xml:space="preserve"> the X-definition. Therefore, if the X-definitions listed above (list of X.def and theExampleFile list) are used for the following input:</w:t>
      </w:r>
      <w:r>
        <w:rPr>
          <w:lang w:val="en-US"/>
        </w:rPr>
        <w:t xml:space="preserve"> </w:t>
      </w:r>
    </w:p>
    <w:p w14:paraId="18CAE81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B35E84F" w14:textId="77777777" w:rsidR="00D84C56" w:rsidRPr="00E060F7" w:rsidRDefault="008E3543" w:rsidP="007D4BA3">
      <w:pPr>
        <w:pStyle w:val="OdstavecSynteastyl"/>
        <w:keepNext/>
        <w:numPr>
          <w:ilvl w:val="0"/>
          <w:numId w:val="52"/>
        </w:numPr>
        <w:ind w:left="284" w:hanging="284"/>
        <w:rPr>
          <w:lang w:val="en-US"/>
        </w:rPr>
      </w:pPr>
      <w:r>
        <w:rPr>
          <w:lang w:val="en-US"/>
        </w:rPr>
        <w:t>variant with elements and attributes</w:t>
      </w:r>
    </w:p>
    <w:p w14:paraId="1E1DFC8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&lt;rec</w:t>
      </w:r>
      <w:r w:rsidR="00AA68F3">
        <w:rPr>
          <w:color w:val="0070C0"/>
          <w:lang w:val="en-US"/>
        </w:rPr>
        <w:t xml:space="preserve"> </w:t>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7F6CF0F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11647F6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779813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6B5E13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32512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046D66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089B8243"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50E10633" w14:textId="77777777" w:rsidR="00D84C56" w:rsidRPr="00E060F7" w:rsidRDefault="008E3543" w:rsidP="007D4BA3">
      <w:pPr>
        <w:pStyle w:val="OdstavecSynteastyl"/>
        <w:numPr>
          <w:ilvl w:val="0"/>
          <w:numId w:val="52"/>
        </w:numPr>
        <w:ind w:left="284" w:hanging="284"/>
        <w:rPr>
          <w:lang w:val="en-US"/>
        </w:rPr>
      </w:pPr>
      <w:r>
        <w:rPr>
          <w:lang w:val="en-US"/>
        </w:rPr>
        <w:t>variant only with elements</w:t>
      </w:r>
    </w:p>
    <w:p w14:paraId="63B7C5C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1C2AD7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32AC819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1EF53E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15F0B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64A29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161FB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8F4500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FAFC90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05BF13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E65147A" w14:textId="77777777" w:rsidR="00D84C56" w:rsidRPr="00E060F7" w:rsidRDefault="001C585F" w:rsidP="00D84C56">
      <w:pPr>
        <w:pStyle w:val="OdstavecSynteastyl"/>
        <w:rPr>
          <w:lang w:val="en-US"/>
        </w:rPr>
      </w:pPr>
      <w:r w:rsidRPr="001C585F">
        <w:rPr>
          <w:lang w:val="en-US"/>
        </w:rPr>
        <w:t>outputs will be retrieved again by the NodeCreateOutput2.xml list and the NodeCreateElemOutput2.xml</w:t>
      </w:r>
      <w:r>
        <w:rPr>
          <w:lang w:val="en-US"/>
        </w:rPr>
        <w:t>.</w:t>
      </w:r>
    </w:p>
    <w:p w14:paraId="56CF457D" w14:textId="77777777" w:rsidR="00D84C56" w:rsidRPr="00E060F7" w:rsidRDefault="00282D66" w:rsidP="00D84C56">
      <w:pPr>
        <w:pStyle w:val="OdstavecSynteastyl"/>
        <w:rPr>
          <w:lang w:val="en-US"/>
        </w:rPr>
      </w:pPr>
      <w:r>
        <w:rPr>
          <w:lang w:val="en-US"/>
        </w:rPr>
        <w:t>The described principle can be tested online here</w:t>
      </w:r>
      <w:r w:rsidR="001C585F" w:rsidRPr="00E060F7">
        <w:rPr>
          <w:lang w:val="en-US"/>
        </w:rPr>
        <w:t>:</w:t>
      </w:r>
      <w:r w:rsidR="001C585F">
        <w:rPr>
          <w:lang w:val="en-US"/>
        </w:rPr>
        <w:t xml:space="preserve"> </w:t>
      </w:r>
      <w:hyperlink r:id="rId43" w:history="1">
        <w:r w:rsidR="001C585F" w:rsidRPr="00FA35D1">
          <w:rPr>
            <w:rStyle w:val="Hypertextovodkaz"/>
            <w:rFonts w:cs="Calibri"/>
            <w:lang w:val="en-US"/>
          </w:rPr>
          <w:t>http://xdef.syntea.cz/tutorial/en/example/C344.html</w:t>
        </w:r>
      </w:hyperlink>
    </w:p>
    <w:p w14:paraId="68A9BCF3" w14:textId="77777777" w:rsidR="00D84C56" w:rsidRPr="00E060F7" w:rsidRDefault="001C585F" w:rsidP="00D84C56">
      <w:pPr>
        <w:pStyle w:val="OdstavecSynteastyl"/>
        <w:rPr>
          <w:lang w:val="en-US"/>
        </w:rPr>
      </w:pPr>
      <w:r w:rsidRPr="001C585F">
        <w:rPr>
          <w:lang w:val="en-US"/>
        </w:rPr>
        <w:t xml:space="preserve">Similar rules </w:t>
      </w:r>
      <w:r>
        <w:rPr>
          <w:lang w:val="en-US"/>
        </w:rPr>
        <w:t xml:space="preserve">are </w:t>
      </w:r>
      <w:r w:rsidRPr="001C585F">
        <w:rPr>
          <w:lang w:val="en-US"/>
        </w:rPr>
        <w:t>also appl</w:t>
      </w:r>
      <w:r>
        <w:rPr>
          <w:lang w:val="en-US"/>
        </w:rPr>
        <w:t>ied</w:t>
      </w:r>
      <w:r w:rsidRPr="001C585F">
        <w:rPr>
          <w:lang w:val="en-US"/>
        </w:rPr>
        <w:t xml:space="preserve"> </w:t>
      </w:r>
      <w:r>
        <w:rPr>
          <w:lang w:val="en-US"/>
        </w:rPr>
        <w:t>by</w:t>
      </w:r>
      <w:r w:rsidRPr="001C585F">
        <w:rPr>
          <w:lang w:val="en-US"/>
        </w:rPr>
        <w:t xml:space="preserve"> using Context as a data source in the create section. The context is generally used as a context for creating an element. If </w:t>
      </w:r>
      <w:r>
        <w:rPr>
          <w:lang w:val="en-US"/>
        </w:rPr>
        <w:t>the c</w:t>
      </w:r>
      <w:r w:rsidRPr="001C585F">
        <w:rPr>
          <w:lang w:val="en-US"/>
        </w:rPr>
        <w:t xml:space="preserve">ontext contains another </w:t>
      </w:r>
      <w:r>
        <w:rPr>
          <w:lang w:val="en-US"/>
        </w:rPr>
        <w:t>c</w:t>
      </w:r>
      <w:r w:rsidRPr="001C585F">
        <w:rPr>
          <w:lang w:val="en-US"/>
        </w:rPr>
        <w:t xml:space="preserve">ontext as an element, this nested context is used as a context for subelement construction. Named values are used to construct attributes and </w:t>
      </w:r>
      <w:r w:rsidR="00B569F0">
        <w:rPr>
          <w:lang w:val="en-US"/>
        </w:rPr>
        <w:t xml:space="preserve">the unnamed string value from the sequential part of the Container object is used to construct the </w:t>
      </w:r>
      <w:r w:rsidRPr="001C585F">
        <w:rPr>
          <w:lang w:val="en-US"/>
        </w:rPr>
        <w:t xml:space="preserve">value </w:t>
      </w:r>
      <w:r>
        <w:rPr>
          <w:lang w:val="en-US"/>
        </w:rPr>
        <w:t>of text node</w:t>
      </w:r>
      <w:r w:rsidRPr="001C585F">
        <w:rPr>
          <w:lang w:val="en-US"/>
        </w:rPr>
        <w:t>.</w:t>
      </w:r>
      <w:r>
        <w:rPr>
          <w:lang w:val="en-US"/>
        </w:rPr>
        <w:t xml:space="preserve"> </w:t>
      </w:r>
    </w:p>
    <w:p w14:paraId="52C2AFBC" w14:textId="13421912" w:rsidR="00D84C56" w:rsidRPr="00E060F7" w:rsidRDefault="00CF2CC8" w:rsidP="00D84C56">
      <w:pPr>
        <w:pStyle w:val="OdstavecSynteastyl"/>
        <w:rPr>
          <w:lang w:val="en-US"/>
        </w:rPr>
      </w:pPr>
      <w:r w:rsidRPr="00CF2CC8">
        <w:rPr>
          <w:lang w:val="en-US"/>
        </w:rPr>
        <w:t xml:space="preserve">Using the following modified X-definition for the Accident element (sub-element </w:t>
      </w:r>
      <w:r>
        <w:rPr>
          <w:lang w:val="en-US"/>
        </w:rPr>
        <w:t>vrn</w:t>
      </w:r>
      <w:r w:rsidRPr="00CF2CC8">
        <w:rPr>
          <w:lang w:val="en-US"/>
        </w:rPr>
        <w:t xml:space="preserve"> must have at most one occurrence; for multiple occurrences, the following sample will not work and the procedure in Chapter</w:t>
      </w:r>
      <w:r w:rsidR="00C8031E">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292987">
        <w:rPr>
          <w:lang w:val="en-US"/>
        </w:rPr>
        <w:t>8.1.3</w:t>
      </w:r>
      <w:r w:rsidR="00C8031E">
        <w:rPr>
          <w:lang w:val="en-US"/>
        </w:rPr>
        <w:fldChar w:fldCharType="end"/>
      </w:r>
      <w:r w:rsidR="00D84C56" w:rsidRPr="00E060F7">
        <w:rPr>
          <w:lang w:val="en-US"/>
        </w:rPr>
        <w:t>):</w:t>
      </w:r>
    </w:p>
    <w:p w14:paraId="11DCA9FF" w14:textId="47F3DC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7268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17B1C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90B0EE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847B3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1B63C5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w:t>
      </w:r>
      <w:r w:rsidRPr="00E060F7">
        <w:rPr>
          <w:color w:val="FF0000"/>
          <w:lang w:val="en-US"/>
        </w:rPr>
        <w:t>; create source</w:t>
      </w:r>
      <w:r w:rsidRPr="00E060F7">
        <w:rPr>
          <w:color w:val="000000"/>
          <w:lang w:val="en-US"/>
        </w:rPr>
        <w:t>"</w:t>
      </w:r>
    </w:p>
    <w:p w14:paraId="47364F6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99185F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ECDAAF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3241208"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9D48A0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29BF450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29C89A6D"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&gt;</w:t>
      </w:r>
    </w:p>
    <w:p w14:paraId="0FD922DD"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1B34E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6C959B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558456A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0FCA725" w14:textId="77777777" w:rsidR="00D84C56" w:rsidRPr="00E060F7" w:rsidRDefault="00D84C56" w:rsidP="00D84C56">
      <w:pPr>
        <w:pStyle w:val="Zdrojovykod-zlutyboxSynteastyl"/>
        <w:keepLines/>
        <w:tabs>
          <w:tab w:val="left" w:pos="284"/>
          <w:tab w:val="left" w:pos="1276"/>
        </w:tabs>
        <w:rPr>
          <w:color w:val="0070C0"/>
          <w:lang w:val="en-US"/>
        </w:rPr>
      </w:pPr>
    </w:p>
    <w:p w14:paraId="07A520E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EC8F1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Cont</w:t>
      </w:r>
      <w:r w:rsidR="00CF2CC8">
        <w:rPr>
          <w:lang w:val="en-US"/>
        </w:rPr>
        <w:t>ainer</w:t>
      </w:r>
      <w:r w:rsidRPr="00E060F7">
        <w:rPr>
          <w:lang w:val="en-US"/>
        </w:rPr>
        <w:t xml:space="preserve"> source = [[</w:t>
      </w:r>
    </w:p>
    <w:p w14:paraId="623B512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%id='12345',</w:t>
      </w:r>
    </w:p>
    <w:p w14:paraId="18A45A0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%dat</w:t>
      </w:r>
      <w:r w:rsidR="00CF2CC8">
        <w:rPr>
          <w:lang w:val="en-US"/>
        </w:rPr>
        <w:t>e</w:t>
      </w:r>
      <w:r w:rsidRPr="00E060F7">
        <w:rPr>
          <w:lang w:val="en-US"/>
        </w:rPr>
        <w:t xml:space="preserve"> = '2000</w:t>
      </w:r>
      <w:r w:rsidR="00902B7C">
        <w:rPr>
          <w:lang w:val="en-US"/>
        </w:rPr>
        <w:t>-01-10</w:t>
      </w:r>
      <w:r w:rsidRPr="00E060F7">
        <w:rPr>
          <w:lang w:val="en-US"/>
        </w:rPr>
        <w:t>',</w:t>
      </w:r>
    </w:p>
    <w:p w14:paraId="741E556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injury</w:t>
      </w:r>
      <w:r w:rsidRPr="00E060F7">
        <w:rPr>
          <w:lang w:val="en-US"/>
        </w:rPr>
        <w:t xml:space="preserve"> = '4',</w:t>
      </w:r>
    </w:p>
    <w:p w14:paraId="4ABEECE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death</w:t>
      </w:r>
      <w:r w:rsidRPr="00E060F7">
        <w:rPr>
          <w:lang w:val="en-US"/>
        </w:rPr>
        <w:t xml:space="preserve"> = '2',</w:t>
      </w:r>
    </w:p>
    <w:p w14:paraId="1992C19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loss</w:t>
      </w:r>
      <w:r w:rsidRPr="00E060F7">
        <w:rPr>
          <w:lang w:val="en-US"/>
        </w:rPr>
        <w:t xml:space="preserve"> = '1240',</w:t>
      </w:r>
    </w:p>
    <w:p w14:paraId="2E18B03E" w14:textId="77777777" w:rsidR="00D84C56" w:rsidRPr="00E060F7" w:rsidRDefault="00D84C56" w:rsidP="00D84C56">
      <w:pPr>
        <w:pStyle w:val="Zdrojovykod-zlutyboxSynteastyl"/>
        <w:keepLines/>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'1A23456' </w:t>
      </w:r>
      <w:r w:rsidRPr="00E060F7">
        <w:rPr>
          <w:color w:val="808080"/>
          <w:lang w:val="en-US"/>
        </w:rPr>
        <w:t xml:space="preserve">// </w:t>
      </w:r>
      <w:r w:rsidR="00CF2CC8">
        <w:rPr>
          <w:color w:val="808080"/>
          <w:lang w:val="en-US"/>
        </w:rPr>
        <w:t>the unnamed</w:t>
      </w:r>
      <w:r w:rsidRPr="00E060F7">
        <w:rPr>
          <w:color w:val="808080"/>
          <w:lang w:val="en-US"/>
        </w:rPr>
        <w:t xml:space="preserve"> </w:t>
      </w:r>
      <w:r w:rsidR="00CF2CC8">
        <w:rPr>
          <w:color w:val="808080"/>
          <w:lang w:val="en-US"/>
        </w:rPr>
        <w:t>value</w:t>
      </w:r>
      <w:r w:rsidRPr="00E060F7">
        <w:rPr>
          <w:color w:val="808080"/>
          <w:lang w:val="en-US"/>
        </w:rPr>
        <w:t xml:space="preserve"> </w:t>
      </w:r>
      <w:r w:rsidR="00CF2CC8">
        <w:rPr>
          <w:color w:val="808080"/>
          <w:lang w:val="en-US"/>
        </w:rPr>
        <w:t>will be used</w:t>
      </w:r>
      <w:r w:rsidRPr="00E060F7">
        <w:rPr>
          <w:color w:val="808080"/>
          <w:lang w:val="en-US"/>
        </w:rPr>
        <w:t xml:space="preserve"> </w:t>
      </w:r>
      <w:r w:rsidR="00CF2CC8">
        <w:rPr>
          <w:color w:val="808080"/>
          <w:lang w:val="en-US"/>
        </w:rPr>
        <w:t>to construct the text value of the vrn element</w:t>
      </w:r>
    </w:p>
    <w:p w14:paraId="042E08D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w:t>
      </w:r>
    </w:p>
    <w:p w14:paraId="7515595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F127FBB"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BB0A45" w14:textId="77777777" w:rsidR="00D84C56" w:rsidRPr="00E060F7" w:rsidRDefault="00B569F0" w:rsidP="00D84C56">
      <w:pPr>
        <w:pStyle w:val="OdstavecSynteastyl"/>
        <w:rPr>
          <w:lang w:val="en-US"/>
        </w:rPr>
      </w:pPr>
      <w:r>
        <w:rPr>
          <w:lang w:val="en-US"/>
        </w:rPr>
        <w:t xml:space="preserve">The result will be following XML </w:t>
      </w:r>
      <w:r w:rsidR="00D84C56" w:rsidRPr="00E060F7">
        <w:rPr>
          <w:lang w:val="en-US"/>
        </w:rPr>
        <w:t>do</w:t>
      </w:r>
      <w:r>
        <w:rPr>
          <w:lang w:val="en-US"/>
        </w:rPr>
        <w:t>c</w:t>
      </w:r>
      <w:r w:rsidR="00D84C56" w:rsidRPr="00E060F7">
        <w:rPr>
          <w:lang w:val="en-US"/>
        </w:rPr>
        <w:t>ument:</w:t>
      </w:r>
    </w:p>
    <w:p w14:paraId="0985AAA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lastRenderedPageBreak/>
        <w:t>&lt;Accidents</w:t>
      </w:r>
      <w:r w:rsidR="00D84C56" w:rsidRPr="00E060F7">
        <w:rPr>
          <w:color w:val="0070C0"/>
          <w:lang w:val="en-US"/>
        </w:rPr>
        <w:t>&gt;</w:t>
      </w:r>
    </w:p>
    <w:p w14:paraId="67F145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E004D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12345</w:t>
      </w:r>
      <w:r w:rsidRPr="00E060F7">
        <w:rPr>
          <w:szCs w:val="16"/>
          <w:lang w:val="en-US"/>
        </w:rPr>
        <w:t>"</w:t>
      </w:r>
    </w:p>
    <w:p w14:paraId="5CB35D3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B569F0">
        <w:rPr>
          <w:color w:val="00B050"/>
          <w:lang w:val="en-US"/>
        </w:rPr>
        <w:t>e</w:t>
      </w:r>
      <w:r w:rsidRPr="00E060F7">
        <w:rPr>
          <w:lang w:val="en-US"/>
        </w:rPr>
        <w:tab/>
        <w:t xml:space="preserve">= </w:t>
      </w:r>
      <w:r w:rsidRPr="00E060F7">
        <w:rPr>
          <w:szCs w:val="16"/>
          <w:lang w:val="en-US"/>
        </w:rPr>
        <w:t>"</w:t>
      </w:r>
      <w:r w:rsidRPr="00E060F7">
        <w:rPr>
          <w:color w:val="984806"/>
          <w:lang w:val="en-US"/>
        </w:rPr>
        <w:t>2000</w:t>
      </w:r>
      <w:r w:rsidR="00902B7C">
        <w:rPr>
          <w:color w:val="984806"/>
          <w:lang w:val="en-US"/>
        </w:rPr>
        <w:t>-01-10</w:t>
      </w:r>
      <w:r w:rsidRPr="00E060F7">
        <w:rPr>
          <w:szCs w:val="16"/>
          <w:lang w:val="en-US"/>
        </w:rPr>
        <w:t>"</w:t>
      </w:r>
    </w:p>
    <w:p w14:paraId="680D10F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B569F0">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4</w:t>
      </w:r>
      <w:r w:rsidRPr="00E060F7">
        <w:rPr>
          <w:szCs w:val="16"/>
          <w:lang w:val="en-US"/>
        </w:rPr>
        <w:t>"</w:t>
      </w:r>
    </w:p>
    <w:p w14:paraId="58503D0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B569F0">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9420DF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B569F0">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1240</w:t>
      </w:r>
      <w:r w:rsidRPr="00E060F7">
        <w:rPr>
          <w:szCs w:val="16"/>
          <w:lang w:val="en-US"/>
        </w:rPr>
        <w:t>"</w:t>
      </w:r>
      <w:r w:rsidRPr="00E060F7">
        <w:rPr>
          <w:color w:val="0070C0"/>
          <w:lang w:val="en-US"/>
        </w:rPr>
        <w:t>&gt;</w:t>
      </w:r>
    </w:p>
    <w:p w14:paraId="161E56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24F21E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79824A9"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2C34FB2" w14:textId="77777777" w:rsidR="00D84C56" w:rsidRPr="00E060F7" w:rsidRDefault="00B569F0" w:rsidP="00D84C56">
      <w:pPr>
        <w:pStyle w:val="OdstavecSynteastyl"/>
        <w:rPr>
          <w:lang w:val="en-US"/>
        </w:rPr>
      </w:pPr>
      <w:r w:rsidRPr="00B569F0">
        <w:rPr>
          <w:lang w:val="en-US"/>
        </w:rPr>
        <w:t>The described principle can be tested online here:</w:t>
      </w:r>
      <w:r>
        <w:rPr>
          <w:lang w:val="en-US"/>
        </w:rPr>
        <w:t xml:space="preserve"> </w:t>
      </w:r>
      <w:hyperlink r:id="rId44" w:history="1">
        <w:r w:rsidRPr="00FA35D1">
          <w:rPr>
            <w:rStyle w:val="Hypertextovodkaz"/>
            <w:rFonts w:cs="Calibri"/>
            <w:lang w:val="en-US"/>
          </w:rPr>
          <w:t>http://xdef.syntea.cz/tutorial/en/example/C345.html</w:t>
        </w:r>
      </w:hyperlink>
      <w:r w:rsidR="00D84C56" w:rsidRPr="00E060F7">
        <w:rPr>
          <w:lang w:val="en-US"/>
        </w:rPr>
        <w:t>.</w:t>
      </w:r>
    </w:p>
    <w:p w14:paraId="39D53382" w14:textId="4EB07142" w:rsidR="00D84C56" w:rsidRPr="00E060F7" w:rsidRDefault="00B569F0" w:rsidP="00D84C56">
      <w:pPr>
        <w:pStyle w:val="OdstavecSynteastyl"/>
        <w:rPr>
          <w:lang w:val="en-US"/>
        </w:rPr>
      </w:pPr>
      <w:r w:rsidRPr="00B569F0">
        <w:rPr>
          <w:lang w:val="en-US"/>
        </w:rPr>
        <w:t>The use of Cont</w:t>
      </w:r>
      <w:r>
        <w:rPr>
          <w:lang w:val="en-US"/>
        </w:rPr>
        <w:t>ainer</w:t>
      </w:r>
      <w:r w:rsidRPr="00B569F0">
        <w:rPr>
          <w:lang w:val="en-US"/>
        </w:rPr>
        <w:t xml:space="preserve"> in the </w:t>
      </w:r>
      <w:r>
        <w:rPr>
          <w:lang w:val="en-US"/>
        </w:rPr>
        <w:t>c</w:t>
      </w:r>
      <w:r w:rsidRPr="00B569F0">
        <w:rPr>
          <w:lang w:val="en-US"/>
        </w:rPr>
        <w:t xml:space="preserve">ontext for </w:t>
      </w:r>
      <w:r>
        <w:rPr>
          <w:lang w:val="en-US"/>
        </w:rPr>
        <w:t>the construction of</w:t>
      </w:r>
      <w:r w:rsidRPr="00B569F0">
        <w:rPr>
          <w:lang w:val="en-US"/>
        </w:rPr>
        <w:t xml:space="preserve"> </w:t>
      </w:r>
      <w:r>
        <w:rPr>
          <w:lang w:val="en-US"/>
        </w:rPr>
        <w:t>e</w:t>
      </w:r>
      <w:r w:rsidRPr="00B569F0">
        <w:rPr>
          <w:lang w:val="en-US"/>
        </w:rPr>
        <w:t xml:space="preserve">lements and </w:t>
      </w:r>
      <w:r>
        <w:rPr>
          <w:lang w:val="en-US"/>
        </w:rPr>
        <w:t>t</w:t>
      </w:r>
      <w:r w:rsidRPr="00B569F0">
        <w:rPr>
          <w:lang w:val="en-US"/>
        </w:rPr>
        <w:t xml:space="preserve">heir </w:t>
      </w:r>
      <w:r>
        <w:rPr>
          <w:lang w:val="en-US"/>
        </w:rPr>
        <w:t>s</w:t>
      </w:r>
      <w:r w:rsidRPr="00B569F0">
        <w:rPr>
          <w:lang w:val="en-US"/>
        </w:rPr>
        <w:t>ub-</w:t>
      </w:r>
      <w:r>
        <w:rPr>
          <w:lang w:val="en-US"/>
        </w:rPr>
        <w:t>e</w:t>
      </w:r>
      <w:r w:rsidRPr="00B569F0">
        <w:rPr>
          <w:lang w:val="en-US"/>
        </w:rPr>
        <w:t>lements is described in the chapte</w:t>
      </w:r>
      <w:r>
        <w:rPr>
          <w:lang w:val="en-US"/>
        </w:rPr>
        <w:t>r</w:t>
      </w:r>
      <w:r w:rsidR="00D84C56" w:rsidRPr="00E060F7">
        <w:rPr>
          <w:lang w:val="en-US"/>
        </w:rPr>
        <w:t xml:space="preserve"> </w:t>
      </w:r>
      <w:r w:rsidR="00D94FC0">
        <w:rPr>
          <w:lang w:val="en-US"/>
        </w:rPr>
        <w:fldChar w:fldCharType="begin"/>
      </w:r>
      <w:r w:rsidR="00D94FC0">
        <w:rPr>
          <w:lang w:val="en-US"/>
        </w:rPr>
        <w:instrText xml:space="preserve"> REF _Ref535678863 \r \h </w:instrText>
      </w:r>
      <w:r w:rsidR="00D94FC0">
        <w:rPr>
          <w:lang w:val="en-US"/>
        </w:rPr>
      </w:r>
      <w:r w:rsidR="00D94FC0">
        <w:rPr>
          <w:lang w:val="en-US"/>
        </w:rPr>
        <w:fldChar w:fldCharType="separate"/>
      </w:r>
      <w:r w:rsidR="00292987">
        <w:rPr>
          <w:lang w:val="en-US"/>
        </w:rPr>
        <w:t>8.1.3</w:t>
      </w:r>
      <w:r w:rsidR="00D94FC0">
        <w:rPr>
          <w:lang w:val="en-US"/>
        </w:rPr>
        <w:fldChar w:fldCharType="end"/>
      </w:r>
      <w:r w:rsidR="00D84C56" w:rsidRPr="00E060F7">
        <w:rPr>
          <w:lang w:val="en-US"/>
        </w:rPr>
        <w:t>.</w:t>
      </w:r>
    </w:p>
    <w:p w14:paraId="4325E5E2" w14:textId="32B1F470" w:rsidR="00D84C56" w:rsidRPr="00E060F7" w:rsidRDefault="00202DAF" w:rsidP="00D84C56">
      <w:pPr>
        <w:pStyle w:val="OdstavecSynteastyl"/>
        <w:rPr>
          <w:lang w:val="en-US"/>
        </w:rPr>
      </w:pPr>
      <w:r>
        <w:rPr>
          <w:noProof/>
          <w:lang w:val="en-US"/>
        </w:rPr>
      </w:r>
      <w:r>
        <w:rPr>
          <w:noProof/>
          <w:lang w:val="en-US"/>
        </w:rPr>
        <w:pict w14:anchorId="78CE302A">
          <v:shape id="Šipka doprava 91" o:spid="_x0000_s11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292987">
        <w:rPr>
          <w:lang w:val="en-US"/>
        </w:rPr>
        <w:t>8.1.6.1</w: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"Metody:from" </w:instrTex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292987">
        <w:t>Using of the method</w:t>
      </w:r>
      <w:r w:rsidR="00292987" w:rsidRPr="00E060F7">
        <w:t xml:space="preserve"> </w:t>
      </w:r>
      <w:r w:rsidR="00292987" w:rsidRPr="00E060F7">
        <w:rPr>
          <w:rFonts w:ascii="Consolas" w:hAnsi="Consolas" w:cs="Consolas"/>
        </w:rPr>
        <w:t>from</w:t>
      </w:r>
      <w:r w:rsidR="00FF3A2C">
        <w:rPr>
          <w:lang w:val="en-US"/>
        </w:rPr>
        <w:fldChar w:fldCharType="end"/>
      </w:r>
    </w:p>
    <w:p w14:paraId="1FF0D8E9" w14:textId="77777777" w:rsidR="00D84C56" w:rsidRPr="00E060F7" w:rsidRDefault="00282D66" w:rsidP="00AF24A6">
      <w:pPr>
        <w:pStyle w:val="Nadpis4"/>
      </w:pPr>
      <w:bookmarkStart w:id="491" w:name="_Ref354130399"/>
      <w:bookmarkStart w:id="492" w:name="_Toc354676930"/>
      <w:r>
        <w:t>Using of the method</w:t>
      </w:r>
      <w:r w:rsidR="00D84C56" w:rsidRPr="00E060F7">
        <w:t xml:space="preserve"> </w:t>
      </w:r>
      <w:r w:rsidR="00D84C56" w:rsidRPr="00E060F7">
        <w:rPr>
          <w:rFonts w:ascii="Consolas" w:hAnsi="Consolas" w:cs="Consolas"/>
        </w:rPr>
        <w:t>from</w:t>
      </w:r>
      <w:bookmarkEnd w:id="491"/>
      <w:bookmarkEnd w:id="492"/>
      <w:r w:rsidR="00EF650E" w:rsidRPr="00E060F7">
        <w:fldChar w:fldCharType="begin"/>
      </w:r>
      <w:r w:rsidR="00D84C56" w:rsidRPr="00E060F7">
        <w:instrText xml:space="preserve"> XE "Metody:from" </w:instrText>
      </w:r>
      <w:r w:rsidR="00EF650E" w:rsidRPr="00E060F7">
        <w:fldChar w:fldCharType="end"/>
      </w:r>
    </w:p>
    <w:p w14:paraId="75BE12E5" w14:textId="5656B3F1" w:rsidR="00D84C56" w:rsidRPr="00E060F7" w:rsidRDefault="00202DAF" w:rsidP="00D84C56">
      <w:pPr>
        <w:pStyle w:val="OdstavecSynteastyl"/>
        <w:rPr>
          <w:lang w:val="en-US"/>
        </w:rPr>
      </w:pPr>
      <w:r>
        <w:rPr>
          <w:noProof/>
          <w:lang w:val="en-US"/>
        </w:rPr>
      </w:r>
      <w:r>
        <w:rPr>
          <w:noProof/>
          <w:lang w:val="en-US"/>
        </w:rPr>
        <w:pict w14:anchorId="30AD9A2A">
          <v:shape id="Šipka doprava 90" o:spid="_x0000_s11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_Ref535679933 \r \h </w:instrText>
      </w:r>
      <w:r w:rsidR="00E06176">
        <w:rPr>
          <w:lang w:val="en-US"/>
        </w:rPr>
      </w:r>
      <w:r w:rsidR="00E06176">
        <w:rPr>
          <w:lang w:val="en-US"/>
        </w:rPr>
        <w:fldChar w:fldCharType="separate"/>
      </w:r>
      <w:r w:rsidR="00292987">
        <w:rPr>
          <w:lang w:val="en-US"/>
        </w:rPr>
        <w:t>8.1.4.1</w:t>
      </w:r>
      <w:r w:rsidR="00E06176">
        <w:rPr>
          <w:lang w:val="en-US"/>
        </w:rPr>
        <w:fldChar w:fldCharType="end"/>
      </w:r>
      <w:r w:rsidR="00E06176">
        <w:rPr>
          <w:lang w:val="en-US"/>
        </w:rPr>
        <w:t xml:space="preserve"> </w:t>
      </w:r>
      <w:r w:rsidR="00FF3A2C">
        <w:rPr>
          <w:lang w:val="en-US"/>
        </w:rPr>
        <w:fldChar w:fldCharType="begin"/>
      </w:r>
      <w:r w:rsidR="00FF3A2C">
        <w:rPr>
          <w:lang w:val="en-US"/>
        </w:rPr>
        <w:instrText xml:space="preserve"> REF _Ref535679933 \h </w:instrText>
      </w:r>
      <w:r w:rsidR="00FF3A2C">
        <w:rPr>
          <w:lang w:val="en-US"/>
        </w:rPr>
      </w:r>
      <w:r w:rsidR="00FF3A2C">
        <w:rPr>
          <w:lang w:val="en-US"/>
        </w:rPr>
        <w:fldChar w:fldCharType="separate"/>
      </w:r>
      <w:r w:rsidR="00292987" w:rsidRPr="00E060F7">
        <w:rPr>
          <w:lang w:bidi="en-US"/>
        </w:rPr>
        <w:t xml:space="preserve">Use </w:t>
      </w:r>
      <w:r w:rsidR="00292987">
        <w:rPr>
          <w:lang w:bidi="en-US"/>
        </w:rPr>
        <w:t>of</w:t>
      </w:r>
      <w:r w:rsidR="00292987" w:rsidRPr="00E060F7">
        <w:rPr>
          <w:lang w:bidi="en-US"/>
        </w:rPr>
        <w:t xml:space="preserve"> xpath method</w:t>
      </w:r>
      <w:r w:rsidR="00FF3A2C">
        <w:rPr>
          <w:lang w:val="en-US"/>
        </w:rPr>
        <w:fldChar w:fldCharType="end"/>
      </w:r>
    </w:p>
    <w:p w14:paraId="17E7DA7F" w14:textId="63517E40" w:rsidR="00D84C56" w:rsidRPr="00E060F7" w:rsidRDefault="00202DAF" w:rsidP="00D84C56">
      <w:pPr>
        <w:pStyle w:val="OdstavecSynteastyl"/>
        <w:rPr>
          <w:lang w:val="en-US"/>
        </w:rPr>
      </w:pPr>
      <w:r>
        <w:rPr>
          <w:noProof/>
          <w:lang w:val="en-US"/>
        </w:rPr>
      </w:r>
      <w:r>
        <w:rPr>
          <w:noProof/>
          <w:lang w:val="en-US"/>
        </w:rPr>
        <w:pict w14:anchorId="11D08844">
          <v:shape id="Šipka doprava 89" o:spid="_x0000_s11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292987">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292987">
        <w:rPr>
          <w:lang w:val="en-US"/>
        </w:rPr>
        <w:t xml:space="preserve">The source </w:t>
      </w:r>
      <w:r w:rsidR="00292987" w:rsidRPr="00E060F7">
        <w:rPr>
          <w:lang w:val="en-US"/>
        </w:rPr>
        <w:t xml:space="preserve">data </w:t>
      </w:r>
      <w:r w:rsidR="00292987">
        <w:rPr>
          <w:lang w:val="en-US"/>
        </w:rPr>
        <w:t>used as the</w:t>
      </w:r>
      <w:r w:rsidR="00292987" w:rsidRPr="00E060F7">
        <w:rPr>
          <w:lang w:val="en-US"/>
        </w:rPr>
        <w:t xml:space="preserve"> </w:t>
      </w:r>
      <w:r w:rsidR="00292987">
        <w:rPr>
          <w:lang w:val="en-US"/>
        </w:rPr>
        <w:t>c</w:t>
      </w:r>
      <w:r w:rsidR="00292987" w:rsidRPr="00E060F7">
        <w:rPr>
          <w:lang w:val="en-US"/>
        </w:rPr>
        <w:t xml:space="preserve">ontext </w:t>
      </w:r>
      <w:r w:rsidR="00292987">
        <w:rPr>
          <w:lang w:val="en-US"/>
        </w:rPr>
        <w:t>used for the c</w:t>
      </w:r>
      <w:r w:rsidR="00292987" w:rsidRPr="00E060F7">
        <w:rPr>
          <w:lang w:val="en-US"/>
        </w:rPr>
        <w:t>onstru</w:t>
      </w:r>
      <w:r w:rsidR="00292987">
        <w:rPr>
          <w:lang w:val="en-US"/>
        </w:rPr>
        <w:t xml:space="preserve">ction of </w:t>
      </w:r>
      <w:r w:rsidR="00292987" w:rsidRPr="00E060F7">
        <w:rPr>
          <w:lang w:val="en-US"/>
        </w:rPr>
        <w:t>XML do</w:t>
      </w:r>
      <w:r w:rsidR="00292987">
        <w:rPr>
          <w:lang w:val="en-US"/>
        </w:rPr>
        <w:t>c</w:t>
      </w:r>
      <w:r w:rsidR="00292987" w:rsidRPr="00E060F7">
        <w:rPr>
          <w:lang w:val="en-US"/>
        </w:rPr>
        <w:t>ument</w:t>
      </w:r>
      <w:r w:rsidR="00FF3A2C">
        <w:rPr>
          <w:lang w:val="en-US"/>
        </w:rPr>
        <w:fldChar w:fldCharType="end"/>
      </w:r>
    </w:p>
    <w:p w14:paraId="34B604FE" w14:textId="77777777" w:rsidR="00D84C56" w:rsidRPr="00E060F7" w:rsidRDefault="00282D66" w:rsidP="00D84C56">
      <w:pPr>
        <w:pStyle w:val="OdstavecSynteastyl"/>
        <w:rPr>
          <w:lang w:val="en-US"/>
        </w:rPr>
      </w:pPr>
      <w:r w:rsidRPr="00282D66">
        <w:rPr>
          <w:lang w:val="en-US"/>
        </w:rPr>
        <w:t xml:space="preserve">When constructing more complex elements, it is very often necessary to select a specific object (string value, element, etc.) from the context and set a new context for the child's </w:t>
      </w:r>
      <w:r>
        <w:rPr>
          <w:lang w:val="en-US"/>
        </w:rPr>
        <w:t>construction</w:t>
      </w:r>
      <w:r w:rsidRPr="00282D66">
        <w:rPr>
          <w:lang w:val="en-US"/>
        </w:rPr>
        <w:t xml:space="preserve"> of the currently processed element. The from method can be used when the context for creating an element is some other element. In this case, the method from </w:t>
      </w:r>
      <w:r>
        <w:rPr>
          <w:lang w:val="en-US"/>
        </w:rPr>
        <w:t>invokes</w:t>
      </w:r>
      <w:r w:rsidRPr="00282D66">
        <w:rPr>
          <w:lang w:val="en-US"/>
        </w:rPr>
        <w:t xml:space="preserve"> the xpath </w:t>
      </w:r>
      <w:r>
        <w:rPr>
          <w:lang w:val="en-US"/>
        </w:rPr>
        <w:t>expression</w:t>
      </w:r>
      <w:r w:rsidRPr="00282D66">
        <w:rPr>
          <w:lang w:val="en-US"/>
        </w:rPr>
        <w:t>, but the corresponding XPath expression specified as its parameter is performed above the current context rather than the entire source XML document.</w:t>
      </w:r>
    </w:p>
    <w:p w14:paraId="45EA495B" w14:textId="77777777" w:rsidR="00D84C56" w:rsidRPr="00E060F7" w:rsidRDefault="00282D66" w:rsidP="00D84C56">
      <w:pPr>
        <w:pStyle w:val="OdstavecSynteastyl"/>
        <w:rPr>
          <w:lang w:val="en-US"/>
        </w:rPr>
      </w:pPr>
      <w:r w:rsidRPr="00282D66">
        <w:rPr>
          <w:lang w:val="en-US"/>
        </w:rPr>
        <w:t xml:space="preserve">Using the from method also sets a new context for all the descendants of the currently processed element. Therefore, if the method returns an element, this element will be </w:t>
      </w:r>
      <w:r w:rsidR="004F3D65">
        <w:rPr>
          <w:lang w:val="en-US"/>
        </w:rPr>
        <w:t xml:space="preserve">used as </w:t>
      </w:r>
      <w:r w:rsidRPr="00282D66">
        <w:rPr>
          <w:lang w:val="en-US"/>
        </w:rPr>
        <w:t xml:space="preserve">the context for all descendants until the context is changed in a child by </w:t>
      </w:r>
      <w:r w:rsidR="004F3D65">
        <w:rPr>
          <w:lang w:val="en-US"/>
        </w:rPr>
        <w:t xml:space="preserve">anoter </w:t>
      </w:r>
      <w:r w:rsidRPr="00282D66">
        <w:rPr>
          <w:lang w:val="en-US"/>
        </w:rPr>
        <w:t>calli</w:t>
      </w:r>
      <w:r w:rsidR="004F3D65">
        <w:rPr>
          <w:lang w:val="en-US"/>
        </w:rPr>
        <w:t xml:space="preserve"> of</w:t>
      </w:r>
      <w:r w:rsidRPr="00282D66">
        <w:rPr>
          <w:lang w:val="en-US"/>
        </w:rPr>
        <w:t xml:space="preserve"> the from method.</w:t>
      </w:r>
    </w:p>
    <w:p w14:paraId="480D1408" w14:textId="45124395" w:rsidR="00D84C56" w:rsidRPr="00E060F7" w:rsidRDefault="004F3D65" w:rsidP="00D84C56">
      <w:pPr>
        <w:pStyle w:val="OdstavecSynteastyl"/>
        <w:rPr>
          <w:lang w:val="en-US"/>
        </w:rPr>
      </w:pPr>
      <w:r w:rsidRPr="004F3D65">
        <w:rPr>
          <w:lang w:val="en-US"/>
        </w:rPr>
        <w:t>For further examples, the source XML document will be utilized as follows:</w:t>
      </w:r>
    </w:p>
    <w:p w14:paraId="38C646E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99BF200" w14:textId="77777777" w:rsidR="00D84C56" w:rsidRPr="00E060F7" w:rsidRDefault="008E3543" w:rsidP="007D4BA3">
      <w:pPr>
        <w:pStyle w:val="OdstavecSynteastyl"/>
        <w:keepNext/>
        <w:numPr>
          <w:ilvl w:val="0"/>
          <w:numId w:val="53"/>
        </w:numPr>
        <w:ind w:left="284" w:hanging="284"/>
        <w:rPr>
          <w:lang w:val="en-US"/>
        </w:rPr>
      </w:pPr>
      <w:r>
        <w:rPr>
          <w:lang w:val="en-US"/>
        </w:rPr>
        <w:t>variant with elements and attributes</w:t>
      </w:r>
    </w:p>
    <w:p w14:paraId="5E9FC6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3281FC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3FCADE4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64BEBD1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0468C6A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29A41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2C21D0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00123</w:t>
      </w:r>
    </w:p>
    <w:p w14:paraId="5BE087A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FC12A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0835F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0AEF7A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w:t>
      </w:r>
      <w:r w:rsidR="00902B7C">
        <w:rPr>
          <w:color w:val="984806"/>
          <w:lang w:val="en-US"/>
        </w:rPr>
        <w:t>1-04-03</w:t>
      </w:r>
      <w:r w:rsidRPr="00E060F7">
        <w:rPr>
          <w:szCs w:val="16"/>
          <w:lang w:val="en-US"/>
        </w:rPr>
        <w:t>"</w:t>
      </w:r>
    </w:p>
    <w:p w14:paraId="20303F4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5F7B8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B6ABAD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88F699C"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00345</w:t>
      </w:r>
    </w:p>
    <w:p w14:paraId="00D3376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2021B7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3F6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7569E02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79C8B37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23990BA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162086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68E80F8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00456</w:t>
      </w:r>
    </w:p>
    <w:p w14:paraId="29A7D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E66C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70DD4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31D3AC" w14:textId="77777777" w:rsidR="00D84C56" w:rsidRPr="00E060F7" w:rsidRDefault="00D84C56" w:rsidP="00D84C56">
      <w:pPr>
        <w:pStyle w:val="Zdrojovykod-zlutyboxSynteastyl"/>
        <w:keepNext w:val="0"/>
        <w:tabs>
          <w:tab w:val="left" w:pos="284"/>
          <w:tab w:val="left" w:pos="567"/>
          <w:tab w:val="left" w:pos="851"/>
          <w:tab w:val="left" w:pos="1134"/>
        </w:tabs>
        <w:rPr>
          <w:lang w:val="en-US"/>
        </w:rPr>
      </w:pPr>
      <w:r w:rsidRPr="00E060F7">
        <w:rPr>
          <w:color w:val="0070C0"/>
          <w:lang w:val="en-US"/>
        </w:rPr>
        <w:t>&lt;/root&gt;</w:t>
      </w:r>
    </w:p>
    <w:p w14:paraId="59925FE6" w14:textId="77777777" w:rsidR="00D84C56" w:rsidRPr="00E060F7" w:rsidRDefault="008E3543" w:rsidP="007D4BA3">
      <w:pPr>
        <w:pStyle w:val="OdstavecSynteastyl"/>
        <w:keepNext/>
        <w:keepLines/>
        <w:numPr>
          <w:ilvl w:val="0"/>
          <w:numId w:val="53"/>
        </w:numPr>
        <w:ind w:left="284" w:hanging="284"/>
        <w:rPr>
          <w:lang w:val="en-US"/>
        </w:rPr>
      </w:pPr>
      <w:r>
        <w:rPr>
          <w:lang w:val="en-US"/>
        </w:rPr>
        <w:t>variant only with elements</w:t>
      </w:r>
    </w:p>
    <w:p w14:paraId="5F75E2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487E60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337A49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8B32F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D3981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22AE4F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120</w:t>
      </w:r>
      <w:r w:rsidRPr="00E060F7">
        <w:rPr>
          <w:color w:val="0070C0"/>
          <w:lang w:val="en-US"/>
        </w:rPr>
        <w:t>&lt;/total&gt;</w:t>
      </w:r>
    </w:p>
    <w:p w14:paraId="729FD3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00123</w:t>
      </w:r>
    </w:p>
    <w:p w14:paraId="786F2C4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5C0261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6274B67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288D17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D995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74C418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w:t>
      </w:r>
      <w:r w:rsidR="00902B7C">
        <w:rPr>
          <w:lang w:val="en-US"/>
        </w:rPr>
        <w:t>1-04-03</w:t>
      </w:r>
      <w:r w:rsidR="00AA68F3">
        <w:rPr>
          <w:color w:val="0070C0"/>
          <w:lang w:val="en-US"/>
        </w:rPr>
        <w:t>&lt;/date</w:t>
      </w:r>
      <w:r w:rsidRPr="00E060F7">
        <w:rPr>
          <w:color w:val="0070C0"/>
          <w:lang w:val="en-US"/>
        </w:rPr>
        <w:t>&gt;</w:t>
      </w:r>
    </w:p>
    <w:p w14:paraId="537BC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ED79B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406872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150</w:t>
      </w:r>
      <w:r w:rsidRPr="00E060F7">
        <w:rPr>
          <w:color w:val="0070C0"/>
          <w:lang w:val="en-US"/>
        </w:rPr>
        <w:t>&lt;/total&gt;</w:t>
      </w:r>
    </w:p>
    <w:p w14:paraId="01EFF81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00345</w:t>
      </w:r>
    </w:p>
    <w:p w14:paraId="6E0E685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9C5E2D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779B5D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1E6258C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DF390F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40E58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7575A7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D9697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546C98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30</w:t>
      </w:r>
      <w:r w:rsidRPr="00E060F7">
        <w:rPr>
          <w:color w:val="0070C0"/>
          <w:lang w:val="en-US"/>
        </w:rPr>
        <w:t>&lt;/total&gt;</w:t>
      </w:r>
    </w:p>
    <w:p w14:paraId="17AD300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00456</w:t>
      </w:r>
    </w:p>
    <w:p w14:paraId="6A1878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47CFC4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08B4842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03FB79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7772343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4A8D4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&lt;/root&gt;</w:t>
      </w:r>
    </w:p>
    <w:p w14:paraId="0E19D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642C9D" w14:textId="6FD0EA13" w:rsidR="00D84C56" w:rsidRPr="00E060F7" w:rsidRDefault="001A1F94" w:rsidP="00D84C56">
      <w:pPr>
        <w:pStyle w:val="OdstavecSynteastyl"/>
        <w:rPr>
          <w:lang w:val="en-US"/>
        </w:rPr>
      </w:pPr>
      <w:r w:rsidRPr="00407513">
        <w:lastRenderedPageBreak/>
        <w:t xml:space="preserve">An X-definition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292987">
        <w:t>2.4</w:t>
      </w:r>
      <w:r w:rsidR="003B63BE">
        <w:fldChar w:fldCharType="end"/>
      </w:r>
      <w:r w:rsidRPr="00843228">
        <w:t>.</w:t>
      </w:r>
      <w:r w:rsidRPr="00407513">
        <w:t xml:space="preserve"> Let the above XML input documents be passed through their root element to the following X-definitions as an external source variable</w:t>
      </w:r>
      <w:r w:rsidRPr="00843228">
        <w:t>:</w:t>
      </w:r>
    </w:p>
    <w:p w14:paraId="4B10302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713BC41" w14:textId="77777777" w:rsidR="00D84C56" w:rsidRPr="00E060F7" w:rsidRDefault="008E3543" w:rsidP="007D4BA3">
      <w:pPr>
        <w:pStyle w:val="OdstavecSynteastyl"/>
        <w:keepNext/>
        <w:numPr>
          <w:ilvl w:val="0"/>
          <w:numId w:val="54"/>
        </w:numPr>
        <w:ind w:left="284" w:hanging="284"/>
        <w:rPr>
          <w:lang w:val="en-US"/>
        </w:rPr>
      </w:pPr>
      <w:r>
        <w:rPr>
          <w:lang w:val="en-US"/>
        </w:rPr>
        <w:t>variant with elements and attributes</w:t>
      </w:r>
    </w:p>
    <w:p w14:paraId="5B29E806" w14:textId="74CF124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702EC"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F8024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7C6963"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4E3BDA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FEF7C79"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1186E86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w:t>
      </w:r>
      <w:r w:rsidRPr="00E060F7">
        <w:rPr>
          <w:color w:val="000000"/>
          <w:lang w:val="en-US"/>
        </w:rPr>
        <w:t>"</w:t>
      </w:r>
    </w:p>
    <w:p w14:paraId="7F8E84F7"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198FF7D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3247DC6"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A1F94">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69FA00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A1F94">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6ED4E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A1F94">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8F6AAD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1A1F94">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3A056D1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7D37343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9DC1866"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1A1F94">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BA0CDD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03062B5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1EBA82B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434E6C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86DB7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C9DC596" w14:textId="77777777" w:rsidR="00D84C56" w:rsidRPr="00E060F7" w:rsidRDefault="00D84C56" w:rsidP="00D84C56">
      <w:pPr>
        <w:pStyle w:val="Zdrojovykod-zlutyboxSynteastyl"/>
        <w:keepLines/>
        <w:tabs>
          <w:tab w:val="left" w:pos="284"/>
          <w:tab w:val="left" w:pos="1276"/>
        </w:tabs>
        <w:rPr>
          <w:color w:val="0070C0"/>
          <w:lang w:val="en-US"/>
        </w:rPr>
      </w:pPr>
    </w:p>
    <w:p w14:paraId="5BB1DA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10B72D2"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3F40BBE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3175700D"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58621E" w14:textId="77777777" w:rsidR="00D84C56" w:rsidRPr="00E060F7" w:rsidRDefault="008E3543" w:rsidP="007D4BA3">
      <w:pPr>
        <w:pStyle w:val="OdstavecSynteastyl"/>
        <w:keepNext/>
        <w:keepLines/>
        <w:numPr>
          <w:ilvl w:val="0"/>
          <w:numId w:val="54"/>
        </w:numPr>
        <w:ind w:left="284" w:hanging="284"/>
        <w:rPr>
          <w:lang w:val="en-US"/>
        </w:rPr>
      </w:pPr>
      <w:r>
        <w:rPr>
          <w:lang w:val="en-US"/>
        </w:rPr>
        <w:t>variant only with elements</w:t>
      </w:r>
    </w:p>
    <w:p w14:paraId="36B8BFA3" w14:textId="7C2A86B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9CA68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CAD9E4C"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C339" w14:textId="77777777" w:rsidR="00D84C56" w:rsidRPr="00E060F7" w:rsidRDefault="00D84C56" w:rsidP="00D84C56">
      <w:pPr>
        <w:pStyle w:val="Zdrojovykod-zlutyboxSynteastyl"/>
        <w:rPr>
          <w:color w:val="0070C0"/>
          <w:lang w:val="en-US"/>
        </w:rPr>
      </w:pPr>
    </w:p>
    <w:p w14:paraId="64B40D9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6A7B2ACE"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2261AD3"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from('rec')</w:t>
      </w:r>
      <w:r w:rsidRPr="00E060F7">
        <w:rPr>
          <w:szCs w:val="16"/>
          <w:lang w:val="en-US"/>
        </w:rPr>
        <w:t>"</w:t>
      </w:r>
      <w:r w:rsidRPr="00E060F7">
        <w:rPr>
          <w:color w:val="0070C0"/>
          <w:lang w:val="en-US"/>
        </w:rPr>
        <w:t>&gt;</w:t>
      </w:r>
    </w:p>
    <w:p w14:paraId="5ADFB90A"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53CA8ACD"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1C3BAFF8"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38DA7A3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3090320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6DC15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42DE89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50417A7E"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7B051B1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0DED7A6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6A7E9A9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5FE4BE9"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7B2D913"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033E86EC"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0CAB71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BDFDA4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5C4F715" w14:textId="77777777" w:rsidR="00D84C56" w:rsidRPr="00E060F7" w:rsidRDefault="00D84C56" w:rsidP="00D84C56">
      <w:pPr>
        <w:pStyle w:val="Zdrojovykod-zlutyboxSynteastyl"/>
        <w:tabs>
          <w:tab w:val="left" w:pos="284"/>
          <w:tab w:val="left" w:pos="1276"/>
        </w:tabs>
        <w:rPr>
          <w:color w:val="0070C0"/>
          <w:lang w:val="en-US"/>
        </w:rPr>
      </w:pPr>
    </w:p>
    <w:p w14:paraId="5047CA0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D1F445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38E965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02ACA3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9BAF4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A07C87" w14:textId="77777777" w:rsidR="00D84C56" w:rsidRPr="00E060F7" w:rsidRDefault="001A1F94" w:rsidP="00D84C56">
      <w:pPr>
        <w:pStyle w:val="OdstavecSynteastyl"/>
        <w:rPr>
          <w:lang w:val="en-US"/>
        </w:rPr>
      </w:pPr>
      <w:r w:rsidRPr="001A1F94">
        <w:rPr>
          <w:lang w:val="en-US"/>
        </w:rPr>
        <w:t>Now it will be explained in detail the context setting in the above-mentioned X-definitions for the selected create sections:</w:t>
      </w:r>
    </w:p>
    <w:p w14:paraId="4ED62E4B"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w:t>
      </w:r>
      <w:r w:rsidR="001A1F94">
        <w:rPr>
          <w:rFonts w:ascii="Consolas" w:hAnsi="Consolas" w:cs="Consolas"/>
          <w:lang w:val="en-US"/>
        </w:rPr>
        <w:t xml:space="preserve"> </w:t>
      </w:r>
      <w:r w:rsidR="001A1F94" w:rsidRPr="001A1F94">
        <w:rPr>
          <w:lang w:val="en-US"/>
        </w:rPr>
        <w:t xml:space="preserve">source sets the </w:t>
      </w:r>
      <w:r w:rsidR="001A1F94">
        <w:rPr>
          <w:lang w:val="en-US"/>
        </w:rPr>
        <w:t>c</w:t>
      </w:r>
      <w:r w:rsidR="001A1F94" w:rsidRPr="001A1F94">
        <w:rPr>
          <w:lang w:val="en-US"/>
        </w:rPr>
        <w:t xml:space="preserve">ontext Element to the root of the data source element, </w:t>
      </w:r>
      <w:r w:rsidR="00D52FF0">
        <w:rPr>
          <w:lang w:val="en-US"/>
        </w:rPr>
        <w:t>ie</w:t>
      </w:r>
      <w:r w:rsidR="001A1F94" w:rsidRPr="001A1F94">
        <w:rPr>
          <w:lang w:val="en-US"/>
        </w:rPr>
        <w:t xml:space="preserve"> to the root element;</w:t>
      </w:r>
    </w:p>
    <w:p w14:paraId="09BAD8A1"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from('rec')</w:t>
      </w:r>
      <w:r w:rsidRPr="00E060F7">
        <w:rPr>
          <w:lang w:val="en-US"/>
        </w:rPr>
        <w:t xml:space="preserve"> </w:t>
      </w:r>
      <w:r w:rsidR="001A1F94">
        <w:rPr>
          <w:lang w:val="en-US"/>
        </w:rPr>
        <w:t xml:space="preserve">the method </w:t>
      </w:r>
      <w:r w:rsidR="00384963">
        <w:rPr>
          <w:lang w:val="en-US"/>
        </w:rPr>
        <w:t xml:space="preserve">from </w:t>
      </w:r>
      <w:r w:rsidR="001A1F94" w:rsidRPr="001A1F94">
        <w:rPr>
          <w:lang w:val="en-US"/>
        </w:rPr>
        <w:t xml:space="preserve">executes the </w:t>
      </w:r>
      <w:r w:rsidR="00384963">
        <w:rPr>
          <w:lang w:val="en-US"/>
        </w:rPr>
        <w:t xml:space="preserve">XPath </w:t>
      </w:r>
      <w:r w:rsidR="001A1F94" w:rsidRPr="001A1F94">
        <w:rPr>
          <w:lang w:val="en-US"/>
        </w:rPr>
        <w:t xml:space="preserve">expression 'rec' in the current context, </w:t>
      </w:r>
      <w:r w:rsidR="00D52FF0">
        <w:rPr>
          <w:lang w:val="en-US"/>
        </w:rPr>
        <w:t>ie</w:t>
      </w:r>
      <w:r w:rsidR="001A1F94" w:rsidRPr="001A1F94">
        <w:rPr>
          <w:lang w:val="en-US"/>
        </w:rPr>
        <w:t xml:space="preserve"> in the root element, </w:t>
      </w:r>
      <w:r w:rsidR="00D52FF0">
        <w:rPr>
          <w:lang w:val="en-US"/>
        </w:rPr>
        <w:t>ie</w:t>
      </w:r>
      <w:r w:rsidR="001A1F94" w:rsidRPr="001A1F94">
        <w:rPr>
          <w:lang w:val="en-US"/>
        </w:rPr>
        <w:t>, the result of the XPath expression will be all 'rec' elements from the source XML document (return</w:t>
      </w:r>
      <w:r w:rsidR="001A1F94">
        <w:rPr>
          <w:lang w:val="en-US"/>
        </w:rPr>
        <w:t>ed</w:t>
      </w:r>
      <w:r w:rsidR="001A1F94" w:rsidRPr="001A1F94">
        <w:rPr>
          <w:lang w:val="en-US"/>
        </w:rPr>
        <w:t xml:space="preserve"> as a NodeList </w:t>
      </w:r>
      <w:r w:rsidR="001A1F94">
        <w:rPr>
          <w:lang w:val="en-US"/>
        </w:rPr>
        <w:t>from</w:t>
      </w:r>
      <w:r w:rsidR="001A1F94" w:rsidRPr="001A1F94">
        <w:rPr>
          <w:lang w:val="en-US"/>
        </w:rPr>
        <w:t xml:space="preserve"> the xpath method). Subsequently, the method from sets the c</w:t>
      </w:r>
      <w:r w:rsidR="001A1F94">
        <w:rPr>
          <w:lang w:val="en-US"/>
        </w:rPr>
        <w:t>o</w:t>
      </w:r>
      <w:r w:rsidR="001A1F94" w:rsidRPr="001A1F94">
        <w:rPr>
          <w:lang w:val="en-US"/>
        </w:rPr>
        <w:t>n</w:t>
      </w:r>
      <w:r w:rsidR="001A1F94">
        <w:rPr>
          <w:lang w:val="en-US"/>
        </w:rPr>
        <w:t>text</w:t>
      </w:r>
      <w:r w:rsidR="001A1F94" w:rsidRPr="001A1F94">
        <w:rPr>
          <w:lang w:val="en-US"/>
        </w:rPr>
        <w:t xml:space="preserve"> of the created Accident element to the root/rec element of the source document (after creating one Accident element, the context moves to the following root/rec element and the construction of the next Accident element begins);</w:t>
      </w:r>
    </w:p>
    <w:p w14:paraId="601542BF"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from('text()')</w:t>
      </w:r>
      <w:r w:rsidRPr="00E060F7">
        <w:rPr>
          <w:lang w:val="en-US"/>
        </w:rPr>
        <w:t xml:space="preserve"> </w:t>
      </w:r>
      <w:r w:rsidR="00384963">
        <w:rPr>
          <w:lang w:val="en-US"/>
        </w:rPr>
        <w:t xml:space="preserve">expression </w:t>
      </w:r>
      <w:r w:rsidR="00384963" w:rsidRPr="00384963">
        <w:rPr>
          <w:lang w:val="en-US"/>
        </w:rPr>
        <w:t xml:space="preserve">'text ()' in the current context, </w:t>
      </w:r>
      <w:r w:rsidR="00D52FF0">
        <w:rPr>
          <w:lang w:val="en-US"/>
        </w:rPr>
        <w:t>ie</w:t>
      </w:r>
      <w:r w:rsidR="00384963" w:rsidRPr="00384963">
        <w:rPr>
          <w:lang w:val="en-US"/>
        </w:rPr>
        <w:t xml:space="preserve"> the method from returns the value of the root node text node and the id attribute sets the context to the text value obtained by the XPath expression;</w:t>
      </w:r>
    </w:p>
    <w:p w14:paraId="2AAE8450" w14:textId="77777777" w:rsidR="00384963" w:rsidRDefault="00D84C56" w:rsidP="007D4BA3">
      <w:pPr>
        <w:pStyle w:val="OdstavecSynteastyl"/>
        <w:numPr>
          <w:ilvl w:val="0"/>
          <w:numId w:val="27"/>
        </w:numPr>
        <w:rPr>
          <w:lang w:val="en-US"/>
        </w:rPr>
      </w:pPr>
      <w:r w:rsidRPr="00384963">
        <w:rPr>
          <w:rFonts w:ascii="Consolas" w:hAnsi="Consolas" w:cs="Consolas"/>
          <w:lang w:val="en-US"/>
        </w:rPr>
        <w:t>create from('@total')</w:t>
      </w:r>
      <w:r w:rsidRPr="00384963">
        <w:rPr>
          <w:lang w:val="en-US"/>
        </w:rPr>
        <w:t xml:space="preserve"> </w:t>
      </w:r>
      <w:r w:rsidR="00384963" w:rsidRPr="00384963">
        <w:rPr>
          <w:lang w:val="en-US"/>
        </w:rPr>
        <w:t xml:space="preserve">the method executes the executes the XPath expression '@total' in the current context, ie the method from returns the value of the total attribute of the root/rec element and the </w:t>
      </w:r>
      <w:r w:rsidR="00384963">
        <w:rPr>
          <w:lang w:val="en-US"/>
        </w:rPr>
        <w:t>“loss”</w:t>
      </w:r>
      <w:r w:rsidR="00384963" w:rsidRPr="00384963">
        <w:rPr>
          <w:lang w:val="en-US"/>
        </w:rPr>
        <w:t xml:space="preserve"> attribute sets the context to the value of the </w:t>
      </w:r>
      <w:r w:rsidR="00384963">
        <w:rPr>
          <w:lang w:val="en-US"/>
        </w:rPr>
        <w:t>“</w:t>
      </w:r>
      <w:r w:rsidR="00384963" w:rsidRPr="00384963">
        <w:rPr>
          <w:lang w:val="en-US"/>
        </w:rPr>
        <w:t>total</w:t>
      </w:r>
      <w:r w:rsidR="00384963">
        <w:rPr>
          <w:lang w:val="en-US"/>
        </w:rPr>
        <w:t>”</w:t>
      </w:r>
      <w:r w:rsidR="00384963" w:rsidRPr="00384963">
        <w:rPr>
          <w:lang w:val="en-US"/>
        </w:rPr>
        <w:t xml:space="preserve"> attribute;</w:t>
      </w:r>
    </w:p>
    <w:p w14:paraId="0416AC43" w14:textId="77777777" w:rsidR="00D84C56" w:rsidRPr="00E060F7" w:rsidRDefault="00D84C56" w:rsidP="007D4BA3">
      <w:pPr>
        <w:pStyle w:val="OdstavecSynteastyl"/>
        <w:numPr>
          <w:ilvl w:val="0"/>
          <w:numId w:val="27"/>
        </w:numPr>
        <w:rPr>
          <w:lang w:val="en-US"/>
        </w:rPr>
      </w:pPr>
      <w:r w:rsidRPr="00384963">
        <w:rPr>
          <w:rFonts w:ascii="Consolas" w:hAnsi="Consolas" w:cs="Consolas"/>
          <w:lang w:val="en-US"/>
        </w:rPr>
        <w:t>create from('cars/car')</w:t>
      </w:r>
      <w:r w:rsidRPr="00384963">
        <w:rPr>
          <w:lang w:val="en-US"/>
        </w:rPr>
        <w:t xml:space="preserve"> </w:t>
      </w:r>
      <w:r w:rsidR="00384963">
        <w:rPr>
          <w:lang w:val="en-US"/>
        </w:rPr>
        <w:t xml:space="preserve">The method from executes </w:t>
      </w:r>
      <w:r w:rsidR="00384963" w:rsidRPr="00384963">
        <w:rPr>
          <w:lang w:val="en-US"/>
        </w:rPr>
        <w:t xml:space="preserve">the XPath expression 'cars/car' in the current context, </w:t>
      </w:r>
      <w:r w:rsidR="00D52FF0">
        <w:rPr>
          <w:lang w:val="en-US"/>
        </w:rPr>
        <w:t>ie</w:t>
      </w:r>
      <w:r w:rsidR="00384963" w:rsidRPr="00384963">
        <w:rPr>
          <w:lang w:val="en-US"/>
        </w:rPr>
        <w:t xml:space="preserve"> the method returns a list of all /root/rec/cars/car elements and sets it as the context of the </w:t>
      </w:r>
      <w:r w:rsidR="00384963">
        <w:rPr>
          <w:lang w:val="en-US"/>
        </w:rPr>
        <w:t>vrn</w:t>
      </w:r>
      <w:r w:rsidR="00384963" w:rsidRPr="00384963">
        <w:rPr>
          <w:lang w:val="en-US"/>
        </w:rPr>
        <w:t xml:space="preserve"> element. The list of elements returned by the method from is subsequently iteratively scrolled and </w:t>
      </w:r>
      <w:r w:rsidR="00384963">
        <w:rPr>
          <w:lang w:val="en-US"/>
        </w:rPr>
        <w:t xml:space="preserve">the each </w:t>
      </w:r>
      <w:r w:rsidR="00384963" w:rsidRPr="00384963">
        <w:rPr>
          <w:lang w:val="en-US"/>
        </w:rPr>
        <w:t xml:space="preserve">one </w:t>
      </w:r>
      <w:r w:rsidR="00384963">
        <w:rPr>
          <w:lang w:val="en-US"/>
        </w:rPr>
        <w:t>vrn</w:t>
      </w:r>
      <w:r w:rsidR="00384963" w:rsidRPr="00384963">
        <w:rPr>
          <w:lang w:val="en-US"/>
        </w:rPr>
        <w:t xml:space="preserve"> element is created for </w:t>
      </w:r>
      <w:r w:rsidR="00384963">
        <w:rPr>
          <w:lang w:val="en-US"/>
        </w:rPr>
        <w:t>a</w:t>
      </w:r>
      <w:r w:rsidR="00384963" w:rsidRPr="00384963">
        <w:rPr>
          <w:lang w:val="en-US"/>
        </w:rPr>
        <w:t xml:space="preserve"> car element in the list.</w:t>
      </w:r>
    </w:p>
    <w:p w14:paraId="74DB267B" w14:textId="77777777" w:rsidR="00D84C56" w:rsidRPr="00E060F7" w:rsidRDefault="00384963" w:rsidP="00D84C56">
      <w:pPr>
        <w:pStyle w:val="OdstavecSynteastyl"/>
        <w:rPr>
          <w:lang w:val="en-US"/>
        </w:rPr>
      </w:pPr>
      <w:r>
        <w:rPr>
          <w:lang w:val="en-US"/>
        </w:rPr>
        <w:t>The e</w:t>
      </w:r>
      <w:r w:rsidRPr="00384963">
        <w:rPr>
          <w:lang w:val="en-US"/>
        </w:rPr>
        <w:t>lements, attributes, and text nodes for which no create section is specified will be created from the current context that has been set up by their predecessors. An XML document created based on the X-definition and input data will look like this:</w:t>
      </w:r>
    </w:p>
    <w:p w14:paraId="166039F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49C872F" w14:textId="77777777" w:rsidR="00D84C56" w:rsidRPr="00E060F7" w:rsidRDefault="008E3543" w:rsidP="007D4BA3">
      <w:pPr>
        <w:pStyle w:val="OdstavecSynteastyl"/>
        <w:keepNext/>
        <w:numPr>
          <w:ilvl w:val="0"/>
          <w:numId w:val="55"/>
        </w:numPr>
        <w:ind w:left="284" w:hanging="284"/>
        <w:rPr>
          <w:lang w:val="en-US"/>
        </w:rPr>
      </w:pPr>
      <w:r>
        <w:rPr>
          <w:lang w:val="en-US"/>
        </w:rPr>
        <w:lastRenderedPageBreak/>
        <w:t>variant with elements and attributes</w:t>
      </w:r>
    </w:p>
    <w:p w14:paraId="03FAD05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8188C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70C489A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3EE0D5C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5277247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FBEC0E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3FAFE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F14012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5D7E05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9568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6CDE306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22F2F08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5D02251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6569A9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761A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4EA4E0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3BC0C4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D48E1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00F20D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00456</w:t>
      </w:r>
      <w:r w:rsidRPr="00E060F7">
        <w:rPr>
          <w:lang w:val="en-US"/>
        </w:rPr>
        <w:t>"</w:t>
      </w:r>
    </w:p>
    <w:p w14:paraId="7F6B2A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4D4F0C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C91E75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464F72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206997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r w:rsidRPr="00E060F7">
        <w:rPr>
          <w:color w:val="0070C0"/>
          <w:lang w:val="en-US"/>
        </w:rPr>
        <w:tab/>
      </w:r>
      <w:r w:rsidRPr="00E060F7">
        <w:rPr>
          <w:color w:val="0070C0"/>
          <w:lang w:val="en-US"/>
        </w:rPr>
        <w:tab/>
      </w:r>
    </w:p>
    <w:p w14:paraId="0DD328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78CF45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2B2298A"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7F0657B" w14:textId="77777777" w:rsidR="00D84C56" w:rsidRPr="00E060F7" w:rsidRDefault="008E3543" w:rsidP="007D4BA3">
      <w:pPr>
        <w:pStyle w:val="OdstavecSynteastyl"/>
        <w:keepNext/>
        <w:keepLines/>
        <w:numPr>
          <w:ilvl w:val="0"/>
          <w:numId w:val="55"/>
        </w:numPr>
        <w:ind w:left="284" w:hanging="284"/>
        <w:rPr>
          <w:lang w:val="en-US"/>
        </w:rPr>
      </w:pPr>
      <w:r>
        <w:rPr>
          <w:lang w:val="en-US"/>
        </w:rPr>
        <w:t>variant only with elements</w:t>
      </w:r>
    </w:p>
    <w:p w14:paraId="6C71EB0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95394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6D904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4443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789FA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3663D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044E1FD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44282D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475FC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D7667D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27ABA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4958B70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6B7226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546E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B8EE65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1426B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BD25B2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FFFB3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FA532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0F7D2E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5070BD2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01575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22535F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30</w:t>
      </w:r>
      <w:r w:rsidR="00AA68F3">
        <w:rPr>
          <w:color w:val="0070C0"/>
          <w:lang w:val="en-US"/>
        </w:rPr>
        <w:t>&lt;/loss</w:t>
      </w:r>
      <w:r w:rsidRPr="00E060F7">
        <w:rPr>
          <w:color w:val="0070C0"/>
          <w:lang w:val="en-US"/>
        </w:rPr>
        <w:t>&gt;</w:t>
      </w:r>
    </w:p>
    <w:p w14:paraId="7379266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09C36B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28EDC02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3F0DB54"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0A1AEC7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5EEB852" w14:textId="77777777" w:rsidR="00D84C56" w:rsidRPr="00E060F7" w:rsidRDefault="007B00AD" w:rsidP="00D84C56">
      <w:pPr>
        <w:pStyle w:val="OdstavecSynteastyl"/>
        <w:rPr>
          <w:lang w:val="en-US"/>
        </w:rPr>
      </w:pPr>
      <w:r w:rsidRPr="00B569F0">
        <w:rPr>
          <w:lang w:val="en-US"/>
        </w:rPr>
        <w:t>The described principle can be tested online here:</w:t>
      </w:r>
    </w:p>
    <w:p w14:paraId="7221FDE0" w14:textId="77777777" w:rsidR="007B00AD" w:rsidRPr="007B00AD" w:rsidRDefault="00202DAF" w:rsidP="007D4BA3">
      <w:pPr>
        <w:pStyle w:val="OdstavecSynteastyl"/>
        <w:numPr>
          <w:ilvl w:val="0"/>
          <w:numId w:val="27"/>
        </w:numPr>
        <w:rPr>
          <w:lang w:val="en-US"/>
        </w:rPr>
      </w:pPr>
      <w:hyperlink r:id="rId45" w:history="1">
        <w:r w:rsidR="007B00AD" w:rsidRPr="004C27F9">
          <w:rPr>
            <w:rStyle w:val="Hypertextovodkaz"/>
            <w:rFonts w:cs="Calibri"/>
            <w:lang w:val="en-US"/>
          </w:rPr>
          <w:t>http://xdef.syntea.cz/tutorial/en/example/C501.html</w:t>
        </w:r>
      </w:hyperlink>
    </w:p>
    <w:p w14:paraId="1D155D48" w14:textId="77777777" w:rsidR="007B00AD" w:rsidRPr="007B00AD" w:rsidRDefault="00202DAF" w:rsidP="007D4BA3">
      <w:pPr>
        <w:pStyle w:val="OdstavecSynteastyl"/>
        <w:numPr>
          <w:ilvl w:val="0"/>
          <w:numId w:val="27"/>
        </w:numPr>
        <w:rPr>
          <w:lang w:val="en-US"/>
        </w:rPr>
      </w:pPr>
      <w:hyperlink r:id="rId46" w:history="1">
        <w:r w:rsidR="007B00AD" w:rsidRPr="004C27F9">
          <w:rPr>
            <w:rStyle w:val="Hypertextovodkaz"/>
            <w:rFonts w:cs="Calibri"/>
            <w:lang w:val="en-US"/>
          </w:rPr>
          <w:t>http://xdef.syntea.cz/tutorial/en/example/C502.html</w:t>
        </w:r>
      </w:hyperlink>
    </w:p>
    <w:p w14:paraId="57A86401" w14:textId="77777777" w:rsidR="007B00AD" w:rsidRPr="00E060F7" w:rsidRDefault="00202DAF" w:rsidP="007D4BA3">
      <w:pPr>
        <w:pStyle w:val="OdstavecSynteastyl"/>
        <w:numPr>
          <w:ilvl w:val="0"/>
          <w:numId w:val="27"/>
        </w:numPr>
        <w:rPr>
          <w:lang w:val="en-US"/>
        </w:rPr>
      </w:pPr>
      <w:hyperlink r:id="rId47" w:history="1">
        <w:r w:rsidR="007B00AD" w:rsidRPr="004C27F9">
          <w:rPr>
            <w:rStyle w:val="Hypertextovodkaz"/>
            <w:rFonts w:cs="Calibri"/>
            <w:lang w:val="en-US"/>
          </w:rPr>
          <w:t>http://xdef.syntea.cz/tutorial/en/example/C503.html</w:t>
        </w:r>
      </w:hyperlink>
    </w:p>
    <w:p w14:paraId="721153D3" w14:textId="0786192D" w:rsidR="00D84C56" w:rsidRPr="00E060F7" w:rsidRDefault="007B00AD" w:rsidP="00D84C56">
      <w:pPr>
        <w:pStyle w:val="OdstavecSynteastyl"/>
        <w:rPr>
          <w:lang w:val="en-US"/>
        </w:rPr>
      </w:pPr>
      <w:r w:rsidRPr="007B00AD">
        <w:rPr>
          <w:lang w:val="en-US"/>
        </w:rPr>
        <w:t xml:space="preserve">A similar but somewhat more complicated example will </w:t>
      </w:r>
      <w:r>
        <w:rPr>
          <w:lang w:val="en-US"/>
        </w:rPr>
        <w:t>solve</w:t>
      </w:r>
      <w:r w:rsidRPr="007B00AD">
        <w:rPr>
          <w:lang w:val="en-US"/>
        </w:rPr>
        <w:t xml:space="preserve"> the situation where the input data has a slightly different meaning: the first record determined by the rec element will represent the highway accident, the second on the 1st class road and the other on the other roads. In addition, </w:t>
      </w:r>
      <w:r>
        <w:rPr>
          <w:lang w:val="en-US"/>
        </w:rPr>
        <w:t>the</w:t>
      </w:r>
      <w:r w:rsidRPr="007B00AD">
        <w:rPr>
          <w:lang w:val="en-US"/>
        </w:rPr>
        <w:t xml:space="preserve"> attribute</w:t>
      </w:r>
      <w:r w:rsidR="000A24EC">
        <w:rPr>
          <w:lang w:val="en-US"/>
        </w:rPr>
        <w:t>s</w:t>
      </w:r>
      <w:r>
        <w:rPr>
          <w:lang w:val="en-US"/>
        </w:rPr>
        <w:t xml:space="preserve"> “date”</w:t>
      </w:r>
      <w:r w:rsidRPr="007B00AD">
        <w:rPr>
          <w:lang w:val="en-US"/>
        </w:rPr>
        <w:t xml:space="preserve"> or </w:t>
      </w:r>
      <w:r>
        <w:rPr>
          <w:lang w:val="en-US"/>
        </w:rPr>
        <w:t>the element</w:t>
      </w:r>
      <w:r w:rsidR="000A24EC">
        <w:rPr>
          <w:lang w:val="en-US"/>
        </w:rPr>
        <w:t>s</w:t>
      </w:r>
      <w:r>
        <w:rPr>
          <w:lang w:val="en-US"/>
        </w:rPr>
        <w:t xml:space="preserve"> “date”</w:t>
      </w:r>
      <w:r w:rsidRPr="007B00AD">
        <w:rPr>
          <w:lang w:val="en-US"/>
        </w:rPr>
        <w:t xml:space="preserve"> will be created. </w:t>
      </w:r>
      <w:r>
        <w:rPr>
          <w:lang w:val="en-US"/>
        </w:rPr>
        <w:t xml:space="preserve">The date of creation of the output document </w:t>
      </w:r>
      <w:r w:rsidR="00CE7139">
        <w:rPr>
          <w:lang w:val="en-US"/>
        </w:rPr>
        <w:t xml:space="preserve">will be generated in the element “Accidents” by the built-in method “now()” and it will be </w:t>
      </w:r>
      <w:r w:rsidRPr="007B00AD">
        <w:rPr>
          <w:lang w:val="en-US"/>
        </w:rPr>
        <w:t>converted to the desired format by</w:t>
      </w:r>
      <w:r w:rsidR="00CE7139">
        <w:rPr>
          <w:lang w:val="en-US"/>
        </w:rPr>
        <w:t xml:space="preserve"> the method</w:t>
      </w:r>
      <w:r w:rsidRPr="007B00AD">
        <w:rPr>
          <w:lang w:val="en-US"/>
        </w:rPr>
        <w:t xml:space="preserve"> toString (</w:t>
      </w:r>
      <w:r w:rsidR="00CE7139">
        <w:rPr>
          <w:lang w:val="en-US"/>
        </w:rPr>
        <w:t>…</w:t>
      </w:r>
      <w:r w:rsidRPr="007B00AD">
        <w:rPr>
          <w:lang w:val="en-US"/>
        </w:rPr>
        <w:t>)</w:t>
      </w:r>
      <w:r w:rsidR="00D84C56" w:rsidRPr="00E060F7">
        <w:rPr>
          <w:lang w:val="en-US"/>
        </w:rPr>
        <w:t>:</w:t>
      </w:r>
    </w:p>
    <w:p w14:paraId="1DC9C13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05FC52" w14:textId="77777777" w:rsidR="00D84C56" w:rsidRPr="00E060F7" w:rsidRDefault="008E3543" w:rsidP="007D4BA3">
      <w:pPr>
        <w:pStyle w:val="OdstavecSynteastyl"/>
        <w:keepNext/>
        <w:numPr>
          <w:ilvl w:val="0"/>
          <w:numId w:val="56"/>
        </w:numPr>
        <w:ind w:left="284" w:hanging="284"/>
        <w:rPr>
          <w:lang w:val="en-US"/>
        </w:rPr>
      </w:pPr>
      <w:r>
        <w:rPr>
          <w:lang w:val="en-US"/>
        </w:rPr>
        <w:lastRenderedPageBreak/>
        <w:t>variant with elements and attributes</w:t>
      </w:r>
    </w:p>
    <w:p w14:paraId="60ADCF79" w14:textId="77EA4D3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FD2E3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9E21AD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22B97E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D7003F6" w14:textId="77777777" w:rsidR="00D84C56" w:rsidRPr="00E060F7" w:rsidRDefault="00D84C56" w:rsidP="00D84C56">
      <w:pPr>
        <w:pStyle w:val="Zdrojovykod-zlutyboxSynteastyl"/>
        <w:keepLines/>
        <w:tabs>
          <w:tab w:val="left" w:pos="284"/>
          <w:tab w:val="left" w:pos="1276"/>
        </w:tabs>
        <w:rPr>
          <w:color w:val="00000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p>
    <w:p w14:paraId="5D54DC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0000"/>
          <w:lang w:val="en-US"/>
        </w:rPr>
        <w:tab/>
      </w:r>
      <w:r w:rsidRPr="00E060F7">
        <w:rPr>
          <w:color w:val="000000"/>
          <w:lang w:val="en-US"/>
        </w:rPr>
        <w:tab/>
      </w:r>
      <w:r w:rsidRPr="00E060F7">
        <w:rPr>
          <w:color w:val="00B050"/>
          <w:lang w:val="en-US"/>
        </w:rPr>
        <w:t>dat</w:t>
      </w:r>
      <w:r w:rsidR="00CE7139">
        <w:rPr>
          <w:color w:val="00B050"/>
          <w:lang w:val="en-US"/>
        </w:rPr>
        <w:t>e</w:t>
      </w:r>
      <w:r w:rsidRPr="00E060F7">
        <w:rPr>
          <w:lang w:val="en-US"/>
        </w:rPr>
        <w:t xml:space="preserve"> = "</w:t>
      </w:r>
      <w:r w:rsidRPr="00E060F7">
        <w:rPr>
          <w:color w:val="FF0000"/>
          <w:lang w:val="en-US"/>
        </w:rPr>
        <w:t>date();</w:t>
      </w:r>
    </w:p>
    <w:p w14:paraId="1B94009D" w14:textId="77777777" w:rsidR="00D84C56" w:rsidRPr="00E060F7" w:rsidRDefault="00D84C56" w:rsidP="00D84C56">
      <w:pPr>
        <w:pStyle w:val="Zdrojovykod-zlutyboxSynteastyl"/>
        <w:keepLines/>
        <w:tabs>
          <w:tab w:val="left" w:pos="284"/>
          <w:tab w:val="left" w:pos="567"/>
          <w:tab w:val="left" w:pos="851"/>
        </w:tabs>
        <w:rPr>
          <w:color w:val="0070C0"/>
          <w:szCs w:val="16"/>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r w:rsidRPr="00E060F7">
        <w:rPr>
          <w:lang w:val="en-US"/>
        </w:rPr>
        <w:t>"</w:t>
      </w:r>
      <w:r w:rsidRPr="00E060F7">
        <w:rPr>
          <w:color w:val="0070C0"/>
          <w:szCs w:val="16"/>
          <w:lang w:val="en-US"/>
        </w:rPr>
        <w:t>&gt;</w:t>
      </w:r>
    </w:p>
    <w:p w14:paraId="17E858EF" w14:textId="77777777" w:rsidR="00D84C56" w:rsidRPr="00E060F7" w:rsidRDefault="00D84C56" w:rsidP="00D84C56">
      <w:pPr>
        <w:pStyle w:val="Zdrojovykod-zlutyboxSynteastyl"/>
        <w:keepLines/>
        <w:tabs>
          <w:tab w:val="left" w:pos="284"/>
          <w:tab w:val="left" w:pos="567"/>
          <w:tab w:val="left" w:pos="851"/>
        </w:tabs>
        <w:rPr>
          <w:color w:val="0070C0"/>
          <w:lang w:val="en-US"/>
        </w:rPr>
      </w:pPr>
    </w:p>
    <w:p w14:paraId="47A890C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28C6245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from('rec[@id=\'00123\']')</w:t>
      </w:r>
      <w:r w:rsidRPr="00E060F7">
        <w:rPr>
          <w:color w:val="000000"/>
          <w:lang w:val="en-US"/>
        </w:rPr>
        <w:t>"</w:t>
      </w:r>
    </w:p>
    <w:p w14:paraId="546CEA7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716C5875"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648A704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2E02EDC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167A5EF"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0558AB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2CB7F7A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28A4CC1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535481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CE7139">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781BA91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5832D888"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31A9B8F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5728BFB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&gt;</w:t>
      </w:r>
    </w:p>
    <w:p w14:paraId="51503C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E1BC33F"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sidRPr="00CE7139">
        <w:rPr>
          <w:color w:val="0070C0"/>
          <w:lang w:val="en-US"/>
        </w:rPr>
        <w:t>First</w:t>
      </w:r>
      <w:r w:rsidR="00CE7139">
        <w:rPr>
          <w:color w:val="0070C0"/>
          <w:lang w:val="en-US"/>
        </w:rPr>
        <w:t>C</w:t>
      </w:r>
      <w:r w:rsidR="00CE7139" w:rsidRPr="00CE7139">
        <w:rPr>
          <w:color w:val="0070C0"/>
          <w:lang w:val="en-US"/>
        </w:rPr>
        <w:t>lass</w:t>
      </w:r>
      <w:r w:rsidR="000A24EC">
        <w:rPr>
          <w:color w:val="0070C0"/>
          <w:lang w:val="en-US"/>
        </w:rPr>
        <w:t>R</w:t>
      </w:r>
      <w:r w:rsidR="00CE7139" w:rsidRPr="00CE7139">
        <w:rPr>
          <w:color w:val="0070C0"/>
          <w:lang w:val="en-US"/>
        </w:rPr>
        <w:t>oad</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5A1DEE2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from('rec[2]')</w:t>
      </w:r>
      <w:r w:rsidRPr="00E060F7">
        <w:rPr>
          <w:color w:val="000000"/>
          <w:lang w:val="en-US"/>
        </w:rPr>
        <w:t>"</w:t>
      </w:r>
    </w:p>
    <w:p w14:paraId="4947073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44ECC52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A53A8B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0A24EC">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67CDFA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7F9DF69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A090924"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77B09CA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4D76355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AEA1F4E"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2BFCA1B"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62B92E52"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7532E8B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D158D2B" w14:textId="77777777" w:rsidR="000A24EC" w:rsidRPr="00E060F7" w:rsidRDefault="000A24EC" w:rsidP="000A24EC">
      <w:pPr>
        <w:pStyle w:val="Zdrojovykod-zlutyboxSynteastyl"/>
        <w:tabs>
          <w:tab w:val="left" w:pos="567"/>
        </w:tabs>
        <w:rPr>
          <w:color w:val="0070C0"/>
          <w:lang w:val="en-US"/>
        </w:rPr>
      </w:pPr>
      <w:r w:rsidRPr="00E060F7">
        <w:rPr>
          <w:color w:val="0070C0"/>
          <w:lang w:val="en-US"/>
        </w:rPr>
        <w:tab/>
        <w:t>&lt;/</w:t>
      </w:r>
      <w:r w:rsidRPr="00CE7139">
        <w:rPr>
          <w:color w:val="0070C0"/>
          <w:lang w:val="en-US"/>
        </w:rPr>
        <w:t>First</w:t>
      </w:r>
      <w:r>
        <w:rPr>
          <w:color w:val="0070C0"/>
          <w:lang w:val="en-US"/>
        </w:rPr>
        <w:t>C</w:t>
      </w:r>
      <w:r w:rsidRPr="00CE7139">
        <w:rPr>
          <w:color w:val="0070C0"/>
          <w:lang w:val="en-US"/>
        </w:rPr>
        <w:t>lass</w:t>
      </w:r>
      <w:r>
        <w:rPr>
          <w:color w:val="0070C0"/>
          <w:lang w:val="en-US"/>
        </w:rPr>
        <w:t>R</w:t>
      </w:r>
      <w:r w:rsidRPr="00CE7139">
        <w:rPr>
          <w:color w:val="0070C0"/>
          <w:lang w:val="en-US"/>
        </w:rPr>
        <w:t>oad</w:t>
      </w:r>
      <w:r w:rsidRPr="00E060F7">
        <w:rPr>
          <w:color w:val="0070C0"/>
          <w:lang w:val="en-US"/>
        </w:rPr>
        <w:t>&gt;</w:t>
      </w:r>
    </w:p>
    <w:p w14:paraId="7ED56D61"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CD21C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lang w:val="en-US"/>
        </w:rPr>
        <w:t>...</w:t>
      </w:r>
    </w:p>
    <w:p w14:paraId="0397455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4C4331" w14:textId="77777777" w:rsidR="00D84C56" w:rsidRPr="00E060F7" w:rsidRDefault="00D84C56" w:rsidP="00D84C56">
      <w:pPr>
        <w:pStyle w:val="Zdrojovykod-zlutyboxSynteastyl"/>
        <w:keepLines/>
        <w:tabs>
          <w:tab w:val="left" w:pos="284"/>
          <w:tab w:val="left" w:pos="1276"/>
        </w:tabs>
        <w:rPr>
          <w:color w:val="0070C0"/>
          <w:lang w:val="en-US"/>
        </w:rPr>
      </w:pPr>
    </w:p>
    <w:p w14:paraId="51BAA3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125F79"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BE556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44EE9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781B6D9" w14:textId="77777777" w:rsidR="00D84C56" w:rsidRPr="00E060F7" w:rsidRDefault="008E3543" w:rsidP="007D4BA3">
      <w:pPr>
        <w:pStyle w:val="OdstavecSynteastyl"/>
        <w:keepNext/>
        <w:keepLines/>
        <w:numPr>
          <w:ilvl w:val="0"/>
          <w:numId w:val="56"/>
        </w:numPr>
        <w:ind w:left="284" w:hanging="284"/>
        <w:rPr>
          <w:lang w:val="en-US"/>
        </w:rPr>
      </w:pPr>
      <w:r>
        <w:rPr>
          <w:lang w:val="en-US"/>
        </w:rPr>
        <w:t>variant only with elements</w:t>
      </w:r>
    </w:p>
    <w:p w14:paraId="2650922D" w14:textId="4EC37C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C049F09"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85622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B77F526" w14:textId="77777777" w:rsidR="00D84C56" w:rsidRPr="00E060F7" w:rsidRDefault="00D84C56" w:rsidP="00D84C56">
      <w:pPr>
        <w:pStyle w:val="Zdrojovykod-zlutyboxSynteastyl"/>
        <w:rPr>
          <w:color w:val="0070C0"/>
          <w:lang w:val="en-US"/>
        </w:rPr>
      </w:pPr>
    </w:p>
    <w:p w14:paraId="4404BE06" w14:textId="77777777" w:rsidR="00D84C56" w:rsidRPr="00E060F7" w:rsidRDefault="00D84C56" w:rsidP="00D84C5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04FAB28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AA68F3">
        <w:rPr>
          <w:color w:val="0070C0"/>
          <w:szCs w:val="16"/>
          <w:lang w:val="en-US"/>
        </w:rPr>
        <w:t>&lt;date</w:t>
      </w:r>
      <w:r w:rsidRPr="00E060F7">
        <w:rPr>
          <w:color w:val="0070C0"/>
          <w:szCs w:val="16"/>
          <w:lang w:val="en-US"/>
        </w:rPr>
        <w:t>&gt;</w:t>
      </w:r>
      <w:r w:rsidR="00304DAD">
        <w:rPr>
          <w:color w:val="0070C0"/>
          <w:szCs w:val="16"/>
          <w:lang w:val="en-US"/>
        </w:rPr>
        <w:t xml:space="preserve"> </w:t>
      </w:r>
      <w:r w:rsidRPr="00E060F7">
        <w:rPr>
          <w:color w:val="FF0000"/>
          <w:lang w:val="en-US"/>
        </w:rPr>
        <w:t>date();</w:t>
      </w:r>
    </w:p>
    <w:p w14:paraId="20A0211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p>
    <w:p w14:paraId="3A232C3A"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FF0000"/>
          <w:lang w:val="en-US"/>
        </w:rPr>
        <w:tab/>
      </w:r>
      <w:r w:rsidRPr="00E060F7">
        <w:rPr>
          <w:color w:val="FF0000"/>
          <w:lang w:val="en-US"/>
        </w:rPr>
        <w:tab/>
      </w:r>
      <w:r w:rsidR="00AA68F3">
        <w:rPr>
          <w:color w:val="0070C0"/>
          <w:szCs w:val="16"/>
          <w:lang w:val="en-US"/>
        </w:rPr>
        <w:t>&lt;/date</w:t>
      </w:r>
      <w:r w:rsidRPr="00E060F7">
        <w:rPr>
          <w:color w:val="0070C0"/>
          <w:szCs w:val="16"/>
          <w:lang w:val="en-US"/>
        </w:rPr>
        <w:t>&gt;</w:t>
      </w:r>
    </w:p>
    <w:p w14:paraId="72648CFA" w14:textId="77777777" w:rsidR="00D84C56" w:rsidRPr="00E060F7" w:rsidRDefault="00D84C56" w:rsidP="000A24EC">
      <w:pPr>
        <w:pStyle w:val="Zdrojovykod-zlutyboxSynteastyl"/>
        <w:keepLines/>
        <w:tabs>
          <w:tab w:val="left" w:pos="567"/>
          <w:tab w:val="left" w:pos="851"/>
          <w:tab w:val="left" w:pos="1560"/>
        </w:tabs>
        <w:rPr>
          <w:color w:val="FF000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6813FD8"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from('rec[@id=\'00123\']')</w:t>
      </w:r>
      <w:r w:rsidRPr="00E060F7">
        <w:rPr>
          <w:szCs w:val="16"/>
          <w:lang w:val="en-US"/>
        </w:rPr>
        <w:t>"</w:t>
      </w:r>
      <w:r w:rsidRPr="00E060F7">
        <w:rPr>
          <w:color w:val="0070C0"/>
          <w:lang w:val="en-US"/>
        </w:rPr>
        <w:t>&gt;</w:t>
      </w:r>
    </w:p>
    <w:p w14:paraId="777B000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44BD2672"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778C0D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5E8B3213"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1D0CFCA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645BF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0CD4597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497971B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530B5B0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75AF2F0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5CACB89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6932AC4E"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8092DA9"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32999D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E009B96" w14:textId="77777777" w:rsidR="00D84C56" w:rsidRPr="00E060F7" w:rsidRDefault="00D84C56" w:rsidP="000A24EC">
      <w:pPr>
        <w:pStyle w:val="Zdrojovykod-zlutyboxSynteastyl"/>
        <w:keepLines/>
        <w:tabs>
          <w:tab w:val="left" w:pos="567"/>
          <w:tab w:val="left" w:pos="851"/>
          <w:tab w:val="left" w:pos="1560"/>
        </w:tabs>
        <w:rPr>
          <w:color w:val="0070C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000A24EC">
        <w:rPr>
          <w:color w:val="0070C0"/>
          <w:lang w:val="en-US"/>
        </w:rPr>
        <w:t>&gt;</w:t>
      </w:r>
    </w:p>
    <w:p w14:paraId="185D9D57" w14:textId="77777777" w:rsidR="00D84C56" w:rsidRPr="00E060F7" w:rsidRDefault="00D84C56" w:rsidP="00D84C56">
      <w:pPr>
        <w:pStyle w:val="Zdrojovykod-zlutyboxSynteastyl"/>
        <w:tabs>
          <w:tab w:val="left" w:pos="567"/>
        </w:tabs>
        <w:rPr>
          <w:color w:val="0070C0"/>
          <w:lang w:val="en-US"/>
        </w:rPr>
      </w:pPr>
    </w:p>
    <w:p w14:paraId="5A69CFE5"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859745C"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from('rec[2]')</w:t>
      </w:r>
      <w:r w:rsidRPr="00E060F7">
        <w:rPr>
          <w:szCs w:val="16"/>
          <w:lang w:val="en-US"/>
        </w:rPr>
        <w:t>"</w:t>
      </w:r>
      <w:r w:rsidRPr="00E060F7">
        <w:rPr>
          <w:color w:val="0070C0"/>
          <w:lang w:val="en-US"/>
        </w:rPr>
        <w:t>&gt;</w:t>
      </w:r>
    </w:p>
    <w:p w14:paraId="0AD1C40B"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2C5A8C93"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8CFAE2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4259FF3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19FC48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3943650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988A725"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3A81273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07CA044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6C120FF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0BFAAB0E"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2A81008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31FEA0C6"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06AA253"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5E20E2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&gt;</w:t>
      </w:r>
    </w:p>
    <w:p w14:paraId="2C471E95" w14:textId="77777777" w:rsidR="00D84C56" w:rsidRPr="00E060F7" w:rsidRDefault="00D84C56" w:rsidP="00D84C56">
      <w:pPr>
        <w:pStyle w:val="Zdrojovykod-zlutyboxSynteastyl"/>
        <w:tabs>
          <w:tab w:val="left" w:pos="567"/>
        </w:tabs>
        <w:rPr>
          <w:color w:val="0070C0"/>
          <w:lang w:val="en-US"/>
        </w:rPr>
      </w:pPr>
    </w:p>
    <w:p w14:paraId="3F6CF71F" w14:textId="77777777" w:rsidR="00D84C56" w:rsidRPr="00E060F7" w:rsidRDefault="00D84C56" w:rsidP="00D84C56">
      <w:pPr>
        <w:pStyle w:val="Zdrojovykod-zlutyboxSynteastyl"/>
        <w:tabs>
          <w:tab w:val="left" w:pos="567"/>
        </w:tabs>
        <w:rPr>
          <w:lang w:val="en-US"/>
        </w:rPr>
      </w:pPr>
      <w:r w:rsidRPr="00E060F7">
        <w:rPr>
          <w:color w:val="0070C0"/>
          <w:lang w:val="en-US"/>
        </w:rPr>
        <w:tab/>
      </w:r>
      <w:r w:rsidRPr="00E060F7">
        <w:rPr>
          <w:lang w:val="en-US"/>
        </w:rPr>
        <w:t>...</w:t>
      </w:r>
    </w:p>
    <w:p w14:paraId="5251348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5A12B1" w14:textId="77777777" w:rsidR="00D84C56" w:rsidRPr="00E060F7" w:rsidRDefault="00D84C56" w:rsidP="00D84C56">
      <w:pPr>
        <w:pStyle w:val="Zdrojovykod-zlutyboxSynteastyl"/>
        <w:tabs>
          <w:tab w:val="left" w:pos="284"/>
          <w:tab w:val="left" w:pos="1276"/>
        </w:tabs>
        <w:rPr>
          <w:color w:val="0070C0"/>
          <w:lang w:val="en-US"/>
        </w:rPr>
      </w:pPr>
    </w:p>
    <w:p w14:paraId="6A8BC16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E867F1B"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8C6F29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3567FF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79495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FFFFB3B" w14:textId="77777777" w:rsidR="00D84C56" w:rsidRPr="00E060F7" w:rsidRDefault="000A24EC" w:rsidP="00D84C56">
      <w:pPr>
        <w:pStyle w:val="OdstavecSynteastyl"/>
        <w:rPr>
          <w:lang w:val="en-US"/>
        </w:rPr>
      </w:pPr>
      <w:r>
        <w:rPr>
          <w:lang w:val="en-US"/>
        </w:rPr>
        <w:t>I</w:t>
      </w:r>
      <w:r w:rsidRPr="000A24EC">
        <w:rPr>
          <w:lang w:val="en-US"/>
        </w:rPr>
        <w:t>n the above X</w:t>
      </w:r>
      <w:r>
        <w:rPr>
          <w:lang w:val="en-US"/>
        </w:rPr>
        <w:noBreakHyphen/>
      </w:r>
      <w:r w:rsidRPr="000A24EC">
        <w:rPr>
          <w:lang w:val="en-US"/>
        </w:rPr>
        <w:t>definition, the XPath expression in the from method was changed to achieve the desired result: In the X-definition above, the XPath expression was changed to achieve the desired result:</w:t>
      </w:r>
    </w:p>
    <w:p w14:paraId="0A55D1BD"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from('rec[@id=\'00123\']')</w:t>
      </w:r>
      <w:r w:rsidR="00D84C56" w:rsidRPr="00E060F7">
        <w:rPr>
          <w:lang w:val="en-US"/>
        </w:rPr>
        <w:t xml:space="preserve"> </w:t>
      </w:r>
      <w:r w:rsidRPr="00CE7139">
        <w:rPr>
          <w:lang w:val="en-US"/>
        </w:rPr>
        <w:t>in the current context, it searches for and returns all rec elements, whose id attribute is 00123;</w:t>
      </w:r>
    </w:p>
    <w:p w14:paraId="195C0832"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from('rec[2]')</w:t>
      </w:r>
      <w:r w:rsidR="00D84C56" w:rsidRPr="00E060F7">
        <w:rPr>
          <w:lang w:val="en-US"/>
        </w:rPr>
        <w:t xml:space="preserve"> </w:t>
      </w:r>
      <w:r w:rsidRPr="00CE7139">
        <w:rPr>
          <w:lang w:val="en-US"/>
        </w:rPr>
        <w:t>returns the second occurrence of the rec element in the current context.</w:t>
      </w:r>
    </w:p>
    <w:p w14:paraId="7AB3130B" w14:textId="77777777" w:rsidR="00D84C56" w:rsidRPr="00E060F7" w:rsidRDefault="00CE7139" w:rsidP="00D84C56">
      <w:pPr>
        <w:pStyle w:val="OdstavecSynteastyl"/>
        <w:rPr>
          <w:lang w:val="en-US"/>
        </w:rPr>
      </w:pPr>
      <w:r w:rsidRPr="00CE7139">
        <w:rPr>
          <w:lang w:val="en-US"/>
        </w:rPr>
        <w:t>The generated XML document then has the following contents:</w:t>
      </w:r>
    </w:p>
    <w:p w14:paraId="42EE85A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895C69" w14:textId="77777777" w:rsidR="00D84C56" w:rsidRPr="00E060F7" w:rsidRDefault="008E3543" w:rsidP="007D4BA3">
      <w:pPr>
        <w:pStyle w:val="OdstavecSynteastyl"/>
        <w:keepNext/>
        <w:numPr>
          <w:ilvl w:val="0"/>
          <w:numId w:val="57"/>
        </w:numPr>
        <w:ind w:left="284" w:hanging="284"/>
        <w:rPr>
          <w:lang w:val="en-US"/>
        </w:rPr>
      </w:pPr>
      <w:r>
        <w:rPr>
          <w:lang w:val="en-US"/>
        </w:rPr>
        <w:lastRenderedPageBreak/>
        <w:t>variant with elements and attributes</w:t>
      </w:r>
    </w:p>
    <w:p w14:paraId="57AB09B3"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 xml:space="preserve"> </w:t>
      </w:r>
      <w:r w:rsidR="00D84C56" w:rsidRPr="00E060F7">
        <w:rPr>
          <w:color w:val="00B050"/>
          <w:lang w:val="en-US"/>
        </w:rPr>
        <w:t>datum</w:t>
      </w:r>
      <w:r w:rsidR="00D84C56" w:rsidRPr="00E060F7">
        <w:rPr>
          <w:color w:val="00B050"/>
          <w:lang w:val="en-US"/>
        </w:rPr>
        <w:tab/>
      </w:r>
      <w:r w:rsidR="00D84C56" w:rsidRPr="00E060F7">
        <w:rPr>
          <w:color w:val="000000"/>
          <w:lang w:val="en-US"/>
        </w:rPr>
        <w:t>= "</w:t>
      </w:r>
      <w:r w:rsidR="00D84C56" w:rsidRPr="00E060F7">
        <w:rPr>
          <w:color w:val="984806"/>
          <w:lang w:val="en-US"/>
        </w:rPr>
        <w:t>22.4.2013</w:t>
      </w:r>
      <w:r w:rsidR="00D84C56" w:rsidRPr="00E060F7">
        <w:rPr>
          <w:color w:val="000000"/>
          <w:lang w:val="en-US"/>
        </w:rPr>
        <w:t>"</w:t>
      </w:r>
      <w:r w:rsidR="00D84C56" w:rsidRPr="00E060F7">
        <w:rPr>
          <w:color w:val="0070C0"/>
          <w:lang w:val="en-US"/>
        </w:rPr>
        <w:t>&gt;</w:t>
      </w:r>
    </w:p>
    <w:p w14:paraId="57A004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w:t>
      </w:r>
    </w:p>
    <w:p w14:paraId="30E8C279"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6C796A6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08F3F87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28EC6D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0A6E098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A6F81F0"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62D8B97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2F50E06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w:t>
      </w:r>
    </w:p>
    <w:p w14:paraId="4CBEA4A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48BF08C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63BFEAD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4A2322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6D6B8E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248F637"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541A75F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162C8A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5D1EC8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lang w:val="en-US"/>
        </w:rPr>
        <w:t>...</w:t>
      </w:r>
    </w:p>
    <w:p w14:paraId="216C391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FD7ABE1" w14:textId="77777777" w:rsidR="00D84C56" w:rsidRPr="00E060F7" w:rsidRDefault="008E3543" w:rsidP="007D4BA3">
      <w:pPr>
        <w:pStyle w:val="OdstavecSynteastyl"/>
        <w:keepNext/>
        <w:keepLines/>
        <w:numPr>
          <w:ilvl w:val="0"/>
          <w:numId w:val="57"/>
        </w:numPr>
        <w:ind w:left="284" w:hanging="284"/>
        <w:rPr>
          <w:lang w:val="en-US"/>
        </w:rPr>
      </w:pPr>
      <w:r>
        <w:rPr>
          <w:lang w:val="en-US"/>
        </w:rPr>
        <w:t>variant only with elements</w:t>
      </w:r>
    </w:p>
    <w:p w14:paraId="1FE9C63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666AA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22.4.2013</w:t>
      </w:r>
      <w:r w:rsidR="00AA68F3">
        <w:rPr>
          <w:color w:val="0070C0"/>
          <w:lang w:val="en-US"/>
        </w:rPr>
        <w:t>&lt;/date</w:t>
      </w:r>
      <w:r w:rsidRPr="00E060F7">
        <w:rPr>
          <w:color w:val="0070C0"/>
          <w:lang w:val="en-US"/>
        </w:rPr>
        <w:t>&gt;</w:t>
      </w:r>
    </w:p>
    <w:p w14:paraId="0B96FF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AD3D91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6C3C25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5A6AA5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86E7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04E6C3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6B9986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BDB928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19185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36C2646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5A93082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55ADA61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1CA01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3DAEEF3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7B1CC3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9770D9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0751986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6050578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t>...</w:t>
      </w:r>
    </w:p>
    <w:p w14:paraId="053A7AB0"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F815E9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16D0F4" w14:textId="77777777" w:rsidR="0031577A" w:rsidRPr="00E060F7" w:rsidRDefault="000A24EC" w:rsidP="00D84C56">
      <w:pPr>
        <w:pStyle w:val="OdstavecSynteastyl"/>
        <w:rPr>
          <w:lang w:val="en-US"/>
        </w:rPr>
      </w:pPr>
      <w:r w:rsidRPr="00B569F0">
        <w:rPr>
          <w:lang w:val="en-US"/>
        </w:rPr>
        <w:t>The described principle can be tested online here:</w:t>
      </w:r>
      <w:r>
        <w:rPr>
          <w:lang w:val="en-US"/>
        </w:rPr>
        <w:t xml:space="preserve"> </w:t>
      </w:r>
      <w:hyperlink r:id="rId48" w:history="1">
        <w:r w:rsidRPr="004C27F9">
          <w:rPr>
            <w:rStyle w:val="Hypertextovodkaz"/>
            <w:rFonts w:cs="Calibri"/>
            <w:lang w:val="en-US"/>
          </w:rPr>
          <w:t>http://xdef.syntea.cz/tutorial/en/example/C504.html</w:t>
        </w:r>
      </w:hyperlink>
    </w:p>
    <w:p w14:paraId="335ACB0D" w14:textId="77777777" w:rsidR="0031577A" w:rsidRPr="00E060F7" w:rsidRDefault="000A24EC" w:rsidP="00D84C56">
      <w:pPr>
        <w:pStyle w:val="OdstavecSynteastyl"/>
        <w:rPr>
          <w:lang w:val="en-US"/>
        </w:rPr>
      </w:pPr>
      <w:r w:rsidRPr="000A24EC">
        <w:rPr>
          <w:lang w:val="en-US"/>
        </w:rPr>
        <w:t>Other variants of the method from are:</w:t>
      </w:r>
    </w:p>
    <w:p w14:paraId="3D2C843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fromElement(Element e)</w:t>
      </w:r>
      <w:r w:rsidRPr="00E060F7">
        <w:rPr>
          <w:rFonts w:cs="Consolas"/>
          <w:lang w:val="en-US"/>
        </w:rPr>
        <w:t xml:space="preserve"> – </w:t>
      </w:r>
      <w:r w:rsidR="000A24EC" w:rsidRPr="000A24EC">
        <w:rPr>
          <w:rFonts w:cs="Consolas"/>
          <w:lang w:val="en-US"/>
        </w:rPr>
        <w:t>similar to method from () when element e is used as the current context</w:t>
      </w:r>
      <w:r w:rsidRPr="00E060F7">
        <w:rPr>
          <w:rFonts w:cs="Consolas"/>
          <w:lang w:val="en-US"/>
        </w:rPr>
        <w:t>;</w:t>
      </w:r>
    </w:p>
    <w:p w14:paraId="6FD931A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fromAttr(c</w:t>
      </w:r>
      <w:r w:rsidR="000A24EC">
        <w:rPr>
          <w:rFonts w:ascii="Consolas" w:hAnsi="Consolas" w:cs="Consolas"/>
          <w:b/>
          <w:lang w:val="en-US"/>
        </w:rPr>
        <w:t>,</w:t>
      </w:r>
      <w:r w:rsidRPr="00E060F7">
        <w:rPr>
          <w:rFonts w:ascii="Consolas" w:hAnsi="Consolas" w:cs="Consolas"/>
          <w:b/>
          <w:lang w:val="en-US"/>
        </w:rPr>
        <w:t xml:space="preserve"> name)</w:t>
      </w:r>
      <w:r w:rsidRPr="00E060F7">
        <w:rPr>
          <w:rFonts w:cs="Consolas"/>
          <w:lang w:val="en-US"/>
        </w:rPr>
        <w:t xml:space="preserve"> –</w:t>
      </w:r>
      <w:r w:rsidR="000A24EC" w:rsidRPr="000A24EC">
        <w:t xml:space="preserve"> </w:t>
      </w:r>
      <w:r w:rsidR="000A24EC" w:rsidRPr="000A24EC">
        <w:rPr>
          <w:rFonts w:cs="Consolas"/>
          <w:lang w:val="en-US"/>
        </w:rPr>
        <w:t xml:space="preserve">the method returns the value of the attribute </w:t>
      </w:r>
      <w:r w:rsidR="000A24EC">
        <w:rPr>
          <w:rFonts w:cs="Consolas"/>
          <w:lang w:val="en-US"/>
        </w:rPr>
        <w:t xml:space="preserve">“name” </w:t>
      </w:r>
      <w:r w:rsidR="000A24EC" w:rsidRPr="000A24EC">
        <w:rPr>
          <w:rFonts w:cs="Consolas"/>
          <w:lang w:val="en-US"/>
        </w:rPr>
        <w:t xml:space="preserve">from the </w:t>
      </w:r>
      <w:r w:rsidR="000A24EC">
        <w:rPr>
          <w:rFonts w:cs="Consolas"/>
          <w:lang w:val="en-US"/>
        </w:rPr>
        <w:t>C</w:t>
      </w:r>
      <w:r w:rsidR="000A24EC" w:rsidRPr="000A24EC">
        <w:rPr>
          <w:rFonts w:cs="Consolas"/>
          <w:lang w:val="en-US"/>
        </w:rPr>
        <w:t>ont</w:t>
      </w:r>
      <w:r w:rsidR="000A24EC">
        <w:rPr>
          <w:rFonts w:cs="Consolas"/>
          <w:lang w:val="en-US"/>
        </w:rPr>
        <w:t>ainer</w:t>
      </w:r>
      <w:r w:rsidR="000A24EC" w:rsidRPr="000A24EC">
        <w:rPr>
          <w:rFonts w:cs="Consolas"/>
          <w:lang w:val="en-US"/>
        </w:rPr>
        <w:t xml:space="preserve"> c</w:t>
      </w:r>
      <w:r w:rsidRPr="00E060F7">
        <w:rPr>
          <w:rFonts w:cs="Consolas"/>
          <w:lang w:val="en-US"/>
        </w:rPr>
        <w:t>.</w:t>
      </w:r>
    </w:p>
    <w:p w14:paraId="7A52E7A6" w14:textId="77777777" w:rsidR="003D54EA" w:rsidRPr="00E060F7" w:rsidRDefault="003D54EA" w:rsidP="00AF24A6">
      <w:pPr>
        <w:pStyle w:val="Nadpis4"/>
      </w:pPr>
      <w:bookmarkStart w:id="493"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93"/>
      <w:r w:rsidR="00B970A9">
        <w:t xml:space="preserve"> (fromDB) </w:t>
      </w:r>
      <w:r w:rsidR="000A24EC">
        <w:t>for a database</w:t>
      </w:r>
    </w:p>
    <w:p w14:paraId="598DC19D" w14:textId="77777777" w:rsidR="0031577A" w:rsidRPr="00E060F7" w:rsidRDefault="0031577A" w:rsidP="007D4BA3">
      <w:pPr>
        <w:pStyle w:val="OdstavecSynteastyl"/>
        <w:numPr>
          <w:ilvl w:val="0"/>
          <w:numId w:val="95"/>
        </w:numPr>
        <w:rPr>
          <w:lang w:val="en-US"/>
        </w:rPr>
      </w:pPr>
      <w:r w:rsidRPr="00E060F7">
        <w:rPr>
          <w:rFonts w:ascii="Consolas" w:hAnsi="Consolas" w:cs="Consolas"/>
          <w:b/>
          <w:lang w:val="en-US"/>
        </w:rPr>
        <w:t>fromDB(DBConnection</w:t>
      </w:r>
      <w:r w:rsidR="00F23DCE" w:rsidRPr="00E060F7">
        <w:rPr>
          <w:rFonts w:ascii="Consolas" w:hAnsi="Consolas" w:cs="Consolas"/>
          <w:b/>
          <w:lang w:val="en-US"/>
        </w:rPr>
        <w:t xml:space="preserve"> con</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SQL_</w:t>
      </w:r>
      <w:r w:rsidR="008A2372">
        <w:rPr>
          <w:rFonts w:ascii="Consolas" w:hAnsi="Consolas" w:cs="Consolas"/>
          <w:b/>
          <w:lang w:val="en-US"/>
        </w:rPr>
        <w:t>statement</w:t>
      </w:r>
      <w:r w:rsidRPr="00E060F7">
        <w:rPr>
          <w:rFonts w:ascii="Consolas" w:hAnsi="Consolas" w:cs="Consolas"/>
          <w:b/>
          <w:lang w:val="en-US"/>
        </w:rPr>
        <w:t xml:space="preserve"> [,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lang w:val="en-US"/>
        </w:rPr>
        <w:t xml:space="preserve"> –</w:t>
      </w:r>
      <w:r w:rsidR="003558AC" w:rsidRPr="003558AC">
        <w:rPr>
          <w:lang w:val="en-US"/>
        </w:rPr>
        <w:t xml:space="preserve"> method with similar functionality as the query method (see chapter 6.1.5) that executes the SQL statement specified on the database connection and returns </w:t>
      </w:r>
      <w:r w:rsidR="003558AC">
        <w:rPr>
          <w:lang w:val="en-US"/>
        </w:rPr>
        <w:t xml:space="preserve">a </w:t>
      </w:r>
      <w:r w:rsidR="003558AC" w:rsidRPr="003558AC">
        <w:rPr>
          <w:lang w:val="en-US"/>
        </w:rPr>
        <w:t>ResultSet</w:t>
      </w:r>
      <w:r w:rsidR="003558AC">
        <w:rPr>
          <w:lang w:val="en-US"/>
        </w:rPr>
        <w:t xml:space="preserve"> object</w:t>
      </w:r>
      <w:r w:rsidR="003558AC" w:rsidRPr="003558AC">
        <w:rPr>
          <w:lang w:val="en-US"/>
        </w:rPr>
        <w:t xml:space="preserve">. </w:t>
      </w:r>
      <w:r w:rsidR="003558AC">
        <w:rPr>
          <w:lang w:val="en-US"/>
        </w:rPr>
        <w:t>The</w:t>
      </w:r>
      <w:r w:rsidR="003558AC" w:rsidRPr="003558AC">
        <w:rPr>
          <w:lang w:val="en-US"/>
        </w:rPr>
        <w:t xml:space="preserve"> typical use is in the create section, where the resulting element is constructed from the </w:t>
      </w:r>
      <w:r w:rsidR="003558AC">
        <w:rPr>
          <w:lang w:val="en-US"/>
        </w:rPr>
        <w:t xml:space="preserve">a </w:t>
      </w:r>
      <w:r w:rsidR="003558AC" w:rsidRPr="003558AC">
        <w:rPr>
          <w:lang w:val="en-US"/>
        </w:rPr>
        <w:t>ResultSet. The DBConnection (URL, login, password) object can be created in the X-Script in the declaration part by the constructor for DBConnection:</w:t>
      </w:r>
    </w:p>
    <w:p w14:paraId="2E499D0C" w14:textId="77777777" w:rsidR="0031577A" w:rsidRPr="00E060F7" w:rsidRDefault="0031577A" w:rsidP="0031577A">
      <w:pPr>
        <w:pStyle w:val="Zdrojovykod-zlutyboxSynteastyl"/>
        <w:rPr>
          <w:lang w:val="en-US"/>
        </w:rPr>
      </w:pPr>
      <w:r w:rsidRPr="00E060F7">
        <w:rPr>
          <w:lang w:val="en-US"/>
        </w:rPr>
        <w:t>...</w:t>
      </w:r>
    </w:p>
    <w:p w14:paraId="591A963F" w14:textId="77777777" w:rsidR="0031577A" w:rsidRPr="00E060F7" w:rsidRDefault="0031577A" w:rsidP="0031577A">
      <w:pPr>
        <w:pStyle w:val="Zdrojovykod-zlutyboxSynteastyl"/>
        <w:rPr>
          <w:color w:val="0070C0"/>
          <w:lang w:val="en-US"/>
        </w:rPr>
      </w:pPr>
      <w:r w:rsidRPr="00E060F7">
        <w:rPr>
          <w:color w:val="0070C0"/>
          <w:lang w:val="en-US"/>
        </w:rPr>
        <w:t>&lt;xd:declaration&gt;</w:t>
      </w:r>
    </w:p>
    <w:p w14:paraId="6C02D443" w14:textId="77777777" w:rsidR="0031577A" w:rsidRPr="00E060F7" w:rsidRDefault="0031577A" w:rsidP="0031577A">
      <w:pPr>
        <w:pStyle w:val="Zdrojovykod-zlutyboxSynteastyl"/>
        <w:tabs>
          <w:tab w:val="left" w:pos="284"/>
          <w:tab w:val="left" w:pos="567"/>
          <w:tab w:val="left" w:pos="851"/>
          <w:tab w:val="left" w:pos="1134"/>
        </w:tabs>
        <w:rPr>
          <w:lang w:val="en-US"/>
        </w:rPr>
      </w:pPr>
      <w:r w:rsidRPr="00E060F7">
        <w:rPr>
          <w:lang w:val="en-US"/>
        </w:rPr>
        <w:tab/>
        <w:t>DBConnection</w:t>
      </w:r>
      <w:r w:rsidR="00573B20" w:rsidRPr="00E060F7">
        <w:rPr>
          <w:lang w:val="en-US"/>
        </w:rPr>
        <w:t xml:space="preserve"> </w:t>
      </w:r>
      <w:r w:rsidR="00FF18F1" w:rsidRPr="00E060F7">
        <w:rPr>
          <w:lang w:val="en-US"/>
        </w:rPr>
        <w:t>con</w:t>
      </w:r>
      <w:r w:rsidR="00573B20" w:rsidRPr="00E060F7">
        <w:rPr>
          <w:lang w:val="en-US"/>
        </w:rPr>
        <w:t xml:space="preserve"> = new DBConnection('jdbc:derby://localhost:3309/sample', 'admin', '123456');</w:t>
      </w:r>
    </w:p>
    <w:p w14:paraId="43960553" w14:textId="77777777" w:rsidR="0031577A" w:rsidRPr="00E060F7" w:rsidRDefault="0031577A" w:rsidP="0031577A">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6D572C13" w14:textId="77777777" w:rsidR="00573B20" w:rsidRPr="00E060F7" w:rsidRDefault="00573B20" w:rsidP="00573B20">
      <w:pPr>
        <w:pStyle w:val="Zdrojovykod-zlutyboxSynteastyl"/>
        <w:rPr>
          <w:lang w:val="en-US"/>
        </w:rPr>
      </w:pPr>
      <w:r w:rsidRPr="00E060F7">
        <w:rPr>
          <w:lang w:val="en-US"/>
        </w:rPr>
        <w:t>...</w:t>
      </w:r>
    </w:p>
    <w:p w14:paraId="4442B676"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fromDB(con, 'SELECT * FROM RoadTable WHERE type=?', 2)</w:t>
      </w:r>
      <w:r w:rsidRPr="00E060F7">
        <w:rPr>
          <w:color w:val="000000"/>
          <w:lang w:val="en-US"/>
        </w:rPr>
        <w:t>" ...</w:t>
      </w:r>
      <w:r w:rsidRPr="00E060F7">
        <w:rPr>
          <w:color w:val="0070C0"/>
          <w:lang w:val="en-US"/>
        </w:rPr>
        <w:t>&gt;</w:t>
      </w:r>
    </w:p>
    <w:p w14:paraId="4E5E9386" w14:textId="77777777" w:rsidR="002D0F54" w:rsidRPr="00E060F7" w:rsidRDefault="002D0F54" w:rsidP="0031577A">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1D4E6089"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62DA2DFA" w14:textId="77777777" w:rsidR="0031577A" w:rsidRPr="00E060F7" w:rsidRDefault="00573B20" w:rsidP="00573B20">
      <w:pPr>
        <w:pStyle w:val="Zdrojovykod-zlutyboxSynteastyl"/>
        <w:rPr>
          <w:lang w:val="en-US"/>
        </w:rPr>
      </w:pPr>
      <w:r w:rsidRPr="00E060F7">
        <w:rPr>
          <w:lang w:val="en-US"/>
        </w:rPr>
        <w:t>...</w:t>
      </w:r>
    </w:p>
    <w:p w14:paraId="6722B13A" w14:textId="77777777" w:rsidR="0031577A" w:rsidRPr="00E060F7" w:rsidRDefault="00041185" w:rsidP="007D4BA3">
      <w:pPr>
        <w:pStyle w:val="OdstavecSynteastyl"/>
        <w:numPr>
          <w:ilvl w:val="0"/>
          <w:numId w:val="95"/>
        </w:numPr>
        <w:rPr>
          <w:lang w:val="en-US"/>
        </w:rPr>
      </w:pPr>
      <w:r w:rsidRPr="00E060F7">
        <w:rPr>
          <w:rFonts w:ascii="Consolas" w:hAnsi="Consolas" w:cs="Consolas"/>
          <w:b/>
          <w:lang w:val="en-US"/>
        </w:rPr>
        <w:t xml:space="preserve">fromDB(DBStatement </w:t>
      </w:r>
      <w:r w:rsidR="00F23DCE" w:rsidRPr="00E060F7">
        <w:rPr>
          <w:rFonts w:ascii="Consolas" w:hAnsi="Consolas" w:cs="Consolas"/>
          <w:b/>
          <w:lang w:val="en-US"/>
        </w:rPr>
        <w:t xml:space="preserve">con </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rFonts w:cs="Consolas"/>
          <w:lang w:val="en-US"/>
        </w:rPr>
        <w:t xml:space="preserve"> – </w:t>
      </w:r>
      <w:r w:rsidR="008A2372" w:rsidRPr="008A2372">
        <w:rPr>
          <w:rFonts w:cs="Consolas"/>
          <w:lang w:val="en-US"/>
        </w:rPr>
        <w:t>similar to the previous method, but as a parameter accepts a SQL statement (DBStatement) with parameters:</w:t>
      </w:r>
    </w:p>
    <w:p w14:paraId="38F5DD01" w14:textId="77777777" w:rsidR="00041185" w:rsidRPr="00E060F7" w:rsidRDefault="00041185" w:rsidP="00041185">
      <w:pPr>
        <w:pStyle w:val="Zdrojovykod-zlutyboxSynteastyl"/>
        <w:rPr>
          <w:lang w:val="en-US"/>
        </w:rPr>
      </w:pPr>
      <w:r w:rsidRPr="00E060F7">
        <w:rPr>
          <w:lang w:val="en-US"/>
        </w:rPr>
        <w:t>...</w:t>
      </w:r>
    </w:p>
    <w:p w14:paraId="4B2C4E86" w14:textId="77777777" w:rsidR="00041185" w:rsidRPr="00E060F7" w:rsidRDefault="00041185" w:rsidP="00041185">
      <w:pPr>
        <w:pStyle w:val="Zdrojovykod-zlutyboxSynteastyl"/>
        <w:rPr>
          <w:color w:val="0070C0"/>
          <w:lang w:val="en-US"/>
        </w:rPr>
      </w:pPr>
      <w:r w:rsidRPr="00E060F7">
        <w:rPr>
          <w:color w:val="0070C0"/>
          <w:lang w:val="en-US"/>
        </w:rPr>
        <w:t>&lt;xd:declaration&gt;</w:t>
      </w:r>
    </w:p>
    <w:p w14:paraId="7DCD386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44F8C8F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 xml:space="preserve">DBStatement st = new DBStatement(con, </w:t>
      </w:r>
      <w:r w:rsidRPr="00E060F7">
        <w:rPr>
          <w:color w:val="000000"/>
          <w:lang w:val="en-US"/>
        </w:rPr>
        <w:t>'SELECT * FROM RoadTable WHERE type=?');</w:t>
      </w:r>
    </w:p>
    <w:p w14:paraId="17418804"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480BB959" w14:textId="77777777" w:rsidR="00041185" w:rsidRPr="00E060F7" w:rsidRDefault="00041185" w:rsidP="00041185">
      <w:pPr>
        <w:pStyle w:val="Zdrojovykod-zlutyboxSynteastyl"/>
        <w:rPr>
          <w:lang w:val="en-US"/>
        </w:rPr>
      </w:pPr>
      <w:r w:rsidRPr="00E060F7">
        <w:rPr>
          <w:lang w:val="en-US"/>
        </w:rPr>
        <w:t>...</w:t>
      </w:r>
    </w:p>
    <w:p w14:paraId="04D27882"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fromDB(st, 2)</w:t>
      </w:r>
      <w:r w:rsidR="00B916CF" w:rsidRPr="00E060F7">
        <w:rPr>
          <w:color w:val="984806"/>
          <w:lang w:val="en-US"/>
        </w:rPr>
        <w:t>; finally {st.close(); con.close();}</w:t>
      </w:r>
      <w:r w:rsidRPr="00E060F7">
        <w:rPr>
          <w:color w:val="000000"/>
          <w:lang w:val="en-US"/>
        </w:rPr>
        <w:t>" ...</w:t>
      </w:r>
      <w:r w:rsidRPr="00E060F7">
        <w:rPr>
          <w:color w:val="0070C0"/>
          <w:lang w:val="en-US"/>
        </w:rPr>
        <w:t>&gt;</w:t>
      </w:r>
    </w:p>
    <w:p w14:paraId="1965B94B"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6E823036"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138069C7" w14:textId="77777777" w:rsidR="00041185" w:rsidRPr="00E060F7" w:rsidRDefault="00041185" w:rsidP="00041185">
      <w:pPr>
        <w:pStyle w:val="Zdrojovykod-zlutyboxSynteastyl"/>
        <w:rPr>
          <w:lang w:val="en-US"/>
        </w:rPr>
      </w:pPr>
      <w:r w:rsidRPr="00E060F7">
        <w:rPr>
          <w:lang w:val="en-US"/>
        </w:rPr>
        <w:t>...</w:t>
      </w:r>
    </w:p>
    <w:p w14:paraId="4066A8F9" w14:textId="77777777" w:rsidR="00041185" w:rsidRPr="00E060F7" w:rsidRDefault="00E56FC5" w:rsidP="007D4BA3">
      <w:pPr>
        <w:pStyle w:val="OdstavecSynteastyl"/>
        <w:numPr>
          <w:ilvl w:val="0"/>
          <w:numId w:val="95"/>
        </w:numPr>
        <w:rPr>
          <w:lang w:val="en-US"/>
        </w:rPr>
      </w:pPr>
      <w:r w:rsidRPr="00E060F7">
        <w:rPr>
          <w:rFonts w:ascii="Consolas" w:hAnsi="Consolas" w:cs="Consolas"/>
          <w:b/>
          <w:lang w:val="en-US"/>
        </w:rPr>
        <w:t>fromDBItem(</w:t>
      </w:r>
      <w:r w:rsidR="00F23DCE" w:rsidRPr="00E060F7">
        <w:rPr>
          <w:rFonts w:ascii="Consolas" w:hAnsi="Consolas" w:cs="Consolas"/>
          <w:b/>
          <w:lang w:val="en-US"/>
        </w:rPr>
        <w:t>DBConnection con, String SQL_</w:t>
      </w:r>
      <w:r w:rsidR="008A2372">
        <w:rPr>
          <w:rFonts w:ascii="Consolas" w:hAnsi="Consolas" w:cs="Consolas"/>
          <w:b/>
          <w:lang w:val="en-US"/>
        </w:rPr>
        <w:t>command</w:t>
      </w:r>
      <w:r w:rsidR="00F23DCE" w:rsidRPr="00E060F7">
        <w:rPr>
          <w:rFonts w:ascii="Consolas" w:hAnsi="Consolas" w:cs="Consolas"/>
          <w:b/>
          <w:lang w:val="en-US"/>
        </w:rPr>
        <w:t xml:space="preserve">, String </w:t>
      </w:r>
      <w:r w:rsidR="008A2372">
        <w:rPr>
          <w:rFonts w:ascii="Consolas" w:hAnsi="Consolas" w:cs="Consolas"/>
          <w:b/>
          <w:lang w:val="en-US"/>
        </w:rPr>
        <w:t>a</w:t>
      </w:r>
      <w:r w:rsidR="00F23DCE" w:rsidRPr="00E060F7">
        <w:rPr>
          <w:rFonts w:ascii="Consolas" w:hAnsi="Consolas" w:cs="Consolas"/>
          <w:b/>
          <w:lang w:val="en-US"/>
        </w:rPr>
        <w:t>t</w:t>
      </w:r>
      <w:r w:rsidR="008A2372">
        <w:rPr>
          <w:rFonts w:ascii="Consolas" w:hAnsi="Consolas" w:cs="Consolas"/>
          <w:b/>
          <w:lang w:val="en-US"/>
        </w:rPr>
        <w:t>t</w:t>
      </w:r>
      <w:r w:rsidR="00F23DCE" w:rsidRPr="00E060F7">
        <w:rPr>
          <w:rFonts w:ascii="Consolas" w:hAnsi="Consolas" w:cs="Consolas"/>
          <w:b/>
          <w:lang w:val="en-US"/>
        </w:rPr>
        <w:t>ribut</w:t>
      </w:r>
      <w:r w:rsidR="008A2372">
        <w:rPr>
          <w:rFonts w:ascii="Consolas" w:hAnsi="Consolas" w:cs="Consolas"/>
          <w:b/>
          <w:lang w:val="en-US"/>
        </w:rPr>
        <w:t>e</w:t>
      </w:r>
      <w:r w:rsidR="00F23DCE" w:rsidRPr="00E060F7">
        <w:rPr>
          <w:rFonts w:ascii="Consolas" w:hAnsi="Consolas" w:cs="Consolas"/>
          <w:b/>
          <w:lang w:val="en-US"/>
        </w:rPr>
        <w:t>_</w:t>
      </w:r>
      <w:r w:rsidR="008A2372">
        <w:rPr>
          <w:rFonts w:ascii="Consolas" w:hAnsi="Consolas" w:cs="Consolas"/>
          <w:b/>
          <w:lang w:val="en-US"/>
        </w:rPr>
        <w:t>Name_from</w:t>
      </w:r>
      <w:r w:rsidR="00F23DCE" w:rsidRPr="00E060F7">
        <w:rPr>
          <w:rFonts w:ascii="Consolas" w:hAnsi="Consolas" w:cs="Consolas"/>
          <w:b/>
          <w:lang w:val="en-US"/>
        </w:rPr>
        <w:t>_DB [, String paramet</w:t>
      </w:r>
      <w:r w:rsidR="008A2372">
        <w:rPr>
          <w:rFonts w:ascii="Consolas" w:hAnsi="Consolas" w:cs="Consolas"/>
          <w:b/>
          <w:lang w:val="en-US"/>
        </w:rPr>
        <w:t>e</w:t>
      </w:r>
      <w:r w:rsidR="00F23DCE" w:rsidRPr="00E060F7">
        <w:rPr>
          <w:rFonts w:ascii="Consolas" w:hAnsi="Consolas" w:cs="Consolas"/>
          <w:b/>
          <w:lang w:val="en-US"/>
        </w:rPr>
        <w:t>r</w:t>
      </w:r>
      <w:r w:rsidR="008A2372">
        <w:rPr>
          <w:rFonts w:ascii="Consolas" w:hAnsi="Consolas" w:cs="Consolas"/>
          <w:b/>
          <w:lang w:val="en-US"/>
        </w:rPr>
        <w:t>s_of</w:t>
      </w:r>
      <w:r w:rsidR="00F23DCE" w:rsidRPr="00E060F7">
        <w:rPr>
          <w:rFonts w:ascii="Consolas" w:hAnsi="Consolas" w:cs="Consolas"/>
          <w:b/>
          <w:lang w:val="en-US"/>
        </w:rPr>
        <w:t>_SQL_</w:t>
      </w:r>
      <w:r w:rsidR="008A2372">
        <w:rPr>
          <w:rFonts w:ascii="Consolas" w:hAnsi="Consolas" w:cs="Consolas"/>
          <w:b/>
          <w:lang w:val="en-US"/>
        </w:rPr>
        <w:t>command</w:t>
      </w:r>
      <w:r w:rsidR="00F23DCE" w:rsidRPr="00E060F7">
        <w:rPr>
          <w:rFonts w:ascii="Consolas" w:hAnsi="Consolas" w:cs="Consolas"/>
          <w:b/>
          <w:lang w:val="en-US"/>
        </w:rPr>
        <w:t>])</w:t>
      </w:r>
      <w:r w:rsidR="00F23DCE" w:rsidRPr="00E060F7">
        <w:rPr>
          <w:lang w:val="en-US"/>
        </w:rPr>
        <w:t xml:space="preserve"> – </w:t>
      </w:r>
      <w:r w:rsidR="008A2372" w:rsidRPr="008A2372">
        <w:rPr>
          <w:lang w:val="en-US"/>
        </w:rPr>
        <w:t xml:space="preserve">the method </w:t>
      </w:r>
      <w:r w:rsidR="008A2372">
        <w:rPr>
          <w:lang w:val="en-US"/>
        </w:rPr>
        <w:t>uses</w:t>
      </w:r>
      <w:r w:rsidR="008A2372" w:rsidRPr="008A2372">
        <w:rPr>
          <w:lang w:val="en-US"/>
        </w:rPr>
        <w:t xml:space="preserve"> the database connection con </w:t>
      </w:r>
      <w:r w:rsidR="008A2372">
        <w:rPr>
          <w:lang w:val="en-US"/>
        </w:rPr>
        <w:t xml:space="preserve">and </w:t>
      </w:r>
      <w:r w:rsidR="008A2372" w:rsidRPr="008A2372">
        <w:rPr>
          <w:lang w:val="en-US"/>
        </w:rPr>
        <w:t>executes the SQL_command with the_SQL_command parameters</w:t>
      </w:r>
      <w:r w:rsidR="008A2372">
        <w:rPr>
          <w:lang w:val="en-US"/>
        </w:rPr>
        <w:t>.</w:t>
      </w:r>
      <w:r w:rsidR="008A2372" w:rsidRPr="008A2372">
        <w:rPr>
          <w:lang w:val="en-US"/>
        </w:rPr>
        <w:t xml:space="preserve"> </w:t>
      </w:r>
      <w:r w:rsidR="008A2372">
        <w:rPr>
          <w:lang w:val="en-US"/>
        </w:rPr>
        <w:t>The result is</w:t>
      </w:r>
      <w:r w:rsidR="008A2372" w:rsidRPr="008A2372">
        <w:rPr>
          <w:lang w:val="en-US"/>
        </w:rPr>
        <w:t xml:space="preserve"> the value </w:t>
      </w:r>
      <w:r w:rsidR="008A2372">
        <w:rPr>
          <w:lang w:val="en-US"/>
        </w:rPr>
        <w:t>of</w:t>
      </w:r>
      <w:r w:rsidR="008A2372" w:rsidRPr="008A2372">
        <w:rPr>
          <w:lang w:val="en-US"/>
        </w:rPr>
        <w:t xml:space="preserve"> attribute_name from the SQL query. The following sample lists the highway identifiers in the text node:</w:t>
      </w:r>
      <w:r w:rsidR="008A2372">
        <w:rPr>
          <w:lang w:val="en-US"/>
        </w:rPr>
        <w:t xml:space="preserve"> </w:t>
      </w:r>
    </w:p>
    <w:p w14:paraId="3D6D1C58" w14:textId="77777777" w:rsidR="00F23DCE" w:rsidRPr="00E060F7" w:rsidRDefault="00F23DCE" w:rsidP="00F02381">
      <w:pPr>
        <w:pStyle w:val="Zdrojovykod-zlutyboxSynteastyl"/>
        <w:rPr>
          <w:lang w:val="en-US"/>
        </w:rPr>
      </w:pPr>
      <w:r w:rsidRPr="00E060F7">
        <w:rPr>
          <w:lang w:val="en-US"/>
        </w:rPr>
        <w:lastRenderedPageBreak/>
        <w:t>...</w:t>
      </w:r>
    </w:p>
    <w:p w14:paraId="1DE5252D" w14:textId="77777777" w:rsidR="00F23DCE" w:rsidRPr="00E060F7" w:rsidRDefault="00F23DCE" w:rsidP="00F02381">
      <w:pPr>
        <w:pStyle w:val="Zdrojovykod-zlutyboxSynteastyl"/>
        <w:rPr>
          <w:color w:val="0070C0"/>
          <w:lang w:val="en-US"/>
        </w:rPr>
      </w:pPr>
      <w:r w:rsidRPr="00E060F7">
        <w:rPr>
          <w:color w:val="0070C0"/>
          <w:lang w:val="en-US"/>
        </w:rPr>
        <w:t>&lt;xd:declaration&gt;</w:t>
      </w:r>
    </w:p>
    <w:p w14:paraId="7ACFF494" w14:textId="77777777" w:rsidR="00F23DCE" w:rsidRPr="00E060F7" w:rsidRDefault="00F23DCE"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16E6CBAD"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2F2073B5" w14:textId="77777777" w:rsidR="00F23DCE" w:rsidRPr="00E060F7" w:rsidRDefault="00F23DCE" w:rsidP="00F02381">
      <w:pPr>
        <w:pStyle w:val="Zdrojovykod-zlutyboxSynteastyl"/>
        <w:rPr>
          <w:lang w:val="en-US"/>
        </w:rPr>
      </w:pPr>
      <w:r w:rsidRPr="00E060F7">
        <w:rPr>
          <w:lang w:val="en-US"/>
        </w:rPr>
        <w:t>...</w:t>
      </w:r>
    </w:p>
    <w:p w14:paraId="0B03A1A7"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w:t>
      </w:r>
      <w:r w:rsidR="00950652" w:rsidRPr="00E060F7">
        <w:rPr>
          <w:color w:val="0070C0"/>
          <w:lang w:val="en-US"/>
        </w:rPr>
        <w:t xml:space="preserve"> </w:t>
      </w:r>
      <w:r w:rsidR="007B5081" w:rsidRPr="00E060F7">
        <w:rPr>
          <w:color w:val="00B050"/>
          <w:lang w:val="en-US"/>
        </w:rPr>
        <w:t>xd:script</w:t>
      </w:r>
      <w:r w:rsidR="007B5081" w:rsidRPr="00E060F7">
        <w:rPr>
          <w:color w:val="000000"/>
          <w:lang w:val="en-US"/>
        </w:rPr>
        <w:t>="</w:t>
      </w:r>
      <w:r w:rsidR="007B5081" w:rsidRPr="00E060F7">
        <w:rPr>
          <w:color w:val="984806"/>
          <w:lang w:val="en-US"/>
        </w:rPr>
        <w:t>finally con.close()</w:t>
      </w:r>
      <w:r w:rsidR="007B5081" w:rsidRPr="00E060F7">
        <w:rPr>
          <w:color w:val="000000"/>
          <w:lang w:val="en-US"/>
        </w:rPr>
        <w:t xml:space="preserve">" </w:t>
      </w:r>
      <w:r w:rsidRPr="00E060F7">
        <w:rPr>
          <w:color w:val="000000"/>
          <w:lang w:val="en-US"/>
        </w:rPr>
        <w:t>...</w:t>
      </w:r>
      <w:r w:rsidRPr="00E060F7">
        <w:rPr>
          <w:color w:val="0070C0"/>
          <w:lang w:val="en-US"/>
        </w:rPr>
        <w:t>&gt;</w:t>
      </w:r>
    </w:p>
    <w:p w14:paraId="255D2E4E" w14:textId="77777777" w:rsidR="00F23DCE" w:rsidRPr="00E060F7" w:rsidRDefault="00F23DCE"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00950652" w:rsidRPr="00E060F7">
        <w:rPr>
          <w:color w:val="000000"/>
          <w:lang w:val="en-US"/>
        </w:rPr>
        <w:t xml:space="preserve">create fromDBItem(con, 'SELECT id, </w:t>
      </w:r>
      <w:r w:rsidR="007B00AD">
        <w:rPr>
          <w:color w:val="000000"/>
          <w:lang w:val="en-US"/>
        </w:rPr>
        <w:t>death</w:t>
      </w:r>
      <w:r w:rsidR="00950652" w:rsidRPr="00E060F7">
        <w:rPr>
          <w:color w:val="000000"/>
          <w:lang w:val="en-US"/>
        </w:rPr>
        <w:t xml:space="preserve"> FROM RoadTable WHERE type=?', 'id', 2)</w:t>
      </w:r>
    </w:p>
    <w:p w14:paraId="02C62761"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06E15AD5" w14:textId="77777777" w:rsidR="00F23DCE" w:rsidRPr="00E060F7" w:rsidRDefault="00F23DCE" w:rsidP="00F02381">
      <w:pPr>
        <w:pStyle w:val="Zdrojovykod-zlutyboxSynteastyl"/>
        <w:rPr>
          <w:lang w:val="en-US"/>
        </w:rPr>
      </w:pPr>
      <w:r w:rsidRPr="00E060F7">
        <w:rPr>
          <w:lang w:val="en-US"/>
        </w:rPr>
        <w:t>...</w:t>
      </w:r>
    </w:p>
    <w:p w14:paraId="0E663F67" w14:textId="77777777" w:rsidR="00D84C56" w:rsidRPr="00E060F7" w:rsidRDefault="00902B7C" w:rsidP="00D84C56">
      <w:pPr>
        <w:pStyle w:val="Nadpis2"/>
        <w:rPr>
          <w:lang w:val="en-US"/>
        </w:rPr>
      </w:pPr>
      <w:bookmarkStart w:id="494" w:name="_Toc354414432"/>
      <w:bookmarkStart w:id="495" w:name="_Toc354414709"/>
      <w:bookmarkStart w:id="496" w:name="_Toc354499132"/>
      <w:bookmarkStart w:id="497" w:name="_Toc354499409"/>
      <w:bookmarkStart w:id="498" w:name="_Toc354499706"/>
      <w:bookmarkStart w:id="499" w:name="_Toc354499983"/>
      <w:bookmarkStart w:id="500" w:name="_Toc354505321"/>
      <w:bookmarkStart w:id="501" w:name="_Toc354505600"/>
      <w:bookmarkStart w:id="502" w:name="_Toc354676694"/>
      <w:bookmarkStart w:id="503" w:name="_Toc354676931"/>
      <w:bookmarkStart w:id="504" w:name="_Toc354912583"/>
      <w:bookmarkStart w:id="505" w:name="_Toc354917414"/>
      <w:bookmarkStart w:id="506" w:name="_Toc355016544"/>
      <w:bookmarkStart w:id="507" w:name="_Toc355016808"/>
      <w:bookmarkStart w:id="508" w:name="_Toc355312102"/>
      <w:bookmarkStart w:id="509" w:name="_Toc354414433"/>
      <w:bookmarkStart w:id="510" w:name="_Toc354414710"/>
      <w:bookmarkStart w:id="511" w:name="_Toc354499133"/>
      <w:bookmarkStart w:id="512" w:name="_Toc354499410"/>
      <w:bookmarkStart w:id="513" w:name="_Toc354499707"/>
      <w:bookmarkStart w:id="514" w:name="_Toc354499984"/>
      <w:bookmarkStart w:id="515" w:name="_Toc354505322"/>
      <w:bookmarkStart w:id="516" w:name="_Toc354505601"/>
      <w:bookmarkStart w:id="517" w:name="_Toc354676695"/>
      <w:bookmarkStart w:id="518" w:name="_Toc354676932"/>
      <w:bookmarkStart w:id="519" w:name="_Toc354912584"/>
      <w:bookmarkStart w:id="520" w:name="_Toc354917415"/>
      <w:bookmarkStart w:id="521" w:name="_Toc355016545"/>
      <w:bookmarkStart w:id="522" w:name="_Toc355016809"/>
      <w:bookmarkStart w:id="523" w:name="_Toc355312103"/>
      <w:bookmarkStart w:id="524" w:name="_Ref353373851"/>
      <w:bookmarkStart w:id="525" w:name="_Toc354676933"/>
      <w:bookmarkStart w:id="526" w:name="_Ref535678263"/>
      <w:bookmarkStart w:id="527" w:name="_Ref535678999"/>
      <w:bookmarkStart w:id="528" w:name="_Toc46929870"/>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r>
        <w:rPr>
          <w:lang w:val="en-US"/>
        </w:rPr>
        <w:t>V</w:t>
      </w:r>
      <w:r w:rsidR="008A2372">
        <w:rPr>
          <w:lang w:val="en-US"/>
        </w:rPr>
        <w:t xml:space="preserve">alue of attribute or </w:t>
      </w:r>
      <w:r w:rsidR="00D84C56" w:rsidRPr="00E060F7">
        <w:rPr>
          <w:lang w:val="en-US"/>
        </w:rPr>
        <w:t>text</w:t>
      </w:r>
      <w:r w:rsidR="008A2372">
        <w:rPr>
          <w:lang w:val="en-US"/>
        </w:rPr>
        <w:t xml:space="preserve"> node</w:t>
      </w:r>
      <w:r w:rsidR="00D84C56" w:rsidRPr="00E060F7">
        <w:rPr>
          <w:lang w:val="en-US"/>
        </w:rPr>
        <w:t xml:space="preserve"> </w:t>
      </w:r>
      <w:r w:rsidR="008A2372">
        <w:rPr>
          <w:lang w:val="en-US"/>
        </w:rPr>
        <w:t xml:space="preserve">created from value of </w:t>
      </w:r>
      <w:bookmarkEnd w:id="524"/>
      <w:bookmarkEnd w:id="525"/>
      <w:r w:rsidR="008A2372">
        <w:rPr>
          <w:lang w:val="en-US"/>
        </w:rPr>
        <w:t>X-script variable</w:t>
      </w:r>
      <w:bookmarkEnd w:id="526"/>
      <w:bookmarkEnd w:id="527"/>
      <w:bookmarkEnd w:id="528"/>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039B085C" w14:textId="474A1034" w:rsidR="00D84C56" w:rsidRPr="00E060F7" w:rsidRDefault="00202DAF" w:rsidP="00D84C56">
      <w:pPr>
        <w:pStyle w:val="OdstavecSynteastyl"/>
        <w:rPr>
          <w:lang w:val="en-US"/>
        </w:rPr>
      </w:pPr>
      <w:r>
        <w:rPr>
          <w:noProof/>
          <w:lang w:val="en-US"/>
        </w:rPr>
      </w:r>
      <w:r>
        <w:rPr>
          <w:noProof/>
          <w:lang w:val="en-US"/>
        </w:rPr>
        <w:pict w14:anchorId="41E0AC90">
          <v:shape id="Šipka doprava 88" o:spid="_x0000_s112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_Ref355013191 \r \h </w:instrText>
      </w:r>
      <w:r w:rsidR="00EF650E" w:rsidRPr="00E060F7">
        <w:rPr>
          <w:lang w:val="en-US"/>
        </w:rPr>
      </w:r>
      <w:r w:rsidR="00EF650E" w:rsidRPr="00E060F7">
        <w:rPr>
          <w:lang w:val="en-US"/>
        </w:rPr>
        <w:fldChar w:fldCharType="separate"/>
      </w:r>
      <w:r w:rsidR="00292987">
        <w:rPr>
          <w:lang w:val="en-US"/>
        </w:rPr>
        <w:t>4.7.3</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_Ref487811902 \h </w:instrText>
      </w:r>
      <w:r w:rsidR="00FF3A2C">
        <w:rPr>
          <w:lang w:val="en-US"/>
        </w:rPr>
      </w:r>
      <w:r w:rsidR="00FF3A2C">
        <w:rPr>
          <w:lang w:val="en-US"/>
        </w:rPr>
        <w:fldChar w:fldCharType="separate"/>
      </w:r>
      <w:r w:rsidR="00292987" w:rsidRPr="00E060F7">
        <w:rPr>
          <w:lang w:val="en-US"/>
        </w:rPr>
        <w:t>De</w:t>
      </w:r>
      <w:r w:rsidR="00292987">
        <w:rPr>
          <w:lang w:val="en-US"/>
        </w:rPr>
        <w:t>c</w:t>
      </w:r>
      <w:r w:rsidR="00292987" w:rsidRPr="00E060F7">
        <w:rPr>
          <w:lang w:val="en-US"/>
        </w:rPr>
        <w:t>lara</w:t>
      </w:r>
      <w:r w:rsidR="00292987">
        <w:rPr>
          <w:lang w:val="en-US"/>
        </w:rPr>
        <w:t>tion Section of</w:t>
      </w:r>
      <w:r w:rsidR="00292987" w:rsidRPr="00E060F7">
        <w:rPr>
          <w:lang w:val="en-US"/>
        </w:rPr>
        <w:t xml:space="preserve"> X-defini</w:t>
      </w:r>
      <w:r w:rsidR="00292987">
        <w:rPr>
          <w:lang w:val="en-US"/>
        </w:rPr>
        <w:t>tion</w:t>
      </w:r>
      <w:r w:rsidR="00FF3A2C">
        <w:rPr>
          <w:lang w:val="en-US"/>
        </w:rPr>
        <w:fldChar w:fldCharType="end"/>
      </w:r>
    </w:p>
    <w:p w14:paraId="6D9C739E" w14:textId="35652147" w:rsidR="00D84C56" w:rsidRPr="00E060F7" w:rsidRDefault="00202DAF" w:rsidP="00D84C56">
      <w:pPr>
        <w:pStyle w:val="OdstavecSynteastyl"/>
        <w:rPr>
          <w:lang w:val="en-US"/>
        </w:rPr>
      </w:pPr>
      <w:r>
        <w:rPr>
          <w:noProof/>
          <w:lang w:val="en-US"/>
        </w:rPr>
      </w:r>
      <w:r>
        <w:rPr>
          <w:noProof/>
          <w:lang w:val="en-US"/>
        </w:rPr>
        <w:pict w14:anchorId="002EC1A1">
          <v:shape id="Šipka doprava 87" o:spid="_x0000_s112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92987">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292987" w:rsidRPr="00E060F7">
        <w:rPr>
          <w:lang w:val="en-US"/>
        </w:rPr>
        <w:t xml:space="preserve">Create </w:t>
      </w:r>
      <w:r w:rsidR="00292987">
        <w:rPr>
          <w:lang w:val="en-US"/>
        </w:rPr>
        <w:t>S</w:t>
      </w:r>
      <w:r w:rsidR="00292987" w:rsidRPr="00E060F7">
        <w:rPr>
          <w:lang w:val="en-US"/>
        </w:rPr>
        <w:t>e</w:t>
      </w:r>
      <w:r w:rsidR="00292987">
        <w:rPr>
          <w:lang w:val="en-US"/>
        </w:rPr>
        <w:t>ction in</w:t>
      </w:r>
      <w:r w:rsidR="00292987" w:rsidRPr="00E060F7">
        <w:rPr>
          <w:lang w:val="en-US"/>
        </w:rPr>
        <w:t xml:space="preserve"> </w:t>
      </w:r>
      <w:r w:rsidR="00292987">
        <w:rPr>
          <w:lang w:val="en-US"/>
        </w:rPr>
        <w:t>X-script</w:t>
      </w:r>
      <w:r w:rsidR="00FF3A2C">
        <w:rPr>
          <w:lang w:val="en-US"/>
        </w:rPr>
        <w:fldChar w:fldCharType="end"/>
      </w:r>
    </w:p>
    <w:p w14:paraId="260C73D1" w14:textId="21F721EF" w:rsidR="00D84C56" w:rsidRPr="00E060F7" w:rsidRDefault="00F05171" w:rsidP="00D84C56">
      <w:pPr>
        <w:pStyle w:val="OdstavecSynteastyl"/>
        <w:rPr>
          <w:lang w:val="en-US"/>
        </w:rPr>
      </w:pPr>
      <w:r w:rsidRPr="00F05171">
        <w:rPr>
          <w:lang w:val="en-US"/>
        </w:rPr>
        <w:t xml:space="preserve">In </w:t>
      </w:r>
      <w:r>
        <w:rPr>
          <w:lang w:val="en-US"/>
        </w:rPr>
        <w:t>the c</w:t>
      </w:r>
      <w:r w:rsidRPr="00F05171">
        <w:rPr>
          <w:lang w:val="en-US"/>
        </w:rPr>
        <w:t xml:space="preserve">hapter </w:t>
      </w:r>
      <w:r w:rsidR="00EF650E" w:rsidRPr="00E060F7">
        <w:rPr>
          <w:lang w:val="en-US"/>
        </w:rPr>
        <w:fldChar w:fldCharType="begin"/>
      </w:r>
      <w:r w:rsidRPr="00E060F7">
        <w:rPr>
          <w:lang w:val="en-US"/>
        </w:rPr>
        <w:instrText xml:space="preserve"> REF _Ref353373618 \r \h </w:instrText>
      </w:r>
      <w:r w:rsidR="00EF650E" w:rsidRPr="00E060F7">
        <w:rPr>
          <w:lang w:val="en-US"/>
        </w:rPr>
      </w:r>
      <w:r w:rsidR="00EF650E" w:rsidRPr="00E060F7">
        <w:rPr>
          <w:lang w:val="en-US"/>
        </w:rPr>
        <w:fldChar w:fldCharType="separate"/>
      </w:r>
      <w:r w:rsidR="00292987">
        <w:rPr>
          <w:lang w:val="en-US"/>
        </w:rPr>
        <w:t>8.1</w:t>
      </w:r>
      <w:r w:rsidR="00EF650E" w:rsidRPr="00E060F7">
        <w:rPr>
          <w:lang w:val="en-US"/>
        </w:rPr>
        <w:fldChar w:fldCharType="end"/>
      </w:r>
      <w:r w:rsidRPr="00F05171">
        <w:rPr>
          <w:lang w:val="en-US"/>
        </w:rPr>
        <w:t xml:space="preserve">, a global variable defined in X-definition in </w:t>
      </w:r>
      <w:r>
        <w:rPr>
          <w:lang w:val="en-US"/>
        </w:rPr>
        <w:t xml:space="preserve">the </w:t>
      </w:r>
      <w:r w:rsidRPr="00F05171">
        <w:rPr>
          <w:lang w:val="en-US"/>
        </w:rPr>
        <w:t>element xd:declaration was used in the create section  a data source for element construction. Typically, this was a</w:t>
      </w:r>
      <w:r>
        <w:rPr>
          <w:lang w:val="en-US"/>
        </w:rPr>
        <w:t xml:space="preserve"> variable containing value of an</w:t>
      </w:r>
      <w:r w:rsidRPr="00F05171">
        <w:rPr>
          <w:lang w:val="en-US"/>
        </w:rPr>
        <w:t xml:space="preserve"> </w:t>
      </w:r>
      <w:r>
        <w:rPr>
          <w:lang w:val="en-US"/>
        </w:rPr>
        <w:t>e</w:t>
      </w:r>
      <w:r w:rsidRPr="00F05171">
        <w:rPr>
          <w:lang w:val="en-US"/>
        </w:rPr>
        <w:t xml:space="preserve">lement or </w:t>
      </w:r>
      <w:r>
        <w:rPr>
          <w:lang w:val="en-US"/>
        </w:rPr>
        <w:t xml:space="preserve">a </w:t>
      </w:r>
      <w:r w:rsidRPr="00F05171">
        <w:rPr>
          <w:lang w:val="en-US"/>
        </w:rPr>
        <w:t>Service</w:t>
      </w:r>
      <w:r>
        <w:rPr>
          <w:lang w:val="en-US"/>
        </w:rPr>
        <w:t xml:space="preserve"> object</w:t>
      </w:r>
      <w:r w:rsidRPr="00F05171">
        <w:rPr>
          <w:lang w:val="en-US"/>
        </w:rPr>
        <w:t>.</w:t>
      </w:r>
    </w:p>
    <w:p w14:paraId="46C3DB16" w14:textId="77777777" w:rsidR="00D84C56" w:rsidRPr="00E060F7" w:rsidRDefault="00F05171" w:rsidP="00D84C56">
      <w:pPr>
        <w:pStyle w:val="OdstavecSynteastyl"/>
        <w:rPr>
          <w:lang w:val="en-US"/>
        </w:rPr>
      </w:pPr>
      <w:r w:rsidRPr="00F05171">
        <w:rPr>
          <w:lang w:val="en-US"/>
        </w:rPr>
        <w:t xml:space="preserve">Similarly (by specifying the name of the variable in the create section), globally defined variables can also be used to construct attribute values and text nodes, as shown in the following example. The variable, defined in X-Script globally, has global visibility in all parts of X-Script, not only in the xd: declaration declaration section but also in the xd: </w:t>
      </w:r>
      <w:r w:rsidR="00735ED2">
        <w:rPr>
          <w:lang w:val="en-US"/>
        </w:rPr>
        <w:t>X-script</w:t>
      </w:r>
      <w:r w:rsidRPr="00F05171">
        <w:rPr>
          <w:lang w:val="en-US"/>
        </w:rPr>
        <w:t xml:space="preserve"> attributes as well as in the text values of attributes and text nodes in the element model :</w:t>
      </w:r>
      <w:r>
        <w:rPr>
          <w:lang w:val="en-US"/>
        </w:rPr>
        <w:t xml:space="preserve">  </w:t>
      </w:r>
    </w:p>
    <w:p w14:paraId="62B8C3B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53A2750" w14:textId="77777777" w:rsidR="00D84C56" w:rsidRPr="00E060F7" w:rsidRDefault="008E3543" w:rsidP="007D4BA3">
      <w:pPr>
        <w:pStyle w:val="OdstavecSynteastyl"/>
        <w:keepNext/>
        <w:numPr>
          <w:ilvl w:val="0"/>
          <w:numId w:val="58"/>
        </w:numPr>
        <w:ind w:left="284" w:hanging="284"/>
        <w:rPr>
          <w:lang w:val="en-US"/>
        </w:rPr>
      </w:pPr>
      <w:r>
        <w:rPr>
          <w:lang w:val="en-US"/>
        </w:rPr>
        <w:t>variant with elements and attributes</w:t>
      </w:r>
    </w:p>
    <w:p w14:paraId="0303195C" w14:textId="62A83E4A"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F0841D"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E090E07"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C6BE39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206981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2052603"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A90066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true</w:t>
      </w:r>
      <w:r w:rsidRPr="00E060F7">
        <w:rPr>
          <w:color w:val="000000"/>
          <w:lang w:val="en-US"/>
        </w:rPr>
        <w:t>"</w:t>
      </w:r>
    </w:p>
    <w:p w14:paraId="32525192"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r w:rsidR="00902B7C">
        <w:rPr>
          <w:color w:val="FF0000"/>
          <w:lang w:val="en-US"/>
        </w:rPr>
        <w:t xml:space="preserve"> </w:t>
      </w:r>
      <w:r w:rsidRPr="00E060F7">
        <w:rPr>
          <w:color w:val="FF0000"/>
          <w:lang w:val="en-US"/>
        </w:rPr>
        <w:t>create id</w:t>
      </w:r>
      <w:r w:rsidRPr="00E060F7">
        <w:rPr>
          <w:szCs w:val="16"/>
          <w:lang w:val="en-US"/>
        </w:rPr>
        <w:t>"</w:t>
      </w:r>
    </w:p>
    <w:p w14:paraId="1B1011B4"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00902B7C">
        <w:rPr>
          <w:color w:val="00B050"/>
          <w:lang w:val="en-US"/>
        </w:rPr>
        <w:t xml:space="preserve">  </w:t>
      </w:r>
      <w:r w:rsidRPr="00E060F7">
        <w:rPr>
          <w:lang w:val="en-US"/>
        </w:rPr>
        <w:t xml:space="preserve">= </w:t>
      </w:r>
      <w:r w:rsidRPr="00E060F7">
        <w:rPr>
          <w:szCs w:val="16"/>
          <w:lang w:val="en-US"/>
        </w:rPr>
        <w:t>"</w:t>
      </w:r>
      <w:r w:rsidR="00902B7C">
        <w:rPr>
          <w:color w:val="984806"/>
          <w:lang w:val="en-US"/>
        </w:rPr>
        <w:t>date</w:t>
      </w:r>
      <w:r w:rsidRPr="00E060F7">
        <w:rPr>
          <w:color w:val="984806"/>
          <w:lang w:val="en-US"/>
        </w:rPr>
        <w:t>()</w:t>
      </w:r>
      <w:r w:rsidRPr="00E060F7">
        <w:rPr>
          <w:color w:val="FF0000"/>
          <w:lang w:val="en-US"/>
        </w:rPr>
        <w:t>;</w:t>
      </w:r>
      <w:r w:rsidR="00902B7C">
        <w:rPr>
          <w:color w:val="FF0000"/>
          <w:lang w:val="en-US"/>
        </w:rPr>
        <w:t xml:space="preserve"> </w:t>
      </w:r>
      <w:r w:rsidRPr="00E060F7">
        <w:rPr>
          <w:color w:val="FF0000"/>
          <w:lang w:val="en-US"/>
        </w:rPr>
        <w:t>create datum</w:t>
      </w:r>
      <w:r w:rsidRPr="00E060F7">
        <w:rPr>
          <w:szCs w:val="16"/>
          <w:lang w:val="en-US"/>
        </w:rPr>
        <w:t>"</w:t>
      </w:r>
    </w:p>
    <w:p w14:paraId="5283DAB1"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384963">
        <w:rPr>
          <w:color w:val="FF0000"/>
          <w:lang w:val="en-US"/>
        </w:rPr>
        <w:t>injury</w:t>
      </w:r>
      <w:r w:rsidRPr="00E060F7">
        <w:rPr>
          <w:szCs w:val="16"/>
          <w:lang w:val="en-US"/>
        </w:rPr>
        <w:t>"</w:t>
      </w:r>
    </w:p>
    <w:p w14:paraId="276989E6"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death</w:t>
      </w:r>
      <w:r w:rsidRPr="00E060F7">
        <w:rPr>
          <w:szCs w:val="16"/>
          <w:lang w:val="en-US"/>
        </w:rPr>
        <w:t>"</w:t>
      </w:r>
    </w:p>
    <w:p w14:paraId="16DC0EFB" w14:textId="77777777" w:rsidR="00D84C56" w:rsidRPr="00E060F7" w:rsidRDefault="00D84C56" w:rsidP="00902B7C">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100000000)</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loss</w:t>
      </w:r>
      <w:r w:rsidRPr="00E060F7">
        <w:rPr>
          <w:szCs w:val="16"/>
          <w:lang w:val="en-US"/>
        </w:rPr>
        <w:t>"</w:t>
      </w:r>
      <w:r w:rsidRPr="00E060F7">
        <w:rPr>
          <w:color w:val="0070C0"/>
          <w:lang w:val="en-US"/>
        </w:rPr>
        <w:t>&gt;</w:t>
      </w:r>
    </w:p>
    <w:p w14:paraId="13375F2B"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color w:val="0070C0"/>
          <w:lang w:val="en-US"/>
        </w:rPr>
        <w:tab/>
      </w:r>
      <w:r w:rsidRPr="00E060F7">
        <w:rPr>
          <w:color w:val="0070C0"/>
          <w:lang w:val="en-US"/>
        </w:rPr>
        <w:tab/>
      </w:r>
      <w:r w:rsidRPr="00E060F7">
        <w:rPr>
          <w:lang w:val="en-US"/>
        </w:rPr>
        <w:t>...</w:t>
      </w:r>
    </w:p>
    <w:p w14:paraId="4E4AC00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4B48F8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F1F0A0" w14:textId="77777777" w:rsidR="00D84C56" w:rsidRPr="00E060F7" w:rsidRDefault="00D84C56" w:rsidP="00D84C56">
      <w:pPr>
        <w:pStyle w:val="Zdrojovykod-zlutyboxSynteastyl"/>
        <w:keepLines/>
        <w:tabs>
          <w:tab w:val="left" w:pos="284"/>
          <w:tab w:val="left" w:pos="1276"/>
        </w:tabs>
        <w:rPr>
          <w:color w:val="0070C0"/>
          <w:lang w:val="en-US"/>
        </w:rPr>
      </w:pPr>
    </w:p>
    <w:p w14:paraId="05A8FCC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Pr="00E060F7">
        <w:rPr>
          <w:color w:val="0070C0"/>
          <w:lang w:val="en-US"/>
        </w:rPr>
        <w:t>&gt;</w:t>
      </w:r>
    </w:p>
    <w:p w14:paraId="3EF5F8D1"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7D574F4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198A33F6"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65F828E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7C46EDA7"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48180C8A" w14:textId="77777777" w:rsidR="00D84C56"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DA5E120" w14:textId="77777777" w:rsidR="00902B7C" w:rsidRDefault="00902B7C" w:rsidP="00D84C56">
      <w:pPr>
        <w:pStyle w:val="Zdrojovykod-zlutyboxSynteastyl"/>
        <w:keepLines/>
        <w:tabs>
          <w:tab w:val="left" w:pos="284"/>
          <w:tab w:val="left" w:pos="1276"/>
        </w:tabs>
        <w:rPr>
          <w:color w:val="0070C0"/>
          <w:lang w:val="en-US"/>
        </w:rPr>
      </w:pPr>
    </w:p>
    <w:p w14:paraId="3FBA5E0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6BB6A888" w14:textId="77777777" w:rsidR="00D84C56" w:rsidRPr="00E060F7" w:rsidRDefault="008E3543" w:rsidP="007D4BA3">
      <w:pPr>
        <w:pStyle w:val="OdstavecSynteastyl"/>
        <w:keepNext/>
        <w:keepLines/>
        <w:numPr>
          <w:ilvl w:val="0"/>
          <w:numId w:val="58"/>
        </w:numPr>
        <w:ind w:left="284" w:hanging="284"/>
        <w:rPr>
          <w:lang w:val="en-US"/>
        </w:rPr>
      </w:pPr>
      <w:r>
        <w:rPr>
          <w:lang w:val="en-US"/>
        </w:rPr>
        <w:t>variant only with elements</w:t>
      </w:r>
    </w:p>
    <w:p w14:paraId="596C4FC2" w14:textId="6F0BA0D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B3CA41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70AFD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15E97A" w14:textId="77777777" w:rsidR="00D84C56" w:rsidRPr="00E060F7" w:rsidRDefault="00D84C56" w:rsidP="00D84C56">
      <w:pPr>
        <w:pStyle w:val="Zdrojovykod-zlutyboxSynteastyl"/>
        <w:rPr>
          <w:color w:val="0070C0"/>
          <w:lang w:val="en-US"/>
        </w:rPr>
      </w:pPr>
    </w:p>
    <w:p w14:paraId="79AAAD28" w14:textId="77777777" w:rsidR="00D84C56" w:rsidRPr="00E060F7" w:rsidRDefault="00902B7C"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&lt;Accidents</w:t>
      </w:r>
      <w:r w:rsidR="00D84C56" w:rsidRPr="00E060F7">
        <w:rPr>
          <w:color w:val="0070C0"/>
          <w:szCs w:val="16"/>
          <w:lang w:val="en-US"/>
        </w:rPr>
        <w:t>&gt;</w:t>
      </w:r>
    </w:p>
    <w:p w14:paraId="23C1CE72" w14:textId="77777777" w:rsidR="00D84C56" w:rsidRPr="00E060F7" w:rsidRDefault="00902B7C" w:rsidP="00D84C56">
      <w:pPr>
        <w:pStyle w:val="Zdrojovykod-zlutyboxSynteastyl"/>
        <w:tabs>
          <w:tab w:val="left" w:pos="567"/>
        </w:tabs>
        <w:rPr>
          <w:color w:val="FF000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w:t>
      </w:r>
    </w:p>
    <w:p w14:paraId="5D19A914"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00902B7C">
        <w:rPr>
          <w:color w:val="FF0000"/>
          <w:lang w:val="en-US"/>
        </w:rPr>
        <w:t xml:space="preserve">                   </w:t>
      </w:r>
      <w:r w:rsidRPr="00E060F7">
        <w:rPr>
          <w:color w:val="FF0000"/>
          <w:lang w:val="en-US"/>
        </w:rPr>
        <w:t>create true</w:t>
      </w:r>
      <w:r w:rsidRPr="00E060F7">
        <w:rPr>
          <w:szCs w:val="16"/>
          <w:lang w:val="en-US"/>
        </w:rPr>
        <w:t>"</w:t>
      </w:r>
      <w:r w:rsidRPr="00E060F7">
        <w:rPr>
          <w:color w:val="0070C0"/>
          <w:lang w:val="en-US"/>
        </w:rPr>
        <w:t>&gt;</w:t>
      </w:r>
    </w:p>
    <w:p w14:paraId="3C7850EA"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&lt;vrn&gt;</w:t>
      </w:r>
      <w:r w:rsidR="00D84C56" w:rsidRPr="00E060F7">
        <w:rPr>
          <w:lang w:val="en-US"/>
        </w:rPr>
        <w:t>string(5)</w:t>
      </w:r>
      <w:r w:rsidR="00D84C56" w:rsidRPr="00E060F7">
        <w:rPr>
          <w:color w:val="FF0000"/>
          <w:lang w:val="en-US"/>
        </w:rPr>
        <w:t>; create id</w:t>
      </w:r>
      <w:r w:rsidR="00AA68F3">
        <w:rPr>
          <w:color w:val="0070C0"/>
          <w:lang w:val="en-US"/>
        </w:rPr>
        <w:t>&lt;/vrn&gt;</w:t>
      </w:r>
    </w:p>
    <w:p w14:paraId="6EC4E304" w14:textId="77777777" w:rsidR="00D84C56" w:rsidRPr="00E060F7" w:rsidRDefault="00902B7C" w:rsidP="00D84C56">
      <w:pPr>
        <w:pStyle w:val="Zdrojovykod-zlutyboxSynteastyl"/>
        <w:tabs>
          <w:tab w:val="left" w:pos="567"/>
          <w:tab w:val="left" w:pos="993"/>
        </w:tabs>
        <w:rPr>
          <w:color w:val="984806"/>
          <w:lang w:val="en-US"/>
        </w:rPr>
      </w:pPr>
      <w:r>
        <w:rPr>
          <w:lang w:val="en-US"/>
        </w:rPr>
        <w:t xml:space="preserve">      </w:t>
      </w:r>
      <w:r w:rsidR="00AA68F3">
        <w:rPr>
          <w:color w:val="0070C0"/>
          <w:lang w:val="en-US"/>
        </w:rPr>
        <w:t>&lt;date</w:t>
      </w:r>
      <w:r w:rsidR="00D84C56" w:rsidRPr="00E060F7">
        <w:rPr>
          <w:color w:val="0070C0"/>
          <w:lang w:val="en-US"/>
        </w:rPr>
        <w:t>&gt;</w:t>
      </w:r>
      <w:r>
        <w:rPr>
          <w:lang w:val="en-US"/>
        </w:rPr>
        <w:t>date</w:t>
      </w:r>
      <w:r w:rsidR="00D84C56" w:rsidRPr="00E060F7">
        <w:rPr>
          <w:lang w:val="en-US"/>
        </w:rPr>
        <w:t>()</w:t>
      </w:r>
      <w:r w:rsidR="00D84C56" w:rsidRPr="00E060F7">
        <w:rPr>
          <w:color w:val="FF0000"/>
          <w:lang w:val="en-US"/>
        </w:rPr>
        <w:t>;</w:t>
      </w:r>
      <w:r>
        <w:rPr>
          <w:color w:val="FF0000"/>
          <w:lang w:val="en-US"/>
        </w:rPr>
        <w:t xml:space="preserve"> </w:t>
      </w:r>
      <w:r w:rsidR="00D84C56" w:rsidRPr="00E060F7">
        <w:rPr>
          <w:color w:val="FF0000"/>
          <w:lang w:val="en-US"/>
        </w:rPr>
        <w:t>create datum</w:t>
      </w:r>
      <w:r>
        <w:rPr>
          <w:color w:val="FF0000"/>
          <w:lang w:val="en-US"/>
        </w:rPr>
        <w:t xml:space="preserve"> </w:t>
      </w:r>
      <w:r w:rsidR="00AA68F3">
        <w:rPr>
          <w:color w:val="0070C0"/>
          <w:lang w:val="en-US"/>
        </w:rPr>
        <w:t>&lt;/date</w:t>
      </w:r>
      <w:r w:rsidR="00D84C56" w:rsidRPr="00E060F7">
        <w:rPr>
          <w:color w:val="0070C0"/>
          <w:lang w:val="en-US"/>
        </w:rPr>
        <w:t>&gt;</w:t>
      </w:r>
    </w:p>
    <w:p w14:paraId="124611A2" w14:textId="77777777" w:rsidR="00D84C56" w:rsidRPr="00E060F7" w:rsidRDefault="00902B7C" w:rsidP="00D84C56">
      <w:pPr>
        <w:pStyle w:val="Zdrojovykod-zlutyboxSynteastyl"/>
        <w:tabs>
          <w:tab w:val="left" w:pos="567"/>
          <w:tab w:val="left" w:pos="993"/>
        </w:tabs>
        <w:rPr>
          <w:color w:val="0070C0"/>
          <w:lang w:val="en-US"/>
        </w:rPr>
      </w:pPr>
      <w:r>
        <w:rPr>
          <w:lang w:val="en-US"/>
        </w:rPr>
        <w:t xml:space="preserve">      </w:t>
      </w:r>
      <w:r w:rsidR="00AA68F3">
        <w:rPr>
          <w:color w:val="0070C0"/>
          <w:lang w:val="en-US"/>
        </w:rPr>
        <w:t>&lt;injury</w:t>
      </w:r>
      <w:r w:rsidR="00D84C56" w:rsidRPr="00E060F7">
        <w:rPr>
          <w:color w:val="0070C0"/>
          <w:lang w:val="en-US"/>
        </w:rPr>
        <w:t>&gt;</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384963">
        <w:rPr>
          <w:color w:val="FF0000"/>
          <w:lang w:val="en-US"/>
        </w:rPr>
        <w:t>injury</w:t>
      </w:r>
      <w:r>
        <w:rPr>
          <w:color w:val="FF0000"/>
          <w:lang w:val="en-US"/>
        </w:rPr>
        <w:t xml:space="preserve">; </w:t>
      </w:r>
      <w:r w:rsidR="00AA68F3">
        <w:rPr>
          <w:color w:val="0070C0"/>
          <w:lang w:val="en-US"/>
        </w:rPr>
        <w:t>&lt;/injury</w:t>
      </w:r>
      <w:r w:rsidR="00D84C56" w:rsidRPr="00E060F7">
        <w:rPr>
          <w:color w:val="0070C0"/>
          <w:lang w:val="en-US"/>
        </w:rPr>
        <w:t>&gt;</w:t>
      </w:r>
    </w:p>
    <w:p w14:paraId="251F2D06"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&lt;death</w:t>
      </w:r>
      <w:r w:rsidR="00D84C56" w:rsidRPr="00E060F7">
        <w:rPr>
          <w:color w:val="0070C0"/>
          <w:lang w:val="en-US"/>
        </w:rPr>
        <w:t>&gt;</w:t>
      </w:r>
      <w:r>
        <w:rPr>
          <w:color w:val="0070C0"/>
          <w:lang w:val="en-US"/>
        </w:rPr>
        <w:t xml:space="preserve"> </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death</w:t>
      </w:r>
      <w:r>
        <w:rPr>
          <w:color w:val="FF0000"/>
          <w:lang w:val="en-US"/>
        </w:rPr>
        <w:t xml:space="preserve"> </w:t>
      </w:r>
      <w:r w:rsidR="00AA68F3">
        <w:rPr>
          <w:color w:val="0070C0"/>
          <w:lang w:val="en-US"/>
        </w:rPr>
        <w:t>&lt;/death</w:t>
      </w:r>
      <w:r w:rsidR="00D84C56" w:rsidRPr="00E060F7">
        <w:rPr>
          <w:color w:val="0070C0"/>
          <w:lang w:val="en-US"/>
        </w:rPr>
        <w:t>&gt;</w:t>
      </w:r>
    </w:p>
    <w:p w14:paraId="380F095C"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&lt;loss</w:t>
      </w:r>
      <w:r w:rsidR="00D84C56" w:rsidRPr="00E060F7">
        <w:rPr>
          <w:color w:val="0070C0"/>
          <w:lang w:val="en-US"/>
        </w:rPr>
        <w:t>&gt;</w:t>
      </w:r>
      <w:r>
        <w:rPr>
          <w:color w:val="0070C0"/>
          <w:lang w:val="en-US"/>
        </w:rPr>
        <w:t xml:space="preserve"> </w:t>
      </w:r>
      <w:r w:rsidR="00D84C56" w:rsidRPr="00E060F7">
        <w:rPr>
          <w:lang w:val="en-US"/>
        </w:rPr>
        <w:t>int(0, 100000000)</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loss</w:t>
      </w:r>
      <w:r>
        <w:rPr>
          <w:color w:val="FF0000"/>
          <w:lang w:val="en-US"/>
        </w:rPr>
        <w:t xml:space="preserve"> </w:t>
      </w:r>
      <w:r w:rsidR="00AA68F3">
        <w:rPr>
          <w:color w:val="0070C0"/>
          <w:lang w:val="en-US"/>
        </w:rPr>
        <w:t>&lt;/loss</w:t>
      </w:r>
      <w:r w:rsidR="00D84C56" w:rsidRPr="00E060F7">
        <w:rPr>
          <w:color w:val="0070C0"/>
          <w:lang w:val="en-US"/>
        </w:rPr>
        <w:t>&gt;</w:t>
      </w:r>
    </w:p>
    <w:p w14:paraId="33E6E185" w14:textId="77777777" w:rsidR="00D84C56" w:rsidRPr="00E060F7" w:rsidRDefault="00902B7C" w:rsidP="00D84C56">
      <w:pPr>
        <w:pStyle w:val="Zdrojovykod-zlutyboxSynteastyl"/>
        <w:tabs>
          <w:tab w:val="left" w:pos="567"/>
          <w:tab w:val="left" w:pos="993"/>
        </w:tabs>
        <w:rPr>
          <w:lang w:val="en-US"/>
        </w:rPr>
      </w:pPr>
      <w:r>
        <w:rPr>
          <w:color w:val="0070C0"/>
          <w:lang w:val="en-US"/>
        </w:rPr>
        <w:t xml:space="preserve">      </w:t>
      </w:r>
      <w:r w:rsidR="00D84C56" w:rsidRPr="00E060F7">
        <w:rPr>
          <w:lang w:val="en-US"/>
        </w:rPr>
        <w:t>...</w:t>
      </w:r>
    </w:p>
    <w:p w14:paraId="3B666FA7" w14:textId="77777777" w:rsidR="00D84C56" w:rsidRPr="00E060F7" w:rsidRDefault="00902B7C"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&gt;</w:t>
      </w:r>
    </w:p>
    <w:p w14:paraId="63D62651" w14:textId="77777777" w:rsidR="00D84C56" w:rsidRPr="00E060F7" w:rsidRDefault="00902B7C"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988EAA9" w14:textId="77777777" w:rsidR="00D84C56" w:rsidRPr="00E060F7" w:rsidRDefault="00D84C56" w:rsidP="00D84C56">
      <w:pPr>
        <w:pStyle w:val="Zdrojovykod-zlutyboxSynteastyl"/>
        <w:tabs>
          <w:tab w:val="left" w:pos="284"/>
          <w:tab w:val="left" w:pos="1276"/>
        </w:tabs>
        <w:rPr>
          <w:color w:val="0070C0"/>
          <w:lang w:val="en-US"/>
        </w:rPr>
      </w:pPr>
    </w:p>
    <w:p w14:paraId="049F2B31" w14:textId="77777777" w:rsidR="00D84C56" w:rsidRPr="00E060F7" w:rsidRDefault="00902B7C" w:rsidP="00D84C56">
      <w:pPr>
        <w:pStyle w:val="Zdrojovykod-zlutyboxSynteastyl"/>
        <w:keepLines/>
        <w:tabs>
          <w:tab w:val="left" w:pos="284"/>
          <w:tab w:val="left" w:pos="1276"/>
        </w:tabs>
        <w:rPr>
          <w:color w:val="0070C0"/>
          <w:lang w:val="en-US"/>
        </w:rPr>
      </w:pPr>
      <w:r>
        <w:rPr>
          <w:color w:val="0070C0"/>
          <w:lang w:val="en-US"/>
        </w:rPr>
        <w:t xml:space="preserve">  </w:t>
      </w:r>
      <w:r w:rsidR="00D84C56" w:rsidRPr="00E060F7">
        <w:rPr>
          <w:color w:val="0070C0"/>
          <w:lang w:val="en-US"/>
        </w:rPr>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00D84C56" w:rsidRPr="00E060F7">
        <w:rPr>
          <w:color w:val="0070C0"/>
          <w:lang w:val="en-US"/>
        </w:rPr>
        <w:t>&gt;</w:t>
      </w:r>
    </w:p>
    <w:p w14:paraId="6948A973"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239998E4"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568B1CD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31DD94C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1CA0A29B"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598ADCC3" w14:textId="77777777" w:rsidR="00D84C56" w:rsidRDefault="00902B7C"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&lt;/xd:declaration&gt;</w:t>
      </w:r>
    </w:p>
    <w:p w14:paraId="3F44177B" w14:textId="77777777" w:rsidR="00902B7C" w:rsidRDefault="00902B7C" w:rsidP="00D84C56">
      <w:pPr>
        <w:pStyle w:val="Zdrojovykod-zlutyboxSynteastyl"/>
        <w:tabs>
          <w:tab w:val="left" w:pos="284"/>
          <w:tab w:val="left" w:pos="1276"/>
        </w:tabs>
        <w:rPr>
          <w:color w:val="0070C0"/>
          <w:lang w:val="en-US"/>
        </w:rPr>
      </w:pPr>
    </w:p>
    <w:p w14:paraId="3245A01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1AE34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68ED81E" w14:textId="77777777" w:rsidR="00D84C56" w:rsidRPr="00E060F7" w:rsidRDefault="00F05171" w:rsidP="00D84C56">
      <w:pPr>
        <w:pStyle w:val="OdstavecSynteastyl"/>
        <w:rPr>
          <w:lang w:val="en-US"/>
        </w:rPr>
      </w:pPr>
      <w:r w:rsidRPr="00F05171">
        <w:rPr>
          <w:lang w:val="en-US"/>
        </w:rPr>
        <w:t>Since the values of both the attributes and the text nodes are text, the variables that are used to construct them are the String data type.</w:t>
      </w:r>
    </w:p>
    <w:p w14:paraId="3105B3E4" w14:textId="77777777" w:rsidR="00D84C56" w:rsidRPr="00E060F7" w:rsidRDefault="002F4AE3" w:rsidP="00D84C56">
      <w:pPr>
        <w:pStyle w:val="OdstavecSynteastyl"/>
        <w:rPr>
          <w:lang w:val="en-US"/>
        </w:rPr>
      </w:pPr>
      <w:r w:rsidRPr="002F4AE3">
        <w:rPr>
          <w:lang w:val="en-US"/>
        </w:rPr>
        <w:t>Variable values can be obtained by different calculations, conversions, e</w:t>
      </w:r>
      <w:r>
        <w:rPr>
          <w:lang w:val="en-US"/>
        </w:rPr>
        <w:t>.</w:t>
      </w:r>
      <w:r w:rsidRPr="002F4AE3">
        <w:rPr>
          <w:lang w:val="en-US"/>
        </w:rPr>
        <w:t>g</w:t>
      </w:r>
      <w:r>
        <w:rPr>
          <w:lang w:val="en-US"/>
        </w:rPr>
        <w:t>.</w:t>
      </w:r>
      <w:r w:rsidRPr="002F4AE3">
        <w:rPr>
          <w:lang w:val="en-US"/>
        </w:rPr>
        <w:t xml:space="preserve"> in user methods, etc. Therefore, they </w:t>
      </w:r>
      <w:r>
        <w:rPr>
          <w:lang w:val="en-US"/>
        </w:rPr>
        <w:t>are usually</w:t>
      </w:r>
      <w:r w:rsidRPr="002F4AE3">
        <w:rPr>
          <w:lang w:val="en-US"/>
        </w:rPr>
        <w:t xml:space="preserve"> not specified as constants as in the above example.</w:t>
      </w:r>
    </w:p>
    <w:p w14:paraId="42D3061F" w14:textId="77777777" w:rsidR="00D84C56" w:rsidRPr="00E060F7" w:rsidRDefault="002F4AE3" w:rsidP="00D84C56">
      <w:pPr>
        <w:pStyle w:val="OdstavecSynteastyl"/>
        <w:rPr>
          <w:lang w:val="en-US"/>
        </w:rPr>
      </w:pPr>
      <w:r w:rsidRPr="002F4AE3">
        <w:rPr>
          <w:lang w:val="en-US"/>
        </w:rPr>
        <w:t>Using this X-definition, the following document will be generated:</w:t>
      </w:r>
    </w:p>
    <w:p w14:paraId="349EBA5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860593A" w14:textId="77777777" w:rsidR="00D84C56" w:rsidRPr="00E060F7" w:rsidRDefault="008E3543" w:rsidP="007D4BA3">
      <w:pPr>
        <w:pStyle w:val="OdstavecSynteastyl"/>
        <w:keepNext/>
        <w:numPr>
          <w:ilvl w:val="0"/>
          <w:numId w:val="59"/>
        </w:numPr>
        <w:ind w:left="284" w:hanging="284"/>
        <w:rPr>
          <w:lang w:val="en-US"/>
        </w:rPr>
      </w:pPr>
      <w:r>
        <w:rPr>
          <w:lang w:val="en-US"/>
        </w:rPr>
        <w:lastRenderedPageBreak/>
        <w:t>variant with elements and attributes</w:t>
      </w:r>
    </w:p>
    <w:p w14:paraId="334BDEF0"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0B46100"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70C0"/>
          <w:lang w:val="en-US"/>
        </w:rPr>
        <w:tab/>
      </w:r>
      <w:r w:rsidR="00F101E4">
        <w:rPr>
          <w:color w:val="0070C0"/>
          <w:lang w:val="en-US"/>
        </w:rPr>
        <w:t>&lt;Accident</w:t>
      </w:r>
      <w:r w:rsidR="00902B7C">
        <w:rPr>
          <w:color w:val="0070C0"/>
          <w:lang w:val="en-US"/>
        </w:rPr>
        <w:t xml:space="preserve"> </w:t>
      </w:r>
      <w:r w:rsidRPr="00E060F7">
        <w:rPr>
          <w:color w:val="00B050"/>
          <w:lang w:val="en-US"/>
        </w:rPr>
        <w:t>id</w:t>
      </w:r>
      <w:r w:rsidR="00902B7C">
        <w:rPr>
          <w:color w:val="00B050"/>
          <w:lang w:val="en-US"/>
        </w:rPr>
        <w:t xml:space="preserve"> </w:t>
      </w:r>
      <w:r w:rsidRPr="00E060F7">
        <w:rPr>
          <w:color w:val="000000"/>
          <w:lang w:val="en-US"/>
        </w:rPr>
        <w:t>= "</w:t>
      </w:r>
      <w:r w:rsidRPr="00E060F7">
        <w:rPr>
          <w:color w:val="984806"/>
          <w:lang w:val="en-US"/>
        </w:rPr>
        <w:t>00123</w:t>
      </w:r>
      <w:r w:rsidRPr="00E060F7">
        <w:rPr>
          <w:color w:val="000000"/>
          <w:lang w:val="en-US"/>
        </w:rPr>
        <w:t>"</w:t>
      </w:r>
    </w:p>
    <w:p w14:paraId="22F9FF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-04-22</w:t>
      </w:r>
      <w:r w:rsidRPr="00E060F7">
        <w:rPr>
          <w:szCs w:val="16"/>
          <w:lang w:val="en-US"/>
        </w:rPr>
        <w:t>"</w:t>
      </w:r>
    </w:p>
    <w:p w14:paraId="6BC1908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BD1F6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0</w:t>
      </w:r>
      <w:r w:rsidRPr="00E060F7">
        <w:rPr>
          <w:szCs w:val="16"/>
          <w:lang w:val="en-US"/>
        </w:rPr>
        <w:t>"</w:t>
      </w:r>
    </w:p>
    <w:p w14:paraId="40EF32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w:t>
      </w:r>
      <w:r w:rsidRPr="00E060F7">
        <w:rPr>
          <w:szCs w:val="16"/>
          <w:lang w:val="en-US"/>
        </w:rPr>
        <w:t>"</w:t>
      </w:r>
      <w:r w:rsidRPr="00E060F7">
        <w:rPr>
          <w:color w:val="0070C0"/>
          <w:lang w:val="en-US"/>
        </w:rPr>
        <w:t>&gt;</w:t>
      </w:r>
    </w:p>
    <w:p w14:paraId="3362623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r w:rsidRPr="00E060F7">
        <w:rPr>
          <w:lang w:val="en-US"/>
        </w:rPr>
        <w:tab/>
      </w:r>
      <w:r w:rsidRPr="00E060F7">
        <w:rPr>
          <w:lang w:val="en-US"/>
        </w:rPr>
        <w:tab/>
      </w:r>
    </w:p>
    <w:p w14:paraId="605ED67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15637B9"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53A4794A" w14:textId="77777777" w:rsidR="00D84C56" w:rsidRPr="00E060F7" w:rsidRDefault="008E3543" w:rsidP="007D4BA3">
      <w:pPr>
        <w:pStyle w:val="OdstavecSynteastyl"/>
        <w:keepNext/>
        <w:keepLines/>
        <w:numPr>
          <w:ilvl w:val="0"/>
          <w:numId w:val="59"/>
        </w:numPr>
        <w:ind w:left="284" w:hanging="284"/>
        <w:rPr>
          <w:lang w:val="en-US"/>
        </w:rPr>
      </w:pPr>
      <w:r>
        <w:rPr>
          <w:lang w:val="en-US"/>
        </w:rPr>
        <w:t>variant only with elements</w:t>
      </w:r>
    </w:p>
    <w:p w14:paraId="67CDF7DA"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3AA5C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9AE99A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A4A11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-04-22</w:t>
      </w:r>
      <w:r w:rsidR="00AA68F3">
        <w:rPr>
          <w:color w:val="0070C0"/>
          <w:lang w:val="en-US"/>
        </w:rPr>
        <w:t>&lt;/date</w:t>
      </w:r>
      <w:r w:rsidRPr="00E060F7">
        <w:rPr>
          <w:color w:val="0070C0"/>
          <w:lang w:val="en-US"/>
        </w:rPr>
        <w:t>&gt;</w:t>
      </w:r>
    </w:p>
    <w:p w14:paraId="6685E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916BC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0</w:t>
      </w:r>
      <w:r w:rsidR="00AA68F3">
        <w:rPr>
          <w:color w:val="0070C0"/>
          <w:lang w:val="en-US"/>
        </w:rPr>
        <w:t>&lt;/death</w:t>
      </w:r>
      <w:r w:rsidRPr="00E060F7">
        <w:rPr>
          <w:color w:val="0070C0"/>
          <w:lang w:val="en-US"/>
        </w:rPr>
        <w:t>&gt;</w:t>
      </w:r>
    </w:p>
    <w:p w14:paraId="384F6C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124</w:t>
      </w:r>
      <w:r w:rsidR="00AA68F3">
        <w:rPr>
          <w:color w:val="0070C0"/>
          <w:lang w:val="en-US"/>
        </w:rPr>
        <w:t>&lt;/loss</w:t>
      </w:r>
      <w:r w:rsidRPr="00E060F7">
        <w:rPr>
          <w:color w:val="0070C0"/>
          <w:lang w:val="en-US"/>
        </w:rPr>
        <w:t>&gt;</w:t>
      </w:r>
    </w:p>
    <w:p w14:paraId="5A0993F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3C7E90D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E87A30E"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4874234" w14:textId="77777777" w:rsidR="00D84C56" w:rsidRPr="00E060F7" w:rsidRDefault="00D84C56" w:rsidP="00D84C56">
      <w:pPr>
        <w:pStyle w:val="OdstavecSynteastyl"/>
        <w:rPr>
          <w:lang w:val="en-US"/>
        </w:rPr>
      </w:pPr>
    </w:p>
    <w:p w14:paraId="240390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7D97588" w14:textId="77777777" w:rsidR="00D84C56" w:rsidRPr="00E060F7" w:rsidRDefault="002F4AE3" w:rsidP="00D84C56">
      <w:pPr>
        <w:pStyle w:val="Nadpis2"/>
        <w:rPr>
          <w:lang w:val="en-US"/>
        </w:rPr>
      </w:pPr>
      <w:bookmarkStart w:id="529" w:name="_Ref535678291"/>
      <w:bookmarkStart w:id="530" w:name="_Ref535678395"/>
      <w:bookmarkStart w:id="531" w:name="_Ref535679018"/>
      <w:bookmarkStart w:id="532" w:name="_Ref535680303"/>
      <w:bookmarkStart w:id="533" w:name="_Toc46929871"/>
      <w:r w:rsidRPr="002F4AE3">
        <w:rPr>
          <w:lang w:val="en-US"/>
        </w:rPr>
        <w:t>Linking databases with X-definitions</w:t>
      </w:r>
      <w:bookmarkEnd w:id="529"/>
      <w:bookmarkEnd w:id="530"/>
      <w:bookmarkEnd w:id="531"/>
      <w:bookmarkEnd w:id="532"/>
      <w:bookmarkEnd w:id="533"/>
    </w:p>
    <w:p w14:paraId="2C7EB6ED" w14:textId="418BCB65" w:rsidR="00D84C56" w:rsidRPr="00E060F7" w:rsidRDefault="00202DAF" w:rsidP="00D84C56">
      <w:pPr>
        <w:pStyle w:val="OdstavecSynteastyl"/>
        <w:rPr>
          <w:lang w:val="en-US"/>
        </w:rPr>
      </w:pPr>
      <w:r>
        <w:rPr>
          <w:noProof/>
          <w:lang w:val="en-US"/>
        </w:rPr>
      </w:r>
      <w:r>
        <w:rPr>
          <w:noProof/>
          <w:lang w:val="en-US"/>
        </w:rPr>
        <w:pict w14:anchorId="143A0663">
          <v:shape id="Šipka doprava 86" o:spid="_x0000_s112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92987">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292987" w:rsidRPr="00E060F7">
        <w:rPr>
          <w:lang w:val="en-US"/>
        </w:rPr>
        <w:t xml:space="preserve">Create </w:t>
      </w:r>
      <w:r w:rsidR="00292987">
        <w:rPr>
          <w:lang w:val="en-US"/>
        </w:rPr>
        <w:t>S</w:t>
      </w:r>
      <w:r w:rsidR="00292987" w:rsidRPr="00E060F7">
        <w:rPr>
          <w:lang w:val="en-US"/>
        </w:rPr>
        <w:t>e</w:t>
      </w:r>
      <w:r w:rsidR="00292987">
        <w:rPr>
          <w:lang w:val="en-US"/>
        </w:rPr>
        <w:t>ction in</w:t>
      </w:r>
      <w:r w:rsidR="00292987" w:rsidRPr="00E060F7">
        <w:rPr>
          <w:lang w:val="en-US"/>
        </w:rPr>
        <w:t xml:space="preserve"> </w:t>
      </w:r>
      <w:r w:rsidR="00292987">
        <w:rPr>
          <w:lang w:val="en-US"/>
        </w:rPr>
        <w:t>X-script</w:t>
      </w:r>
      <w:r w:rsidR="00FF3A2C">
        <w:rPr>
          <w:lang w:val="en-US"/>
        </w:rPr>
        <w:fldChar w:fldCharType="end"/>
      </w:r>
    </w:p>
    <w:p w14:paraId="143C77BE" w14:textId="498CA931" w:rsidR="00D84C56" w:rsidRPr="00E060F7" w:rsidRDefault="00202DAF" w:rsidP="00D84C56">
      <w:pPr>
        <w:pStyle w:val="OdstavecSynteastyl"/>
        <w:rPr>
          <w:lang w:val="en-US"/>
        </w:rPr>
      </w:pPr>
      <w:r>
        <w:rPr>
          <w:noProof/>
          <w:lang w:val="en-US"/>
        </w:rPr>
      </w:r>
      <w:r>
        <w:rPr>
          <w:noProof/>
          <w:lang w:val="en-US"/>
        </w:rPr>
        <w:pict w14:anchorId="3B09EBE4">
          <v:shape id="Šipka doprava 85" o:spid="_x0000_s11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292987">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292987" w:rsidRPr="00E060F7">
        <w:rPr>
          <w:lang w:val="en-US"/>
        </w:rPr>
        <w:t>Cont</w:t>
      </w:r>
      <w:r w:rsidR="00292987">
        <w:rPr>
          <w:lang w:val="en-US"/>
        </w:rPr>
        <w:t>ainer</w:t>
      </w:r>
      <w:r w:rsidR="00FF3A2C">
        <w:rPr>
          <w:lang w:val="en-US"/>
        </w:rPr>
        <w:fldChar w:fldCharType="end"/>
      </w:r>
    </w:p>
    <w:p w14:paraId="6ECA7F19" w14:textId="77777777" w:rsidR="00D84C56" w:rsidRPr="00E060F7" w:rsidRDefault="00202DAF" w:rsidP="00D84C56">
      <w:pPr>
        <w:pStyle w:val="OdstavecSynteastyl"/>
        <w:rPr>
          <w:lang w:val="en-US"/>
        </w:rPr>
      </w:pPr>
      <w:r>
        <w:rPr>
          <w:noProof/>
          <w:lang w:val="en-US"/>
        </w:rPr>
      </w:r>
      <w:r>
        <w:rPr>
          <w:noProof/>
          <w:lang w:val="en-US"/>
        </w:rPr>
        <w:pict w14:anchorId="74BFEF75">
          <v:shape id="Šipka doprava 84" o:spid="_x0000_s112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 xml:space="preserve">basic knowledge of database technology and </w:t>
      </w:r>
      <w:r w:rsidR="00D84C56" w:rsidRPr="00E060F7">
        <w:rPr>
          <w:lang w:val="en-US"/>
        </w:rPr>
        <w:t>JDBC</w:t>
      </w:r>
    </w:p>
    <w:p w14:paraId="697AE26F" w14:textId="77777777" w:rsidR="00D84C56" w:rsidRPr="00E060F7" w:rsidRDefault="002F4AE3" w:rsidP="00D84C56">
      <w:pPr>
        <w:pStyle w:val="OdstavecSynteastyl"/>
        <w:rPr>
          <w:lang w:val="en-US"/>
        </w:rPr>
      </w:pPr>
      <w:r w:rsidRPr="002F4AE3">
        <w:rPr>
          <w:lang w:val="en-US"/>
        </w:rPr>
        <w:t xml:space="preserve">This chapter serves as a more comprehensive example of using </w:t>
      </w:r>
      <w:r>
        <w:rPr>
          <w:lang w:val="en-US"/>
        </w:rPr>
        <w:t xml:space="preserve">THE </w:t>
      </w:r>
      <w:r w:rsidRPr="002F4AE3">
        <w:rPr>
          <w:lang w:val="en-US"/>
        </w:rPr>
        <w:t xml:space="preserve">relational databases in X-definitions and using </w:t>
      </w:r>
      <w:r>
        <w:rPr>
          <w:lang w:val="en-US"/>
        </w:rPr>
        <w:t>the c</w:t>
      </w:r>
      <w:r w:rsidRPr="002F4AE3">
        <w:rPr>
          <w:lang w:val="en-US"/>
        </w:rPr>
        <w:t>ontext to construct XML documents.</w:t>
      </w:r>
    </w:p>
    <w:p w14:paraId="2A4D9C02" w14:textId="77777777" w:rsidR="00A70DFA" w:rsidRPr="00E060F7" w:rsidRDefault="00A70DFA" w:rsidP="00CB479D">
      <w:pPr>
        <w:pStyle w:val="Nadpis3"/>
        <w:rPr>
          <w:lang w:val="en-US"/>
        </w:rPr>
      </w:pPr>
      <w:bookmarkStart w:id="534" w:name="_Ref367718299"/>
      <w:bookmarkStart w:id="535" w:name="_Toc46929872"/>
      <w:r w:rsidRPr="00E060F7">
        <w:rPr>
          <w:lang w:val="en-US"/>
        </w:rPr>
        <w:t>Statement</w:t>
      </w:r>
      <w:bookmarkEnd w:id="534"/>
      <w:bookmarkEnd w:id="535"/>
    </w:p>
    <w:p w14:paraId="7E66D0D7" w14:textId="77777777" w:rsidR="00F02381" w:rsidRPr="00E060F7" w:rsidRDefault="00CD7FD3" w:rsidP="00D84C56">
      <w:pPr>
        <w:pStyle w:val="OdstavecSynteastyl"/>
        <w:rPr>
          <w:lang w:val="en-US"/>
        </w:rPr>
      </w:pPr>
      <w:r w:rsidRPr="00CD7FD3">
        <w:rPr>
          <w:lang w:val="en-US"/>
        </w:rPr>
        <w:t>In X-</w:t>
      </w:r>
      <w:r>
        <w:rPr>
          <w:lang w:val="en-US"/>
        </w:rPr>
        <w:t>s</w:t>
      </w:r>
      <w:r w:rsidR="00FF3A2C">
        <w:rPr>
          <w:lang w:val="en-US"/>
        </w:rPr>
        <w:t>c</w:t>
      </w:r>
      <w:r w:rsidRPr="00CD7FD3">
        <w:rPr>
          <w:lang w:val="en-US"/>
        </w:rPr>
        <w:t>rip</w:t>
      </w:r>
      <w:r>
        <w:rPr>
          <w:lang w:val="en-US"/>
        </w:rPr>
        <w:t>t</w:t>
      </w:r>
      <w:r w:rsidRPr="00CD7FD3">
        <w:rPr>
          <w:lang w:val="en-US"/>
        </w:rPr>
        <w:t xml:space="preserve">, you can first prepare a java.sql.Statement object that can then be sent to the database </w:t>
      </w:r>
      <w:r>
        <w:rPr>
          <w:lang w:val="en-US"/>
        </w:rPr>
        <w:t>eng</w:t>
      </w:r>
      <w:r w:rsidRPr="00CD7FD3">
        <w:rPr>
          <w:lang w:val="en-US"/>
        </w:rPr>
        <w:t xml:space="preserve">ine. Statement is created by the DBStatement prepareStatement method </w:t>
      </w:r>
      <w:r>
        <w:rPr>
          <w:lang w:val="en-US"/>
        </w:rPr>
        <w:t>using</w:t>
      </w:r>
      <w:r w:rsidRPr="00CD7FD3">
        <w:rPr>
          <w:lang w:val="en-US"/>
        </w:rPr>
        <w:t xml:space="preserve"> the DBConnection object and by calling the queryItem method (String</w:t>
      </w:r>
      <w:r>
        <w:rPr>
          <w:lang w:val="en-US"/>
        </w:rPr>
        <w:t xml:space="preserve"> </w:t>
      </w:r>
      <w:r w:rsidRPr="00CD7FD3">
        <w:rPr>
          <w:lang w:val="en-US"/>
        </w:rPr>
        <w:t>A</w:t>
      </w:r>
      <w:r>
        <w:rPr>
          <w:lang w:val="en-US"/>
        </w:rPr>
        <w:t>tt</w:t>
      </w:r>
      <w:r w:rsidRPr="00CD7FD3">
        <w:rPr>
          <w:lang w:val="en-US"/>
        </w:rPr>
        <w:t>ribut</w:t>
      </w:r>
      <w:r>
        <w:rPr>
          <w:lang w:val="en-US"/>
        </w:rPr>
        <w:t>e_name</w:t>
      </w:r>
      <w:r w:rsidRPr="00CD7FD3">
        <w:rPr>
          <w:lang w:val="en-US"/>
        </w:rPr>
        <w:t>[, String Parameters</w:t>
      </w:r>
      <w:r>
        <w:rPr>
          <w:lang w:val="en-US"/>
        </w:rPr>
        <w:t>…</w:t>
      </w:r>
      <w:r w:rsidRPr="00CD7FD3">
        <w:rPr>
          <w:lang w:val="en-US"/>
        </w:rPr>
        <w:t>]), you can obtain attribute values and specify the SQL statement parameters</w:t>
      </w:r>
      <w:r w:rsidR="00083FEF" w:rsidRPr="00E060F7">
        <w:rPr>
          <w:lang w:val="en-US"/>
        </w:rPr>
        <w:t>:</w:t>
      </w:r>
    </w:p>
    <w:p w14:paraId="4966B952" w14:textId="77777777" w:rsidR="00F02381" w:rsidRPr="00E060F7" w:rsidRDefault="00F02381" w:rsidP="00F02381">
      <w:pPr>
        <w:pStyle w:val="Zdrojovykod-zlutyboxSynteastyl"/>
        <w:rPr>
          <w:lang w:val="en-US"/>
        </w:rPr>
      </w:pPr>
      <w:r w:rsidRPr="00E060F7">
        <w:rPr>
          <w:lang w:val="en-US"/>
        </w:rPr>
        <w:t>...</w:t>
      </w:r>
    </w:p>
    <w:p w14:paraId="04E06A51" w14:textId="77777777" w:rsidR="00F02381" w:rsidRPr="00E060F7" w:rsidRDefault="00F02381" w:rsidP="00F02381">
      <w:pPr>
        <w:pStyle w:val="Zdrojovykod-zlutyboxSynteastyl"/>
        <w:rPr>
          <w:color w:val="0070C0"/>
          <w:lang w:val="en-US"/>
        </w:rPr>
      </w:pPr>
      <w:r w:rsidRPr="00E060F7">
        <w:rPr>
          <w:color w:val="0070C0"/>
          <w:lang w:val="en-US"/>
        </w:rPr>
        <w:t>&lt;xd:declaration&gt;</w:t>
      </w:r>
    </w:p>
    <w:p w14:paraId="305B4BA4" w14:textId="77777777" w:rsidR="00F02381" w:rsidRPr="00E060F7" w:rsidRDefault="00F02381"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39719E7B"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lang w:val="en-US"/>
        </w:rPr>
        <w:tab/>
        <w:t>DBStatement st = con.prepareStatement(</w:t>
      </w:r>
      <w:r w:rsidRPr="00E060F7">
        <w:rPr>
          <w:color w:val="000000"/>
          <w:lang w:val="en-US"/>
        </w:rPr>
        <w:t xml:space="preserve">'SELECT id, </w:t>
      </w:r>
      <w:r w:rsidR="007B00AD">
        <w:rPr>
          <w:color w:val="000000"/>
          <w:lang w:val="en-US"/>
        </w:rPr>
        <w:t>death</w:t>
      </w:r>
      <w:r w:rsidRPr="00E060F7">
        <w:rPr>
          <w:color w:val="000000"/>
          <w:lang w:val="en-US"/>
        </w:rPr>
        <w:t xml:space="preserve"> FROM RoadTable WHERE type=?');</w:t>
      </w:r>
    </w:p>
    <w:p w14:paraId="56D9AE99" w14:textId="77777777" w:rsidR="00A238E2" w:rsidRPr="00E060F7" w:rsidRDefault="00A238E2" w:rsidP="00F02381">
      <w:pPr>
        <w:pStyle w:val="Zdrojovykod-zlutyboxSynteastyl"/>
        <w:tabs>
          <w:tab w:val="left" w:pos="284"/>
          <w:tab w:val="left" w:pos="567"/>
          <w:tab w:val="left" w:pos="851"/>
          <w:tab w:val="left" w:pos="1134"/>
        </w:tabs>
        <w:rPr>
          <w:lang w:val="en-US"/>
        </w:rPr>
      </w:pPr>
      <w:r w:rsidRPr="00E060F7">
        <w:rPr>
          <w:color w:val="000000"/>
          <w:lang w:val="en-US"/>
        </w:rPr>
        <w:tab/>
        <w:t>ResultSet rs = st.query(2);</w:t>
      </w:r>
    </w:p>
    <w:p w14:paraId="780BFC38"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7ED7EBF9" w14:textId="77777777" w:rsidR="00F02381" w:rsidRPr="00E060F7" w:rsidRDefault="00F02381" w:rsidP="00F02381">
      <w:pPr>
        <w:pStyle w:val="Zdrojovykod-zlutyboxSynteastyl"/>
        <w:rPr>
          <w:lang w:val="en-US"/>
        </w:rPr>
      </w:pPr>
      <w:r w:rsidRPr="00E060F7">
        <w:rPr>
          <w:lang w:val="en-US"/>
        </w:rPr>
        <w:t>...</w:t>
      </w:r>
    </w:p>
    <w:p w14:paraId="3C84A492"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 xml:space="preserve"> </w:t>
      </w:r>
      <w:r w:rsidR="00971A03" w:rsidRPr="00E060F7">
        <w:rPr>
          <w:color w:val="00B050"/>
          <w:lang w:val="en-US"/>
        </w:rPr>
        <w:t>xd:script</w:t>
      </w:r>
      <w:r w:rsidR="00971A03" w:rsidRPr="00E060F7">
        <w:rPr>
          <w:color w:val="000000"/>
          <w:lang w:val="en-US"/>
        </w:rPr>
        <w:t>="</w:t>
      </w:r>
      <w:r w:rsidR="00971A03" w:rsidRPr="00E060F7">
        <w:rPr>
          <w:color w:val="984806"/>
          <w:lang w:val="en-US"/>
        </w:rPr>
        <w:t>finally {rs.close(); st.close(); con.close()}</w:t>
      </w:r>
      <w:r w:rsidR="00971A03" w:rsidRPr="00E060F7">
        <w:rPr>
          <w:color w:val="000000"/>
          <w:lang w:val="en-US"/>
        </w:rPr>
        <w:t>"</w:t>
      </w:r>
      <w:r w:rsidRPr="00E060F7">
        <w:rPr>
          <w:color w:val="000000"/>
          <w:lang w:val="en-US"/>
        </w:rPr>
        <w:t>...</w:t>
      </w:r>
      <w:r w:rsidRPr="00E060F7">
        <w:rPr>
          <w:color w:val="0070C0"/>
          <w:lang w:val="en-US"/>
        </w:rPr>
        <w:t>&gt;</w:t>
      </w:r>
    </w:p>
    <w:p w14:paraId="47AA4B48"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Pr="00E060F7">
        <w:rPr>
          <w:color w:val="000000"/>
          <w:lang w:val="en-US"/>
        </w:rPr>
        <w:t>create st.queryItem(id, 2);</w:t>
      </w:r>
    </w:p>
    <w:p w14:paraId="6B16E59E"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&gt;</w:t>
      </w:r>
    </w:p>
    <w:p w14:paraId="6873BDC8" w14:textId="77777777" w:rsidR="00F02381" w:rsidRPr="00E060F7" w:rsidRDefault="00F02381" w:rsidP="00F02381">
      <w:pPr>
        <w:pStyle w:val="Zdrojovykod-zlutyboxSynteastyl"/>
        <w:rPr>
          <w:lang w:val="en-US"/>
        </w:rPr>
      </w:pPr>
      <w:r w:rsidRPr="00E060F7">
        <w:rPr>
          <w:lang w:val="en-US"/>
        </w:rPr>
        <w:t>...</w:t>
      </w:r>
    </w:p>
    <w:p w14:paraId="3B448456" w14:textId="202D80CC" w:rsidR="00CD7FD3" w:rsidRPr="00CD7FD3" w:rsidRDefault="00CD7FD3" w:rsidP="00CD7FD3">
      <w:pPr>
        <w:pStyle w:val="OdstavecSynteastyl"/>
        <w:rPr>
          <w:lang w:val="en-US"/>
        </w:rPr>
      </w:pPr>
      <w:r w:rsidRPr="00CD7FD3">
        <w:rPr>
          <w:lang w:val="en-US"/>
        </w:rPr>
        <w:t xml:space="preserve">The meaning of the DBConnection constructor parameters is given in variants of method z in Chapter </w:t>
      </w:r>
      <w:r w:rsidRPr="00E060F7">
        <w:rPr>
          <w:lang w:val="en-US"/>
        </w:rPr>
        <w:t xml:space="preserve"> </w:t>
      </w:r>
      <w:r w:rsidR="00EF650E" w:rsidRPr="00E060F7">
        <w:rPr>
          <w:lang w:val="en-US"/>
        </w:rPr>
        <w:fldChar w:fldCharType="begin"/>
      </w:r>
      <w:r w:rsidRPr="00E060F7">
        <w:rPr>
          <w:lang w:val="en-US"/>
        </w:rPr>
        <w:instrText xml:space="preserve"> REF _Ref367719835 \r \h </w:instrText>
      </w:r>
      <w:r w:rsidR="00EF650E" w:rsidRPr="00E060F7">
        <w:rPr>
          <w:lang w:val="en-US"/>
        </w:rPr>
      </w:r>
      <w:r w:rsidR="00EF650E" w:rsidRPr="00E060F7">
        <w:rPr>
          <w:lang w:val="en-US"/>
        </w:rPr>
        <w:fldChar w:fldCharType="separate"/>
      </w:r>
      <w:r w:rsidR="00292987">
        <w:rPr>
          <w:lang w:val="en-US"/>
        </w:rPr>
        <w:t>8.1.6.2</w:t>
      </w:r>
      <w:r w:rsidR="00EF650E" w:rsidRPr="00E060F7">
        <w:rPr>
          <w:lang w:val="en-US"/>
        </w:rPr>
        <w:fldChar w:fldCharType="end"/>
      </w:r>
      <w:r w:rsidRPr="00CD7FD3">
        <w:rPr>
          <w:lang w:val="en-US"/>
        </w:rPr>
        <w:t>.</w:t>
      </w:r>
    </w:p>
    <w:p w14:paraId="4E95B98C" w14:textId="77777777" w:rsidR="00CD7FD3" w:rsidRDefault="00CD7FD3" w:rsidP="00CD7FD3">
      <w:pPr>
        <w:pStyle w:val="OdstavecSynteastyl"/>
        <w:rPr>
          <w:lang w:val="en-US"/>
        </w:rPr>
      </w:pPr>
      <w:r w:rsidRPr="00CD7FD3">
        <w:rPr>
          <w:lang w:val="en-US"/>
        </w:rPr>
        <w:t>The query method called on the Statement accepts only the SQL statement parameters.</w:t>
      </w:r>
    </w:p>
    <w:p w14:paraId="60FC15AF" w14:textId="77777777" w:rsidR="009900DD" w:rsidRPr="00E060F7" w:rsidRDefault="002F4AE3" w:rsidP="00CB479D">
      <w:pPr>
        <w:pStyle w:val="Nadpis3"/>
        <w:rPr>
          <w:lang w:val="en-US"/>
        </w:rPr>
      </w:pPr>
      <w:bookmarkStart w:id="536" w:name="_Ref367771678"/>
      <w:bookmarkStart w:id="537" w:name="_Toc46929873"/>
      <w:r>
        <w:rPr>
          <w:lang w:val="en-US"/>
        </w:rPr>
        <w:t>Closing resources</w:t>
      </w:r>
      <w:bookmarkEnd w:id="536"/>
      <w:bookmarkEnd w:id="537"/>
    </w:p>
    <w:p w14:paraId="41D8D502" w14:textId="77777777" w:rsidR="00456E4F" w:rsidRPr="00E060F7" w:rsidRDefault="00626FD5" w:rsidP="00083FEF">
      <w:pPr>
        <w:pStyle w:val="OdstavecSynteastyl"/>
        <w:rPr>
          <w:lang w:val="en-US"/>
        </w:rPr>
      </w:pPr>
      <w:r w:rsidRPr="00626FD5">
        <w:rPr>
          <w:lang w:val="en-US"/>
        </w:rPr>
        <w:t xml:space="preserve">When using a database interface </w:t>
      </w:r>
      <w:r w:rsidR="004D1998">
        <w:rPr>
          <w:lang w:val="en-US"/>
        </w:rPr>
        <w:t xml:space="preserve">in </w:t>
      </w:r>
      <w:r w:rsidRPr="00626FD5">
        <w:rPr>
          <w:lang w:val="en-US"/>
        </w:rPr>
        <w:t xml:space="preserve">X-definitions, </w:t>
      </w:r>
      <w:r w:rsidR="004D1998">
        <w:rPr>
          <w:lang w:val="en-US"/>
        </w:rPr>
        <w:t xml:space="preserve">the external </w:t>
      </w:r>
      <w:r w:rsidRPr="00626FD5">
        <w:rPr>
          <w:lang w:val="en-US"/>
        </w:rPr>
        <w:t xml:space="preserve">resources are opened, which </w:t>
      </w:r>
      <w:r w:rsidR="004D1998">
        <w:rPr>
          <w:lang w:val="en-US"/>
        </w:rPr>
        <w:t>is</w:t>
      </w:r>
      <w:r w:rsidRPr="00626FD5">
        <w:rPr>
          <w:lang w:val="en-US"/>
        </w:rPr>
        <w:t xml:space="preserve"> </w:t>
      </w:r>
      <w:r w:rsidR="004D1998">
        <w:rPr>
          <w:lang w:val="en-US"/>
        </w:rPr>
        <w:t>usually</w:t>
      </w:r>
      <w:r w:rsidRPr="00626FD5">
        <w:rPr>
          <w:lang w:val="en-US"/>
        </w:rPr>
        <w:t xml:space="preserve"> </w:t>
      </w:r>
      <w:r w:rsidR="004D1998">
        <w:rPr>
          <w:lang w:val="en-US"/>
        </w:rPr>
        <w:t>a</w:t>
      </w:r>
      <w:r w:rsidRPr="00626FD5">
        <w:rPr>
          <w:lang w:val="en-US"/>
        </w:rPr>
        <w:t xml:space="preserve"> SQL statement and </w:t>
      </w:r>
      <w:r w:rsidR="004D1998">
        <w:rPr>
          <w:lang w:val="en-US"/>
        </w:rPr>
        <w:t xml:space="preserve">a </w:t>
      </w:r>
      <w:r w:rsidRPr="00626FD5">
        <w:rPr>
          <w:lang w:val="en-US"/>
        </w:rPr>
        <w:t xml:space="preserve">pointer to the result table, </w:t>
      </w:r>
      <w:r w:rsidR="00D52FF0">
        <w:rPr>
          <w:lang w:val="en-US"/>
        </w:rPr>
        <w:t>ie</w:t>
      </w:r>
      <w:r w:rsidRPr="00626FD5">
        <w:rPr>
          <w:lang w:val="en-US"/>
        </w:rPr>
        <w:t xml:space="preserve"> DBStatement, ResultSet and DBConnection. Clos</w:t>
      </w:r>
      <w:r w:rsidR="004D1998">
        <w:rPr>
          <w:lang w:val="en-US"/>
        </w:rPr>
        <w:t>ing</w:t>
      </w:r>
      <w:r w:rsidRPr="00626FD5">
        <w:rPr>
          <w:lang w:val="en-US"/>
        </w:rPr>
        <w:t xml:space="preserve"> of the resources in question is done either automatically or the programmer has to call the close() method on </w:t>
      </w:r>
      <w:r w:rsidR="004D1998">
        <w:rPr>
          <w:lang w:val="en-US"/>
        </w:rPr>
        <w:t>given</w:t>
      </w:r>
      <w:r w:rsidRPr="00626FD5">
        <w:rPr>
          <w:lang w:val="en-US"/>
        </w:rPr>
        <w:t xml:space="preserve"> object.</w:t>
      </w:r>
    </w:p>
    <w:p w14:paraId="36707FEC" w14:textId="410540A8" w:rsidR="005B5DB4" w:rsidRPr="00E060F7" w:rsidRDefault="004D1998" w:rsidP="00083FEF">
      <w:pPr>
        <w:pStyle w:val="OdstavecSynteastyl"/>
        <w:rPr>
          <w:lang w:val="en-US"/>
        </w:rPr>
      </w:pPr>
      <w:r>
        <w:rPr>
          <w:lang w:val="en-US"/>
        </w:rPr>
        <w:t>The a</w:t>
      </w:r>
      <w:r w:rsidRPr="004D1998">
        <w:rPr>
          <w:lang w:val="en-US"/>
        </w:rPr>
        <w:t xml:space="preserve">utomatic </w:t>
      </w:r>
      <w:r>
        <w:rPr>
          <w:lang w:val="en-US"/>
        </w:rPr>
        <w:t>close</w:t>
      </w:r>
      <w:r w:rsidRPr="004D1998">
        <w:rPr>
          <w:lang w:val="en-US"/>
        </w:rPr>
        <w:t xml:space="preserve"> occurs when </w:t>
      </w:r>
      <w:r>
        <w:rPr>
          <w:lang w:val="en-US"/>
        </w:rPr>
        <w:t xml:space="preserve">the </w:t>
      </w:r>
      <w:r w:rsidRPr="004D1998">
        <w:rPr>
          <w:lang w:val="en-US"/>
        </w:rPr>
        <w:t>DBStatement, ResultSet, and DBConnection objects are not available in X</w:t>
      </w:r>
      <w:r>
        <w:rPr>
          <w:lang w:val="en-US"/>
        </w:rPr>
        <w:noBreakHyphen/>
      </w:r>
      <w:r w:rsidRPr="004D1998">
        <w:rPr>
          <w:lang w:val="en-US"/>
        </w:rPr>
        <w:t>Script via a variable (see the detailed example in Chapter</w:t>
      </w:r>
      <w:r w:rsidR="003B63BE">
        <w:rPr>
          <w:lang w:val="en-US"/>
        </w:rPr>
        <w:t xml:space="preserve"> </w:t>
      </w:r>
      <w:r w:rsidR="003B63BE">
        <w:rPr>
          <w:lang w:val="en-US"/>
        </w:rPr>
        <w:fldChar w:fldCharType="begin"/>
      </w:r>
      <w:r w:rsidR="003B63BE">
        <w:rPr>
          <w:lang w:val="en-US"/>
        </w:rPr>
        <w:instrText xml:space="preserve"> REF _Ref535678933 \r \h </w:instrText>
      </w:r>
      <w:r w:rsidR="003B63BE">
        <w:rPr>
          <w:lang w:val="en-US"/>
        </w:rPr>
      </w:r>
      <w:r w:rsidR="003B63BE">
        <w:rPr>
          <w:lang w:val="en-US"/>
        </w:rPr>
        <w:fldChar w:fldCharType="separate"/>
      </w:r>
      <w:r w:rsidR="00292987">
        <w:rPr>
          <w:lang w:val="en-US"/>
        </w:rPr>
        <w:t>8.1.5</w:t>
      </w:r>
      <w:r w:rsidR="003B63BE">
        <w:rPr>
          <w:lang w:val="en-US"/>
        </w:rPr>
        <w:fldChar w:fldCharType="end"/>
      </w:r>
      <w:r w:rsidRPr="004D1998">
        <w:rPr>
          <w:lang w:val="en-US"/>
        </w:rPr>
        <w:t xml:space="preserve">) or when this variable is not </w:t>
      </w:r>
      <w:r>
        <w:rPr>
          <w:lang w:val="en-US"/>
        </w:rPr>
        <w:t xml:space="preserve">delared as </w:t>
      </w:r>
      <w:r w:rsidRPr="004D1998">
        <w:rPr>
          <w:lang w:val="en-US"/>
        </w:rPr>
        <w:t xml:space="preserve">external. ResultSet and DBStatement are closed automatically when the end </w:t>
      </w:r>
      <w:r>
        <w:rPr>
          <w:lang w:val="en-US"/>
        </w:rPr>
        <w:t xml:space="preserve">of </w:t>
      </w:r>
      <w:r w:rsidRPr="004D1998">
        <w:rPr>
          <w:lang w:val="en-US"/>
        </w:rPr>
        <w:t xml:space="preserve">result is reached or </w:t>
      </w:r>
      <w:r>
        <w:rPr>
          <w:lang w:val="en-US"/>
        </w:rPr>
        <w:t xml:space="preserve">when </w:t>
      </w:r>
      <w:r w:rsidRPr="004D1998">
        <w:rPr>
          <w:lang w:val="en-US"/>
        </w:rPr>
        <w:t xml:space="preserve">the </w:t>
      </w:r>
      <w:r>
        <w:rPr>
          <w:lang w:val="en-US"/>
        </w:rPr>
        <w:t xml:space="preserve">processing of an </w:t>
      </w:r>
      <w:r w:rsidRPr="004D1998">
        <w:rPr>
          <w:lang w:val="en-US"/>
        </w:rPr>
        <w:t xml:space="preserve">element is </w:t>
      </w:r>
      <w:r>
        <w:rPr>
          <w:lang w:val="en-US"/>
        </w:rPr>
        <w:t>finish</w:t>
      </w:r>
      <w:r w:rsidRPr="004D1998">
        <w:rPr>
          <w:lang w:val="en-US"/>
        </w:rPr>
        <w:t xml:space="preserve">ed. In general, resources will </w:t>
      </w:r>
      <w:r>
        <w:rPr>
          <w:lang w:val="en-US"/>
        </w:rPr>
        <w:t xml:space="preserve">be </w:t>
      </w:r>
      <w:r w:rsidRPr="004D1998">
        <w:rPr>
          <w:lang w:val="en-US"/>
        </w:rPr>
        <w:t>close</w:t>
      </w:r>
      <w:r>
        <w:rPr>
          <w:lang w:val="en-US"/>
        </w:rPr>
        <w:t>d</w:t>
      </w:r>
      <w:r w:rsidRPr="004D1998">
        <w:rPr>
          <w:lang w:val="en-US"/>
        </w:rPr>
        <w:t xml:space="preserve"> at the latest end of the X</w:t>
      </w:r>
      <w:r w:rsidR="009F35B8">
        <w:rPr>
          <w:lang w:val="en-US"/>
        </w:rPr>
        <w:noBreakHyphen/>
      </w:r>
      <w:r w:rsidRPr="004D1998">
        <w:rPr>
          <w:lang w:val="en-US"/>
        </w:rPr>
        <w:t>definition process:</w:t>
      </w:r>
      <w:r>
        <w:rPr>
          <w:lang w:val="en-US"/>
        </w:rPr>
        <w:t xml:space="preserve"> </w:t>
      </w:r>
    </w:p>
    <w:p w14:paraId="14E8648B" w14:textId="6EF881DB"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65D9E0" w14:textId="77777777"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86434C1" w14:textId="77777777" w:rsidR="005B5DB4" w:rsidRPr="00E060F7" w:rsidRDefault="005B5DB4" w:rsidP="005B5DB4">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7488371"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3E749CA" w14:textId="77777777" w:rsidR="005B5DB4" w:rsidRPr="00E060F7" w:rsidRDefault="005B5DB4" w:rsidP="005B5DB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0..*; </w:t>
      </w:r>
      <w:r w:rsidRPr="00E060F7">
        <w:rPr>
          <w:color w:val="FF0000"/>
          <w:lang w:val="en-US"/>
        </w:rPr>
        <w:t xml:space="preserve">create </w:t>
      </w:r>
      <w:r w:rsidRPr="00E060F7">
        <w:rPr>
          <w:rFonts w:eastAsia="Courier New"/>
          <w:color w:val="FF0000"/>
          <w:lang w:val="en-US"/>
        </w:rPr>
        <w:t>service.query('SELECT * FROM VozidloTable')</w:t>
      </w:r>
      <w:r w:rsidRPr="00E060F7">
        <w:rPr>
          <w:szCs w:val="16"/>
          <w:lang w:val="en-US"/>
        </w:rPr>
        <w:t>"</w:t>
      </w:r>
    </w:p>
    <w:p w14:paraId="5B0685A6" w14:textId="77777777" w:rsidR="005B5DB4" w:rsidRPr="00E060F7" w:rsidRDefault="005B5DB4" w:rsidP="005B5DB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2F4AE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4422525" w14:textId="77777777" w:rsidR="005B5DB4" w:rsidRPr="00E060F7" w:rsidRDefault="005B5DB4" w:rsidP="005B5DB4">
      <w:pPr>
        <w:pStyle w:val="Zdrojovykod-zlutyboxSynteastyl"/>
        <w:tabs>
          <w:tab w:val="left" w:pos="851"/>
          <w:tab w:val="left" w:pos="1418"/>
        </w:tabs>
        <w:rPr>
          <w:lang w:val="en-US"/>
        </w:rPr>
      </w:pPr>
      <w:r w:rsidRPr="00E060F7">
        <w:rPr>
          <w:color w:val="00B050"/>
          <w:lang w:val="en-US"/>
        </w:rPr>
        <w:tab/>
      </w:r>
      <w:r w:rsidR="002F4AE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1897CF3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2F625F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1C11B0" w14:textId="77777777" w:rsidR="005B5DB4" w:rsidRPr="00E060F7" w:rsidRDefault="005B5DB4" w:rsidP="005B5DB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7DF37F2"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7222CC" w14:textId="77777777" w:rsidR="005B5DB4" w:rsidRPr="00E060F7" w:rsidRDefault="005B5DB4" w:rsidP="005B5DB4">
      <w:pPr>
        <w:pStyle w:val="Zdrojovykod-zlutyboxSynteastyl"/>
        <w:tabs>
          <w:tab w:val="left" w:pos="284"/>
          <w:tab w:val="left" w:pos="1276"/>
        </w:tabs>
        <w:rPr>
          <w:lang w:val="en-US"/>
        </w:rPr>
      </w:pPr>
      <w:r w:rsidRPr="00E060F7">
        <w:rPr>
          <w:color w:val="0070C0"/>
          <w:lang w:val="en-US"/>
        </w:rPr>
        <w:t>&lt;/xd:def&gt;</w:t>
      </w:r>
    </w:p>
    <w:p w14:paraId="7AADA474" w14:textId="65029778" w:rsidR="005B5DB4" w:rsidRPr="00E060F7" w:rsidRDefault="004D1998" w:rsidP="00083FEF">
      <w:pPr>
        <w:pStyle w:val="OdstavecSynteastyl"/>
        <w:rPr>
          <w:lang w:val="en-US"/>
        </w:rPr>
      </w:pPr>
      <w:r w:rsidRPr="004D1998">
        <w:rPr>
          <w:lang w:val="en-US"/>
        </w:rPr>
        <w:t>However, if the DBStatement, ResultSet, and DBConnection are stored in an external X-Script variable, the source close must be done by the programmer</w:t>
      </w:r>
      <w:r w:rsidR="002C4380" w:rsidRPr="00E060F7">
        <w:rPr>
          <w:lang w:val="en-US"/>
        </w:rPr>
        <w:t>:</w:t>
      </w:r>
    </w:p>
    <w:p w14:paraId="728AE6C1" w14:textId="1FE45884"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5C37A9D" w14:textId="77777777"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743C6A8" w14:textId="77777777" w:rsidR="005F0F36" w:rsidRPr="00E060F7" w:rsidRDefault="005F0F36" w:rsidP="005F0F3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E28EAE8" w14:textId="77777777" w:rsidR="005F0F36" w:rsidRPr="00E060F7" w:rsidRDefault="005F0F36" w:rsidP="005F0F36">
      <w:pPr>
        <w:pStyle w:val="Zdrojovykod-zlutyboxSynteastyl"/>
        <w:tabs>
          <w:tab w:val="left" w:pos="567"/>
          <w:tab w:val="left" w:pos="1276"/>
        </w:tabs>
        <w:rPr>
          <w:color w:val="0070C0"/>
          <w:szCs w:val="16"/>
          <w:lang w:val="en-US"/>
        </w:rPr>
      </w:pPr>
    </w:p>
    <w:p w14:paraId="52C891E2"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3916F81"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 finally cars.close()</w:t>
      </w:r>
      <w:r w:rsidRPr="00E060F7">
        <w:rPr>
          <w:szCs w:val="16"/>
          <w:lang w:val="en-US"/>
        </w:rPr>
        <w:t>" ...</w:t>
      </w:r>
      <w:r w:rsidRPr="00E060F7">
        <w:rPr>
          <w:color w:val="0070C0"/>
          <w:lang w:val="en-US"/>
        </w:rPr>
        <w:t xml:space="preserve"> /&gt;</w:t>
      </w:r>
    </w:p>
    <w:p w14:paraId="2D6F90FD"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C1A0DC2" w14:textId="77777777" w:rsidR="005F0F36" w:rsidRPr="00E060F7" w:rsidRDefault="005F0F36" w:rsidP="00A37976">
      <w:pPr>
        <w:pStyle w:val="Zdrojovykod-zlutyboxSynteastyl"/>
        <w:keepNext w:val="0"/>
        <w:tabs>
          <w:tab w:val="left" w:pos="284"/>
          <w:tab w:val="left" w:pos="1276"/>
        </w:tabs>
        <w:rPr>
          <w:color w:val="0070C0"/>
          <w:lang w:val="en-US"/>
        </w:rPr>
      </w:pPr>
    </w:p>
    <w:p w14:paraId="7E8E88C4" w14:textId="77777777" w:rsidR="005F0F36" w:rsidRPr="00E060F7" w:rsidRDefault="005F0F36" w:rsidP="005F0F3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21B75F"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lang w:val="en-US"/>
        </w:rPr>
        <w:tab/>
      </w:r>
      <w:r w:rsidRPr="00E060F7">
        <w:rPr>
          <w:lang w:val="en-US"/>
        </w:rPr>
        <w:tab/>
      </w:r>
      <w:r w:rsidRPr="00E060F7">
        <w:rPr>
          <w:color w:val="000000"/>
          <w:lang w:val="en-US"/>
        </w:rPr>
        <w:t>external Service service;</w:t>
      </w:r>
    </w:p>
    <w:p w14:paraId="51848E34" w14:textId="77777777" w:rsidR="005F0F36" w:rsidRPr="00E060F7" w:rsidRDefault="005F0F36" w:rsidP="005F0F36">
      <w:pPr>
        <w:pStyle w:val="Zdrojovykod-zlutyboxSynteastyl"/>
        <w:tabs>
          <w:tab w:val="left" w:pos="284"/>
          <w:tab w:val="left" w:pos="567"/>
          <w:tab w:val="left" w:pos="851"/>
        </w:tabs>
        <w:rPr>
          <w:rFonts w:eastAsia="Courier New"/>
          <w:color w:val="000000"/>
          <w:lang w:val="en-US"/>
        </w:rPr>
      </w:pPr>
      <w:r w:rsidRPr="00E060F7">
        <w:rPr>
          <w:color w:val="000000"/>
          <w:lang w:val="en-US"/>
        </w:rPr>
        <w:tab/>
      </w:r>
      <w:r w:rsidRPr="00E060F7">
        <w:rPr>
          <w:color w:val="000000"/>
          <w:lang w:val="en-US"/>
        </w:rPr>
        <w:tab/>
      </w:r>
      <w:r w:rsidR="00A848B2" w:rsidRPr="00E060F7">
        <w:rPr>
          <w:color w:val="FF0000"/>
          <w:lang w:val="en-US"/>
        </w:rPr>
        <w:t>external</w:t>
      </w:r>
      <w:r w:rsidR="00A848B2" w:rsidRPr="00E060F7">
        <w:rPr>
          <w:color w:val="000000"/>
          <w:lang w:val="en-US"/>
        </w:rPr>
        <w:t xml:space="preserve"> </w:t>
      </w:r>
      <w:r w:rsidRPr="00E060F7">
        <w:rPr>
          <w:rFonts w:eastAsia="Courier New"/>
          <w:color w:val="000000"/>
          <w:lang w:val="en-US"/>
        </w:rPr>
        <w:t>ResultSet cars = service.query('SELECT * FROM VozidloTable');</w:t>
      </w:r>
    </w:p>
    <w:p w14:paraId="655040CC"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52D2BF21" w14:textId="77777777" w:rsidR="005F0F36" w:rsidRDefault="005F0F36" w:rsidP="005F0F3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9FB39D7" w14:textId="77777777" w:rsidR="00902B7C" w:rsidRPr="00E060F7" w:rsidRDefault="00902B7C" w:rsidP="005F0F36">
      <w:pPr>
        <w:pStyle w:val="Zdrojovykod-zlutyboxSynteastyl"/>
        <w:tabs>
          <w:tab w:val="left" w:pos="284"/>
          <w:tab w:val="left" w:pos="567"/>
          <w:tab w:val="left" w:pos="851"/>
          <w:tab w:val="left" w:pos="1276"/>
        </w:tabs>
        <w:rPr>
          <w:color w:val="0070C0"/>
          <w:lang w:val="en-US"/>
        </w:rPr>
      </w:pPr>
    </w:p>
    <w:p w14:paraId="35E6D9AD" w14:textId="77777777" w:rsidR="008268FE" w:rsidRPr="00E060F7" w:rsidRDefault="005F0F36" w:rsidP="00B916CF">
      <w:pPr>
        <w:pStyle w:val="Zdrojovykod-zlutyboxSynteastyl"/>
        <w:tabs>
          <w:tab w:val="left" w:pos="284"/>
          <w:tab w:val="left" w:pos="1276"/>
        </w:tabs>
        <w:rPr>
          <w:lang w:val="en-US"/>
        </w:rPr>
      </w:pPr>
      <w:r w:rsidRPr="00E060F7">
        <w:rPr>
          <w:color w:val="0070C0"/>
          <w:lang w:val="en-US"/>
        </w:rPr>
        <w:t>&lt;/xd:def&gt;</w:t>
      </w:r>
    </w:p>
    <w:p w14:paraId="623BB36B" w14:textId="4E95DD94" w:rsidR="004D1998" w:rsidRPr="00E060F7" w:rsidRDefault="004D1998" w:rsidP="004D1998">
      <w:pPr>
        <w:pStyle w:val="OdstavecSynteastyl"/>
        <w:rPr>
          <w:lang w:val="en-US"/>
        </w:rPr>
      </w:pPr>
      <w:r w:rsidRPr="004D1998">
        <w:rPr>
          <w:lang w:val="en-US"/>
        </w:rPr>
        <w:t xml:space="preserve">If the programmer does not </w:t>
      </w:r>
      <w:r w:rsidR="009F35B8">
        <w:rPr>
          <w:lang w:val="en-US"/>
        </w:rPr>
        <w:t>close</w:t>
      </w:r>
      <w:r w:rsidRPr="004D1998">
        <w:rPr>
          <w:lang w:val="en-US"/>
        </w:rPr>
        <w:t xml:space="preserve"> system resources consistently, they will run out and the system </w:t>
      </w:r>
      <w:r>
        <w:rPr>
          <w:lang w:val="en-US"/>
        </w:rPr>
        <w:t>may</w:t>
      </w:r>
      <w:r w:rsidRPr="004D1998">
        <w:rPr>
          <w:lang w:val="en-US"/>
        </w:rPr>
        <w:t xml:space="preserve"> report an error.</w:t>
      </w:r>
      <w:r w:rsidR="009F35B8">
        <w:rPr>
          <w:lang w:val="en-US"/>
        </w:rPr>
        <w:t xml:space="preserve"> </w:t>
      </w:r>
      <w:r w:rsidRPr="004D1998">
        <w:rPr>
          <w:lang w:val="en-US"/>
        </w:rPr>
        <w:t xml:space="preserve">If the programmer closes a source that </w:t>
      </w:r>
      <w:r w:rsidR="009F35B8">
        <w:rPr>
          <w:lang w:val="en-US"/>
        </w:rPr>
        <w:t>were</w:t>
      </w:r>
      <w:r w:rsidRPr="004D1998">
        <w:rPr>
          <w:lang w:val="en-US"/>
        </w:rPr>
        <w:t xml:space="preserve"> closed automatically</w:t>
      </w:r>
      <w:r w:rsidR="009F35B8">
        <w:rPr>
          <w:lang w:val="en-US"/>
        </w:rPr>
        <w:t xml:space="preserve"> the close command </w:t>
      </w:r>
      <w:r w:rsidR="00C400C0">
        <w:rPr>
          <w:lang w:val="en-US"/>
        </w:rPr>
        <w:t>is ignored</w:t>
      </w:r>
      <w:r w:rsidRPr="004D1998">
        <w:rPr>
          <w:lang w:val="en-US"/>
        </w:rPr>
        <w:t>.</w:t>
      </w:r>
    </w:p>
    <w:p w14:paraId="275EEAE9" w14:textId="77777777" w:rsidR="00D84C56" w:rsidRPr="00E060F7" w:rsidRDefault="00C400C0" w:rsidP="00D84C56">
      <w:pPr>
        <w:pStyle w:val="Nadpis2"/>
        <w:rPr>
          <w:lang w:val="en-US"/>
        </w:rPr>
      </w:pPr>
      <w:bookmarkStart w:id="538" w:name="_Toc354676935"/>
      <w:bookmarkStart w:id="539" w:name="_Ref355018853"/>
      <w:bookmarkStart w:id="540" w:name="_Ref355018908"/>
      <w:bookmarkStart w:id="541" w:name="_Ref355191766"/>
      <w:bookmarkStart w:id="542" w:name="_Ref535678410"/>
      <w:bookmarkStart w:id="543" w:name="_Ref535679048"/>
      <w:bookmarkStart w:id="544" w:name="_Toc46929874"/>
      <w:r>
        <w:rPr>
          <w:lang w:val="en-US"/>
        </w:rPr>
        <w:t>Construction of</w:t>
      </w:r>
      <w:r w:rsidR="00D84C56" w:rsidRPr="00E060F7">
        <w:rPr>
          <w:lang w:val="en-US"/>
        </w:rPr>
        <w:t xml:space="preserve"> </w:t>
      </w:r>
      <w:r w:rsidR="007E68DF">
        <w:rPr>
          <w:lang w:val="en-US"/>
        </w:rPr>
        <w:t>template (</w:t>
      </w:r>
      <w:r>
        <w:rPr>
          <w:lang w:val="en-US"/>
        </w:rPr>
        <w:t>“</w:t>
      </w:r>
      <w:r w:rsidR="00CD7FD3">
        <w:rPr>
          <w:lang w:val="en-US"/>
        </w:rPr>
        <w:t>fixed</w:t>
      </w:r>
      <w:r>
        <w:rPr>
          <w:lang w:val="en-US"/>
        </w:rPr>
        <w:t>”</w:t>
      </w:r>
      <w:r w:rsidR="007E68DF">
        <w:rPr>
          <w:lang w:val="en-US"/>
        </w:rPr>
        <w:t>)</w:t>
      </w:r>
      <w:r w:rsidR="00D84C56" w:rsidRPr="00E060F7">
        <w:rPr>
          <w:lang w:val="en-US"/>
        </w:rPr>
        <w:t xml:space="preserve"> XML do</w:t>
      </w:r>
      <w:r>
        <w:rPr>
          <w:lang w:val="en-US"/>
        </w:rPr>
        <w:t>c</w:t>
      </w:r>
      <w:r w:rsidR="00D84C56" w:rsidRPr="00E060F7">
        <w:rPr>
          <w:lang w:val="en-US"/>
        </w:rPr>
        <w:t>ument</w:t>
      </w:r>
      <w:bookmarkEnd w:id="538"/>
      <w:bookmarkEnd w:id="539"/>
      <w:bookmarkEnd w:id="540"/>
      <w:bookmarkEnd w:id="541"/>
      <w:r>
        <w:rPr>
          <w:lang w:val="en-US"/>
        </w:rPr>
        <w:t>s</w:t>
      </w:r>
      <w:bookmarkEnd w:id="542"/>
      <w:bookmarkEnd w:id="543"/>
      <w:bookmarkEnd w:id="544"/>
      <w:r w:rsidR="00EF650E" w:rsidRPr="00E060F7">
        <w:rPr>
          <w:lang w:val="en-US"/>
        </w:rPr>
        <w:fldChar w:fldCharType="begin"/>
      </w:r>
      <w:r w:rsidR="00D84C56" w:rsidRPr="00E060F7">
        <w:rPr>
          <w:lang w:val="en-US"/>
        </w:rPr>
        <w:instrText xml:space="preserve"> XE "Template" </w:instrText>
      </w:r>
      <w:r w:rsidR="00EF650E" w:rsidRPr="00E060F7">
        <w:rPr>
          <w:lang w:val="en-US"/>
        </w:rPr>
        <w:fldChar w:fldCharType="end"/>
      </w:r>
    </w:p>
    <w:p w14:paraId="7F66BAB7" w14:textId="5E01B90F" w:rsidR="00D84C56" w:rsidRPr="00E060F7" w:rsidRDefault="00202DAF" w:rsidP="00D84C56">
      <w:pPr>
        <w:pStyle w:val="OdstavecSynteastyl"/>
        <w:rPr>
          <w:lang w:val="en-US"/>
        </w:rPr>
      </w:pPr>
      <w:r>
        <w:rPr>
          <w:noProof/>
          <w:lang w:val="en-US"/>
        </w:rPr>
      </w:r>
      <w:r>
        <w:rPr>
          <w:noProof/>
          <w:lang w:val="en-US"/>
        </w:rPr>
        <w:pict w14:anchorId="2D331977">
          <v:shape id="Šipka doprava 83" o:spid="_x0000_s112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92987">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292987" w:rsidRPr="00E060F7">
        <w:rPr>
          <w:lang w:val="en-US"/>
        </w:rPr>
        <w:t xml:space="preserve">Create </w:t>
      </w:r>
      <w:r w:rsidR="00292987">
        <w:rPr>
          <w:lang w:val="en-US"/>
        </w:rPr>
        <w:t>S</w:t>
      </w:r>
      <w:r w:rsidR="00292987" w:rsidRPr="00E060F7">
        <w:rPr>
          <w:lang w:val="en-US"/>
        </w:rPr>
        <w:t>e</w:t>
      </w:r>
      <w:r w:rsidR="00292987">
        <w:rPr>
          <w:lang w:val="en-US"/>
        </w:rPr>
        <w:t>ction in</w:t>
      </w:r>
      <w:r w:rsidR="00292987" w:rsidRPr="00E060F7">
        <w:rPr>
          <w:lang w:val="en-US"/>
        </w:rPr>
        <w:t xml:space="preserve"> </w:t>
      </w:r>
      <w:r w:rsidR="00292987">
        <w:rPr>
          <w:lang w:val="en-US"/>
        </w:rPr>
        <w:t>X-script</w:t>
      </w:r>
      <w:r w:rsidR="00FF3A2C">
        <w:rPr>
          <w:lang w:val="en-US"/>
        </w:rPr>
        <w:fldChar w:fldCharType="end"/>
      </w:r>
    </w:p>
    <w:p w14:paraId="23160906" w14:textId="77777777" w:rsidR="00D84C56" w:rsidRPr="00E060F7" w:rsidRDefault="00C400C0" w:rsidP="00D84C56">
      <w:pPr>
        <w:pStyle w:val="OdstavecSynteastyl"/>
        <w:rPr>
          <w:lang w:val="en-US"/>
        </w:rPr>
      </w:pPr>
      <w:r w:rsidRPr="00C400C0">
        <w:rPr>
          <w:lang w:val="en-US"/>
        </w:rPr>
        <w:t>All of the previous demos of the X-definitions assumed that the constructed XML document is very variable and has relatively few fixed (unchanging) data. These examples are typically characterized by creating an X-Script section in many elements, attributes, and text nodes.</w:t>
      </w:r>
    </w:p>
    <w:p w14:paraId="1F64FF7A" w14:textId="77777777" w:rsidR="00D84C56" w:rsidRPr="00E060F7" w:rsidRDefault="00C400C0" w:rsidP="00D84C56">
      <w:pPr>
        <w:pStyle w:val="OdstavecSynteastyl"/>
        <w:rPr>
          <w:lang w:val="en-US"/>
        </w:rPr>
      </w:pPr>
      <w:r w:rsidRPr="00C400C0">
        <w:rPr>
          <w:lang w:val="en-US"/>
        </w:rPr>
        <w:t xml:space="preserve">The opposite is the construction of XML documents that have a </w:t>
      </w:r>
      <w:r>
        <w:rPr>
          <w:lang w:val="en-US"/>
        </w:rPr>
        <w:t>“</w:t>
      </w:r>
      <w:r w:rsidRPr="00C400C0">
        <w:rPr>
          <w:lang w:val="en-US"/>
        </w:rPr>
        <w:t>static</w:t>
      </w:r>
      <w:r>
        <w:rPr>
          <w:lang w:val="en-US"/>
        </w:rPr>
        <w:t>”</w:t>
      </w:r>
      <w:r w:rsidRPr="00C400C0">
        <w:rPr>
          <w:lang w:val="en-US"/>
        </w:rPr>
        <w:t xml:space="preserve"> character and, on the contrary, very few elements are variables in them. For this purpose, the so-called </w:t>
      </w:r>
      <w:r>
        <w:rPr>
          <w:lang w:val="en-US"/>
        </w:rPr>
        <w:t>“</w:t>
      </w:r>
      <w:r w:rsidRPr="00C400C0">
        <w:rPr>
          <w:lang w:val="en-US"/>
        </w:rPr>
        <w:t>template model</w:t>
      </w:r>
      <w:r>
        <w:rPr>
          <w:lang w:val="en-US"/>
        </w:rPr>
        <w:t>”</w:t>
      </w:r>
      <w:r w:rsidRPr="00C400C0">
        <w:rPr>
          <w:lang w:val="en-US"/>
        </w:rPr>
        <w:t xml:space="preserve"> </w:t>
      </w:r>
      <w:r>
        <w:rPr>
          <w:lang w:val="en-US"/>
        </w:rPr>
        <w:t>may be</w:t>
      </w:r>
      <w:r w:rsidRPr="00C400C0">
        <w:rPr>
          <w:lang w:val="en-US"/>
        </w:rPr>
        <w:t xml:space="preserve"> used.</w:t>
      </w:r>
    </w:p>
    <w:p w14:paraId="00A9AC10" w14:textId="77777777" w:rsidR="00D84C56" w:rsidRPr="00E060F7" w:rsidRDefault="00C400C0" w:rsidP="00C63D4F">
      <w:pPr>
        <w:pStyle w:val="OdstavecSynteastyl"/>
        <w:rPr>
          <w:lang w:val="en-US"/>
        </w:rPr>
      </w:pPr>
      <w:r w:rsidRPr="00C400C0">
        <w:rPr>
          <w:lang w:val="en-US"/>
        </w:rPr>
        <w:t xml:space="preserve">The template model differs from the current element model by adding the template keyword to the X-Script of </w:t>
      </w:r>
      <w:r w:rsidR="00C63D4F">
        <w:rPr>
          <w:lang w:val="en-US"/>
        </w:rPr>
        <w:t>an</w:t>
      </w:r>
      <w:r w:rsidRPr="00C400C0">
        <w:rPr>
          <w:lang w:val="en-US"/>
        </w:rPr>
        <w:t xml:space="preserve"> element model. In the template model, all attribute</w:t>
      </w:r>
      <w:r w:rsidR="00C63D4F">
        <w:rPr>
          <w:lang w:val="en-US"/>
        </w:rPr>
        <w:t>s</w:t>
      </w:r>
      <w:r w:rsidRPr="00C400C0">
        <w:rPr>
          <w:lang w:val="en-US"/>
        </w:rPr>
        <w:t xml:space="preserve"> and text node values are then understood as </w:t>
      </w:r>
      <w:r w:rsidR="00C63D4F">
        <w:rPr>
          <w:lang w:val="en-US"/>
        </w:rPr>
        <w:t xml:space="preserve">the </w:t>
      </w:r>
      <w:r w:rsidRPr="00C400C0">
        <w:rPr>
          <w:lang w:val="en-US"/>
        </w:rPr>
        <w:t xml:space="preserve">constants that are copied to the </w:t>
      </w:r>
      <w:r w:rsidR="00C63D4F">
        <w:rPr>
          <w:lang w:val="en-US"/>
        </w:rPr>
        <w:t xml:space="preserve">result </w:t>
      </w:r>
      <w:r w:rsidRPr="00C400C0">
        <w:rPr>
          <w:lang w:val="en-US"/>
        </w:rPr>
        <w:t>XML document being created (in fact, all constants are automatically converted to X</w:t>
      </w:r>
      <w:r w:rsidR="00C63D4F">
        <w:rPr>
          <w:lang w:val="en-US"/>
        </w:rPr>
        <w:noBreakHyphen/>
      </w:r>
      <w:r w:rsidRPr="00C400C0">
        <w:rPr>
          <w:lang w:val="en-US"/>
        </w:rPr>
        <w:t xml:space="preserve">Script sections); the structure and number of occurrences of all sub-elements of a given template model are also constant (again, in fact, </w:t>
      </w:r>
      <w:r w:rsidR="00C63D4F">
        <w:rPr>
          <w:lang w:val="en-US"/>
        </w:rPr>
        <w:t xml:space="preserve">the models are generated as </w:t>
      </w:r>
      <w:r w:rsidRPr="00C400C0">
        <w:rPr>
          <w:lang w:val="en-US"/>
        </w:rPr>
        <w:t>require</w:t>
      </w:r>
      <w:r w:rsidR="00C63D4F">
        <w:rPr>
          <w:lang w:val="en-US"/>
        </w:rPr>
        <w:t>d).</w:t>
      </w:r>
      <w:r>
        <w:rPr>
          <w:lang w:val="en-US"/>
        </w:rPr>
        <w:t xml:space="preserve"> </w:t>
      </w:r>
    </w:p>
    <w:p w14:paraId="083A92E5" w14:textId="77777777" w:rsidR="00C63D4F" w:rsidRDefault="00C63D4F" w:rsidP="00D84C56">
      <w:pPr>
        <w:pStyle w:val="OdstavecSynteastyl"/>
        <w:rPr>
          <w:lang w:val="en-US"/>
        </w:rPr>
      </w:pPr>
      <w:r w:rsidRPr="00C63D4F">
        <w:rPr>
          <w:lang w:val="en-US"/>
        </w:rPr>
        <w:t xml:space="preserve">If you need to insert a non-constant value in some </w:t>
      </w:r>
      <w:r>
        <w:rPr>
          <w:lang w:val="en-US"/>
        </w:rPr>
        <w:t xml:space="preserve">part od the </w:t>
      </w:r>
      <w:r w:rsidRPr="00C63D4F">
        <w:rPr>
          <w:lang w:val="en-US"/>
        </w:rPr>
        <w:t>template model, you need to insert X</w:t>
      </w:r>
      <w:r>
        <w:rPr>
          <w:lang w:val="en-US"/>
        </w:rPr>
        <w:noBreakHyphen/>
      </w:r>
      <w:r w:rsidRPr="00C63D4F">
        <w:rPr>
          <w:lang w:val="en-US"/>
        </w:rPr>
        <w:t xml:space="preserve">Script with a special </w:t>
      </w:r>
      <w:r>
        <w:rPr>
          <w:lang w:val="en-US"/>
        </w:rPr>
        <w:t xml:space="preserve">keyword </w:t>
      </w:r>
      <w:r w:rsidRPr="00E060F7">
        <w:rPr>
          <w:rFonts w:ascii="Consolas" w:hAnsi="Consolas" w:cs="Consolas"/>
          <w:lang w:val="en-US"/>
        </w:rPr>
        <w:t>$$$script:</w:t>
      </w:r>
      <w:r w:rsidRPr="00C63D4F">
        <w:rPr>
          <w:lang w:val="en-US"/>
        </w:rPr>
        <w:t xml:space="preserve"> followed by a </w:t>
      </w:r>
      <w:r>
        <w:rPr>
          <w:lang w:val="en-US"/>
        </w:rPr>
        <w:t>X</w:t>
      </w:r>
      <w:r>
        <w:rPr>
          <w:lang w:val="en-US"/>
        </w:rPr>
        <w:noBreakHyphen/>
        <w:t>script</w:t>
      </w:r>
      <w:r w:rsidRPr="00C63D4F">
        <w:rPr>
          <w:lang w:val="en-US"/>
        </w:rPr>
        <w:t xml:space="preserve"> </w:t>
      </w:r>
      <w:r>
        <w:rPr>
          <w:lang w:val="en-US"/>
        </w:rPr>
        <w:t>t</w:t>
      </w:r>
      <w:r w:rsidRPr="00C63D4F">
        <w:rPr>
          <w:lang w:val="en-US"/>
        </w:rPr>
        <w:t xml:space="preserve">o specify a nonconstant value. If the </w:t>
      </w:r>
      <w:r w:rsidR="00735ED2">
        <w:rPr>
          <w:lang w:val="en-US"/>
        </w:rPr>
        <w:t>X</w:t>
      </w:r>
      <w:r w:rsidRPr="00C63D4F">
        <w:rPr>
          <w:lang w:val="en-US"/>
        </w:rPr>
        <w:t>-script entry puts the X-Script element, then its attributes, text nodes, and all sub-elements are automatically converted from the template model.</w:t>
      </w:r>
    </w:p>
    <w:p w14:paraId="4A220DB2" w14:textId="489E058A" w:rsidR="00D84C56" w:rsidRPr="00E060F7" w:rsidRDefault="001211A4" w:rsidP="00D84C56">
      <w:pPr>
        <w:pStyle w:val="OdstavecSynteastyl"/>
        <w:rPr>
          <w:lang w:val="en-US"/>
        </w:rPr>
      </w:pPr>
      <w:r w:rsidRPr="001211A4">
        <w:rPr>
          <w:lang w:val="en-US"/>
        </w:rPr>
        <w:t xml:space="preserve">By using the template model, the X-definition from Chapter </w:t>
      </w:r>
      <w:r w:rsidR="00EF650E" w:rsidRPr="00E060F7">
        <w:rPr>
          <w:lang w:val="en-US"/>
        </w:rPr>
        <w:fldChar w:fldCharType="begin"/>
      </w:r>
      <w:r w:rsidRPr="00E060F7">
        <w:rPr>
          <w:lang w:val="en-US"/>
        </w:rPr>
        <w:instrText xml:space="preserve"> REF _Ref355190468 \r \h </w:instrText>
      </w:r>
      <w:r w:rsidR="00EF650E" w:rsidRPr="00E060F7">
        <w:rPr>
          <w:lang w:val="en-US"/>
        </w:rPr>
      </w:r>
      <w:r w:rsidR="00EF650E" w:rsidRPr="00E060F7">
        <w:rPr>
          <w:lang w:val="en-US"/>
        </w:rPr>
        <w:fldChar w:fldCharType="separate"/>
      </w:r>
      <w:r w:rsidR="00292987">
        <w:rPr>
          <w:lang w:val="en-US"/>
        </w:rPr>
        <w:t>8.7.2</w:t>
      </w:r>
      <w:r w:rsidR="00EF650E" w:rsidRPr="00E060F7">
        <w:rPr>
          <w:lang w:val="en-US"/>
        </w:rPr>
        <w:fldChar w:fldCharType="end"/>
      </w:r>
      <w:r w:rsidRPr="00E060F7">
        <w:rPr>
          <w:lang w:val="en-US"/>
        </w:rPr>
        <w:t xml:space="preserve"> </w:t>
      </w:r>
      <w:r w:rsidRPr="001211A4">
        <w:rPr>
          <w:lang w:val="en-US"/>
        </w:rPr>
        <w:t>would be simplified and made more concise in the form below. For simplicity, the iterative construction of the tr elements was modified so that the create sections were moved from the element xd: sequence directly to the tr element</w:t>
      </w:r>
      <w:r w:rsidR="00D84C56" w:rsidRPr="00E060F7">
        <w:rPr>
          <w:lang w:val="en-US"/>
        </w:rPr>
        <w:t>:</w:t>
      </w:r>
    </w:p>
    <w:p w14:paraId="177434F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212BBE" w14:textId="77777777" w:rsidR="00D84C56" w:rsidRPr="00E060F7" w:rsidRDefault="001211A4" w:rsidP="007D4BA3">
      <w:pPr>
        <w:pStyle w:val="OdstavecSynteastyl"/>
        <w:keepNext/>
        <w:numPr>
          <w:ilvl w:val="0"/>
          <w:numId w:val="60"/>
        </w:numPr>
        <w:spacing w:before="0"/>
        <w:ind w:left="284" w:hanging="284"/>
        <w:rPr>
          <w:lang w:val="en-US"/>
        </w:rPr>
      </w:pPr>
      <w:r w:rsidRPr="001211A4">
        <w:rPr>
          <w:lang w:val="en-US"/>
        </w:rPr>
        <w:lastRenderedPageBreak/>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an element and attributes </w:t>
      </w:r>
    </w:p>
    <w:p w14:paraId="7397F874" w14:textId="12C88DF8"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23719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Pr="00E060F7">
        <w:rPr>
          <w:color w:val="984806"/>
          <w:szCs w:val="16"/>
          <w:lang w:val="en-US"/>
        </w:rPr>
        <w:t>Html</w:t>
      </w:r>
      <w:r w:rsidRPr="00E060F7">
        <w:rPr>
          <w:szCs w:val="16"/>
          <w:lang w:val="en-US"/>
        </w:rPr>
        <w:t>"</w:t>
      </w:r>
    </w:p>
    <w:p w14:paraId="72C902EB"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2481EE81" w14:textId="77777777" w:rsidR="00D84C56" w:rsidRPr="00E060F7" w:rsidRDefault="00D84C56" w:rsidP="00D84C56">
      <w:pPr>
        <w:pStyle w:val="Zdrojovykod-zlutyboxSynteastyl"/>
        <w:tabs>
          <w:tab w:val="left" w:pos="567"/>
          <w:tab w:val="left" w:pos="1276"/>
        </w:tabs>
        <w:rPr>
          <w:color w:val="0070C0"/>
          <w:szCs w:val="16"/>
          <w:lang w:val="en-US"/>
        </w:rPr>
      </w:pPr>
    </w:p>
    <w:p w14:paraId="27A78B8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61A08A8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66EEC6F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7152CEFC" w14:textId="77777777" w:rsidR="001211A4" w:rsidRPr="00E060F7" w:rsidRDefault="001211A4" w:rsidP="001211A4">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Pr>
          <w:color w:val="FF0000"/>
          <w:szCs w:val="16"/>
          <w:lang w:val="en-US"/>
        </w:rPr>
        <w:t>List of accidents</w:t>
      </w:r>
      <w:r w:rsidRPr="00E060F7">
        <w:rPr>
          <w:color w:val="0070C0"/>
          <w:szCs w:val="16"/>
          <w:lang w:val="en-US"/>
        </w:rPr>
        <w:t>&lt;/title&gt;</w:t>
      </w:r>
    </w:p>
    <w:p w14:paraId="10DB85A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0A3CF28"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374F09C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6E37AFE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6963EDC2"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39A5183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0D9E258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0711C2EC"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4F6F9147"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6253DD1"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Loss</w:t>
      </w:r>
      <w:r w:rsidRPr="00E060F7">
        <w:rPr>
          <w:color w:val="FF0000"/>
          <w:szCs w:val="16"/>
          <w:lang w:val="en-US"/>
        </w:rPr>
        <w:t xml:space="preserve"> [</w:t>
      </w:r>
      <w:r w:rsidR="001211A4">
        <w:rPr>
          <w:color w:val="FF0000"/>
          <w:szCs w:val="16"/>
          <w:lang w:val="en-US"/>
        </w:rPr>
        <w:t>1000 KC]</w:t>
      </w:r>
      <w:r w:rsidRPr="00E060F7">
        <w:rPr>
          <w:color w:val="0070C0"/>
          <w:lang w:val="en-US"/>
        </w:rPr>
        <w:t>&lt;/th&gt;</w:t>
      </w:r>
    </w:p>
    <w:p w14:paraId="5DC1396A" w14:textId="77777777" w:rsidR="00EB2B34" w:rsidRPr="00E060F7" w:rsidRDefault="00EB2B34" w:rsidP="00EB2B34">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Pr>
          <w:color w:val="FF0000"/>
          <w:szCs w:val="16"/>
          <w:lang w:val="en-US"/>
        </w:rPr>
        <w:t>Participants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58C4841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060BD4AD"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0EEAA96C"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00EB2B34" w:rsidRPr="00EB2B34">
        <w:rPr>
          <w:color w:val="FF0000"/>
          <w:szCs w:val="16"/>
          <w:lang w:val="en-US"/>
        </w:rPr>
        <w:t xml:space="preserve"> </w:t>
      </w:r>
      <w:r w:rsidR="00EB2B34" w:rsidRPr="00E060F7">
        <w:rPr>
          <w:color w:val="FF0000"/>
          <w:szCs w:val="16"/>
          <w:lang w:val="en-US"/>
        </w:rPr>
        <w:t>occurs 0..*;</w:t>
      </w:r>
    </w:p>
    <w:p w14:paraId="5B724D07" w14:textId="77777777" w:rsidR="00EB2B34" w:rsidRPr="00E060F7" w:rsidRDefault="00EB2B34" w:rsidP="00EB2B34">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Pr>
          <w:color w:val="FF0000"/>
          <w:szCs w:val="16"/>
          <w:lang w:val="en-US"/>
        </w:rPr>
        <w:t>Accidents</w:t>
      </w:r>
      <w:r w:rsidRPr="00E060F7">
        <w:rPr>
          <w:color w:val="FF0000"/>
          <w:szCs w:val="16"/>
          <w:lang w:val="en-US"/>
        </w:rPr>
        <w:t>/</w:t>
      </w:r>
      <w:r>
        <w:rPr>
          <w:color w:val="FF0000"/>
          <w:szCs w:val="16"/>
          <w:lang w:val="en-US"/>
        </w:rPr>
        <w:t>Accident</w:t>
      </w:r>
      <w:r w:rsidRPr="00E060F7">
        <w:rPr>
          <w:color w:val="FF0000"/>
          <w:szCs w:val="16"/>
          <w:lang w:val="en-US"/>
        </w:rPr>
        <w:t>')"</w:t>
      </w:r>
      <w:r w:rsidRPr="00E060F7">
        <w:rPr>
          <w:color w:val="0070C0"/>
          <w:szCs w:val="16"/>
          <w:lang w:val="en-US"/>
        </w:rPr>
        <w:t>&gt;</w:t>
      </w:r>
    </w:p>
    <w:p w14:paraId="4B01F99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 xml:space="preserve">string(5); </w:t>
      </w:r>
      <w:r w:rsidRPr="00E060F7">
        <w:rPr>
          <w:color w:val="FF0000"/>
          <w:szCs w:val="16"/>
          <w:lang w:val="en-US"/>
        </w:rPr>
        <w:t>create from('@id')</w:t>
      </w:r>
      <w:r w:rsidR="00902B7C">
        <w:rPr>
          <w:color w:val="FF0000"/>
          <w:szCs w:val="16"/>
          <w:lang w:val="en-US"/>
        </w:rPr>
        <w:t xml:space="preserve"> </w:t>
      </w:r>
      <w:r w:rsidRPr="00E060F7">
        <w:rPr>
          <w:color w:val="0070C0"/>
          <w:lang w:val="en-US"/>
        </w:rPr>
        <w:t>&lt;/td&gt;</w:t>
      </w:r>
    </w:p>
    <w:p w14:paraId="25D1970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date();</w:t>
      </w:r>
      <w:r w:rsidR="00902B7C">
        <w:rPr>
          <w:lang w:val="en-US"/>
        </w:rPr>
        <w:t xml:space="preserve"> </w:t>
      </w:r>
      <w:r w:rsidRPr="00E060F7">
        <w:rPr>
          <w:color w:val="FF0000"/>
          <w:szCs w:val="16"/>
          <w:lang w:val="en-US"/>
        </w:rPr>
        <w:t>create from('@dat</w:t>
      </w:r>
      <w:r w:rsidR="00EB2B34">
        <w:rPr>
          <w:color w:val="FF0000"/>
          <w:szCs w:val="16"/>
          <w:lang w:val="en-US"/>
        </w:rPr>
        <w:t>e</w:t>
      </w:r>
      <w:r w:rsidRPr="00E060F7">
        <w:rPr>
          <w:color w:val="FF0000"/>
          <w:szCs w:val="16"/>
          <w:lang w:val="en-US"/>
        </w:rPr>
        <w:t>')</w:t>
      </w:r>
      <w:r w:rsidR="00902B7C">
        <w:rPr>
          <w:color w:val="FF0000"/>
          <w:szCs w:val="16"/>
          <w:lang w:val="en-US"/>
        </w:rPr>
        <w:t xml:space="preserve"> </w:t>
      </w:r>
      <w:r w:rsidRPr="00E060F7">
        <w:rPr>
          <w:color w:val="0070C0"/>
          <w:lang w:val="en-US"/>
        </w:rPr>
        <w:t>&lt;/td&gt;</w:t>
      </w:r>
      <w:r w:rsidRPr="00E060F7">
        <w:rPr>
          <w:color w:val="0070C0"/>
          <w:lang w:val="en-US"/>
        </w:rPr>
        <w:tab/>
      </w:r>
    </w:p>
    <w:p w14:paraId="749B108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7BD6CF7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p>
    <w:p w14:paraId="7AE28F0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6094F3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4D59E29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t xml:space="preserve">     </w:t>
      </w:r>
      <w:r w:rsidRPr="00E060F7">
        <w:rPr>
          <w:color w:val="FF0000"/>
          <w:szCs w:val="16"/>
          <w:lang w:val="en-US"/>
        </w:rPr>
        <w:t>create from('@</w:t>
      </w:r>
      <w:r w:rsidR="007B00AD">
        <w:rPr>
          <w:color w:val="FF0000"/>
          <w:szCs w:val="16"/>
          <w:lang w:val="en-US"/>
        </w:rPr>
        <w:t>death</w:t>
      </w:r>
      <w:r w:rsidRPr="00E060F7">
        <w:rPr>
          <w:color w:val="FF0000"/>
          <w:szCs w:val="16"/>
          <w:lang w:val="en-US"/>
        </w:rPr>
        <w:t>')</w:t>
      </w:r>
    </w:p>
    <w:p w14:paraId="0C5713B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039B872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100000000);</w:t>
      </w:r>
    </w:p>
    <w:p w14:paraId="009BD34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p>
    <w:p w14:paraId="75063AC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r w:rsidRPr="00E060F7">
        <w:rPr>
          <w:color w:val="0070C0"/>
          <w:lang w:val="en-US"/>
        </w:rPr>
        <w:tab/>
      </w:r>
    </w:p>
    <w:p w14:paraId="0B094C7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7EC75FB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FF0000"/>
          <w:lang w:val="en-US"/>
        </w:rPr>
        <w:t>&lt;xd:sequence xd:script="occurs 0..*;</w:t>
      </w:r>
    </w:p>
    <w:p w14:paraId="41B11F8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4312F1F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48D9FAA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D71DC0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4126F4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242D660" w14:textId="77777777" w:rsidR="00D84C56" w:rsidRPr="00E060F7" w:rsidRDefault="001211A4" w:rsidP="007D4BA3">
      <w:pPr>
        <w:pStyle w:val="OdstavecSynteastyl"/>
        <w:keepNext/>
        <w:numPr>
          <w:ilvl w:val="0"/>
          <w:numId w:val="60"/>
        </w:numPr>
        <w:ind w:left="284" w:hanging="284"/>
        <w:rPr>
          <w:lang w:val="en-US"/>
        </w:rPr>
      </w:pPr>
      <w:r w:rsidRPr="001211A4">
        <w:rPr>
          <w:lang w:val="en-US"/>
        </w:rPr>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w:t>
      </w:r>
      <w:r>
        <w:rPr>
          <w:lang w:val="en-US"/>
        </w:rPr>
        <w:t>only</w:t>
      </w:r>
      <w:r w:rsidRPr="001211A4">
        <w:rPr>
          <w:lang w:val="en-US"/>
        </w:rPr>
        <w:t xml:space="preserve"> elements</w:t>
      </w:r>
    </w:p>
    <w:p w14:paraId="2926D879" w14:textId="64DD1960"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24B6B41"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001211A4" w:rsidRPr="00E060F7">
        <w:rPr>
          <w:color w:val="984806"/>
          <w:szCs w:val="16"/>
          <w:lang w:val="en-US"/>
        </w:rPr>
        <w:t>Html</w:t>
      </w:r>
      <w:r w:rsidRPr="00E060F7">
        <w:rPr>
          <w:szCs w:val="16"/>
          <w:lang w:val="en-US"/>
        </w:rPr>
        <w:t>"</w:t>
      </w:r>
    </w:p>
    <w:p w14:paraId="325E7987"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6D68EC82" w14:textId="77777777" w:rsidR="00D84C56" w:rsidRPr="00E060F7" w:rsidRDefault="00D84C56" w:rsidP="00D84C56">
      <w:pPr>
        <w:pStyle w:val="Zdrojovykod-zlutyboxSynteastyl"/>
        <w:tabs>
          <w:tab w:val="left" w:pos="567"/>
          <w:tab w:val="left" w:pos="1276"/>
        </w:tabs>
        <w:rPr>
          <w:color w:val="0070C0"/>
          <w:szCs w:val="16"/>
          <w:lang w:val="en-US"/>
        </w:rPr>
      </w:pPr>
    </w:p>
    <w:p w14:paraId="6D46277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3765045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3963ED59"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4995393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1211A4">
        <w:rPr>
          <w:color w:val="FF0000"/>
          <w:szCs w:val="16"/>
          <w:lang w:val="en-US"/>
        </w:rPr>
        <w:t>List of accidents</w:t>
      </w:r>
      <w:r w:rsidRPr="00E060F7">
        <w:rPr>
          <w:color w:val="0070C0"/>
          <w:szCs w:val="16"/>
          <w:lang w:val="en-US"/>
        </w:rPr>
        <w:t>&lt;/title&gt;</w:t>
      </w:r>
    </w:p>
    <w:p w14:paraId="7CC0AA33"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064E61B7"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08074E46"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1B528E07"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491F57AB"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52730CA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22B8E165"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29ABB629"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3B780DE6"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7BA0394"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Loss</w:t>
      </w:r>
      <w:r w:rsidRPr="00E060F7">
        <w:rPr>
          <w:color w:val="FF0000"/>
          <w:szCs w:val="16"/>
          <w:lang w:val="en-US"/>
        </w:rPr>
        <w:t xml:space="preserve"> [</w:t>
      </w:r>
      <w:r w:rsidR="00EB2B34">
        <w:rPr>
          <w:color w:val="FF0000"/>
          <w:szCs w:val="16"/>
          <w:lang w:val="en-US"/>
        </w:rPr>
        <w:t>1000 KC</w:t>
      </w:r>
      <w:r w:rsidRPr="00E060F7">
        <w:rPr>
          <w:color w:val="FF0000"/>
          <w:szCs w:val="16"/>
          <w:lang w:val="en-US"/>
        </w:rPr>
        <w:t>]</w:t>
      </w:r>
      <w:r w:rsidRPr="00E060F7">
        <w:rPr>
          <w:color w:val="0070C0"/>
          <w:lang w:val="en-US"/>
        </w:rPr>
        <w:t>&lt;/th&gt;</w:t>
      </w:r>
    </w:p>
    <w:p w14:paraId="06280223"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Participants</w:t>
      </w:r>
      <w:r w:rsidRPr="00E060F7">
        <w:rPr>
          <w:color w:val="FF0000"/>
          <w:szCs w:val="16"/>
          <w:lang w:val="en-US"/>
        </w:rPr>
        <w:t xml:space="preserve"> [</w:t>
      </w:r>
      <w:r w:rsidR="00EB2B34">
        <w:rPr>
          <w:color w:val="FF0000"/>
          <w:szCs w:val="16"/>
          <w:lang w:val="en-US"/>
        </w:rPr>
        <w:t>vrn</w:t>
      </w:r>
      <w:r w:rsidRPr="00E060F7">
        <w:rPr>
          <w:color w:val="FF0000"/>
          <w:szCs w:val="16"/>
          <w:lang w:val="en-US"/>
        </w:rPr>
        <w:t>]</w:t>
      </w:r>
      <w:r w:rsidRPr="00E060F7">
        <w:rPr>
          <w:color w:val="0070C0"/>
          <w:lang w:val="en-US"/>
        </w:rPr>
        <w:t>&lt;/th&gt;</w:t>
      </w:r>
    </w:p>
    <w:p w14:paraId="47E6A32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60CD51E"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6558DF93" w14:textId="77777777" w:rsidR="00EB2B34" w:rsidRPr="00E060F7" w:rsidRDefault="00EB2B34" w:rsidP="00EB2B34">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Pr="00EB2B34">
        <w:rPr>
          <w:color w:val="FF0000"/>
          <w:szCs w:val="16"/>
          <w:lang w:val="en-US"/>
        </w:rPr>
        <w:t xml:space="preserve"> </w:t>
      </w:r>
      <w:r w:rsidRPr="00E060F7">
        <w:rPr>
          <w:color w:val="FF0000"/>
          <w:szCs w:val="16"/>
          <w:lang w:val="en-US"/>
        </w:rPr>
        <w:t>occurs 0..*;</w:t>
      </w:r>
    </w:p>
    <w:p w14:paraId="1D85F806" w14:textId="77777777" w:rsidR="00D84C56" w:rsidRPr="00E060F7" w:rsidRDefault="00D84C56" w:rsidP="00D84C56">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EB2B34">
        <w:rPr>
          <w:color w:val="FF0000"/>
          <w:szCs w:val="16"/>
          <w:lang w:val="en-US"/>
        </w:rPr>
        <w:t>Accidents</w:t>
      </w:r>
      <w:r w:rsidRPr="00E060F7">
        <w:rPr>
          <w:color w:val="FF0000"/>
          <w:szCs w:val="16"/>
          <w:lang w:val="en-US"/>
        </w:rPr>
        <w:t>/</w:t>
      </w:r>
      <w:r w:rsidR="00EB2B34">
        <w:rPr>
          <w:color w:val="FF0000"/>
          <w:szCs w:val="16"/>
          <w:lang w:val="en-US"/>
        </w:rPr>
        <w:t>Accident</w:t>
      </w:r>
      <w:r w:rsidRPr="00E060F7">
        <w:rPr>
          <w:color w:val="FF0000"/>
          <w:szCs w:val="16"/>
          <w:lang w:val="en-US"/>
        </w:rPr>
        <w:t>')"</w:t>
      </w:r>
      <w:r w:rsidRPr="00E060F7">
        <w:rPr>
          <w:color w:val="0070C0"/>
          <w:szCs w:val="16"/>
          <w:lang w:val="en-US"/>
        </w:rPr>
        <w:t>&gt;</w:t>
      </w:r>
    </w:p>
    <w:p w14:paraId="3788CE0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1655BA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71E7D65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date();</w:t>
      </w:r>
    </w:p>
    <w:p w14:paraId="6616B0B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w:t>
      </w:r>
      <w:r w:rsidR="00EB2B34">
        <w:rPr>
          <w:color w:val="FF0000"/>
          <w:szCs w:val="16"/>
          <w:lang w:val="en-US"/>
        </w:rPr>
        <w:t>e</w:t>
      </w:r>
      <w:r w:rsidRPr="00E060F7">
        <w:rPr>
          <w:color w:val="FF0000"/>
          <w:szCs w:val="16"/>
          <w:lang w:val="en-US"/>
        </w:rPr>
        <w:t>/text()')</w:t>
      </w:r>
      <w:r w:rsidRPr="00E060F7">
        <w:rPr>
          <w:color w:val="0070C0"/>
          <w:lang w:val="en-US"/>
        </w:rPr>
        <w:t>&lt;/td&gt;</w:t>
      </w:r>
    </w:p>
    <w:p w14:paraId="0F86C9C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r w:rsidRPr="00E060F7">
        <w:rPr>
          <w:color w:val="FF0000"/>
          <w:szCs w:val="16"/>
          <w:lang w:val="en-US"/>
        </w:rPr>
        <w:t xml:space="preserve"> create </w:t>
      </w:r>
    </w:p>
    <w:p w14:paraId="40F7BAF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ACBC61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Pr="00E060F7">
        <w:rPr>
          <w:color w:val="FF0000"/>
          <w:szCs w:val="16"/>
          <w:lang w:val="en-US"/>
        </w:rPr>
        <w:t xml:space="preserve">create </w:t>
      </w:r>
    </w:p>
    <w:p w14:paraId="767AEA3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4794BD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p>
    <w:p w14:paraId="1C5ECED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3306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C7DB2B1"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808080"/>
          <w:lang w:val="en-US"/>
        </w:rPr>
        <w:tab/>
      </w:r>
      <w:r w:rsidRPr="00E060F7">
        <w:rPr>
          <w:color w:val="808080"/>
          <w:lang w:val="en-US"/>
        </w:rPr>
        <w:tab/>
      </w:r>
      <w:r w:rsidRPr="00E060F7">
        <w:rPr>
          <w:color w:val="808080"/>
          <w:lang w:val="en-US"/>
        </w:rPr>
        <w:tab/>
      </w:r>
      <w:r w:rsidRPr="00E060F7">
        <w:rPr>
          <w:color w:val="80808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0D3D006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7845298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058515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2735D40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7139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521386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067D01E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04BE25BA" w14:textId="77777777" w:rsidR="00D84C56" w:rsidRPr="00E060F7" w:rsidRDefault="00D84C56" w:rsidP="00D84C56">
      <w:pPr>
        <w:pStyle w:val="OdstavecSynteastyl"/>
        <w:rPr>
          <w:lang w:val="en-US"/>
        </w:rPr>
      </w:pPr>
    </w:p>
    <w:p w14:paraId="0DBA164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6F4929B" w14:textId="77777777" w:rsidR="00EB2B34" w:rsidRPr="00E060F7" w:rsidRDefault="00D84C56" w:rsidP="00EB2B34">
      <w:pPr>
        <w:pStyle w:val="OdstavecSynteastyl"/>
        <w:rPr>
          <w:lang w:val="en-US"/>
        </w:rPr>
      </w:pPr>
      <w:r w:rsidRPr="00E060F7">
        <w:rPr>
          <w:lang w:val="en-US"/>
        </w:rPr>
        <w:t xml:space="preserve">Template model </w:t>
      </w:r>
      <w:r w:rsidR="00EB2B34" w:rsidRPr="00B569F0">
        <w:rPr>
          <w:lang w:val="en-US"/>
        </w:rPr>
        <w:t>can be tested online here:</w:t>
      </w:r>
    </w:p>
    <w:p w14:paraId="5FA919BA" w14:textId="77777777" w:rsidR="00EB2B34" w:rsidRPr="00EB2B34" w:rsidRDefault="00202DAF" w:rsidP="007D4BA3">
      <w:pPr>
        <w:pStyle w:val="OdstavecSynteastyl"/>
        <w:numPr>
          <w:ilvl w:val="0"/>
          <w:numId w:val="27"/>
        </w:numPr>
        <w:rPr>
          <w:lang w:val="en-US"/>
        </w:rPr>
      </w:pPr>
      <w:hyperlink r:id="rId49" w:history="1">
        <w:r w:rsidR="00EB2B34" w:rsidRPr="00E86FC3">
          <w:rPr>
            <w:rStyle w:val="Hypertextovodkaz"/>
            <w:rFonts w:cs="Calibri"/>
            <w:lang w:val="en-US"/>
          </w:rPr>
          <w:t>http://xdef.syntea.cz/tutorial/en/example/C701.html</w:t>
        </w:r>
      </w:hyperlink>
    </w:p>
    <w:p w14:paraId="754CD11B" w14:textId="77777777" w:rsidR="00EB2B34" w:rsidRPr="007B00AD" w:rsidRDefault="00202DAF" w:rsidP="007D4BA3">
      <w:pPr>
        <w:pStyle w:val="OdstavecSynteastyl"/>
        <w:numPr>
          <w:ilvl w:val="0"/>
          <w:numId w:val="27"/>
        </w:numPr>
        <w:rPr>
          <w:lang w:val="en-US"/>
        </w:rPr>
      </w:pPr>
      <w:hyperlink r:id="rId50" w:history="1">
        <w:r w:rsidR="00EB2B34" w:rsidRPr="00E86FC3">
          <w:rPr>
            <w:rStyle w:val="Hypertextovodkaz"/>
            <w:rFonts w:cs="Calibri"/>
            <w:lang w:val="en-US"/>
          </w:rPr>
          <w:t>http://xdef.syntea.cz/tutorial/en/example/C801.html</w:t>
        </w:r>
      </w:hyperlink>
    </w:p>
    <w:p w14:paraId="1EFEDF2A" w14:textId="77777777" w:rsidR="00D84C56" w:rsidRPr="00E060F7" w:rsidRDefault="0012253D" w:rsidP="00D84C56">
      <w:pPr>
        <w:pStyle w:val="Nadpis2"/>
        <w:rPr>
          <w:lang w:val="en-US"/>
        </w:rPr>
      </w:pPr>
      <w:bookmarkStart w:id="545" w:name="_Toc354676936"/>
      <w:bookmarkStart w:id="546" w:name="_Ref355183390"/>
      <w:bookmarkStart w:id="547" w:name="_Ref535678428"/>
      <w:bookmarkStart w:id="548" w:name="_Ref535679068"/>
      <w:bookmarkStart w:id="549" w:name="_Toc46929875"/>
      <w:r>
        <w:rPr>
          <w:lang w:val="en-US"/>
        </w:rPr>
        <w:t>C</w:t>
      </w:r>
      <w:r w:rsidR="001721D2">
        <w:rPr>
          <w:lang w:val="en-US"/>
        </w:rPr>
        <w:t>onstruction of</w:t>
      </w:r>
      <w:r w:rsidR="00D84C56" w:rsidRPr="00E060F7">
        <w:rPr>
          <w:lang w:val="en-US"/>
        </w:rPr>
        <w:t xml:space="preserve"> </w:t>
      </w:r>
      <w:bookmarkEnd w:id="545"/>
      <w:bookmarkEnd w:id="546"/>
      <w:r>
        <w:rPr>
          <w:lang w:val="en-US"/>
        </w:rPr>
        <w:t>group</w:t>
      </w:r>
      <w:r w:rsidR="001721D2">
        <w:rPr>
          <w:lang w:val="en-US"/>
        </w:rPr>
        <w:t>s</w:t>
      </w:r>
      <w:bookmarkEnd w:id="547"/>
      <w:bookmarkEnd w:id="548"/>
      <w:bookmarkEnd w:id="549"/>
      <w:r w:rsidR="00EF650E" w:rsidRPr="00E060F7">
        <w:rPr>
          <w:lang w:val="en-US"/>
        </w:rPr>
        <w:fldChar w:fldCharType="begin"/>
      </w:r>
      <w:r w:rsidR="00D84C56" w:rsidRPr="00E060F7">
        <w:rPr>
          <w:lang w:val="en-US"/>
        </w:rPr>
        <w:instrText xml:space="preserve"> XE "Elementy:variantní konstrukce" </w:instrText>
      </w:r>
      <w:r w:rsidR="00EF650E" w:rsidRPr="00E060F7">
        <w:rPr>
          <w:lang w:val="en-US"/>
        </w:rPr>
        <w:fldChar w:fldCharType="end"/>
      </w:r>
    </w:p>
    <w:p w14:paraId="32C40688" w14:textId="3F088C1D" w:rsidR="00D84C56" w:rsidRPr="00E060F7" w:rsidRDefault="00202DAF" w:rsidP="00D84C56">
      <w:pPr>
        <w:pStyle w:val="OdstavecSynteastyl"/>
        <w:rPr>
          <w:lang w:val="en-US"/>
        </w:rPr>
      </w:pPr>
      <w:r>
        <w:rPr>
          <w:noProof/>
          <w:lang w:val="en-US"/>
        </w:rPr>
      </w:r>
      <w:r>
        <w:rPr>
          <w:noProof/>
          <w:lang w:val="en-US"/>
        </w:rPr>
        <w:pict w14:anchorId="5D8F9412">
          <v:shape id="Šipka doprava 82" o:spid="_x0000_s112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_Ref535680923 \r \h </w:instrText>
      </w:r>
      <w:r w:rsidR="00F83983">
        <w:rPr>
          <w:lang w:val="en-US"/>
        </w:rPr>
      </w:r>
      <w:r w:rsidR="00F83983">
        <w:rPr>
          <w:lang w:val="en-US"/>
        </w:rPr>
        <w:fldChar w:fldCharType="separate"/>
      </w:r>
      <w:r w:rsidR="00292987">
        <w:rPr>
          <w:lang w:val="en-US"/>
        </w:rPr>
        <w:t>4.11</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_Ref535680938 \h </w:instrText>
      </w:r>
      <w:r w:rsidR="00F83983">
        <w:rPr>
          <w:lang w:val="en-US"/>
        </w:rPr>
      </w:r>
      <w:r w:rsidR="00F83983">
        <w:rPr>
          <w:lang w:val="en-US"/>
        </w:rPr>
        <w:fldChar w:fldCharType="separate"/>
      </w:r>
      <w:r w:rsidR="00292987">
        <w:rPr>
          <w:lang w:val="en-US"/>
        </w:rPr>
        <w:t>Group Specifications</w:t>
      </w:r>
      <w:r w:rsidR="00F83983">
        <w:rPr>
          <w:lang w:val="en-US"/>
        </w:rPr>
        <w:fldChar w:fldCharType="end"/>
      </w:r>
    </w:p>
    <w:p w14:paraId="253B52B2" w14:textId="40EDD56F" w:rsidR="00D84C56" w:rsidRPr="00E060F7" w:rsidRDefault="00202DAF" w:rsidP="00D84C56">
      <w:pPr>
        <w:pStyle w:val="OdstavecSynteastyl"/>
        <w:rPr>
          <w:lang w:val="en-US"/>
        </w:rPr>
      </w:pPr>
      <w:r>
        <w:rPr>
          <w:noProof/>
          <w:lang w:val="en-US"/>
        </w:rPr>
      </w:r>
      <w:r>
        <w:rPr>
          <w:noProof/>
          <w:lang w:val="en-US"/>
        </w:rPr>
        <w:pict w14:anchorId="22A4D299">
          <v:shape id="Šipka doprava 81" o:spid="_x0000_s11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92987">
        <w:rPr>
          <w:lang w:val="en-US"/>
        </w:rPr>
        <w:t>8.1</w:t>
      </w:r>
      <w:r w:rsidR="00EF650E" w:rsidRPr="00E060F7">
        <w:rPr>
          <w:lang w:val="en-US"/>
        </w:rPr>
        <w:fldChar w:fldCharType="end"/>
      </w:r>
      <w:r w:rsidR="00FF3A2C">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292987" w:rsidRPr="00E060F7">
        <w:rPr>
          <w:lang w:val="en-US"/>
        </w:rPr>
        <w:t xml:space="preserve">Create </w:t>
      </w:r>
      <w:r w:rsidR="00292987">
        <w:rPr>
          <w:lang w:val="en-US"/>
        </w:rPr>
        <w:t>S</w:t>
      </w:r>
      <w:r w:rsidR="00292987" w:rsidRPr="00E060F7">
        <w:rPr>
          <w:lang w:val="en-US"/>
        </w:rPr>
        <w:t>e</w:t>
      </w:r>
      <w:r w:rsidR="00292987">
        <w:rPr>
          <w:lang w:val="en-US"/>
        </w:rPr>
        <w:t>ction in</w:t>
      </w:r>
      <w:r w:rsidR="00292987" w:rsidRPr="00E060F7">
        <w:rPr>
          <w:lang w:val="en-US"/>
        </w:rPr>
        <w:t xml:space="preserve"> </w:t>
      </w:r>
      <w:r w:rsidR="00292987">
        <w:rPr>
          <w:lang w:val="en-US"/>
        </w:rPr>
        <w:t>X-script</w:t>
      </w:r>
      <w:r w:rsidR="00F83983">
        <w:rPr>
          <w:lang w:val="en-US"/>
        </w:rPr>
        <w:fldChar w:fldCharType="end"/>
      </w:r>
    </w:p>
    <w:p w14:paraId="6FE02E7C" w14:textId="77777777" w:rsidR="00D84C56" w:rsidRPr="00E060F7" w:rsidRDefault="001721D2" w:rsidP="00D84C56">
      <w:pPr>
        <w:pStyle w:val="OdstavecSynteastyl"/>
        <w:rPr>
          <w:lang w:val="en-US"/>
        </w:rPr>
      </w:pPr>
      <w:r w:rsidRPr="001721D2">
        <w:rPr>
          <w:lang w:val="en-US"/>
        </w:rPr>
        <w:t xml:space="preserve">This chapter describes how to construct xd:choice, xd:mixed </w:t>
      </w:r>
      <w:r>
        <w:rPr>
          <w:lang w:val="en-US"/>
        </w:rPr>
        <w:t>and xd</w:t>
      </w:r>
      <w:r w:rsidRPr="001721D2">
        <w:rPr>
          <w:lang w:val="en-US"/>
        </w:rPr>
        <w:t xml:space="preserve"> sequence groups in the X</w:t>
      </w:r>
      <w:r>
        <w:rPr>
          <w:lang w:val="en-US"/>
        </w:rPr>
        <w:noBreakHyphen/>
      </w:r>
      <w:r w:rsidRPr="001721D2">
        <w:rPr>
          <w:lang w:val="en-US"/>
        </w:rPr>
        <w:t>definition</w:t>
      </w:r>
      <w:r>
        <w:rPr>
          <w:lang w:val="en-US"/>
        </w:rPr>
        <w:t xml:space="preserve">. </w:t>
      </w:r>
      <w:r w:rsidRPr="001721D2">
        <w:rPr>
          <w:lang w:val="en-US"/>
        </w:rPr>
        <w:t>which allow you to define a more complex XML document structure</w:t>
      </w:r>
      <w:r>
        <w:rPr>
          <w:lang w:val="en-US"/>
        </w:rPr>
        <w:t>s</w:t>
      </w:r>
      <w:r w:rsidRPr="001721D2">
        <w:rPr>
          <w:lang w:val="en-US"/>
        </w:rPr>
        <w:t>.</w:t>
      </w:r>
    </w:p>
    <w:p w14:paraId="06643141" w14:textId="77777777" w:rsidR="00D84C56" w:rsidRPr="00E060F7" w:rsidRDefault="00D84C56" w:rsidP="00CB479D">
      <w:pPr>
        <w:pStyle w:val="Nadpis3"/>
        <w:rPr>
          <w:lang w:val="en-US"/>
        </w:rPr>
      </w:pPr>
      <w:bookmarkStart w:id="550" w:name="_Toc354676937"/>
      <w:bookmarkStart w:id="551" w:name="_Toc46929876"/>
      <w:r w:rsidRPr="00E060F7">
        <w:rPr>
          <w:lang w:val="en-US"/>
        </w:rPr>
        <w:lastRenderedPageBreak/>
        <w:t>Stri</w:t>
      </w:r>
      <w:r w:rsidR="001721D2">
        <w:rPr>
          <w:lang w:val="en-US"/>
        </w:rPr>
        <w:t>c</w:t>
      </w:r>
      <w:r w:rsidRPr="00E060F7">
        <w:rPr>
          <w:lang w:val="en-US"/>
        </w:rPr>
        <w:t xml:space="preserve">t </w:t>
      </w:r>
      <w:r w:rsidR="001721D2">
        <w:rPr>
          <w:lang w:val="en-US"/>
        </w:rPr>
        <w:t>order of</w:t>
      </w:r>
      <w:r w:rsidRPr="00E060F7">
        <w:rPr>
          <w:lang w:val="en-US"/>
        </w:rPr>
        <w:t xml:space="preserve"> element</w:t>
      </w:r>
      <w:bookmarkEnd w:id="550"/>
      <w:r w:rsidR="001721D2">
        <w:rPr>
          <w:lang w:val="en-US"/>
        </w:rPr>
        <w:t>s</w:t>
      </w:r>
      <w:r w:rsidR="00F468D4">
        <w:rPr>
          <w:lang w:val="en-US"/>
        </w:rPr>
        <w:t xml:space="preserve"> (group xd:sequence)</w:t>
      </w:r>
      <w:bookmarkEnd w:id="551"/>
    </w:p>
    <w:p w14:paraId="4CC234CC" w14:textId="43983097" w:rsidR="00D84C56" w:rsidRPr="00E060F7" w:rsidRDefault="001721D2" w:rsidP="00D84C56">
      <w:pPr>
        <w:pStyle w:val="OdstavecSynteastyl"/>
        <w:rPr>
          <w:lang w:val="en-US"/>
        </w:rPr>
      </w:pPr>
      <w:r w:rsidRPr="001721D2">
        <w:rPr>
          <w:lang w:val="en-US"/>
        </w:rPr>
        <w:t>In the xd:sequence</w:t>
      </w:r>
      <w:r w:rsidR="00EB7B83">
        <w:rPr>
          <w:lang w:val="en-US"/>
        </w:rPr>
        <w:t xml:space="preserve"> group</w:t>
      </w:r>
      <w:r w:rsidR="00D52FF0">
        <w:rPr>
          <w:lang w:val="en-US"/>
        </w:rPr>
        <w:t xml:space="preserve"> model</w:t>
      </w:r>
      <w:r w:rsidRPr="001721D2">
        <w:rPr>
          <w:lang w:val="en-US"/>
        </w:rPr>
        <w:t>, which determines the strict order of items</w:t>
      </w:r>
      <w:r w:rsidR="00EB7B83">
        <w:rPr>
          <w:lang w:val="en-US"/>
        </w:rPr>
        <w:t xml:space="preserve"> in the group</w:t>
      </w:r>
      <w:r w:rsidRPr="001721D2">
        <w:rPr>
          <w:lang w:val="en-US"/>
        </w:rPr>
        <w:t xml:space="preserve">, it is also possible to write the xd:script </w:t>
      </w:r>
      <w:r w:rsidR="00D52FF0">
        <w:rPr>
          <w:lang w:val="en-US"/>
        </w:rPr>
        <w:t>attribute containig</w:t>
      </w:r>
      <w:r w:rsidRPr="001721D2">
        <w:rPr>
          <w:lang w:val="en-US"/>
        </w:rPr>
        <w:t xml:space="preserve"> </w:t>
      </w:r>
      <w:r w:rsidR="00D52FF0">
        <w:rPr>
          <w:lang w:val="en-US"/>
        </w:rPr>
        <w:t>a</w:t>
      </w:r>
      <w:r w:rsidRPr="001721D2">
        <w:rPr>
          <w:lang w:val="en-US"/>
        </w:rPr>
        <w:t xml:space="preserve"> create section. The value in the create section will then be used to </w:t>
      </w:r>
      <w:r w:rsidR="00D52FF0">
        <w:rPr>
          <w:lang w:val="en-US"/>
        </w:rPr>
        <w:t>controll</w:t>
      </w:r>
      <w:r w:rsidRPr="001721D2">
        <w:rPr>
          <w:lang w:val="en-US"/>
        </w:rPr>
        <w:t xml:space="preserve"> </w:t>
      </w:r>
      <w:r w:rsidR="00D52FF0">
        <w:rPr>
          <w:lang w:val="en-US"/>
        </w:rPr>
        <w:t xml:space="preserve">the construction </w:t>
      </w:r>
      <w:r w:rsidRPr="001721D2">
        <w:rPr>
          <w:lang w:val="en-US"/>
        </w:rPr>
        <w:t xml:space="preserve">the entire group, ie to create all of its </w:t>
      </w:r>
      <w:r w:rsidR="00D52FF0">
        <w:rPr>
          <w:lang w:val="en-US"/>
        </w:rPr>
        <w:t>item</w:t>
      </w:r>
      <w:r w:rsidRPr="001721D2">
        <w:rPr>
          <w:lang w:val="en-US"/>
        </w:rPr>
        <w:t>s.</w:t>
      </w:r>
    </w:p>
    <w:p w14:paraId="51705A10" w14:textId="53115034" w:rsidR="00D84C56" w:rsidRPr="00E060F7" w:rsidRDefault="001721D2" w:rsidP="00D84C56">
      <w:pPr>
        <w:pStyle w:val="OdstavecSynteastyl"/>
        <w:rPr>
          <w:lang w:val="en-US"/>
        </w:rPr>
      </w:pPr>
      <w:r w:rsidRPr="001721D2">
        <w:rPr>
          <w:lang w:val="en-US"/>
        </w:rPr>
        <w:t xml:space="preserve">The first example is based on the example of Chapter </w:t>
      </w:r>
      <w:r w:rsidR="009F35B8">
        <w:rPr>
          <w:lang w:val="en-US"/>
        </w:rPr>
        <w:fldChar w:fldCharType="begin"/>
      </w:r>
      <w:r w:rsidR="009F35B8">
        <w:rPr>
          <w:lang w:val="en-US"/>
        </w:rPr>
        <w:instrText xml:space="preserve"> REF _Ref535678823 \r \h </w:instrText>
      </w:r>
      <w:r w:rsidR="009F35B8">
        <w:rPr>
          <w:lang w:val="en-US"/>
        </w:rPr>
      </w:r>
      <w:r w:rsidR="009F35B8">
        <w:rPr>
          <w:lang w:val="en-US"/>
        </w:rPr>
        <w:fldChar w:fldCharType="separate"/>
      </w:r>
      <w:r w:rsidR="00292987">
        <w:rPr>
          <w:lang w:val="en-US"/>
        </w:rPr>
        <w:t>8.1.1</w:t>
      </w:r>
      <w:r w:rsidR="009F35B8">
        <w:rPr>
          <w:lang w:val="en-US"/>
        </w:rPr>
        <w:fldChar w:fldCharType="end"/>
      </w:r>
      <w:r w:rsidRPr="001721D2">
        <w:rPr>
          <w:lang w:val="en-US"/>
        </w:rPr>
        <w:t>, which for the purpose of this chapter is extended to include several sub-elements of the Accident element</w:t>
      </w:r>
      <w:r>
        <w:rPr>
          <w:lang w:val="en-US"/>
        </w:rPr>
        <w:t>:</w:t>
      </w:r>
    </w:p>
    <w:p w14:paraId="5E3BFD7D" w14:textId="1413BED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7890E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5BEEB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E1EBE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523B55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5F09BD3"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&lt;xd:sequence xd:script="occurs 2..2; create 2"&gt;</w:t>
      </w:r>
    </w:p>
    <w:p w14:paraId="2A96E9F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A9A4307"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B0A5A6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73A1860"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AC5EC3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160510C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B610DF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62742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&lt;/xd:sequence&gt;</w:t>
      </w:r>
    </w:p>
    <w:p w14:paraId="1D0E12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FE0AE3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987A409" w14:textId="77777777" w:rsidR="00D84C56" w:rsidRPr="00E060F7" w:rsidRDefault="001721D2" w:rsidP="00D84C56">
      <w:pPr>
        <w:pStyle w:val="OdstavecSynteastyl"/>
        <w:rPr>
          <w:lang w:val="en-US"/>
        </w:rPr>
      </w:pPr>
      <w:r w:rsidRPr="001721D2">
        <w:rPr>
          <w:lang w:val="en-US"/>
        </w:rPr>
        <w:t>The generated XML</w:t>
      </w:r>
      <w:r w:rsidR="00F468D4">
        <w:rPr>
          <w:lang w:val="en-US"/>
        </w:rPr>
        <w:t xml:space="preserve"> element</w:t>
      </w:r>
      <w:r w:rsidRPr="001721D2">
        <w:rPr>
          <w:lang w:val="en-US"/>
        </w:rPr>
        <w:t xml:space="preserve"> will then take the following form:</w:t>
      </w:r>
    </w:p>
    <w:p w14:paraId="53ACA803"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1B664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D3AE53B"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0778FB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741FE8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49CD43A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2A823C5"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77123D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7A77EE4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65FDF6F5" w14:textId="77777777" w:rsidR="00D84C56" w:rsidRPr="00E060F7" w:rsidRDefault="00F468D4" w:rsidP="00D84C56">
      <w:pPr>
        <w:pStyle w:val="OdstavecSynteastyl"/>
        <w:rPr>
          <w:lang w:val="en-US"/>
        </w:rPr>
      </w:pPr>
      <w:r w:rsidRPr="00F468D4">
        <w:rPr>
          <w:lang w:val="en-US"/>
        </w:rPr>
        <w:t xml:space="preserve">As you can see from the example, the elements of </w:t>
      </w:r>
      <w:r>
        <w:rPr>
          <w:lang w:val="en-US"/>
        </w:rPr>
        <w:t>the</w:t>
      </w:r>
      <w:r w:rsidRPr="00F468D4">
        <w:rPr>
          <w:lang w:val="en-US"/>
        </w:rPr>
        <w:t xml:space="preserve"> group (</w:t>
      </w:r>
      <w:r>
        <w:rPr>
          <w:lang w:val="en-US"/>
        </w:rPr>
        <w:t>Accident</w:t>
      </w:r>
      <w:r w:rsidRPr="00F468D4">
        <w:rPr>
          <w:lang w:val="en-US"/>
        </w:rPr>
        <w:t xml:space="preserve">_A and </w:t>
      </w:r>
      <w:r>
        <w:rPr>
          <w:lang w:val="en-US"/>
        </w:rPr>
        <w:t>Accident</w:t>
      </w:r>
      <w:r w:rsidRPr="00F468D4">
        <w:rPr>
          <w:lang w:val="en-US"/>
        </w:rPr>
        <w:t xml:space="preserve"> _B elements) were created in the order in which they were created and just twice (create 2 in the element xd: sequence).</w:t>
      </w:r>
    </w:p>
    <w:p w14:paraId="5AF7FFED" w14:textId="77777777" w:rsidR="00D84C56" w:rsidRPr="00E060F7" w:rsidRDefault="00F468D4" w:rsidP="00D84C56">
      <w:pPr>
        <w:pStyle w:val="OdstavecSynteastyl"/>
        <w:rPr>
          <w:lang w:val="en-US"/>
        </w:rPr>
      </w:pPr>
      <w:r w:rsidRPr="00B569F0">
        <w:rPr>
          <w:lang w:val="en-US"/>
        </w:rPr>
        <w:t>The described principle can be tested online here:</w:t>
      </w:r>
      <w:r>
        <w:rPr>
          <w:lang w:val="en-US"/>
        </w:rPr>
        <w:t xml:space="preserve"> </w:t>
      </w:r>
      <w:hyperlink r:id="rId51" w:history="1">
        <w:r w:rsidRPr="00F9510C">
          <w:rPr>
            <w:rStyle w:val="Hypertextovodkaz"/>
            <w:rFonts w:cs="Calibri"/>
            <w:lang w:val="en-US"/>
          </w:rPr>
          <w:t>http://xdef.syntea.cz/tutorial/en/example/C311.html</w:t>
        </w:r>
      </w:hyperlink>
      <w:r w:rsidRPr="00E060F7">
        <w:rPr>
          <w:lang w:val="en-US"/>
        </w:rPr>
        <w:t>.</w:t>
      </w:r>
    </w:p>
    <w:p w14:paraId="772208A7" w14:textId="3257BF3A" w:rsidR="00D84C56" w:rsidRPr="00E060F7" w:rsidRDefault="00F468D4" w:rsidP="00D84C56">
      <w:pPr>
        <w:pStyle w:val="OdstavecSynteastyl"/>
        <w:rPr>
          <w:lang w:val="en-US"/>
        </w:rPr>
      </w:pPr>
      <w:r w:rsidRPr="00F468D4">
        <w:rPr>
          <w:lang w:val="en-US"/>
        </w:rPr>
        <w:t xml:space="preserve">If a section of element xd:sequence is used as the value to create a list of elements obtained by the xpath method, the group </w:t>
      </w:r>
      <w:r>
        <w:rPr>
          <w:lang w:val="en-US"/>
        </w:rPr>
        <w:t xml:space="preserve">of </w:t>
      </w:r>
      <w:r w:rsidRPr="00F468D4">
        <w:rPr>
          <w:lang w:val="en-US"/>
        </w:rPr>
        <w:t>elements will be created as many times as the element list contains. Using the from method, the current XPath context specified in the method in question is set for all elements of the group. An example of use is given in chapter</w:t>
      </w:r>
      <w:r w:rsidR="003B63BE">
        <w:rPr>
          <w:lang w:val="en-US"/>
        </w:rPr>
        <w:t xml:space="preserve"> </w:t>
      </w:r>
      <w:r w:rsidR="003B63BE">
        <w:rPr>
          <w:lang w:val="en-US"/>
        </w:rPr>
        <w:fldChar w:fldCharType="begin"/>
      </w:r>
      <w:r w:rsidR="003B63BE">
        <w:rPr>
          <w:lang w:val="en-US"/>
        </w:rPr>
        <w:instrText xml:space="preserve"> REF _Ref527218387 \r \h </w:instrText>
      </w:r>
      <w:r w:rsidR="003B63BE">
        <w:rPr>
          <w:lang w:val="en-US"/>
        </w:rPr>
      </w:r>
      <w:r w:rsidR="003B63BE">
        <w:rPr>
          <w:lang w:val="en-US"/>
        </w:rPr>
        <w:fldChar w:fldCharType="separate"/>
      </w:r>
      <w:r w:rsidR="00292987">
        <w:rPr>
          <w:lang w:val="en-US"/>
        </w:rPr>
        <w:t>8.7</w:t>
      </w:r>
      <w:r w:rsidR="003B63BE">
        <w:rPr>
          <w:lang w:val="en-US"/>
        </w:rPr>
        <w:fldChar w:fldCharType="end"/>
      </w:r>
      <w:r w:rsidRPr="00F468D4">
        <w:rPr>
          <w:lang w:val="en-US"/>
        </w:rPr>
        <w:t>. You can also try the following online here:</w:t>
      </w:r>
    </w:p>
    <w:p w14:paraId="6FB2DB89" w14:textId="77777777" w:rsidR="00F468D4" w:rsidRPr="00F468D4" w:rsidRDefault="00202DAF" w:rsidP="007D4BA3">
      <w:pPr>
        <w:pStyle w:val="OdstavecSynteastyl"/>
        <w:numPr>
          <w:ilvl w:val="0"/>
          <w:numId w:val="27"/>
        </w:numPr>
        <w:rPr>
          <w:lang w:val="en-US"/>
        </w:rPr>
      </w:pPr>
      <w:hyperlink r:id="rId52" w:history="1">
        <w:r w:rsidR="00F468D4" w:rsidRPr="00F9510C">
          <w:rPr>
            <w:rStyle w:val="Hypertextovodkaz"/>
            <w:rFonts w:cs="Calibri"/>
            <w:lang w:val="en-US"/>
          </w:rPr>
          <w:t>http://xdef.syntea.cz/tutorial/en/example/C312.html</w:t>
        </w:r>
      </w:hyperlink>
    </w:p>
    <w:p w14:paraId="3B9D1420" w14:textId="77777777" w:rsidR="00F468D4" w:rsidRDefault="00202DAF" w:rsidP="007D4BA3">
      <w:pPr>
        <w:pStyle w:val="OdstavecSynteastyl"/>
        <w:numPr>
          <w:ilvl w:val="0"/>
          <w:numId w:val="27"/>
        </w:numPr>
        <w:rPr>
          <w:lang w:val="en-US"/>
        </w:rPr>
      </w:pPr>
      <w:hyperlink r:id="rId53" w:history="1">
        <w:r w:rsidR="00F468D4" w:rsidRPr="00F9510C">
          <w:rPr>
            <w:rStyle w:val="Hypertextovodkaz"/>
            <w:rFonts w:cs="Calibri"/>
            <w:lang w:val="en-US"/>
          </w:rPr>
          <w:t>http://xdef.syntea.cz/tutorial/en/example/C411.html</w:t>
        </w:r>
      </w:hyperlink>
      <w:r w:rsidR="00F468D4" w:rsidRPr="00E060F7">
        <w:rPr>
          <w:lang w:val="en-US"/>
        </w:rPr>
        <w:t>.</w:t>
      </w:r>
    </w:p>
    <w:p w14:paraId="1419E51F" w14:textId="77777777" w:rsidR="00F468D4" w:rsidRPr="00E060F7" w:rsidRDefault="00202DAF" w:rsidP="007D4BA3">
      <w:pPr>
        <w:pStyle w:val="OdstavecSynteastyl"/>
        <w:numPr>
          <w:ilvl w:val="0"/>
          <w:numId w:val="27"/>
        </w:numPr>
        <w:rPr>
          <w:lang w:val="en-US"/>
        </w:rPr>
      </w:pPr>
      <w:hyperlink r:id="rId54" w:history="1">
        <w:r w:rsidR="00F468D4" w:rsidRPr="00F9510C">
          <w:rPr>
            <w:rStyle w:val="Hypertextovodkaz"/>
            <w:rFonts w:cs="Calibri"/>
            <w:lang w:val="en-US"/>
          </w:rPr>
          <w:t>http://xdef.syntea.cz/tutorial/en/example/C412.html</w:t>
        </w:r>
      </w:hyperlink>
      <w:r w:rsidR="00F468D4" w:rsidRPr="00E060F7">
        <w:rPr>
          <w:lang w:val="en-US"/>
        </w:rPr>
        <w:t>.</w:t>
      </w:r>
    </w:p>
    <w:p w14:paraId="40779367" w14:textId="77777777" w:rsidR="00D84C56" w:rsidRPr="00E060F7" w:rsidRDefault="00F468D4" w:rsidP="00CB479D">
      <w:pPr>
        <w:pStyle w:val="Nadpis3"/>
        <w:rPr>
          <w:lang w:val="en-US"/>
        </w:rPr>
      </w:pPr>
      <w:bookmarkStart w:id="552" w:name="_Toc46929877"/>
      <w:r>
        <w:rPr>
          <w:lang w:val="en-US"/>
        </w:rPr>
        <w:t>Arbitrary order of elements (group xd:mixed)</w:t>
      </w:r>
      <w:bookmarkEnd w:id="552"/>
    </w:p>
    <w:p w14:paraId="465EB8A6" w14:textId="77777777" w:rsidR="00D84C56" w:rsidRPr="00E060F7" w:rsidRDefault="00F468D4" w:rsidP="00D84C56">
      <w:pPr>
        <w:pStyle w:val="OdstavecSynteastyl"/>
        <w:rPr>
          <w:lang w:val="en-US"/>
        </w:rPr>
      </w:pPr>
      <w:r w:rsidRPr="00F468D4">
        <w:rPr>
          <w:lang w:val="en-US"/>
        </w:rPr>
        <w:t xml:space="preserve">To the xd:mixed </w:t>
      </w:r>
      <w:r w:rsidR="00EB7B83">
        <w:rPr>
          <w:lang w:val="en-US"/>
        </w:rPr>
        <w:t>group</w:t>
      </w:r>
      <w:r w:rsidR="00D52FF0">
        <w:rPr>
          <w:lang w:val="en-US"/>
        </w:rPr>
        <w:t xml:space="preserve"> model</w:t>
      </w:r>
      <w:r w:rsidRPr="00F468D4">
        <w:rPr>
          <w:lang w:val="en-US"/>
        </w:rPr>
        <w:t xml:space="preserve">, which specifies the </w:t>
      </w:r>
      <w:r w:rsidR="00EB7B83">
        <w:rPr>
          <w:lang w:val="en-US"/>
        </w:rPr>
        <w:t xml:space="preserve">arbitrary </w:t>
      </w:r>
      <w:r w:rsidRPr="00F468D4">
        <w:rPr>
          <w:lang w:val="en-US"/>
        </w:rPr>
        <w:t xml:space="preserve">order of its </w:t>
      </w:r>
      <w:r w:rsidR="00D52FF0">
        <w:rPr>
          <w:lang w:val="en-US"/>
        </w:rPr>
        <w:t>item</w:t>
      </w:r>
      <w:r w:rsidRPr="00F468D4">
        <w:rPr>
          <w:lang w:val="en-US"/>
        </w:rPr>
        <w:t>s</w:t>
      </w:r>
      <w:r w:rsidR="00EB7B83">
        <w:rPr>
          <w:lang w:val="en-US"/>
        </w:rPr>
        <w:t xml:space="preserve"> in the group</w:t>
      </w:r>
      <w:r w:rsidRPr="00F468D4">
        <w:rPr>
          <w:lang w:val="en-US"/>
        </w:rPr>
        <w:t xml:space="preserve">, it is also possible to write the xd:script </w:t>
      </w:r>
      <w:r w:rsidR="00D52FF0">
        <w:rPr>
          <w:lang w:val="en-US"/>
        </w:rPr>
        <w:t>attribute containing a</w:t>
      </w:r>
      <w:r w:rsidRPr="00F468D4">
        <w:rPr>
          <w:lang w:val="en-US"/>
        </w:rPr>
        <w:t xml:space="preserve"> create section. The value in the create section will then be used to </w:t>
      </w:r>
      <w:r w:rsidR="00D52FF0">
        <w:rPr>
          <w:lang w:val="en-US"/>
        </w:rPr>
        <w:t>controll</w:t>
      </w:r>
      <w:r w:rsidRPr="00F468D4">
        <w:rPr>
          <w:lang w:val="en-US"/>
        </w:rPr>
        <w:t xml:space="preserve"> </w:t>
      </w:r>
      <w:r w:rsidR="00D52FF0">
        <w:rPr>
          <w:lang w:val="en-US"/>
        </w:rPr>
        <w:t xml:space="preserve">construction of </w:t>
      </w:r>
      <w:r w:rsidRPr="00F468D4">
        <w:rPr>
          <w:lang w:val="en-US"/>
        </w:rPr>
        <w:t xml:space="preserve">the entire group, ie to create all of its </w:t>
      </w:r>
      <w:r w:rsidR="00D52FF0">
        <w:rPr>
          <w:lang w:val="en-US"/>
        </w:rPr>
        <w:t>item</w:t>
      </w:r>
      <w:r w:rsidRPr="00F468D4">
        <w:rPr>
          <w:lang w:val="en-US"/>
        </w:rPr>
        <w:t>s.</w:t>
      </w:r>
    </w:p>
    <w:p w14:paraId="3ADE972A" w14:textId="74611592" w:rsidR="00D84C56" w:rsidRPr="00E060F7" w:rsidRDefault="00EB7B83" w:rsidP="00D84C56">
      <w:pPr>
        <w:pStyle w:val="OdstavecSynteastyl"/>
        <w:rPr>
          <w:lang w:val="en-US"/>
        </w:rPr>
      </w:pPr>
      <w:r w:rsidRPr="00EB7B83">
        <w:rPr>
          <w:lang w:val="en-US"/>
        </w:rPr>
        <w:t>The first example is based on the example of Chapter</w:t>
      </w:r>
      <w:r w:rsidR="00590E9E">
        <w:rPr>
          <w:lang w:val="en-US"/>
        </w:rPr>
        <w:t xml:space="preserve"> </w:t>
      </w:r>
      <w:r w:rsidR="00590E9E">
        <w:rPr>
          <w:lang w:val="en-US"/>
        </w:rPr>
        <w:fldChar w:fldCharType="begin"/>
      </w:r>
      <w:r w:rsidR="00590E9E">
        <w:rPr>
          <w:lang w:val="en-US"/>
        </w:rPr>
        <w:instrText xml:space="preserve"> REF _Ref353373618 \r \h </w:instrText>
      </w:r>
      <w:r w:rsidR="00590E9E">
        <w:rPr>
          <w:lang w:val="en-US"/>
        </w:rPr>
      </w:r>
      <w:r w:rsidR="00590E9E">
        <w:rPr>
          <w:lang w:val="en-US"/>
        </w:rPr>
        <w:fldChar w:fldCharType="separate"/>
      </w:r>
      <w:r w:rsidR="00292987">
        <w:rPr>
          <w:lang w:val="en-US"/>
        </w:rPr>
        <w:t>8.1</w:t>
      </w:r>
      <w:r w:rsidR="00590E9E">
        <w:rPr>
          <w:lang w:val="en-US"/>
        </w:rPr>
        <w:fldChar w:fldCharType="end"/>
      </w:r>
      <w:r w:rsidRPr="00E060F7">
        <w:rPr>
          <w:lang w:val="en-US"/>
        </w:rPr>
        <w:t>,</w:t>
      </w:r>
      <w:r w:rsidRPr="00EB7B83">
        <w:rPr>
          <w:lang w:val="en-US"/>
        </w:rPr>
        <w:t xml:space="preserve"> which for the purpose of this chapter is extended to include several sub-elements of the Accident element:</w:t>
      </w:r>
    </w:p>
    <w:p w14:paraId="0859FE74" w14:textId="6ADB8F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8353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2AFBE8"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80EDFB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DA8CFE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503DF1F8"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7378918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373F17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2031ACD"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0C2809B6"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70939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37ECC7D1"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1BA5FD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FB7673"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0AFBEE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7DEECF6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4D96B1CD" w14:textId="77777777" w:rsidR="00D84C56" w:rsidRPr="00E060F7" w:rsidRDefault="00EB7B8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292FDF2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C9111F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46C1EE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2EA77C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801204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2E3FEC41"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55756BF"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2A7D51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BA7EA2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53CE45C9" w14:textId="77777777" w:rsidR="00D84C56" w:rsidRPr="00E060F7" w:rsidRDefault="00EB7B83" w:rsidP="00D84C56">
      <w:pPr>
        <w:pStyle w:val="OdstavecSynteastyl"/>
        <w:rPr>
          <w:lang w:val="en-US"/>
        </w:rPr>
      </w:pPr>
      <w:r w:rsidRPr="00EB7B83">
        <w:rPr>
          <w:lang w:val="en-US"/>
        </w:rPr>
        <w:t xml:space="preserve">As you can see from the example, the elements of </w:t>
      </w:r>
      <w:r>
        <w:rPr>
          <w:lang w:val="en-US"/>
        </w:rPr>
        <w:t>the</w:t>
      </w:r>
      <w:r w:rsidRPr="00EB7B83">
        <w:rPr>
          <w:lang w:val="en-US"/>
        </w:rPr>
        <w:t xml:space="preserve"> group (</w:t>
      </w:r>
      <w:r>
        <w:rPr>
          <w:lang w:val="en-US"/>
        </w:rPr>
        <w:t>Accident</w:t>
      </w:r>
      <w:r w:rsidRPr="00EB7B83">
        <w:rPr>
          <w:lang w:val="en-US"/>
        </w:rPr>
        <w:t xml:space="preserve">_A and </w:t>
      </w:r>
      <w:r>
        <w:rPr>
          <w:lang w:val="en-US"/>
        </w:rPr>
        <w:t>Accident</w:t>
      </w:r>
      <w:r w:rsidRPr="00EB7B83">
        <w:rPr>
          <w:lang w:val="en-US"/>
        </w:rPr>
        <w:t xml:space="preserve"> _B) were created just twice (create 2 in element xd:mixed). Even though the order of the elements in the group is free, they were created in the order of the X-definition. The construction is therefore </w:t>
      </w:r>
      <w:r>
        <w:rPr>
          <w:lang w:val="en-US"/>
        </w:rPr>
        <w:t>similar as</w:t>
      </w:r>
      <w:r w:rsidRPr="00EB7B83">
        <w:rPr>
          <w:lang w:val="en-US"/>
        </w:rPr>
        <w:t xml:space="preserve"> xd: sequence group.</w:t>
      </w:r>
    </w:p>
    <w:p w14:paraId="2B5820A3" w14:textId="77777777" w:rsidR="00D84C56" w:rsidRPr="00E060F7" w:rsidRDefault="00EB7B83" w:rsidP="00D84C56">
      <w:pPr>
        <w:pStyle w:val="OdstavecSynteastyl"/>
        <w:rPr>
          <w:lang w:val="en-US"/>
        </w:rPr>
      </w:pPr>
      <w:r w:rsidRPr="00EB7B83">
        <w:rPr>
          <w:b/>
          <w:lang w:val="en-US"/>
        </w:rPr>
        <w:t xml:space="preserve">Limitations: The minimum number of occurrences listed in the </w:t>
      </w:r>
      <w:r w:rsidR="00DE1055">
        <w:rPr>
          <w:b/>
          <w:lang w:val="en-US"/>
        </w:rPr>
        <w:t>X-s</w:t>
      </w:r>
      <w:r w:rsidRPr="00EB7B83">
        <w:rPr>
          <w:b/>
          <w:lang w:val="en-US"/>
        </w:rPr>
        <w:t xml:space="preserve">cript </w:t>
      </w:r>
      <w:r w:rsidR="00DE1055">
        <w:rPr>
          <w:b/>
          <w:lang w:val="en-US"/>
        </w:rPr>
        <w:t>of</w:t>
      </w:r>
      <w:r w:rsidRPr="00EB7B83">
        <w:rPr>
          <w:b/>
          <w:lang w:val="en-US"/>
        </w:rPr>
        <w:t xml:space="preserve"> xd: mixed may be at most 1.</w:t>
      </w:r>
    </w:p>
    <w:p w14:paraId="6EE8E74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55" w:history="1">
        <w:r w:rsidRPr="00F9510C">
          <w:rPr>
            <w:rStyle w:val="Hypertextovodkaz"/>
            <w:rFonts w:cs="Calibri"/>
            <w:lang w:val="en-US"/>
          </w:rPr>
          <w:t>http://xdef.syntea.cz/tutorial/en/example/C321.html</w:t>
        </w:r>
      </w:hyperlink>
      <w:r w:rsidRPr="00E060F7">
        <w:rPr>
          <w:lang w:val="en-US"/>
        </w:rPr>
        <w:t>.</w:t>
      </w:r>
    </w:p>
    <w:p w14:paraId="77FD755E" w14:textId="77777777" w:rsidR="00D84C56" w:rsidRPr="00E060F7" w:rsidRDefault="00DE1055" w:rsidP="00DE1055">
      <w:pPr>
        <w:pStyle w:val="OdstavecSynteastyl"/>
        <w:rPr>
          <w:lang w:val="en-US"/>
        </w:rPr>
      </w:pPr>
      <w:r w:rsidRPr="00DE1055">
        <w:rPr>
          <w:lang w:val="en-US"/>
        </w:rPr>
        <w:t xml:space="preserve">If </w:t>
      </w:r>
      <w:r>
        <w:rPr>
          <w:lang w:val="en-US"/>
        </w:rPr>
        <w:t xml:space="preserve">in </w:t>
      </w:r>
      <w:r w:rsidRPr="00DE1055">
        <w:rPr>
          <w:lang w:val="en-US"/>
        </w:rPr>
        <w:t xml:space="preserve">the xd:mixed </w:t>
      </w:r>
      <w:r>
        <w:rPr>
          <w:lang w:val="en-US"/>
        </w:rPr>
        <w:t xml:space="preserve">group </w:t>
      </w:r>
      <w:r w:rsidRPr="00DE1055">
        <w:rPr>
          <w:lang w:val="en-US"/>
        </w:rPr>
        <w:t>the list of elements obtained from the the xpath method is used, then the elements are created as many times as the element list contains. Using the from method, the current XPath context specified in the method in question is set for all elements of the group. You can also try the following examples online:</w:t>
      </w:r>
    </w:p>
    <w:p w14:paraId="518C8A9D" w14:textId="77777777" w:rsidR="00DE1055" w:rsidRPr="00DE1055" w:rsidRDefault="00202DAF" w:rsidP="007D4BA3">
      <w:pPr>
        <w:pStyle w:val="OdstavecSynteastyl"/>
        <w:numPr>
          <w:ilvl w:val="0"/>
          <w:numId w:val="27"/>
        </w:numPr>
        <w:rPr>
          <w:lang w:val="en-US"/>
        </w:rPr>
      </w:pPr>
      <w:hyperlink r:id="rId56" w:history="1">
        <w:r w:rsidR="00DE1055" w:rsidRPr="00F9510C">
          <w:rPr>
            <w:rStyle w:val="Hypertextovodkaz"/>
            <w:rFonts w:cs="Calibri"/>
            <w:lang w:val="en-US"/>
          </w:rPr>
          <w:t>http://xdef.syntea.cz/tutorial/en/example/C322.html</w:t>
        </w:r>
      </w:hyperlink>
    </w:p>
    <w:p w14:paraId="17AE7F6E" w14:textId="77777777" w:rsidR="00DE1055" w:rsidRPr="00DE1055" w:rsidRDefault="00202DAF" w:rsidP="007D4BA3">
      <w:pPr>
        <w:pStyle w:val="OdstavecSynteastyl"/>
        <w:numPr>
          <w:ilvl w:val="0"/>
          <w:numId w:val="27"/>
        </w:numPr>
        <w:rPr>
          <w:lang w:val="en-US"/>
        </w:rPr>
      </w:pPr>
      <w:hyperlink r:id="rId57" w:history="1">
        <w:r w:rsidR="00DE1055" w:rsidRPr="00F9510C">
          <w:rPr>
            <w:rStyle w:val="Hypertextovodkaz"/>
            <w:rFonts w:cs="Calibri"/>
            <w:lang w:val="en-US"/>
          </w:rPr>
          <w:t>http://xdef.syntea.cz/tutorial/en/example/C341.html</w:t>
        </w:r>
      </w:hyperlink>
    </w:p>
    <w:p w14:paraId="1C5B6300" w14:textId="77777777" w:rsidR="00DE1055" w:rsidRPr="00E060F7" w:rsidRDefault="00202DAF" w:rsidP="007D4BA3">
      <w:pPr>
        <w:pStyle w:val="OdstavecSynteastyl"/>
        <w:numPr>
          <w:ilvl w:val="0"/>
          <w:numId w:val="27"/>
        </w:numPr>
        <w:rPr>
          <w:lang w:val="en-US"/>
        </w:rPr>
      </w:pPr>
      <w:hyperlink r:id="rId58" w:history="1">
        <w:r w:rsidR="00DE1055" w:rsidRPr="00F9510C">
          <w:rPr>
            <w:rStyle w:val="Hypertextovodkaz"/>
            <w:rFonts w:cs="Calibri"/>
            <w:lang w:val="en-US"/>
          </w:rPr>
          <w:t>http://xdef.syntea.cz/tutorial/en/example/C432.html</w:t>
        </w:r>
      </w:hyperlink>
    </w:p>
    <w:p w14:paraId="78F1A7C6" w14:textId="77777777" w:rsidR="00D84C56" w:rsidRPr="00E060F7" w:rsidRDefault="00DB5108" w:rsidP="00D84C56">
      <w:pPr>
        <w:pStyle w:val="OdstavecSynteastyl"/>
        <w:rPr>
          <w:lang w:val="en-US"/>
        </w:rPr>
      </w:pPr>
      <w:r w:rsidRPr="00DB5108">
        <w:rPr>
          <w:lang w:val="en-US"/>
        </w:rPr>
        <w:t>At this point, there will be discussed a difference in XML document processing for xd:mixed in validation and construction mode. Suppose the following document is available:</w:t>
      </w:r>
    </w:p>
    <w:p w14:paraId="69BE60A5"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478E94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3ED58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3661CC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F6B97B8" w14:textId="77777777" w:rsidR="00D84C56" w:rsidRPr="00E060F7" w:rsidRDefault="00D84C56" w:rsidP="00D84C56">
      <w:pPr>
        <w:pStyle w:val="OdstavecSynteastyl"/>
        <w:rPr>
          <w:lang w:val="en-US"/>
        </w:rPr>
      </w:pPr>
      <w:r w:rsidRPr="00E060F7">
        <w:rPr>
          <w:lang w:val="en-US"/>
        </w:rPr>
        <w:t>A</w:t>
      </w:r>
      <w:r w:rsidR="00DB5108">
        <w:rPr>
          <w:lang w:val="en-US"/>
        </w:rPr>
        <w:t>nd the</w:t>
      </w:r>
      <w:r w:rsidRPr="00E060F7">
        <w:rPr>
          <w:lang w:val="en-US"/>
        </w:rPr>
        <w:t xml:space="preserve"> X-</w:t>
      </w:r>
      <w:r w:rsidR="00CA52DA" w:rsidRPr="00E060F7">
        <w:rPr>
          <w:lang w:val="en-US"/>
        </w:rPr>
        <w:t>defini</w:t>
      </w:r>
      <w:r w:rsidR="00DB5108">
        <w:rPr>
          <w:lang w:val="en-US"/>
        </w:rPr>
        <w:t>tion</w:t>
      </w:r>
      <w:r w:rsidRPr="00E060F7">
        <w:rPr>
          <w:lang w:val="en-US"/>
        </w:rPr>
        <w:t xml:space="preserve"> </w:t>
      </w:r>
      <w:r w:rsidR="00DB5108">
        <w:rPr>
          <w:lang w:val="en-US"/>
        </w:rPr>
        <w:t>with</w:t>
      </w:r>
      <w:r w:rsidRPr="00E060F7">
        <w:rPr>
          <w:lang w:val="en-US"/>
        </w:rPr>
        <w:t> </w:t>
      </w:r>
      <w:r w:rsidR="00CD7FD3">
        <w:rPr>
          <w:lang w:val="en-US"/>
        </w:rPr>
        <w:t xml:space="preserve">the </w:t>
      </w:r>
      <w:r w:rsidRPr="00E060F7">
        <w:rPr>
          <w:lang w:val="en-US"/>
        </w:rPr>
        <w:t>create sec</w:t>
      </w:r>
      <w:r w:rsidR="00DB5108">
        <w:rPr>
          <w:lang w:val="en-US"/>
        </w:rPr>
        <w:t>tion</w:t>
      </w:r>
      <w:r w:rsidRPr="00E060F7">
        <w:rPr>
          <w:lang w:val="en-US"/>
        </w:rPr>
        <w:t>:</w:t>
      </w:r>
    </w:p>
    <w:p w14:paraId="5DA87756" w14:textId="0A65D3B0"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2F70412"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963FA9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204DF"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BD19C8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36EC5C1"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3BA5475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_A', source)</w:t>
      </w:r>
      <w:r w:rsidRPr="00E060F7">
        <w:rPr>
          <w:color w:val="000000"/>
          <w:lang w:val="en-US"/>
        </w:rPr>
        <w:t>" ...&gt;</w:t>
      </w:r>
    </w:p>
    <w:p w14:paraId="4EAFBB36"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6ADED3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19716431"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2E1D7B2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_B', source)</w:t>
      </w:r>
      <w:r w:rsidRPr="00E060F7">
        <w:rPr>
          <w:color w:val="000000"/>
          <w:lang w:val="en-US"/>
        </w:rPr>
        <w:t>" ...&gt;</w:t>
      </w:r>
    </w:p>
    <w:p w14:paraId="3C0A485B"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186A5F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55991B6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6DBD9DE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6086EF" w14:textId="77777777" w:rsidR="00D84C56" w:rsidRPr="00E060F7" w:rsidRDefault="00D84C56" w:rsidP="00D84C56">
      <w:pPr>
        <w:pStyle w:val="Zdrojovykod-zlutyboxSynteastyl"/>
        <w:keepLines/>
        <w:tabs>
          <w:tab w:val="left" w:pos="284"/>
          <w:tab w:val="left" w:pos="1276"/>
        </w:tabs>
        <w:rPr>
          <w:color w:val="0070C0"/>
          <w:lang w:val="en-US"/>
        </w:rPr>
      </w:pPr>
    </w:p>
    <w:p w14:paraId="78253FC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80CEE5E"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332158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158835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BB39CC3" w14:textId="77777777" w:rsidR="00D84C56" w:rsidRPr="00E060F7" w:rsidRDefault="00DB5108" w:rsidP="00D84C56">
      <w:pPr>
        <w:pStyle w:val="OdstavecSynteastyl"/>
        <w:rPr>
          <w:lang w:val="en-US"/>
        </w:rPr>
      </w:pPr>
      <w:r w:rsidRPr="00DB5108">
        <w:rPr>
          <w:lang w:val="en-US"/>
        </w:rPr>
        <w:t>If th</w:t>
      </w:r>
      <w:r>
        <w:rPr>
          <w:lang w:val="en-US"/>
        </w:rPr>
        <w:t>is</w:t>
      </w:r>
      <w:r w:rsidRPr="00DB5108">
        <w:rPr>
          <w:lang w:val="en-US"/>
        </w:rPr>
        <w:t xml:space="preserve"> X</w:t>
      </w:r>
      <w:r w:rsidR="00D52FF0">
        <w:rPr>
          <w:lang w:val="en-US"/>
        </w:rPr>
        <w:noBreakHyphen/>
      </w:r>
      <w:r w:rsidRPr="00DB5108">
        <w:rPr>
          <w:lang w:val="en-US"/>
        </w:rPr>
        <w:t xml:space="preserve">definition was applied to the input document in </w:t>
      </w:r>
      <w:r>
        <w:rPr>
          <w:lang w:val="en-US"/>
        </w:rPr>
        <w:t xml:space="preserve">the </w:t>
      </w:r>
      <w:r w:rsidRPr="00DB5108">
        <w:rPr>
          <w:lang w:val="en-US"/>
        </w:rPr>
        <w:t>validation mode (</w:t>
      </w:r>
      <w:r>
        <w:rPr>
          <w:lang w:val="en-US"/>
        </w:rPr>
        <w:t xml:space="preserve">ie </w:t>
      </w:r>
      <w:r w:rsidRPr="00DB5108">
        <w:rPr>
          <w:lang w:val="en-US"/>
        </w:rPr>
        <w:t>all create sections would be ignored), the order of the elements in an XML document obtained by the X</w:t>
      </w:r>
      <w:r w:rsidR="00D52FF0">
        <w:rPr>
          <w:lang w:val="en-US"/>
        </w:rPr>
        <w:noBreakHyphen/>
      </w:r>
      <w:r w:rsidRPr="00DB5108">
        <w:rPr>
          <w:lang w:val="en-US"/>
        </w:rPr>
        <w:t xml:space="preserve">definition corresponds to the </w:t>
      </w:r>
      <w:r>
        <w:rPr>
          <w:lang w:val="en-US"/>
        </w:rPr>
        <w:t xml:space="preserve">validated </w:t>
      </w:r>
      <w:r w:rsidRPr="00DB5108">
        <w:rPr>
          <w:lang w:val="en-US"/>
        </w:rPr>
        <w:t>input document</w:t>
      </w:r>
      <w:r>
        <w:rPr>
          <w:lang w:val="en-US"/>
        </w:rPr>
        <w:t xml:space="preserve"> (the process is controlled by the input data)</w:t>
      </w:r>
      <w:r w:rsidRPr="00DB5108">
        <w:rPr>
          <w:lang w:val="en-US"/>
        </w:rPr>
        <w:t>:</w:t>
      </w:r>
    </w:p>
    <w:p w14:paraId="1491BDDC"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362D4C4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2D52CB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72072C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2DFBBB2" w14:textId="77777777" w:rsidR="00D84C56" w:rsidRPr="00E060F7" w:rsidRDefault="00DB5108" w:rsidP="00D84C56">
      <w:pPr>
        <w:pStyle w:val="OdstavecSynteastyl"/>
        <w:rPr>
          <w:lang w:val="en-US"/>
        </w:rPr>
      </w:pPr>
      <w:r w:rsidRPr="00DB5108">
        <w:rPr>
          <w:lang w:val="en-US"/>
        </w:rPr>
        <w:t xml:space="preserve">But in a construction mode where the process is controlled by </w:t>
      </w:r>
      <w:r>
        <w:rPr>
          <w:lang w:val="en-US"/>
        </w:rPr>
        <w:t>the</w:t>
      </w:r>
      <w:r w:rsidRPr="00DB5108">
        <w:rPr>
          <w:lang w:val="en-US"/>
        </w:rPr>
        <w:t xml:space="preserve"> X-definition, the order of the elements of the constructed document will match the order in the X-definition:</w:t>
      </w:r>
    </w:p>
    <w:p w14:paraId="1C307B20"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AF03DD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D811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1B9ACE5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1CEA3CB1" w14:textId="77777777" w:rsidR="00D84C56" w:rsidRPr="00E060F7" w:rsidRDefault="00DB5108" w:rsidP="00CB479D">
      <w:pPr>
        <w:pStyle w:val="Nadpis3"/>
        <w:rPr>
          <w:lang w:val="en-US"/>
        </w:rPr>
      </w:pPr>
      <w:bookmarkStart w:id="553" w:name="_Toc46929878"/>
      <w:r>
        <w:rPr>
          <w:lang w:val="en-US"/>
        </w:rPr>
        <w:t>Choice of elements (xd:choice group)</w:t>
      </w:r>
      <w:bookmarkEnd w:id="553"/>
    </w:p>
    <w:p w14:paraId="61271369" w14:textId="77777777" w:rsidR="00D84C56" w:rsidRPr="00E060F7" w:rsidRDefault="00D52FF0" w:rsidP="00D52FF0">
      <w:pPr>
        <w:pStyle w:val="OdstavecSynteastyl"/>
        <w:rPr>
          <w:lang w:val="en-US"/>
        </w:rPr>
      </w:pPr>
      <w:r w:rsidRPr="00D52FF0">
        <w:rPr>
          <w:lang w:val="en-US"/>
        </w:rPr>
        <w:t xml:space="preserve">In the xd:choice </w:t>
      </w:r>
      <w:r>
        <w:rPr>
          <w:lang w:val="en-US"/>
        </w:rPr>
        <w:t>group model</w:t>
      </w:r>
      <w:r w:rsidRPr="00D52FF0">
        <w:rPr>
          <w:lang w:val="en-US"/>
        </w:rPr>
        <w:t xml:space="preserve">, which allows you to select just one of </w:t>
      </w:r>
      <w:r>
        <w:rPr>
          <w:lang w:val="en-US"/>
        </w:rPr>
        <w:t>variant</w:t>
      </w:r>
      <w:r w:rsidRPr="00D52FF0">
        <w:rPr>
          <w:lang w:val="en-US"/>
        </w:rPr>
        <w:t xml:space="preserve">s, you can also write the xd:script </w:t>
      </w:r>
      <w:r>
        <w:rPr>
          <w:lang w:val="en-US"/>
        </w:rPr>
        <w:t>containing</w:t>
      </w:r>
      <w:r w:rsidRPr="00D52FF0">
        <w:rPr>
          <w:lang w:val="en-US"/>
        </w:rPr>
        <w:t xml:space="preserve"> </w:t>
      </w:r>
      <w:r>
        <w:rPr>
          <w:lang w:val="en-US"/>
        </w:rPr>
        <w:t>a</w:t>
      </w:r>
      <w:r w:rsidRPr="00D52FF0">
        <w:rPr>
          <w:lang w:val="en-US"/>
        </w:rPr>
        <w:t xml:space="preserve"> create section. The value in the create section is then used to create the entire group, ie to create one of its </w:t>
      </w:r>
      <w:r>
        <w:rPr>
          <w:lang w:val="en-US"/>
        </w:rPr>
        <w:t>variant</w:t>
      </w:r>
      <w:r w:rsidRPr="00D52FF0">
        <w:rPr>
          <w:lang w:val="en-US"/>
        </w:rPr>
        <w:t>s.</w:t>
      </w:r>
    </w:p>
    <w:p w14:paraId="33209D6E" w14:textId="21831858" w:rsidR="00D84C56" w:rsidRPr="00E060F7" w:rsidRDefault="00CD7FD3" w:rsidP="00D84C56">
      <w:pPr>
        <w:pStyle w:val="OdstavecSynteastyl"/>
        <w:rPr>
          <w:lang w:val="en-US"/>
        </w:rPr>
      </w:pPr>
      <w:r w:rsidRPr="00CD7FD3">
        <w:rPr>
          <w:lang w:val="en-US"/>
        </w:rPr>
        <w:t xml:space="preserve">The first example </w:t>
      </w:r>
      <w:r w:rsidR="00590E9E">
        <w:rPr>
          <w:lang w:val="en-US"/>
        </w:rPr>
        <w:t>f</w:t>
      </w:r>
      <w:r w:rsidRPr="00CD7FD3">
        <w:rPr>
          <w:lang w:val="en-US"/>
        </w:rPr>
        <w:t xml:space="preserve">or the purpose of this chapter </w:t>
      </w:r>
      <w:r w:rsidR="00590E9E">
        <w:rPr>
          <w:lang w:val="en-US"/>
        </w:rPr>
        <w:t>contains</w:t>
      </w:r>
      <w:r w:rsidRPr="00CD7FD3">
        <w:rPr>
          <w:lang w:val="en-US"/>
        </w:rPr>
        <w:t xml:space="preserve"> several sub-elements of the Accident element:</w:t>
      </w:r>
    </w:p>
    <w:p w14:paraId="05444939" w14:textId="09EB59E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7B9D56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F3C34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3B0033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77E4CA"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C90FFB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1AFADE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2BB06D30"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A59893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7F2582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372CA11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462CCFCA"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02C4975"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E0AD58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00ADCB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661B6FE"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DB5F011" w14:textId="77777777" w:rsidR="00D84C56" w:rsidRPr="00E060F7" w:rsidRDefault="00CD7FD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17C7673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7CFC9E3"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Constructed according to the first elementi in the group</w:t>
      </w:r>
      <w:r w:rsidRPr="00E060F7">
        <w:rPr>
          <w:color w:val="808080"/>
          <w:lang w:val="en-US"/>
        </w:rPr>
        <w:t>. --&gt;</w:t>
      </w:r>
    </w:p>
    <w:p w14:paraId="5980F9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3E8A317"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Also constructed according to the first elementi in the group</w:t>
      </w:r>
      <w:r w:rsidRPr="00E060F7">
        <w:rPr>
          <w:color w:val="808080"/>
          <w:lang w:val="en-US"/>
        </w:rPr>
        <w:t>. --&gt;</w:t>
      </w:r>
    </w:p>
    <w:p w14:paraId="4EC57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B1C49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9CF5647" w14:textId="77777777" w:rsidR="00212EAA" w:rsidRDefault="00212EAA" w:rsidP="00D84C56">
      <w:pPr>
        <w:pStyle w:val="OdstavecSynteastyl"/>
        <w:rPr>
          <w:lang w:val="en-US"/>
        </w:rPr>
      </w:pPr>
      <w:r w:rsidRPr="00212EAA">
        <w:rPr>
          <w:lang w:val="en-US"/>
        </w:rPr>
        <w:t xml:space="preserve">As you can see from the example, the first possible element was always created in the group (the element for which the sections were created to contain the data to create it) and the other </w:t>
      </w:r>
      <w:r>
        <w:rPr>
          <w:lang w:val="en-US"/>
        </w:rPr>
        <w:t xml:space="preserve">are </w:t>
      </w:r>
      <w:r w:rsidRPr="00212EAA">
        <w:rPr>
          <w:lang w:val="en-US"/>
        </w:rPr>
        <w:t xml:space="preserve">ignored. This element has always been the element </w:t>
      </w:r>
      <w:r>
        <w:rPr>
          <w:lang w:val="en-US"/>
        </w:rPr>
        <w:t>Accident</w:t>
      </w:r>
      <w:r w:rsidRPr="00212EAA">
        <w:rPr>
          <w:lang w:val="en-US"/>
        </w:rPr>
        <w:t>_A. The element was created two times (</w:t>
      </w:r>
      <w:r>
        <w:rPr>
          <w:lang w:val="en-US"/>
        </w:rPr>
        <w:t xml:space="preserve">see </w:t>
      </w:r>
      <w:r w:rsidRPr="00212EAA">
        <w:rPr>
          <w:lang w:val="en-US"/>
        </w:rPr>
        <w:t>create 2 in element xd:choice).</w:t>
      </w:r>
      <w:r>
        <w:rPr>
          <w:lang w:val="en-US"/>
        </w:rPr>
        <w:t xml:space="preserve"> </w:t>
      </w:r>
    </w:p>
    <w:p w14:paraId="322DCCF1" w14:textId="77777777" w:rsidR="00D84C56" w:rsidRPr="00E060F7" w:rsidRDefault="00212EAA" w:rsidP="00D84C56">
      <w:pPr>
        <w:pStyle w:val="OdstavecSynteastyl"/>
        <w:rPr>
          <w:lang w:val="en-US"/>
        </w:rPr>
      </w:pPr>
      <w:r w:rsidRPr="00B569F0">
        <w:rPr>
          <w:lang w:val="en-US"/>
        </w:rPr>
        <w:t>The described principle can be tested online here:</w:t>
      </w:r>
      <w:r>
        <w:rPr>
          <w:lang w:val="en-US"/>
        </w:rPr>
        <w:t xml:space="preserve"> </w:t>
      </w:r>
      <w:hyperlink r:id="rId59" w:history="1">
        <w:r w:rsidRPr="00F9510C">
          <w:rPr>
            <w:rStyle w:val="Hypertextovodkaz"/>
            <w:rFonts w:cs="Calibri"/>
            <w:lang w:val="en-US"/>
          </w:rPr>
          <w:t>http://xdef.syntea.cz/tutorial/en/example/C331.html</w:t>
        </w:r>
      </w:hyperlink>
      <w:r w:rsidRPr="00E060F7">
        <w:rPr>
          <w:lang w:val="en-US"/>
        </w:rPr>
        <w:t>.</w:t>
      </w:r>
    </w:p>
    <w:p w14:paraId="221C09A7" w14:textId="77777777" w:rsidR="00D84C56" w:rsidRPr="00E060F7" w:rsidRDefault="00212EAA" w:rsidP="00D84C56">
      <w:pPr>
        <w:pStyle w:val="OdstavecSynteastyl"/>
        <w:rPr>
          <w:lang w:val="en-US"/>
        </w:rPr>
      </w:pPr>
      <w:r w:rsidRPr="00212EAA">
        <w:rPr>
          <w:lang w:val="en-US"/>
        </w:rPr>
        <w:t>If you need to determine which element in the group is to be created, you need to use specific conditions as in the following example:</w:t>
      </w:r>
    </w:p>
    <w:p w14:paraId="28AB05D0" w14:textId="6BD452C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0AD49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E8B023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5E001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DA15ED2"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12BF78CE"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568A3A7F"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w:t>
      </w:r>
      <w:r w:rsidR="0059154E">
        <w:rPr>
          <w:color w:val="FF0000"/>
          <w:lang w:val="en-US"/>
        </w:rPr>
        <w:t>++</w:t>
      </w:r>
      <w:r w:rsidRPr="00E060F7">
        <w:rPr>
          <w:color w:val="FF0000"/>
          <w:lang w:val="en-US"/>
        </w:rPr>
        <w:t xml:space="preserve"> == </w:t>
      </w:r>
      <w:r w:rsidR="0059154E">
        <w:rPr>
          <w:color w:val="FF0000"/>
          <w:lang w:val="en-US"/>
        </w:rPr>
        <w:t>0</w:t>
      </w:r>
      <w:r w:rsidRPr="00E060F7">
        <w:rPr>
          <w:color w:val="000000"/>
          <w:lang w:val="en-US"/>
        </w:rPr>
        <w:t>" ...&gt;</w:t>
      </w:r>
    </w:p>
    <w:p w14:paraId="0FF2F4CE"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A62E11"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60423AF5"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67DCC1B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 == 2</w:t>
      </w:r>
      <w:r w:rsidRPr="00E060F7">
        <w:rPr>
          <w:color w:val="000000"/>
          <w:lang w:val="en-US"/>
        </w:rPr>
        <w:t>" ...&gt;</w:t>
      </w:r>
    </w:p>
    <w:p w14:paraId="1B0054D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C44B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638E3D5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2D4C51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99046E" w14:textId="77777777" w:rsidR="00D84C56" w:rsidRPr="00E060F7" w:rsidRDefault="00D84C56" w:rsidP="00D84C56">
      <w:pPr>
        <w:pStyle w:val="Zdrojovykod-zlutyboxSynteastyl"/>
        <w:keepLines/>
        <w:tabs>
          <w:tab w:val="left" w:pos="284"/>
          <w:tab w:val="left" w:pos="1276"/>
        </w:tabs>
        <w:rPr>
          <w:color w:val="0070C0"/>
          <w:lang w:val="en-US"/>
        </w:rPr>
      </w:pPr>
    </w:p>
    <w:p w14:paraId="644BAE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46847D71"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int c = 0;</w:t>
      </w:r>
    </w:p>
    <w:p w14:paraId="63CD42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548F2C0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985BF7" w14:textId="77777777" w:rsidR="00D84C56" w:rsidRPr="00E060F7" w:rsidRDefault="00212EAA"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570CC348"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FAC95F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B022BC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D554AB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C20A394" w14:textId="77777777" w:rsidR="00D84C56" w:rsidRPr="00E060F7" w:rsidRDefault="00212EAA" w:rsidP="00212EAA">
      <w:pPr>
        <w:pStyle w:val="OdstavecSynteastyl"/>
        <w:rPr>
          <w:lang w:val="en-US"/>
        </w:rPr>
      </w:pPr>
      <w:r w:rsidRPr="00212EAA">
        <w:rPr>
          <w:lang w:val="en-US"/>
        </w:rPr>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rPr>
          <w:lang w:val="en-US"/>
        </w:rPr>
        <w:t>Accident</w:t>
      </w:r>
      <w:r w:rsidRPr="00212EAA">
        <w:rPr>
          <w:lang w:val="en-US"/>
        </w:rPr>
        <w:t xml:space="preserve"> _A element was created at the first creation of the group, the test </w:t>
      </w:r>
      <w:r>
        <w:rPr>
          <w:lang w:val="en-US"/>
        </w:rPr>
        <w:t xml:space="preserve"> </w:t>
      </w:r>
      <w:r w:rsidRPr="00212EAA">
        <w:rPr>
          <w:lang w:val="en-US"/>
        </w:rPr>
        <w:t>c</w:t>
      </w:r>
      <w:r w:rsidR="0059154E">
        <w:rPr>
          <w:lang w:val="en-US"/>
        </w:rPr>
        <w:t>++</w:t>
      </w:r>
      <w:r w:rsidRPr="00212EAA">
        <w:rPr>
          <w:lang w:val="en-US"/>
        </w:rPr>
        <w:t xml:space="preserve"> == </w:t>
      </w:r>
      <w:r w:rsidR="0059154E">
        <w:rPr>
          <w:lang w:val="en-US"/>
        </w:rPr>
        <w:t>0</w:t>
      </w:r>
      <w:r w:rsidRPr="00212EAA">
        <w:rPr>
          <w:lang w:val="en-US"/>
        </w:rPr>
        <w:t xml:space="preserve"> returned the true value for the create section and the variable c had the value 1. While the second construct of the group, the test c</w:t>
      </w:r>
      <w:r w:rsidR="0059154E">
        <w:rPr>
          <w:lang w:val="en-US"/>
        </w:rPr>
        <w:t>++</w:t>
      </w:r>
      <w:r w:rsidRPr="00212EAA">
        <w:rPr>
          <w:lang w:val="en-US"/>
        </w:rPr>
        <w:t xml:space="preserve"> == </w:t>
      </w:r>
      <w:r w:rsidR="0059154E">
        <w:rPr>
          <w:lang w:val="en-US"/>
        </w:rPr>
        <w:t>0</w:t>
      </w:r>
      <w:r w:rsidRPr="00212EAA">
        <w:rPr>
          <w:lang w:val="en-US"/>
        </w:rPr>
        <w:t xml:space="preserve"> returned false and increased the value of the variable c </w:t>
      </w:r>
      <w:r w:rsidR="0059154E">
        <w:rPr>
          <w:lang w:val="en-US"/>
        </w:rPr>
        <w:t>will be</w:t>
      </w:r>
      <w:r w:rsidRPr="00212EAA">
        <w:rPr>
          <w:lang w:val="en-US"/>
        </w:rPr>
        <w:t xml:space="preserve"> 2, </w:t>
      </w:r>
      <w:r w:rsidR="0059154E">
        <w:rPr>
          <w:lang w:val="en-US"/>
        </w:rPr>
        <w:t xml:space="preserve">the </w:t>
      </w:r>
      <w:r w:rsidRPr="00212EAA">
        <w:rPr>
          <w:lang w:val="en-US"/>
        </w:rPr>
        <w:t xml:space="preserve">element </w:t>
      </w:r>
      <w:r w:rsidR="0059154E">
        <w:rPr>
          <w:lang w:val="en-US"/>
        </w:rPr>
        <w:t>Accident</w:t>
      </w:r>
      <w:r w:rsidRPr="00212EAA">
        <w:rPr>
          <w:lang w:val="en-US"/>
        </w:rPr>
        <w:t xml:space="preserve">_A was not created and therefore continued with another element; test for </w:t>
      </w:r>
      <w:r w:rsidR="0059154E">
        <w:rPr>
          <w:lang w:val="en-US"/>
        </w:rPr>
        <w:t>Accident</w:t>
      </w:r>
      <w:r w:rsidRPr="00212EAA">
        <w:rPr>
          <w:lang w:val="en-US"/>
        </w:rPr>
        <w:t xml:space="preserve">_B, </w:t>
      </w:r>
      <w:r w:rsidR="0059154E">
        <w:rPr>
          <w:lang w:val="en-US"/>
        </w:rPr>
        <w:t xml:space="preserve">since </w:t>
      </w:r>
      <w:r w:rsidRPr="00212EAA">
        <w:rPr>
          <w:lang w:val="en-US"/>
        </w:rPr>
        <w:t xml:space="preserve">c == 2, </w:t>
      </w:r>
      <w:r w:rsidR="0059154E">
        <w:rPr>
          <w:lang w:val="en-US"/>
        </w:rPr>
        <w:t>iss</w:t>
      </w:r>
      <w:r w:rsidRPr="00212EAA">
        <w:rPr>
          <w:lang w:val="en-US"/>
        </w:rPr>
        <w:t xml:space="preserve"> true, and element </w:t>
      </w:r>
      <w:r>
        <w:rPr>
          <w:lang w:val="en-US"/>
        </w:rPr>
        <w:t xml:space="preserve">will be </w:t>
      </w:r>
      <w:r w:rsidRPr="00212EAA">
        <w:rPr>
          <w:lang w:val="en-US"/>
        </w:rPr>
        <w:t>c</w:t>
      </w:r>
      <w:r>
        <w:rPr>
          <w:lang w:val="en-US"/>
        </w:rPr>
        <w:t>onstruc</w:t>
      </w:r>
      <w:r w:rsidRPr="00212EAA">
        <w:rPr>
          <w:lang w:val="en-US"/>
        </w:rPr>
        <w:t>ted.</w:t>
      </w:r>
    </w:p>
    <w:p w14:paraId="7B302EB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60" w:history="1">
        <w:r w:rsidRPr="00F9510C">
          <w:rPr>
            <w:rStyle w:val="Hypertextovodkaz"/>
            <w:rFonts w:cs="Calibri"/>
            <w:lang w:val="en-US"/>
          </w:rPr>
          <w:t>http://xdef.syntea.cz/tutorial/en/example/C332.html</w:t>
        </w:r>
      </w:hyperlink>
      <w:r w:rsidRPr="00E060F7">
        <w:rPr>
          <w:lang w:val="en-US"/>
        </w:rPr>
        <w:t>.</w:t>
      </w:r>
    </w:p>
    <w:p w14:paraId="027D2D67" w14:textId="77777777" w:rsidR="00D84C56" w:rsidRPr="00E060F7" w:rsidRDefault="00212EAA" w:rsidP="00AD0B92">
      <w:pPr>
        <w:pStyle w:val="OdstavecSynteastyl"/>
        <w:rPr>
          <w:lang w:val="en-US"/>
        </w:rPr>
      </w:pPr>
      <w:r w:rsidRPr="00212EAA">
        <w:rPr>
          <w:lang w:val="en-US"/>
        </w:rPr>
        <w:t xml:space="preserve">If the </w:t>
      </w:r>
      <w:r>
        <w:rPr>
          <w:lang w:val="en-US"/>
        </w:rPr>
        <w:t>the value</w:t>
      </w:r>
      <w:r w:rsidR="00AD0B92">
        <w:rPr>
          <w:lang w:val="en-US"/>
        </w:rPr>
        <w:t xml:space="preserve"> </w:t>
      </w:r>
      <w:r w:rsidR="00AD0B92" w:rsidRPr="00212EAA">
        <w:rPr>
          <w:lang w:val="en-US"/>
        </w:rPr>
        <w:t>from the xpath method</w:t>
      </w:r>
      <w:r>
        <w:rPr>
          <w:lang w:val="en-US"/>
        </w:rPr>
        <w:t xml:space="preserve"> </w:t>
      </w:r>
      <w:r w:rsidR="00AD0B92">
        <w:rPr>
          <w:lang w:val="en-US"/>
        </w:rPr>
        <w:t>in the</w:t>
      </w:r>
      <w:r>
        <w:rPr>
          <w:lang w:val="en-US"/>
        </w:rPr>
        <w:t xml:space="preserve"> </w:t>
      </w:r>
      <w:r w:rsidRPr="00212EAA">
        <w:rPr>
          <w:lang w:val="en-US"/>
        </w:rPr>
        <w:t xml:space="preserve">xd:choice </w:t>
      </w:r>
      <w:r>
        <w:rPr>
          <w:lang w:val="en-US"/>
        </w:rPr>
        <w:t>group</w:t>
      </w:r>
      <w:r w:rsidRPr="00212EAA">
        <w:rPr>
          <w:lang w:val="en-US"/>
        </w:rPr>
        <w:t xml:space="preserve"> is used, the list of elements obtained </w:t>
      </w:r>
      <w:r w:rsidR="00AD0B92">
        <w:rPr>
          <w:lang w:val="en-US"/>
        </w:rPr>
        <w:t>by the XPath expressionwill be used for construction of items of the group</w:t>
      </w:r>
      <w:r w:rsidRPr="00212EAA">
        <w:rPr>
          <w:lang w:val="en-US"/>
        </w:rPr>
        <w:t xml:space="preserve">. Using the from method, the current XPath specified in the method is set for </w:t>
      </w:r>
      <w:r w:rsidR="00AD0B92">
        <w:rPr>
          <w:lang w:val="en-US"/>
        </w:rPr>
        <w:t xml:space="preserve">the construction of </w:t>
      </w:r>
      <w:r w:rsidRPr="00212EAA">
        <w:rPr>
          <w:lang w:val="en-US"/>
        </w:rPr>
        <w:t>all elements of the group.</w:t>
      </w:r>
    </w:p>
    <w:p w14:paraId="174372E8" w14:textId="77777777" w:rsidR="00AD0B92" w:rsidRPr="00E060F7" w:rsidRDefault="00AD0B92" w:rsidP="00AD0B92">
      <w:pPr>
        <w:pStyle w:val="OdstavecSynteastyl"/>
        <w:rPr>
          <w:lang w:val="en-US"/>
        </w:rPr>
      </w:pPr>
      <w:r w:rsidRPr="00B569F0">
        <w:rPr>
          <w:lang w:val="en-US"/>
        </w:rPr>
        <w:t>The described principle can be tested online here:</w:t>
      </w:r>
      <w:r w:rsidRPr="00E060F7">
        <w:rPr>
          <w:lang w:val="en-US"/>
        </w:rPr>
        <w:t>.</w:t>
      </w:r>
    </w:p>
    <w:p w14:paraId="119BE163" w14:textId="77777777" w:rsidR="00AD0B92" w:rsidRPr="00AD0B92" w:rsidRDefault="00202DAF" w:rsidP="007D4BA3">
      <w:pPr>
        <w:pStyle w:val="OdstavecSynteastyl"/>
        <w:numPr>
          <w:ilvl w:val="0"/>
          <w:numId w:val="27"/>
        </w:numPr>
        <w:rPr>
          <w:lang w:val="en-US"/>
        </w:rPr>
      </w:pPr>
      <w:hyperlink r:id="rId61" w:history="1">
        <w:r w:rsidR="00AD0B92" w:rsidRPr="00F9510C">
          <w:rPr>
            <w:rStyle w:val="Hypertextovodkaz"/>
            <w:rFonts w:cs="Calibri"/>
            <w:lang w:val="en-US"/>
          </w:rPr>
          <w:t>http://xdef.syntea.cz/tutorial/en/example/C421.html</w:t>
        </w:r>
      </w:hyperlink>
    </w:p>
    <w:p w14:paraId="242258CD" w14:textId="77777777" w:rsidR="00D84C56" w:rsidRPr="00E060F7" w:rsidRDefault="00202DAF" w:rsidP="007D4BA3">
      <w:pPr>
        <w:pStyle w:val="OdstavecSynteastyl"/>
        <w:numPr>
          <w:ilvl w:val="0"/>
          <w:numId w:val="27"/>
        </w:numPr>
        <w:rPr>
          <w:lang w:val="en-US"/>
        </w:rPr>
      </w:pPr>
      <w:hyperlink r:id="rId62" w:history="1">
        <w:r w:rsidR="00AD0B92" w:rsidRPr="00F9510C">
          <w:rPr>
            <w:rStyle w:val="Hypertextovodkaz"/>
            <w:rFonts w:cs="Calibri"/>
            <w:lang w:val="en-US"/>
          </w:rPr>
          <w:t>http://xdef.syntea.cz/tutorial/en/example/C422.html</w:t>
        </w:r>
      </w:hyperlink>
      <w:r w:rsidR="00D84C56" w:rsidRPr="00E060F7">
        <w:rPr>
          <w:lang w:val="en-US"/>
        </w:rPr>
        <w:t>.</w:t>
      </w:r>
    </w:p>
    <w:p w14:paraId="54B56F09" w14:textId="77777777" w:rsidR="00D84C56" w:rsidRPr="00E060F7" w:rsidRDefault="00AD0B92" w:rsidP="00D84C56">
      <w:pPr>
        <w:pStyle w:val="OdstavecSynteastyl"/>
        <w:rPr>
          <w:lang w:val="en-US"/>
        </w:rPr>
      </w:pPr>
      <w:r w:rsidRPr="00AD0B92">
        <w:rPr>
          <w:lang w:val="en-US"/>
        </w:rPr>
        <w:t>The following example shows a simple example of use. Suppose, first of all, that the following document is available:</w:t>
      </w:r>
    </w:p>
    <w:p w14:paraId="4F719FCF"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50CA57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13565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87E2FB2"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BF89F1F" w14:textId="77777777" w:rsidR="00D84C56" w:rsidRPr="00E060F7" w:rsidRDefault="00AD0B92" w:rsidP="00D84C56">
      <w:pPr>
        <w:pStyle w:val="OdstavecSynteastyl"/>
        <w:rPr>
          <w:lang w:val="en-US"/>
        </w:rPr>
      </w:pPr>
      <w:r>
        <w:rPr>
          <w:lang w:val="en-US"/>
        </w:rPr>
        <w:t>And the corresponding X</w:t>
      </w:r>
      <w:r>
        <w:rPr>
          <w:lang w:val="en-US"/>
        </w:rPr>
        <w:noBreakHyphen/>
        <w:t>definition with the create sections</w:t>
      </w:r>
      <w:r w:rsidR="00D84C56" w:rsidRPr="00E060F7">
        <w:rPr>
          <w:lang w:val="en-US"/>
        </w:rPr>
        <w:t>:</w:t>
      </w:r>
    </w:p>
    <w:p w14:paraId="0BFD51D7" w14:textId="0E77858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395609"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2A66234"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4120A9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2CB79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58D0FCC"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FA3F86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_A', source)</w:t>
      </w:r>
      <w:r w:rsidRPr="00E060F7">
        <w:rPr>
          <w:color w:val="000000"/>
          <w:lang w:val="en-US"/>
        </w:rPr>
        <w:t>" ...&gt;</w:t>
      </w:r>
    </w:p>
    <w:p w14:paraId="007E4CF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85C1BD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A5CF9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0419C5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_B', source)</w:t>
      </w:r>
      <w:r w:rsidRPr="00E060F7">
        <w:rPr>
          <w:color w:val="000000"/>
          <w:lang w:val="en-US"/>
        </w:rPr>
        <w:t>" ...&gt;</w:t>
      </w:r>
    </w:p>
    <w:p w14:paraId="6BAE7ED4"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044744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D2E1CA9"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D0E812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07E3F89" w14:textId="77777777" w:rsidR="00D84C56" w:rsidRPr="00E060F7" w:rsidRDefault="00D84C56" w:rsidP="00D84C56">
      <w:pPr>
        <w:pStyle w:val="Zdrojovykod-zlutyboxSynteastyl"/>
        <w:keepLines/>
        <w:tabs>
          <w:tab w:val="left" w:pos="284"/>
          <w:tab w:val="left" w:pos="1276"/>
        </w:tabs>
        <w:rPr>
          <w:color w:val="0070C0"/>
          <w:lang w:val="en-US"/>
        </w:rPr>
      </w:pPr>
    </w:p>
    <w:p w14:paraId="665860C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785B5B7"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0F991E4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2A3EE4"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FBB68CC" w14:textId="77777777" w:rsidR="00D84C56" w:rsidRPr="00E060F7" w:rsidRDefault="0059154E" w:rsidP="00D84C56">
      <w:pPr>
        <w:pStyle w:val="OdstavecSynteastyl"/>
        <w:rPr>
          <w:lang w:val="en-US"/>
        </w:rPr>
      </w:pPr>
      <w:r w:rsidRPr="0059154E">
        <w:rPr>
          <w:lang w:val="en-US"/>
        </w:rPr>
        <w:t xml:space="preserve">Since element </w:t>
      </w:r>
      <w:r>
        <w:rPr>
          <w:lang w:val="en-US"/>
        </w:rPr>
        <w:t>Accident</w:t>
      </w:r>
      <w:r w:rsidRPr="0059154E">
        <w:rPr>
          <w:lang w:val="en-US"/>
        </w:rPr>
        <w:t xml:space="preserve"> _A, which is first handled with the X-definition (in the design mode does not specify the order of the elements of the input document), is found in the source XML document, this element is also created in the xd: choice:</w:t>
      </w:r>
    </w:p>
    <w:p w14:paraId="03B04E4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DB6C3F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87D47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E7987" w14:textId="77777777" w:rsidR="00D84C56" w:rsidRPr="00E060F7" w:rsidRDefault="0059154E" w:rsidP="00D84C56">
      <w:pPr>
        <w:pStyle w:val="OdstavecSynteastyl"/>
        <w:rPr>
          <w:lang w:val="en-US"/>
        </w:rPr>
      </w:pPr>
      <w:r w:rsidRPr="0059154E">
        <w:rPr>
          <w:lang w:val="en-US"/>
        </w:rPr>
        <w:t>However, if another X-definition is used for the same source data:</w:t>
      </w:r>
    </w:p>
    <w:p w14:paraId="57B8EE88" w14:textId="32B2069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3C3F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A23AB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B26F4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6465AB"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D9D07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4C2DAE99"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_C', source)</w:t>
      </w:r>
      <w:r w:rsidRPr="00E060F7">
        <w:rPr>
          <w:color w:val="000000"/>
          <w:lang w:val="en-US"/>
        </w:rPr>
        <w:t>" ...&gt;</w:t>
      </w:r>
    </w:p>
    <w:p w14:paraId="0F900212"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2AC21E4"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09CE7E4"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5E78FB4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_B', source)</w:t>
      </w:r>
      <w:r w:rsidRPr="00E060F7">
        <w:rPr>
          <w:color w:val="000000"/>
          <w:lang w:val="en-US"/>
        </w:rPr>
        <w:t>" ...&gt;</w:t>
      </w:r>
    </w:p>
    <w:p w14:paraId="624CD0BF"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37F116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6ED115F"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3FC02C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A77ECD0" w14:textId="77777777" w:rsidR="00D84C56" w:rsidRPr="00E060F7" w:rsidRDefault="00D84C56" w:rsidP="00D84C56">
      <w:pPr>
        <w:pStyle w:val="Zdrojovykod-zlutyboxSynteastyl"/>
        <w:keepLines/>
        <w:tabs>
          <w:tab w:val="left" w:pos="284"/>
          <w:tab w:val="left" w:pos="1276"/>
        </w:tabs>
        <w:rPr>
          <w:color w:val="0070C0"/>
          <w:lang w:val="en-US"/>
        </w:rPr>
      </w:pPr>
    </w:p>
    <w:p w14:paraId="75C4B7E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6CF4E84"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2A03E9B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32990BA"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CA236D2" w14:textId="77777777" w:rsidR="00D84C56" w:rsidRPr="00E060F7" w:rsidRDefault="0059154E" w:rsidP="0059154E">
      <w:pPr>
        <w:pStyle w:val="OdstavecSynteastyl"/>
        <w:rPr>
          <w:lang w:val="en-US"/>
        </w:rPr>
      </w:pPr>
      <w:r w:rsidRPr="0059154E">
        <w:rPr>
          <w:lang w:val="en-US"/>
        </w:rPr>
        <w:t xml:space="preserve">the resulting document will be different because the Nehoda_C element was not found in the source document and therefore the </w:t>
      </w:r>
      <w:r>
        <w:rPr>
          <w:lang w:val="en-US"/>
        </w:rPr>
        <w:t>Accident</w:t>
      </w:r>
      <w:r w:rsidRPr="0059154E">
        <w:rPr>
          <w:lang w:val="en-US"/>
        </w:rPr>
        <w:t>_A element of the group is not created:</w:t>
      </w:r>
    </w:p>
    <w:p w14:paraId="161DC48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F08FEE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728B76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0115E3D" w14:textId="77777777" w:rsidR="00D84C56" w:rsidRPr="00E060F7" w:rsidRDefault="00422709" w:rsidP="00D84C56">
      <w:pPr>
        <w:pStyle w:val="OdstavecSynteastyl"/>
        <w:rPr>
          <w:lang w:val="en-US"/>
        </w:rPr>
      </w:pPr>
      <w:r w:rsidRPr="00B569F0">
        <w:rPr>
          <w:lang w:val="en-US"/>
        </w:rPr>
        <w:t>The described principle can be tested online here:</w:t>
      </w:r>
      <w:r>
        <w:rPr>
          <w:lang w:val="en-US"/>
        </w:rPr>
        <w:t xml:space="preserve"> </w:t>
      </w:r>
      <w:hyperlink r:id="rId63" w:history="1">
        <w:r w:rsidRPr="00F9510C">
          <w:rPr>
            <w:rStyle w:val="Hypertextovodkaz"/>
            <w:rFonts w:cs="Calibri"/>
            <w:lang w:val="en-US"/>
          </w:rPr>
          <w:t>http://xdef.syntea.cz/tutorial/en/example/C333.html</w:t>
        </w:r>
      </w:hyperlink>
      <w:r w:rsidR="00D84C56" w:rsidRPr="00E060F7">
        <w:rPr>
          <w:lang w:val="en-US"/>
        </w:rPr>
        <w:t>.</w:t>
      </w:r>
    </w:p>
    <w:p w14:paraId="5558FFE2" w14:textId="77777777" w:rsidR="00D84C56" w:rsidRPr="00E060F7" w:rsidRDefault="0059154E" w:rsidP="00D84C56">
      <w:pPr>
        <w:pStyle w:val="Nadpis2"/>
        <w:rPr>
          <w:lang w:val="en-US"/>
        </w:rPr>
      </w:pPr>
      <w:bookmarkStart w:id="554" w:name="_Ref535678454"/>
      <w:bookmarkStart w:id="555" w:name="_Ref535679087"/>
      <w:bookmarkStart w:id="556" w:name="_Toc46929879"/>
      <w:r w:rsidRPr="0059154E">
        <w:rPr>
          <w:lang w:val="en-US"/>
        </w:rPr>
        <w:t>Combination of validation and construction mode</w:t>
      </w:r>
      <w:bookmarkEnd w:id="554"/>
      <w:bookmarkEnd w:id="555"/>
      <w:bookmarkEnd w:id="556"/>
    </w:p>
    <w:p w14:paraId="525D6402" w14:textId="07EB160C" w:rsidR="00D84C56" w:rsidRPr="00E060F7" w:rsidRDefault="00202DAF" w:rsidP="00D84C56">
      <w:pPr>
        <w:pStyle w:val="OdstavecSynteastyl"/>
        <w:rPr>
          <w:lang w:val="en-US"/>
        </w:rPr>
      </w:pPr>
      <w:r>
        <w:rPr>
          <w:noProof/>
          <w:lang w:val="en-US"/>
        </w:rPr>
      </w:r>
      <w:r>
        <w:rPr>
          <w:noProof/>
          <w:lang w:val="en-US"/>
        </w:rPr>
        <w:pict w14:anchorId="55E87B9D">
          <v:shape id="Šipka doprava 80" o:spid="_x0000_s11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92987">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292987" w:rsidRPr="00E060F7">
        <w:rPr>
          <w:lang w:val="en-US"/>
        </w:rPr>
        <w:t xml:space="preserve">Create </w:t>
      </w:r>
      <w:r w:rsidR="00292987">
        <w:rPr>
          <w:lang w:val="en-US"/>
        </w:rPr>
        <w:t>S</w:t>
      </w:r>
      <w:r w:rsidR="00292987" w:rsidRPr="00E060F7">
        <w:rPr>
          <w:lang w:val="en-US"/>
        </w:rPr>
        <w:t>e</w:t>
      </w:r>
      <w:r w:rsidR="00292987">
        <w:rPr>
          <w:lang w:val="en-US"/>
        </w:rPr>
        <w:t>ction in</w:t>
      </w:r>
      <w:r w:rsidR="00292987" w:rsidRPr="00E060F7">
        <w:rPr>
          <w:lang w:val="en-US"/>
        </w:rPr>
        <w:t xml:space="preserve"> </w:t>
      </w:r>
      <w:r w:rsidR="00292987">
        <w:rPr>
          <w:lang w:val="en-US"/>
        </w:rPr>
        <w:t>X-script</w:t>
      </w:r>
      <w:r w:rsidR="00F83983">
        <w:rPr>
          <w:lang w:val="en-US"/>
        </w:rPr>
        <w:fldChar w:fldCharType="end"/>
      </w:r>
    </w:p>
    <w:p w14:paraId="63D27193" w14:textId="77777777" w:rsidR="001956EF" w:rsidRDefault="001956EF" w:rsidP="00D84C56">
      <w:pPr>
        <w:pStyle w:val="OdstavecSynteastyl"/>
        <w:rPr>
          <w:lang w:val="en-US"/>
        </w:rPr>
      </w:pPr>
      <w:r>
        <w:rPr>
          <w:lang w:val="en-US"/>
        </w:rPr>
        <w:t>The v</w:t>
      </w:r>
      <w:r w:rsidRPr="001956EF">
        <w:rPr>
          <w:lang w:val="en-US"/>
        </w:rPr>
        <w:t xml:space="preserve">alidation </w:t>
      </w:r>
      <w:r>
        <w:rPr>
          <w:lang w:val="en-US"/>
        </w:rPr>
        <w:t xml:space="preserve">mode </w:t>
      </w:r>
      <w:r w:rsidRPr="001956EF">
        <w:rPr>
          <w:lang w:val="en-US"/>
        </w:rPr>
        <w:t xml:space="preserve">and </w:t>
      </w:r>
      <w:r>
        <w:rPr>
          <w:lang w:val="en-US"/>
        </w:rPr>
        <w:t xml:space="preserve">the </w:t>
      </w:r>
      <w:r w:rsidRPr="001956EF">
        <w:rPr>
          <w:lang w:val="en-US"/>
        </w:rPr>
        <w:t xml:space="preserve">construction mode of X-definitions can be interconnected. The link is implemented from the X-definition so that when using it in the validation mode, it is possible to invoke the construction of </w:t>
      </w:r>
      <w:r w:rsidRPr="001956EF">
        <w:rPr>
          <w:lang w:val="en-US"/>
        </w:rPr>
        <w:lastRenderedPageBreak/>
        <w:t xml:space="preserve">another element from its X-Script, or vice versa, when using the given X-definition in the construction mode, </w:t>
      </w:r>
      <w:r>
        <w:rPr>
          <w:lang w:val="en-US"/>
        </w:rPr>
        <w:t xml:space="preserve">the </w:t>
      </w:r>
      <w:r w:rsidRPr="001956EF">
        <w:rPr>
          <w:lang w:val="en-US"/>
        </w:rPr>
        <w:t xml:space="preserve">XML data can be validated in its X-Script. Both options will be explained on </w:t>
      </w:r>
      <w:r>
        <w:rPr>
          <w:lang w:val="en-US"/>
        </w:rPr>
        <w:t>simple</w:t>
      </w:r>
      <w:r w:rsidRPr="001956EF">
        <w:rPr>
          <w:lang w:val="en-US"/>
        </w:rPr>
        <w:t xml:space="preserve"> </w:t>
      </w:r>
      <w:r>
        <w:rPr>
          <w:lang w:val="en-US"/>
        </w:rPr>
        <w:t>example</w:t>
      </w:r>
      <w:r w:rsidRPr="001956EF">
        <w:rPr>
          <w:lang w:val="en-US"/>
        </w:rPr>
        <w:t>s.</w:t>
      </w:r>
    </w:p>
    <w:p w14:paraId="1B5BEDDF" w14:textId="77777777" w:rsidR="00D84C56" w:rsidRPr="00E060F7" w:rsidRDefault="003A7E55" w:rsidP="003A7E55">
      <w:pPr>
        <w:pStyle w:val="OdstavecSynteastyl"/>
        <w:rPr>
          <w:lang w:val="en-US"/>
        </w:rPr>
      </w:pPr>
      <w:r>
        <w:rPr>
          <w:b/>
          <w:u w:val="single"/>
          <w:lang w:val="en-US"/>
        </w:rPr>
        <w:t>Important</w:t>
      </w:r>
      <w:r w:rsidR="00D84C56" w:rsidRPr="00E060F7">
        <w:rPr>
          <w:b/>
          <w:u w:val="single"/>
          <w:lang w:val="en-US"/>
        </w:rPr>
        <w:t xml:space="preserve"> </w:t>
      </w:r>
      <w:r>
        <w:rPr>
          <w:b/>
          <w:u w:val="single"/>
          <w:lang w:val="en-US"/>
        </w:rPr>
        <w:t>note</w:t>
      </w:r>
      <w:r w:rsidR="00D84C56" w:rsidRPr="00E060F7">
        <w:rPr>
          <w:b/>
          <w:u w:val="single"/>
          <w:lang w:val="en-US"/>
        </w:rPr>
        <w:t>:</w:t>
      </w:r>
      <w:r w:rsidR="00D84C56" w:rsidRPr="00E060F7">
        <w:rPr>
          <w:lang w:val="en-US"/>
        </w:rPr>
        <w:t xml:space="preserve"> </w:t>
      </w:r>
      <w:r w:rsidRPr="003A7E55">
        <w:rPr>
          <w:lang w:val="en-US"/>
        </w:rPr>
        <w:t>If the X-</w:t>
      </w:r>
      <w:r>
        <w:rPr>
          <w:lang w:val="en-US"/>
        </w:rPr>
        <w:t>definifion</w:t>
      </w:r>
      <w:r w:rsidRPr="003A7E55">
        <w:rPr>
          <w:lang w:val="en-US"/>
        </w:rPr>
        <w:t xml:space="preserve"> contains the X-Script creation section</w:t>
      </w:r>
      <w:r>
        <w:rPr>
          <w:lang w:val="en-US"/>
        </w:rPr>
        <w:t>s</w:t>
      </w:r>
      <w:r w:rsidRPr="003A7E55">
        <w:rPr>
          <w:lang w:val="en-US"/>
        </w:rPr>
        <w:t xml:space="preserve"> describ</w:t>
      </w:r>
      <w:r>
        <w:rPr>
          <w:lang w:val="en-US"/>
        </w:rPr>
        <w:t>ing</w:t>
      </w:r>
      <w:r w:rsidRPr="003A7E55">
        <w:rPr>
          <w:lang w:val="en-US"/>
        </w:rPr>
        <w:t xml:space="preserve"> the </w:t>
      </w:r>
      <w:r>
        <w:rPr>
          <w:lang w:val="en-US"/>
        </w:rPr>
        <w:t>construct</w:t>
      </w:r>
      <w:r w:rsidRPr="003A7E55">
        <w:rPr>
          <w:lang w:val="en-US"/>
        </w:rPr>
        <w:t xml:space="preserve">ion of elements, attributes, text nodes and their values </w:t>
      </w:r>
      <w:r>
        <w:rPr>
          <w:lang w:val="en-US"/>
        </w:rPr>
        <w:t xml:space="preserve">is invoked </w:t>
      </w:r>
      <w:r w:rsidRPr="003A7E55">
        <w:rPr>
          <w:lang w:val="en-US"/>
        </w:rPr>
        <w:t xml:space="preserve">in </w:t>
      </w:r>
      <w:r>
        <w:rPr>
          <w:lang w:val="en-US"/>
        </w:rPr>
        <w:t xml:space="preserve">the </w:t>
      </w:r>
      <w:r w:rsidRPr="003A7E55">
        <w:rPr>
          <w:lang w:val="en-US"/>
        </w:rPr>
        <w:t>validation mode, all created sections will be ignored and only the validation will be performed.</w:t>
      </w:r>
    </w:p>
    <w:p w14:paraId="30C132D8" w14:textId="77777777" w:rsidR="00D84C56" w:rsidRPr="00E060F7" w:rsidRDefault="00D84C56" w:rsidP="00CB479D">
      <w:pPr>
        <w:pStyle w:val="Nadpis3"/>
        <w:rPr>
          <w:lang w:val="en-US"/>
        </w:rPr>
      </w:pPr>
      <w:bookmarkStart w:id="557" w:name="_Toc354676941"/>
      <w:bookmarkStart w:id="558" w:name="_Toc46929880"/>
      <w:r w:rsidRPr="00E060F7">
        <w:rPr>
          <w:lang w:val="en-US"/>
        </w:rPr>
        <w:t>Valida</w:t>
      </w:r>
      <w:r w:rsidR="003A7E55">
        <w:rPr>
          <w:lang w:val="en-US"/>
        </w:rPr>
        <w:t>tion</w:t>
      </w:r>
      <w:r w:rsidRPr="00E060F7">
        <w:rPr>
          <w:lang w:val="en-US"/>
        </w:rPr>
        <w:t xml:space="preserve"> </w:t>
      </w:r>
      <w:r w:rsidR="003A7E55">
        <w:rPr>
          <w:lang w:val="en-US"/>
        </w:rPr>
        <w:t>in the</w:t>
      </w:r>
      <w:r w:rsidRPr="00E060F7">
        <w:rPr>
          <w:lang w:val="en-US"/>
        </w:rPr>
        <w:t> </w:t>
      </w:r>
      <w:r w:rsidR="003A7E55">
        <w:rPr>
          <w:lang w:val="en-US"/>
        </w:rPr>
        <w:t>c</w:t>
      </w:r>
      <w:r w:rsidRPr="00E060F7">
        <w:rPr>
          <w:lang w:val="en-US"/>
        </w:rPr>
        <w:t>onstru</w:t>
      </w:r>
      <w:r w:rsidR="003A7E55">
        <w:rPr>
          <w:lang w:val="en-US"/>
        </w:rPr>
        <w:t>ction</w:t>
      </w:r>
      <w:r w:rsidRPr="00E060F7">
        <w:rPr>
          <w:lang w:val="en-US"/>
        </w:rPr>
        <w:t xml:space="preserve"> </w:t>
      </w:r>
      <w:bookmarkEnd w:id="557"/>
      <w:r w:rsidR="003A7E55">
        <w:rPr>
          <w:lang w:val="en-US"/>
        </w:rPr>
        <w:t>mode</w:t>
      </w:r>
      <w:bookmarkEnd w:id="558"/>
    </w:p>
    <w:p w14:paraId="7EC85019" w14:textId="67060538" w:rsidR="00D84C56" w:rsidRPr="00E060F7" w:rsidRDefault="00202DAF" w:rsidP="00D84C56">
      <w:pPr>
        <w:pStyle w:val="OdstavecSynteastyl"/>
        <w:rPr>
          <w:lang w:val="en-US"/>
        </w:rPr>
      </w:pPr>
      <w:r>
        <w:rPr>
          <w:noProof/>
          <w:lang w:val="en-US"/>
        </w:rPr>
      </w:r>
      <w:r>
        <w:rPr>
          <w:noProof/>
          <w:lang w:val="en-US"/>
        </w:rPr>
        <w:pict w14:anchorId="3B24BD38">
          <v:shape id="Šipka doprava 79" o:spid="_x0000_s11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_Ref359072136 \r \h </w:instrText>
      </w:r>
      <w:r w:rsidR="00EF650E" w:rsidRPr="00E060F7">
        <w:rPr>
          <w:lang w:val="en-US"/>
        </w:rPr>
      </w:r>
      <w:r w:rsidR="00EF650E" w:rsidRPr="00E060F7">
        <w:rPr>
          <w:lang w:val="en-US"/>
        </w:rPr>
        <w:fldChar w:fldCharType="separate"/>
      </w:r>
      <w:r w:rsidR="00292987">
        <w:rPr>
          <w:lang w:val="en-US"/>
        </w:rPr>
        <w:t>4.7.2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_Ref535681042 \h </w:instrText>
      </w:r>
      <w:r w:rsidR="00F83983">
        <w:rPr>
          <w:lang w:val="en-US"/>
        </w:rPr>
      </w:r>
      <w:r w:rsidR="00F83983">
        <w:rPr>
          <w:lang w:val="en-US"/>
        </w:rPr>
        <w:fldChar w:fldCharType="separate"/>
      </w:r>
      <w:r w:rsidR="00292987" w:rsidRPr="00E060F7">
        <w:rPr>
          <w:lang w:val="en-US"/>
        </w:rPr>
        <w:t>H</w:t>
      </w:r>
      <w:r w:rsidR="00292987">
        <w:rPr>
          <w:lang w:val="en-US"/>
        </w:rPr>
        <w:t>ead of</w:t>
      </w:r>
      <w:r w:rsidR="00292987" w:rsidRPr="00E060F7">
        <w:rPr>
          <w:lang w:val="en-US"/>
        </w:rPr>
        <w:t xml:space="preserve"> X-defini</w:t>
      </w:r>
      <w:r w:rsidR="00292987">
        <w:rPr>
          <w:lang w:val="en-US"/>
        </w:rPr>
        <w:t>tion</w:t>
      </w:r>
      <w:r w:rsidR="00F83983">
        <w:rPr>
          <w:lang w:val="en-US"/>
        </w:rPr>
        <w:fldChar w:fldCharType="end"/>
      </w:r>
    </w:p>
    <w:p w14:paraId="65B5C1CC" w14:textId="2B69F8BA" w:rsidR="00D84C56" w:rsidRPr="00E060F7" w:rsidRDefault="003A7E55" w:rsidP="003A7E55">
      <w:pPr>
        <w:pStyle w:val="OdstavecSynteastyl"/>
        <w:rPr>
          <w:lang w:val="en-US"/>
        </w:rPr>
      </w:pPr>
      <w:r w:rsidRPr="003A7E55">
        <w:rPr>
          <w:lang w:val="en-US"/>
        </w:rPr>
        <w:t xml:space="preserve">The first example presents a simpler variant, which is validation in the X-definition </w:t>
      </w:r>
      <w:r>
        <w:rPr>
          <w:lang w:val="en-US"/>
        </w:rPr>
        <w:t>the construction</w:t>
      </w:r>
      <w:r w:rsidRPr="003A7E55">
        <w:rPr>
          <w:lang w:val="en-US"/>
        </w:rPr>
        <w:t xml:space="preserve"> mode. Let's take the following X-definition, which contains the source data directly in X-Script (based on the example in </w:t>
      </w:r>
      <w:r>
        <w:rPr>
          <w:lang w:val="en-US"/>
        </w:rPr>
        <w:t>the c</w:t>
      </w:r>
      <w:r w:rsidRPr="003A7E55">
        <w:rPr>
          <w:lang w:val="en-US"/>
        </w:rPr>
        <w:t xml:space="preserve">hapter </w:t>
      </w:r>
      <w:r w:rsidRPr="00E060F7">
        <w:rPr>
          <w:lang w:val="en-US"/>
        </w:rPr>
        <w:t xml:space="preserve"> </w:t>
      </w:r>
      <w:r w:rsidR="00EF650E" w:rsidRPr="00E060F7">
        <w:rPr>
          <w:lang w:val="en-US"/>
        </w:rPr>
        <w:fldChar w:fldCharType="begin"/>
      </w:r>
      <w:r w:rsidRPr="00E060F7">
        <w:rPr>
          <w:lang w:val="en-US"/>
        </w:rPr>
        <w:instrText xml:space="preserve"> REF _Ref354130399 \r \h </w:instrText>
      </w:r>
      <w:r w:rsidR="00EF650E" w:rsidRPr="00E060F7">
        <w:rPr>
          <w:lang w:val="en-US"/>
        </w:rPr>
      </w:r>
      <w:r w:rsidR="00EF650E" w:rsidRPr="00E060F7">
        <w:rPr>
          <w:lang w:val="en-US"/>
        </w:rPr>
        <w:fldChar w:fldCharType="separate"/>
      </w:r>
      <w:r w:rsidR="00292987">
        <w:rPr>
          <w:lang w:val="en-US"/>
        </w:rPr>
        <w:t>8.1.6.1</w:t>
      </w:r>
      <w:r w:rsidR="00EF650E" w:rsidRPr="00E060F7">
        <w:rPr>
          <w:lang w:val="en-US"/>
        </w:rPr>
        <w:fldChar w:fldCharType="end"/>
      </w:r>
      <w:r w:rsidRPr="003A7E55">
        <w:rPr>
          <w:lang w:val="en-US"/>
        </w:rPr>
        <w:t>):</w:t>
      </w:r>
    </w:p>
    <w:p w14:paraId="08D88C8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6949DBD" w14:textId="77777777" w:rsidR="00D84C56" w:rsidRPr="00E060F7" w:rsidRDefault="008E3543" w:rsidP="007D4BA3">
      <w:pPr>
        <w:pStyle w:val="OdstavecSynteastyl"/>
        <w:keepNext/>
        <w:numPr>
          <w:ilvl w:val="0"/>
          <w:numId w:val="61"/>
        </w:numPr>
        <w:ind w:left="284" w:hanging="284"/>
        <w:rPr>
          <w:lang w:val="en-US"/>
        </w:rPr>
      </w:pPr>
      <w:r>
        <w:rPr>
          <w:lang w:val="en-US"/>
        </w:rPr>
        <w:t>variant with elements and attributes</w:t>
      </w:r>
    </w:p>
    <w:p w14:paraId="3E74556B" w14:textId="7615AFE3"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FDCA2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64123A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 xml:space="preserve">Nehody </w:t>
      </w:r>
      <w:r w:rsidRPr="00E060F7">
        <w:rPr>
          <w:color w:val="FF0000"/>
          <w:szCs w:val="16"/>
          <w:lang w:val="en-US"/>
        </w:rPr>
        <w:t>| root</w:t>
      </w:r>
      <w:r w:rsidRPr="00E060F7">
        <w:rPr>
          <w:szCs w:val="16"/>
          <w:lang w:val="en-US"/>
        </w:rPr>
        <w:t>"</w:t>
      </w:r>
      <w:r w:rsidRPr="00E060F7">
        <w:rPr>
          <w:color w:val="0070C0"/>
          <w:szCs w:val="16"/>
          <w:lang w:val="en-US"/>
        </w:rPr>
        <w:t>&gt;</w:t>
      </w:r>
    </w:p>
    <w:p w14:paraId="5C0227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AD2F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6407AA04"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15124674"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792592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316A7CB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5D3F9CA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C69652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25B0CCC"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A06B06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DAAEF90"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71B50FF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4A339B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8E827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D3B341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34A2243" w14:textId="77777777" w:rsidR="00D84C56" w:rsidRPr="00E060F7" w:rsidRDefault="00D84C56" w:rsidP="00D84C56">
      <w:pPr>
        <w:pStyle w:val="Zdrojovykod-zlutyboxSynteastyl"/>
        <w:keepLines/>
        <w:tabs>
          <w:tab w:val="left" w:pos="284"/>
          <w:tab w:val="left" w:pos="1276"/>
        </w:tabs>
        <w:rPr>
          <w:color w:val="0070C0"/>
          <w:lang w:val="en-US"/>
        </w:rPr>
      </w:pPr>
    </w:p>
    <w:p w14:paraId="6E1117E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20CE5E7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280AF6F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47B02AC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4C65189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D6D109A"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C22C32E"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CA69062"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CFDBCD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6D41871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05E9B15E"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146156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28B0CBD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2189D266" w14:textId="77777777" w:rsidR="00D84C56" w:rsidRPr="00E060F7" w:rsidRDefault="00D84C56" w:rsidP="00D84C56">
      <w:pPr>
        <w:pStyle w:val="Zdrojovykod-zlutyboxSynteastyl"/>
        <w:keepLines/>
        <w:tabs>
          <w:tab w:val="left" w:pos="284"/>
          <w:tab w:val="left" w:pos="1276"/>
        </w:tabs>
        <w:rPr>
          <w:color w:val="0070C0"/>
          <w:lang w:val="en-US"/>
        </w:rPr>
      </w:pPr>
    </w:p>
    <w:p w14:paraId="3F5969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26853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984806"/>
          <w:lang w:val="en-US"/>
        </w:rPr>
        <w:t>&lt;![CDATA[</w:t>
      </w:r>
    </w:p>
    <w:p w14:paraId="34D0D908"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3A7E55">
        <w:rPr>
          <w:color w:val="808080"/>
          <w:lang w:val="en-US"/>
        </w:rPr>
        <w:t>Source</w:t>
      </w:r>
      <w:r w:rsidRPr="00E060F7">
        <w:rPr>
          <w:color w:val="808080"/>
          <w:lang w:val="en-US"/>
        </w:rPr>
        <w:t xml:space="preserve"> XML data. */</w:t>
      </w:r>
    </w:p>
    <w:p w14:paraId="4B22EA2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FF0000"/>
          <w:lang w:val="en-US"/>
        </w:rPr>
        <w:tab/>
      </w:r>
      <w:r w:rsidRPr="00E060F7">
        <w:rPr>
          <w:color w:val="FF0000"/>
          <w:lang w:val="en-US"/>
        </w:rPr>
        <w:tab/>
      </w:r>
      <w:r w:rsidRPr="00E060F7">
        <w:rPr>
          <w:color w:val="FF0000"/>
          <w:lang w:val="en-US"/>
        </w:rPr>
        <w:tab/>
      </w:r>
      <w:r w:rsidRPr="00E060F7">
        <w:rPr>
          <w:color w:val="984806"/>
          <w:lang w:val="en-US"/>
        </w:rPr>
        <w:t>String data = "</w:t>
      </w:r>
    </w:p>
    <w:p w14:paraId="157D1F9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C31229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 id='00123'</w:t>
      </w:r>
    </w:p>
    <w:p w14:paraId="0408F3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dat</w:t>
      </w:r>
      <w:r w:rsidR="00902B7C">
        <w:rPr>
          <w:color w:val="984806"/>
          <w:lang w:val="en-US"/>
        </w:rPr>
        <w:t>e</w:t>
      </w:r>
      <w:r w:rsidRPr="00E060F7">
        <w:rPr>
          <w:color w:val="984806"/>
          <w:lang w:val="en-US"/>
        </w:rPr>
        <w:t xml:space="preserve"> = '2012</w:t>
      </w:r>
      <w:r w:rsidR="00902B7C">
        <w:rPr>
          <w:color w:val="984806"/>
          <w:lang w:val="en-US"/>
        </w:rPr>
        <w:t>-05-03</w:t>
      </w:r>
      <w:r w:rsidRPr="00E060F7">
        <w:rPr>
          <w:color w:val="984806"/>
          <w:lang w:val="en-US"/>
        </w:rPr>
        <w:t>'</w:t>
      </w:r>
    </w:p>
    <w:p w14:paraId="6660ADF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384963">
        <w:rPr>
          <w:color w:val="984806"/>
          <w:lang w:val="en-US"/>
        </w:rPr>
        <w:t>injury</w:t>
      </w:r>
      <w:r w:rsidRPr="00E060F7">
        <w:rPr>
          <w:color w:val="984806"/>
          <w:lang w:val="en-US"/>
        </w:rPr>
        <w:t xml:space="preserve"> = '0'</w:t>
      </w:r>
    </w:p>
    <w:p w14:paraId="25FE7C5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death</w:t>
      </w:r>
      <w:r w:rsidRPr="00E060F7">
        <w:rPr>
          <w:color w:val="984806"/>
          <w:lang w:val="en-US"/>
        </w:rPr>
        <w:t xml:space="preserve"> = '0'</w:t>
      </w:r>
    </w:p>
    <w:p w14:paraId="2EF5553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loss</w:t>
      </w:r>
      <w:r w:rsidRPr="00E060F7">
        <w:rPr>
          <w:color w:val="984806"/>
          <w:lang w:val="en-US"/>
        </w:rPr>
        <w:t xml:space="preserve"> = '90'&gt;</w:t>
      </w:r>
    </w:p>
    <w:p w14:paraId="14D24A7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627F6EE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DCE6C2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3191F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5E8447D"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6A985C2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p>
    <w:p w14:paraId="7213645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sidR="003A7E55">
        <w:rPr>
          <w:color w:val="808080"/>
          <w:lang w:val="en-US"/>
        </w:rPr>
        <w:t>tion</w:t>
      </w:r>
      <w:r w:rsidRPr="00E060F7">
        <w:rPr>
          <w:color w:val="808080"/>
          <w:lang w:val="en-US"/>
        </w:rPr>
        <w:t xml:space="preserve"> </w:t>
      </w:r>
      <w:r w:rsidR="003A7E55">
        <w:rPr>
          <w:color w:val="808080"/>
          <w:lang w:val="en-US"/>
        </w:rPr>
        <w:t>of source</w:t>
      </w:r>
      <w:r w:rsidRPr="00E060F7">
        <w:rPr>
          <w:color w:val="808080"/>
          <w:lang w:val="en-US"/>
        </w:rPr>
        <w:t xml:space="preserve"> dat</w:t>
      </w:r>
      <w:r w:rsidR="003A7E55">
        <w:rPr>
          <w:color w:val="808080"/>
          <w:lang w:val="en-US"/>
        </w:rPr>
        <w:t>a</w:t>
      </w:r>
      <w:r w:rsidRPr="00E060F7">
        <w:rPr>
          <w:color w:val="808080"/>
          <w:lang w:val="en-US"/>
        </w:rPr>
        <w:t>. */</w:t>
      </w:r>
    </w:p>
    <w:p w14:paraId="6CFD04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41B0996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2EF90B4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331C7D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7CBFC96" w14:textId="77777777" w:rsidR="00D84C56" w:rsidRPr="00E060F7" w:rsidRDefault="008E3543" w:rsidP="007D4BA3">
      <w:pPr>
        <w:pStyle w:val="OdstavecSynteastyl"/>
        <w:keepNext/>
        <w:keepLines/>
        <w:numPr>
          <w:ilvl w:val="0"/>
          <w:numId w:val="61"/>
        </w:numPr>
        <w:ind w:left="284" w:hanging="284"/>
        <w:rPr>
          <w:lang w:val="en-US"/>
        </w:rPr>
      </w:pPr>
      <w:r>
        <w:rPr>
          <w:lang w:val="en-US"/>
        </w:rPr>
        <w:t>variant only with elements</w:t>
      </w:r>
    </w:p>
    <w:p w14:paraId="77A5E7E5" w14:textId="3EB35C6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BE417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7E337A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Nehody</w:t>
      </w:r>
      <w:r w:rsidRPr="00E060F7">
        <w:rPr>
          <w:color w:val="FF0000"/>
          <w:szCs w:val="16"/>
          <w:lang w:val="en-US"/>
        </w:rPr>
        <w:t xml:space="preserve"> | root</w:t>
      </w:r>
      <w:r w:rsidRPr="00E060F7">
        <w:rPr>
          <w:szCs w:val="16"/>
          <w:lang w:val="en-US"/>
        </w:rPr>
        <w:t>"</w:t>
      </w:r>
      <w:r w:rsidRPr="00E060F7">
        <w:rPr>
          <w:color w:val="0070C0"/>
          <w:szCs w:val="16"/>
          <w:lang w:val="en-US"/>
        </w:rPr>
        <w:t>&gt;</w:t>
      </w:r>
    </w:p>
    <w:p w14:paraId="72DA899C" w14:textId="77777777" w:rsidR="00D84C56" w:rsidRPr="00E060F7" w:rsidRDefault="00D84C56" w:rsidP="00D84C56">
      <w:pPr>
        <w:pStyle w:val="Zdrojovykod-zlutyboxSynteastyl"/>
        <w:rPr>
          <w:color w:val="0070C0"/>
          <w:lang w:val="en-US"/>
        </w:rPr>
      </w:pPr>
    </w:p>
    <w:p w14:paraId="44DE094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1515C587"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F478762"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7621B56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06394BE6"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5F21666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F638CC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91CDA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72F3840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031CB58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F6C72F9"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E83BB7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EBC6CB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A3C59B" w14:textId="77777777" w:rsidR="00D84C56" w:rsidRPr="00E060F7" w:rsidRDefault="00D84C56" w:rsidP="00D84C56">
      <w:pPr>
        <w:pStyle w:val="Zdrojovykod-zlutyboxSynteastyl"/>
        <w:tabs>
          <w:tab w:val="left" w:pos="284"/>
          <w:tab w:val="left" w:pos="1276"/>
        </w:tabs>
        <w:rPr>
          <w:color w:val="0070C0"/>
          <w:lang w:val="en-US"/>
        </w:rPr>
      </w:pPr>
    </w:p>
    <w:p w14:paraId="4EE0A15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1A99DB1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1B762D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1FB42B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5DE284E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6116CF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758DC11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5A35007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3E5EE9B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5A38ABDB"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4B25C80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37680D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743A8875" w14:textId="77777777" w:rsidR="00D84C56" w:rsidRPr="00E060F7" w:rsidRDefault="00D84C56" w:rsidP="00D84C56">
      <w:pPr>
        <w:pStyle w:val="Zdrojovykod-zlutyboxSynteastyl"/>
        <w:tabs>
          <w:tab w:val="left" w:pos="284"/>
          <w:tab w:val="left" w:pos="1276"/>
        </w:tabs>
        <w:rPr>
          <w:color w:val="0070C0"/>
          <w:lang w:val="en-US"/>
        </w:rPr>
      </w:pPr>
    </w:p>
    <w:p w14:paraId="0491D91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A42AA29"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&lt;![CDATA[</w:t>
      </w:r>
    </w:p>
    <w:p w14:paraId="1A86E06E"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Pr>
          <w:color w:val="808080"/>
          <w:lang w:val="en-US"/>
        </w:rPr>
        <w:t>Source</w:t>
      </w:r>
      <w:r w:rsidRPr="00E060F7">
        <w:rPr>
          <w:color w:val="808080"/>
          <w:lang w:val="en-US"/>
        </w:rPr>
        <w:t xml:space="preserve"> XML data. */</w:t>
      </w:r>
    </w:p>
    <w:p w14:paraId="435CA74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String data = "</w:t>
      </w:r>
    </w:p>
    <w:p w14:paraId="5489A4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3F6E65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927294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00123</w:t>
      </w:r>
      <w:r w:rsidR="00AA68F3">
        <w:rPr>
          <w:color w:val="984806"/>
          <w:lang w:val="en-US"/>
        </w:rPr>
        <w:t>&lt;/vrn&gt;</w:t>
      </w:r>
    </w:p>
    <w:p w14:paraId="3E67007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&lt;date</w:t>
      </w:r>
      <w:r w:rsidRPr="00E060F7">
        <w:rPr>
          <w:color w:val="984806"/>
          <w:lang w:val="en-US"/>
        </w:rPr>
        <w:t>&gt;2012</w:t>
      </w:r>
      <w:r w:rsidR="00902B7C">
        <w:rPr>
          <w:color w:val="984806"/>
          <w:lang w:val="en-US"/>
        </w:rPr>
        <w:t>-05-03</w:t>
      </w:r>
      <w:r w:rsidR="00AA68F3">
        <w:rPr>
          <w:color w:val="984806"/>
          <w:lang w:val="en-US"/>
        </w:rPr>
        <w:t>&lt;/date</w:t>
      </w:r>
      <w:r w:rsidRPr="00E060F7">
        <w:rPr>
          <w:color w:val="984806"/>
          <w:lang w:val="en-US"/>
        </w:rPr>
        <w:t>&gt;</w:t>
      </w:r>
    </w:p>
    <w:p w14:paraId="108A1BF2"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&lt;injury</w:t>
      </w:r>
      <w:r w:rsidRPr="00E060F7">
        <w:rPr>
          <w:color w:val="984806"/>
          <w:lang w:val="en-US"/>
        </w:rPr>
        <w:t>&gt;0</w:t>
      </w:r>
      <w:r w:rsidR="00AA68F3">
        <w:rPr>
          <w:color w:val="984806"/>
          <w:lang w:val="en-US"/>
        </w:rPr>
        <w:t>&lt;/injury</w:t>
      </w:r>
      <w:r w:rsidRPr="00E060F7">
        <w:rPr>
          <w:color w:val="984806"/>
          <w:lang w:val="en-US"/>
        </w:rPr>
        <w:t>&gt;</w:t>
      </w:r>
    </w:p>
    <w:p w14:paraId="1D5EBB4E"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&lt;death</w:t>
      </w:r>
      <w:r w:rsidRPr="00E060F7">
        <w:rPr>
          <w:color w:val="984806"/>
          <w:lang w:val="en-US"/>
        </w:rPr>
        <w:t>&gt;0</w:t>
      </w:r>
      <w:r w:rsidR="00AA68F3">
        <w:rPr>
          <w:color w:val="984806"/>
          <w:lang w:val="en-US"/>
        </w:rPr>
        <w:t>&lt;/death</w:t>
      </w:r>
      <w:r w:rsidRPr="00E060F7">
        <w:rPr>
          <w:color w:val="984806"/>
          <w:lang w:val="en-US"/>
        </w:rPr>
        <w:t>&gt;</w:t>
      </w:r>
    </w:p>
    <w:p w14:paraId="56444F24"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&lt;loss</w:t>
      </w:r>
      <w:r w:rsidRPr="00E060F7">
        <w:rPr>
          <w:color w:val="984806"/>
          <w:lang w:val="en-US"/>
        </w:rPr>
        <w:t>&gt;90</w:t>
      </w:r>
      <w:r w:rsidR="00AA68F3">
        <w:rPr>
          <w:color w:val="984806"/>
          <w:lang w:val="en-US"/>
        </w:rPr>
        <w:t>&lt;/loss</w:t>
      </w:r>
      <w:r w:rsidRPr="00E060F7">
        <w:rPr>
          <w:color w:val="984806"/>
          <w:lang w:val="en-US"/>
        </w:rPr>
        <w:t>&gt;</w:t>
      </w:r>
    </w:p>
    <w:p w14:paraId="159CED9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4052DD8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609FFBA"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8A4616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253A9127"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52DF56FD"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Pr>
          <w:color w:val="808080"/>
          <w:lang w:val="en-US"/>
        </w:rPr>
        <w:t>tion</w:t>
      </w:r>
      <w:r w:rsidRPr="00E060F7">
        <w:rPr>
          <w:color w:val="808080"/>
          <w:lang w:val="en-US"/>
        </w:rPr>
        <w:t xml:space="preserve"> </w:t>
      </w:r>
      <w:r>
        <w:rPr>
          <w:color w:val="808080"/>
          <w:lang w:val="en-US"/>
        </w:rPr>
        <w:t>of source</w:t>
      </w:r>
      <w:r w:rsidRPr="00E060F7">
        <w:rPr>
          <w:color w:val="808080"/>
          <w:lang w:val="en-US"/>
        </w:rPr>
        <w:t xml:space="preserve"> dat</w:t>
      </w:r>
      <w:r>
        <w:rPr>
          <w:color w:val="808080"/>
          <w:lang w:val="en-US"/>
        </w:rPr>
        <w:t>a</w:t>
      </w:r>
      <w:r w:rsidRPr="00E060F7">
        <w:rPr>
          <w:color w:val="808080"/>
          <w:lang w:val="en-US"/>
        </w:rPr>
        <w:t>. */</w:t>
      </w:r>
    </w:p>
    <w:p w14:paraId="5D190F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256A5D2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7C8420F1" w14:textId="77777777" w:rsidR="00D84C56" w:rsidRPr="00E060F7" w:rsidRDefault="00D84C56" w:rsidP="00D84C56">
      <w:pPr>
        <w:pStyle w:val="Zdrojovykod-zlutyboxSynteastyl"/>
        <w:keepLines/>
        <w:tabs>
          <w:tab w:val="left" w:pos="284"/>
          <w:tab w:val="left" w:pos="567"/>
          <w:tab w:val="left" w:pos="1276"/>
        </w:tabs>
        <w:rPr>
          <w:color w:val="0070C0"/>
          <w:lang w:val="en-US"/>
        </w:rPr>
      </w:pPr>
      <w:r w:rsidRPr="00E060F7">
        <w:rPr>
          <w:color w:val="0070C0"/>
          <w:lang w:val="en-US"/>
        </w:rPr>
        <w:tab/>
        <w:t>&lt;/xd:declaration&gt;</w:t>
      </w:r>
    </w:p>
    <w:p w14:paraId="73F0A8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28A6AD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3329EFD" w14:textId="5DE6039C" w:rsidR="00D84C56" w:rsidRPr="00E060F7" w:rsidRDefault="008C4118" w:rsidP="008C4118">
      <w:pPr>
        <w:pStyle w:val="OdstavecSynteastyl"/>
        <w:rPr>
          <w:lang w:val="en-US"/>
        </w:rPr>
      </w:pPr>
      <w:r w:rsidRPr="008C4118">
        <w:rPr>
          <w:lang w:val="en-US"/>
        </w:rPr>
        <w:lastRenderedPageBreak/>
        <w:t xml:space="preserve">In the X-definition, an Accident element is created in the </w:t>
      </w:r>
      <w:r>
        <w:rPr>
          <w:lang w:val="en-US"/>
        </w:rPr>
        <w:t>construction</w:t>
      </w:r>
      <w:r w:rsidRPr="008C4118">
        <w:rPr>
          <w:lang w:val="en-US"/>
        </w:rPr>
        <w:t xml:space="preserve"> mode (the Java Code requires the </w:t>
      </w:r>
      <w:r>
        <w:rPr>
          <w:lang w:val="en-US"/>
        </w:rPr>
        <w:t>construction</w:t>
      </w:r>
      <w:r w:rsidRPr="008C4118">
        <w:rPr>
          <w:lang w:val="en-US"/>
        </w:rPr>
        <w:t xml:space="preserve"> of the Accident element according to the X definition, see </w:t>
      </w:r>
      <w:r>
        <w:rPr>
          <w:lang w:val="en-US"/>
        </w:rPr>
        <w:t>the c</w:t>
      </w:r>
      <w:r w:rsidRPr="008C4118">
        <w:rPr>
          <w:lang w:val="en-US"/>
        </w:rPr>
        <w:t xml:space="preserve">hapter </w:t>
      </w:r>
      <w:r w:rsidR="00EF650E" w:rsidRPr="00E060F7">
        <w:rPr>
          <w:lang w:val="en-US"/>
        </w:rPr>
        <w:fldChar w:fldCharType="begin"/>
      </w:r>
      <w:r w:rsidRPr="00E060F7">
        <w:rPr>
          <w:lang w:val="en-US"/>
        </w:rPr>
        <w:instrText xml:space="preserve"> REF _Ref342399853 \r \h </w:instrText>
      </w:r>
      <w:r w:rsidR="00EF650E" w:rsidRPr="00E060F7">
        <w:rPr>
          <w:lang w:val="en-US"/>
        </w:rPr>
      </w:r>
      <w:r w:rsidR="00EF650E" w:rsidRPr="00E060F7">
        <w:rPr>
          <w:lang w:val="en-US"/>
        </w:rPr>
        <w:fldChar w:fldCharType="separate"/>
      </w:r>
      <w:r w:rsidR="00292987">
        <w:rPr>
          <w:lang w:val="en-US"/>
        </w:rPr>
        <w:t>9.2</w:t>
      </w:r>
      <w:r w:rsidR="00EF650E" w:rsidRPr="00E060F7">
        <w:rPr>
          <w:lang w:val="en-US"/>
        </w:rPr>
        <w:fldChar w:fldCharType="end"/>
      </w:r>
      <w:r w:rsidRPr="008C4118">
        <w:rPr>
          <w:lang w:val="en-US"/>
        </w:rPr>
        <w:t xml:space="preserve">). The data for its construction is obtained from the </w:t>
      </w:r>
      <w:r>
        <w:rPr>
          <w:lang w:val="en-US"/>
        </w:rPr>
        <w:t>element</w:t>
      </w:r>
      <w:r w:rsidRPr="008C4118">
        <w:rPr>
          <w:lang w:val="en-US"/>
        </w:rPr>
        <w:t xml:space="preserve"> source. However, as seen from variants a) and b), the source element was obtained directly in the X-Script of the X-definition. The xparse method returns the value of the variable source and therefore this method </w:t>
      </w:r>
      <w:r>
        <w:rPr>
          <w:lang w:val="en-US"/>
        </w:rPr>
        <w:t xml:space="preserve">must be called first </w:t>
      </w:r>
      <w:r w:rsidRPr="008C4118">
        <w:rPr>
          <w:lang w:val="en-US"/>
        </w:rPr>
        <w:t xml:space="preserve">before the </w:t>
      </w:r>
      <w:r>
        <w:rPr>
          <w:lang w:val="en-US"/>
        </w:rPr>
        <w:t xml:space="preserve">result </w:t>
      </w:r>
      <w:r w:rsidRPr="008C4118">
        <w:rPr>
          <w:lang w:val="en-US"/>
        </w:rPr>
        <w:t xml:space="preserve">element </w:t>
      </w:r>
      <w:r>
        <w:rPr>
          <w:lang w:val="en-US"/>
        </w:rPr>
        <w:t xml:space="preserve">Accident </w:t>
      </w:r>
      <w:r w:rsidRPr="008C4118">
        <w:rPr>
          <w:lang w:val="en-US"/>
        </w:rPr>
        <w:t>is constructed.</w:t>
      </w:r>
    </w:p>
    <w:p w14:paraId="080A2FBF" w14:textId="77777777" w:rsidR="00D84C56" w:rsidRPr="00E060F7" w:rsidRDefault="008C4118" w:rsidP="00D84C56">
      <w:pPr>
        <w:pStyle w:val="OdstavecSynteastyl"/>
        <w:rPr>
          <w:lang w:val="en-US"/>
        </w:rPr>
      </w:pPr>
      <w:r w:rsidRPr="008C4118">
        <w:rPr>
          <w:lang w:val="en-US"/>
        </w:rPr>
        <w:t>To create the source element, the xparse method has two variants:</w:t>
      </w:r>
    </w:p>
    <w:p w14:paraId="09D67214"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w:t>
      </w:r>
      <w:r w:rsidRPr="00E060F7">
        <w:rPr>
          <w:lang w:val="en-US"/>
        </w:rPr>
        <w:t xml:space="preserve">, </w:t>
      </w:r>
      <w:r w:rsidR="008C4118">
        <w:rPr>
          <w:lang w:val="en-US"/>
        </w:rPr>
        <w:t>creates element as the result of parsing of  the input data</w:t>
      </w:r>
      <w:r w:rsidRPr="00E060F7">
        <w:rPr>
          <w:lang w:val="en-US"/>
        </w:rPr>
        <w:t>,</w:t>
      </w:r>
    </w:p>
    <w:p w14:paraId="02E32BE2"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 xml:space="preserve">, </w:t>
      </w:r>
      <w:r w:rsidR="008C4118">
        <w:rPr>
          <w:rFonts w:ascii="Consolas" w:hAnsi="Consolas" w:cs="Consolas"/>
          <w:i/>
          <w:lang w:val="en-US"/>
        </w:rPr>
        <w:t>name</w:t>
      </w:r>
      <w:r w:rsidRPr="00E060F7">
        <w:rPr>
          <w:rFonts w:ascii="Consolas" w:hAnsi="Consolas" w:cs="Consolas"/>
          <w:i/>
          <w:lang w:val="en-US"/>
        </w:rPr>
        <w:t>_</w:t>
      </w:r>
      <w:r w:rsidR="008C4118">
        <w:rPr>
          <w:rFonts w:ascii="Consolas" w:hAnsi="Consolas" w:cs="Consolas"/>
          <w:i/>
          <w:lang w:val="en-US"/>
        </w:rPr>
        <w:t>of_</w:t>
      </w:r>
      <w:r w:rsidRPr="00E060F7">
        <w:rPr>
          <w:rFonts w:ascii="Consolas" w:hAnsi="Consolas" w:cs="Consolas"/>
          <w:i/>
          <w:lang w:val="en-US"/>
        </w:rPr>
        <w:t>x</w:t>
      </w:r>
      <w:r w:rsidR="008C4118">
        <w:rPr>
          <w:rFonts w:ascii="Consolas" w:hAnsi="Consolas" w:cs="Consolas"/>
          <w:i/>
          <w:lang w:val="en-US"/>
        </w:rPr>
        <w:t>-</w:t>
      </w:r>
      <w:r w:rsidRPr="00E060F7">
        <w:rPr>
          <w:rFonts w:ascii="Consolas" w:hAnsi="Consolas" w:cs="Consolas"/>
          <w:i/>
          <w:lang w:val="en-US"/>
        </w:rPr>
        <w:t>defini</w:t>
      </w:r>
      <w:r w:rsidR="008C4118">
        <w:rPr>
          <w:rFonts w:ascii="Consolas" w:hAnsi="Consolas" w:cs="Consolas"/>
          <w:i/>
          <w:lang w:val="en-US"/>
        </w:rPr>
        <w:t>tion</w:t>
      </w:r>
      <w:r w:rsidRPr="00E060F7">
        <w:rPr>
          <w:rFonts w:ascii="Consolas" w:hAnsi="Consolas" w:cs="Consolas"/>
          <w:lang w:val="en-US"/>
        </w:rPr>
        <w:t>)</w:t>
      </w:r>
      <w:r w:rsidRPr="00E060F7">
        <w:rPr>
          <w:lang w:val="en-US"/>
        </w:rPr>
        <w:t xml:space="preserve">, </w:t>
      </w:r>
      <w:r w:rsidR="008C4118">
        <w:rPr>
          <w:lang w:val="en-US"/>
        </w:rPr>
        <w:t>also creates element from the input source data</w:t>
      </w:r>
      <w:r w:rsidR="008C4118" w:rsidRPr="00E060F7">
        <w:rPr>
          <w:lang w:val="en-US"/>
        </w:rPr>
        <w:t>,</w:t>
      </w:r>
      <w:r w:rsidR="008C4118">
        <w:rPr>
          <w:lang w:val="en-US"/>
        </w:rPr>
        <w:t xml:space="preserve">. However, </w:t>
      </w:r>
      <w:r w:rsidRPr="00E060F7">
        <w:rPr>
          <w:lang w:val="en-US"/>
        </w:rPr>
        <w:t xml:space="preserve"> </w:t>
      </w:r>
      <w:r w:rsidR="008C4118">
        <w:rPr>
          <w:lang w:val="en-US"/>
        </w:rPr>
        <w:t>it vlalidates the input source according to the</w:t>
      </w:r>
      <w:r w:rsidRPr="00E060F7">
        <w:rPr>
          <w:lang w:val="en-US"/>
        </w:rPr>
        <w:t xml:space="preserve"> model </w:t>
      </w:r>
      <w:r w:rsidR="008C4118">
        <w:rPr>
          <w:lang w:val="en-US"/>
        </w:rPr>
        <w:t xml:space="preserve">of </w:t>
      </w:r>
      <w:r w:rsidRPr="00E060F7">
        <w:rPr>
          <w:lang w:val="en-US"/>
        </w:rPr>
        <w:t>element de</w:t>
      </w:r>
      <w:r w:rsidR="003653C6">
        <w:rPr>
          <w:lang w:val="en-US"/>
        </w:rPr>
        <w:t>clared as root in the</w:t>
      </w:r>
      <w:r w:rsidRPr="00E060F7">
        <w:rPr>
          <w:lang w:val="en-US"/>
        </w:rPr>
        <w:t> X</w:t>
      </w:r>
      <w:r w:rsidR="003653C6">
        <w:rPr>
          <w:lang w:val="en-US"/>
        </w:rPr>
        <w:noBreakHyphen/>
      </w:r>
      <w:r w:rsidR="00CA52DA" w:rsidRPr="00E060F7">
        <w:rPr>
          <w:lang w:val="en-US"/>
        </w:rPr>
        <w:t>defini</w:t>
      </w:r>
      <w:r w:rsidRPr="00E060F7">
        <w:rPr>
          <w:lang w:val="en-US"/>
        </w:rPr>
        <w:t>i</w:t>
      </w:r>
      <w:r w:rsidR="003653C6">
        <w:rPr>
          <w:lang w:val="en-US"/>
        </w:rPr>
        <w:t>tion</w:t>
      </w:r>
      <w:r w:rsidRPr="00E060F7">
        <w:rPr>
          <w:lang w:val="en-US"/>
        </w:rPr>
        <w:t xml:space="preserve"> </w:t>
      </w:r>
      <w:r w:rsidR="003653C6">
        <w:rPr>
          <w:lang w:val="en-US"/>
        </w:rPr>
        <w:t xml:space="preserve">with the name from the second </w:t>
      </w:r>
      <w:r w:rsidRPr="00E060F7">
        <w:rPr>
          <w:lang w:val="en-US"/>
        </w:rPr>
        <w:t>paramet</w:t>
      </w:r>
      <w:r w:rsidR="003653C6">
        <w:rPr>
          <w:lang w:val="en-US"/>
        </w:rPr>
        <w:t>e</w:t>
      </w:r>
      <w:r w:rsidRPr="00E060F7">
        <w:rPr>
          <w:lang w:val="en-US"/>
        </w:rPr>
        <w:t>r</w:t>
      </w:r>
      <w:r w:rsidR="003653C6">
        <w:rPr>
          <w:lang w:val="en-US"/>
        </w:rPr>
        <w:t>.</w:t>
      </w:r>
      <w:r w:rsidRPr="00E060F7">
        <w:rPr>
          <w:lang w:val="en-US"/>
        </w:rPr>
        <w:t xml:space="preserve"> </w:t>
      </w:r>
      <w:r w:rsidR="003653C6">
        <w:rPr>
          <w:lang w:val="en-US"/>
        </w:rPr>
        <w:t>If the</w:t>
      </w:r>
      <w:r w:rsidRPr="00E060F7">
        <w:rPr>
          <w:lang w:val="en-US"/>
        </w:rPr>
        <w:t xml:space="preserve"> a</w:t>
      </w:r>
      <w:r w:rsidR="003653C6">
        <w:rPr>
          <w:lang w:val="en-US"/>
        </w:rPr>
        <w:t>c</w:t>
      </w:r>
      <w:r w:rsidRPr="00E060F7">
        <w:rPr>
          <w:lang w:val="en-US"/>
        </w:rPr>
        <w:t>tu</w:t>
      </w:r>
      <w:r w:rsidR="003653C6">
        <w:rPr>
          <w:lang w:val="en-US"/>
        </w:rPr>
        <w:t>a</w:t>
      </w:r>
      <w:r w:rsidRPr="00E060F7">
        <w:rPr>
          <w:lang w:val="en-US"/>
        </w:rPr>
        <w:t>l X-</w:t>
      </w:r>
      <w:r w:rsidR="00CA52DA" w:rsidRPr="00E060F7">
        <w:rPr>
          <w:lang w:val="en-US"/>
        </w:rPr>
        <w:t>defini</w:t>
      </w:r>
      <w:r w:rsidR="003653C6">
        <w:rPr>
          <w:lang w:val="en-US"/>
        </w:rPr>
        <w:t>tion should be used you can specify asterisk</w:t>
      </w:r>
      <w:r w:rsidRPr="00E060F7">
        <w:rPr>
          <w:lang w:val="en-US"/>
        </w:rPr>
        <w:t xml:space="preserve"> (</w:t>
      </w:r>
      <w:r w:rsidR="003653C6">
        <w:rPr>
          <w:lang w:val="en-US"/>
        </w:rPr>
        <w:t>“</w:t>
      </w:r>
      <w:r w:rsidRPr="00E060F7">
        <w:rPr>
          <w:rFonts w:ascii="Consolas" w:hAnsi="Consolas" w:cs="Consolas"/>
          <w:lang w:val="en-US"/>
        </w:rPr>
        <w:t>*</w:t>
      </w:r>
      <w:r w:rsidR="003653C6">
        <w:rPr>
          <w:lang w:val="en-US"/>
        </w:rPr>
        <w:t>”</w:t>
      </w:r>
      <w:r w:rsidRPr="00E060F7">
        <w:rPr>
          <w:lang w:val="en-US"/>
        </w:rPr>
        <w:t>)</w:t>
      </w:r>
      <w:r w:rsidR="003653C6">
        <w:rPr>
          <w:lang w:val="en-US"/>
        </w:rPr>
        <w:t xml:space="preserve"> instead of the name.</w:t>
      </w:r>
      <w:r w:rsidRPr="00E060F7">
        <w:rPr>
          <w:lang w:val="en-US"/>
        </w:rPr>
        <w:t>.</w:t>
      </w:r>
    </w:p>
    <w:p w14:paraId="60171C92" w14:textId="77777777" w:rsidR="00D84C56" w:rsidRPr="00E060F7" w:rsidRDefault="00713713" w:rsidP="00D84C56">
      <w:pPr>
        <w:pStyle w:val="OdstavecSynteastyl"/>
        <w:rPr>
          <w:lang w:val="en-US"/>
        </w:rPr>
      </w:pPr>
      <w:r w:rsidRPr="00713713">
        <w:rPr>
          <w:lang w:val="en-US"/>
        </w:rPr>
        <w:t xml:space="preserve">Because the xparse method with two parameters was used in the X-definition above, and an asterisk was given as the second value, a root element model was </w:t>
      </w:r>
      <w:r>
        <w:rPr>
          <w:lang w:val="en-US"/>
        </w:rPr>
        <w:t>used</w:t>
      </w:r>
      <w:r w:rsidRPr="00713713">
        <w:rPr>
          <w:lang w:val="en-US"/>
        </w:rPr>
        <w:t xml:space="preserve"> </w:t>
      </w:r>
      <w:r>
        <w:rPr>
          <w:lang w:val="en-US"/>
        </w:rPr>
        <w:t xml:space="preserve">according to </w:t>
      </w:r>
      <w:r w:rsidRPr="00713713">
        <w:rPr>
          <w:lang w:val="en-US"/>
        </w:rPr>
        <w:t>th</w:t>
      </w:r>
      <w:r>
        <w:rPr>
          <w:lang w:val="en-US"/>
        </w:rPr>
        <w:t>e</w:t>
      </w:r>
      <w:r w:rsidRPr="00713713">
        <w:rPr>
          <w:lang w:val="en-US"/>
        </w:rPr>
        <w:t xml:space="preserve"> X-definition</w:t>
      </w:r>
      <w:r>
        <w:rPr>
          <w:lang w:val="en-US"/>
        </w:rPr>
        <w:t xml:space="preserve"> </w:t>
      </w:r>
      <w:r w:rsidRPr="00713713">
        <w:rPr>
          <w:lang w:val="en-US"/>
        </w:rPr>
        <w:t>header in the xd:root attribute.</w:t>
      </w:r>
    </w:p>
    <w:p w14:paraId="71AFF1F8" w14:textId="77777777" w:rsidR="00713713" w:rsidRPr="00E060F7" w:rsidRDefault="00713713" w:rsidP="00D84C56">
      <w:pPr>
        <w:pStyle w:val="OdstavecSynteastyl"/>
        <w:rPr>
          <w:lang w:val="en-US"/>
        </w:rPr>
      </w:pPr>
      <w:r w:rsidRPr="00B569F0">
        <w:rPr>
          <w:lang w:val="en-US"/>
        </w:rPr>
        <w:t>The described principle can be tested online here:</w:t>
      </w:r>
      <w:r>
        <w:rPr>
          <w:lang w:val="en-US"/>
        </w:rPr>
        <w:t xml:space="preserve"> </w:t>
      </w:r>
      <w:hyperlink r:id="rId64" w:history="1">
        <w:r w:rsidRPr="00F9510C">
          <w:rPr>
            <w:rStyle w:val="Hypertextovodkaz"/>
            <w:rFonts w:cs="Calibri"/>
            <w:lang w:val="en-US"/>
          </w:rPr>
          <w:t>http://xdef.syntea.cz/tutorial/en/example/C601.html</w:t>
        </w:r>
      </w:hyperlink>
      <w:r w:rsidRPr="00E060F7">
        <w:rPr>
          <w:lang w:val="en-US"/>
        </w:rPr>
        <w:t>.</w:t>
      </w:r>
    </w:p>
    <w:p w14:paraId="05E29B47" w14:textId="77777777" w:rsidR="00D84C56" w:rsidRPr="00E060F7" w:rsidRDefault="00713713" w:rsidP="00CB479D">
      <w:pPr>
        <w:pStyle w:val="Nadpis3"/>
        <w:rPr>
          <w:lang w:val="en-US"/>
        </w:rPr>
      </w:pPr>
      <w:bookmarkStart w:id="559" w:name="_Toc354676942"/>
      <w:bookmarkStart w:id="560" w:name="_Ref354677181"/>
      <w:bookmarkStart w:id="561" w:name="_Toc46929881"/>
      <w:r>
        <w:rPr>
          <w:lang w:val="en-US"/>
        </w:rPr>
        <w:t>C</w:t>
      </w:r>
      <w:r w:rsidR="00D84C56" w:rsidRPr="00E060F7">
        <w:rPr>
          <w:lang w:val="en-US"/>
        </w:rPr>
        <w:t>onstruc</w:t>
      </w:r>
      <w:r>
        <w:rPr>
          <w:lang w:val="en-US"/>
        </w:rPr>
        <w:t>tion</w:t>
      </w:r>
      <w:r w:rsidR="00D84C56" w:rsidRPr="00E060F7">
        <w:rPr>
          <w:lang w:val="en-US"/>
        </w:rPr>
        <w:t xml:space="preserve"> </w:t>
      </w:r>
      <w:r>
        <w:rPr>
          <w:lang w:val="en-US"/>
        </w:rPr>
        <w:t>in the</w:t>
      </w:r>
      <w:r w:rsidR="00D84C56" w:rsidRPr="00E060F7">
        <w:rPr>
          <w:lang w:val="en-US"/>
        </w:rPr>
        <w:t xml:space="preserve"> valida</w:t>
      </w:r>
      <w:r>
        <w:rPr>
          <w:lang w:val="en-US"/>
        </w:rPr>
        <w:t>tion</w:t>
      </w:r>
      <w:r w:rsidR="00D84C56" w:rsidRPr="00E060F7">
        <w:rPr>
          <w:lang w:val="en-US"/>
        </w:rPr>
        <w:t xml:space="preserve"> </w:t>
      </w:r>
      <w:bookmarkEnd w:id="559"/>
      <w:bookmarkEnd w:id="560"/>
      <w:r>
        <w:rPr>
          <w:lang w:val="en-US"/>
        </w:rPr>
        <w:t>mode</w:t>
      </w:r>
      <w:bookmarkEnd w:id="561"/>
    </w:p>
    <w:p w14:paraId="616BA0B9" w14:textId="4CE87FAB" w:rsidR="00713713" w:rsidRDefault="00713713" w:rsidP="00D84C56">
      <w:pPr>
        <w:pStyle w:val="OdstavecSynteastyl"/>
        <w:rPr>
          <w:lang w:val="en-US"/>
        </w:rPr>
      </w:pPr>
      <w:r w:rsidRPr="00713713">
        <w:rPr>
          <w:lang w:val="en-US"/>
        </w:rPr>
        <w:t xml:space="preserve">The second example illustrates the case of element construction during </w:t>
      </w:r>
      <w:r w:rsidR="00590E9E">
        <w:rPr>
          <w:lang w:val="en-US"/>
        </w:rPr>
        <w:t>processing</w:t>
      </w:r>
      <w:r w:rsidRPr="00713713">
        <w:rPr>
          <w:lang w:val="en-US"/>
        </w:rPr>
        <w:t xml:space="preserve"> of validation</w:t>
      </w:r>
      <w:r w:rsidR="00590E9E">
        <w:rPr>
          <w:lang w:val="en-US"/>
        </w:rPr>
        <w:t xml:space="preserve"> mode</w:t>
      </w:r>
      <w:r w:rsidRPr="00713713">
        <w:rPr>
          <w:lang w:val="en-US"/>
        </w:rPr>
        <w:t xml:space="preserve">. Suppose the following X-definition validates the XML input data specified by the root root element. Initial XML validation is performed first, and after finishing it (the event event is finally </w:t>
      </w:r>
      <w:r w:rsidR="004B5960">
        <w:rPr>
          <w:lang w:val="en-US"/>
        </w:rPr>
        <w:t>was invoked</w:t>
      </w:r>
      <w:r w:rsidRPr="00713713">
        <w:rPr>
          <w:lang w:val="en-US"/>
        </w:rPr>
        <w:t xml:space="preserve">), the </w:t>
      </w:r>
      <w:r w:rsidR="004B5960">
        <w:rPr>
          <w:lang w:val="en-US"/>
        </w:rPr>
        <w:t>construction</w:t>
      </w:r>
      <w:r w:rsidRPr="00713713">
        <w:rPr>
          <w:lang w:val="en-US"/>
        </w:rPr>
        <w:t xml:space="preserve"> of the Accident element is started:</w:t>
      </w:r>
    </w:p>
    <w:p w14:paraId="7901C04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3B6E24" w14:textId="77777777" w:rsidR="00D84C56" w:rsidRPr="00E060F7" w:rsidRDefault="008E3543" w:rsidP="007D4BA3">
      <w:pPr>
        <w:pStyle w:val="OdstavecSynteastyl"/>
        <w:keepNext/>
        <w:numPr>
          <w:ilvl w:val="0"/>
          <w:numId w:val="62"/>
        </w:numPr>
        <w:ind w:left="284" w:hanging="284"/>
        <w:rPr>
          <w:lang w:val="en-US"/>
        </w:rPr>
      </w:pPr>
      <w:r>
        <w:rPr>
          <w:lang w:val="en-US"/>
        </w:rPr>
        <w:t>variant with elements and attributes</w:t>
      </w:r>
    </w:p>
    <w:p w14:paraId="29FD3405" w14:textId="5A4C9B7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C16E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4BCA1B3"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739419D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3AFD70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from('/root')</w:t>
      </w:r>
      <w:r w:rsidRPr="00E060F7">
        <w:rPr>
          <w:color w:val="000000"/>
          <w:lang w:val="en-US"/>
        </w:rPr>
        <w:t>"</w:t>
      </w:r>
      <w:r w:rsidRPr="00E060F7">
        <w:rPr>
          <w:color w:val="0070C0"/>
          <w:szCs w:val="16"/>
          <w:lang w:val="en-US"/>
        </w:rPr>
        <w:t>&gt;</w:t>
      </w:r>
    </w:p>
    <w:p w14:paraId="5BD7CD93"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00F6718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096EC5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9ADD18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1C4CE9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DA1CD5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34F1E5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D4B5E4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6F6D6505"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2C961BC"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2B738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A1078F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4FDD9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98347B6" w14:textId="77777777" w:rsidR="00D84C56" w:rsidRPr="00E060F7" w:rsidRDefault="00D84C56" w:rsidP="00D84C56">
      <w:pPr>
        <w:pStyle w:val="Zdrojovykod-zlutyboxSynteastyl"/>
        <w:keepLines/>
        <w:tabs>
          <w:tab w:val="left" w:pos="284"/>
          <w:tab w:val="left" w:pos="1276"/>
        </w:tabs>
        <w:rPr>
          <w:color w:val="0070C0"/>
          <w:lang w:val="en-US"/>
        </w:rPr>
      </w:pPr>
    </w:p>
    <w:p w14:paraId="5C62C916"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4C94521" w14:textId="77777777" w:rsidR="00D84C56" w:rsidRPr="00E060F7" w:rsidRDefault="00D84C56" w:rsidP="00D84C56">
      <w:pPr>
        <w:pStyle w:val="Zdrojovykod-zlutyboxSynteastyl"/>
        <w:keepLines/>
        <w:tabs>
          <w:tab w:val="left" w:pos="284"/>
          <w:tab w:val="left" w:pos="851"/>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86DF1A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3CDC9EB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6C270E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1C73441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08C48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4677D01"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313357A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9B71FD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14CC04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799A2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C1C41C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3315620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565EEA2E"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24ACAAB" w14:textId="77777777" w:rsidR="00D84C56" w:rsidRPr="00E060F7" w:rsidRDefault="008E3543" w:rsidP="007D4BA3">
      <w:pPr>
        <w:pStyle w:val="OdstavecSynteastyl"/>
        <w:keepNext/>
        <w:keepLines/>
        <w:numPr>
          <w:ilvl w:val="0"/>
          <w:numId w:val="62"/>
        </w:numPr>
        <w:ind w:left="284" w:hanging="284"/>
        <w:rPr>
          <w:lang w:val="en-US"/>
        </w:rPr>
      </w:pPr>
      <w:r>
        <w:rPr>
          <w:lang w:val="en-US"/>
        </w:rPr>
        <w:t>variant only with elements</w:t>
      </w:r>
    </w:p>
    <w:p w14:paraId="5A4DC16F" w14:textId="4E8A83E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02ABD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58671B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31C5CFB4" w14:textId="77777777" w:rsidR="00D84C56" w:rsidRPr="00E060F7" w:rsidRDefault="00D84C56" w:rsidP="00D84C56">
      <w:pPr>
        <w:pStyle w:val="Zdrojovykod-zlutyboxSynteastyl"/>
        <w:rPr>
          <w:color w:val="0070C0"/>
          <w:lang w:val="en-US"/>
        </w:rPr>
      </w:pPr>
    </w:p>
    <w:p w14:paraId="0CBDEBC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 create from('/root')</w:t>
      </w:r>
      <w:r w:rsidRPr="00E060F7">
        <w:rPr>
          <w:color w:val="000000"/>
          <w:lang w:val="en-US"/>
        </w:rPr>
        <w:t>"</w:t>
      </w:r>
      <w:r w:rsidRPr="00E060F7">
        <w:rPr>
          <w:color w:val="0070C0"/>
          <w:szCs w:val="16"/>
          <w:lang w:val="en-US"/>
        </w:rPr>
        <w:t>&gt;</w:t>
      </w:r>
    </w:p>
    <w:p w14:paraId="6D0B24C1"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5F8DFCCB"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6527DB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4510289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7F2CBA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87B9D7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955736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7E3898E5"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5C4E73A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48B81EF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A87E9C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2B1F61AA"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DF2745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0966600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77E194C" w14:textId="77777777" w:rsidR="00D84C56" w:rsidRPr="00E060F7" w:rsidRDefault="00D84C56" w:rsidP="00D84C56">
      <w:pPr>
        <w:pStyle w:val="Zdrojovykod-zlutyboxSynteastyl"/>
        <w:tabs>
          <w:tab w:val="left" w:pos="284"/>
          <w:tab w:val="left" w:pos="1276"/>
        </w:tabs>
        <w:rPr>
          <w:color w:val="0070C0"/>
          <w:lang w:val="en-US"/>
        </w:rPr>
      </w:pPr>
    </w:p>
    <w:p w14:paraId="7B9D5A03"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E932A63" w14:textId="77777777" w:rsidR="00D84C56" w:rsidRPr="00E060F7" w:rsidRDefault="00D84C56" w:rsidP="00D84C56">
      <w:pPr>
        <w:pStyle w:val="Zdrojovykod-zlutyboxSynteastyl"/>
        <w:tabs>
          <w:tab w:val="left" w:pos="284"/>
          <w:tab w:val="left" w:pos="993"/>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ECDF73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E91343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338C45B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275C73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0BD2C7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45EE9F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00902B7C">
        <w:rPr>
          <w:color w:val="0070C0"/>
          <w:lang w:val="en-US"/>
        </w:rPr>
        <w:t xml:space="preserve"> </w:t>
      </w:r>
      <w:r w:rsidRPr="00E060F7">
        <w:rPr>
          <w:lang w:val="en-US"/>
        </w:rPr>
        <w:t>int(0, 100000000)</w:t>
      </w:r>
      <w:r w:rsidR="00AA68F3">
        <w:rPr>
          <w:color w:val="0070C0"/>
          <w:lang w:val="en-US"/>
        </w:rPr>
        <w:t>&lt;/loss</w:t>
      </w:r>
      <w:r w:rsidRPr="00E060F7">
        <w:rPr>
          <w:color w:val="0070C0"/>
          <w:lang w:val="en-US"/>
        </w:rPr>
        <w:t>&gt;</w:t>
      </w:r>
    </w:p>
    <w:p w14:paraId="1843107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FDC37C4"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E54486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26B387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6630A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20A10EF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DC80D0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EA94DBD" w14:textId="77777777" w:rsidR="00D84C56" w:rsidRPr="00E060F7" w:rsidRDefault="000E33E0" w:rsidP="000E33E0">
      <w:pPr>
        <w:pStyle w:val="OdstavecSynteastyl"/>
        <w:rPr>
          <w:lang w:val="en-US"/>
        </w:rPr>
      </w:pPr>
      <w:r w:rsidRPr="000E33E0">
        <w:rPr>
          <w:lang w:val="en-US"/>
        </w:rPr>
        <w:t xml:space="preserve">In the X-definition header, it is sufficient to </w:t>
      </w:r>
      <w:r>
        <w:rPr>
          <w:lang w:val="en-US"/>
        </w:rPr>
        <w:t>specify</w:t>
      </w:r>
      <w:r w:rsidRPr="000E33E0">
        <w:rPr>
          <w:lang w:val="en-US"/>
        </w:rPr>
        <w:t xml:space="preserve"> the root element in the xd:root </w:t>
      </w:r>
      <w:r>
        <w:rPr>
          <w:lang w:val="en-US"/>
        </w:rPr>
        <w:t>attribute</w:t>
      </w:r>
      <w:r w:rsidRPr="000E33E0">
        <w:rPr>
          <w:lang w:val="en-US"/>
        </w:rPr>
        <w:t>. As a context, a parsed XML document, ie a root element, is automatically used, so the create from ('/root') can be skipped because the root element does not matter in the root element name.</w:t>
      </w:r>
    </w:p>
    <w:p w14:paraId="20183756" w14:textId="77777777" w:rsidR="00D84C56" w:rsidRPr="00E060F7" w:rsidRDefault="000E33E0" w:rsidP="00D84C56">
      <w:pPr>
        <w:pStyle w:val="OdstavecSynteastyl"/>
        <w:rPr>
          <w:lang w:val="en-US"/>
        </w:rPr>
      </w:pPr>
      <w:r w:rsidRPr="000E33E0">
        <w:rPr>
          <w:lang w:val="en-US"/>
        </w:rPr>
        <w:t xml:space="preserve">In the X-definition, the xcreate method was used to construct the Accident </w:t>
      </w:r>
      <w:r>
        <w:rPr>
          <w:lang w:val="en-US"/>
        </w:rPr>
        <w:t>e</w:t>
      </w:r>
      <w:r w:rsidRPr="000E33E0">
        <w:rPr>
          <w:lang w:val="en-US"/>
        </w:rPr>
        <w:t>lement. This will construct the element whose name is specified as its parameter, according to the model of th</w:t>
      </w:r>
      <w:r>
        <w:rPr>
          <w:lang w:val="en-US"/>
        </w:rPr>
        <w:t>is</w:t>
      </w:r>
      <w:r w:rsidRPr="000E33E0">
        <w:rPr>
          <w:lang w:val="en-US"/>
        </w:rPr>
        <w:t xml:space="preserve"> element</w:t>
      </w:r>
      <w:r>
        <w:rPr>
          <w:lang w:val="en-US"/>
        </w:rPr>
        <w:t xml:space="preserve"> in the X-definition</w:t>
      </w:r>
      <w:r w:rsidRPr="000E33E0">
        <w:rPr>
          <w:lang w:val="en-US"/>
        </w:rPr>
        <w:t>.</w:t>
      </w:r>
    </w:p>
    <w:p w14:paraId="5C0F9264" w14:textId="77777777" w:rsidR="00D84C56" w:rsidRPr="00E060F7" w:rsidRDefault="000E33E0" w:rsidP="00D84C56">
      <w:pPr>
        <w:pStyle w:val="OdstavecSynteastyl"/>
        <w:rPr>
          <w:lang w:val="en-US"/>
        </w:rPr>
      </w:pPr>
      <w:r w:rsidRPr="000E33E0">
        <w:rPr>
          <w:lang w:val="en-US"/>
        </w:rPr>
        <w:lastRenderedPageBreak/>
        <w:t>In addition, the returnElement method was used to ensure that the call to the xparse method on the XDDocument (see Chapter 7.1) does not return the DOM for the parsed root element, but the DOM for the generated Accident element.</w:t>
      </w:r>
    </w:p>
    <w:p w14:paraId="5C6FF05A" w14:textId="77777777" w:rsidR="000E33E0" w:rsidRDefault="000E33E0" w:rsidP="00D84C56">
      <w:pPr>
        <w:pStyle w:val="OdstavecSynteastyl"/>
        <w:rPr>
          <w:lang w:val="en-US"/>
        </w:rPr>
      </w:pPr>
      <w:r w:rsidRPr="00B569F0">
        <w:rPr>
          <w:lang w:val="en-US"/>
        </w:rPr>
        <w:t>The described principle can be tested online here:</w:t>
      </w:r>
      <w:r>
        <w:rPr>
          <w:lang w:val="en-US"/>
        </w:rPr>
        <w:t xml:space="preserve"> </w:t>
      </w:r>
    </w:p>
    <w:p w14:paraId="4D64875C" w14:textId="77777777" w:rsidR="000E33E0" w:rsidRDefault="00202DAF" w:rsidP="007D4BA3">
      <w:pPr>
        <w:pStyle w:val="OdstavecSynteastyl"/>
        <w:numPr>
          <w:ilvl w:val="0"/>
          <w:numId w:val="27"/>
        </w:numPr>
        <w:rPr>
          <w:lang w:val="en-US"/>
        </w:rPr>
      </w:pPr>
      <w:hyperlink r:id="rId65" w:history="1">
        <w:r w:rsidR="000E33E0" w:rsidRPr="00F9510C">
          <w:rPr>
            <w:rStyle w:val="Hypertextovodkaz"/>
            <w:rFonts w:cs="Calibri"/>
            <w:lang w:val="en-US"/>
          </w:rPr>
          <w:t>http://xdef.syntea.cz/tutorial/en/example/C602.html</w:t>
        </w:r>
      </w:hyperlink>
    </w:p>
    <w:p w14:paraId="24A9A605" w14:textId="77777777" w:rsidR="00D0181C" w:rsidRPr="00D0181C" w:rsidRDefault="00202DAF" w:rsidP="007D4BA3">
      <w:pPr>
        <w:pStyle w:val="OdstavecSynteastyl"/>
        <w:numPr>
          <w:ilvl w:val="0"/>
          <w:numId w:val="27"/>
        </w:numPr>
        <w:rPr>
          <w:rStyle w:val="Hypertextovodkaz"/>
          <w:color w:val="auto"/>
          <w:u w:val="none"/>
          <w:lang w:val="en-US"/>
        </w:rPr>
      </w:pPr>
      <w:hyperlink r:id="rId66" w:history="1">
        <w:r w:rsidR="000E33E0" w:rsidRPr="00D0181C">
          <w:rPr>
            <w:rStyle w:val="Hypertextovodkaz"/>
            <w:rFonts w:cs="Calibri"/>
            <w:lang w:val="en-US"/>
          </w:rPr>
          <w:t>http://xdef.syntea.cz/tutorial/en/example/C603.html</w:t>
        </w:r>
      </w:hyperlink>
    </w:p>
    <w:p w14:paraId="1B52E03D" w14:textId="20640CDD" w:rsidR="00D84C56" w:rsidRPr="00D0181C" w:rsidRDefault="00202DAF" w:rsidP="007D4BA3">
      <w:pPr>
        <w:pStyle w:val="OdstavecSynteastyl"/>
        <w:numPr>
          <w:ilvl w:val="0"/>
          <w:numId w:val="27"/>
        </w:numPr>
        <w:rPr>
          <w:lang w:val="en-US"/>
        </w:rPr>
      </w:pPr>
      <w:r>
        <w:rPr>
          <w:noProof/>
          <w:lang w:val="en-US"/>
        </w:rPr>
      </w:r>
      <w:r>
        <w:rPr>
          <w:noProof/>
          <w:lang w:val="en-US"/>
        </w:rPr>
        <w:pict w14:anchorId="27B7B1E8">
          <v:shape id="Šipka doprava 78" o:spid="_x0000_s11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D0181C">
        <w:rPr>
          <w:lang w:val="en-US"/>
        </w:rPr>
        <w:t xml:space="preserve"> příklad, který realizuje konstrukci v rámci validace: Kapitola </w:t>
      </w:r>
      <w:r w:rsidR="00EF650E" w:rsidRPr="00D0181C">
        <w:rPr>
          <w:lang w:val="en-US"/>
        </w:rPr>
        <w:fldChar w:fldCharType="begin"/>
      </w:r>
      <w:r w:rsidR="00CD204C" w:rsidRPr="00D0181C">
        <w:rPr>
          <w:lang w:val="en-US"/>
        </w:rPr>
        <w:instrText xml:space="preserve"> REF _Ref354588361 \r \h </w:instrText>
      </w:r>
      <w:r w:rsidR="00EF650E" w:rsidRPr="00D0181C">
        <w:rPr>
          <w:lang w:val="en-US"/>
        </w:rPr>
      </w:r>
      <w:r w:rsidR="00EF650E" w:rsidRPr="00D0181C">
        <w:rPr>
          <w:lang w:val="en-US"/>
        </w:rPr>
        <w:fldChar w:fldCharType="separate"/>
      </w:r>
      <w:r w:rsidR="00292987">
        <w:rPr>
          <w:lang w:val="en-US"/>
        </w:rPr>
        <w:t>14</w:t>
      </w:r>
      <w:r w:rsidR="00EF650E" w:rsidRPr="00D0181C">
        <w:rPr>
          <w:lang w:val="en-US"/>
        </w:rPr>
        <w:fldChar w:fldCharType="end"/>
      </w:r>
    </w:p>
    <w:p w14:paraId="55715681" w14:textId="77777777" w:rsidR="00D84C56" w:rsidRPr="00E060F7" w:rsidRDefault="000E33E0" w:rsidP="00D84C56">
      <w:pPr>
        <w:pStyle w:val="Nadpis2"/>
        <w:rPr>
          <w:lang w:val="en-US"/>
        </w:rPr>
      </w:pPr>
      <w:bookmarkStart w:id="562" w:name="_Ref527218387"/>
      <w:bookmarkStart w:id="563" w:name="_Toc46929882"/>
      <w:r w:rsidRPr="000E33E0">
        <w:rPr>
          <w:lang w:val="en-US"/>
        </w:rPr>
        <w:t xml:space="preserve">Example </w:t>
      </w:r>
      <w:r>
        <w:rPr>
          <w:lang w:val="en-US"/>
        </w:rPr>
        <w:t>of</w:t>
      </w:r>
      <w:r w:rsidRPr="000E33E0">
        <w:rPr>
          <w:lang w:val="en-US"/>
        </w:rPr>
        <w:t xml:space="preserve"> XML transformation into HTML</w:t>
      </w:r>
      <w:bookmarkEnd w:id="562"/>
      <w:bookmarkEnd w:id="563"/>
      <w:r w:rsidRPr="000E33E0">
        <w:rPr>
          <w:lang w:val="en-US"/>
        </w:rPr>
        <w:t xml:space="preserve"> </w:t>
      </w:r>
      <w:r w:rsidR="00EF650E" w:rsidRPr="00E060F7">
        <w:rPr>
          <w:lang w:val="en-US"/>
        </w:rPr>
        <w:fldChar w:fldCharType="begin"/>
      </w:r>
      <w:r w:rsidR="00D84C56" w:rsidRPr="00E060F7">
        <w:rPr>
          <w:lang w:val="en-US"/>
        </w:rPr>
        <w:instrText xml:space="preserve"> XE "Kompozice:transformace dokumentů" </w:instrText>
      </w:r>
      <w:r w:rsidR="00EF650E" w:rsidRPr="00E060F7">
        <w:rPr>
          <w:lang w:val="en-US"/>
        </w:rPr>
        <w:fldChar w:fldCharType="end"/>
      </w:r>
    </w:p>
    <w:p w14:paraId="7810849A" w14:textId="24D69C9F" w:rsidR="00D84C56" w:rsidRPr="00E060F7" w:rsidRDefault="00202DAF" w:rsidP="00D84C56">
      <w:pPr>
        <w:pStyle w:val="OdstavecSynteastyl"/>
        <w:rPr>
          <w:lang w:val="en-US"/>
        </w:rPr>
      </w:pPr>
      <w:r>
        <w:rPr>
          <w:noProof/>
          <w:lang w:val="en-US"/>
        </w:rPr>
      </w:r>
      <w:r>
        <w:rPr>
          <w:noProof/>
          <w:lang w:val="en-US"/>
        </w:rPr>
        <w:pict w14:anchorId="68C4556A">
          <v:shape id="Šipka doprava 77" o:spid="_x0000_s11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92987">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292987">
        <w:rPr>
          <w:lang w:val="en-US"/>
        </w:rPr>
        <w:t xml:space="preserve">Description of structure of XML document by </w:t>
      </w:r>
      <w:r w:rsidR="00292987" w:rsidRPr="00E060F7">
        <w:rPr>
          <w:lang w:val="en-US"/>
        </w:rPr>
        <w:t>X-definition</w:t>
      </w:r>
      <w:r w:rsidR="00F83983">
        <w:rPr>
          <w:lang w:val="en-US"/>
        </w:rPr>
        <w:fldChar w:fldCharType="end"/>
      </w:r>
    </w:p>
    <w:p w14:paraId="2CBBFDCF" w14:textId="39A507AC" w:rsidR="00D84C56" w:rsidRPr="00E060F7" w:rsidRDefault="00202DAF" w:rsidP="00D84C56">
      <w:pPr>
        <w:pStyle w:val="OdstavecSynteastyl"/>
        <w:rPr>
          <w:lang w:val="en-US"/>
        </w:rPr>
      </w:pPr>
      <w:r>
        <w:rPr>
          <w:noProof/>
          <w:lang w:val="en-US"/>
        </w:rPr>
      </w:r>
      <w:r>
        <w:rPr>
          <w:noProof/>
          <w:lang w:val="en-US"/>
        </w:rPr>
        <w:pict w14:anchorId="5B904C04">
          <v:shape id="Šipka doprava 76" o:spid="_x0000_s11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_Ref337031021 \r \h </w:instrText>
      </w:r>
      <w:r w:rsidR="00F83983">
        <w:rPr>
          <w:lang w:val="en-US"/>
        </w:rPr>
      </w:r>
      <w:r w:rsidR="00F83983">
        <w:rPr>
          <w:lang w:val="en-US"/>
        </w:rPr>
        <w:fldChar w:fldCharType="separate"/>
      </w:r>
      <w:r w:rsidR="00292987">
        <w:rPr>
          <w:lang w:val="en-US"/>
        </w:rPr>
        <w:t>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292987">
        <w:rPr>
          <w:lang w:val="en-US"/>
        </w:rPr>
        <w:t xml:space="preserve">Construction Mode of </w:t>
      </w:r>
      <w:r w:rsidR="00292987" w:rsidRPr="00E060F7">
        <w:rPr>
          <w:lang w:val="en-US"/>
        </w:rPr>
        <w:t>X-defini</w:t>
      </w:r>
      <w:r w:rsidR="00292987">
        <w:rPr>
          <w:lang w:val="en-US"/>
        </w:rPr>
        <w:t>tion</w:t>
      </w:r>
      <w:r w:rsidR="00F83983">
        <w:rPr>
          <w:lang w:val="en-US"/>
        </w:rPr>
        <w:fldChar w:fldCharType="end"/>
      </w:r>
    </w:p>
    <w:p w14:paraId="4304BD66" w14:textId="5B2BF9AF" w:rsidR="00D84C56" w:rsidRPr="00E060F7" w:rsidRDefault="00202DAF" w:rsidP="00D84C56">
      <w:pPr>
        <w:pStyle w:val="OdstavecSynteastyl"/>
        <w:rPr>
          <w:lang w:val="en-US"/>
        </w:rPr>
      </w:pPr>
      <w:r>
        <w:rPr>
          <w:noProof/>
          <w:lang w:val="en-US"/>
        </w:rPr>
      </w:r>
      <w:r>
        <w:rPr>
          <w:noProof/>
          <w:lang w:val="en-US"/>
        </w:rPr>
        <w:pict w14:anchorId="0FFB7055">
          <v:shape id="Šipka doprava 75" o:spid="_x0000_s111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92987">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292987" w:rsidRPr="00E060F7">
        <w:rPr>
          <w:lang w:val="en-US"/>
        </w:rPr>
        <w:t xml:space="preserve">Create </w:t>
      </w:r>
      <w:r w:rsidR="00292987">
        <w:rPr>
          <w:lang w:val="en-US"/>
        </w:rPr>
        <w:t>S</w:t>
      </w:r>
      <w:r w:rsidR="00292987" w:rsidRPr="00E060F7">
        <w:rPr>
          <w:lang w:val="en-US"/>
        </w:rPr>
        <w:t>e</w:t>
      </w:r>
      <w:r w:rsidR="00292987">
        <w:rPr>
          <w:lang w:val="en-US"/>
        </w:rPr>
        <w:t>ction in</w:t>
      </w:r>
      <w:r w:rsidR="00292987" w:rsidRPr="00E060F7">
        <w:rPr>
          <w:lang w:val="en-US"/>
        </w:rPr>
        <w:t xml:space="preserve"> </w:t>
      </w:r>
      <w:r w:rsidR="00292987">
        <w:rPr>
          <w:lang w:val="en-US"/>
        </w:rPr>
        <w:t>X-script</w:t>
      </w:r>
      <w:r w:rsidR="00F83983">
        <w:rPr>
          <w:lang w:val="en-US"/>
        </w:rPr>
        <w:fldChar w:fldCharType="end"/>
      </w:r>
    </w:p>
    <w:p w14:paraId="27E2CBAC" w14:textId="3E5E9F09" w:rsidR="00D84C56" w:rsidRDefault="00D84C56" w:rsidP="00D84C56">
      <w:pPr>
        <w:pStyle w:val="OdstavecSynteastyl"/>
        <w:rPr>
          <w:lang w:val="en-US"/>
        </w:rPr>
      </w:pPr>
      <w:r w:rsidRPr="00E060F7">
        <w:rPr>
          <w:lang w:val="en-US"/>
        </w:rPr>
        <w:t>V této kapitole bude ukázán způsob, jak mohou být X-</w:t>
      </w:r>
      <w:r w:rsidR="00CA52DA" w:rsidRPr="00E060F7">
        <w:rPr>
          <w:lang w:val="en-US"/>
        </w:rPr>
        <w:t>defini</w:t>
      </w:r>
      <w:r w:rsidRPr="00E060F7">
        <w:rPr>
          <w:lang w:val="en-US"/>
        </w:rPr>
        <w:t xml:space="preserve">ce využity pro transformaci XML souboru z ukázkového příkladu se seznamem nehod z kapitoly </w:t>
      </w:r>
      <w:r w:rsidR="00B15D77">
        <w:fldChar w:fldCharType="begin"/>
      </w:r>
      <w:r w:rsidR="00B15D77">
        <w:instrText xml:space="preserve"> REF _Ref497147160 \r \h  \* MERGEFORMAT </w:instrText>
      </w:r>
      <w:r w:rsidR="00B15D77">
        <w:fldChar w:fldCharType="separate"/>
      </w:r>
      <w:r w:rsidR="00292987" w:rsidRPr="00292987">
        <w:rPr>
          <w:lang w:val="en-US"/>
        </w:rPr>
        <w:t>2.4</w:t>
      </w:r>
      <w:r w:rsidR="00B15D77">
        <w:fldChar w:fldCharType="end"/>
      </w:r>
      <w:r w:rsidRPr="00E060F7">
        <w:rPr>
          <w:lang w:val="en-US"/>
        </w:rPr>
        <w:t xml:space="preserve"> pro něž byla v kapitole </w:t>
      </w:r>
      <w:r w:rsidR="00EF650E">
        <w:rPr>
          <w:lang w:val="en-US"/>
        </w:rPr>
        <w:fldChar w:fldCharType="begin"/>
      </w:r>
      <w:r w:rsidR="00BC3E4F">
        <w:rPr>
          <w:lang w:val="en-US"/>
        </w:rPr>
        <w:instrText xml:space="preserve"> REF _Ref353373618 \r \h </w:instrText>
      </w:r>
      <w:r w:rsidR="00EF650E">
        <w:rPr>
          <w:lang w:val="en-US"/>
        </w:rPr>
      </w:r>
      <w:r w:rsidR="00EF650E">
        <w:rPr>
          <w:lang w:val="en-US"/>
        </w:rPr>
        <w:fldChar w:fldCharType="separate"/>
      </w:r>
      <w:r w:rsidR="00292987">
        <w:rPr>
          <w:lang w:val="en-US"/>
        </w:rPr>
        <w:t>8.1</w:t>
      </w:r>
      <w:r w:rsidR="00EF650E">
        <w:rPr>
          <w:lang w:val="en-US"/>
        </w:rPr>
        <w:fldChar w:fldCharType="end"/>
      </w:r>
      <w:r w:rsidRPr="00E060F7">
        <w:rPr>
          <w:lang w:val="en-US"/>
        </w:rPr>
        <w:t xml:space="preserve"> sestavena X-</w:t>
      </w:r>
      <w:r w:rsidR="00CA52DA" w:rsidRPr="00E060F7">
        <w:rPr>
          <w:lang w:val="en-US"/>
        </w:rPr>
        <w:t>defini</w:t>
      </w:r>
      <w:r w:rsidRPr="00E060F7">
        <w:rPr>
          <w:lang w:val="en-US"/>
        </w:rPr>
        <w:t>ce do struktury jiného XML dokumentu. Předmětným cílovým dokumentem bude HTML dokument s následující strukturou:</w:t>
      </w:r>
    </w:p>
    <w:p w14:paraId="42AC4240" w14:textId="245FE07E" w:rsidR="000F0635" w:rsidRPr="00E060F7" w:rsidRDefault="000F0635" w:rsidP="00D84C56">
      <w:pPr>
        <w:pStyle w:val="OdstavecSynteastyl"/>
        <w:rPr>
          <w:lang w:val="en-US"/>
        </w:rPr>
      </w:pPr>
      <w:r w:rsidRPr="000F0635">
        <w:rPr>
          <w:lang w:val="en-US"/>
        </w:rPr>
        <w:t xml:space="preserve">This chapter will </w:t>
      </w:r>
      <w:r>
        <w:rPr>
          <w:lang w:val="en-US"/>
        </w:rPr>
        <w:t>be deomonstrated</w:t>
      </w:r>
      <w:r w:rsidRPr="000F0635">
        <w:rPr>
          <w:lang w:val="en-US"/>
        </w:rPr>
        <w:t xml:space="preserve"> how </w:t>
      </w:r>
      <w:r>
        <w:rPr>
          <w:lang w:val="en-US"/>
        </w:rPr>
        <w:t xml:space="preserve">the </w:t>
      </w:r>
      <w:r w:rsidRPr="000F0635">
        <w:rPr>
          <w:lang w:val="en-US"/>
        </w:rPr>
        <w:t>X-definitions can be used to transform an XML file from an example</w:t>
      </w:r>
      <w:r>
        <w:rPr>
          <w:lang w:val="en-US"/>
        </w:rPr>
        <w:t xml:space="preserve"> </w:t>
      </w:r>
      <w:r w:rsidRPr="000F0635">
        <w:rPr>
          <w:lang w:val="en-US"/>
        </w:rPr>
        <w:t xml:space="preserve">with an accident list from Chapter </w:t>
      </w:r>
      <w:r w:rsidR="00B15D77">
        <w:fldChar w:fldCharType="begin"/>
      </w:r>
      <w:r w:rsidR="00B15D77">
        <w:instrText xml:space="preserve"> REF _Ref497147160 \r \h  \* MERGEFORMAT </w:instrText>
      </w:r>
      <w:r w:rsidR="00B15D77">
        <w:fldChar w:fldCharType="separate"/>
      </w:r>
      <w:r w:rsidR="00292987" w:rsidRPr="00292987">
        <w:rPr>
          <w:lang w:val="en-US"/>
        </w:rPr>
        <w:t>2.4</w:t>
      </w:r>
      <w:r w:rsidR="00B15D77">
        <w:fldChar w:fldCharType="end"/>
      </w:r>
      <w:r w:rsidRPr="000F0635">
        <w:rPr>
          <w:lang w:val="en-US"/>
        </w:rPr>
        <w:t xml:space="preserve"> for which an X-definition has been built into the structure of another XML document in Chapter </w:t>
      </w:r>
      <w:r w:rsidR="00EF650E">
        <w:rPr>
          <w:lang w:val="en-US"/>
        </w:rPr>
        <w:fldChar w:fldCharType="begin"/>
      </w:r>
      <w:r>
        <w:rPr>
          <w:lang w:val="en-US"/>
        </w:rPr>
        <w:instrText xml:space="preserve"> REF _Ref353373618 \r \h </w:instrText>
      </w:r>
      <w:r w:rsidR="00EF650E">
        <w:rPr>
          <w:lang w:val="en-US"/>
        </w:rPr>
      </w:r>
      <w:r w:rsidR="00EF650E">
        <w:rPr>
          <w:lang w:val="en-US"/>
        </w:rPr>
        <w:fldChar w:fldCharType="separate"/>
      </w:r>
      <w:r w:rsidR="00292987">
        <w:rPr>
          <w:lang w:val="en-US"/>
        </w:rPr>
        <w:t>8.1</w:t>
      </w:r>
      <w:r w:rsidR="00EF650E">
        <w:rPr>
          <w:lang w:val="en-US"/>
        </w:rPr>
        <w:fldChar w:fldCharType="end"/>
      </w:r>
      <w:r w:rsidRPr="000F0635">
        <w:rPr>
          <w:lang w:val="en-US"/>
        </w:rPr>
        <w:t xml:space="preserve">. The target document will be </w:t>
      </w:r>
      <w:r>
        <w:rPr>
          <w:lang w:val="en-US"/>
        </w:rPr>
        <w:t>the</w:t>
      </w:r>
      <w:r w:rsidRPr="000F0635">
        <w:rPr>
          <w:lang w:val="en-US"/>
        </w:rPr>
        <w:t xml:space="preserve"> HTML document with the following structure:</w:t>
      </w:r>
    </w:p>
    <w:p w14:paraId="65767700" w14:textId="77777777" w:rsidR="00D84C56" w:rsidRPr="00E060F7" w:rsidRDefault="00D84C56" w:rsidP="00D84C56">
      <w:pPr>
        <w:pStyle w:val="Zdrojovykod-zlutyboxSynteastyl"/>
        <w:rPr>
          <w:color w:val="0070C0"/>
          <w:lang w:val="en-US"/>
        </w:rPr>
      </w:pPr>
      <w:r w:rsidRPr="00E060F7">
        <w:rPr>
          <w:color w:val="0070C0"/>
          <w:lang w:val="en-US"/>
        </w:rPr>
        <w:t>&lt;html&gt;</w:t>
      </w:r>
    </w:p>
    <w:p w14:paraId="0CC02E78"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&lt;head&gt;</w:t>
      </w:r>
    </w:p>
    <w:p w14:paraId="43C3618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&lt;title&gt;</w:t>
      </w:r>
      <w:r w:rsidR="000F0635">
        <w:rPr>
          <w:color w:val="000000"/>
          <w:lang w:val="en-US"/>
        </w:rPr>
        <w:t>Accidents list</w:t>
      </w:r>
      <w:r w:rsidRPr="00E060F7">
        <w:rPr>
          <w:color w:val="0070C0"/>
          <w:lang w:val="en-US"/>
        </w:rPr>
        <w:t>&lt;/title&gt;</w:t>
      </w:r>
    </w:p>
    <w:p w14:paraId="39821B4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&lt;/head&gt;</w:t>
      </w:r>
    </w:p>
    <w:p w14:paraId="4F5DC125" w14:textId="77777777" w:rsidR="00D84C56" w:rsidRPr="00E060F7" w:rsidRDefault="00D84C56" w:rsidP="00D84C56">
      <w:pPr>
        <w:pStyle w:val="Zdrojovykod-zlutyboxSynteastyl"/>
        <w:tabs>
          <w:tab w:val="left" w:pos="284"/>
          <w:tab w:val="left" w:pos="567"/>
        </w:tabs>
        <w:rPr>
          <w:color w:val="0070C0"/>
          <w:lang w:val="en-US"/>
        </w:rPr>
      </w:pPr>
    </w:p>
    <w:p w14:paraId="5AC78B6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343C860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 xml:space="preserve">&lt;table </w:t>
      </w:r>
      <w:r w:rsidRPr="00E060F7">
        <w:rPr>
          <w:color w:val="00B050"/>
          <w:lang w:val="en-US"/>
        </w:rPr>
        <w:t>border</w:t>
      </w:r>
      <w:r w:rsidRPr="00E060F7">
        <w:rPr>
          <w:lang w:val="en-US"/>
        </w:rPr>
        <w:t>=</w:t>
      </w:r>
      <w:r w:rsidRPr="00E060F7">
        <w:rPr>
          <w:color w:val="000000"/>
          <w:lang w:val="en-US"/>
        </w:rPr>
        <w:t>"</w:t>
      </w:r>
      <w:r w:rsidRPr="00E060F7">
        <w:rPr>
          <w:color w:val="984806"/>
          <w:lang w:val="en-US"/>
        </w:rPr>
        <w:t>1</w:t>
      </w:r>
      <w:r w:rsidRPr="00E060F7">
        <w:rPr>
          <w:color w:val="000000"/>
          <w:lang w:val="en-US"/>
        </w:rPr>
        <w:t>"</w:t>
      </w:r>
      <w:r w:rsidRPr="00E060F7">
        <w:rPr>
          <w:color w:val="0070C0"/>
          <w:lang w:val="en-US"/>
        </w:rPr>
        <w:t>&gt;</w:t>
      </w:r>
    </w:p>
    <w:p w14:paraId="10EF7612"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4D913FB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000000"/>
          <w:lang w:val="en-US"/>
        </w:rPr>
        <w:t>ID</w:t>
      </w:r>
      <w:r w:rsidRPr="00E060F7">
        <w:rPr>
          <w:color w:val="0070C0"/>
          <w:lang w:val="en-US"/>
        </w:rPr>
        <w:t>&lt;/th&gt; &lt;th&gt;</w:t>
      </w:r>
      <w:r w:rsidRPr="00E060F7">
        <w:rPr>
          <w:color w:val="000000"/>
          <w:lang w:val="en-US"/>
        </w:rPr>
        <w:t>Dat</w:t>
      </w:r>
      <w:r w:rsidR="000F0635">
        <w:rPr>
          <w:color w:val="000000"/>
          <w:lang w:val="en-US"/>
        </w:rPr>
        <w:t>e</w:t>
      </w:r>
      <w:r w:rsidRPr="00E060F7">
        <w:rPr>
          <w:color w:val="0070C0"/>
          <w:lang w:val="en-US"/>
        </w:rPr>
        <w:t>&lt;/th&gt; &lt;th&gt;</w:t>
      </w:r>
      <w:r w:rsidR="000F0635">
        <w:rPr>
          <w:color w:val="000000"/>
          <w:lang w:val="en-US"/>
        </w:rPr>
        <w:t>Injured</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 &lt;th&gt;</w:t>
      </w:r>
      <w:r w:rsidR="007B00AD">
        <w:rPr>
          <w:color w:val="000000"/>
          <w:lang w:val="en-US"/>
        </w:rPr>
        <w:t>Death</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w:t>
      </w:r>
    </w:p>
    <w:p w14:paraId="5847467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0F0635">
        <w:rPr>
          <w:color w:val="000000"/>
          <w:lang w:val="en-US"/>
        </w:rPr>
        <w:t>Loss</w:t>
      </w:r>
      <w:r w:rsidRPr="00E060F7">
        <w:rPr>
          <w:color w:val="000000"/>
          <w:lang w:val="en-US"/>
        </w:rPr>
        <w:t xml:space="preserve"> [t</w:t>
      </w:r>
      <w:r w:rsidR="000F0635">
        <w:rPr>
          <w:color w:val="000000"/>
          <w:lang w:val="en-US"/>
        </w:rPr>
        <w:t>housends</w:t>
      </w:r>
      <w:r w:rsidRPr="00E060F7">
        <w:rPr>
          <w:color w:val="000000"/>
          <w:lang w:val="en-US"/>
        </w:rPr>
        <w:t>]</w:t>
      </w:r>
      <w:r w:rsidRPr="00E060F7">
        <w:rPr>
          <w:color w:val="0070C0"/>
          <w:lang w:val="en-US"/>
        </w:rPr>
        <w:t>&lt;/th&gt; &lt;th&gt;</w:t>
      </w:r>
      <w:r w:rsidR="000F0635">
        <w:rPr>
          <w:color w:val="000000"/>
          <w:lang w:val="en-US"/>
        </w:rPr>
        <w:t>Prticipants</w:t>
      </w:r>
      <w:r w:rsidRPr="00E060F7">
        <w:rPr>
          <w:color w:val="000000"/>
          <w:lang w:val="en-US"/>
        </w:rPr>
        <w:t xml:space="preserve"> [</w:t>
      </w:r>
      <w:r w:rsidR="000F0635">
        <w:rPr>
          <w:color w:val="000000"/>
          <w:lang w:val="en-US"/>
        </w:rPr>
        <w:t>VRN</w:t>
      </w:r>
      <w:r w:rsidRPr="00E060F7">
        <w:rPr>
          <w:color w:val="000000"/>
          <w:lang w:val="en-US"/>
        </w:rPr>
        <w:t>]</w:t>
      </w:r>
      <w:r w:rsidRPr="00E060F7">
        <w:rPr>
          <w:color w:val="0070C0"/>
          <w:lang w:val="en-US"/>
        </w:rPr>
        <w:t>&lt;/th&gt;</w:t>
      </w:r>
    </w:p>
    <w:p w14:paraId="4168543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5A74D41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4EFA7DE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ABDF70A"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00123</w:t>
      </w:r>
      <w:r w:rsidRPr="00E060F7">
        <w:rPr>
          <w:color w:val="0070C0"/>
          <w:lang w:val="en-US"/>
        </w:rPr>
        <w:t>&lt;/td&gt; &lt;td&gt;</w:t>
      </w:r>
      <w:r w:rsidRPr="00E060F7">
        <w:rPr>
          <w:color w:val="000000"/>
          <w:lang w:val="en-US"/>
        </w:rPr>
        <w:t>17.05.2011</w:t>
      </w:r>
      <w:r w:rsidRPr="00E060F7">
        <w:rPr>
          <w:color w:val="0070C0"/>
          <w:lang w:val="en-US"/>
        </w:rPr>
        <w:t>&lt;/td&gt; &lt;td&gt;</w:t>
      </w:r>
      <w:r w:rsidRPr="00E060F7">
        <w:rPr>
          <w:color w:val="000000"/>
          <w:lang w:val="en-US"/>
        </w:rPr>
        <w:t>3</w:t>
      </w:r>
      <w:r w:rsidRPr="00E060F7">
        <w:rPr>
          <w:color w:val="0070C0"/>
          <w:lang w:val="en-US"/>
        </w:rPr>
        <w:t>&lt;/td&gt; &lt;td&gt;</w:t>
      </w:r>
      <w:r w:rsidRPr="00E060F7">
        <w:rPr>
          <w:color w:val="000000"/>
          <w:lang w:val="en-US"/>
        </w:rPr>
        <w:t>0</w:t>
      </w:r>
      <w:r w:rsidRPr="00E060F7">
        <w:rPr>
          <w:color w:val="0070C0"/>
          <w:lang w:val="en-US"/>
        </w:rPr>
        <w:t>&lt;/td&gt; &lt;td&gt;</w:t>
      </w:r>
      <w:r w:rsidRPr="00E060F7">
        <w:rPr>
          <w:color w:val="000000"/>
          <w:lang w:val="en-US"/>
        </w:rPr>
        <w:t>600</w:t>
      </w:r>
      <w:r w:rsidRPr="00E060F7">
        <w:rPr>
          <w:color w:val="0070C0"/>
          <w:lang w:val="en-US"/>
        </w:rPr>
        <w:t>&lt;/td&gt;</w:t>
      </w:r>
    </w:p>
    <w:p w14:paraId="64BB23D5"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1A23456, 1B23456</w:t>
      </w:r>
      <w:r w:rsidRPr="00E060F7">
        <w:rPr>
          <w:color w:val="0070C0"/>
          <w:lang w:val="en-US"/>
        </w:rPr>
        <w:t>&lt;/td&gt;</w:t>
      </w:r>
    </w:p>
    <w:p w14:paraId="7A5A7D1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C7EC07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25AA63A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14BEEAF2"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07045</w:t>
      </w:r>
      <w:r w:rsidRPr="00E060F7">
        <w:rPr>
          <w:color w:val="0070C0"/>
          <w:lang w:val="en-US"/>
        </w:rPr>
        <w:t>&lt;/td&gt; &lt;td&gt;</w:t>
      </w:r>
      <w:r w:rsidRPr="00E060F7">
        <w:rPr>
          <w:color w:val="000000"/>
          <w:lang w:val="en-US"/>
        </w:rPr>
        <w:t>30.11.2012</w:t>
      </w:r>
      <w:r w:rsidRPr="00E060F7">
        <w:rPr>
          <w:color w:val="0070C0"/>
          <w:lang w:val="en-US"/>
        </w:rPr>
        <w:t>&lt;/td&gt; &lt;td&gt;</w:t>
      </w:r>
      <w:r w:rsidRPr="00E060F7">
        <w:rPr>
          <w:color w:val="000000"/>
          <w:lang w:val="en-US"/>
        </w:rPr>
        <w:t>5</w:t>
      </w:r>
      <w:r w:rsidRPr="00E060F7">
        <w:rPr>
          <w:color w:val="0070C0"/>
          <w:lang w:val="en-US"/>
        </w:rPr>
        <w:t>&lt;/td&gt; &lt;td&gt;</w:t>
      </w:r>
      <w:r w:rsidRPr="00E060F7">
        <w:rPr>
          <w:color w:val="000000"/>
          <w:lang w:val="en-US"/>
        </w:rPr>
        <w:t>1</w:t>
      </w:r>
      <w:r w:rsidRPr="00E060F7">
        <w:rPr>
          <w:color w:val="0070C0"/>
          <w:lang w:val="en-US"/>
        </w:rPr>
        <w:t>&lt;/td&gt; &lt;td&gt;</w:t>
      </w:r>
      <w:r w:rsidRPr="00E060F7">
        <w:rPr>
          <w:color w:val="000000"/>
          <w:lang w:val="en-US"/>
        </w:rPr>
        <w:t>1300</w:t>
      </w:r>
      <w:r w:rsidRPr="00E060F7">
        <w:rPr>
          <w:color w:val="0070C0"/>
          <w:lang w:val="en-US"/>
        </w:rPr>
        <w:t>&lt;/td&gt;</w:t>
      </w:r>
    </w:p>
    <w:p w14:paraId="7B480C7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2A34567, 2B34567, 2C34567</w:t>
      </w:r>
      <w:r w:rsidRPr="00E060F7">
        <w:rPr>
          <w:color w:val="0070C0"/>
          <w:lang w:val="en-US"/>
        </w:rPr>
        <w:t>&lt;/td&gt;</w:t>
      </w:r>
    </w:p>
    <w:p w14:paraId="1614420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2235AA96"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&lt;/table&gt;</w:t>
      </w:r>
    </w:p>
    <w:p w14:paraId="7FDDFE20"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026B1654" w14:textId="77777777" w:rsidR="00D84C56" w:rsidRPr="00E060F7" w:rsidRDefault="00D84C56" w:rsidP="00D84C56">
      <w:pPr>
        <w:pStyle w:val="Zdrojovykod-zlutyboxSynteastyl"/>
        <w:rPr>
          <w:lang w:val="en-US"/>
        </w:rPr>
      </w:pPr>
      <w:r w:rsidRPr="00E060F7">
        <w:rPr>
          <w:color w:val="0070C0"/>
          <w:lang w:val="en-US"/>
        </w:rPr>
        <w:t>&lt;/html&gt;</w:t>
      </w:r>
    </w:p>
    <w:p w14:paraId="61443C00" w14:textId="77777777" w:rsidR="00D84C56" w:rsidRPr="00E060F7" w:rsidRDefault="000F0635" w:rsidP="00D84C56">
      <w:pPr>
        <w:pStyle w:val="OdstavecSynteastyl"/>
        <w:rPr>
          <w:lang w:val="en-US"/>
        </w:rPr>
      </w:pPr>
      <w:r w:rsidRPr="000F0635">
        <w:rPr>
          <w:lang w:val="en-US"/>
        </w:rPr>
        <w:t>In a Web browser, the bulle displayed as the following table:</w:t>
      </w:r>
    </w:p>
    <w:p w14:paraId="11BEC1A5" w14:textId="77777777" w:rsidR="00D84C56" w:rsidRPr="00E060F7" w:rsidRDefault="00A61DAC" w:rsidP="00D84C56">
      <w:pPr>
        <w:pStyle w:val="OdstavecSynteastyl"/>
        <w:jc w:val="center"/>
        <w:rPr>
          <w:lang w:val="en-US"/>
        </w:rPr>
      </w:pPr>
      <w:r w:rsidRPr="00E060F7">
        <w:rPr>
          <w:noProof/>
          <w:lang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67"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77777777" w:rsidR="00D84C56" w:rsidRPr="00E060F7" w:rsidRDefault="000F0635" w:rsidP="00D84C56">
      <w:pPr>
        <w:pStyle w:val="OdstavecSynteastyl"/>
        <w:rPr>
          <w:lang w:val="en-US"/>
        </w:rPr>
      </w:pPr>
      <w:r w:rsidRPr="000F0635">
        <w:rPr>
          <w:lang w:val="en-US"/>
        </w:rPr>
        <w:t>Now, for the target HTML (XML) document, an appropriate X-definition will be constructed and then an X-Script section will be benerated to describe the attributea and text node values for the resulting document and how to obtain the relevant values.</w:t>
      </w:r>
    </w:p>
    <w:p w14:paraId="46DB6B6A" w14:textId="2537698E" w:rsidR="00D84C56" w:rsidRPr="00E060F7" w:rsidRDefault="00202DAF" w:rsidP="00D84C56">
      <w:pPr>
        <w:pStyle w:val="OdstavecSynteastyl"/>
        <w:rPr>
          <w:lang w:val="en-US"/>
        </w:rPr>
      </w:pPr>
      <w:r>
        <w:rPr>
          <w:noProof/>
          <w:lang w:val="en-US"/>
        </w:rPr>
      </w:r>
      <w:r>
        <w:rPr>
          <w:noProof/>
          <w:lang w:val="en-US"/>
        </w:rPr>
        <w:pict w14:anchorId="529FBCCA">
          <v:shape id="Šipka doprava 74" o:spid="_x0000_s11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_Ref355019057 \r \h </w:instrText>
      </w:r>
      <w:r w:rsidR="00EF650E" w:rsidRPr="00E060F7">
        <w:rPr>
          <w:lang w:val="en-US"/>
        </w:rPr>
      </w:r>
      <w:r w:rsidR="00EF650E" w:rsidRPr="00E060F7">
        <w:rPr>
          <w:lang w:val="en-US"/>
        </w:rPr>
        <w:fldChar w:fldCharType="separate"/>
      </w:r>
      <w:r w:rsidR="00292987">
        <w:rPr>
          <w:lang w:val="en-US"/>
        </w:rPr>
        <w:t>8.7.1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_Ref535681456 \h </w:instrText>
      </w:r>
      <w:r w:rsidR="00F83983">
        <w:rPr>
          <w:lang w:val="en-US"/>
        </w:rPr>
      </w:r>
      <w:r w:rsidR="00F83983">
        <w:rPr>
          <w:lang w:val="en-US"/>
        </w:rPr>
        <w:fldChar w:fldCharType="separate"/>
      </w:r>
      <w:r w:rsidR="00292987" w:rsidRPr="00E060F7">
        <w:rPr>
          <w:lang w:val="en-US"/>
        </w:rPr>
        <w:t>X-defini</w:t>
      </w:r>
      <w:r w:rsidR="00292987">
        <w:rPr>
          <w:lang w:val="en-US"/>
        </w:rPr>
        <w:t>tion</w:t>
      </w:r>
      <w:r w:rsidR="00292987" w:rsidRPr="00E060F7">
        <w:rPr>
          <w:lang w:val="en-US"/>
        </w:rPr>
        <w:t xml:space="preserve"> </w:t>
      </w:r>
      <w:r w:rsidR="00292987">
        <w:rPr>
          <w:lang w:val="en-US"/>
        </w:rPr>
        <w:t>of</w:t>
      </w:r>
      <w:r w:rsidR="00292987" w:rsidRPr="00E060F7">
        <w:rPr>
          <w:lang w:val="en-US"/>
        </w:rPr>
        <w:t xml:space="preserve"> HTML do</w:t>
      </w:r>
      <w:r w:rsidR="00292987">
        <w:rPr>
          <w:lang w:val="en-US"/>
        </w:rPr>
        <w:t>c</w:t>
      </w:r>
      <w:r w:rsidR="00292987" w:rsidRPr="00E060F7">
        <w:rPr>
          <w:lang w:val="en-US"/>
        </w:rPr>
        <w:t>ument</w:t>
      </w:r>
      <w:r w:rsidR="00F83983">
        <w:rPr>
          <w:lang w:val="en-US"/>
        </w:rPr>
        <w:fldChar w:fldCharType="end"/>
      </w:r>
    </w:p>
    <w:p w14:paraId="6AB4A875" w14:textId="41804144" w:rsidR="00D84C56" w:rsidRPr="00E060F7" w:rsidRDefault="00202DAF" w:rsidP="00D84C56">
      <w:pPr>
        <w:pStyle w:val="OdstavecSynteastyl"/>
        <w:rPr>
          <w:lang w:val="en-US"/>
        </w:rPr>
      </w:pPr>
      <w:r>
        <w:rPr>
          <w:noProof/>
          <w:lang w:val="en-US"/>
        </w:rPr>
      </w:r>
      <w:r>
        <w:rPr>
          <w:noProof/>
          <w:lang w:val="en-US"/>
        </w:rPr>
        <w:pict w14:anchorId="7198DAFD">
          <v:shape id="Šipka doprava 73" o:spid="_x0000_s11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_Ref355019074 \r \h </w:instrText>
      </w:r>
      <w:r w:rsidR="00EF650E" w:rsidRPr="00E060F7">
        <w:rPr>
          <w:lang w:val="en-US"/>
        </w:rPr>
      </w:r>
      <w:r w:rsidR="00EF650E" w:rsidRPr="00E060F7">
        <w:rPr>
          <w:lang w:val="en-US"/>
        </w:rPr>
        <w:fldChar w:fldCharType="separate"/>
      </w:r>
      <w:r w:rsidR="00292987">
        <w:rPr>
          <w:lang w:val="en-US"/>
        </w:rPr>
        <w:t>8.7.2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_Ref535681465 \h </w:instrText>
      </w:r>
      <w:r w:rsidR="00F83983">
        <w:rPr>
          <w:lang w:val="en-US"/>
        </w:rPr>
      </w:r>
      <w:r w:rsidR="00F83983">
        <w:rPr>
          <w:lang w:val="en-US"/>
        </w:rPr>
        <w:fldChar w:fldCharType="separate"/>
      </w:r>
      <w:r w:rsidR="00292987" w:rsidRPr="00E060F7">
        <w:rPr>
          <w:lang w:val="en-US"/>
        </w:rPr>
        <w:t>Create se</w:t>
      </w:r>
      <w:r w:rsidR="00292987">
        <w:rPr>
          <w:lang w:val="en-US"/>
        </w:rPr>
        <w:t>ction</w:t>
      </w:r>
      <w:r w:rsidR="00292987" w:rsidRPr="00E060F7">
        <w:rPr>
          <w:lang w:val="en-US"/>
        </w:rPr>
        <w:t xml:space="preserve"> </w:t>
      </w:r>
      <w:r w:rsidR="00292987">
        <w:rPr>
          <w:lang w:val="en-US"/>
        </w:rPr>
        <w:t>used to construct a</w:t>
      </w:r>
      <w:r w:rsidR="00292987" w:rsidRPr="00E060F7">
        <w:rPr>
          <w:lang w:val="en-US"/>
        </w:rPr>
        <w:t xml:space="preserve"> HTML do</w:t>
      </w:r>
      <w:r w:rsidR="00292987">
        <w:rPr>
          <w:lang w:val="en-US"/>
        </w:rPr>
        <w:t>c</w:t>
      </w:r>
      <w:r w:rsidR="00292987" w:rsidRPr="00E060F7">
        <w:rPr>
          <w:lang w:val="en-US"/>
        </w:rPr>
        <w:t>ument</w:t>
      </w:r>
      <w:r w:rsidR="00F83983">
        <w:rPr>
          <w:lang w:val="en-US"/>
        </w:rPr>
        <w:fldChar w:fldCharType="end"/>
      </w:r>
    </w:p>
    <w:p w14:paraId="2FAF8060" w14:textId="036BB5E1" w:rsidR="00D84C56" w:rsidRPr="00E060F7" w:rsidRDefault="00202DAF" w:rsidP="00D84C56">
      <w:pPr>
        <w:pStyle w:val="OdstavecSynteastyl"/>
        <w:rPr>
          <w:lang w:val="en-US"/>
        </w:rPr>
      </w:pPr>
      <w:r>
        <w:rPr>
          <w:noProof/>
          <w:lang w:val="en-US"/>
        </w:rPr>
      </w:r>
      <w:r>
        <w:rPr>
          <w:noProof/>
          <w:lang w:val="en-US"/>
        </w:rPr>
        <w:pict w14:anchorId="3955CC53">
          <v:shape id="Šipka doprava 72" o:spid="_x0000_s11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292987">
        <w:rPr>
          <w:lang w:val="en-US"/>
        </w:rPr>
        <w:t>9</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292987">
        <w:rPr>
          <w:lang w:val="en-US"/>
        </w:rPr>
        <w:t>Using of X</w:t>
      </w:r>
      <w:r w:rsidR="00292987">
        <w:rPr>
          <w:lang w:val="en-US"/>
        </w:rPr>
        <w:noBreakHyphen/>
        <w:t>definitions in Java code</w:t>
      </w:r>
      <w:r w:rsidR="00F83983">
        <w:rPr>
          <w:lang w:val="en-US"/>
        </w:rPr>
        <w:fldChar w:fldCharType="end"/>
      </w:r>
    </w:p>
    <w:p w14:paraId="7ADC9D9E" w14:textId="77777777" w:rsidR="00D84C56" w:rsidRPr="00E060F7" w:rsidRDefault="00D84C56" w:rsidP="00CB479D">
      <w:pPr>
        <w:pStyle w:val="Nadpis3"/>
        <w:rPr>
          <w:lang w:val="en-US"/>
        </w:rPr>
      </w:pPr>
      <w:bookmarkStart w:id="564" w:name="_Toc354676944"/>
      <w:bookmarkStart w:id="565" w:name="_Ref355019057"/>
      <w:bookmarkStart w:id="566" w:name="_Ref355019229"/>
      <w:bookmarkStart w:id="567" w:name="_Ref535681456"/>
      <w:bookmarkStart w:id="568" w:name="_Toc46929883"/>
      <w:r w:rsidRPr="00E060F7">
        <w:rPr>
          <w:lang w:val="en-US"/>
        </w:rPr>
        <w:t>X-</w:t>
      </w:r>
      <w:r w:rsidR="00CA52DA" w:rsidRPr="00E060F7">
        <w:rPr>
          <w:lang w:val="en-US"/>
        </w:rPr>
        <w:t>defini</w:t>
      </w:r>
      <w:r w:rsidR="000F0635">
        <w:rPr>
          <w:lang w:val="en-US"/>
        </w:rPr>
        <w:t>tion</w:t>
      </w:r>
      <w:r w:rsidRPr="00E060F7">
        <w:rPr>
          <w:lang w:val="en-US"/>
        </w:rPr>
        <w:t xml:space="preserve"> </w:t>
      </w:r>
      <w:r w:rsidR="000F0635">
        <w:rPr>
          <w:lang w:val="en-US"/>
        </w:rPr>
        <w:t>of</w:t>
      </w:r>
      <w:r w:rsidRPr="00E060F7">
        <w:rPr>
          <w:lang w:val="en-US"/>
        </w:rPr>
        <w:t xml:space="preserve"> HTML do</w:t>
      </w:r>
      <w:r w:rsidR="000F0635">
        <w:rPr>
          <w:lang w:val="en-US"/>
        </w:rPr>
        <w:t>c</w:t>
      </w:r>
      <w:r w:rsidRPr="00E060F7">
        <w:rPr>
          <w:lang w:val="en-US"/>
        </w:rPr>
        <w:t>ument</w:t>
      </w:r>
      <w:bookmarkEnd w:id="564"/>
      <w:bookmarkEnd w:id="565"/>
      <w:bookmarkEnd w:id="566"/>
      <w:bookmarkEnd w:id="567"/>
      <w:bookmarkEnd w:id="568"/>
    </w:p>
    <w:p w14:paraId="7C979FD2" w14:textId="060DD3AB" w:rsidR="00D84C56" w:rsidRPr="00E060F7" w:rsidRDefault="00202DAF" w:rsidP="00D84C56">
      <w:pPr>
        <w:pStyle w:val="OdstavecSynteastyl"/>
        <w:rPr>
          <w:lang w:val="en-US"/>
        </w:rPr>
      </w:pPr>
      <w:r>
        <w:rPr>
          <w:noProof/>
          <w:lang w:val="en-US"/>
        </w:rPr>
      </w:r>
      <w:r>
        <w:rPr>
          <w:noProof/>
          <w:lang w:val="en-US"/>
        </w:rPr>
        <w:pict w14:anchorId="407FDD7E">
          <v:shape id="Šipka doprava 71" o:spid="_x0000_s11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90E9E">
        <w:rPr>
          <w:lang w:val="en-US"/>
        </w:rPr>
        <w:fldChar w:fldCharType="begin"/>
      </w:r>
      <w:r w:rsidR="00590E9E">
        <w:rPr>
          <w:lang w:val="en-US"/>
        </w:rPr>
        <w:instrText xml:space="preserve"> REF _Ref527218387 \r \h </w:instrText>
      </w:r>
      <w:r w:rsidR="00590E9E">
        <w:rPr>
          <w:lang w:val="en-US"/>
        </w:rPr>
      </w:r>
      <w:r w:rsidR="00590E9E">
        <w:rPr>
          <w:lang w:val="en-US"/>
        </w:rPr>
        <w:fldChar w:fldCharType="separate"/>
      </w:r>
      <w:r w:rsidR="00292987">
        <w:rPr>
          <w:lang w:val="en-US"/>
        </w:rPr>
        <w:t>8.7</w:t>
      </w:r>
      <w:r w:rsidR="00590E9E">
        <w:rPr>
          <w:lang w:val="en-US"/>
        </w:rPr>
        <w:fldChar w:fldCharType="end"/>
      </w:r>
      <w:r w:rsidR="00F83983">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292987" w:rsidRPr="000E33E0">
        <w:rPr>
          <w:lang w:val="en-US"/>
        </w:rPr>
        <w:t xml:space="preserve">Example </w:t>
      </w:r>
      <w:r w:rsidR="00292987">
        <w:rPr>
          <w:lang w:val="en-US"/>
        </w:rPr>
        <w:t>of</w:t>
      </w:r>
      <w:r w:rsidR="00292987" w:rsidRPr="000E33E0">
        <w:rPr>
          <w:lang w:val="en-US"/>
        </w:rPr>
        <w:t xml:space="preserve"> XML transformation into HTML</w:t>
      </w:r>
      <w:r w:rsidR="00F83983">
        <w:rPr>
          <w:lang w:val="en-US"/>
        </w:rPr>
        <w:fldChar w:fldCharType="end"/>
      </w:r>
    </w:p>
    <w:p w14:paraId="5FDB2B01" w14:textId="0C56C1FF" w:rsidR="000F0635" w:rsidRPr="00E060F7" w:rsidRDefault="000F0635" w:rsidP="00D84C56">
      <w:pPr>
        <w:pStyle w:val="OdstavecSynteastyl"/>
        <w:rPr>
          <w:lang w:val="en-US"/>
        </w:rPr>
      </w:pPr>
      <w:r w:rsidRPr="000F0635">
        <w:rPr>
          <w:lang w:val="en-US"/>
        </w:rPr>
        <w:t xml:space="preserve">In Chapter </w:t>
      </w:r>
      <w:r w:rsidR="00EF650E">
        <w:rPr>
          <w:lang w:val="en-US"/>
        </w:rPr>
        <w:fldChar w:fldCharType="begin"/>
      </w:r>
      <w:r>
        <w:rPr>
          <w:lang w:val="en-US"/>
        </w:rPr>
        <w:instrText xml:space="preserve"> REF _Ref527218387 \r \h </w:instrText>
      </w:r>
      <w:r w:rsidR="00EF650E">
        <w:rPr>
          <w:lang w:val="en-US"/>
        </w:rPr>
      </w:r>
      <w:r w:rsidR="00EF650E">
        <w:rPr>
          <w:lang w:val="en-US"/>
        </w:rPr>
        <w:fldChar w:fldCharType="separate"/>
      </w:r>
      <w:r w:rsidR="00292987">
        <w:rPr>
          <w:lang w:val="en-US"/>
        </w:rPr>
        <w:t>8.7</w:t>
      </w:r>
      <w:r w:rsidR="00EF650E">
        <w:rPr>
          <w:lang w:val="en-US"/>
        </w:rPr>
        <w:fldChar w:fldCharType="end"/>
      </w:r>
      <w:r w:rsidRPr="000F0635">
        <w:rPr>
          <w:lang w:val="en-US"/>
        </w:rPr>
        <w:t xml:space="preserve">, the desired target HTML document structure was defined on the sample example, resulting in the transformation of an XML document with a list of </w:t>
      </w:r>
      <w:r w:rsidRPr="0035635B">
        <w:rPr>
          <w:lang w:val="en-US"/>
        </w:rPr>
        <w:t>accidents</w:t>
      </w:r>
      <w:r w:rsidRPr="000F0635">
        <w:rPr>
          <w:lang w:val="en-US"/>
        </w:rPr>
        <w:t xml:space="preserve">. The X-definition for the required XML document will </w:t>
      </w:r>
      <w:r w:rsidR="0035635B">
        <w:rPr>
          <w:lang w:val="en-US"/>
        </w:rPr>
        <w:t>be</w:t>
      </w:r>
      <w:r w:rsidRPr="000F0635">
        <w:rPr>
          <w:lang w:val="en-US"/>
        </w:rPr>
        <w:t xml:space="preserve"> as follows:</w:t>
      </w:r>
    </w:p>
    <w:p w14:paraId="760DBEF8" w14:textId="40341140" w:rsidR="00D84C56" w:rsidRPr="00E060F7"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ED39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ED39EB">
        <w:rPr>
          <w:szCs w:val="16"/>
          <w:lang w:val="en-US"/>
        </w:rPr>
        <w:t xml:space="preserve"> </w:t>
      </w:r>
      <w:r w:rsidRPr="00E060F7">
        <w:rPr>
          <w:color w:val="00B050"/>
          <w:lang w:val="en-US"/>
        </w:rPr>
        <w:t>xd:name</w:t>
      </w:r>
      <w:r w:rsidR="00ED39EB">
        <w:rPr>
          <w:color w:val="00B050"/>
          <w:lang w:val="en-US"/>
        </w:rPr>
        <w:t xml:space="preserve"> </w:t>
      </w:r>
      <w:r w:rsidRPr="00E060F7">
        <w:rPr>
          <w:color w:val="000000"/>
          <w:lang w:val="en-US"/>
        </w:rPr>
        <w:t>=</w:t>
      </w:r>
      <w:r w:rsidR="00ED39EB">
        <w:rPr>
          <w:color w:val="000000"/>
          <w:lang w:val="en-US"/>
        </w:rPr>
        <w:t xml:space="preserve"> </w:t>
      </w:r>
      <w:r w:rsidRPr="00E060F7">
        <w:rPr>
          <w:szCs w:val="16"/>
          <w:lang w:val="en-US"/>
        </w:rPr>
        <w:t>"</w:t>
      </w:r>
      <w:r w:rsidRPr="00E060F7">
        <w:rPr>
          <w:color w:val="984806"/>
          <w:szCs w:val="16"/>
          <w:lang w:val="en-US"/>
        </w:rPr>
        <w:t>seznamNehodHtml</w:t>
      </w:r>
      <w:r w:rsidRPr="00E060F7">
        <w:rPr>
          <w:szCs w:val="16"/>
          <w:lang w:val="en-US"/>
        </w:rPr>
        <w:t>"</w:t>
      </w:r>
      <w:r w:rsidR="00ED39EB">
        <w:rPr>
          <w:szCs w:val="16"/>
          <w:lang w:val="en-US"/>
        </w:rPr>
        <w:t xml:space="preserve"> </w:t>
      </w:r>
      <w:r w:rsidRPr="00E060F7">
        <w:rPr>
          <w:color w:val="00B050"/>
          <w:lang w:val="en-US"/>
        </w:rPr>
        <w:t>xd:</w:t>
      </w:r>
      <w:r w:rsidRPr="00E060F7">
        <w:rPr>
          <w:color w:val="00B050"/>
          <w:szCs w:val="16"/>
          <w:lang w:val="en-US"/>
        </w:rPr>
        <w:t>root</w:t>
      </w:r>
      <w:r w:rsidR="00ED39EB">
        <w:rPr>
          <w:color w:val="00B050"/>
          <w:szCs w:val="16"/>
          <w:lang w:val="en-US"/>
        </w:rPr>
        <w:t xml:space="preserve"> </w:t>
      </w:r>
      <w:r w:rsidRPr="00E060F7">
        <w:rPr>
          <w:szCs w:val="16"/>
          <w:lang w:val="en-US"/>
        </w:rPr>
        <w:t>= "</w:t>
      </w:r>
      <w:r w:rsidRPr="00E060F7">
        <w:rPr>
          <w:color w:val="984806"/>
          <w:szCs w:val="16"/>
          <w:lang w:val="en-US"/>
        </w:rPr>
        <w:t>html</w:t>
      </w:r>
      <w:r w:rsidRPr="00E060F7">
        <w:rPr>
          <w:szCs w:val="16"/>
          <w:lang w:val="en-US"/>
        </w:rPr>
        <w:t>"</w:t>
      </w:r>
      <w:r w:rsidRPr="00E060F7">
        <w:rPr>
          <w:color w:val="0070C0"/>
          <w:szCs w:val="16"/>
          <w:lang w:val="en-US"/>
        </w:rPr>
        <w:t>&gt;</w:t>
      </w:r>
    </w:p>
    <w:p w14:paraId="086428BB"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&lt;html&gt;</w:t>
      </w:r>
    </w:p>
    <w:p w14:paraId="057B527F" w14:textId="77777777" w:rsidR="00D84C56" w:rsidRPr="00E060F7" w:rsidRDefault="00D84C56" w:rsidP="00D84C56">
      <w:pPr>
        <w:pStyle w:val="Zdrojovykod-zlutyboxSynteastyl"/>
        <w:tabs>
          <w:tab w:val="left" w:pos="567"/>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67188D54"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70C0"/>
          <w:szCs w:val="16"/>
          <w:lang w:val="en-US"/>
        </w:rPr>
        <w:t>&lt;/title&gt;</w:t>
      </w:r>
    </w:p>
    <w:p w14:paraId="33F2BC6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&lt;/head&gt;</w:t>
      </w:r>
    </w:p>
    <w:p w14:paraId="0231F8E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5225C48D"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0000"/>
          <w:szCs w:val="16"/>
          <w:lang w:val="en-US"/>
        </w:rPr>
        <w:t>"</w:t>
      </w:r>
      <w:r w:rsidRPr="00E060F7">
        <w:rPr>
          <w:color w:val="0070C0"/>
          <w:szCs w:val="16"/>
          <w:lang w:val="en-US"/>
        </w:rPr>
        <w:t>&gt;</w:t>
      </w:r>
    </w:p>
    <w:p w14:paraId="0DF235E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2009F5B9" w14:textId="77777777" w:rsidR="0035635B"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 &lt;th&gt;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w:t>
      </w:r>
    </w:p>
    <w:p w14:paraId="39246CC9" w14:textId="77777777" w:rsidR="0035635B"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 xml:space="preserve">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456E25CC" w14:textId="77777777" w:rsidR="00D84C56" w:rsidRPr="00E060F7"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2DACE797"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5D3D5595"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00B050"/>
          <w:szCs w:val="16"/>
          <w:lang w:val="en-US"/>
        </w:rPr>
        <w:t>xd:script</w:t>
      </w:r>
      <w:r w:rsidRPr="00E060F7">
        <w:rPr>
          <w:szCs w:val="16"/>
          <w:lang w:val="en-US"/>
        </w:rPr>
        <w:t>="</w:t>
      </w:r>
      <w:r w:rsidRPr="00E060F7">
        <w:rPr>
          <w:color w:val="984806"/>
          <w:lang w:val="en-US"/>
        </w:rPr>
        <w:t>occurs 0..*</w:t>
      </w:r>
      <w:r w:rsidRPr="00E060F7">
        <w:rPr>
          <w:szCs w:val="16"/>
          <w:lang w:val="en-US"/>
        </w:rPr>
        <w:t>"</w:t>
      </w:r>
      <w:r w:rsidRPr="00E060F7">
        <w:rPr>
          <w:color w:val="0070C0"/>
          <w:szCs w:val="16"/>
          <w:lang w:val="en-US"/>
        </w:rPr>
        <w:t>&gt;</w:t>
      </w:r>
    </w:p>
    <w:p w14:paraId="15092B25"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r w:rsidRPr="00E060F7">
        <w:rPr>
          <w:color w:val="984806"/>
          <w:lang w:val="en-US"/>
        </w:rPr>
        <w:t xml:space="preserve">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Pr="00E060F7">
        <w:rPr>
          <w:i/>
          <w:color w:val="808080"/>
          <w:lang w:val="en-US"/>
        </w:rPr>
        <w:t>ML do</w:t>
      </w:r>
      <w:r w:rsidR="0035635B">
        <w:rPr>
          <w:i/>
          <w:color w:val="808080"/>
          <w:lang w:val="en-US"/>
        </w:rPr>
        <w:t>c</w:t>
      </w:r>
      <w:r w:rsidRPr="00E060F7">
        <w:rPr>
          <w:i/>
          <w:color w:val="808080"/>
          <w:lang w:val="en-US"/>
        </w:rPr>
        <w:t>ument</w:t>
      </w:r>
      <w:r w:rsidR="0035635B">
        <w:rPr>
          <w:i/>
          <w:color w:val="808080"/>
          <w:lang w:val="en-US"/>
        </w:rPr>
        <w:t xml:space="preserve"> </w:t>
      </w:r>
      <w:r w:rsidRPr="00E060F7">
        <w:rPr>
          <w:color w:val="0070C0"/>
          <w:lang w:val="en-US"/>
        </w:rPr>
        <w:t>&lt;/td&gt;</w:t>
      </w:r>
    </w:p>
    <w:p w14:paraId="1BC8E124"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x</w:t>
      </w:r>
      <w:r w:rsidRPr="00E060F7">
        <w:rPr>
          <w:lang w:val="en-US"/>
        </w:rPr>
        <w:t xml:space="preserve">datetime('dd.MM.yyyy');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0471EC7C"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218A12B0"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8FBA1E9"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787F356B"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string;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331388A"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5252EAE9"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20AD23F"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0430A06B" w14:textId="77777777" w:rsidR="00ED39EB" w:rsidRPr="00E060F7" w:rsidRDefault="00ED39EB" w:rsidP="00ED39EB">
      <w:pPr>
        <w:pStyle w:val="Zdrojovykod-zlutyboxSynteastyl"/>
        <w:tabs>
          <w:tab w:val="left" w:pos="567"/>
          <w:tab w:val="left" w:pos="1276"/>
        </w:tabs>
        <w:rPr>
          <w:color w:val="0070C0"/>
          <w:szCs w:val="16"/>
          <w:lang w:val="en-US"/>
        </w:rPr>
      </w:pPr>
      <w:r w:rsidRPr="00E060F7">
        <w:rPr>
          <w:color w:val="0070C0"/>
          <w:szCs w:val="16"/>
          <w:lang w:val="en-US"/>
        </w:rPr>
        <w:tab/>
        <w:t>&lt;</w:t>
      </w:r>
      <w:r>
        <w:rPr>
          <w:color w:val="0070C0"/>
          <w:szCs w:val="16"/>
          <w:lang w:val="en-US"/>
        </w:rPr>
        <w:t>/</w:t>
      </w:r>
      <w:r w:rsidRPr="00E060F7">
        <w:rPr>
          <w:color w:val="0070C0"/>
          <w:szCs w:val="16"/>
          <w:lang w:val="en-US"/>
        </w:rPr>
        <w:t>html&gt;</w:t>
      </w:r>
    </w:p>
    <w:p w14:paraId="5886E11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49752BDB" w14:textId="77777777" w:rsidR="00D84C56" w:rsidRPr="00E060F7" w:rsidRDefault="0035635B" w:rsidP="0035635B">
      <w:pPr>
        <w:pStyle w:val="OdstavecSynteastyl"/>
        <w:rPr>
          <w:lang w:val="en-US"/>
        </w:rPr>
      </w:pPr>
      <w:r w:rsidRPr="0035635B">
        <w:rPr>
          <w:lang w:val="en-US"/>
        </w:rPr>
        <w:t>As you can see, the target HTML document will be largely made up of constant entities. The only variable entity is the second tr element in the table, which can be repeated in the resulting element (or may not be present at all).</w:t>
      </w:r>
    </w:p>
    <w:p w14:paraId="2F2052DE" w14:textId="77777777" w:rsidR="00D84C56" w:rsidRPr="00E060F7" w:rsidRDefault="0035635B" w:rsidP="0035635B">
      <w:pPr>
        <w:pStyle w:val="OdstavecSynteastyl"/>
        <w:rPr>
          <w:lang w:val="en-US"/>
        </w:rPr>
      </w:pPr>
      <w:r w:rsidRPr="0035635B">
        <w:rPr>
          <w:lang w:val="en-US"/>
        </w:rPr>
        <w:t>Values that are constant may not be validated using data type checking methods. In this case, the correct X</w:t>
      </w:r>
      <w:r>
        <w:rPr>
          <w:lang w:val="en-US"/>
        </w:rPr>
        <w:noBreakHyphen/>
      </w:r>
      <w:r w:rsidRPr="0035635B">
        <w:rPr>
          <w:lang w:val="en-US"/>
        </w:rPr>
        <w:t xml:space="preserve">definition </w:t>
      </w:r>
      <w:r>
        <w:rPr>
          <w:lang w:val="en-US"/>
        </w:rPr>
        <w:t>may</w:t>
      </w:r>
      <w:r w:rsidRPr="0035635B">
        <w:rPr>
          <w:lang w:val="en-US"/>
        </w:rPr>
        <w:t xml:space="preserve"> be correct</w:t>
      </w:r>
      <w:r>
        <w:rPr>
          <w:lang w:val="en-US"/>
        </w:rPr>
        <w:t>ed</w:t>
      </w:r>
      <w:r w:rsidRPr="0035635B">
        <w:rPr>
          <w:lang w:val="en-US"/>
        </w:rPr>
        <w:t xml:space="preserve"> </w:t>
      </w:r>
      <w:r>
        <w:rPr>
          <w:lang w:val="en-US"/>
        </w:rPr>
        <w:t xml:space="preserve">by the </w:t>
      </w:r>
      <w:r w:rsidRPr="0035635B">
        <w:rPr>
          <w:lang w:val="en-US"/>
        </w:rPr>
        <w:t>programmer.</w:t>
      </w:r>
    </w:p>
    <w:p w14:paraId="0617CE1E" w14:textId="77777777" w:rsidR="00D84C56" w:rsidRPr="00E060F7" w:rsidRDefault="00ED39EB" w:rsidP="00D84C56">
      <w:pPr>
        <w:pStyle w:val="OdstavecSynteastyl"/>
        <w:rPr>
          <w:lang w:val="en-US"/>
        </w:rPr>
      </w:pPr>
      <w:r w:rsidRPr="00ED39EB">
        <w:rPr>
          <w:lang w:val="en-US"/>
        </w:rPr>
        <w:t>For variables, the situation is different:</w:t>
      </w:r>
    </w:p>
    <w:p w14:paraId="5A4B029A" w14:textId="77777777" w:rsidR="00D84C56" w:rsidRPr="00E060F7" w:rsidRDefault="00ED39EB" w:rsidP="007D4BA3">
      <w:pPr>
        <w:pStyle w:val="OdstavecSynteastyl"/>
        <w:numPr>
          <w:ilvl w:val="0"/>
          <w:numId w:val="29"/>
        </w:numPr>
        <w:rPr>
          <w:lang w:val="en-US"/>
        </w:rPr>
      </w:pPr>
      <w:r w:rsidRPr="00ED39EB">
        <w:rPr>
          <w:lang w:val="en-US"/>
        </w:rPr>
        <w:t>If it is guaranteed that the input XML document to be transformed into HTML is valid, then in this X-definition it is no longer necessary to validate the data types using validation methods</w:t>
      </w:r>
    </w:p>
    <w:p w14:paraId="0AAFC682" w14:textId="48B2A084" w:rsidR="00D84C56" w:rsidRPr="00E060F7" w:rsidRDefault="00590E9E" w:rsidP="007D4BA3">
      <w:pPr>
        <w:pStyle w:val="OdstavecSynteastyl"/>
        <w:numPr>
          <w:ilvl w:val="1"/>
          <w:numId w:val="29"/>
        </w:numPr>
        <w:rPr>
          <w:lang w:val="en-US"/>
        </w:rPr>
      </w:pPr>
      <w:r w:rsidRPr="00590E9E">
        <w:rPr>
          <w:lang w:val="en-US"/>
        </w:rPr>
        <w:t>the XML input document for the assurance of the assumption is first validated by the X-definition defined in the chapter</w:t>
      </w:r>
      <w:r w:rsidR="00D84C56" w:rsidRPr="00E060F7">
        <w:rPr>
          <w:lang w:val="en-US"/>
        </w:rPr>
        <w:t xml:space="preserve"> </w:t>
      </w:r>
      <w:r>
        <w:rPr>
          <w:lang w:val="en-US"/>
        </w:rPr>
        <w:fldChar w:fldCharType="begin"/>
      </w:r>
      <w:r>
        <w:rPr>
          <w:lang w:val="en-US"/>
        </w:rPr>
        <w:instrText xml:space="preserve"> REF _Ref353373618 \r \h </w:instrText>
      </w:r>
      <w:r>
        <w:rPr>
          <w:lang w:val="en-US"/>
        </w:rPr>
      </w:r>
      <w:r>
        <w:rPr>
          <w:lang w:val="en-US"/>
        </w:rPr>
        <w:fldChar w:fldCharType="separate"/>
      </w:r>
      <w:r w:rsidR="00292987">
        <w:rPr>
          <w:lang w:val="en-US"/>
        </w:rPr>
        <w:t>8.1</w:t>
      </w:r>
      <w:r>
        <w:rPr>
          <w:lang w:val="en-US"/>
        </w:rPr>
        <w:fldChar w:fldCharType="end"/>
      </w:r>
    </w:p>
    <w:p w14:paraId="145F26AC" w14:textId="77777777" w:rsidR="00D84C56" w:rsidRPr="00E060F7" w:rsidRDefault="0075313C" w:rsidP="007D4BA3">
      <w:pPr>
        <w:pStyle w:val="OdstavecSynteastyl"/>
        <w:numPr>
          <w:ilvl w:val="0"/>
          <w:numId w:val="29"/>
        </w:numPr>
        <w:rPr>
          <w:lang w:val="en-US"/>
        </w:rPr>
      </w:pPr>
      <w:r w:rsidRPr="0075313C">
        <w:rPr>
          <w:lang w:val="en-US"/>
        </w:rPr>
        <w:t>Otherwise, it is possible to check the data types even in the validation mode as in this case.</w:t>
      </w:r>
    </w:p>
    <w:p w14:paraId="215B45DD" w14:textId="77777777" w:rsidR="00D84C56" w:rsidRPr="00E060F7" w:rsidRDefault="0075313C" w:rsidP="00D84C56">
      <w:pPr>
        <w:pStyle w:val="OdstavecSynteastyl"/>
        <w:rPr>
          <w:lang w:val="en-US"/>
        </w:rPr>
      </w:pPr>
      <w:r w:rsidRPr="0075313C">
        <w:rPr>
          <w:lang w:val="en-US"/>
        </w:rPr>
        <w:t>Instead of the constant or variable values of the attributes and text nodes to be generated, temporary text labels have been used in the X-definition. In the next chapter, the above-mentioned X-definition will be added t</w:t>
      </w:r>
      <w:r>
        <w:rPr>
          <w:lang w:val="en-US"/>
        </w:rPr>
        <w:t>he</w:t>
      </w:r>
      <w:r w:rsidRPr="0075313C">
        <w:rPr>
          <w:lang w:val="en-US"/>
        </w:rPr>
        <w:t xml:space="preserve"> create sections that will ensure the generation of the resulting HTML document.</w:t>
      </w:r>
    </w:p>
    <w:p w14:paraId="4593FDA9" w14:textId="07DC4F4C" w:rsidR="00D84C56" w:rsidRPr="00E060F7" w:rsidRDefault="00202DAF" w:rsidP="00D84C56">
      <w:pPr>
        <w:pStyle w:val="OdstavecSynteastyl"/>
        <w:rPr>
          <w:lang w:val="en-US"/>
        </w:rPr>
      </w:pPr>
      <w:r>
        <w:rPr>
          <w:noProof/>
          <w:lang w:val="en-US"/>
        </w:rPr>
      </w:r>
      <w:r>
        <w:rPr>
          <w:noProof/>
          <w:lang w:val="en-US"/>
        </w:rPr>
        <w:pict w14:anchorId="1AE096DA">
          <v:shape id="Šipka doprava 70" o:spid="_x0000_s11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92987">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292987" w:rsidRPr="00E060F7">
        <w:rPr>
          <w:lang w:val="en-US"/>
        </w:rPr>
        <w:t xml:space="preserve">Create </w:t>
      </w:r>
      <w:r w:rsidR="00292987">
        <w:rPr>
          <w:lang w:val="en-US"/>
        </w:rPr>
        <w:t>S</w:t>
      </w:r>
      <w:r w:rsidR="00292987" w:rsidRPr="00E060F7">
        <w:rPr>
          <w:lang w:val="en-US"/>
        </w:rPr>
        <w:t>e</w:t>
      </w:r>
      <w:r w:rsidR="00292987">
        <w:rPr>
          <w:lang w:val="en-US"/>
        </w:rPr>
        <w:t>ction in</w:t>
      </w:r>
      <w:r w:rsidR="00292987" w:rsidRPr="00E060F7">
        <w:rPr>
          <w:lang w:val="en-US"/>
        </w:rPr>
        <w:t xml:space="preserve"> </w:t>
      </w:r>
      <w:r w:rsidR="00292987">
        <w:rPr>
          <w:lang w:val="en-US"/>
        </w:rPr>
        <w:t>X-script</w:t>
      </w:r>
      <w:r w:rsidR="00F83983">
        <w:rPr>
          <w:lang w:val="en-US"/>
        </w:rPr>
        <w:fldChar w:fldCharType="end"/>
      </w:r>
    </w:p>
    <w:p w14:paraId="59771615" w14:textId="47C972F7" w:rsidR="00D84C56" w:rsidRPr="00E060F7" w:rsidRDefault="00202DAF" w:rsidP="00D84C56">
      <w:pPr>
        <w:pStyle w:val="OdstavecSynteastyl"/>
        <w:rPr>
          <w:lang w:val="en-US"/>
        </w:rPr>
      </w:pPr>
      <w:r>
        <w:rPr>
          <w:noProof/>
          <w:lang w:val="en-US"/>
        </w:rPr>
      </w:r>
      <w:r>
        <w:rPr>
          <w:noProof/>
          <w:lang w:val="en-US"/>
        </w:rPr>
        <w:pict w14:anchorId="0E74ECF0">
          <v:shape id="Šipka doprava 69" o:spid="_x0000_s11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292987">
        <w:rPr>
          <w:lang w:val="en-US"/>
        </w:rPr>
        <w:t>9</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292987">
        <w:rPr>
          <w:lang w:val="en-US"/>
        </w:rPr>
        <w:t>Using of X</w:t>
      </w:r>
      <w:r w:rsidR="00292987">
        <w:rPr>
          <w:lang w:val="en-US"/>
        </w:rPr>
        <w:noBreakHyphen/>
        <w:t>definitions in Java code</w:t>
      </w:r>
      <w:r w:rsidR="00F83983">
        <w:rPr>
          <w:lang w:val="en-US"/>
        </w:rPr>
        <w:fldChar w:fldCharType="end"/>
      </w:r>
    </w:p>
    <w:p w14:paraId="48970DBA" w14:textId="0B0BEE72" w:rsidR="00D84C56" w:rsidRPr="00E060F7" w:rsidRDefault="00D84C56" w:rsidP="00CB479D">
      <w:pPr>
        <w:pStyle w:val="Nadpis3"/>
        <w:rPr>
          <w:lang w:val="en-US"/>
        </w:rPr>
      </w:pPr>
      <w:bookmarkStart w:id="569" w:name="_Toc354676945"/>
      <w:bookmarkStart w:id="570" w:name="_Ref355019074"/>
      <w:bookmarkStart w:id="571" w:name="_Ref355190468"/>
      <w:bookmarkStart w:id="572" w:name="_Ref535681465"/>
      <w:bookmarkStart w:id="573" w:name="_Toc46929884"/>
      <w:r w:rsidRPr="00E060F7">
        <w:rPr>
          <w:lang w:val="en-US"/>
        </w:rPr>
        <w:t>Create se</w:t>
      </w:r>
      <w:r w:rsidR="0075313C">
        <w:rPr>
          <w:lang w:val="en-US"/>
        </w:rPr>
        <w:t>ction</w:t>
      </w:r>
      <w:r w:rsidRPr="00E060F7">
        <w:rPr>
          <w:lang w:val="en-US"/>
        </w:rPr>
        <w:t xml:space="preserve"> </w:t>
      </w:r>
      <w:r w:rsidR="0075313C">
        <w:rPr>
          <w:lang w:val="en-US"/>
        </w:rPr>
        <w:t>used to c</w:t>
      </w:r>
      <w:r w:rsidR="00590E9E">
        <w:rPr>
          <w:lang w:val="en-US"/>
        </w:rPr>
        <w:t>onstruct</w:t>
      </w:r>
      <w:r w:rsidR="0075313C">
        <w:rPr>
          <w:lang w:val="en-US"/>
        </w:rPr>
        <w:t xml:space="preserve"> a</w:t>
      </w:r>
      <w:r w:rsidRPr="00E060F7">
        <w:rPr>
          <w:lang w:val="en-US"/>
        </w:rPr>
        <w:t xml:space="preserve"> HTML do</w:t>
      </w:r>
      <w:r w:rsidR="0075313C">
        <w:rPr>
          <w:lang w:val="en-US"/>
        </w:rPr>
        <w:t>c</w:t>
      </w:r>
      <w:r w:rsidRPr="00E060F7">
        <w:rPr>
          <w:lang w:val="en-US"/>
        </w:rPr>
        <w:t>ument</w:t>
      </w:r>
      <w:bookmarkEnd w:id="569"/>
      <w:bookmarkEnd w:id="570"/>
      <w:bookmarkEnd w:id="571"/>
      <w:bookmarkEnd w:id="572"/>
      <w:bookmarkEnd w:id="573"/>
      <w:r w:rsidR="00EF650E" w:rsidRPr="00E060F7">
        <w:rPr>
          <w:lang w:val="en-US"/>
        </w:rPr>
        <w:fldChar w:fldCharType="begin"/>
      </w:r>
      <w:r w:rsidRPr="00E060F7">
        <w:rPr>
          <w:lang w:val="en-US"/>
        </w:rPr>
        <w:instrText xml:space="preserve"> XE "Kompozice:create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"Transformace dokumentů" </w:instrText>
      </w:r>
      <w:r w:rsidR="00EF650E" w:rsidRPr="00E060F7">
        <w:rPr>
          <w:lang w:val="en-US"/>
        </w:rPr>
        <w:fldChar w:fldCharType="end"/>
      </w:r>
    </w:p>
    <w:p w14:paraId="65F67A33" w14:textId="410DB564" w:rsidR="00D84C56" w:rsidRPr="00E060F7" w:rsidRDefault="00202DAF" w:rsidP="00D84C56">
      <w:pPr>
        <w:pStyle w:val="OdstavecSynteastyl"/>
        <w:rPr>
          <w:lang w:val="en-US"/>
        </w:rPr>
      </w:pPr>
      <w:r>
        <w:rPr>
          <w:noProof/>
          <w:lang w:val="en-US"/>
        </w:rPr>
      </w:r>
      <w:r>
        <w:rPr>
          <w:noProof/>
          <w:lang w:val="en-US"/>
        </w:rPr>
        <w:pict w14:anchorId="75C8B18A">
          <v:shape id="Šipka doprava 68" o:spid="_x0000_s11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_Ref527218387 \r \h </w:instrText>
      </w:r>
      <w:r w:rsidR="00E06176">
        <w:rPr>
          <w:lang w:val="en-US"/>
        </w:rPr>
      </w:r>
      <w:r w:rsidR="00E06176">
        <w:rPr>
          <w:lang w:val="en-US"/>
        </w:rPr>
        <w:fldChar w:fldCharType="separate"/>
      </w:r>
      <w:r w:rsidR="00292987">
        <w:rPr>
          <w:lang w:val="en-US"/>
        </w:rPr>
        <w:t>8.7</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292987" w:rsidRPr="000E33E0">
        <w:rPr>
          <w:lang w:val="en-US"/>
        </w:rPr>
        <w:t xml:space="preserve">Example </w:t>
      </w:r>
      <w:r w:rsidR="00292987">
        <w:rPr>
          <w:lang w:val="en-US"/>
        </w:rPr>
        <w:t>of</w:t>
      </w:r>
      <w:r w:rsidR="00292987" w:rsidRPr="000E33E0">
        <w:rPr>
          <w:lang w:val="en-US"/>
        </w:rPr>
        <w:t xml:space="preserve"> XML transformation into HTML</w:t>
      </w:r>
      <w:r w:rsidR="00F83983">
        <w:rPr>
          <w:lang w:val="en-US"/>
        </w:rPr>
        <w:fldChar w:fldCharType="end"/>
      </w:r>
    </w:p>
    <w:p w14:paraId="3BBAEA5E" w14:textId="51F97989" w:rsidR="0075313C" w:rsidRPr="00E060F7" w:rsidRDefault="0075313C" w:rsidP="00D84C56">
      <w:pPr>
        <w:pStyle w:val="OdstavecSynteastyl"/>
        <w:rPr>
          <w:lang w:val="en-US"/>
        </w:rPr>
      </w:pPr>
      <w:r w:rsidRPr="0075313C">
        <w:rPr>
          <w:lang w:val="en-US"/>
        </w:rPr>
        <w:t xml:space="preserve">In Chapter </w:t>
      </w:r>
      <w:r w:rsidR="00EF650E" w:rsidRPr="00E060F7">
        <w:rPr>
          <w:lang w:val="en-US"/>
        </w:rPr>
        <w:fldChar w:fldCharType="begin"/>
      </w:r>
      <w:r w:rsidRPr="00E060F7">
        <w:rPr>
          <w:lang w:val="en-US"/>
        </w:rPr>
        <w:instrText xml:space="preserve"> REF _Ref355019229 \r \h </w:instrText>
      </w:r>
      <w:r w:rsidR="00EF650E" w:rsidRPr="00E060F7">
        <w:rPr>
          <w:lang w:val="en-US"/>
        </w:rPr>
      </w:r>
      <w:r w:rsidR="00EF650E" w:rsidRPr="00E060F7">
        <w:rPr>
          <w:lang w:val="en-US"/>
        </w:rPr>
        <w:fldChar w:fldCharType="separate"/>
      </w:r>
      <w:r w:rsidR="00292987">
        <w:rPr>
          <w:lang w:val="en-US"/>
        </w:rPr>
        <w:t>8.7.1</w:t>
      </w:r>
      <w:r w:rsidR="00EF650E" w:rsidRPr="00E060F7">
        <w:rPr>
          <w:lang w:val="en-US"/>
        </w:rPr>
        <w:fldChar w:fldCharType="end"/>
      </w:r>
      <w:r w:rsidRPr="0075313C">
        <w:rPr>
          <w:lang w:val="en-US"/>
        </w:rPr>
        <w:t>, an X-definition was des</w:t>
      </w:r>
      <w:r>
        <w:rPr>
          <w:lang w:val="en-US"/>
        </w:rPr>
        <w:t>ign</w:t>
      </w:r>
      <w:r w:rsidRPr="0075313C">
        <w:rPr>
          <w:lang w:val="en-US"/>
        </w:rPr>
        <w:t xml:space="preserve">ed </w:t>
      </w:r>
      <w:r>
        <w:rPr>
          <w:lang w:val="en-US"/>
        </w:rPr>
        <w:t xml:space="preserve">to </w:t>
      </w:r>
      <w:r w:rsidRPr="0075313C">
        <w:rPr>
          <w:lang w:val="en-US"/>
        </w:rPr>
        <w:t>describ</w:t>
      </w:r>
      <w:r>
        <w:rPr>
          <w:lang w:val="en-US"/>
        </w:rPr>
        <w:t>e</w:t>
      </w:r>
      <w:r w:rsidRPr="0075313C">
        <w:rPr>
          <w:lang w:val="en-US"/>
        </w:rPr>
        <w:t xml:space="preserve"> the HTML document. The X-definition describes the structure of the resulting document and the data types of the selected text nodes (attributes would be similar). In order for the resulting document to contain some specific data (and not just empty elements and attributes) in its attributes and text nodes, its generation must be defined using X-Script in its create sections. The following example is performed in case the transformation is performed from a varnable a) XML document, ie proposed by means of elemets and attributes, and in the case where the transformation is performed from an XML document </w:t>
      </w:r>
      <w:r w:rsidRPr="0075313C">
        <w:rPr>
          <w:lang w:val="en-US"/>
        </w:rPr>
        <w:lastRenderedPageBreak/>
        <w:t>of variant b), that is, designed exclusively by means of elements. The target HTML document will be the same for both variants:</w:t>
      </w:r>
    </w:p>
    <w:p w14:paraId="0CBDEAF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CEB14BC" w14:textId="77777777" w:rsidR="00D84C56" w:rsidRPr="00E060F7" w:rsidRDefault="00D84C56" w:rsidP="007D4BA3">
      <w:pPr>
        <w:pStyle w:val="OdstavecSynteastyl"/>
        <w:keepNext/>
        <w:numPr>
          <w:ilvl w:val="0"/>
          <w:numId w:val="30"/>
        </w:numPr>
        <w:spacing w:before="0"/>
        <w:ind w:left="284" w:hanging="284"/>
        <w:rPr>
          <w:lang w:val="en-US"/>
        </w:rPr>
      </w:pPr>
      <w:r w:rsidRPr="00E060F7">
        <w:rPr>
          <w:lang w:val="en-US"/>
        </w:rPr>
        <w:lastRenderedPageBreak/>
        <w:t>v</w:t>
      </w:r>
      <w:r w:rsidR="0075313C">
        <w:rPr>
          <w:lang w:val="en-US"/>
        </w:rPr>
        <w:t>ariant with elements and attributes</w:t>
      </w:r>
    </w:p>
    <w:p w14:paraId="118773CD" w14:textId="4DAB3E34"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722A8F"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dislapyAccidenta</w:t>
      </w:r>
      <w:r w:rsidRPr="00E060F7">
        <w:rPr>
          <w:szCs w:val="16"/>
          <w:lang w:val="en-US"/>
        </w:rPr>
        <w:t>"</w:t>
      </w:r>
    </w:p>
    <w:p w14:paraId="7AD7746E"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369AA0EA" w14:textId="77777777" w:rsidR="00D84C56" w:rsidRPr="00E060F7" w:rsidRDefault="00D84C56" w:rsidP="00D84C56">
      <w:pPr>
        <w:pStyle w:val="Zdrojovykod-zlutyboxSynteastyl"/>
        <w:tabs>
          <w:tab w:val="left" w:pos="567"/>
          <w:tab w:val="left" w:pos="1276"/>
        </w:tabs>
        <w:rPr>
          <w:color w:val="0070C0"/>
          <w:szCs w:val="16"/>
          <w:lang w:val="en-US"/>
        </w:rPr>
      </w:pPr>
    </w:p>
    <w:p w14:paraId="651BFBB6"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7D9452A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3E32B857"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3AD6B0F5"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94F6831"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65CFAB0"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480A187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46586D1C"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D16E57">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495E9EA4"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sidR="00D16E57">
        <w:rPr>
          <w:color w:val="FF0000"/>
          <w:szCs w:val="16"/>
          <w:lang w:val="en-US"/>
        </w:rPr>
        <w:t>e</w:t>
      </w:r>
      <w:r w:rsidRPr="00E060F7">
        <w:rPr>
          <w:color w:val="FF0000"/>
          <w:szCs w:val="16"/>
          <w:lang w:val="en-US"/>
        </w:rPr>
        <w:t>'</w:t>
      </w:r>
      <w:r w:rsidRPr="00E060F7">
        <w:rPr>
          <w:color w:val="0070C0"/>
          <w:lang w:val="en-US"/>
        </w:rPr>
        <w:t>&lt;/th&gt;</w:t>
      </w:r>
    </w:p>
    <w:p w14:paraId="4DF8E0C1"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Injured</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5FD32A85"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7B00AD">
        <w:rPr>
          <w:color w:val="FF0000"/>
          <w:szCs w:val="16"/>
          <w:lang w:val="en-US"/>
        </w:rPr>
        <w:t>Death</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43132B6C"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Loss</w:t>
      </w:r>
      <w:r w:rsidRPr="00E060F7">
        <w:rPr>
          <w:color w:val="FF0000"/>
          <w:szCs w:val="16"/>
          <w:lang w:val="en-US"/>
        </w:rPr>
        <w:t xml:space="preserve"> [</w:t>
      </w:r>
      <w:r w:rsidR="00D16E57">
        <w:rPr>
          <w:color w:val="FF0000"/>
          <w:szCs w:val="16"/>
          <w:lang w:val="en-US"/>
        </w:rPr>
        <w:t>thousends</w:t>
      </w:r>
      <w:r w:rsidRPr="00E060F7">
        <w:rPr>
          <w:color w:val="FF0000"/>
          <w:szCs w:val="16"/>
          <w:lang w:val="en-US"/>
        </w:rPr>
        <w:t>]'</w:t>
      </w:r>
      <w:r w:rsidRPr="00E060F7">
        <w:rPr>
          <w:color w:val="0070C0"/>
          <w:lang w:val="en-US"/>
        </w:rPr>
        <w:t>&lt;/th&gt;</w:t>
      </w:r>
    </w:p>
    <w:p w14:paraId="5175B8C8"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Paricipants</w:t>
      </w:r>
      <w:r w:rsidRPr="00E060F7">
        <w:rPr>
          <w:color w:val="FF0000"/>
          <w:szCs w:val="16"/>
          <w:lang w:val="en-US"/>
        </w:rPr>
        <w:t xml:space="preserve"> [</w:t>
      </w:r>
      <w:r w:rsidR="00D16E57">
        <w:rPr>
          <w:color w:val="FF0000"/>
          <w:szCs w:val="16"/>
          <w:lang w:val="en-US"/>
        </w:rPr>
        <w:t>VRN</w:t>
      </w:r>
      <w:r w:rsidRPr="00E060F7">
        <w:rPr>
          <w:color w:val="FF0000"/>
          <w:szCs w:val="16"/>
          <w:lang w:val="en-US"/>
        </w:rPr>
        <w:t>]'</w:t>
      </w:r>
      <w:r w:rsidRPr="00E060F7">
        <w:rPr>
          <w:color w:val="0070C0"/>
          <w:lang w:val="en-US"/>
        </w:rPr>
        <w:t>&lt;/th&gt;</w:t>
      </w:r>
    </w:p>
    <w:p w14:paraId="2C3EB5BC"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CCEC868"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23EB3931"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Pr="00E060F7">
        <w:rPr>
          <w:color w:val="808080"/>
          <w:szCs w:val="16"/>
          <w:lang w:val="en-US"/>
        </w:rPr>
        <w:t xml:space="preserve">/* </w:t>
      </w:r>
      <w:r w:rsidRPr="00904106">
        <w:rPr>
          <w:color w:val="808080"/>
          <w:szCs w:val="16"/>
          <w:lang w:val="en-US"/>
        </w:rPr>
        <w:t>The element tr is "wrapped" with an</w:t>
      </w:r>
    </w:p>
    <w:p w14:paraId="11FDC693"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4FB7AA9A"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5418AE6F" w14:textId="77777777" w:rsidR="0090410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Pr="00E060F7">
        <w:rPr>
          <w:color w:val="808080"/>
          <w:szCs w:val="16"/>
          <w:lang w:val="en-US"/>
        </w:rPr>
        <w:t xml:space="preserve"> */</w:t>
      </w:r>
    </w:p>
    <w:p w14:paraId="51E8C60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6A0184A8"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Pr="00E060F7">
        <w:rPr>
          <w:color w:val="FF0000"/>
          <w:szCs w:val="16"/>
          <w:lang w:val="en-US"/>
        </w:rPr>
        <w:t>/</w:t>
      </w:r>
      <w:r w:rsidR="00D16E57">
        <w:rPr>
          <w:color w:val="FF0000"/>
          <w:szCs w:val="16"/>
          <w:lang w:val="en-US"/>
        </w:rPr>
        <w:t>Accident</w:t>
      </w:r>
      <w:r w:rsidRPr="00E060F7">
        <w:rPr>
          <w:color w:val="FF0000"/>
          <w:szCs w:val="16"/>
          <w:lang w:val="en-US"/>
        </w:rPr>
        <w:t>')"&gt;</w:t>
      </w:r>
    </w:p>
    <w:p w14:paraId="574B0EE0"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75868C2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98480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45BB99C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FF0000"/>
          <w:szCs w:val="16"/>
          <w:lang w:val="en-US"/>
        </w:rPr>
        <w:t>create from('@id')</w:t>
      </w:r>
      <w:r w:rsidRPr="00E060F7">
        <w:rPr>
          <w:color w:val="0070C0"/>
          <w:lang w:val="en-US"/>
        </w:rPr>
        <w:t>&lt;/td&gt;</w:t>
      </w:r>
    </w:p>
    <w:p w14:paraId="490700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xd</w:t>
      </w:r>
      <w:r w:rsidRPr="00E060F7">
        <w:rPr>
          <w:lang w:val="en-US"/>
        </w:rPr>
        <w:t>atetime('dd.MM.yyyy');</w:t>
      </w:r>
    </w:p>
    <w:p w14:paraId="2C9B774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w:t>
      </w:r>
      <w:r w:rsidRPr="00E060F7">
        <w:rPr>
          <w:color w:val="0070C0"/>
          <w:lang w:val="en-US"/>
        </w:rPr>
        <w:t>&lt;/td&gt;</w:t>
      </w:r>
      <w:r w:rsidRPr="00E060F7">
        <w:rPr>
          <w:color w:val="0070C0"/>
          <w:lang w:val="en-US"/>
        </w:rPr>
        <w:tab/>
      </w:r>
    </w:p>
    <w:p w14:paraId="633BC179"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in</w:t>
      </w:r>
      <w:r w:rsidRPr="00E060F7">
        <w:rPr>
          <w:lang w:val="en-US"/>
        </w:rPr>
        <w:t>t(0, 9999);</w:t>
      </w:r>
    </w:p>
    <w:p w14:paraId="067A214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r w:rsidRPr="00E060F7">
        <w:rPr>
          <w:color w:val="0070C0"/>
          <w:lang w:val="en-US"/>
        </w:rPr>
        <w:t>&lt;/td&gt;</w:t>
      </w:r>
    </w:p>
    <w:p w14:paraId="165AED2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9999);</w:t>
      </w:r>
    </w:p>
    <w:p w14:paraId="39495E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death</w:t>
      </w:r>
      <w:r w:rsidRPr="00E060F7">
        <w:rPr>
          <w:color w:val="FF0000"/>
          <w:szCs w:val="16"/>
          <w:lang w:val="en-US"/>
        </w:rPr>
        <w:t>')</w:t>
      </w:r>
      <w:r w:rsidRPr="00E060F7">
        <w:rPr>
          <w:color w:val="0070C0"/>
          <w:lang w:val="en-US"/>
        </w:rPr>
        <w:t>&lt;/td&gt;</w:t>
      </w:r>
    </w:p>
    <w:p w14:paraId="4EC27E7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100000000);</w:t>
      </w:r>
    </w:p>
    <w:p w14:paraId="167BB1F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r w:rsidRPr="00E060F7">
        <w:rPr>
          <w:color w:val="0070C0"/>
          <w:lang w:val="en-US"/>
        </w:rPr>
        <w:t>&lt;/td&gt;</w:t>
      </w:r>
      <w:r w:rsidRPr="00E060F7">
        <w:rPr>
          <w:color w:val="0070C0"/>
          <w:lang w:val="en-US"/>
        </w:rPr>
        <w:tab/>
      </w:r>
    </w:p>
    <w:p w14:paraId="2266424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80A059F" w14:textId="77777777" w:rsidR="00904106" w:rsidRPr="00904106" w:rsidRDefault="00D84C5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00904106" w:rsidRPr="00904106">
        <w:rPr>
          <w:color w:val="808080"/>
          <w:lang w:val="en-US"/>
        </w:rPr>
        <w:t>Using the xd: sequence element</w:t>
      </w:r>
    </w:p>
    <w:p w14:paraId="43867E73"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19ADEBE1"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403ED202" w14:textId="77777777" w:rsidR="00484321"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lang w:val="en-US"/>
        </w:rPr>
      </w:pPr>
      <w:r>
        <w:rPr>
          <w:color w:val="808080"/>
          <w:lang w:val="en-US"/>
        </w:rPr>
        <w:t xml:space="preserve">              </w:t>
      </w:r>
      <w:r w:rsidRPr="00904106">
        <w:rPr>
          <w:color w:val="808080"/>
          <w:lang w:val="en-US"/>
        </w:rPr>
        <w:t>Accident.</w:t>
      </w:r>
      <w:r w:rsidR="00D84C56" w:rsidRPr="00E060F7">
        <w:rPr>
          <w:color w:val="808080"/>
          <w:lang w:val="en-US"/>
        </w:rPr>
        <w:t xml:space="preserve"> */</w:t>
      </w:r>
    </w:p>
    <w:p w14:paraId="450B6434"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610FF1AF" w14:textId="77777777" w:rsidR="00904106"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904106">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t xml:space="preserve">    &lt;xd:text&gt;</w:t>
      </w:r>
    </w:p>
    <w:p w14:paraId="3BB7BBC3" w14:textId="77777777" w:rsidR="00D84C56"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w:t>
      </w:r>
      <w:r w:rsidR="00D84C56" w:rsidRPr="00E060F7">
        <w:rPr>
          <w:color w:val="FF0000"/>
          <w:lang w:val="en-US"/>
        </w:rPr>
        <w:t>tring; create from('./text()');</w:t>
      </w:r>
    </w:p>
    <w:p w14:paraId="12AB04FB" w14:textId="77777777" w:rsidR="00904106" w:rsidRPr="00E060F7"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45EABC3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594287A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85BFCE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2C02B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7EBFCA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EDA9909" w14:textId="77777777" w:rsidR="00D84C56" w:rsidRPr="00E060F7" w:rsidRDefault="00D84C56" w:rsidP="007D4BA3">
      <w:pPr>
        <w:pStyle w:val="OdstavecSynteastyl"/>
        <w:keepNext/>
        <w:numPr>
          <w:ilvl w:val="0"/>
          <w:numId w:val="30"/>
        </w:numPr>
        <w:ind w:left="284" w:hanging="284"/>
        <w:rPr>
          <w:lang w:val="en-US"/>
        </w:rPr>
      </w:pPr>
      <w:r w:rsidRPr="00E060F7">
        <w:rPr>
          <w:lang w:val="en-US"/>
        </w:rPr>
        <w:t>v</w:t>
      </w:r>
      <w:r w:rsidR="0075313C">
        <w:rPr>
          <w:lang w:val="en-US"/>
        </w:rPr>
        <w:t>ariant only with elements</w:t>
      </w:r>
    </w:p>
    <w:p w14:paraId="432DBB5F" w14:textId="2AC46A6B"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C7A01D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displayAccidents</w:t>
      </w:r>
      <w:r w:rsidRPr="00E060F7">
        <w:rPr>
          <w:szCs w:val="16"/>
          <w:lang w:val="en-US"/>
        </w:rPr>
        <w:t>"</w:t>
      </w:r>
    </w:p>
    <w:p w14:paraId="7FA50571"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78CEC1AC" w14:textId="77777777" w:rsidR="00D84C56" w:rsidRPr="00E060F7" w:rsidRDefault="00D84C56" w:rsidP="00D84C56">
      <w:pPr>
        <w:pStyle w:val="Zdrojovykod-zlutyboxSynteastyl"/>
        <w:tabs>
          <w:tab w:val="left" w:pos="567"/>
          <w:tab w:val="left" w:pos="1276"/>
        </w:tabs>
        <w:rPr>
          <w:color w:val="0070C0"/>
          <w:szCs w:val="16"/>
          <w:lang w:val="en-US"/>
        </w:rPr>
      </w:pPr>
    </w:p>
    <w:p w14:paraId="2EE8ECFB"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38D818A6"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55366C60"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23E87113" w14:textId="77777777" w:rsidR="00D84C56" w:rsidRPr="00E060F7" w:rsidRDefault="00D84C56"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t>&lt;/head&gt;</w:t>
      </w:r>
    </w:p>
    <w:p w14:paraId="2746A358"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BF53EB5"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6A739A7D"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6FFAAD76" w14:textId="77777777" w:rsidR="00D16E57" w:rsidRPr="00E060F7" w:rsidRDefault="00D16E57" w:rsidP="00D16E57">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7EDD71F6"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Pr>
          <w:color w:val="FF0000"/>
          <w:szCs w:val="16"/>
          <w:lang w:val="en-US"/>
        </w:rPr>
        <w:t>e</w:t>
      </w:r>
      <w:r w:rsidRPr="00E060F7">
        <w:rPr>
          <w:color w:val="FF0000"/>
          <w:szCs w:val="16"/>
          <w:lang w:val="en-US"/>
        </w:rPr>
        <w:t>'</w:t>
      </w:r>
      <w:r w:rsidRPr="00E060F7">
        <w:rPr>
          <w:color w:val="0070C0"/>
          <w:lang w:val="en-US"/>
        </w:rPr>
        <w:t>&lt;/th&gt;</w:t>
      </w:r>
    </w:p>
    <w:p w14:paraId="1069F25E"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Injured</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4B83A756"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Death</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14B76802"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Loss</w:t>
      </w:r>
      <w:r w:rsidRPr="00E060F7">
        <w:rPr>
          <w:color w:val="FF0000"/>
          <w:szCs w:val="16"/>
          <w:lang w:val="en-US"/>
        </w:rPr>
        <w:t xml:space="preserve"> [</w:t>
      </w:r>
      <w:r>
        <w:rPr>
          <w:color w:val="FF0000"/>
          <w:szCs w:val="16"/>
          <w:lang w:val="en-US"/>
        </w:rPr>
        <w:t>thousends</w:t>
      </w:r>
      <w:r w:rsidRPr="00E060F7">
        <w:rPr>
          <w:color w:val="FF0000"/>
          <w:szCs w:val="16"/>
          <w:lang w:val="en-US"/>
        </w:rPr>
        <w:t>]'</w:t>
      </w:r>
      <w:r w:rsidRPr="00E060F7">
        <w:rPr>
          <w:color w:val="0070C0"/>
          <w:lang w:val="en-US"/>
        </w:rPr>
        <w:t>&lt;/th&gt;</w:t>
      </w:r>
    </w:p>
    <w:p w14:paraId="5B1DDF6E"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Paricipants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24115C79"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49155BCF"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536FE379"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00D84C56" w:rsidRPr="00E060F7">
        <w:rPr>
          <w:color w:val="808080"/>
          <w:szCs w:val="16"/>
          <w:lang w:val="en-US"/>
        </w:rPr>
        <w:t xml:space="preserve">/* </w:t>
      </w:r>
      <w:r w:rsidRPr="00904106">
        <w:rPr>
          <w:color w:val="808080"/>
          <w:szCs w:val="16"/>
          <w:lang w:val="en-US"/>
        </w:rPr>
        <w:t>The element tr is "wrapped" with an</w:t>
      </w:r>
    </w:p>
    <w:p w14:paraId="0676798B"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0A218225"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428A8535" w14:textId="77777777" w:rsidR="00D84C5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00D84C56" w:rsidRPr="00E060F7">
        <w:rPr>
          <w:color w:val="808080"/>
          <w:szCs w:val="16"/>
          <w:lang w:val="en-US"/>
        </w:rPr>
        <w:t xml:space="preserve"> */</w:t>
      </w:r>
    </w:p>
    <w:p w14:paraId="57250BD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4343D274"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00D16E57" w:rsidRPr="00E060F7">
        <w:rPr>
          <w:color w:val="FF0000"/>
          <w:szCs w:val="16"/>
          <w:lang w:val="en-US"/>
        </w:rPr>
        <w:t>/</w:t>
      </w:r>
      <w:r w:rsidR="00D16E57">
        <w:rPr>
          <w:color w:val="FF0000"/>
          <w:szCs w:val="16"/>
          <w:lang w:val="en-US"/>
        </w:rPr>
        <w:t>Accident</w:t>
      </w:r>
      <w:r w:rsidRPr="00E060F7">
        <w:rPr>
          <w:color w:val="FF0000"/>
          <w:szCs w:val="16"/>
          <w:lang w:val="en-US"/>
        </w:rPr>
        <w:t>')"&gt;</w:t>
      </w:r>
    </w:p>
    <w:p w14:paraId="1BED9172"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03F18C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p>
    <w:p w14:paraId="6497573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1CF9E08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xd</w:t>
      </w:r>
      <w:r w:rsidRPr="00E060F7">
        <w:rPr>
          <w:lang w:val="en-US"/>
        </w:rPr>
        <w:t>atetime('dd.MM.yyyy');</w:t>
      </w:r>
    </w:p>
    <w:p w14:paraId="392765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from('./datum/text()')</w:t>
      </w:r>
      <w:r w:rsidRPr="00E060F7">
        <w:rPr>
          <w:color w:val="0070C0"/>
          <w:lang w:val="en-US"/>
        </w:rPr>
        <w:t>&lt;/td&gt;</w:t>
      </w:r>
    </w:p>
    <w:p w14:paraId="375D4F1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i</w:t>
      </w:r>
      <w:r w:rsidRPr="00E060F7">
        <w:rPr>
          <w:lang w:val="en-US"/>
        </w:rPr>
        <w:t xml:space="preserve">nt(0, 9999); </w:t>
      </w:r>
      <w:r w:rsidRPr="00E060F7">
        <w:rPr>
          <w:color w:val="FF0000"/>
          <w:szCs w:val="16"/>
          <w:lang w:val="en-US"/>
        </w:rPr>
        <w:t xml:space="preserve">create </w:t>
      </w:r>
    </w:p>
    <w:p w14:paraId="11AEE56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DA2F93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 xml:space="preserve">int(0, 9999); </w:t>
      </w:r>
      <w:r w:rsidRPr="00E060F7">
        <w:rPr>
          <w:color w:val="FF0000"/>
          <w:szCs w:val="16"/>
          <w:lang w:val="en-US"/>
        </w:rPr>
        <w:t xml:space="preserve">create </w:t>
      </w:r>
    </w:p>
    <w:p w14:paraId="7040265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80BFC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int(0, 100000000);</w:t>
      </w:r>
    </w:p>
    <w:p w14:paraId="2EF4B1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55DB0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04C0F91C"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Pr="00904106">
        <w:rPr>
          <w:color w:val="808080"/>
          <w:lang w:val="en-US"/>
        </w:rPr>
        <w:t>Using the xd: sequence element</w:t>
      </w:r>
    </w:p>
    <w:p w14:paraId="7A215EFD"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6D461C79"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35BF44DF"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Pr>
          <w:color w:val="808080"/>
          <w:lang w:val="en-US"/>
        </w:rPr>
        <w:t xml:space="preserve">              </w:t>
      </w:r>
      <w:r w:rsidRPr="00904106">
        <w:rPr>
          <w:color w:val="808080"/>
          <w:lang w:val="en-US"/>
        </w:rPr>
        <w:t>Accident.</w:t>
      </w:r>
      <w:r w:rsidRPr="00E060F7">
        <w:rPr>
          <w:color w:val="808080"/>
          <w:lang w:val="en-US"/>
        </w:rPr>
        <w:t xml:space="preserve"> */</w:t>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&lt;xd:sequence xd:script="occurs 0..*;</w:t>
      </w:r>
    </w:p>
    <w:p w14:paraId="05C1DCA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Pr>
          <w:color w:val="FF0000"/>
          <w:lang w:val="en-US"/>
        </w:rPr>
        <w:tab/>
      </w:r>
      <w:r>
        <w:rPr>
          <w:color w:val="FF0000"/>
          <w:lang w:val="en-US"/>
        </w:rPr>
        <w:tab/>
      </w:r>
      <w:r>
        <w:rPr>
          <w:color w:val="FF0000"/>
          <w:lang w:val="en-US"/>
        </w:rPr>
        <w:tab/>
      </w:r>
      <w:r>
        <w:rPr>
          <w:color w:val="FF0000"/>
          <w:lang w:val="en-US"/>
        </w:rPr>
        <w:tab/>
      </w:r>
      <w:r>
        <w:rPr>
          <w:color w:val="FF0000"/>
          <w:lang w:val="en-US"/>
        </w:rPr>
        <w:tab/>
        <w:t xml:space="preserve">    &lt;xd:text&gt;</w:t>
      </w:r>
    </w:p>
    <w:p w14:paraId="793BC57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string; create from('./text()');</w:t>
      </w:r>
    </w:p>
    <w:p w14:paraId="05145B27"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78F99BB1"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AD6BBCE" w14:textId="77777777" w:rsidR="00D84C5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0070C0"/>
          <w:lang w:val="en-US"/>
        </w:rPr>
        <w:t>&lt;/td&gt;</w:t>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t>&lt;/tr&gt;</w:t>
      </w:r>
    </w:p>
    <w:p w14:paraId="3AEF93E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14098BA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D3FB99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0BEF47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58B4B48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277E3CD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0F1CF5D" w14:textId="77777777" w:rsidR="00D84C56" w:rsidRPr="00E060F7" w:rsidRDefault="00904106" w:rsidP="00D84C56">
      <w:pPr>
        <w:pStyle w:val="OdstavecSynteastyl"/>
        <w:rPr>
          <w:lang w:val="en-US"/>
        </w:rPr>
      </w:pPr>
      <w:r w:rsidRPr="00904106">
        <w:rPr>
          <w:lang w:val="en-US"/>
        </w:rPr>
        <w:t xml:space="preserve">In the example above, </w:t>
      </w:r>
      <w:r>
        <w:rPr>
          <w:lang w:val="en-US"/>
        </w:rPr>
        <w:t xml:space="preserve">the </w:t>
      </w:r>
      <w:r w:rsidRPr="00904106">
        <w:rPr>
          <w:lang w:val="en-US"/>
        </w:rPr>
        <w:t>construct</w:t>
      </w:r>
      <w:r w:rsidR="00D16E57">
        <w:rPr>
          <w:lang w:val="en-US"/>
        </w:rPr>
        <w:t>ion mode</w:t>
      </w:r>
      <w:r w:rsidRPr="00904106">
        <w:rPr>
          <w:lang w:val="en-US"/>
        </w:rPr>
        <w:t xml:space="preserve"> w</w:t>
      </w:r>
      <w:r w:rsidR="00D16E57">
        <w:rPr>
          <w:lang w:val="en-US"/>
        </w:rPr>
        <w:t>as</w:t>
      </w:r>
      <w:r w:rsidRPr="00904106">
        <w:rPr>
          <w:lang w:val="en-US"/>
        </w:rPr>
        <w:t xml:space="preserve"> used to create the X-Script section:</w:t>
      </w:r>
    </w:p>
    <w:p w14:paraId="47ACFDE6"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w:t>
      </w:r>
      <w:r w:rsidR="00D16E57">
        <w:rPr>
          <w:rFonts w:ascii="Consolas" w:hAnsi="Consolas" w:cs="Consolas"/>
          <w:lang w:val="en-US"/>
        </w:rPr>
        <w:t>co</w:t>
      </w:r>
      <w:r w:rsidRPr="00E060F7">
        <w:rPr>
          <w:rFonts w:ascii="Consolas" w:hAnsi="Consolas" w:cs="Consolas"/>
          <w:i/>
          <w:lang w:val="en-US"/>
        </w:rPr>
        <w:t>onstant</w:t>
      </w:r>
      <w:r w:rsidRPr="00E060F7">
        <w:rPr>
          <w:rFonts w:ascii="Consolas" w:hAnsi="Consolas" w:cs="Consolas"/>
          <w:lang w:val="en-US"/>
        </w:rPr>
        <w:t>'</w:t>
      </w:r>
      <w:r w:rsidRPr="00E060F7">
        <w:rPr>
          <w:lang w:val="en-US"/>
        </w:rPr>
        <w:t xml:space="preserve"> – </w:t>
      </w:r>
      <w:r w:rsidR="00D16E57" w:rsidRPr="00D16E57">
        <w:rPr>
          <w:lang w:val="en-US"/>
        </w:rPr>
        <w:t>is used to construct attribute values and text nodes, the subject value will be a string specified as a constant</w:t>
      </w:r>
      <w:r w:rsidRPr="00E060F7">
        <w:rPr>
          <w:lang w:val="en-US"/>
        </w:rPr>
        <w:t>;</w:t>
      </w:r>
    </w:p>
    <w:p w14:paraId="52953599" w14:textId="74028FD9"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from('</w:t>
      </w:r>
      <w:r w:rsidRPr="00E060F7">
        <w:rPr>
          <w:rFonts w:ascii="Consolas" w:hAnsi="Consolas" w:cs="Consolas"/>
          <w:i/>
          <w:lang w:val="en-US"/>
        </w:rPr>
        <w:t>xpath</w:t>
      </w:r>
      <w:r w:rsidRPr="00E060F7">
        <w:rPr>
          <w:rFonts w:ascii="Consolas" w:hAnsi="Consolas" w:cs="Consolas"/>
          <w:lang w:val="en-US"/>
        </w:rPr>
        <w:t>')</w:t>
      </w:r>
      <w:r w:rsidR="00EF650E" w:rsidRPr="00E060F7">
        <w:rPr>
          <w:rFonts w:ascii="Consolas" w:hAnsi="Consolas" w:cs="Consolas"/>
          <w:lang w:val="en-US"/>
        </w:rPr>
        <w:fldChar w:fldCharType="begin"/>
      </w:r>
      <w:r w:rsidRPr="00E060F7">
        <w:rPr>
          <w:lang w:val="en-US"/>
        </w:rPr>
        <w:instrText xml:space="preserve"> XE "Metody:from" </w:instrText>
      </w:r>
      <w:r w:rsidR="00EF650E" w:rsidRPr="00E060F7">
        <w:rPr>
          <w:rFonts w:ascii="Consolas" w:hAnsi="Consolas" w:cs="Consolas"/>
          <w:lang w:val="en-US"/>
        </w:rPr>
        <w:fldChar w:fldCharType="end"/>
      </w:r>
      <w:r w:rsidRPr="00E060F7">
        <w:rPr>
          <w:lang w:val="en-US"/>
        </w:rPr>
        <w:t xml:space="preserve"> – </w:t>
      </w:r>
      <w:r w:rsidR="00D16E57">
        <w:rPr>
          <w:lang w:val="en-US"/>
        </w:rPr>
        <w:t>i</w:t>
      </w:r>
      <w:r w:rsidR="00D16E57" w:rsidRPr="00D16E57">
        <w:rPr>
          <w:lang w:val="en-US"/>
        </w:rPr>
        <w:t>s used to create the appropriate XML document fragment based on the context that is obtained after the xpath</w:t>
      </w:r>
      <w:r w:rsidR="00D16E57">
        <w:rPr>
          <w:lang w:val="en-US"/>
        </w:rPr>
        <w:t xml:space="preserve"> expression</w:t>
      </w:r>
      <w:r w:rsidR="00D16E57" w:rsidRPr="00D16E57">
        <w:rPr>
          <w:lang w:val="en-US"/>
        </w:rPr>
        <w:t xml:space="preserve"> </w:t>
      </w:r>
      <w:r w:rsidR="00D16E57">
        <w:rPr>
          <w:lang w:val="en-US"/>
        </w:rPr>
        <w:t>invoked</w:t>
      </w:r>
      <w:r w:rsidR="00D16E57" w:rsidRPr="00D16E57">
        <w:rPr>
          <w:lang w:val="en-US"/>
        </w:rPr>
        <w:t xml:space="preserve"> in the method from (String). XPath is executed </w:t>
      </w:r>
      <w:r w:rsidR="00D16E57">
        <w:rPr>
          <w:lang w:val="en-US"/>
        </w:rPr>
        <w:t>o</w:t>
      </w:r>
      <w:r w:rsidR="00D16E57" w:rsidRPr="00D16E57">
        <w:rPr>
          <w:lang w:val="en-US"/>
        </w:rPr>
        <w:t xml:space="preserve">n the current context, which must be set before executing the X-definition </w:t>
      </w:r>
      <w:r w:rsidR="00D16E57">
        <w:rPr>
          <w:lang w:val="en-US"/>
        </w:rPr>
        <w:t xml:space="preserve">construction </w:t>
      </w:r>
      <w:r w:rsidR="00D16E57" w:rsidRPr="00D16E57">
        <w:rPr>
          <w:lang w:val="en-US"/>
        </w:rPr>
        <w:t>process</w:t>
      </w:r>
    </w:p>
    <w:p w14:paraId="41360EA4"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Accidents</w:t>
      </w:r>
      <w:r w:rsidRPr="00E060F7">
        <w:rPr>
          <w:rFonts w:ascii="Consolas" w:hAnsi="Consolas" w:cs="Consolas"/>
          <w:lang w:val="en-US"/>
        </w:rPr>
        <w:t>/</w:t>
      </w:r>
      <w:r w:rsidR="00D16E57">
        <w:rPr>
          <w:rFonts w:ascii="Consolas" w:hAnsi="Consolas" w:cs="Consolas"/>
          <w:lang w:val="en-US"/>
        </w:rPr>
        <w:t>Accident</w:t>
      </w:r>
      <w:r w:rsidRPr="00E060F7">
        <w:rPr>
          <w:rFonts w:ascii="Consolas" w:hAnsi="Consolas" w:cs="Consolas"/>
          <w:lang w:val="en-US"/>
        </w:rPr>
        <w:t>')</w:t>
      </w:r>
      <w:r w:rsidRPr="00E060F7">
        <w:rPr>
          <w:lang w:val="en-US"/>
        </w:rPr>
        <w:t xml:space="preserve"> – </w:t>
      </w:r>
      <w:r w:rsidR="00D16E57">
        <w:rPr>
          <w:lang w:val="en-US"/>
        </w:rPr>
        <w:t>returns the context</w:t>
      </w:r>
      <w:r w:rsidRPr="00E060F7">
        <w:rPr>
          <w:lang w:val="en-US"/>
        </w:rPr>
        <w:t>;</w:t>
      </w:r>
    </w:p>
    <w:p w14:paraId="51DC7E2C"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vrn</w:t>
      </w:r>
      <w:r w:rsidRPr="00E060F7">
        <w:rPr>
          <w:rFonts w:ascii="Consolas" w:hAnsi="Consolas" w:cs="Consolas"/>
          <w:lang w:val="en-US"/>
        </w:rPr>
        <w:t xml:space="preserve">')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r w:rsidRPr="00E060F7">
        <w:rPr>
          <w:lang w:val="en-US"/>
        </w:rPr>
        <w:t>;</w:t>
      </w:r>
    </w:p>
    <w:p w14:paraId="12E13A99"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 xml:space="preserve">from('@id')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p>
    <w:p w14:paraId="6591C68A"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lastRenderedPageBreak/>
        <w:t>text()</w:t>
      </w:r>
      <w:r w:rsidRPr="00E060F7">
        <w:rPr>
          <w:lang w:val="en-US"/>
        </w:rPr>
        <w:t xml:space="preserve"> –</w:t>
      </w:r>
      <w:r w:rsidR="00427196">
        <w:rPr>
          <w:lang w:val="en-US"/>
        </w:rPr>
        <w:t xml:space="preserve"> </w:t>
      </w:r>
      <w:r w:rsidR="00427196" w:rsidRPr="00427196">
        <w:rPr>
          <w:lang w:val="en-US"/>
        </w:rPr>
        <w:t>returns the value of the text node for the currently processed element.</w:t>
      </w:r>
    </w:p>
    <w:p w14:paraId="247A7680" w14:textId="3C35D7F9" w:rsidR="00427196" w:rsidRPr="00E060F7" w:rsidRDefault="00427196" w:rsidP="00D84C56">
      <w:pPr>
        <w:pStyle w:val="OdstavecSynteastyl"/>
        <w:rPr>
          <w:lang w:val="en-US"/>
        </w:rPr>
      </w:pPr>
      <w:r>
        <w:rPr>
          <w:lang w:val="en-US"/>
        </w:rPr>
        <w:t>The c</w:t>
      </w:r>
      <w:r w:rsidRPr="00427196">
        <w:rPr>
          <w:lang w:val="en-US"/>
        </w:rPr>
        <w:t xml:space="preserve">reate section </w:t>
      </w:r>
      <w:r>
        <w:rPr>
          <w:lang w:val="en-US"/>
        </w:rPr>
        <w:t>specified</w:t>
      </w:r>
      <w:r w:rsidRPr="00427196">
        <w:rPr>
          <w:lang w:val="en-US"/>
        </w:rPr>
        <w:t xml:space="preserve"> in </w:t>
      </w:r>
      <w:r>
        <w:rPr>
          <w:lang w:val="en-US"/>
        </w:rPr>
        <w:t xml:space="preserve">the </w:t>
      </w:r>
      <w:r w:rsidRPr="00427196">
        <w:rPr>
          <w:lang w:val="en-US"/>
        </w:rPr>
        <w:t xml:space="preserve">element xd:sequence passes the current context (eg an XML document that is being transformed) iteratively and sequentially returns the context (ie a specific element including its attributes and subelements) corresponding to the defined XPath to which the X-definition given as the content of the element xd:sequence. For </w:t>
      </w:r>
      <w:r>
        <w:rPr>
          <w:lang w:val="en-US"/>
        </w:rPr>
        <w:t xml:space="preserve">the </w:t>
      </w:r>
      <w:r w:rsidRPr="00427196">
        <w:rPr>
          <w:lang w:val="en-US"/>
        </w:rPr>
        <w:t xml:space="preserve">example above, this means that xd:sequence passes through all of the </w:t>
      </w:r>
      <w:r>
        <w:rPr>
          <w:lang w:val="en-US"/>
        </w:rPr>
        <w:t>vrn</w:t>
      </w:r>
      <w:r w:rsidRPr="00427196">
        <w:rPr>
          <w:lang w:val="en-US"/>
        </w:rPr>
        <w:t xml:space="preserve"> elements of the transformed XML document sequentially, lists the value of their text node, and enters the comma symbol (,). An alternative X definition to the above is presented in Chapter </w:t>
      </w:r>
      <w:r w:rsidR="00EF650E" w:rsidRPr="00E060F7">
        <w:rPr>
          <w:lang w:val="en-US"/>
        </w:rPr>
        <w:fldChar w:fldCharType="begin"/>
      </w:r>
      <w:r w:rsidRPr="00E060F7">
        <w:rPr>
          <w:lang w:val="en-US"/>
        </w:rPr>
        <w:instrText xml:space="preserve"> REF _Ref355191766 \r \h </w:instrText>
      </w:r>
      <w:r w:rsidR="00EF650E" w:rsidRPr="00E060F7">
        <w:rPr>
          <w:lang w:val="en-US"/>
        </w:rPr>
      </w:r>
      <w:r w:rsidR="00EF650E" w:rsidRPr="00E060F7">
        <w:rPr>
          <w:lang w:val="en-US"/>
        </w:rPr>
        <w:fldChar w:fldCharType="separate"/>
      </w:r>
      <w:r w:rsidR="00292987">
        <w:rPr>
          <w:lang w:val="en-US"/>
        </w:rPr>
        <w:t>8.4</w:t>
      </w:r>
      <w:r w:rsidR="00EF650E" w:rsidRPr="00E060F7">
        <w:rPr>
          <w:lang w:val="en-US"/>
        </w:rPr>
        <w:fldChar w:fldCharType="end"/>
      </w:r>
      <w:r w:rsidRPr="00E060F7">
        <w:rPr>
          <w:lang w:val="en-US"/>
        </w:rPr>
        <w:t>.</w:t>
      </w:r>
    </w:p>
    <w:p w14:paraId="0920C23A" w14:textId="77777777" w:rsidR="00D84C56" w:rsidRPr="00427196" w:rsidRDefault="00427196" w:rsidP="00D84C56">
      <w:pPr>
        <w:pStyle w:val="OdstavecSynteastyl"/>
        <w:rPr>
          <w:lang w:val="en-US"/>
        </w:rPr>
      </w:pPr>
      <w:r w:rsidRPr="00427196">
        <w:rPr>
          <w:i/>
          <w:lang w:val="en-US"/>
        </w:rPr>
        <w:t>Note:</w:t>
      </w:r>
      <w:r w:rsidRPr="00427196">
        <w:rPr>
          <w:lang w:val="en-US"/>
        </w:rPr>
        <w:t xml:space="preserve"> If the </w:t>
      </w:r>
      <w:r>
        <w:rPr>
          <w:lang w:val="en-US"/>
        </w:rPr>
        <w:t xml:space="preserve">create </w:t>
      </w:r>
      <w:r w:rsidRPr="00427196">
        <w:rPr>
          <w:lang w:val="en-US"/>
        </w:rPr>
        <w:t xml:space="preserve">section is listed for elements, text nodes and attributes and the X-definition is processed in </w:t>
      </w:r>
      <w:r>
        <w:rPr>
          <w:lang w:val="en-US"/>
        </w:rPr>
        <w:t xml:space="preserve">the </w:t>
      </w:r>
      <w:r w:rsidRPr="00427196">
        <w:rPr>
          <w:lang w:val="en-US"/>
        </w:rPr>
        <w:t xml:space="preserve">validation mode, then </w:t>
      </w:r>
      <w:r w:rsidR="005031D4">
        <w:rPr>
          <w:lang w:val="en-US"/>
        </w:rPr>
        <w:t>all</w:t>
      </w:r>
      <w:r w:rsidRPr="00427196">
        <w:rPr>
          <w:lang w:val="en-US"/>
        </w:rPr>
        <w:t xml:space="preserve"> create section</w:t>
      </w:r>
      <w:r w:rsidR="005031D4">
        <w:rPr>
          <w:lang w:val="en-US"/>
        </w:rPr>
        <w:t>s</w:t>
      </w:r>
      <w:r w:rsidRPr="00427196">
        <w:rPr>
          <w:lang w:val="en-US"/>
        </w:rPr>
        <w:t xml:space="preserve"> </w:t>
      </w:r>
      <w:r w:rsidR="005031D4">
        <w:rPr>
          <w:lang w:val="en-US"/>
        </w:rPr>
        <w:t>are</w:t>
      </w:r>
      <w:r w:rsidRPr="00427196">
        <w:rPr>
          <w:lang w:val="en-US"/>
        </w:rPr>
        <w:t xml:space="preserve"> </w:t>
      </w:r>
      <w:r>
        <w:rPr>
          <w:lang w:val="en-US"/>
        </w:rPr>
        <w:t>ignored</w:t>
      </w:r>
    </w:p>
    <w:p w14:paraId="48C7E79D" w14:textId="77777777" w:rsidR="00D84C56" w:rsidRPr="00E060F7" w:rsidRDefault="00E3599B" w:rsidP="00D84C56">
      <w:pPr>
        <w:pStyle w:val="Nadpis1"/>
        <w:rPr>
          <w:lang w:val="en-US"/>
        </w:rPr>
      </w:pPr>
      <w:bookmarkStart w:id="574" w:name="_Ref535149047"/>
      <w:bookmarkStart w:id="575" w:name="_Ref535153080"/>
      <w:bookmarkStart w:id="576" w:name="_Toc46929885"/>
      <w:r>
        <w:rPr>
          <w:lang w:val="en-US"/>
        </w:rPr>
        <w:lastRenderedPageBreak/>
        <w:t>Using of X</w:t>
      </w:r>
      <w:r>
        <w:rPr>
          <w:lang w:val="en-US"/>
        </w:rPr>
        <w:noBreakHyphen/>
        <w:t>definitions in Java code</w:t>
      </w:r>
      <w:bookmarkEnd w:id="574"/>
      <w:bookmarkEnd w:id="575"/>
      <w:bookmarkEnd w:id="576"/>
    </w:p>
    <w:p w14:paraId="380D42E2" w14:textId="7E78E1F0" w:rsidR="00D84C56" w:rsidRDefault="00202DAF" w:rsidP="00D84C56">
      <w:pPr>
        <w:pStyle w:val="OdstavecSynteastyl"/>
        <w:rPr>
          <w:lang w:val="en-US"/>
        </w:rPr>
      </w:pPr>
      <w:r>
        <w:rPr>
          <w:noProof/>
          <w:lang w:val="en-US"/>
        </w:rPr>
      </w:r>
      <w:r>
        <w:rPr>
          <w:noProof/>
          <w:lang w:val="en-US"/>
        </w:rPr>
        <w:pict w14:anchorId="272B2971">
          <v:shape id="_x0000_s11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92987">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292987">
        <w:rPr>
          <w:lang w:val="en-US"/>
        </w:rPr>
        <w:t xml:space="preserve">Description of structure of XML document by </w:t>
      </w:r>
      <w:r w:rsidR="00292987" w:rsidRPr="00E060F7">
        <w:rPr>
          <w:lang w:val="en-US"/>
        </w:rPr>
        <w:t>X-definition</w:t>
      </w:r>
      <w:r w:rsidR="00F83983">
        <w:rPr>
          <w:lang w:val="en-US"/>
        </w:rPr>
        <w:fldChar w:fldCharType="end"/>
      </w:r>
    </w:p>
    <w:p w14:paraId="6FCBB190" w14:textId="2B367B5E" w:rsidR="00F83983" w:rsidRPr="00E060F7" w:rsidRDefault="00202DAF" w:rsidP="00D84C56">
      <w:pPr>
        <w:pStyle w:val="OdstavecSynteastyl"/>
        <w:rPr>
          <w:lang w:val="en-US"/>
        </w:rPr>
      </w:pPr>
      <w:r>
        <w:rPr>
          <w:noProof/>
          <w:lang w:val="en-US"/>
        </w:rPr>
      </w:r>
      <w:r>
        <w:rPr>
          <w:noProof/>
          <w:lang w:val="en-US"/>
        </w:rPr>
        <w:pict w14:anchorId="12609D77">
          <v:shape id="Šipka doprava 67" o:spid="_x0000_s11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_Ref337031021 \r \h </w:instrText>
      </w:r>
      <w:r w:rsidR="00F83983" w:rsidRPr="00E060F7">
        <w:rPr>
          <w:lang w:val="en-US"/>
        </w:rPr>
      </w:r>
      <w:r w:rsidR="00F83983" w:rsidRPr="00E060F7">
        <w:rPr>
          <w:lang w:val="en-US"/>
        </w:rPr>
        <w:fldChar w:fldCharType="separate"/>
      </w:r>
      <w:r w:rsidR="00292987">
        <w:rPr>
          <w:lang w:val="en-US"/>
        </w:rPr>
        <w:t>8</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292987">
        <w:rPr>
          <w:lang w:val="en-US"/>
        </w:rPr>
        <w:t xml:space="preserve">Construction Mode of </w:t>
      </w:r>
      <w:r w:rsidR="00292987" w:rsidRPr="00E060F7">
        <w:rPr>
          <w:lang w:val="en-US"/>
        </w:rPr>
        <w:t>X-defini</w:t>
      </w:r>
      <w:r w:rsidR="00292987">
        <w:rPr>
          <w:lang w:val="en-US"/>
        </w:rPr>
        <w:t>tion</w:t>
      </w:r>
      <w:r w:rsidR="00F83983">
        <w:rPr>
          <w:lang w:val="en-US"/>
        </w:rPr>
        <w:fldChar w:fldCharType="end"/>
      </w:r>
    </w:p>
    <w:p w14:paraId="7467DCDE" w14:textId="77777777" w:rsidR="00D84C56" w:rsidRPr="00E060F7" w:rsidRDefault="00E3599B" w:rsidP="00D84C56">
      <w:pPr>
        <w:pStyle w:val="OdstavecSynteastyl"/>
        <w:rPr>
          <w:lang w:val="en-US"/>
        </w:rPr>
      </w:pPr>
      <w:r w:rsidRPr="00E3599B">
        <w:rPr>
          <w:lang w:val="en-US"/>
        </w:rPr>
        <w:t>The processor of X-definition runs from the Java program for both validation and construction mode. The following examples show how to create a Java class to run a validation or construction based on a pre-assembled X definition.The following classes will be required in the Java class you created available in libraries provided with X definitions:</w:t>
      </w:r>
    </w:p>
    <w:p w14:paraId="4F911EB8" w14:textId="3E8B24B4"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0D544C3E" w14:textId="148CDEC5"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75FDA05D" w14:textId="03E26915" w:rsidR="00D84C56"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sidR="001B14DF">
        <w:rPr>
          <w:b/>
          <w:lang w:val="en-US"/>
        </w:rPr>
        <w:t>Document</w:t>
      </w:r>
      <w:r w:rsidRPr="00E060F7">
        <w:rPr>
          <w:b/>
          <w:lang w:val="en-US"/>
        </w:rPr>
        <w:t>;</w:t>
      </w:r>
    </w:p>
    <w:p w14:paraId="1DFE18AE" w14:textId="57858A22" w:rsidR="001B14DF" w:rsidRPr="00E060F7" w:rsidRDefault="001B14DF"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Pr>
          <w:b/>
          <w:lang w:val="en-US"/>
        </w:rPr>
        <w:t>Pool</w:t>
      </w:r>
      <w:r w:rsidRPr="00E060F7">
        <w:rPr>
          <w:b/>
          <w:lang w:val="en-US"/>
        </w:rPr>
        <w:t>;</w:t>
      </w:r>
    </w:p>
    <w:p w14:paraId="38059FA8" w14:textId="7569FC8F" w:rsidR="00D84C56" w:rsidRPr="00E060F7" w:rsidRDefault="001B14DF" w:rsidP="001B14DF">
      <w:pPr>
        <w:pStyle w:val="OdstavecSynteastyl"/>
        <w:rPr>
          <w:lang w:val="en-US"/>
        </w:rPr>
      </w:pPr>
      <w:r w:rsidRPr="001B14DF">
        <w:rPr>
          <w:lang w:val="en-US"/>
        </w:rPr>
        <w:t xml:space="preserve">Some parameters for processing X-definitions (eg language mutation, default code page for files, language, report </w:t>
      </w:r>
      <w:r>
        <w:rPr>
          <w:lang w:val="en-US"/>
        </w:rPr>
        <w:t>messag</w:t>
      </w:r>
      <w:r w:rsidRPr="001B14DF">
        <w:rPr>
          <w:lang w:val="en-US"/>
        </w:rPr>
        <w:t xml:space="preserve">es, etc.) can be set before running the X definition processes (see chapter </w:t>
      </w:r>
      <w:r w:rsidR="00EF650E" w:rsidRPr="00E060F7">
        <w:rPr>
          <w:lang w:val="en-US"/>
        </w:rPr>
        <w:fldChar w:fldCharType="begin"/>
      </w:r>
      <w:r w:rsidRPr="00E060F7">
        <w:rPr>
          <w:lang w:val="en-US"/>
        </w:rPr>
        <w:instrText xml:space="preserve"> REF _Ref365892100 \r \h </w:instrText>
      </w:r>
      <w:r w:rsidR="00EF650E" w:rsidRPr="00E060F7">
        <w:rPr>
          <w:lang w:val="en-US"/>
        </w:rPr>
      </w:r>
      <w:r w:rsidR="00EF650E" w:rsidRPr="00E060F7">
        <w:rPr>
          <w:lang w:val="en-US"/>
        </w:rPr>
        <w:fldChar w:fldCharType="separate"/>
      </w:r>
      <w:r w:rsidR="00292987">
        <w:rPr>
          <w:lang w:val="en-US"/>
        </w:rPr>
        <w:t>13.2.3</w:t>
      </w:r>
      <w:r w:rsidR="00EF650E" w:rsidRPr="00E060F7">
        <w:rPr>
          <w:lang w:val="en-US"/>
        </w:rPr>
        <w:fldChar w:fldCharType="end"/>
      </w:r>
      <w:r w:rsidRPr="001B14DF">
        <w:rPr>
          <w:lang w:val="en-US"/>
        </w:rPr>
        <w:t xml:space="preserve">) and affect with System Properties (see chapter </w:t>
      </w:r>
      <w:r w:rsidR="00EF650E" w:rsidRPr="00E060F7">
        <w:rPr>
          <w:lang w:val="en-US"/>
        </w:rPr>
        <w:fldChar w:fldCharType="begin"/>
      </w:r>
      <w:r w:rsidRPr="00E060F7">
        <w:rPr>
          <w:lang w:val="en-US"/>
        </w:rPr>
        <w:instrText xml:space="preserve"> REF _Ref367871157 \r \h </w:instrText>
      </w:r>
      <w:r w:rsidR="00EF650E" w:rsidRPr="00E060F7">
        <w:rPr>
          <w:lang w:val="en-US"/>
        </w:rPr>
      </w:r>
      <w:r w:rsidR="00EF650E" w:rsidRPr="00E060F7">
        <w:rPr>
          <w:lang w:val="en-US"/>
        </w:rPr>
        <w:fldChar w:fldCharType="separate"/>
      </w:r>
      <w:r w:rsidR="00292987">
        <w:rPr>
          <w:lang w:val="en-US"/>
        </w:rPr>
        <w:t>12</w:t>
      </w:r>
      <w:r w:rsidR="00EF650E" w:rsidRPr="00E060F7">
        <w:rPr>
          <w:lang w:val="en-US"/>
        </w:rPr>
        <w:fldChar w:fldCharType="end"/>
      </w:r>
      <w:r w:rsidRPr="001B14DF">
        <w:rPr>
          <w:lang w:val="en-US"/>
        </w:rPr>
        <w:t xml:space="preserve">). E.g. </w:t>
      </w:r>
      <w:r w:rsidR="00710040" w:rsidRPr="001B14DF">
        <w:rPr>
          <w:lang w:val="en-US"/>
        </w:rPr>
        <w:t xml:space="preserve">if the </w:t>
      </w:r>
      <w:r w:rsidR="00710040">
        <w:rPr>
          <w:lang w:val="en-US"/>
        </w:rPr>
        <w:t>System property</w:t>
      </w:r>
      <w:r w:rsidR="00710040" w:rsidRPr="001B14DF">
        <w:rPr>
          <w:lang w:val="en-US"/>
        </w:rPr>
        <w:t xml:space="preserve"> </w:t>
      </w:r>
      <w:r w:rsidR="00710040">
        <w:rPr>
          <w:lang w:val="en-US"/>
        </w:rPr>
        <w:t>“</w:t>
      </w:r>
      <w:r w:rsidR="00710040" w:rsidRPr="001B14DF">
        <w:rPr>
          <w:lang w:val="en-US"/>
        </w:rPr>
        <w:t>xdef</w:t>
      </w:r>
      <w:r w:rsidR="00710040">
        <w:rPr>
          <w:lang w:val="en-US"/>
        </w:rPr>
        <w:t>_</w:t>
      </w:r>
      <w:r w:rsidR="00710040" w:rsidRPr="001B14DF">
        <w:rPr>
          <w:lang w:val="en-US"/>
        </w:rPr>
        <w:t>warnings</w:t>
      </w:r>
      <w:r w:rsidR="00710040">
        <w:rPr>
          <w:lang w:val="en-US"/>
        </w:rPr>
        <w:t>”</w:t>
      </w:r>
      <w:r w:rsidR="00710040" w:rsidRPr="001B14DF">
        <w:rPr>
          <w:lang w:val="en-US"/>
        </w:rPr>
        <w:t xml:space="preserve"> </w:t>
      </w:r>
      <w:r w:rsidR="00710040">
        <w:rPr>
          <w:lang w:val="en-US"/>
        </w:rPr>
        <w:t>is set to</w:t>
      </w:r>
      <w:r w:rsidR="00710040" w:rsidRPr="001B14DF">
        <w:rPr>
          <w:lang w:val="en-US"/>
        </w:rPr>
        <w:t xml:space="preserve"> </w:t>
      </w:r>
      <w:r w:rsidR="00710040">
        <w:rPr>
          <w:lang w:val="en-US"/>
        </w:rPr>
        <w:t>“true”</w:t>
      </w:r>
      <w:r w:rsidR="00710040" w:rsidRPr="001B14DF">
        <w:rPr>
          <w:lang w:val="en-US"/>
        </w:rPr>
        <w:t>,</w:t>
      </w:r>
      <w:r w:rsidRPr="001B14DF">
        <w:rPr>
          <w:lang w:val="en-US"/>
        </w:rPr>
        <w:t>the warning messages are</w:t>
      </w:r>
      <w:r>
        <w:rPr>
          <w:lang w:val="en-US"/>
        </w:rPr>
        <w:t xml:space="preserve"> reported</w:t>
      </w:r>
      <w:r w:rsidR="00710040">
        <w:rPr>
          <w:lang w:val="en-US"/>
        </w:rPr>
        <w:t xml:space="preserve"> (it is the default value) </w:t>
      </w:r>
      <w:r w:rsidRPr="001B14DF">
        <w:rPr>
          <w:lang w:val="en-US"/>
        </w:rPr>
        <w:t xml:space="preserve">. </w:t>
      </w:r>
      <w:r w:rsidR="00710040" w:rsidRPr="001B14DF">
        <w:rPr>
          <w:lang w:val="en-US"/>
        </w:rPr>
        <w:t xml:space="preserve">if the </w:t>
      </w:r>
      <w:r w:rsidR="00710040">
        <w:rPr>
          <w:lang w:val="en-US"/>
        </w:rPr>
        <w:t>System property</w:t>
      </w:r>
      <w:r w:rsidR="00710040" w:rsidRPr="001B14DF">
        <w:rPr>
          <w:lang w:val="en-US"/>
        </w:rPr>
        <w:t xml:space="preserve"> </w:t>
      </w:r>
      <w:r w:rsidR="00710040">
        <w:rPr>
          <w:lang w:val="en-US"/>
        </w:rPr>
        <w:t>“</w:t>
      </w:r>
      <w:r w:rsidR="00710040" w:rsidRPr="001B14DF">
        <w:rPr>
          <w:lang w:val="en-US"/>
        </w:rPr>
        <w:t>xdef</w:t>
      </w:r>
      <w:r w:rsidR="00710040">
        <w:rPr>
          <w:lang w:val="en-US"/>
        </w:rPr>
        <w:t>_</w:t>
      </w:r>
      <w:r w:rsidR="00710040" w:rsidRPr="001B14DF">
        <w:rPr>
          <w:lang w:val="en-US"/>
        </w:rPr>
        <w:t>warnings</w:t>
      </w:r>
      <w:r w:rsidR="00710040">
        <w:rPr>
          <w:lang w:val="en-US"/>
        </w:rPr>
        <w:t>”</w:t>
      </w:r>
      <w:r w:rsidR="00710040" w:rsidRPr="001B14DF">
        <w:rPr>
          <w:lang w:val="en-US"/>
        </w:rPr>
        <w:t xml:space="preserve"> </w:t>
      </w:r>
      <w:r w:rsidR="00710040">
        <w:rPr>
          <w:lang w:val="en-US"/>
        </w:rPr>
        <w:t>is set to</w:t>
      </w:r>
      <w:r w:rsidR="00710040" w:rsidRPr="001B14DF">
        <w:rPr>
          <w:lang w:val="en-US"/>
        </w:rPr>
        <w:t xml:space="preserve"> </w:t>
      </w:r>
      <w:r w:rsidR="00710040">
        <w:rPr>
          <w:lang w:val="en-US"/>
        </w:rPr>
        <w:t>“false” the compiler ignores warning messages</w:t>
      </w:r>
      <w:r w:rsidRPr="001B14DF">
        <w:rPr>
          <w:lang w:val="en-US"/>
        </w:rPr>
        <w:t>.</w:t>
      </w:r>
    </w:p>
    <w:p w14:paraId="4ACABEB5" w14:textId="3ED8BB55" w:rsidR="00D84C56" w:rsidRPr="00E060F7" w:rsidRDefault="00202DAF" w:rsidP="00D84C56">
      <w:pPr>
        <w:pStyle w:val="OdstavecSynteastyl"/>
        <w:rPr>
          <w:lang w:val="en-US"/>
        </w:rPr>
      </w:pPr>
      <w:r>
        <w:rPr>
          <w:noProof/>
          <w:lang w:val="en-US"/>
        </w:rPr>
      </w:r>
      <w:r>
        <w:rPr>
          <w:noProof/>
          <w:lang w:val="en-US"/>
        </w:rPr>
        <w:pict w14:anchorId="633EF266">
          <v:shape id="Šipka doprava 66" o:spid="_x0000_s110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292987">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_Ref535681690 \h </w:instrText>
      </w:r>
      <w:r w:rsidR="00F83983">
        <w:rPr>
          <w:lang w:val="en-US"/>
        </w:rPr>
      </w:r>
      <w:r w:rsidR="00F83983">
        <w:rPr>
          <w:lang w:val="en-US"/>
        </w:rPr>
        <w:fldChar w:fldCharType="separate"/>
      </w:r>
      <w:r w:rsidR="00292987">
        <w:rPr>
          <w:lang w:val="en-US"/>
        </w:rPr>
        <w:t>Running the validation mode</w:t>
      </w:r>
      <w:r w:rsidR="00F83983">
        <w:rPr>
          <w:lang w:val="en-US"/>
        </w:rPr>
        <w:fldChar w:fldCharType="end"/>
      </w:r>
    </w:p>
    <w:p w14:paraId="5F02F4F4" w14:textId="63769A5C" w:rsidR="00D84C56" w:rsidRPr="00E060F7" w:rsidRDefault="00202DAF" w:rsidP="00D84C56">
      <w:pPr>
        <w:pStyle w:val="OdstavecSynteastyl"/>
        <w:rPr>
          <w:lang w:val="en-US"/>
        </w:rPr>
      </w:pPr>
      <w:r>
        <w:rPr>
          <w:noProof/>
          <w:lang w:val="en-US"/>
        </w:rPr>
      </w:r>
      <w:r>
        <w:rPr>
          <w:noProof/>
          <w:lang w:val="en-US"/>
        </w:rPr>
        <w:pict w14:anchorId="14869EFF">
          <v:shape id="Šipka doprava 65" o:spid="_x0000_s11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292987">
        <w:rPr>
          <w:lang w:val="en-US"/>
        </w:rPr>
        <w:t>9.2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292987" w:rsidRPr="00160162">
        <w:rPr>
          <w:lang w:val="en-US"/>
        </w:rPr>
        <w:t>Start the XML document construction</w:t>
      </w:r>
      <w:r w:rsidR="00F83983">
        <w:rPr>
          <w:lang w:val="en-US"/>
        </w:rPr>
        <w:fldChar w:fldCharType="end"/>
      </w:r>
    </w:p>
    <w:p w14:paraId="0F7C0E42" w14:textId="77777777" w:rsidR="00D84C56" w:rsidRPr="00E060F7" w:rsidRDefault="001B14DF" w:rsidP="00D84C56">
      <w:pPr>
        <w:pStyle w:val="Nadpis2"/>
        <w:rPr>
          <w:lang w:val="en-US"/>
        </w:rPr>
      </w:pPr>
      <w:bookmarkStart w:id="577" w:name="_Ref535681690"/>
      <w:bookmarkStart w:id="578" w:name="_Ref535682530"/>
      <w:bookmarkStart w:id="579" w:name="_Toc46929886"/>
      <w:r>
        <w:rPr>
          <w:lang w:val="en-US"/>
        </w:rPr>
        <w:t>Running the validation mode</w:t>
      </w:r>
      <w:bookmarkEnd w:id="577"/>
      <w:bookmarkEnd w:id="578"/>
      <w:bookmarkEnd w:id="579"/>
      <w:r w:rsidR="00EF650E" w:rsidRPr="00E060F7">
        <w:rPr>
          <w:lang w:val="en-US"/>
        </w:rPr>
        <w:fldChar w:fldCharType="begin"/>
      </w:r>
      <w:r w:rsidR="00D84C56" w:rsidRPr="00E060F7">
        <w:rPr>
          <w:lang w:val="en-US"/>
        </w:rPr>
        <w:instrText xml:space="preserve"> XE "Validace:spuštění validace" </w:instrText>
      </w:r>
      <w:r w:rsidR="00EF650E" w:rsidRPr="00E060F7">
        <w:rPr>
          <w:lang w:val="en-US"/>
        </w:rPr>
        <w:fldChar w:fldCharType="end"/>
      </w:r>
    </w:p>
    <w:p w14:paraId="253BB6BF" w14:textId="328FED03" w:rsidR="00D84C56" w:rsidRPr="00E060F7" w:rsidRDefault="00202DAF" w:rsidP="00D84C56">
      <w:pPr>
        <w:pStyle w:val="OdstavecSynteastyl"/>
        <w:rPr>
          <w:lang w:val="en-US"/>
        </w:rPr>
      </w:pPr>
      <w:r>
        <w:rPr>
          <w:noProof/>
          <w:lang w:val="en-US"/>
        </w:rPr>
      </w:r>
      <w:r>
        <w:rPr>
          <w:noProof/>
          <w:lang w:val="en-US"/>
        </w:rPr>
        <w:pict w14:anchorId="6E311F5E">
          <v:shape id="Šipka doprava 64" o:spid="_x0000_s11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92987">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292987">
        <w:rPr>
          <w:lang w:val="en-US"/>
        </w:rPr>
        <w:t xml:space="preserve">Description of structure of XML document by </w:t>
      </w:r>
      <w:r w:rsidR="00292987" w:rsidRPr="00E060F7">
        <w:rPr>
          <w:lang w:val="en-US"/>
        </w:rPr>
        <w:t>X-definition</w:t>
      </w:r>
      <w:r w:rsidR="00F83983">
        <w:rPr>
          <w:lang w:val="en-US"/>
        </w:rPr>
        <w:fldChar w:fldCharType="end"/>
      </w:r>
    </w:p>
    <w:p w14:paraId="7EDE7CC6" w14:textId="77777777" w:rsidR="00D84C56" w:rsidRPr="00E060F7" w:rsidRDefault="00094392" w:rsidP="00D84C56">
      <w:pPr>
        <w:pStyle w:val="OdstavecSynteastyl"/>
        <w:rPr>
          <w:lang w:val="en-US"/>
        </w:rPr>
      </w:pPr>
      <w:r w:rsidRPr="00094392">
        <w:rPr>
          <w:lang w:val="en-US"/>
        </w:rPr>
        <w:t xml:space="preserve">First, in the Java program compile the selected set of X-definitions (in our example it is in the file </w:t>
      </w:r>
      <w:r w:rsidR="00524E52">
        <w:rPr>
          <w:lang w:val="en-US"/>
        </w:rPr>
        <w:t>Garage</w:t>
      </w:r>
      <w:r w:rsidRPr="00094392">
        <w:rPr>
          <w:lang w:val="en-US"/>
        </w:rPr>
        <w:t>.xdef):</w:t>
      </w:r>
    </w:p>
    <w:p w14:paraId="3865AB6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Compile the XDPool from the </w:t>
      </w:r>
      <w:r w:rsidRPr="00E060F7">
        <w:rPr>
          <w:color w:val="808080"/>
          <w:lang w:val="en-US"/>
        </w:rPr>
        <w:t>X-</w:t>
      </w:r>
      <w:r w:rsidR="00CA52DA" w:rsidRPr="00E060F7">
        <w:rPr>
          <w:color w:val="808080"/>
          <w:lang w:val="en-US"/>
        </w:rPr>
        <w:t>defini</w:t>
      </w:r>
      <w:r w:rsidR="00094392">
        <w:rPr>
          <w:color w:val="808080"/>
          <w:lang w:val="en-US"/>
        </w:rPr>
        <w:t>tion</w:t>
      </w:r>
      <w:r w:rsidRPr="00E060F7">
        <w:rPr>
          <w:color w:val="808080"/>
          <w:lang w:val="en-US"/>
        </w:rPr>
        <w:t xml:space="preserve"> – </w:t>
      </w:r>
      <w:r w:rsidR="00094392">
        <w:rPr>
          <w:color w:val="808080"/>
          <w:lang w:val="en-US"/>
        </w:rPr>
        <w:t xml:space="preserve">here it contains just one </w:t>
      </w:r>
      <w:r w:rsidRPr="00E060F7">
        <w:rPr>
          <w:color w:val="808080"/>
          <w:lang w:val="en-US"/>
        </w:rPr>
        <w:t>X-</w:t>
      </w:r>
      <w:r w:rsidR="00CA52DA" w:rsidRPr="00E060F7">
        <w:rPr>
          <w:color w:val="808080"/>
          <w:lang w:val="en-US"/>
        </w:rPr>
        <w:t>defini</w:t>
      </w:r>
      <w:r w:rsidR="00094392">
        <w:rPr>
          <w:color w:val="808080"/>
          <w:lang w:val="en-US"/>
        </w:rPr>
        <w:t>t</w:t>
      </w:r>
      <w:r w:rsidRPr="00E060F7">
        <w:rPr>
          <w:color w:val="808080"/>
          <w:lang w:val="en-US"/>
        </w:rPr>
        <w:t>i</w:t>
      </w:r>
      <w:r w:rsidR="00094392">
        <w:rPr>
          <w:color w:val="808080"/>
          <w:lang w:val="en-US"/>
        </w:rPr>
        <w:t>on</w:t>
      </w:r>
      <w:r w:rsidRPr="00E060F7">
        <w:rPr>
          <w:color w:val="808080"/>
          <w:lang w:val="en-US"/>
        </w:rPr>
        <w:t>.</w:t>
      </w:r>
    </w:p>
    <w:p w14:paraId="2F6D1816" w14:textId="77777777" w:rsidR="00D84C56" w:rsidRPr="00E060F7" w:rsidRDefault="00D84C56" w:rsidP="00D84C56">
      <w:pPr>
        <w:pStyle w:val="Zdrojovykod-zlutyboxSynteastyl"/>
        <w:rPr>
          <w:lang w:val="en-US"/>
        </w:rPr>
      </w:pPr>
      <w:r w:rsidRPr="00E060F7">
        <w:rPr>
          <w:color w:val="808080"/>
          <w:lang w:val="en-US"/>
        </w:rPr>
        <w:t xml:space="preserve"> * </w:t>
      </w:r>
      <w:r w:rsidR="00094392">
        <w:rPr>
          <w:color w:val="808080"/>
          <w:lang w:val="en-US"/>
        </w:rPr>
        <w:t>However, it may be more X=definitions</w:t>
      </w:r>
      <w:r w:rsidRPr="00E060F7">
        <w:rPr>
          <w:color w:val="808080"/>
          <w:lang w:val="en-US"/>
        </w:rPr>
        <w:t>. */</w:t>
      </w:r>
    </w:p>
    <w:p w14:paraId="0741C808"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w:t>
      </w:r>
      <w:r w:rsidRPr="00E060F7">
        <w:rPr>
          <w:lang w:val="en-US"/>
        </w:rPr>
        <w:t>XD</w:t>
      </w:r>
      <w:r w:rsidR="0046789D" w:rsidRPr="00E060F7">
        <w:rPr>
          <w:lang w:val="en-US"/>
        </w:rPr>
        <w:t xml:space="preserve"> </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524E52">
        <w:rPr>
          <w:color w:val="984806"/>
          <w:lang w:val="en-US"/>
        </w:rPr>
        <w:t>Garage</w:t>
      </w:r>
      <w:r w:rsidRPr="00E060F7">
        <w:rPr>
          <w:color w:val="984806"/>
          <w:lang w:val="en-US"/>
        </w:rPr>
        <w:t>.xdef"</w:t>
      </w:r>
      <w:r w:rsidRPr="00E060F7">
        <w:rPr>
          <w:lang w:val="en-US"/>
        </w:rPr>
        <w:t>);</w:t>
      </w:r>
    </w:p>
    <w:p w14:paraId="01A38BB0" w14:textId="77777777" w:rsidR="00D84C56" w:rsidRPr="00E060F7" w:rsidRDefault="00D84C56" w:rsidP="00D84C56">
      <w:pPr>
        <w:pStyle w:val="Zdrojovykod-zlutyboxSynteastyl"/>
        <w:rPr>
          <w:lang w:val="en-US"/>
        </w:rPr>
      </w:pPr>
    </w:p>
    <w:p w14:paraId="7A329BE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Create </w:t>
      </w:r>
      <w:r w:rsidR="00524E52">
        <w:rPr>
          <w:color w:val="808080"/>
          <w:lang w:val="en-US"/>
        </w:rPr>
        <w:t>the</w:t>
      </w:r>
      <w:r w:rsidR="00094392">
        <w:rPr>
          <w:color w:val="808080"/>
          <w:lang w:val="en-US"/>
        </w:rPr>
        <w:t xml:space="preserve"> instance of XDDocument from the X</w:t>
      </w:r>
      <w:r w:rsidR="00524E52">
        <w:rPr>
          <w:color w:val="808080"/>
          <w:lang w:val="en-US"/>
        </w:rPr>
        <w:noBreakHyphen/>
      </w:r>
      <w:r w:rsidR="00094392">
        <w:rPr>
          <w:color w:val="808080"/>
          <w:lang w:val="en-US"/>
        </w:rPr>
        <w:t>definition</w:t>
      </w:r>
      <w:r w:rsidR="00524E52">
        <w:rPr>
          <w:color w:val="808080"/>
          <w:lang w:val="en-US"/>
        </w:rPr>
        <w:t xml:space="preserve"> "garage"</w:t>
      </w:r>
      <w:r w:rsidR="00094392">
        <w:rPr>
          <w:color w:val="808080"/>
          <w:lang w:val="en-US"/>
        </w:rPr>
        <w:t xml:space="preserve"> from the XDPool. </w:t>
      </w:r>
      <w:r w:rsidRPr="00E060F7">
        <w:rPr>
          <w:color w:val="808080"/>
          <w:lang w:val="en-US"/>
        </w:rPr>
        <w:t>*/</w:t>
      </w:r>
    </w:p>
    <w:p w14:paraId="0294CDC3"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21A657D5" w14:textId="77777777" w:rsidR="00D84C56" w:rsidRPr="00E060F7" w:rsidRDefault="00524E52" w:rsidP="00D84C56">
      <w:pPr>
        <w:pStyle w:val="OdstavecSynteastyl"/>
        <w:rPr>
          <w:lang w:val="en-US"/>
        </w:rPr>
      </w:pPr>
      <w:r w:rsidRPr="00524E52">
        <w:rPr>
          <w:lang w:val="en-US"/>
        </w:rPr>
        <w:t>The X-definition (as a document) is loaded from the xdef file</w:t>
      </w:r>
      <w:r>
        <w:rPr>
          <w:lang w:val="en-US"/>
        </w:rPr>
        <w:t xml:space="preserve"> and compiled to XDPool object. Then it is created the object XDDocument used to run a process (eg. validation). The XDPool object is reentrant, so you can use it to create mode XDDocument objects.</w:t>
      </w:r>
      <w:r w:rsidR="00BA3117">
        <w:rPr>
          <w:lang w:val="en-US"/>
        </w:rPr>
        <w:t xml:space="preserve"> Note the XDPool containing compiled X-definition is fully reentrant (ie it all values are constants (can not be changed), So you can use this object more times (and even it can be stored to a static variable).</w:t>
      </w:r>
    </w:p>
    <w:p w14:paraId="05843D62" w14:textId="0DCE71E3" w:rsidR="00D84C56" w:rsidRPr="00E060F7" w:rsidRDefault="00202DAF" w:rsidP="00D84C56">
      <w:pPr>
        <w:pStyle w:val="OdstavecSynteastyl"/>
        <w:rPr>
          <w:lang w:val="en-US"/>
        </w:rPr>
      </w:pPr>
      <w:r>
        <w:rPr>
          <w:noProof/>
          <w:lang w:val="en-US"/>
        </w:rPr>
      </w:r>
      <w:r>
        <w:rPr>
          <w:noProof/>
          <w:lang w:val="en-US"/>
        </w:rPr>
        <w:pict w14:anchorId="63464C5B">
          <v:shape id="Šipka doprava 63" o:spid="_x0000_s11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524E52">
        <w:rPr>
          <w:lang w:val="en-US"/>
        </w:rPr>
        <w:t xml:space="preserve">see </w:t>
      </w:r>
      <w:r w:rsidR="00EF650E" w:rsidRPr="00E060F7">
        <w:rPr>
          <w:lang w:val="en-US"/>
        </w:rPr>
        <w:fldChar w:fldCharType="begin"/>
      </w:r>
      <w:r w:rsidR="00CD204C" w:rsidRPr="00E060F7">
        <w:rPr>
          <w:lang w:val="en-US"/>
        </w:rPr>
        <w:instrText xml:space="preserve"> REF _Ref342400529 \r \h </w:instrText>
      </w:r>
      <w:r w:rsidR="00EF650E" w:rsidRPr="00E060F7">
        <w:rPr>
          <w:lang w:val="en-US"/>
        </w:rPr>
      </w:r>
      <w:r w:rsidR="00EF650E" w:rsidRPr="00E060F7">
        <w:rPr>
          <w:lang w:val="en-US"/>
        </w:rPr>
        <w:fldChar w:fldCharType="separate"/>
      </w:r>
      <w:r w:rsidR="00292987">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_Ref535681806 \h </w:instrText>
      </w:r>
      <w:r w:rsidR="00F83983">
        <w:rPr>
          <w:lang w:val="en-US"/>
        </w:rPr>
      </w:r>
      <w:r w:rsidR="00F83983">
        <w:rPr>
          <w:lang w:val="en-US"/>
        </w:rPr>
        <w:fldChar w:fldCharType="separate"/>
      </w:r>
      <w:r w:rsidR="00292987" w:rsidRPr="00E060F7">
        <w:rPr>
          <w:lang w:val="en-US"/>
        </w:rPr>
        <w:t>Extern</w:t>
      </w:r>
      <w:r w:rsidR="00292987">
        <w:rPr>
          <w:lang w:val="en-US"/>
        </w:rPr>
        <w:t>al</w:t>
      </w:r>
      <w:r w:rsidR="00292987" w:rsidRPr="00E060F7">
        <w:rPr>
          <w:lang w:val="en-US"/>
        </w:rPr>
        <w:t xml:space="preserve"> </w:t>
      </w:r>
      <w:r w:rsidR="00292987">
        <w:rPr>
          <w:lang w:val="en-US"/>
        </w:rPr>
        <w:t>variables</w:t>
      </w:r>
      <w:r w:rsidR="00F83983">
        <w:rPr>
          <w:lang w:val="en-US"/>
        </w:rPr>
        <w:fldChar w:fldCharType="end"/>
      </w:r>
    </w:p>
    <w:p w14:paraId="3D338928" w14:textId="2ACA8681" w:rsidR="00D84C56" w:rsidRPr="00E060F7" w:rsidRDefault="00C10FF0" w:rsidP="00D84C56">
      <w:pPr>
        <w:pStyle w:val="OdstavecSynteastyl"/>
        <w:rPr>
          <w:lang w:val="en-US"/>
        </w:rPr>
      </w:pPr>
      <w:r>
        <w:rPr>
          <w:lang w:val="en-US"/>
        </w:rPr>
        <w:t>The e</w:t>
      </w:r>
      <w:r w:rsidRPr="00C10FF0">
        <w:rPr>
          <w:lang w:val="en-US"/>
        </w:rPr>
        <w:t xml:space="preserve">rrors detected during the validation process can be written to the standard output, ie System.out, or to a special </w:t>
      </w:r>
      <w:r>
        <w:rPr>
          <w:lang w:val="en-US"/>
        </w:rPr>
        <w:t xml:space="preserve">stream </w:t>
      </w:r>
      <w:r w:rsidRPr="00C10FF0">
        <w:rPr>
          <w:lang w:val="en-US"/>
        </w:rPr>
        <w:t>called Report</w:t>
      </w:r>
      <w:r>
        <w:rPr>
          <w:lang w:val="en-US"/>
        </w:rPr>
        <w:t>Writ</w:t>
      </w:r>
      <w:r w:rsidRPr="00C10FF0">
        <w:rPr>
          <w:lang w:val="en-US"/>
        </w:rPr>
        <w:t>er that allows you to report errors eg to an external file</w:t>
      </w:r>
      <w:r>
        <w:rPr>
          <w:lang w:val="en-US"/>
        </w:rPr>
        <w:t xml:space="preserve"> with reports</w:t>
      </w:r>
      <w:r w:rsidRPr="00C10FF0">
        <w:rPr>
          <w:lang w:val="en-US"/>
        </w:rPr>
        <w:t>. Refer to Chapter</w:t>
      </w:r>
      <w:r w:rsidRPr="00E060F7">
        <w:rPr>
          <w:lang w:val="en-US"/>
        </w:rPr>
        <w:t xml:space="preserve"> </w:t>
      </w:r>
      <w:r w:rsidR="00EF650E" w:rsidRPr="00E060F7">
        <w:rPr>
          <w:lang w:val="en-US"/>
        </w:rPr>
        <w:fldChar w:fldCharType="begin"/>
      </w:r>
      <w:r w:rsidRPr="00E060F7">
        <w:rPr>
          <w:lang w:val="en-US"/>
        </w:rPr>
        <w:instrText xml:space="preserve"> REF _Ref354752507 \r \h </w:instrText>
      </w:r>
      <w:r w:rsidR="00EF650E" w:rsidRPr="00E060F7">
        <w:rPr>
          <w:lang w:val="en-US"/>
        </w:rPr>
      </w:r>
      <w:r w:rsidR="00EF650E" w:rsidRPr="00E060F7">
        <w:rPr>
          <w:lang w:val="en-US"/>
        </w:rPr>
        <w:fldChar w:fldCharType="separate"/>
      </w:r>
      <w:r w:rsidR="00292987">
        <w:rPr>
          <w:lang w:val="en-US"/>
        </w:rPr>
        <w:t>12</w:t>
      </w:r>
      <w:r w:rsidR="00EF650E" w:rsidRPr="00E060F7">
        <w:rPr>
          <w:lang w:val="en-US"/>
        </w:rPr>
        <w:fldChar w:fldCharType="end"/>
      </w:r>
      <w:r w:rsidRPr="00C10FF0">
        <w:rPr>
          <w:lang w:val="en-US"/>
        </w:rPr>
        <w:t xml:space="preserve"> for information. To use the default Reporter, you can use the following code:</w:t>
      </w:r>
    </w:p>
    <w:p w14:paraId="7D2191FA" w14:textId="77777777" w:rsidR="00D84C56" w:rsidRPr="00E060F7" w:rsidRDefault="00D84C56" w:rsidP="00D84C56">
      <w:pPr>
        <w:pStyle w:val="Zdrojovykod-zlutyboxSynteastyl"/>
        <w:rPr>
          <w:color w:val="808080"/>
          <w:lang w:val="en-US"/>
        </w:rPr>
      </w:pPr>
      <w:r w:rsidRPr="00E060F7">
        <w:rPr>
          <w:color w:val="808080"/>
          <w:lang w:val="en-US"/>
        </w:rPr>
        <w:t>/*</w:t>
      </w:r>
      <w:r w:rsidR="00C10FF0">
        <w:rPr>
          <w:color w:val="808080"/>
          <w:lang w:val="en-US"/>
        </w:rPr>
        <w:t>The reporter where are store the report messages generated durnig process</w:t>
      </w:r>
      <w:r w:rsidRPr="00E060F7">
        <w:rPr>
          <w:color w:val="808080"/>
          <w:lang w:val="en-US"/>
        </w:rPr>
        <w:t>. */</w:t>
      </w:r>
    </w:p>
    <w:p w14:paraId="0BEA2AD8"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317A603C" w14:textId="63E26F19" w:rsidR="00D84C56" w:rsidRPr="00E060F7" w:rsidRDefault="00202DAF" w:rsidP="00D84C56">
      <w:pPr>
        <w:pStyle w:val="OdstavecSynteastyl"/>
        <w:rPr>
          <w:lang w:val="en-US"/>
        </w:rPr>
      </w:pPr>
      <w:r>
        <w:rPr>
          <w:noProof/>
          <w:lang w:val="en-US"/>
        </w:rPr>
      </w:r>
      <w:r>
        <w:rPr>
          <w:noProof/>
          <w:lang w:val="en-US"/>
        </w:rPr>
        <w:pict w14:anchorId="6FD17239">
          <v:shape id="Šipka doprava 62" o:spid="_x0000_s11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83983">
        <w:rPr>
          <w:lang w:val="en-US"/>
        </w:rPr>
        <w:t xml:space="preserve">see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292987">
        <w:rPr>
          <w:lang w:val="en-US"/>
        </w:rPr>
        <w:t>13.1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_Ref535681859 \h </w:instrText>
      </w:r>
      <w:r w:rsidR="00F83983">
        <w:rPr>
          <w:lang w:val="en-US"/>
        </w:rPr>
      </w:r>
      <w:r w:rsidR="00F83983">
        <w:rPr>
          <w:lang w:val="en-US"/>
        </w:rPr>
        <w:fldChar w:fldCharType="separate"/>
      </w:r>
      <w:r w:rsidR="00292987" w:rsidRPr="00E060F7">
        <w:rPr>
          <w:lang w:val="en-US"/>
        </w:rPr>
        <w:t>G</w:t>
      </w:r>
      <w:r w:rsidR="00292987" w:rsidRPr="00FF3D1B">
        <w:rPr>
          <w:lang w:val="en-US"/>
        </w:rPr>
        <w:t>enerate XML file with errors</w:t>
      </w:r>
      <w:r w:rsidR="00F83983">
        <w:rPr>
          <w:lang w:val="en-US"/>
        </w:rPr>
        <w:fldChar w:fldCharType="end"/>
      </w:r>
    </w:p>
    <w:p w14:paraId="3ECAA760" w14:textId="77777777" w:rsidR="00D84C56" w:rsidRPr="00E060F7" w:rsidRDefault="00D84C56" w:rsidP="00D84C56">
      <w:pPr>
        <w:pStyle w:val="OdstavecSynteastyl"/>
        <w:rPr>
          <w:lang w:val="en-US"/>
        </w:rPr>
      </w:pPr>
      <w:r w:rsidRPr="00E060F7">
        <w:rPr>
          <w:lang w:val="en-US"/>
        </w:rPr>
        <w:t>N</w:t>
      </w:r>
      <w:r w:rsidR="00DE006A">
        <w:rPr>
          <w:lang w:val="en-US"/>
        </w:rPr>
        <w:t>ow you can st</w:t>
      </w:r>
      <w:r w:rsidR="008E50D8">
        <w:rPr>
          <w:lang w:val="en-US"/>
        </w:rPr>
        <w:t>a</w:t>
      </w:r>
      <w:r w:rsidR="00DE006A">
        <w:rPr>
          <w:lang w:val="en-US"/>
        </w:rPr>
        <w:t>rt th</w:t>
      </w:r>
      <w:r w:rsidR="008E50D8">
        <w:rPr>
          <w:lang w:val="en-US"/>
        </w:rPr>
        <w:t>e</w:t>
      </w:r>
      <w:r w:rsidR="00DE006A">
        <w:rPr>
          <w:lang w:val="en-US"/>
        </w:rPr>
        <w:t xml:space="preserve"> process ov validation of XML </w:t>
      </w:r>
      <w:r w:rsidRPr="00E060F7">
        <w:rPr>
          <w:lang w:val="en-US"/>
        </w:rPr>
        <w:t>do</w:t>
      </w:r>
      <w:r w:rsidR="00DE006A">
        <w:rPr>
          <w:lang w:val="en-US"/>
        </w:rPr>
        <w:t>c</w:t>
      </w:r>
      <w:r w:rsidRPr="00E060F7">
        <w:rPr>
          <w:lang w:val="en-US"/>
        </w:rPr>
        <w:t>ument:</w:t>
      </w:r>
    </w:p>
    <w:p w14:paraId="7F83F5F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8E50D8">
        <w:rPr>
          <w:color w:val="808080"/>
          <w:lang w:val="en-US"/>
        </w:rPr>
        <w:t xml:space="preserve">Parsing of the source XML data will be controlled by xdoc object (ie. Ccording to trhe X-definition </w:t>
      </w:r>
      <w:r w:rsidRPr="00E060F7">
        <w:rPr>
          <w:color w:val="808080"/>
          <w:lang w:val="en-US"/>
        </w:rPr>
        <w:t>'</w:t>
      </w:r>
      <w:r w:rsidR="008E50D8">
        <w:rPr>
          <w:color w:val="808080"/>
          <w:lang w:val="en-US"/>
        </w:rPr>
        <w:t>garage</w:t>
      </w:r>
      <w:r w:rsidRPr="00E060F7">
        <w:rPr>
          <w:color w:val="808080"/>
          <w:lang w:val="en-US"/>
        </w:rPr>
        <w:t>'</w:t>
      </w:r>
      <w:r w:rsidR="008E50D8">
        <w:rPr>
          <w:color w:val="808080"/>
          <w:lang w:val="en-US"/>
        </w:rPr>
        <w:t>)</w:t>
      </w:r>
      <w:r w:rsidRPr="00E060F7">
        <w:rPr>
          <w:color w:val="808080"/>
          <w:lang w:val="en-US"/>
        </w:rPr>
        <w:t xml:space="preserve"> * </w:t>
      </w:r>
      <w:r w:rsidR="008E50D8">
        <w:rPr>
          <w:color w:val="808080"/>
          <w:lang w:val="en-US"/>
        </w:rPr>
        <w:t>All recognized errors will be stored to the reporter.</w:t>
      </w:r>
      <w:r w:rsidRPr="00E060F7">
        <w:rPr>
          <w:color w:val="808080"/>
          <w:lang w:val="en-US"/>
        </w:rPr>
        <w:t xml:space="preserve"> */</w:t>
      </w:r>
    </w:p>
    <w:p w14:paraId="047F5096" w14:textId="77777777" w:rsidR="00D84C56" w:rsidRPr="00E060F7" w:rsidRDefault="00D84C56" w:rsidP="00D84C56">
      <w:pPr>
        <w:pStyle w:val="Zdrojovykod-zlutyboxSynteastyl"/>
        <w:rPr>
          <w:lang w:val="en-US"/>
        </w:rPr>
      </w:pPr>
      <w:r w:rsidRPr="00E060F7">
        <w:rPr>
          <w:lang w:val="en-US"/>
        </w:rPr>
        <w:t>xdoc.xparse(</w:t>
      </w:r>
      <w:r w:rsidRPr="00E060F7">
        <w:rPr>
          <w:color w:val="984806"/>
          <w:lang w:val="en-US"/>
        </w:rPr>
        <w:t>"/path/to/</w:t>
      </w:r>
      <w:r w:rsidR="008E50D8">
        <w:rPr>
          <w:color w:val="984806"/>
          <w:lang w:val="en-US"/>
        </w:rPr>
        <w:t>garage</w:t>
      </w:r>
      <w:r w:rsidRPr="00E060F7">
        <w:rPr>
          <w:color w:val="984806"/>
          <w:lang w:val="en-US"/>
        </w:rPr>
        <w:t>.xml"</w:t>
      </w:r>
      <w:r w:rsidRPr="00E060F7">
        <w:rPr>
          <w:lang w:val="en-US"/>
        </w:rPr>
        <w:t>, reporter);</w:t>
      </w:r>
    </w:p>
    <w:p w14:paraId="23432DC9" w14:textId="77777777" w:rsidR="00D84C56" w:rsidRPr="00E060F7" w:rsidRDefault="008E50D8" w:rsidP="00D84C56">
      <w:pPr>
        <w:pStyle w:val="OdstavecSynteastyl"/>
        <w:rPr>
          <w:lang w:val="en-US"/>
        </w:rPr>
      </w:pPr>
      <w:r w:rsidRPr="008E50D8">
        <w:rPr>
          <w:lang w:val="en-US"/>
        </w:rPr>
        <w:t>Now check for errors.</w:t>
      </w:r>
      <w:r w:rsidR="00D84C56" w:rsidRPr="00E060F7">
        <w:rPr>
          <w:lang w:val="en-US"/>
        </w:rPr>
        <w:t xml:space="preserve"> </w:t>
      </w:r>
      <w:r w:rsidRPr="008E50D8">
        <w:rPr>
          <w:lang w:val="en-US"/>
        </w:rPr>
        <w:t>If so, you can print them. Otherwise, the validated XML document corresponds to the X-definition:</w:t>
      </w:r>
    </w:p>
    <w:p w14:paraId="634040B3" w14:textId="77777777" w:rsidR="00D84C56" w:rsidRPr="00E060F7" w:rsidRDefault="00D84C56" w:rsidP="008C260A">
      <w:pPr>
        <w:pStyle w:val="Zdrojovykod-zlutyboxSynteastyl"/>
        <w:rPr>
          <w:color w:val="808080"/>
          <w:lang w:val="en-US"/>
        </w:rPr>
      </w:pPr>
      <w:r w:rsidRPr="00E060F7">
        <w:rPr>
          <w:color w:val="808080"/>
          <w:lang w:val="en-US"/>
        </w:rPr>
        <w:lastRenderedPageBreak/>
        <w:t xml:space="preserve">/* </w:t>
      </w:r>
      <w:r w:rsidR="008C260A">
        <w:rPr>
          <w:color w:val="808080"/>
          <w:lang w:val="en-US"/>
        </w:rPr>
        <w:t>The m</w:t>
      </w:r>
      <w:r w:rsidRPr="00E060F7">
        <w:rPr>
          <w:color w:val="808080"/>
          <w:lang w:val="en-US"/>
        </w:rPr>
        <w:t>et</w:t>
      </w:r>
      <w:r w:rsidR="008C260A">
        <w:rPr>
          <w:color w:val="808080"/>
          <w:lang w:val="en-US"/>
        </w:rPr>
        <w:t>h</w:t>
      </w:r>
      <w:r w:rsidRPr="00E060F7">
        <w:rPr>
          <w:color w:val="808080"/>
          <w:lang w:val="en-US"/>
        </w:rPr>
        <w:t>oda errorWarnings()</w:t>
      </w:r>
      <w:r w:rsidR="008C260A">
        <w:rPr>
          <w:color w:val="808080"/>
          <w:lang w:val="en-US"/>
        </w:rPr>
        <w:t xml:space="preserve"> returns true</w:t>
      </w:r>
      <w:r w:rsidRPr="00E060F7">
        <w:rPr>
          <w:color w:val="808080"/>
          <w:lang w:val="en-US"/>
        </w:rPr>
        <w:t xml:space="preserve"> </w:t>
      </w:r>
      <w:r w:rsidR="008C260A">
        <w:rPr>
          <w:color w:val="808080"/>
          <w:lang w:val="en-US"/>
        </w:rPr>
        <w:t>if and only if some errors were generated during process.</w:t>
      </w:r>
      <w:r w:rsidRPr="00E060F7">
        <w:rPr>
          <w:color w:val="808080"/>
          <w:lang w:val="en-US"/>
        </w:rPr>
        <w:t xml:space="preserve"> */</w:t>
      </w:r>
    </w:p>
    <w:p w14:paraId="32FEF436"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79EB85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8C260A">
        <w:rPr>
          <w:color w:val="984806"/>
          <w:lang w:val="en-US"/>
        </w:rPr>
        <w:t>Errors found in the input date</w:t>
      </w:r>
      <w:r w:rsidRPr="00E060F7">
        <w:rPr>
          <w:color w:val="984806"/>
          <w:lang w:val="en-US"/>
        </w:rPr>
        <w:t>."</w:t>
      </w:r>
      <w:r w:rsidRPr="00E060F7">
        <w:rPr>
          <w:lang w:val="en-US"/>
        </w:rPr>
        <w:t>);</w:t>
      </w:r>
    </w:p>
    <w:p w14:paraId="5B72F676"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w:t>
      </w:r>
      <w:r w:rsidR="008C260A">
        <w:rPr>
          <w:color w:val="984806"/>
          <w:lang w:val="en-US"/>
        </w:rPr>
        <w:t>s</w:t>
      </w:r>
      <w:r w:rsidRPr="00E060F7">
        <w:rPr>
          <w:color w:val="984806"/>
          <w:lang w:val="en-US"/>
        </w:rPr>
        <w:t>.txt"</w:t>
      </w:r>
      <w:r w:rsidRPr="00E060F7">
        <w:rPr>
          <w:lang w:val="en-US"/>
        </w:rPr>
        <w:t>);</w:t>
      </w:r>
    </w:p>
    <w:p w14:paraId="6465FFE1" w14:textId="77777777" w:rsidR="00D84C56" w:rsidRPr="00E060F7" w:rsidRDefault="00D84C56" w:rsidP="00D84C56">
      <w:pPr>
        <w:pStyle w:val="Zdrojovykod-zlutyboxSynteastyl"/>
        <w:rPr>
          <w:lang w:val="en-US"/>
        </w:rPr>
      </w:pPr>
      <w:r w:rsidRPr="00E060F7">
        <w:rPr>
          <w:lang w:val="en-US"/>
        </w:rPr>
        <w:tab/>
        <w:t>reporter.printReports(ps);</w:t>
      </w:r>
    </w:p>
    <w:p w14:paraId="381653F9" w14:textId="77777777" w:rsidR="00D84C56" w:rsidRPr="00E060F7" w:rsidRDefault="00D84C56" w:rsidP="00D84C56">
      <w:pPr>
        <w:pStyle w:val="Zdrojovykod-zlutyboxSynteastyl"/>
        <w:rPr>
          <w:lang w:val="en-US"/>
        </w:rPr>
      </w:pPr>
      <w:r w:rsidRPr="00E060F7">
        <w:rPr>
          <w:lang w:val="en-US"/>
        </w:rPr>
        <w:tab/>
        <w:t>ps.close();</w:t>
      </w:r>
    </w:p>
    <w:p w14:paraId="4BA04D4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5FC0694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8C260A">
        <w:rPr>
          <w:color w:val="808080"/>
          <w:lang w:val="en-US"/>
        </w:rPr>
        <w:t>Store parsed XML element to the file</w:t>
      </w:r>
      <w:r w:rsidRPr="00E060F7">
        <w:rPr>
          <w:color w:val="808080"/>
          <w:lang w:val="en-US"/>
        </w:rPr>
        <w:t xml:space="preserve"> 'xmlResult.xml'. */</w:t>
      </w:r>
    </w:p>
    <w:p w14:paraId="73932772"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F5D4722"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87ED3F7" w14:textId="77777777" w:rsidR="00D84C56" w:rsidRPr="00E060F7" w:rsidRDefault="00D84C56" w:rsidP="00D84C56">
      <w:pPr>
        <w:pStyle w:val="Zdrojovykod-zlutyboxSynteastyl"/>
        <w:rPr>
          <w:lang w:val="en-US"/>
        </w:rPr>
      </w:pPr>
      <w:r w:rsidRPr="00E060F7">
        <w:rPr>
          <w:lang w:val="en-US"/>
        </w:rPr>
        <w:t>}</w:t>
      </w:r>
    </w:p>
    <w:p w14:paraId="6496AB3B" w14:textId="77777777" w:rsidR="008C260A" w:rsidRPr="00E060F7" w:rsidRDefault="008C260A" w:rsidP="00D84C56">
      <w:pPr>
        <w:pStyle w:val="OdstavecSynteastyl"/>
        <w:rPr>
          <w:lang w:val="en-US"/>
        </w:rPr>
      </w:pPr>
      <w:r w:rsidRPr="008C260A">
        <w:rPr>
          <w:lang w:val="en-US"/>
        </w:rPr>
        <w:t xml:space="preserve">The getElement() method </w:t>
      </w:r>
      <w:r>
        <w:rPr>
          <w:lang w:val="en-US"/>
        </w:rPr>
        <w:t xml:space="preserve">invoked on </w:t>
      </w:r>
      <w:r w:rsidRPr="008C260A">
        <w:rPr>
          <w:lang w:val="en-US"/>
        </w:rPr>
        <w:t xml:space="preserve">the XDDocument </w:t>
      </w:r>
      <w:r>
        <w:rPr>
          <w:lang w:val="en-US"/>
        </w:rPr>
        <w:t>object</w:t>
      </w:r>
      <w:r w:rsidRPr="008C260A">
        <w:rPr>
          <w:lang w:val="en-US"/>
        </w:rPr>
        <w:t xml:space="preserve"> returns the root element of the resulting XML document</w:t>
      </w:r>
      <w:r>
        <w:rPr>
          <w:lang w:val="en-US"/>
        </w:rPr>
        <w:t>.</w:t>
      </w:r>
      <w:r w:rsidRPr="008C260A">
        <w:rPr>
          <w:lang w:val="en-US"/>
        </w:rPr>
        <w:t xml:space="preserve"> </w:t>
      </w:r>
      <w:r>
        <w:rPr>
          <w:lang w:val="en-US"/>
        </w:rPr>
        <w:t>T</w:t>
      </w:r>
      <w:r w:rsidRPr="008C260A">
        <w:rPr>
          <w:lang w:val="en-US"/>
        </w:rPr>
        <w:t xml:space="preserve">he writeXml method of the KXmlUtils class writes the XML document specified by the </w:t>
      </w:r>
      <w:r>
        <w:rPr>
          <w:lang w:val="en-US"/>
        </w:rPr>
        <w:t>argument</w:t>
      </w:r>
      <w:r w:rsidRPr="008C260A">
        <w:rPr>
          <w:lang w:val="en-US"/>
        </w:rPr>
        <w:t xml:space="preserve"> into the file. </w:t>
      </w:r>
      <w:r>
        <w:rPr>
          <w:lang w:val="en-US"/>
        </w:rPr>
        <w:t>Note that</w:t>
      </w:r>
      <w:r w:rsidRPr="008C260A">
        <w:rPr>
          <w:lang w:val="en-US"/>
        </w:rPr>
        <w:t xml:space="preserve"> when you validate an XML input document, </w:t>
      </w:r>
      <w:r>
        <w:rPr>
          <w:lang w:val="en-US"/>
        </w:rPr>
        <w:t>all</w:t>
      </w:r>
      <w:r w:rsidRPr="008C260A">
        <w:rPr>
          <w:lang w:val="en-US"/>
        </w:rPr>
        <w:t xml:space="preserve"> create </w:t>
      </w:r>
      <w:r>
        <w:rPr>
          <w:lang w:val="en-US"/>
        </w:rPr>
        <w:t xml:space="preserve">sections of </w:t>
      </w:r>
      <w:r w:rsidRPr="008C260A">
        <w:rPr>
          <w:lang w:val="en-US"/>
        </w:rPr>
        <w:t xml:space="preserve">X-Script </w:t>
      </w:r>
      <w:r>
        <w:rPr>
          <w:lang w:val="en-US"/>
        </w:rPr>
        <w:t>are skipped</w:t>
      </w:r>
      <w:r w:rsidRPr="008C260A">
        <w:rPr>
          <w:lang w:val="en-US"/>
        </w:rPr>
        <w:t>.</w:t>
      </w:r>
    </w:p>
    <w:p w14:paraId="0333E3FC" w14:textId="55351859" w:rsidR="00D84C56" w:rsidRPr="00E060F7" w:rsidRDefault="00202DAF" w:rsidP="00D84C56">
      <w:pPr>
        <w:pStyle w:val="OdstavecSynteastyl"/>
        <w:rPr>
          <w:lang w:val="en-US"/>
        </w:rPr>
      </w:pPr>
      <w:r>
        <w:rPr>
          <w:noProof/>
          <w:lang w:val="en-US"/>
        </w:rPr>
      </w:r>
      <w:r>
        <w:rPr>
          <w:noProof/>
          <w:lang w:val="en-US"/>
        </w:rPr>
        <w:pict w14:anchorId="1C63BFB1">
          <v:shape id="Šipka doprava 61" o:spid="_x0000_s11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8C260A"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292987">
        <w:rPr>
          <w:lang w:val="en-US"/>
        </w:rPr>
        <w:t>16</w:t>
      </w:r>
      <w:r w:rsidR="00EF650E" w:rsidRPr="00E060F7">
        <w:rPr>
          <w:lang w:val="en-US"/>
        </w:rPr>
        <w:fldChar w:fldCharType="end"/>
      </w:r>
    </w:p>
    <w:p w14:paraId="78BDDD16" w14:textId="77777777" w:rsidR="00D84C56" w:rsidRPr="00E060F7" w:rsidRDefault="00160162" w:rsidP="00D84C56">
      <w:pPr>
        <w:pStyle w:val="Nadpis2"/>
        <w:rPr>
          <w:lang w:val="en-US"/>
        </w:rPr>
      </w:pPr>
      <w:bookmarkStart w:id="580" w:name="_Ref342399853"/>
      <w:bookmarkStart w:id="581" w:name="_Toc354676948"/>
      <w:bookmarkStart w:id="582" w:name="_Ref363634759"/>
      <w:bookmarkStart w:id="583" w:name="_Toc46929887"/>
      <w:r w:rsidRPr="00160162">
        <w:rPr>
          <w:lang w:val="en-US"/>
        </w:rPr>
        <w:t>Start the XML document construction</w:t>
      </w:r>
      <w:bookmarkEnd w:id="580"/>
      <w:bookmarkEnd w:id="581"/>
      <w:bookmarkEnd w:id="582"/>
      <w:bookmarkEnd w:id="583"/>
      <w:r w:rsidRPr="00E060F7">
        <w:rPr>
          <w:lang w:val="en-US"/>
        </w:rPr>
        <w:t xml:space="preserve"> </w:t>
      </w:r>
      <w:r w:rsidR="00EF650E" w:rsidRPr="00E060F7">
        <w:rPr>
          <w:lang w:val="en-US"/>
        </w:rPr>
        <w:fldChar w:fldCharType="begin"/>
      </w:r>
      <w:r w:rsidR="00D84C56" w:rsidRPr="00E060F7">
        <w:rPr>
          <w:lang w:val="en-US"/>
        </w:rPr>
        <w:instrText xml:space="preserve"> XE "Kompozice:spuštění kompozice" </w:instrText>
      </w:r>
      <w:r w:rsidR="00EF650E" w:rsidRPr="00E060F7">
        <w:rPr>
          <w:lang w:val="en-US"/>
        </w:rPr>
        <w:fldChar w:fldCharType="end"/>
      </w:r>
    </w:p>
    <w:p w14:paraId="26D78B15" w14:textId="589D376E" w:rsidR="00D84C56" w:rsidRPr="00E060F7" w:rsidRDefault="00202DAF" w:rsidP="00D84C56">
      <w:pPr>
        <w:pStyle w:val="OdstavecSynteastyl"/>
        <w:rPr>
          <w:lang w:val="en-US"/>
        </w:rPr>
      </w:pPr>
      <w:r>
        <w:rPr>
          <w:noProof/>
          <w:lang w:val="en-US"/>
        </w:rPr>
      </w:r>
      <w:r>
        <w:rPr>
          <w:noProof/>
          <w:lang w:val="en-US"/>
        </w:rPr>
        <w:pict w14:anchorId="3B28A4F9">
          <v:shape id="Šipka doprava 60" o:spid="_x0000_s110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D670F" w:rsidRPr="00BD670F">
        <w:rPr>
          <w:lang w:val="en-US"/>
        </w:rPr>
        <w:t>prepared X-definition for construction mode: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292987">
        <w:rPr>
          <w:lang w:val="en-US"/>
        </w:rPr>
        <w:t>8</w:t>
      </w:r>
      <w:r w:rsidR="00EF650E" w:rsidRPr="00E060F7">
        <w:rPr>
          <w:lang w:val="en-US"/>
        </w:rPr>
        <w:fldChar w:fldCharType="end"/>
      </w:r>
    </w:p>
    <w:p w14:paraId="35FF7960" w14:textId="77777777" w:rsidR="00D84C56" w:rsidRPr="00E060F7" w:rsidRDefault="00BD670F" w:rsidP="00D84C56">
      <w:pPr>
        <w:pStyle w:val="OdstavecSynteastyl"/>
        <w:rPr>
          <w:lang w:val="en-US"/>
        </w:rPr>
      </w:pPr>
      <w:r w:rsidRPr="00BD670F">
        <w:rPr>
          <w:lang w:val="en-US"/>
        </w:rPr>
        <w:t xml:space="preserve">First, the selected X-definition is loaded into the Java program (it is assumed that the generated X-definition is stored in the file </w:t>
      </w:r>
      <w:r>
        <w:rPr>
          <w:lang w:val="en-US"/>
        </w:rPr>
        <w:t>displayAccidents</w:t>
      </w:r>
      <w:r w:rsidRPr="00BD670F">
        <w:rPr>
          <w:lang w:val="en-US"/>
        </w:rPr>
        <w:t>.xdef)</w:t>
      </w:r>
      <w:r w:rsidR="00D84C56" w:rsidRPr="00E060F7">
        <w:rPr>
          <w:lang w:val="en-US"/>
        </w:rPr>
        <w:t>:</w:t>
      </w:r>
    </w:p>
    <w:p w14:paraId="24E01C10" w14:textId="77777777" w:rsidR="00D84C56" w:rsidRPr="00E060F7" w:rsidRDefault="00D84C56" w:rsidP="00D84C56">
      <w:pPr>
        <w:pStyle w:val="Zdrojovykod-zlutyboxSynteastyl"/>
        <w:rPr>
          <w:lang w:val="en-US"/>
        </w:rPr>
      </w:pPr>
      <w:r w:rsidRPr="00E060F7">
        <w:rPr>
          <w:color w:val="808080"/>
          <w:lang w:val="en-US"/>
        </w:rPr>
        <w:t>/*</w:t>
      </w:r>
      <w:r w:rsidR="00DC2212">
        <w:rPr>
          <w:color w:val="808080"/>
          <w:lang w:val="en-US"/>
        </w:rPr>
        <w:t xml:space="preserve"> Compile the file to XDPool</w:t>
      </w:r>
      <w:r w:rsidRPr="00E060F7">
        <w:rPr>
          <w:color w:val="808080"/>
          <w:lang w:val="en-US"/>
        </w:rPr>
        <w:t>. */</w:t>
      </w:r>
    </w:p>
    <w:p w14:paraId="44A15087" w14:textId="77777777" w:rsidR="00D84C56" w:rsidRPr="00E060F7" w:rsidRDefault="00D84C56" w:rsidP="00D84C56">
      <w:pPr>
        <w:pStyle w:val="Zdrojovykod-zlutyboxSynteastyl"/>
        <w:rPr>
          <w:lang w:val="en-US"/>
        </w:rPr>
      </w:pPr>
      <w:r w:rsidRPr="00E060F7">
        <w:rPr>
          <w:lang w:val="en-US"/>
        </w:rPr>
        <w:t>XDPool xpool = XDFactory.</w:t>
      </w:r>
      <w:r w:rsidR="0046789D" w:rsidRPr="0046789D">
        <w:rPr>
          <w:lang w:val="en-US"/>
        </w:rPr>
        <w:t xml:space="preserve"> </w:t>
      </w:r>
      <w:r w:rsidR="0046789D">
        <w:rPr>
          <w:lang w:val="en-US"/>
        </w:rPr>
        <w:t>compile</w:t>
      </w:r>
      <w:r w:rsidR="0046789D" w:rsidRPr="00E060F7">
        <w:rPr>
          <w:lang w:val="en-US"/>
        </w:rPr>
        <w:t>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670F">
        <w:rPr>
          <w:color w:val="984806"/>
          <w:lang w:val="en-US"/>
        </w:rPr>
        <w:t>displayAccidents</w:t>
      </w:r>
      <w:r w:rsidRPr="00E060F7">
        <w:rPr>
          <w:color w:val="984806"/>
          <w:lang w:val="en-US"/>
        </w:rPr>
        <w:t>.xdef"</w:t>
      </w:r>
      <w:r w:rsidRPr="00E060F7">
        <w:rPr>
          <w:lang w:val="en-US"/>
        </w:rPr>
        <w:t>);</w:t>
      </w:r>
    </w:p>
    <w:p w14:paraId="7B9B2627" w14:textId="77777777" w:rsidR="00D84C56" w:rsidRPr="00E060F7" w:rsidRDefault="00D84C56" w:rsidP="00D84C56">
      <w:pPr>
        <w:pStyle w:val="Zdrojovykod-zlutyboxSynteastyl"/>
        <w:rPr>
          <w:lang w:val="en-US"/>
        </w:rPr>
      </w:pPr>
    </w:p>
    <w:p w14:paraId="0A13A19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C2212">
        <w:rPr>
          <w:color w:val="808080"/>
          <w:lang w:val="en-US"/>
        </w:rPr>
        <w:t>Create the instance of XDDocument created from the X-definition ‘displayAccidents’.</w:t>
      </w:r>
      <w:r w:rsidRPr="00E060F7">
        <w:rPr>
          <w:color w:val="808080"/>
          <w:lang w:val="en-US"/>
        </w:rPr>
        <w:t xml:space="preserve"> */</w:t>
      </w:r>
    </w:p>
    <w:p w14:paraId="2E2A6489" w14:textId="77777777" w:rsidR="00D84C56" w:rsidRPr="00E060F7" w:rsidRDefault="00D84C56" w:rsidP="00D84C56">
      <w:pPr>
        <w:pStyle w:val="Zdrojovykod-zlutyboxSynteastyl"/>
        <w:rPr>
          <w:lang w:val="en-US"/>
        </w:rPr>
      </w:pPr>
      <w:r w:rsidRPr="00E060F7">
        <w:rPr>
          <w:lang w:val="en-US"/>
        </w:rPr>
        <w:t>XDDocument xdoc = xpool.createXDDocument(</w:t>
      </w:r>
      <w:r w:rsidRPr="00E060F7">
        <w:rPr>
          <w:color w:val="984806"/>
          <w:lang w:val="en-US"/>
        </w:rPr>
        <w:t>"</w:t>
      </w:r>
      <w:r w:rsidR="00BD670F">
        <w:rPr>
          <w:color w:val="984806"/>
          <w:szCs w:val="16"/>
          <w:lang w:val="en-US"/>
        </w:rPr>
        <w:t>displayAccidents</w:t>
      </w:r>
      <w:r w:rsidRPr="00E060F7">
        <w:rPr>
          <w:color w:val="984806"/>
          <w:lang w:val="en-US"/>
        </w:rPr>
        <w:t>"</w:t>
      </w:r>
      <w:r w:rsidRPr="00E060F7">
        <w:rPr>
          <w:lang w:val="en-US"/>
        </w:rPr>
        <w:t>);</w:t>
      </w:r>
    </w:p>
    <w:p w14:paraId="2B5FB755" w14:textId="7DCD1685" w:rsidR="00D84C56" w:rsidRPr="00E060F7" w:rsidRDefault="00BA3117" w:rsidP="00D84C56">
      <w:pPr>
        <w:pStyle w:val="OdstavecSynteastyl"/>
        <w:rPr>
          <w:lang w:val="en-US"/>
        </w:rPr>
      </w:pPr>
      <w:r>
        <w:rPr>
          <w:lang w:val="en-US"/>
        </w:rPr>
        <w:t>The XDPool containing compiled X-definition is fully reentrant (ie it all values are constants (can not be changed), So you can use this object more times (and even it can be stored to a static va</w:t>
      </w:r>
      <w:r w:rsidR="00F83983">
        <w:rPr>
          <w:lang w:val="en-US"/>
        </w:rPr>
        <w:t xml:space="preserve">riable). More in </w:t>
      </w:r>
      <w:r w:rsidRPr="00BA3117">
        <w:rPr>
          <w:lang w:val="en-US"/>
        </w:rPr>
        <w:t>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_Ref342402724 \r \h </w:instrText>
      </w:r>
      <w:r w:rsidR="00EF650E" w:rsidRPr="00E060F7">
        <w:rPr>
          <w:lang w:val="en-US"/>
        </w:rPr>
      </w:r>
      <w:r w:rsidR="00EF650E" w:rsidRPr="00E060F7">
        <w:rPr>
          <w:lang w:val="en-US"/>
        </w:rPr>
        <w:fldChar w:fldCharType="separate"/>
      </w:r>
      <w:r w:rsidR="00292987">
        <w:rPr>
          <w:lang w:val="en-US"/>
        </w:rPr>
        <w:t>9.6</w:t>
      </w:r>
      <w:r w:rsidR="00EF650E" w:rsidRPr="00E060F7">
        <w:rPr>
          <w:lang w:val="en-US"/>
        </w:rPr>
        <w:fldChar w:fldCharType="end"/>
      </w:r>
      <w:r w:rsidR="00F83983">
        <w:rPr>
          <w:lang w:val="en-US"/>
        </w:rPr>
        <w:t>.</w:t>
      </w:r>
    </w:p>
    <w:p w14:paraId="1209105F" w14:textId="7292BD5B" w:rsidR="00D84C56" w:rsidRPr="00E060F7" w:rsidRDefault="00BA3117" w:rsidP="00387C86">
      <w:pPr>
        <w:pStyle w:val="OdstavecSynteastyl"/>
        <w:rPr>
          <w:lang w:val="en-US"/>
        </w:rPr>
      </w:pPr>
      <w:r>
        <w:rPr>
          <w:lang w:val="en-US"/>
        </w:rPr>
        <w:t>The e</w:t>
      </w:r>
      <w:r w:rsidRPr="00BA3117">
        <w:rPr>
          <w:lang w:val="en-US"/>
        </w:rPr>
        <w:t xml:space="preserve">rrors detected during a validation or construction process can be written to a standard output, ie System.out, or to a special </w:t>
      </w:r>
      <w:r>
        <w:rPr>
          <w:lang w:val="en-US"/>
        </w:rPr>
        <w:t>file</w:t>
      </w:r>
      <w:r w:rsidRPr="00BA3117">
        <w:rPr>
          <w:lang w:val="en-US"/>
        </w:rPr>
        <w:t xml:space="preserve"> For more information,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_Ref354752532 \r \h </w:instrText>
      </w:r>
      <w:r w:rsidR="00EF650E" w:rsidRPr="00E060F7">
        <w:rPr>
          <w:lang w:val="en-US"/>
        </w:rPr>
      </w:r>
      <w:r w:rsidR="00EF650E" w:rsidRPr="00E060F7">
        <w:rPr>
          <w:lang w:val="en-US"/>
        </w:rPr>
        <w:fldChar w:fldCharType="separate"/>
      </w:r>
      <w:r w:rsidR="00292987">
        <w:rPr>
          <w:lang w:val="en-US"/>
        </w:rPr>
        <w:t>12</w:t>
      </w:r>
      <w:r w:rsidR="00EF650E" w:rsidRPr="00E060F7">
        <w:rPr>
          <w:lang w:val="en-US"/>
        </w:rPr>
        <w:fldChar w:fldCharType="end"/>
      </w:r>
      <w:r w:rsidR="00387C86">
        <w:rPr>
          <w:lang w:val="en-US"/>
        </w:rPr>
        <w:t>. Now create the repoter object</w:t>
      </w:r>
      <w:r w:rsidR="00D84C56" w:rsidRPr="00E060F7">
        <w:rPr>
          <w:lang w:val="en-US"/>
        </w:rPr>
        <w:t>:</w:t>
      </w:r>
      <w:r w:rsidR="00387C86">
        <w:rPr>
          <w:lang w:val="en-US"/>
        </w:rPr>
        <w:t xml:space="preserve"> </w:t>
      </w:r>
    </w:p>
    <w:p w14:paraId="00C5D3D9" w14:textId="5AB69C13" w:rsidR="00D84C56" w:rsidRPr="00E060F7" w:rsidRDefault="00D84C56" w:rsidP="00D84C56">
      <w:pPr>
        <w:pStyle w:val="Zdrojovykod-zlutyboxSynteastyl"/>
        <w:rPr>
          <w:color w:val="808080"/>
          <w:lang w:val="en-US"/>
        </w:rPr>
      </w:pPr>
      <w:r w:rsidRPr="00E060F7">
        <w:rPr>
          <w:color w:val="808080"/>
          <w:lang w:val="en-US"/>
        </w:rPr>
        <w:t xml:space="preserve">/* </w:t>
      </w:r>
      <w:r w:rsidR="00C06DEF">
        <w:rPr>
          <w:color w:val="808080"/>
          <w:lang w:val="en-US"/>
        </w:rPr>
        <w:t>Create</w:t>
      </w:r>
      <w:r w:rsidRPr="00E060F7">
        <w:rPr>
          <w:color w:val="808080"/>
          <w:lang w:val="en-US"/>
        </w:rPr>
        <w:t xml:space="preserve"> ArrayReporter</w:t>
      </w:r>
      <w:r w:rsidR="00C06DEF">
        <w:rPr>
          <w:color w:val="808080"/>
          <w:lang w:val="en-US"/>
        </w:rPr>
        <w:t xml:space="preserve"> for writing errors and messages</w:t>
      </w:r>
      <w:r w:rsidRPr="00E060F7">
        <w:rPr>
          <w:color w:val="808080"/>
          <w:lang w:val="en-US"/>
        </w:rPr>
        <w:t>. */</w:t>
      </w:r>
    </w:p>
    <w:p w14:paraId="405CDC50"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457CB08C" w14:textId="66329AAC" w:rsidR="00D84C56" w:rsidRPr="00E060F7" w:rsidRDefault="00F83983" w:rsidP="00D84C56">
      <w:pPr>
        <w:pStyle w:val="OdstavecSynteastyl"/>
        <w:rPr>
          <w:lang w:val="en-US"/>
        </w:rPr>
      </w:pPr>
      <w:r>
        <w:rPr>
          <w:lang w:val="en-US"/>
        </w:rPr>
        <w:t>S</w:t>
      </w:r>
      <w:r w:rsidR="00823AA1">
        <w:rPr>
          <w:lang w:val="en-US"/>
        </w:rPr>
        <w:t>ee</w:t>
      </w:r>
      <w:r>
        <w:rPr>
          <w:lang w:val="en-US"/>
        </w:rPr>
        <w:t xml:space="preserve"> also</w:t>
      </w:r>
      <w:r w:rsidR="00823AA1">
        <w:rPr>
          <w:lang w:val="en-US"/>
        </w:rPr>
        <w:t xml:space="preserv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292987">
        <w:rPr>
          <w:lang w:val="en-US"/>
        </w:rPr>
        <w:t>13.1</w:t>
      </w:r>
      <w:r w:rsidR="00EF650E" w:rsidRPr="00E060F7">
        <w:rPr>
          <w:lang w:val="en-US"/>
        </w:rPr>
        <w:fldChar w:fldCharType="end"/>
      </w:r>
      <w:r>
        <w:rPr>
          <w:lang w:val="en-US"/>
        </w:rPr>
        <w:t xml:space="preserve"> </w:t>
      </w:r>
      <w:r>
        <w:rPr>
          <w:lang w:val="en-US"/>
        </w:rPr>
        <w:fldChar w:fldCharType="begin"/>
      </w:r>
      <w:r>
        <w:rPr>
          <w:lang w:val="en-US"/>
        </w:rPr>
        <w:instrText xml:space="preserve"> REF _Ref535681948 \h </w:instrText>
      </w:r>
      <w:r>
        <w:rPr>
          <w:lang w:val="en-US"/>
        </w:rPr>
      </w:r>
      <w:r>
        <w:rPr>
          <w:lang w:val="en-US"/>
        </w:rPr>
        <w:fldChar w:fldCharType="separate"/>
      </w:r>
      <w:r w:rsidR="00292987" w:rsidRPr="00E060F7">
        <w:rPr>
          <w:lang w:val="en-US"/>
        </w:rPr>
        <w:t>G</w:t>
      </w:r>
      <w:r w:rsidR="00292987" w:rsidRPr="00FF3D1B">
        <w:rPr>
          <w:lang w:val="en-US"/>
        </w:rPr>
        <w:t>enerate XML file with errors</w:t>
      </w:r>
      <w:r>
        <w:rPr>
          <w:lang w:val="en-US"/>
        </w:rPr>
        <w:fldChar w:fldCharType="end"/>
      </w:r>
    </w:p>
    <w:p w14:paraId="5B8DB4BD" w14:textId="77777777" w:rsidR="00D84C56" w:rsidRPr="00E060F7" w:rsidRDefault="00823AA1" w:rsidP="00D84C56">
      <w:pPr>
        <w:pStyle w:val="OdstavecSynteastyl"/>
        <w:rPr>
          <w:lang w:val="en-US"/>
        </w:rPr>
      </w:pPr>
      <w:r>
        <w:rPr>
          <w:lang w:val="en-US"/>
        </w:rPr>
        <w:t>Now c</w:t>
      </w:r>
      <w:r w:rsidR="00D84C56" w:rsidRPr="00E060F7">
        <w:rPr>
          <w:lang w:val="en-US"/>
        </w:rPr>
        <w:t>onstru</w:t>
      </w:r>
      <w:r>
        <w:rPr>
          <w:lang w:val="en-US"/>
        </w:rPr>
        <w:t>ct the</w:t>
      </w:r>
      <w:r w:rsidR="00D84C56" w:rsidRPr="00E060F7">
        <w:rPr>
          <w:lang w:val="en-US"/>
        </w:rPr>
        <w:t xml:space="preserve"> XML do</w:t>
      </w:r>
      <w:r>
        <w:rPr>
          <w:lang w:val="en-US"/>
        </w:rPr>
        <w:t>c</w:t>
      </w:r>
      <w:r w:rsidR="00D84C56" w:rsidRPr="00E060F7">
        <w:rPr>
          <w:lang w:val="en-US"/>
        </w:rPr>
        <w:t>ument:</w:t>
      </w:r>
    </w:p>
    <w:p w14:paraId="665B943E" w14:textId="77777777" w:rsidR="00D84C56" w:rsidRPr="00E060F7"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Before the process of constructions set to the XDDocument the context data used for the construction.</w:t>
      </w:r>
    </w:p>
    <w:p w14:paraId="625309B4" w14:textId="77777777" w:rsidR="00D84C56" w:rsidRPr="00E060F7" w:rsidRDefault="00D84C56" w:rsidP="00823AA1">
      <w:pPr>
        <w:pStyle w:val="Zdrojovykod-zlutyboxSynteastyl"/>
        <w:rPr>
          <w:color w:val="808080"/>
          <w:lang w:val="en-US"/>
        </w:rPr>
      </w:pPr>
      <w:r w:rsidRPr="00E060F7">
        <w:rPr>
          <w:color w:val="808080"/>
          <w:lang w:val="en-US"/>
        </w:rPr>
        <w:t xml:space="preserve"> * </w:t>
      </w:r>
      <w:r w:rsidR="00823AA1">
        <w:rPr>
          <w:color w:val="808080"/>
          <w:lang w:val="en-US"/>
        </w:rPr>
        <w:t>As the context will be used the XML document stored in the file accidents</w:t>
      </w:r>
      <w:r w:rsidRPr="00E060F7">
        <w:rPr>
          <w:color w:val="808080"/>
          <w:lang w:val="en-US"/>
        </w:rPr>
        <w:t>.xml. */</w:t>
      </w:r>
    </w:p>
    <w:p w14:paraId="26A82FE9" w14:textId="77777777" w:rsidR="00D84C56" w:rsidRPr="00E060F7" w:rsidRDefault="00D84C56" w:rsidP="00D84C56">
      <w:pPr>
        <w:pStyle w:val="Zdrojovykod-zlutyboxSynteastyl"/>
        <w:rPr>
          <w:lang w:val="en-US"/>
        </w:rPr>
      </w:pPr>
      <w:r w:rsidRPr="00E060F7">
        <w:rPr>
          <w:lang w:val="en-US"/>
        </w:rPr>
        <w:t>xdoc.setXDContext(</w:t>
      </w:r>
      <w:r w:rsidRPr="00E060F7">
        <w:rPr>
          <w:color w:val="984806"/>
          <w:lang w:val="en-US"/>
        </w:rPr>
        <w:t>"/path/to/seznamNehod.xml"</w:t>
      </w:r>
      <w:r w:rsidRPr="00E060F7">
        <w:rPr>
          <w:lang w:val="en-US"/>
        </w:rPr>
        <w:t>);</w:t>
      </w:r>
    </w:p>
    <w:p w14:paraId="1D42B83E" w14:textId="77777777" w:rsidR="00D84C56" w:rsidRPr="00E060F7" w:rsidRDefault="00D84C56" w:rsidP="00D84C56">
      <w:pPr>
        <w:pStyle w:val="Zdrojovykod-zlutyboxSynteastyl"/>
        <w:rPr>
          <w:color w:val="808080"/>
          <w:lang w:val="en-US"/>
        </w:rPr>
      </w:pPr>
    </w:p>
    <w:p w14:paraId="23A2D7A6" w14:textId="77777777" w:rsidR="00823AA1"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The result will be constructed according to the model “html”. The error messages will be stored to</w:t>
      </w:r>
    </w:p>
    <w:p w14:paraId="3937CCD4" w14:textId="77777777" w:rsidR="00D84C56" w:rsidRPr="00E060F7" w:rsidRDefault="00823AA1" w:rsidP="00823AA1">
      <w:pPr>
        <w:pStyle w:val="Zdrojovykod-zlutyboxSynteastyl"/>
        <w:rPr>
          <w:color w:val="808080"/>
          <w:lang w:val="en-US"/>
        </w:rPr>
      </w:pPr>
      <w:r>
        <w:rPr>
          <w:color w:val="808080"/>
          <w:lang w:val="en-US"/>
        </w:rPr>
        <w:t xml:space="preserve">   </w:t>
      </w:r>
      <w:r w:rsidR="00D84C56" w:rsidRPr="00E060F7">
        <w:rPr>
          <w:color w:val="808080"/>
          <w:lang w:val="en-US"/>
        </w:rPr>
        <w:t>'reporter'. */</w:t>
      </w:r>
    </w:p>
    <w:p w14:paraId="2CB9AC78" w14:textId="77777777" w:rsidR="00D84C56" w:rsidRPr="00E060F7" w:rsidRDefault="00D84C56" w:rsidP="00D84C56">
      <w:pPr>
        <w:pStyle w:val="Zdrojovykod-zlutyboxSynteastyl"/>
        <w:rPr>
          <w:lang w:val="en-US"/>
        </w:rPr>
      </w:pPr>
      <w:r w:rsidRPr="00E060F7">
        <w:rPr>
          <w:lang w:val="en-US"/>
        </w:rPr>
        <w:t>xdoc.xcreate(</w:t>
      </w:r>
      <w:r w:rsidRPr="00E060F7">
        <w:rPr>
          <w:color w:val="984806"/>
          <w:lang w:val="en-US"/>
        </w:rPr>
        <w:t>"html"</w:t>
      </w:r>
      <w:r w:rsidRPr="00E060F7">
        <w:rPr>
          <w:lang w:val="en-US"/>
        </w:rPr>
        <w:t>, reporter);</w:t>
      </w:r>
    </w:p>
    <w:p w14:paraId="6A1A4E0F" w14:textId="77777777" w:rsidR="00D84C56" w:rsidRPr="00E060F7" w:rsidRDefault="00823AA1" w:rsidP="00D84C56">
      <w:pPr>
        <w:pStyle w:val="OdstavecSynteastyl"/>
        <w:rPr>
          <w:lang w:val="en-US"/>
        </w:rPr>
      </w:pPr>
      <w:r>
        <w:rPr>
          <w:lang w:val="en-US"/>
        </w:rPr>
        <w:t>Check if errors were reported. If yes</w:t>
      </w:r>
      <w:r w:rsidR="00D84C56" w:rsidRPr="00E060F7">
        <w:rPr>
          <w:lang w:val="en-US"/>
        </w:rPr>
        <w:t xml:space="preserve"> </w:t>
      </w:r>
      <w:r>
        <w:rPr>
          <w:lang w:val="en-US"/>
        </w:rPr>
        <w:t xml:space="preserve">store them to the file </w:t>
      </w:r>
      <w:r w:rsidR="00B316A1">
        <w:rPr>
          <w:lang w:val="en-US"/>
        </w:rPr>
        <w:t>‘</w:t>
      </w:r>
      <w:r w:rsidR="00D84C56" w:rsidRPr="00E060F7">
        <w:rPr>
          <w:rFonts w:ascii="Consolas" w:hAnsi="Consolas" w:cs="Consolas"/>
          <w:lang w:val="en-US"/>
        </w:rPr>
        <w:t>errorOutput.txt</w:t>
      </w:r>
      <w:r w:rsidR="00B316A1">
        <w:rPr>
          <w:lang w:val="en-US"/>
        </w:rPr>
        <w:t>’</w:t>
      </w:r>
      <w:r w:rsidR="00D84C56" w:rsidRPr="00E060F7">
        <w:rPr>
          <w:lang w:val="en-US"/>
        </w:rPr>
        <w:t xml:space="preserve">. </w:t>
      </w:r>
      <w:r>
        <w:rPr>
          <w:lang w:val="en-US"/>
        </w:rPr>
        <w:t>If not</w:t>
      </w:r>
      <w:r w:rsidR="00B316A1">
        <w:rPr>
          <w:lang w:val="en-US"/>
        </w:rPr>
        <w:t>, then store the constructed element to the file ‘xmlResult.xml’:</w:t>
      </w:r>
    </w:p>
    <w:p w14:paraId="0E3186D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B316A1">
        <w:rPr>
          <w:color w:val="808080"/>
          <w:lang w:val="en-US"/>
        </w:rPr>
        <w:t xml:space="preserve">Check if errors or warnings were reported </w:t>
      </w:r>
      <w:r w:rsidRPr="00E060F7">
        <w:rPr>
          <w:color w:val="808080"/>
          <w:lang w:val="en-US"/>
        </w:rPr>
        <w:t>*/</w:t>
      </w:r>
    </w:p>
    <w:p w14:paraId="1D0DD2F3"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366271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B316A1">
        <w:rPr>
          <w:color w:val="984806"/>
          <w:lang w:val="en-US"/>
        </w:rPr>
        <w:t>Errors reported</w:t>
      </w:r>
      <w:r w:rsidRPr="00E060F7">
        <w:rPr>
          <w:color w:val="984806"/>
          <w:lang w:val="en-US"/>
        </w:rPr>
        <w:t>."</w:t>
      </w:r>
      <w:r w:rsidRPr="00E060F7">
        <w:rPr>
          <w:lang w:val="en-US"/>
        </w:rPr>
        <w:t xml:space="preserve">);            </w:t>
      </w:r>
    </w:p>
    <w:p w14:paraId="79AE97B6"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w:t>
      </w:r>
      <w:r w:rsidR="00B316A1">
        <w:rPr>
          <w:color w:val="808080"/>
          <w:lang w:val="en-US"/>
        </w:rPr>
        <w:t xml:space="preserve"> Store error reports to the file</w:t>
      </w:r>
      <w:r w:rsidRPr="00E060F7">
        <w:rPr>
          <w:color w:val="808080"/>
          <w:lang w:val="en-US"/>
        </w:rPr>
        <w:t xml:space="preserve"> */</w:t>
      </w:r>
    </w:p>
    <w:p w14:paraId="39FF19FA"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"/path/to/errorOutput.txt"</w:t>
      </w:r>
      <w:r w:rsidRPr="00E060F7">
        <w:rPr>
          <w:lang w:val="en-US"/>
        </w:rPr>
        <w:t>);</w:t>
      </w:r>
    </w:p>
    <w:p w14:paraId="0A946537" w14:textId="77777777" w:rsidR="00D84C56" w:rsidRPr="00E060F7" w:rsidRDefault="00D84C56" w:rsidP="00D84C56">
      <w:pPr>
        <w:pStyle w:val="Zdrojovykod-zlutyboxSynteastyl"/>
        <w:rPr>
          <w:lang w:val="en-US"/>
        </w:rPr>
      </w:pPr>
      <w:r w:rsidRPr="00E060F7">
        <w:rPr>
          <w:lang w:val="en-US"/>
        </w:rPr>
        <w:tab/>
        <w:t>reporter.printReports(ps);</w:t>
      </w:r>
    </w:p>
    <w:p w14:paraId="79FB96D7" w14:textId="77777777" w:rsidR="00D84C56" w:rsidRPr="00E060F7" w:rsidRDefault="00D84C56" w:rsidP="00D84C56">
      <w:pPr>
        <w:pStyle w:val="Zdrojovykod-zlutyboxSynteastyl"/>
        <w:rPr>
          <w:lang w:val="en-US"/>
        </w:rPr>
      </w:pPr>
      <w:r w:rsidRPr="00E060F7">
        <w:rPr>
          <w:lang w:val="en-US"/>
        </w:rPr>
        <w:tab/>
        <w:t>ps.close();</w:t>
      </w:r>
    </w:p>
    <w:p w14:paraId="43D6A8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1D005EC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B316A1">
        <w:rPr>
          <w:color w:val="808080"/>
          <w:lang w:val="en-US"/>
        </w:rPr>
        <w:t xml:space="preserve">Store created XML document to the file </w:t>
      </w:r>
      <w:r w:rsidRPr="00E060F7">
        <w:rPr>
          <w:color w:val="808080"/>
          <w:lang w:val="en-US"/>
        </w:rPr>
        <w:t>'xmlResult.xml'</w:t>
      </w:r>
      <w:r w:rsidR="00B316A1">
        <w:rPr>
          <w:color w:val="808080"/>
          <w:lang w:val="en-US"/>
        </w:rPr>
        <w:t>.</w:t>
      </w:r>
      <w:r w:rsidRPr="00E060F7">
        <w:rPr>
          <w:color w:val="808080"/>
          <w:lang w:val="en-US"/>
        </w:rPr>
        <w:t xml:space="preserve"> */</w:t>
      </w:r>
    </w:p>
    <w:p w14:paraId="32402054"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12506E9"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4871506" w14:textId="77777777" w:rsidR="00D84C56" w:rsidRPr="00E060F7" w:rsidRDefault="00D84C56" w:rsidP="00D84C56">
      <w:pPr>
        <w:pStyle w:val="Zdrojovykod-zlutyboxSynteastyl"/>
        <w:rPr>
          <w:lang w:val="en-US"/>
        </w:rPr>
      </w:pPr>
      <w:r w:rsidRPr="00E060F7">
        <w:rPr>
          <w:lang w:val="en-US"/>
        </w:rPr>
        <w:t>}</w:t>
      </w:r>
    </w:p>
    <w:p w14:paraId="2D3E751A" w14:textId="77777777" w:rsidR="00D84C56" w:rsidRPr="00E060F7" w:rsidRDefault="00B316A1" w:rsidP="00D84C56">
      <w:pPr>
        <w:pStyle w:val="OdstavecSynteastyl"/>
        <w:rPr>
          <w:lang w:val="en-US"/>
        </w:rPr>
      </w:pPr>
      <w:r w:rsidRPr="00B316A1">
        <w:rPr>
          <w:lang w:val="en-US"/>
        </w:rPr>
        <w:t xml:space="preserve">The getElement() method </w:t>
      </w:r>
      <w:r>
        <w:rPr>
          <w:lang w:val="en-US"/>
        </w:rPr>
        <w:t>invoked on</w:t>
      </w:r>
      <w:r w:rsidRPr="00B316A1">
        <w:rPr>
          <w:lang w:val="en-US"/>
        </w:rPr>
        <w:t xml:space="preserve"> the XDDocument </w:t>
      </w:r>
      <w:r>
        <w:rPr>
          <w:lang w:val="en-US"/>
        </w:rPr>
        <w:t>object</w:t>
      </w:r>
      <w:r w:rsidRPr="00B316A1">
        <w:rPr>
          <w:lang w:val="en-US"/>
        </w:rPr>
        <w:t xml:space="preserve"> returns the root element of the </w:t>
      </w:r>
      <w:r>
        <w:rPr>
          <w:lang w:val="en-US"/>
        </w:rPr>
        <w:t>constructed</w:t>
      </w:r>
      <w:r w:rsidRPr="00B316A1">
        <w:rPr>
          <w:lang w:val="en-US"/>
        </w:rPr>
        <w:t xml:space="preserve"> XML document</w:t>
      </w:r>
      <w:r>
        <w:rPr>
          <w:lang w:val="en-US"/>
        </w:rPr>
        <w:t>.</w:t>
      </w:r>
      <w:r w:rsidRPr="00B316A1">
        <w:rPr>
          <w:lang w:val="en-US"/>
        </w:rPr>
        <w:t xml:space="preserve"> </w:t>
      </w:r>
      <w:r>
        <w:rPr>
          <w:lang w:val="en-US"/>
        </w:rPr>
        <w:t>T</w:t>
      </w:r>
      <w:r w:rsidRPr="00B316A1">
        <w:rPr>
          <w:lang w:val="en-US"/>
        </w:rPr>
        <w:t>he writeXml method of the KXmlUtils class writes the XML document into the file</w:t>
      </w:r>
      <w:r>
        <w:rPr>
          <w:lang w:val="en-US"/>
        </w:rPr>
        <w:t xml:space="preserve"> xmlResult.xml</w:t>
      </w:r>
      <w:r w:rsidRPr="00B316A1">
        <w:rPr>
          <w:lang w:val="en-US"/>
        </w:rPr>
        <w:t>.</w:t>
      </w:r>
    </w:p>
    <w:p w14:paraId="501F2BD4" w14:textId="34F1F8F2" w:rsidR="00D84C56" w:rsidRPr="00E060F7" w:rsidRDefault="00202DAF" w:rsidP="00D84C56">
      <w:pPr>
        <w:pStyle w:val="OdstavecSynteastyl"/>
        <w:rPr>
          <w:lang w:val="en-US"/>
        </w:rPr>
      </w:pPr>
      <w:r>
        <w:rPr>
          <w:noProof/>
          <w:lang w:val="en-US"/>
        </w:rPr>
      </w:r>
      <w:r>
        <w:rPr>
          <w:noProof/>
          <w:lang w:val="en-US"/>
        </w:rPr>
        <w:pict w14:anchorId="3DB864B9">
          <v:shape id="Šipka doprava 57" o:spid="_x0000_s10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316A1"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292987">
        <w:rPr>
          <w:lang w:val="en-US"/>
        </w:rPr>
        <w:t>16</w:t>
      </w:r>
      <w:r w:rsidR="00EF650E" w:rsidRPr="00E060F7">
        <w:rPr>
          <w:lang w:val="en-US"/>
        </w:rPr>
        <w:fldChar w:fldCharType="end"/>
      </w:r>
    </w:p>
    <w:p w14:paraId="56E1457F" w14:textId="77777777" w:rsidR="00D84C56" w:rsidRPr="00E060F7" w:rsidRDefault="0045477E" w:rsidP="00D84C56">
      <w:pPr>
        <w:pStyle w:val="Nadpis2"/>
        <w:rPr>
          <w:lang w:val="en-US"/>
        </w:rPr>
      </w:pPr>
      <w:bookmarkStart w:id="584" w:name="_Ref535946049"/>
      <w:bookmarkStart w:id="585" w:name="_Ref535946066"/>
      <w:bookmarkStart w:id="586" w:name="_Toc46929888"/>
      <w:r w:rsidRPr="0045477E">
        <w:rPr>
          <w:lang w:val="en-US"/>
        </w:rPr>
        <w:t xml:space="preserve">Alternate creation of </w:t>
      </w:r>
      <w:r>
        <w:rPr>
          <w:lang w:val="en-US"/>
        </w:rPr>
        <w:t>XDPool</w:t>
      </w:r>
      <w:bookmarkEnd w:id="584"/>
      <w:bookmarkEnd w:id="585"/>
      <w:bookmarkEnd w:id="586"/>
    </w:p>
    <w:p w14:paraId="5B549242" w14:textId="46EFF525" w:rsidR="00590E9E" w:rsidRPr="00E060F7" w:rsidRDefault="00202DAF" w:rsidP="00590E9E">
      <w:pPr>
        <w:pStyle w:val="OdstavecSynteastyl"/>
        <w:rPr>
          <w:lang w:val="en-US"/>
        </w:rPr>
      </w:pPr>
      <w:r>
        <w:rPr>
          <w:noProof/>
          <w:lang w:val="en-US"/>
        </w:rPr>
      </w:r>
      <w:r>
        <w:rPr>
          <w:noProof/>
          <w:lang w:val="en-US"/>
        </w:rPr>
        <w:pict w14:anchorId="546FAD34">
          <v:shape id="Šipka doprava 56" o:spid="_x0000_s109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90E9E" w:rsidRPr="00E060F7">
        <w:rPr>
          <w:lang w:val="en-US"/>
        </w:rPr>
        <w:t xml:space="preserve"> </w:t>
      </w:r>
      <w:r w:rsidR="00590E9E">
        <w:rPr>
          <w:lang w:val="en-US"/>
        </w:rPr>
        <w:fldChar w:fldCharType="begin"/>
      </w:r>
      <w:r w:rsidR="00590E9E">
        <w:rPr>
          <w:lang w:val="en-US"/>
        </w:rPr>
        <w:instrText xml:space="preserve"> REF _Ref535681690 \r \h </w:instrText>
      </w:r>
      <w:r w:rsidR="00590E9E">
        <w:rPr>
          <w:lang w:val="en-US"/>
        </w:rPr>
      </w:r>
      <w:r w:rsidR="00590E9E">
        <w:rPr>
          <w:lang w:val="en-US"/>
        </w:rPr>
        <w:fldChar w:fldCharType="separate"/>
      </w:r>
      <w:r w:rsidR="00292987">
        <w:rPr>
          <w:lang w:val="en-US"/>
        </w:rPr>
        <w:t>9.1</w:t>
      </w:r>
      <w:r w:rsidR="00590E9E">
        <w:rPr>
          <w:lang w:val="en-US"/>
        </w:rPr>
        <w:fldChar w:fldCharType="end"/>
      </w:r>
      <w:r w:rsidR="00590E9E">
        <w:rPr>
          <w:lang w:val="en-US"/>
        </w:rPr>
        <w:t xml:space="preserve"> </w:t>
      </w:r>
      <w:r w:rsidR="00590E9E">
        <w:rPr>
          <w:lang w:val="en-US"/>
        </w:rPr>
        <w:fldChar w:fldCharType="begin"/>
      </w:r>
      <w:r w:rsidR="00590E9E">
        <w:rPr>
          <w:lang w:val="en-US"/>
        </w:rPr>
        <w:instrText xml:space="preserve"> REF _Ref535681690 \h </w:instrText>
      </w:r>
      <w:r w:rsidR="00590E9E">
        <w:rPr>
          <w:lang w:val="en-US"/>
        </w:rPr>
      </w:r>
      <w:r w:rsidR="00590E9E">
        <w:rPr>
          <w:lang w:val="en-US"/>
        </w:rPr>
        <w:fldChar w:fldCharType="separate"/>
      </w:r>
      <w:r w:rsidR="00292987">
        <w:rPr>
          <w:lang w:val="en-US"/>
        </w:rPr>
        <w:t>Running the validation mode</w:t>
      </w:r>
      <w:r w:rsidR="00590E9E">
        <w:rPr>
          <w:lang w:val="en-US"/>
        </w:rPr>
        <w:fldChar w:fldCharType="end"/>
      </w:r>
    </w:p>
    <w:p w14:paraId="1B33FF0B" w14:textId="44F7B9EF" w:rsidR="00D84C56" w:rsidRPr="00E060F7" w:rsidRDefault="00202DAF" w:rsidP="00D84C56">
      <w:pPr>
        <w:pStyle w:val="OdstavecSynteastyl"/>
        <w:rPr>
          <w:lang w:val="en-US"/>
        </w:rPr>
      </w:pPr>
      <w:r>
        <w:rPr>
          <w:noProof/>
          <w:lang w:val="en-US"/>
        </w:rPr>
      </w:r>
      <w:r>
        <w:rPr>
          <w:noProof/>
          <w:lang w:val="en-US"/>
        </w:rPr>
        <w:pict w14:anchorId="313E7449">
          <v:shape id="_x0000_s109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292987">
        <w:rPr>
          <w:lang w:val="en-US"/>
        </w:rPr>
        <w:t>9.2</w:t>
      </w:r>
      <w:r w:rsidR="00EF650E" w:rsidRPr="00E060F7">
        <w:rPr>
          <w:lang w:val="en-US"/>
        </w:rPr>
        <w:fldChar w:fldCharType="end"/>
      </w:r>
      <w:r w:rsidR="00590E9E">
        <w:rPr>
          <w:lang w:val="en-US"/>
        </w:rPr>
        <w:t xml:space="preserve"> </w:t>
      </w:r>
      <w:r w:rsidR="00590E9E">
        <w:rPr>
          <w:lang w:val="en-US"/>
        </w:rPr>
        <w:fldChar w:fldCharType="begin"/>
      </w:r>
      <w:r w:rsidR="00590E9E">
        <w:rPr>
          <w:lang w:val="en-US"/>
        </w:rPr>
        <w:instrText xml:space="preserve"> REF _Ref342399853 \h </w:instrText>
      </w:r>
      <w:r w:rsidR="00590E9E">
        <w:rPr>
          <w:lang w:val="en-US"/>
        </w:rPr>
      </w:r>
      <w:r w:rsidR="00590E9E">
        <w:rPr>
          <w:lang w:val="en-US"/>
        </w:rPr>
        <w:fldChar w:fldCharType="separate"/>
      </w:r>
      <w:r w:rsidR="00292987" w:rsidRPr="00160162">
        <w:rPr>
          <w:lang w:val="en-US"/>
        </w:rPr>
        <w:t>Start the XML document construction</w:t>
      </w:r>
      <w:r w:rsidR="00590E9E">
        <w:rPr>
          <w:lang w:val="en-US"/>
        </w:rPr>
        <w:fldChar w:fldCharType="end"/>
      </w:r>
    </w:p>
    <w:p w14:paraId="34CBFDAC" w14:textId="5EDEB1DE" w:rsidR="00D84C56" w:rsidRPr="00E060F7" w:rsidRDefault="00E35393" w:rsidP="00D84C56">
      <w:pPr>
        <w:pStyle w:val="OdstavecSynteastyl"/>
        <w:rPr>
          <w:lang w:val="en-US"/>
        </w:rPr>
      </w:pPr>
      <w:r w:rsidRPr="00E35393">
        <w:rPr>
          <w:lang w:val="en-US"/>
        </w:rPr>
        <w:t>If you need to create XDPool from different sources - such as files stored on a local disk, files stored in a database or X-definition written in the String variable</w:t>
      </w:r>
      <w:r w:rsidR="007C7E72">
        <w:rPr>
          <w:lang w:val="en-US"/>
        </w:rPr>
        <w:t xml:space="preserve"> or even from an InputStream</w:t>
      </w:r>
      <w:r w:rsidRPr="00E35393">
        <w:rPr>
          <w:lang w:val="en-US"/>
        </w:rPr>
        <w:t xml:space="preserve">, you can use the </w:t>
      </w:r>
      <w:r w:rsidR="00164389">
        <w:rPr>
          <w:lang w:val="en-US"/>
        </w:rPr>
        <w:t>org.xdef.</w:t>
      </w:r>
      <w:r w:rsidRPr="00E35393">
        <w:rPr>
          <w:lang w:val="en-US"/>
        </w:rPr>
        <w:t>XDBuilder class in which you can use the setSource method incrementally add different X-definition source data. The XDPool object is then created from the XDBuilder object by the compileXD() method as shown in the following example:</w:t>
      </w:r>
    </w:p>
    <w:p w14:paraId="10CF7D9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Create instance of XDBuilder</w:t>
      </w:r>
      <w:r w:rsidRPr="00E060F7">
        <w:rPr>
          <w:color w:val="808080"/>
          <w:lang w:val="en-US"/>
        </w:rPr>
        <w:t>. */</w:t>
      </w:r>
    </w:p>
    <w:p w14:paraId="0310BB22" w14:textId="77777777" w:rsidR="00D84C56" w:rsidRPr="00E060F7" w:rsidRDefault="00D84C56" w:rsidP="00D84C56">
      <w:pPr>
        <w:pStyle w:val="Zdrojovykod-zlutyboxSynteastyl"/>
        <w:rPr>
          <w:lang w:val="en-US"/>
        </w:rPr>
      </w:pPr>
      <w:r w:rsidRPr="00E060F7">
        <w:rPr>
          <w:lang w:val="en-US"/>
        </w:rPr>
        <w:t>XDBuilder builder = XDFactory.getXDBuilder(</w:t>
      </w:r>
      <w:r w:rsidR="00E35393">
        <w:rPr>
          <w:color w:val="0070C0"/>
          <w:lang w:val="en-US"/>
        </w:rPr>
        <w:t>prpos</w:t>
      </w:r>
      <w:r w:rsidRPr="00E060F7">
        <w:rPr>
          <w:lang w:val="en-US"/>
        </w:rPr>
        <w:t>);</w:t>
      </w:r>
      <w:r w:rsidR="00E35393">
        <w:rPr>
          <w:lang w:val="en-US"/>
        </w:rPr>
        <w:t xml:space="preserve"> // props may be null or a Properties object</w:t>
      </w:r>
    </w:p>
    <w:p w14:paraId="33E7B535" w14:textId="77777777" w:rsidR="007C7E72" w:rsidRDefault="007C7E72" w:rsidP="007C7E72">
      <w:pPr>
        <w:pStyle w:val="Zdrojovykod-zlutyboxSynteastyl"/>
        <w:rPr>
          <w:color w:val="808080"/>
          <w:lang w:val="en-US"/>
        </w:rPr>
      </w:pPr>
    </w:p>
    <w:p w14:paraId="5B1F9263" w14:textId="77777777" w:rsidR="007C7E72" w:rsidRPr="00E060F7" w:rsidRDefault="007C7E72" w:rsidP="007C7E72">
      <w:pPr>
        <w:pStyle w:val="Zdrojovykod-zlutyboxSynteastyl"/>
        <w:rPr>
          <w:color w:val="808080"/>
          <w:lang w:val="en-US"/>
        </w:rPr>
      </w:pPr>
      <w:r w:rsidRPr="00E060F7">
        <w:rPr>
          <w:color w:val="808080"/>
          <w:lang w:val="en-US"/>
        </w:rPr>
        <w:t xml:space="preserve">/* </w:t>
      </w:r>
      <w:r>
        <w:rPr>
          <w:color w:val="808080"/>
          <w:lang w:val="en-US"/>
        </w:rPr>
        <w:t>Create reporter for error messages about compiling of X</w:t>
      </w:r>
      <w:r>
        <w:rPr>
          <w:color w:val="808080"/>
          <w:lang w:val="en-US"/>
        </w:rPr>
        <w:noBreakHyphen/>
        <w:t>definitions</w:t>
      </w:r>
      <w:r w:rsidRPr="00E060F7">
        <w:rPr>
          <w:color w:val="808080"/>
          <w:lang w:val="en-US"/>
        </w:rPr>
        <w:t>. */</w:t>
      </w:r>
    </w:p>
    <w:p w14:paraId="653FD287" w14:textId="77777777" w:rsidR="007C7E72" w:rsidRPr="00E060F7" w:rsidRDefault="007C7E72" w:rsidP="007C7E72">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5C7C7AD4" w14:textId="77777777" w:rsidR="00D84C56" w:rsidRPr="00E060F7" w:rsidRDefault="00D84C56" w:rsidP="00D84C56">
      <w:pPr>
        <w:pStyle w:val="Zdrojovykod-zlutyboxSynteastyl"/>
        <w:rPr>
          <w:lang w:val="en-US"/>
        </w:rPr>
      </w:pPr>
    </w:p>
    <w:p w14:paraId="2E810589"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 xml:space="preserve">Set reporter </w:t>
      </w:r>
      <w:r w:rsidR="007C7E72">
        <w:rPr>
          <w:color w:val="808080"/>
          <w:lang w:val="en-US"/>
        </w:rPr>
        <w:t>to bulder</w:t>
      </w:r>
      <w:r w:rsidRPr="00E060F7">
        <w:rPr>
          <w:color w:val="808080"/>
          <w:lang w:val="en-US"/>
        </w:rPr>
        <w:t>. */</w:t>
      </w:r>
    </w:p>
    <w:p w14:paraId="26BE2F8A" w14:textId="77777777" w:rsidR="00D84C56" w:rsidRPr="00E060F7" w:rsidRDefault="00D84C56" w:rsidP="00D84C56">
      <w:pPr>
        <w:pStyle w:val="Zdrojovykod-zlutyboxSynteastyl"/>
        <w:rPr>
          <w:lang w:val="en-US"/>
        </w:rPr>
      </w:pPr>
      <w:r w:rsidRPr="00E060F7">
        <w:rPr>
          <w:lang w:val="en-US"/>
        </w:rPr>
        <w:t>builder.setReporter(reporter);</w:t>
      </w:r>
    </w:p>
    <w:p w14:paraId="693281A5" w14:textId="77777777" w:rsidR="00D84C56" w:rsidRPr="00E060F7" w:rsidRDefault="00D84C56" w:rsidP="00D84C56">
      <w:pPr>
        <w:pStyle w:val="Zdrojovykod-zlutyboxSynteastyl"/>
        <w:rPr>
          <w:lang w:val="en-US"/>
        </w:rPr>
      </w:pPr>
    </w:p>
    <w:p w14:paraId="51A47FD7" w14:textId="77777777" w:rsidR="00D84C56" w:rsidRPr="00E060F7" w:rsidRDefault="00D84C56" w:rsidP="00D84C56">
      <w:pPr>
        <w:pStyle w:val="Zdrojovykod-zlutyboxSynteastyl"/>
        <w:rPr>
          <w:color w:val="808080"/>
          <w:lang w:val="en-US"/>
        </w:rPr>
      </w:pPr>
      <w:r w:rsidRPr="00E060F7">
        <w:rPr>
          <w:color w:val="808080"/>
          <w:lang w:val="en-US"/>
        </w:rPr>
        <w:t>/*</w:t>
      </w:r>
      <w:r w:rsidR="007C7E72">
        <w:rPr>
          <w:color w:val="808080"/>
          <w:lang w:val="en-US"/>
        </w:rPr>
        <w:t xml:space="preserve"> Set sources of X-definitions to builder</w:t>
      </w:r>
      <w:r w:rsidRPr="00E060F7">
        <w:rPr>
          <w:color w:val="808080"/>
          <w:lang w:val="en-US"/>
        </w:rPr>
        <w:t>. */</w:t>
      </w:r>
    </w:p>
    <w:p w14:paraId="2EC94056"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w:t>
      </w:r>
    </w:p>
    <w:p w14:paraId="79B5E5ED"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5242A843" w14:textId="6A666EE4" w:rsidR="00D84C56" w:rsidRPr="00E060F7" w:rsidRDefault="00D84C56" w:rsidP="00D84C56">
      <w:pPr>
        <w:pStyle w:val="Zdrojovykod-zlutyboxSynteastyl"/>
        <w:rPr>
          <w:color w:val="984806"/>
          <w:lang w:val="en-US"/>
        </w:rPr>
      </w:pPr>
      <w:r w:rsidRPr="00E060F7">
        <w:rPr>
          <w:lang w:val="en-US"/>
        </w:rPr>
        <w:t>builder.setSource("</w:t>
      </w:r>
      <w:r w:rsidRPr="00E060F7">
        <w:rPr>
          <w:color w:val="984806"/>
          <w:lang w:val="en-US"/>
        </w:rPr>
        <w:t>&lt;xd:def xmlns:xd='</w:t>
      </w:r>
      <w:r w:rsidR="004A72C9">
        <w:rPr>
          <w:color w:val="984806"/>
          <w:lang w:val="en-US"/>
        </w:rPr>
        <w:t>http://www.xdef.org/xdef/4.0</w:t>
      </w:r>
      <w:r w:rsidRPr="00E060F7">
        <w:rPr>
          <w:color w:val="984806"/>
          <w:lang w:val="en-US"/>
        </w:rPr>
        <w:t>' xd:name='vozovyPark' xd:root='Vozidlo'&gt;</w:t>
      </w:r>
    </w:p>
    <w:p w14:paraId="623DF338" w14:textId="77777777" w:rsidR="00D84C56" w:rsidRPr="00E060F7" w:rsidRDefault="00F101E4" w:rsidP="00D84C56">
      <w:pPr>
        <w:pStyle w:val="Zdrojovykod-zlutyboxSynteastyl"/>
        <w:ind w:firstLine="720"/>
        <w:rPr>
          <w:lang w:val="en-US"/>
        </w:rPr>
      </w:pPr>
      <w:r>
        <w:rPr>
          <w:color w:val="984806"/>
          <w:lang w:val="en-US"/>
        </w:rPr>
        <w:t>&lt;Vehicle</w:t>
      </w:r>
      <w:r w:rsidR="00D84C56" w:rsidRPr="00E060F7">
        <w:rPr>
          <w:color w:val="984806"/>
          <w:lang w:val="en-US"/>
        </w:rPr>
        <w:t xml:space="preserve"> typ='SUV' rz='1A23456' </w:t>
      </w:r>
      <w:r w:rsidR="00AA68F3">
        <w:rPr>
          <w:color w:val="984806"/>
          <w:lang w:val="en-US"/>
        </w:rPr>
        <w:t>purchase</w:t>
      </w:r>
      <w:r w:rsidR="00D84C56" w:rsidRPr="00E060F7">
        <w:rPr>
          <w:color w:val="984806"/>
          <w:lang w:val="en-US"/>
        </w:rPr>
        <w:t>='01.02.2011' výrobce='Škoda' model='Yeti' /&gt; &lt;/xd:def&gt;</w:t>
      </w:r>
      <w:r w:rsidR="00D84C56" w:rsidRPr="00E060F7">
        <w:rPr>
          <w:lang w:val="en-US"/>
        </w:rPr>
        <w:t>");</w:t>
      </w:r>
    </w:p>
    <w:p w14:paraId="7DA8A639" w14:textId="77777777" w:rsidR="00D84C56" w:rsidRPr="00E060F7" w:rsidRDefault="00D84C56" w:rsidP="00D84C56">
      <w:pPr>
        <w:pStyle w:val="Zdrojovykod-zlutyboxSynteastyl"/>
        <w:rPr>
          <w:lang w:val="en-US"/>
        </w:rPr>
      </w:pPr>
    </w:p>
    <w:p w14:paraId="49FDD4B7" w14:textId="362E428C" w:rsidR="00D84C56" w:rsidRPr="00E060F7" w:rsidRDefault="00D84C56" w:rsidP="00D84C56">
      <w:pPr>
        <w:pStyle w:val="Zdrojovykod-zlutyboxSynteastyl"/>
        <w:rPr>
          <w:color w:val="808080"/>
          <w:lang w:val="en-US"/>
        </w:rPr>
      </w:pPr>
      <w:r w:rsidRPr="00E060F7">
        <w:rPr>
          <w:color w:val="808080"/>
          <w:lang w:val="en-US"/>
        </w:rPr>
        <w:t xml:space="preserve">/* </w:t>
      </w:r>
      <w:r w:rsidR="007C7E72">
        <w:rPr>
          <w:color w:val="808080"/>
          <w:lang w:val="en-US"/>
        </w:rPr>
        <w:t>Create</w:t>
      </w:r>
      <w:r w:rsidRPr="00E060F7">
        <w:rPr>
          <w:color w:val="808080"/>
          <w:lang w:val="en-US"/>
        </w:rPr>
        <w:t xml:space="preserve"> XDPool</w:t>
      </w:r>
      <w:r w:rsidR="00542A14">
        <w:rPr>
          <w:color w:val="808080"/>
          <w:lang w:val="en-US"/>
        </w:rPr>
        <w:t>;</w:t>
      </w:r>
      <w:r w:rsidRPr="00E060F7">
        <w:rPr>
          <w:color w:val="808080"/>
          <w:lang w:val="en-US"/>
        </w:rPr>
        <w:t xml:space="preserve"> </w:t>
      </w:r>
      <w:r w:rsidR="00542A14" w:rsidRPr="00542A14">
        <w:rPr>
          <w:color w:val="808080"/>
          <w:lang w:val="en-US"/>
        </w:rPr>
        <w:t>and the next procedure is the same as in the chapters</w:t>
      </w:r>
      <w:r w:rsidR="00542A14">
        <w:rPr>
          <w:color w:val="808080"/>
          <w:lang w:val="en-US"/>
        </w:rPr>
        <w:t xml:space="preserve"> </w:t>
      </w:r>
      <w:r w:rsidR="00542A14">
        <w:rPr>
          <w:color w:val="808080"/>
          <w:lang w:val="en-US"/>
        </w:rPr>
        <w:fldChar w:fldCharType="begin"/>
      </w:r>
      <w:r w:rsidR="00542A14">
        <w:rPr>
          <w:color w:val="808080"/>
          <w:lang w:val="en-US"/>
        </w:rPr>
        <w:instrText xml:space="preserve"> REF _Ref535681690 \r \h </w:instrText>
      </w:r>
      <w:r w:rsidR="00542A14">
        <w:rPr>
          <w:color w:val="808080"/>
          <w:lang w:val="en-US"/>
        </w:rPr>
      </w:r>
      <w:r w:rsidR="00542A14">
        <w:rPr>
          <w:color w:val="808080"/>
          <w:lang w:val="en-US"/>
        </w:rPr>
        <w:fldChar w:fldCharType="separate"/>
      </w:r>
      <w:r w:rsidR="00292987">
        <w:rPr>
          <w:color w:val="808080"/>
          <w:lang w:val="en-US"/>
        </w:rPr>
        <w:t>9.1</w:t>
      </w:r>
      <w:r w:rsidR="00542A14">
        <w:rPr>
          <w:color w:val="808080"/>
          <w:lang w:val="en-US"/>
        </w:rPr>
        <w:fldChar w:fldCharType="end"/>
      </w:r>
      <w:r w:rsidRPr="00E060F7">
        <w:rPr>
          <w:color w:val="808080"/>
          <w:lang w:val="en-US"/>
        </w:rPr>
        <w:t xml:space="preserve"> a</w:t>
      </w:r>
      <w:r w:rsidR="00542A14">
        <w:rPr>
          <w:color w:val="808080"/>
          <w:lang w:val="en-US"/>
        </w:rPr>
        <w:t>nd</w:t>
      </w:r>
      <w:r w:rsidRPr="00E060F7">
        <w:rPr>
          <w:color w:val="808080"/>
          <w:lang w:val="en-US"/>
        </w:rPr>
        <w:t xml:space="preserve"> </w:t>
      </w:r>
      <w:r w:rsidR="00B15D77">
        <w:fldChar w:fldCharType="begin"/>
      </w:r>
      <w:r w:rsidR="00B15D77">
        <w:instrText xml:space="preserve"> REF _Ref342399853 \r \h  \* MERGEFORMAT </w:instrText>
      </w:r>
      <w:r w:rsidR="00B15D77">
        <w:fldChar w:fldCharType="separate"/>
      </w:r>
      <w:r w:rsidR="00292987" w:rsidRPr="00292987">
        <w:rPr>
          <w:color w:val="808080"/>
          <w:lang w:val="en-US"/>
        </w:rPr>
        <w:t>9.2</w:t>
      </w:r>
      <w:r w:rsidR="00B15D77">
        <w:fldChar w:fldCharType="end"/>
      </w:r>
      <w:r w:rsidRPr="00E060F7">
        <w:rPr>
          <w:color w:val="808080"/>
          <w:lang w:val="en-US"/>
        </w:rPr>
        <w:t>. */</w:t>
      </w:r>
    </w:p>
    <w:p w14:paraId="29D63BA3" w14:textId="77777777" w:rsidR="00D84C56" w:rsidRDefault="00D84C56" w:rsidP="00D84C56">
      <w:pPr>
        <w:pStyle w:val="Zdrojovykod-zlutyboxSynteastyl"/>
        <w:rPr>
          <w:lang w:val="en-US"/>
        </w:rPr>
      </w:pPr>
      <w:r w:rsidRPr="00E060F7">
        <w:rPr>
          <w:lang w:val="en-US"/>
        </w:rPr>
        <w:t>XDPool xpool = builder.</w:t>
      </w:r>
      <w:r w:rsidR="0046789D">
        <w:rPr>
          <w:lang w:val="en-US"/>
        </w:rPr>
        <w:t>compile</w:t>
      </w:r>
      <w:r w:rsidR="0046789D" w:rsidRPr="00E060F7">
        <w:rPr>
          <w:lang w:val="en-US"/>
        </w:rPr>
        <w:t xml:space="preserve">XD </w:t>
      </w:r>
      <w:r w:rsidRPr="00E060F7">
        <w:rPr>
          <w:lang w:val="en-US"/>
        </w:rPr>
        <w:t>();</w:t>
      </w:r>
    </w:p>
    <w:p w14:paraId="1ABA96D0" w14:textId="77777777" w:rsidR="007C7E72" w:rsidRDefault="007C7E72" w:rsidP="00D84C56">
      <w:pPr>
        <w:pStyle w:val="Zdrojovykod-zlutyboxSynteastyl"/>
        <w:rPr>
          <w:lang w:val="en-US"/>
        </w:rPr>
      </w:pPr>
    </w:p>
    <w:p w14:paraId="03385EB1" w14:textId="77777777" w:rsidR="00834678" w:rsidRPr="00E060F7" w:rsidRDefault="00834678" w:rsidP="00834678">
      <w:pPr>
        <w:pStyle w:val="Zdrojovykod-zlutyboxSynteastyl"/>
        <w:rPr>
          <w:color w:val="808080"/>
          <w:lang w:val="en-US"/>
        </w:rPr>
      </w:pPr>
      <w:r w:rsidRPr="00E060F7">
        <w:rPr>
          <w:color w:val="808080"/>
          <w:lang w:val="en-US"/>
        </w:rPr>
        <w:t xml:space="preserve">/* </w:t>
      </w:r>
      <w:r>
        <w:rPr>
          <w:color w:val="808080"/>
          <w:lang w:val="en-US"/>
        </w:rPr>
        <w:t>Throw an exception if th reporter contains errors or warnings.</w:t>
      </w:r>
      <w:r w:rsidRPr="00E060F7">
        <w:rPr>
          <w:color w:val="808080"/>
          <w:lang w:val="en-US"/>
        </w:rPr>
        <w:t>*/</w:t>
      </w:r>
    </w:p>
    <w:p w14:paraId="24955776" w14:textId="77777777" w:rsidR="007C7E72" w:rsidRDefault="007C7E72" w:rsidP="00D84C56">
      <w:pPr>
        <w:pStyle w:val="Zdrojovykod-zlutyboxSynteastyl"/>
        <w:rPr>
          <w:lang w:val="en-US"/>
        </w:rPr>
      </w:pPr>
      <w:r>
        <w:rPr>
          <w:lang w:val="en-US"/>
        </w:rPr>
        <w:t>reporter.</w:t>
      </w:r>
      <w:r w:rsidRPr="007C7E72">
        <w:rPr>
          <w:lang w:val="en-US"/>
        </w:rPr>
        <w:t>checkAndThrowErrorWarnings()</w:t>
      </w:r>
      <w:r>
        <w:rPr>
          <w:lang w:val="en-US"/>
        </w:rPr>
        <w:t>;</w:t>
      </w:r>
    </w:p>
    <w:p w14:paraId="10491553" w14:textId="77777777" w:rsidR="007C7E72" w:rsidRPr="00E060F7" w:rsidRDefault="007C7E72" w:rsidP="00D84C56">
      <w:pPr>
        <w:pStyle w:val="Zdrojovykod-zlutyboxSynteastyl"/>
        <w:rPr>
          <w:lang w:val="en-US"/>
        </w:rPr>
      </w:pPr>
    </w:p>
    <w:p w14:paraId="5EC3D842" w14:textId="77777777" w:rsidR="00D84C56" w:rsidRDefault="00EA0858" w:rsidP="00D84C56">
      <w:pPr>
        <w:pStyle w:val="Nadpis2"/>
        <w:rPr>
          <w:lang w:val="en-US"/>
        </w:rPr>
      </w:pPr>
      <w:bookmarkStart w:id="587" w:name="_Toc354676950"/>
      <w:bookmarkStart w:id="588" w:name="_Toc46929889"/>
      <w:r>
        <w:rPr>
          <w:lang w:val="en-US"/>
        </w:rPr>
        <w:t>Build XDPool with c</w:t>
      </w:r>
      <w:r w:rsidR="00834678">
        <w:rPr>
          <w:lang w:val="en-US"/>
        </w:rPr>
        <w:t>lass</w:t>
      </w:r>
      <w:r>
        <w:rPr>
          <w:lang w:val="en-US"/>
        </w:rPr>
        <w:t>es</w:t>
      </w:r>
      <w:r w:rsidR="00834678">
        <w:rPr>
          <w:lang w:val="en-US"/>
        </w:rPr>
        <w:t xml:space="preserve"> </w:t>
      </w:r>
      <w:r>
        <w:rPr>
          <w:lang w:val="en-US"/>
        </w:rPr>
        <w:t>containing</w:t>
      </w:r>
      <w:r w:rsidR="00834678">
        <w:rPr>
          <w:lang w:val="en-US"/>
        </w:rPr>
        <w:t xml:space="preserve"> </w:t>
      </w:r>
      <w:r w:rsidR="00D84C56" w:rsidRPr="00E060F7">
        <w:rPr>
          <w:lang w:val="en-US"/>
        </w:rPr>
        <w:t>exter</w:t>
      </w:r>
      <w:r w:rsidR="00834678">
        <w:rPr>
          <w:lang w:val="en-US"/>
        </w:rPr>
        <w:t>al</w:t>
      </w:r>
      <w:r w:rsidR="00D84C56" w:rsidRPr="00E060F7">
        <w:rPr>
          <w:lang w:val="en-US"/>
        </w:rPr>
        <w:t xml:space="preserve"> metod</w:t>
      </w:r>
      <w:r w:rsidR="00834678">
        <w:rPr>
          <w:lang w:val="en-US"/>
        </w:rPr>
        <w:t>s</w:t>
      </w:r>
      <w:bookmarkEnd w:id="588"/>
    </w:p>
    <w:p w14:paraId="1A4C4448" w14:textId="30241D0E" w:rsidR="00EA0858" w:rsidRPr="00EA0858" w:rsidRDefault="00202DAF" w:rsidP="00EA0858">
      <w:pPr>
        <w:pStyle w:val="OdstavecSynteastyl"/>
        <w:rPr>
          <w:lang w:val="en-US"/>
        </w:rPr>
      </w:pPr>
      <w:r>
        <w:rPr>
          <w:noProof/>
          <w:lang w:val="en-US"/>
        </w:rPr>
      </w:r>
      <w:r>
        <w:rPr>
          <w:noProof/>
          <w:lang w:val="en-US"/>
        </w:rPr>
        <w:pict w14:anchorId="4893DD32">
          <v:shape id="Šipka doprava 55" o:spid="_x0000_s10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EA0858" w:rsidRPr="00E060F7">
        <w:rPr>
          <w:lang w:val="en-US"/>
        </w:rPr>
        <w:t xml:space="preserve"> </w:t>
      </w:r>
      <w:r w:rsidR="00EA0858">
        <w:rPr>
          <w:lang w:val="en-US"/>
        </w:rPr>
        <w:fldChar w:fldCharType="begin"/>
      </w:r>
      <w:r w:rsidR="00EA0858">
        <w:rPr>
          <w:lang w:val="en-US"/>
        </w:rPr>
        <w:instrText xml:space="preserve"> REF _Ref487818182 \r \h </w:instrText>
      </w:r>
      <w:r w:rsidR="00EA0858">
        <w:rPr>
          <w:lang w:val="en-US"/>
        </w:rPr>
      </w:r>
      <w:r w:rsidR="00EA0858">
        <w:rPr>
          <w:lang w:val="en-US"/>
        </w:rPr>
        <w:fldChar w:fldCharType="separate"/>
      </w:r>
      <w:r w:rsidR="00292987">
        <w:rPr>
          <w:lang w:val="en-US"/>
        </w:rPr>
        <w:t>4.8</w:t>
      </w:r>
      <w:r w:rsidR="00EA0858">
        <w:rPr>
          <w:lang w:val="en-US"/>
        </w:rPr>
        <w:fldChar w:fldCharType="end"/>
      </w:r>
      <w:r w:rsidR="00542A14">
        <w:rPr>
          <w:lang w:val="en-US"/>
        </w:rPr>
        <w:t xml:space="preserve"> </w:t>
      </w:r>
      <w:r w:rsidR="00542A14">
        <w:rPr>
          <w:lang w:val="en-US"/>
        </w:rPr>
        <w:fldChar w:fldCharType="begin"/>
      </w:r>
      <w:r w:rsidR="00542A14">
        <w:rPr>
          <w:lang w:val="en-US"/>
        </w:rPr>
        <w:instrText xml:space="preserve"> REF _Ref487818182 \h </w:instrText>
      </w:r>
      <w:r w:rsidR="00542A14">
        <w:rPr>
          <w:lang w:val="en-US"/>
        </w:rPr>
      </w:r>
      <w:r w:rsidR="00542A14">
        <w:rPr>
          <w:lang w:val="en-US"/>
        </w:rPr>
        <w:fldChar w:fldCharType="separate"/>
      </w:r>
      <w:r w:rsidR="00292987">
        <w:rPr>
          <w:lang w:val="en-US"/>
        </w:rPr>
        <w:t>E</w:t>
      </w:r>
      <w:r w:rsidR="00292987" w:rsidRPr="00E060F7">
        <w:rPr>
          <w:lang w:val="en-US"/>
        </w:rPr>
        <w:t>xtern</w:t>
      </w:r>
      <w:r w:rsidR="00292987">
        <w:rPr>
          <w:lang w:val="en-US"/>
        </w:rPr>
        <w:t>al</w:t>
      </w:r>
      <w:r w:rsidR="00292987" w:rsidRPr="00E060F7">
        <w:rPr>
          <w:lang w:val="en-US"/>
        </w:rPr>
        <w:t xml:space="preserve"> (</w:t>
      </w:r>
      <w:r w:rsidR="00292987">
        <w:rPr>
          <w:lang w:val="en-US"/>
        </w:rPr>
        <w:t>Java</w:t>
      </w:r>
      <w:r w:rsidR="00292987" w:rsidRPr="00E060F7">
        <w:rPr>
          <w:lang w:val="en-US"/>
        </w:rPr>
        <w:t xml:space="preserve">) </w:t>
      </w:r>
      <w:r w:rsidR="00292987">
        <w:rPr>
          <w:lang w:val="en-US"/>
        </w:rPr>
        <w:t>M</w:t>
      </w:r>
      <w:r w:rsidR="00292987" w:rsidRPr="00E060F7">
        <w:rPr>
          <w:lang w:val="en-US"/>
        </w:rPr>
        <w:t>et</w:t>
      </w:r>
      <w:r w:rsidR="00292987">
        <w:rPr>
          <w:lang w:val="en-US"/>
        </w:rPr>
        <w:t>h</w:t>
      </w:r>
      <w:r w:rsidR="00292987" w:rsidRPr="00E060F7">
        <w:rPr>
          <w:lang w:val="en-US"/>
        </w:rPr>
        <w:t>od</w:t>
      </w:r>
      <w:r w:rsidR="00292987">
        <w:rPr>
          <w:lang w:val="en-US"/>
        </w:rPr>
        <w:t>s</w:t>
      </w:r>
      <w:r w:rsidR="00542A14">
        <w:rPr>
          <w:lang w:val="en-US"/>
        </w:rPr>
        <w:fldChar w:fldCharType="end"/>
      </w:r>
    </w:p>
    <w:p w14:paraId="7AE42BA2" w14:textId="600E9447" w:rsidR="00D84C56" w:rsidRPr="00E060F7" w:rsidRDefault="00202DAF" w:rsidP="00D84C56">
      <w:pPr>
        <w:pStyle w:val="OdstavecSynteastyl"/>
        <w:rPr>
          <w:lang w:val="en-US"/>
        </w:rPr>
      </w:pPr>
      <w:r>
        <w:rPr>
          <w:noProof/>
          <w:lang w:val="en-US"/>
        </w:rPr>
      </w:r>
      <w:r>
        <w:rPr>
          <w:noProof/>
          <w:lang w:val="en-US"/>
        </w:rPr>
        <w:pict w14:anchorId="7D91EE40">
          <v:shape id="_x0000_s10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292987">
        <w:rPr>
          <w:lang w:val="en-US"/>
        </w:rPr>
        <w:t>9.2</w:t>
      </w:r>
      <w:r w:rsidR="00EF650E" w:rsidRPr="00E060F7">
        <w:rPr>
          <w:lang w:val="en-US"/>
        </w:rPr>
        <w:fldChar w:fldCharType="end"/>
      </w:r>
      <w:r w:rsidR="00542A14">
        <w:rPr>
          <w:lang w:val="en-US"/>
        </w:rPr>
        <w:t xml:space="preserve"> </w:t>
      </w:r>
      <w:r w:rsidR="00542A14">
        <w:rPr>
          <w:lang w:val="en-US"/>
        </w:rPr>
        <w:fldChar w:fldCharType="begin"/>
      </w:r>
      <w:r w:rsidR="00542A14">
        <w:rPr>
          <w:lang w:val="en-US"/>
        </w:rPr>
        <w:instrText xml:space="preserve"> REF _Ref342399853 \h </w:instrText>
      </w:r>
      <w:r w:rsidR="00542A14">
        <w:rPr>
          <w:lang w:val="en-US"/>
        </w:rPr>
      </w:r>
      <w:r w:rsidR="00542A14">
        <w:rPr>
          <w:lang w:val="en-US"/>
        </w:rPr>
        <w:fldChar w:fldCharType="separate"/>
      </w:r>
      <w:r w:rsidR="00292987" w:rsidRPr="00160162">
        <w:rPr>
          <w:lang w:val="en-US"/>
        </w:rPr>
        <w:t>Start the XML document construction</w:t>
      </w:r>
      <w:r w:rsidR="00542A14">
        <w:rPr>
          <w:lang w:val="en-US"/>
        </w:rPr>
        <w:fldChar w:fldCharType="end"/>
      </w:r>
    </w:p>
    <w:p w14:paraId="1E6AEFDF" w14:textId="16108104" w:rsidR="00D84C56" w:rsidRPr="00E060F7" w:rsidRDefault="00202DAF" w:rsidP="00D84C56">
      <w:pPr>
        <w:pStyle w:val="OdstavecSynteastyl"/>
        <w:rPr>
          <w:lang w:val="en-US"/>
        </w:rPr>
      </w:pPr>
      <w:r>
        <w:rPr>
          <w:noProof/>
          <w:lang w:val="en-US"/>
        </w:rPr>
      </w:r>
      <w:r>
        <w:rPr>
          <w:noProof/>
          <w:lang w:val="en-US"/>
        </w:rPr>
        <w:pict w14:anchorId="32AAF107">
          <v:shape id="Šipka doprava 54" o:spid="_x0000_s10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_Ref535946066 \r \h </w:instrText>
      </w:r>
      <w:r w:rsidR="00542A14">
        <w:rPr>
          <w:lang w:val="en-US"/>
        </w:rPr>
      </w:r>
      <w:r w:rsidR="00542A14">
        <w:rPr>
          <w:lang w:val="en-US"/>
        </w:rPr>
        <w:fldChar w:fldCharType="separate"/>
      </w:r>
      <w:r w:rsidR="00292987">
        <w:rPr>
          <w:lang w:val="en-US"/>
        </w:rPr>
        <w:t>9.3</w:t>
      </w:r>
      <w:r w:rsidR="00542A14">
        <w:rPr>
          <w:lang w:val="en-US"/>
        </w:rPr>
        <w:fldChar w:fldCharType="end"/>
      </w:r>
      <w:r w:rsidR="00542A14">
        <w:rPr>
          <w:lang w:val="en-US"/>
        </w:rPr>
        <w:t xml:space="preserve"> </w:t>
      </w:r>
      <w:r w:rsidR="00542A14">
        <w:rPr>
          <w:lang w:val="en-US"/>
        </w:rPr>
        <w:fldChar w:fldCharType="begin"/>
      </w:r>
      <w:r w:rsidR="00542A14">
        <w:rPr>
          <w:lang w:val="en-US"/>
        </w:rPr>
        <w:instrText xml:space="preserve"> REF _Ref535946049 \h </w:instrText>
      </w:r>
      <w:r w:rsidR="00542A14">
        <w:rPr>
          <w:lang w:val="en-US"/>
        </w:rPr>
      </w:r>
      <w:r w:rsidR="00542A14">
        <w:rPr>
          <w:lang w:val="en-US"/>
        </w:rPr>
        <w:fldChar w:fldCharType="separate"/>
      </w:r>
      <w:r w:rsidR="00292987" w:rsidRPr="0045477E">
        <w:rPr>
          <w:lang w:val="en-US"/>
        </w:rPr>
        <w:t xml:space="preserve">Alternate creation of </w:t>
      </w:r>
      <w:r w:rsidR="00292987">
        <w:rPr>
          <w:lang w:val="en-US"/>
        </w:rPr>
        <w:t>XDPool</w:t>
      </w:r>
      <w:r w:rsidR="00542A14">
        <w:rPr>
          <w:lang w:val="en-US"/>
        </w:rPr>
        <w:fldChar w:fldCharType="end"/>
      </w:r>
    </w:p>
    <w:p w14:paraId="078107F8" w14:textId="77777777" w:rsidR="00D84C56" w:rsidRPr="00E060F7" w:rsidRDefault="00CB1973" w:rsidP="00CB1973">
      <w:pPr>
        <w:rPr>
          <w:lang w:val="en-US"/>
        </w:rPr>
      </w:pPr>
      <w:r w:rsidRPr="00CB1973">
        <w:rPr>
          <w:lang w:val="en-US"/>
        </w:rPr>
        <w:t xml:space="preserve">The Java classes in which external methods </w:t>
      </w:r>
      <w:r>
        <w:rPr>
          <w:lang w:val="en-US"/>
        </w:rPr>
        <w:t xml:space="preserve">used in X-definitions </w:t>
      </w:r>
      <w:r w:rsidRPr="00CB1973">
        <w:rPr>
          <w:lang w:val="en-US"/>
        </w:rPr>
        <w:t xml:space="preserve">are located, which are by default searched by the default class loader. In </w:t>
      </w:r>
      <w:r>
        <w:rPr>
          <w:lang w:val="en-US"/>
        </w:rPr>
        <w:t xml:space="preserve">the </w:t>
      </w:r>
      <w:r w:rsidRPr="00CB1973">
        <w:rPr>
          <w:lang w:val="en-US"/>
        </w:rPr>
        <w:t xml:space="preserve">case you need to use another class loader to retrieve and load </w:t>
      </w:r>
      <w:r>
        <w:rPr>
          <w:lang w:val="en-US"/>
        </w:rPr>
        <w:t xml:space="preserve">thise </w:t>
      </w:r>
      <w:r w:rsidRPr="00CB1973">
        <w:rPr>
          <w:lang w:val="en-US"/>
        </w:rPr>
        <w:t xml:space="preserve">Java classes, this loader must be connected to the X-Definition </w:t>
      </w:r>
      <w:r>
        <w:rPr>
          <w:lang w:val="en-US"/>
        </w:rPr>
        <w:t>builder</w:t>
      </w:r>
      <w:r w:rsidRPr="00CB1973">
        <w:rPr>
          <w:lang w:val="en-US"/>
        </w:rPr>
        <w:t xml:space="preserve">. </w:t>
      </w:r>
      <w:r>
        <w:rPr>
          <w:lang w:val="en-US"/>
        </w:rPr>
        <w:t>The c</w:t>
      </w:r>
      <w:r w:rsidRPr="00CB1973">
        <w:rPr>
          <w:lang w:val="en-US"/>
        </w:rPr>
        <w:t xml:space="preserve">lass loader can be connected </w:t>
      </w:r>
      <w:r>
        <w:rPr>
          <w:lang w:val="en-US"/>
        </w:rPr>
        <w:t>to the</w:t>
      </w:r>
      <w:r w:rsidRPr="00CB1973">
        <w:rPr>
          <w:lang w:val="en-US"/>
        </w:rPr>
        <w:t xml:space="preserve"> XDBuilder </w:t>
      </w:r>
      <w:r>
        <w:rPr>
          <w:lang w:val="en-US"/>
        </w:rPr>
        <w:t xml:space="preserve">by the method </w:t>
      </w:r>
      <w:r w:rsidRPr="00E060F7">
        <w:rPr>
          <w:lang w:val="en-US"/>
        </w:rPr>
        <w:t>setClassLoade</w:t>
      </w:r>
      <w:r>
        <w:rPr>
          <w:lang w:val="en-US"/>
        </w:rPr>
        <w:t>r</w:t>
      </w:r>
      <w:r w:rsidRPr="00CB1973">
        <w:rPr>
          <w:lang w:val="en-US"/>
        </w:rPr>
        <w:t>:</w:t>
      </w:r>
      <w:r w:rsidR="00D84C56" w:rsidRPr="00E060F7">
        <w:rPr>
          <w:lang w:val="en-US"/>
        </w:rPr>
        <w:t>:</w:t>
      </w:r>
    </w:p>
    <w:p w14:paraId="7C1B7348" w14:textId="77777777" w:rsidR="00D84C56" w:rsidRPr="00E060F7" w:rsidRDefault="00D84C56" w:rsidP="00D84C56">
      <w:pPr>
        <w:pStyle w:val="Zdrojovykod-zlutyboxSynteastyl"/>
        <w:rPr>
          <w:lang w:val="en-US"/>
        </w:rPr>
      </w:pPr>
      <w:r w:rsidRPr="00E060F7">
        <w:rPr>
          <w:lang w:val="en-US"/>
        </w:rPr>
        <w:t>...</w:t>
      </w:r>
    </w:p>
    <w:p w14:paraId="44228838" w14:textId="77777777" w:rsidR="00D84C56" w:rsidRPr="00E060F7" w:rsidRDefault="00D84C56" w:rsidP="00D84C56">
      <w:pPr>
        <w:pStyle w:val="Zdrojovykod-zlutyboxSynteastyl"/>
        <w:rPr>
          <w:lang w:val="en-US"/>
        </w:rPr>
      </w:pPr>
    </w:p>
    <w:p w14:paraId="7BD097F1"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 xml:space="preserve">Create instance of </w:t>
      </w:r>
      <w:r w:rsidRPr="00E060F7">
        <w:rPr>
          <w:color w:val="808080"/>
          <w:lang w:val="en-US"/>
        </w:rPr>
        <w:t>XDBuilder. */</w:t>
      </w:r>
    </w:p>
    <w:p w14:paraId="0C620352" w14:textId="77777777" w:rsidR="00D84C56" w:rsidRPr="00E060F7" w:rsidRDefault="00D84C56" w:rsidP="00D84C56">
      <w:pPr>
        <w:pStyle w:val="Zdrojovykod-zlutyboxSynteastyl"/>
        <w:rPr>
          <w:lang w:val="en-US"/>
        </w:rPr>
      </w:pPr>
      <w:r w:rsidRPr="00E060F7">
        <w:rPr>
          <w:lang w:val="en-US"/>
        </w:rPr>
        <w:t>XDBuilder builder = XDFactory.getXDBuilder(</w:t>
      </w:r>
      <w:r w:rsidRPr="00E060F7">
        <w:rPr>
          <w:color w:val="0070C0"/>
          <w:lang w:val="en-US"/>
        </w:rPr>
        <w:t>null</w:t>
      </w:r>
      <w:r w:rsidRPr="00E060F7">
        <w:rPr>
          <w:lang w:val="en-US"/>
        </w:rPr>
        <w:t>);</w:t>
      </w:r>
    </w:p>
    <w:p w14:paraId="2726238D" w14:textId="77777777" w:rsidR="00D84C56" w:rsidRPr="00E060F7" w:rsidRDefault="00D84C56" w:rsidP="00D84C56">
      <w:pPr>
        <w:pStyle w:val="Zdrojovykod-zlutyboxSynteastyl"/>
        <w:rPr>
          <w:lang w:val="en-US"/>
        </w:rPr>
      </w:pPr>
    </w:p>
    <w:p w14:paraId="7D2EABF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Set your class loared</w:t>
      </w:r>
      <w:r w:rsidRPr="00E060F7">
        <w:rPr>
          <w:color w:val="808080"/>
          <w:lang w:val="en-US"/>
        </w:rPr>
        <w:t>*/</w:t>
      </w:r>
    </w:p>
    <w:p w14:paraId="02890BF7" w14:textId="77777777" w:rsidR="00D84C56" w:rsidRPr="00E060F7" w:rsidRDefault="00D84C56" w:rsidP="00D84C56">
      <w:pPr>
        <w:pStyle w:val="Zdrojovykod-zlutyboxSynteastyl"/>
        <w:rPr>
          <w:lang w:val="en-US"/>
        </w:rPr>
      </w:pPr>
      <w:r w:rsidRPr="00E060F7">
        <w:rPr>
          <w:lang w:val="en-US"/>
        </w:rPr>
        <w:t>builder.setClassLoader(</w:t>
      </w:r>
      <w:r w:rsidRPr="00E060F7">
        <w:rPr>
          <w:color w:val="0070C0"/>
          <w:lang w:val="en-US"/>
        </w:rPr>
        <w:t>new</w:t>
      </w:r>
      <w:r w:rsidRPr="00E060F7">
        <w:rPr>
          <w:lang w:val="en-US"/>
        </w:rPr>
        <w:t xml:space="preserve"> MyClassLoader());</w:t>
      </w:r>
    </w:p>
    <w:p w14:paraId="5E9CAA5E" w14:textId="77777777" w:rsidR="00D84C56" w:rsidRPr="00E060F7" w:rsidRDefault="00D84C56" w:rsidP="00D84C56">
      <w:pPr>
        <w:pStyle w:val="Zdrojovykod-zlutyboxSynteastyl"/>
        <w:rPr>
          <w:lang w:val="en-US"/>
        </w:rPr>
      </w:pPr>
    </w:p>
    <w:p w14:paraId="3B40B55D" w14:textId="77777777" w:rsidR="00D84C56" w:rsidRPr="00E060F7" w:rsidRDefault="00D84C56" w:rsidP="00D84C56">
      <w:pPr>
        <w:pStyle w:val="Zdrojovykod-zlutyboxSynteastyl"/>
        <w:rPr>
          <w:color w:val="808080"/>
          <w:lang w:val="en-US"/>
        </w:rPr>
      </w:pPr>
      <w:r w:rsidRPr="00E060F7">
        <w:rPr>
          <w:color w:val="808080"/>
          <w:lang w:val="en-US"/>
        </w:rPr>
        <w:t>/*</w:t>
      </w:r>
      <w:r w:rsidR="00CB1973">
        <w:rPr>
          <w:color w:val="808080"/>
          <w:lang w:val="en-US"/>
        </w:rPr>
        <w:t xml:space="preserve"> Set source input data</w:t>
      </w:r>
      <w:r w:rsidRPr="00E060F7">
        <w:rPr>
          <w:color w:val="808080"/>
          <w:lang w:val="en-US"/>
        </w:rPr>
        <w:t>. */</w:t>
      </w:r>
    </w:p>
    <w:p w14:paraId="3C7A79C4"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 xml:space="preserve"> ");</w:t>
      </w:r>
    </w:p>
    <w:p w14:paraId="419E2AE5"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6BE07319" w14:textId="77777777" w:rsidR="00D84C56" w:rsidRPr="00E060F7" w:rsidRDefault="00D84C56" w:rsidP="00D84C56">
      <w:pPr>
        <w:pStyle w:val="Zdrojovykod-zlutyboxSynteastyl"/>
        <w:rPr>
          <w:lang w:val="en-US"/>
        </w:rPr>
      </w:pPr>
      <w:r w:rsidRPr="00E060F7">
        <w:rPr>
          <w:lang w:val="en-US"/>
        </w:rPr>
        <w:t>...</w:t>
      </w:r>
    </w:p>
    <w:p w14:paraId="1CAC731B" w14:textId="77777777" w:rsidR="00D84C56" w:rsidRPr="00E060F7" w:rsidRDefault="00CB1973" w:rsidP="00D84C56">
      <w:pPr>
        <w:rPr>
          <w:lang w:val="en-US"/>
        </w:rPr>
      </w:pPr>
      <w:r>
        <w:rPr>
          <w:lang w:val="en-US"/>
        </w:rPr>
        <w:t>You can also add classes with external methods to the compiler as the array of classes and normally compile X</w:t>
      </w:r>
      <w:r>
        <w:rPr>
          <w:lang w:val="en-US"/>
        </w:rPr>
        <w:noBreakHyphen/>
        <w:t>definitions</w:t>
      </w:r>
      <w:r w:rsidR="00D84C56" w:rsidRPr="00E060F7">
        <w:rPr>
          <w:lang w:val="en-US"/>
        </w:rPr>
        <w:t>:</w:t>
      </w:r>
    </w:p>
    <w:p w14:paraId="1EC89160" w14:textId="77777777" w:rsidR="003C0BB6" w:rsidRPr="00E060F7" w:rsidRDefault="003C0BB6" w:rsidP="003C0BB6">
      <w:pPr>
        <w:pStyle w:val="Zdrojovykod-zlutyboxSynteastyl"/>
        <w:rPr>
          <w:color w:val="808080"/>
          <w:lang w:val="en-US"/>
        </w:rPr>
      </w:pPr>
      <w:r w:rsidRPr="00E060F7">
        <w:rPr>
          <w:color w:val="808080"/>
          <w:lang w:val="en-US"/>
        </w:rPr>
        <w:lastRenderedPageBreak/>
        <w:t xml:space="preserve">/* </w:t>
      </w:r>
      <w:r>
        <w:rPr>
          <w:color w:val="808080"/>
          <w:lang w:val="en-US"/>
        </w:rPr>
        <w:t>Array with classes containing the external methods. */</w:t>
      </w:r>
    </w:p>
    <w:p w14:paraId="0F7DDD0E" w14:textId="4A1543BA" w:rsidR="00D84C56" w:rsidRDefault="00D84C56" w:rsidP="00D84C56">
      <w:pPr>
        <w:pStyle w:val="Zdrojovykod-zlutyboxSynteastyl"/>
        <w:rPr>
          <w:lang w:val="en-US"/>
        </w:rPr>
      </w:pPr>
      <w:r w:rsidRPr="00E060F7">
        <w:rPr>
          <w:lang w:val="en-US"/>
        </w:rPr>
        <w:t xml:space="preserve">Class[] ext = </w:t>
      </w:r>
      <w:r w:rsidRPr="00E060F7">
        <w:rPr>
          <w:color w:val="0070C0"/>
          <w:lang w:val="en-US"/>
        </w:rPr>
        <w:t>new</w:t>
      </w:r>
      <w:r w:rsidRPr="00E060F7">
        <w:rPr>
          <w:lang w:val="en-US"/>
        </w:rPr>
        <w:t xml:space="preserve"> Class[] {</w:t>
      </w:r>
      <w:r w:rsidR="00164389">
        <w:rPr>
          <w:lang w:val="en-US"/>
        </w:rPr>
        <w:t>examples</w:t>
      </w:r>
      <w:r w:rsidRPr="00E060F7">
        <w:rPr>
          <w:lang w:val="en-US"/>
        </w:rPr>
        <w:t>.tutorial.VozovyPark.class, tasks.SimpleAccident.class};</w:t>
      </w:r>
    </w:p>
    <w:p w14:paraId="6A961902" w14:textId="77777777" w:rsidR="003C0BB6" w:rsidRPr="003C0BB6" w:rsidRDefault="003C0BB6" w:rsidP="00D84C56">
      <w:pPr>
        <w:pStyle w:val="Zdrojovykod-zlutyboxSynteastyl"/>
        <w:rPr>
          <w:color w:val="808080"/>
          <w:lang w:val="en-US"/>
        </w:rPr>
      </w:pPr>
      <w:r w:rsidRPr="00E060F7">
        <w:rPr>
          <w:color w:val="808080"/>
          <w:lang w:val="en-US"/>
        </w:rPr>
        <w:t xml:space="preserve">/* </w:t>
      </w:r>
      <w:r>
        <w:rPr>
          <w:color w:val="808080"/>
          <w:lang w:val="en-US"/>
        </w:rPr>
        <w:t>The compiler will search the external methods in the array of classes. */</w:t>
      </w:r>
    </w:p>
    <w:p w14:paraId="1B4A410A"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color w:val="000000"/>
          <w:lang w:val="en-US"/>
        </w:rPr>
        <w:t>, ext</w:t>
      </w:r>
      <w:r w:rsidRPr="00E060F7">
        <w:rPr>
          <w:lang w:val="en-US"/>
        </w:rPr>
        <w:t>);</w:t>
      </w:r>
    </w:p>
    <w:p w14:paraId="0AADD1E9" w14:textId="77777777" w:rsidR="00D84C56" w:rsidRPr="00E060F7" w:rsidRDefault="003C0BB6" w:rsidP="00D84C56">
      <w:pPr>
        <w:pStyle w:val="Nadpis2"/>
        <w:rPr>
          <w:lang w:val="en-US"/>
        </w:rPr>
      </w:pPr>
      <w:bookmarkStart w:id="589" w:name="_Toc354676951"/>
      <w:bookmarkStart w:id="590" w:name="_Toc46929890"/>
      <w:bookmarkEnd w:id="587"/>
      <w:bookmarkEnd w:id="589"/>
      <w:r>
        <w:rPr>
          <w:lang w:val="en-US"/>
        </w:rPr>
        <w:t>Get result of X</w:t>
      </w:r>
      <w:r>
        <w:rPr>
          <w:lang w:val="en-US"/>
        </w:rPr>
        <w:noBreakHyphen/>
        <w:t>definition process</w:t>
      </w:r>
      <w:bookmarkEnd w:id="590"/>
    </w:p>
    <w:p w14:paraId="495A90BD" w14:textId="127B5CD9" w:rsidR="00D84C56" w:rsidRPr="00E060F7" w:rsidRDefault="00202DAF" w:rsidP="00D84C56">
      <w:pPr>
        <w:pStyle w:val="OdstavecSynteastyl"/>
        <w:rPr>
          <w:lang w:val="en-US"/>
        </w:rPr>
      </w:pPr>
      <w:r>
        <w:rPr>
          <w:noProof/>
          <w:lang w:val="en-US"/>
        </w:rPr>
      </w:r>
      <w:r>
        <w:rPr>
          <w:noProof/>
          <w:lang w:val="en-US"/>
        </w:rPr>
        <w:pict w14:anchorId="482E8245">
          <v:shape id="Šipka doprava 53" o:spid="_x0000_s10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 xml:space="preserve">run the validation or the construction mode </w:t>
      </w:r>
      <w:r w:rsidR="00F83983">
        <w:rPr>
          <w:lang w:val="en-US"/>
        </w:rPr>
        <w:t>c</w:t>
      </w:r>
      <w:r w:rsidR="003C0BB6">
        <w:rPr>
          <w:lang w:val="en-US"/>
        </w:rPr>
        <w:t>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292987">
        <w:rPr>
          <w:lang w:val="en-US"/>
        </w:rPr>
        <w:t>9.1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292987">
        <w:rPr>
          <w:lang w:val="en-US"/>
        </w:rPr>
        <w:t>9.2</w:t>
      </w:r>
      <w:r w:rsidR="003C0BB6" w:rsidRPr="00E060F7">
        <w:rPr>
          <w:lang w:val="en-US"/>
        </w:rPr>
        <w:fldChar w:fldCharType="end"/>
      </w:r>
    </w:p>
    <w:p w14:paraId="326F8C3C" w14:textId="77777777" w:rsidR="00D84C56" w:rsidRPr="00E060F7" w:rsidRDefault="003C0BB6" w:rsidP="00D84C56">
      <w:pPr>
        <w:pStyle w:val="OdstavecSynteastyl"/>
        <w:rPr>
          <w:lang w:val="en-US"/>
        </w:rPr>
      </w:pPr>
      <w:r>
        <w:rPr>
          <w:lang w:val="en-US"/>
        </w:rPr>
        <w:t>The m</w:t>
      </w:r>
      <w:r w:rsidR="00D84C56" w:rsidRPr="00E060F7">
        <w:rPr>
          <w:lang w:val="en-US"/>
        </w:rPr>
        <w:t>etod</w:t>
      </w:r>
      <w:r>
        <w:rPr>
          <w:lang w:val="en-US"/>
        </w:rPr>
        <w:t>s</w:t>
      </w:r>
      <w:r w:rsidR="00D84C56" w:rsidRPr="00E060F7">
        <w:rPr>
          <w:lang w:val="en-US"/>
        </w:rPr>
        <w:t xml:space="preserve"> </w:t>
      </w:r>
      <w:r w:rsidR="00D84C56" w:rsidRPr="00E060F7">
        <w:rPr>
          <w:rFonts w:ascii="Consolas" w:hAnsi="Consolas" w:cs="Consolas"/>
          <w:lang w:val="en-US"/>
        </w:rPr>
        <w:t>xparse</w:t>
      </w:r>
      <w:r w:rsidR="00D84C56" w:rsidRPr="00E060F7">
        <w:rPr>
          <w:lang w:val="en-US"/>
        </w:rPr>
        <w:t xml:space="preserve"> </w:t>
      </w:r>
      <w:r>
        <w:rPr>
          <w:lang w:val="en-US"/>
        </w:rPr>
        <w:t>or</w:t>
      </w:r>
      <w:r w:rsidR="00D84C56" w:rsidRPr="00E060F7">
        <w:rPr>
          <w:lang w:val="en-US"/>
        </w:rPr>
        <w:t xml:space="preserve"> </w:t>
      </w:r>
      <w:r w:rsidR="00D84C56" w:rsidRPr="00E060F7">
        <w:rPr>
          <w:rFonts w:ascii="Consolas" w:hAnsi="Consolas" w:cs="Consolas"/>
          <w:lang w:val="en-US"/>
        </w:rPr>
        <w:t>xcreate</w:t>
      </w:r>
      <w:r w:rsidR="00D84C56" w:rsidRPr="00E060F7">
        <w:rPr>
          <w:lang w:val="en-US"/>
        </w:rPr>
        <w:t xml:space="preserve"> </w:t>
      </w:r>
      <w:r>
        <w:rPr>
          <w:lang w:val="en-US"/>
        </w:rPr>
        <w:t>return the processed element as the return value. So you do net need to use the method getElement():</w:t>
      </w:r>
    </w:p>
    <w:p w14:paraId="7C63B103" w14:textId="77777777" w:rsidR="00D84C56" w:rsidRPr="00E060F7" w:rsidRDefault="00D84C56" w:rsidP="00D84C56">
      <w:pPr>
        <w:pStyle w:val="Zdrojovykod-zlutyboxSynteastyl"/>
        <w:rPr>
          <w:lang w:val="en-US"/>
        </w:rPr>
      </w:pPr>
      <w:r w:rsidRPr="00E060F7">
        <w:rPr>
          <w:lang w:val="en-US"/>
        </w:rPr>
        <w:t>Element e;</w:t>
      </w:r>
    </w:p>
    <w:p w14:paraId="178AAA6A" w14:textId="77777777" w:rsidR="00D84C56" w:rsidRPr="00E060F7" w:rsidRDefault="00D84C56" w:rsidP="00D84C56">
      <w:pPr>
        <w:pStyle w:val="Zdrojovykod-zlutyboxSynteastyl"/>
        <w:rPr>
          <w:lang w:val="en-US"/>
        </w:rPr>
      </w:pPr>
      <w:r w:rsidRPr="00E060F7">
        <w:rPr>
          <w:lang w:val="en-US"/>
        </w:rPr>
        <w:t>e = xdoc.xparse(</w:t>
      </w:r>
      <w:r w:rsidRPr="00E060F7">
        <w:rPr>
          <w:color w:val="984806"/>
          <w:lang w:val="en-US"/>
        </w:rPr>
        <w:t>"/path/to/</w:t>
      </w:r>
      <w:r w:rsidR="003C0BB6">
        <w:rPr>
          <w:color w:val="984806"/>
          <w:lang w:val="en-US"/>
        </w:rPr>
        <w:t>garage</w:t>
      </w:r>
      <w:r w:rsidRPr="00E060F7">
        <w:rPr>
          <w:color w:val="984806"/>
          <w:lang w:val="en-US"/>
        </w:rPr>
        <w:t>.xml"</w:t>
      </w:r>
      <w:r w:rsidRPr="00E060F7">
        <w:rPr>
          <w:lang w:val="en-US"/>
        </w:rPr>
        <w:t>, reporter);</w:t>
      </w:r>
    </w:p>
    <w:p w14:paraId="3DB874C2" w14:textId="77777777" w:rsidR="00D84C56" w:rsidRPr="00E060F7" w:rsidRDefault="00D84C56" w:rsidP="00D84C56">
      <w:pPr>
        <w:pStyle w:val="Zdrojovykod-zlutyboxSynteastyl"/>
        <w:rPr>
          <w:lang w:val="en-US"/>
        </w:rPr>
      </w:pPr>
      <w:r w:rsidRPr="00E060F7">
        <w:rPr>
          <w:lang w:val="en-US"/>
        </w:rPr>
        <w:t>e = xdoc.xcreate(</w:t>
      </w:r>
      <w:r w:rsidRPr="00E060F7">
        <w:rPr>
          <w:color w:val="984806"/>
          <w:lang w:val="en-US"/>
        </w:rPr>
        <w:t>"html"</w:t>
      </w:r>
      <w:r w:rsidRPr="00E060F7">
        <w:rPr>
          <w:lang w:val="en-US"/>
        </w:rPr>
        <w:t>, reporter);</w:t>
      </w:r>
    </w:p>
    <w:p w14:paraId="6863FE8E" w14:textId="77777777" w:rsidR="00D84C56" w:rsidRPr="00E060F7" w:rsidRDefault="00D84C56" w:rsidP="00D84C56">
      <w:pPr>
        <w:pStyle w:val="Zdrojovykod-zlutyboxSynteastyl"/>
        <w:rPr>
          <w:lang w:val="en-US"/>
        </w:rPr>
      </w:pPr>
      <w:r w:rsidRPr="00E060F7">
        <w:rPr>
          <w:lang w:val="en-US"/>
        </w:rPr>
        <w:t>e = xdoc.getElement();</w:t>
      </w:r>
    </w:p>
    <w:p w14:paraId="5F2983BF" w14:textId="698F0887" w:rsidR="00D84C56" w:rsidRPr="00E060F7" w:rsidRDefault="00D84C56" w:rsidP="00D84C56">
      <w:pPr>
        <w:pStyle w:val="OdstavecSynteastyl"/>
        <w:rPr>
          <w:lang w:val="en-US"/>
        </w:rPr>
      </w:pPr>
      <w:r w:rsidRPr="00E060F7">
        <w:rPr>
          <w:lang w:val="en-US"/>
        </w:rPr>
        <w:t xml:space="preserve">Výjimkou je použití metody </w:t>
      </w:r>
      <w:r w:rsidRPr="00E060F7">
        <w:rPr>
          <w:rFonts w:ascii="Consolas" w:hAnsi="Consolas" w:cs="Consolas"/>
          <w:lang w:val="en-US"/>
        </w:rPr>
        <w:t>returnElement</w:t>
      </w:r>
      <w:r w:rsidRPr="00E060F7">
        <w:rPr>
          <w:lang w:val="en-US"/>
        </w:rPr>
        <w:t xml:space="preserve"> v X-</w:t>
      </w:r>
      <w:r w:rsidR="006125AB">
        <w:rPr>
          <w:lang w:val="en-US"/>
        </w:rPr>
        <w:t>Script</w:t>
      </w:r>
      <w:r w:rsidRPr="00E060F7">
        <w:rPr>
          <w:lang w:val="en-US"/>
        </w:rPr>
        <w:t xml:space="preserve">u (viz kapitola </w:t>
      </w:r>
      <w:r w:rsidR="00EF650E" w:rsidRPr="00E060F7">
        <w:rPr>
          <w:lang w:val="en-US"/>
        </w:rPr>
        <w:fldChar w:fldCharType="begin"/>
      </w:r>
      <w:r w:rsidR="00CD204C" w:rsidRPr="00E060F7">
        <w:rPr>
          <w:lang w:val="en-US"/>
        </w:rPr>
        <w:instrText xml:space="preserve"> REF _Ref354677181 \r \h </w:instrText>
      </w:r>
      <w:r w:rsidR="00EF650E" w:rsidRPr="00E060F7">
        <w:rPr>
          <w:lang w:val="en-US"/>
        </w:rPr>
      </w:r>
      <w:r w:rsidR="00EF650E" w:rsidRPr="00E060F7">
        <w:rPr>
          <w:lang w:val="en-US"/>
        </w:rPr>
        <w:fldChar w:fldCharType="separate"/>
      </w:r>
      <w:r w:rsidR="00292987">
        <w:rPr>
          <w:lang w:val="en-US"/>
        </w:rPr>
        <w:t>8.6.2</w:t>
      </w:r>
      <w:r w:rsidR="00EF650E" w:rsidRPr="00E060F7">
        <w:rPr>
          <w:lang w:val="en-US"/>
        </w:rPr>
        <w:fldChar w:fldCharType="end"/>
      </w:r>
      <w:r w:rsidRPr="00E060F7">
        <w:rPr>
          <w:lang w:val="en-US"/>
        </w:rPr>
        <w:t xml:space="preserve">), která nastaví element, který vrátí metody </w:t>
      </w:r>
      <w:r w:rsidRPr="00E060F7">
        <w:rPr>
          <w:rFonts w:ascii="Consolas" w:hAnsi="Consolas" w:cs="Consolas"/>
          <w:lang w:val="en-US"/>
        </w:rPr>
        <w:t>xparse</w:t>
      </w:r>
      <w:r w:rsidRPr="00E060F7">
        <w:rPr>
          <w:lang w:val="en-US"/>
        </w:rPr>
        <w:t xml:space="preserve">, </w:t>
      </w:r>
      <w:r w:rsidRPr="00E060F7">
        <w:rPr>
          <w:rFonts w:ascii="Consolas" w:hAnsi="Consolas" w:cs="Consolas"/>
          <w:lang w:val="en-US"/>
        </w:rPr>
        <w:t>xcreate</w:t>
      </w:r>
      <w:r w:rsidRPr="00E060F7">
        <w:rPr>
          <w:lang w:val="en-US"/>
        </w:rPr>
        <w:t xml:space="preserve"> i </w:t>
      </w:r>
      <w:r w:rsidRPr="00E060F7">
        <w:rPr>
          <w:rFonts w:ascii="Consolas" w:hAnsi="Consolas" w:cs="Consolas"/>
          <w:lang w:val="en-US"/>
        </w:rPr>
        <w:t>getElement</w:t>
      </w:r>
      <w:r w:rsidRPr="00E060F7">
        <w:rPr>
          <w:lang w:val="en-US"/>
        </w:rPr>
        <w:t xml:space="preserve"> objektu </w:t>
      </w:r>
      <w:r w:rsidRPr="00E060F7">
        <w:rPr>
          <w:rFonts w:ascii="Consolas" w:hAnsi="Consolas" w:cs="Consolas"/>
          <w:lang w:val="en-US"/>
        </w:rPr>
        <w:t>XDDocument</w:t>
      </w:r>
      <w:r w:rsidRPr="00E060F7">
        <w:rPr>
          <w:lang w:val="en-US"/>
        </w:rPr>
        <w:t>.</w:t>
      </w:r>
    </w:p>
    <w:p w14:paraId="56B02162" w14:textId="77777777" w:rsidR="00D84C56" w:rsidRPr="00E060F7" w:rsidRDefault="00D84C56" w:rsidP="00D84C56">
      <w:pPr>
        <w:pStyle w:val="Nadpis2"/>
        <w:rPr>
          <w:lang w:val="en-US"/>
        </w:rPr>
      </w:pPr>
      <w:bookmarkStart w:id="591" w:name="_Toc342655548"/>
      <w:bookmarkStart w:id="592" w:name="_Toc342655549"/>
      <w:bookmarkStart w:id="593" w:name="_Toc342655550"/>
      <w:bookmarkStart w:id="594" w:name="_Ref342400529"/>
      <w:bookmarkStart w:id="595" w:name="_Ref342402724"/>
      <w:bookmarkStart w:id="596" w:name="_Ref342408883"/>
      <w:bookmarkStart w:id="597" w:name="_Toc354676952"/>
      <w:bookmarkStart w:id="598" w:name="_Ref535681788"/>
      <w:bookmarkStart w:id="599" w:name="_Ref535681806"/>
      <w:bookmarkStart w:id="600" w:name="_Ref535682389"/>
      <w:bookmarkStart w:id="601" w:name="_Ref535682601"/>
      <w:bookmarkStart w:id="602" w:name="_Toc46929891"/>
      <w:bookmarkEnd w:id="591"/>
      <w:bookmarkEnd w:id="592"/>
      <w:bookmarkEnd w:id="593"/>
      <w:r w:rsidRPr="00E060F7">
        <w:rPr>
          <w:lang w:val="en-US"/>
        </w:rPr>
        <w:t>Extern</w:t>
      </w:r>
      <w:r w:rsidR="003C0BB6">
        <w:rPr>
          <w:lang w:val="en-US"/>
        </w:rPr>
        <w:t>al</w:t>
      </w:r>
      <w:r w:rsidRPr="00E060F7">
        <w:rPr>
          <w:lang w:val="en-US"/>
        </w:rPr>
        <w:t xml:space="preserve"> </w:t>
      </w:r>
      <w:bookmarkEnd w:id="594"/>
      <w:bookmarkEnd w:id="595"/>
      <w:bookmarkEnd w:id="596"/>
      <w:bookmarkEnd w:id="597"/>
      <w:r w:rsidR="003C0BB6">
        <w:rPr>
          <w:lang w:val="en-US"/>
        </w:rPr>
        <w:t>variables</w:t>
      </w:r>
      <w:bookmarkEnd w:id="598"/>
      <w:bookmarkEnd w:id="599"/>
      <w:bookmarkEnd w:id="600"/>
      <w:bookmarkEnd w:id="601"/>
      <w:bookmarkEnd w:id="602"/>
      <w:r w:rsidR="00EF650E" w:rsidRPr="00E060F7">
        <w:rPr>
          <w:lang w:val="en-US"/>
        </w:rPr>
        <w:fldChar w:fldCharType="begin"/>
      </w:r>
      <w:r w:rsidRPr="00E060F7">
        <w:rPr>
          <w:lang w:val="en-US"/>
        </w:rPr>
        <w:instrText xml:space="preserve"> XE "Externí proměnné" </w:instrText>
      </w:r>
      <w:r w:rsidR="00EF650E" w:rsidRPr="00E060F7">
        <w:rPr>
          <w:lang w:val="en-US"/>
        </w:rPr>
        <w:fldChar w:fldCharType="end"/>
      </w:r>
      <w:r w:rsidR="00EF650E" w:rsidRPr="00E060F7">
        <w:rPr>
          <w:lang w:val="en-US"/>
        </w:rPr>
        <w:fldChar w:fldCharType="begin"/>
      </w:r>
      <w:r w:rsidRPr="00E060F7">
        <w:rPr>
          <w:lang w:val="en-US"/>
        </w:rPr>
        <w:instrText xml:space="preserve"> XE "Externí metody:externí proměnné" </w:instrText>
      </w:r>
      <w:r w:rsidR="00EF650E" w:rsidRPr="00E060F7">
        <w:rPr>
          <w:lang w:val="en-US"/>
        </w:rPr>
        <w:fldChar w:fldCharType="end"/>
      </w:r>
    </w:p>
    <w:p w14:paraId="3DFD9521" w14:textId="51DEB615" w:rsidR="00D84C56" w:rsidRPr="00E060F7" w:rsidRDefault="00202DAF" w:rsidP="00D84C56">
      <w:pPr>
        <w:pStyle w:val="OdstavecSynteastyl"/>
        <w:rPr>
          <w:lang w:val="en-US"/>
        </w:rPr>
      </w:pPr>
      <w:r>
        <w:rPr>
          <w:noProof/>
          <w:lang w:val="en-US"/>
        </w:rPr>
      </w:r>
      <w:r>
        <w:rPr>
          <w:noProof/>
          <w:lang w:val="en-US"/>
        </w:rPr>
        <w:pict w14:anchorId="61D013C2">
          <v:shape id="Šipka doprava 51" o:spid="_x0000_s10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9D7">
        <w:rPr>
          <w:lang w:val="en-US"/>
        </w:rPr>
        <w:t xml:space="preserve">external (java) methods </w:t>
      </w:r>
      <w:r w:rsidR="00F83983">
        <w:rPr>
          <w:lang w:val="en-US"/>
        </w:rPr>
        <w:t>ch</w:t>
      </w:r>
      <w:r w:rsidR="005429D7">
        <w:rPr>
          <w:lang w:val="en-US"/>
        </w:rPr>
        <w:t xml:space="preserve">apter </w:t>
      </w:r>
      <w:r w:rsidR="005429D7">
        <w:rPr>
          <w:lang w:val="en-US"/>
        </w:rPr>
        <w:fldChar w:fldCharType="begin"/>
      </w:r>
      <w:r w:rsidR="005429D7">
        <w:rPr>
          <w:lang w:val="en-US"/>
        </w:rPr>
        <w:instrText xml:space="preserve"> REF _Ref487818182 \r \h </w:instrText>
      </w:r>
      <w:r w:rsidR="005429D7">
        <w:rPr>
          <w:lang w:val="en-US"/>
        </w:rPr>
      </w:r>
      <w:r w:rsidR="005429D7">
        <w:rPr>
          <w:lang w:val="en-US"/>
        </w:rPr>
        <w:fldChar w:fldCharType="separate"/>
      </w:r>
      <w:r w:rsidR="00292987">
        <w:rPr>
          <w:lang w:val="en-US"/>
        </w:rPr>
        <w:t>4.8</w:t>
      </w:r>
      <w:r w:rsidR="005429D7">
        <w:rPr>
          <w:lang w:val="en-US"/>
        </w:rPr>
        <w:fldChar w:fldCharType="end"/>
      </w:r>
      <w:r w:rsidR="005429D7">
        <w:rPr>
          <w:lang w:val="en-US"/>
        </w:rPr>
        <w:t>.</w:t>
      </w:r>
    </w:p>
    <w:p w14:paraId="444ED560" w14:textId="78F98A1D" w:rsidR="00D84C56" w:rsidRPr="00E060F7" w:rsidRDefault="00202DAF" w:rsidP="00D84C56">
      <w:pPr>
        <w:pStyle w:val="OdstavecSynteastyl"/>
        <w:rPr>
          <w:lang w:val="en-US"/>
        </w:rPr>
      </w:pPr>
      <w:r>
        <w:rPr>
          <w:noProof/>
          <w:lang w:val="en-US"/>
        </w:rPr>
      </w:r>
      <w:r>
        <w:rPr>
          <w:noProof/>
          <w:lang w:val="en-US"/>
        </w:rPr>
        <w:pict w14:anchorId="4A3D3689">
          <v:shape id="Šipka doprava 50" o:spid="_x0000_s10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run the validation or the construction mode. Chapter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292987">
        <w:rPr>
          <w:lang w:val="en-US"/>
        </w:rPr>
        <w:t>9.1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292987">
        <w:rPr>
          <w:lang w:val="en-US"/>
        </w:rPr>
        <w:t>9.2</w:t>
      </w:r>
      <w:r w:rsidR="003C0BB6" w:rsidRPr="00E060F7">
        <w:rPr>
          <w:lang w:val="en-US"/>
        </w:rPr>
        <w:fldChar w:fldCharType="end"/>
      </w:r>
    </w:p>
    <w:p w14:paraId="1F5C9B2B" w14:textId="2C7E62A3" w:rsidR="005429D7" w:rsidRPr="00E060F7" w:rsidRDefault="005429D7" w:rsidP="00D84C56">
      <w:pPr>
        <w:pStyle w:val="OdstavecSynteastyl"/>
        <w:rPr>
          <w:lang w:val="en-US"/>
        </w:rPr>
      </w:pPr>
      <w:r w:rsidRPr="005429D7">
        <w:rPr>
          <w:lang w:val="en-US"/>
        </w:rPr>
        <w:t xml:space="preserve">Similarly </w:t>
      </w:r>
      <w:r>
        <w:rPr>
          <w:lang w:val="en-US"/>
        </w:rPr>
        <w:t xml:space="preserve">as was shown invoking of </w:t>
      </w:r>
      <w:r w:rsidRPr="005429D7">
        <w:rPr>
          <w:lang w:val="en-US"/>
        </w:rPr>
        <w:t xml:space="preserve">external methods </w:t>
      </w:r>
      <w:r>
        <w:rPr>
          <w:lang w:val="en-US"/>
        </w:rPr>
        <w:t>in the</w:t>
      </w:r>
      <w:r w:rsidRPr="005429D7">
        <w:rPr>
          <w:lang w:val="en-US"/>
        </w:rPr>
        <w:t xml:space="preserve">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292987">
        <w:rPr>
          <w:lang w:val="en-US"/>
        </w:rPr>
        <w:t>4.8</w:t>
      </w:r>
      <w:r w:rsidRPr="00E060F7">
        <w:rPr>
          <w:lang w:val="en-US"/>
        </w:rPr>
        <w:fldChar w:fldCharType="end"/>
      </w:r>
      <w:r w:rsidRPr="005429D7">
        <w:rPr>
          <w:lang w:val="en-US"/>
        </w:rPr>
        <w:t xml:space="preserve"> in the corresponding Java class</w:t>
      </w:r>
      <w:r>
        <w:rPr>
          <w:lang w:val="en-US"/>
        </w:rPr>
        <w:t>es</w:t>
      </w:r>
      <w:r w:rsidRPr="005429D7">
        <w:rPr>
          <w:lang w:val="en-US"/>
        </w:rPr>
        <w:t>, the so called external variables that are de</w:t>
      </w:r>
      <w:r>
        <w:rPr>
          <w:lang w:val="en-US"/>
        </w:rPr>
        <w:t>clar</w:t>
      </w:r>
      <w:r w:rsidRPr="005429D7">
        <w:rPr>
          <w:lang w:val="en-US"/>
        </w:rPr>
        <w:t xml:space="preserve">ed in the X-definition can be used in the X definition, but their value is set from the Java </w:t>
      </w:r>
      <w:r>
        <w:rPr>
          <w:lang w:val="en-US"/>
        </w:rPr>
        <w:t>code</w:t>
      </w:r>
      <w:r w:rsidRPr="005429D7">
        <w:rPr>
          <w:lang w:val="en-US"/>
        </w:rPr>
        <w:t>.</w:t>
      </w:r>
    </w:p>
    <w:p w14:paraId="3EB98B8D" w14:textId="77777777" w:rsidR="001A252B" w:rsidRDefault="001A252B" w:rsidP="00D84C56">
      <w:pPr>
        <w:pStyle w:val="OdstavecSynteastyl"/>
        <w:rPr>
          <w:lang w:val="en-US"/>
        </w:rPr>
      </w:pPr>
      <w:r>
        <w:rPr>
          <w:lang w:val="en-US"/>
        </w:rPr>
        <w:t>The declaration of an</w:t>
      </w:r>
      <w:r w:rsidR="005429D7" w:rsidRPr="005429D7">
        <w:rPr>
          <w:lang w:val="en-US"/>
        </w:rPr>
        <w:t xml:space="preserve"> external variable in the X-definition must be introduced to the key</w:t>
      </w:r>
      <w:r>
        <w:rPr>
          <w:lang w:val="en-US"/>
        </w:rPr>
        <w:t>word</w:t>
      </w:r>
      <w:r w:rsidR="005429D7" w:rsidRPr="005429D7">
        <w:rPr>
          <w:lang w:val="en-US"/>
        </w:rPr>
        <w:t xml:space="preserve"> </w:t>
      </w:r>
      <w:r>
        <w:rPr>
          <w:lang w:val="en-US"/>
        </w:rPr>
        <w:t>‘</w:t>
      </w:r>
      <w:r w:rsidR="005429D7" w:rsidRPr="005429D7">
        <w:rPr>
          <w:lang w:val="en-US"/>
        </w:rPr>
        <w:t>external</w:t>
      </w:r>
      <w:r>
        <w:rPr>
          <w:lang w:val="en-US"/>
        </w:rPr>
        <w:t>’</w:t>
      </w:r>
      <w:r w:rsidR="005429D7" w:rsidRPr="005429D7">
        <w:rPr>
          <w:lang w:val="en-US"/>
        </w:rPr>
        <w:t>.</w:t>
      </w:r>
      <w:r>
        <w:rPr>
          <w:lang w:val="en-US"/>
        </w:rPr>
        <w:t xml:space="preserve"> </w:t>
      </w:r>
      <w:r w:rsidR="005429D7" w:rsidRPr="005429D7">
        <w:rPr>
          <w:lang w:val="en-US"/>
        </w:rPr>
        <w:t xml:space="preserve"> From the Java c</w:t>
      </w:r>
      <w:r>
        <w:rPr>
          <w:lang w:val="en-US"/>
        </w:rPr>
        <w:t>ode</w:t>
      </w:r>
      <w:r w:rsidR="005429D7" w:rsidRPr="005429D7">
        <w:rPr>
          <w:lang w:val="en-US"/>
        </w:rPr>
        <w:t xml:space="preserve">, the value of the external variable can be set before </w:t>
      </w:r>
      <w:r>
        <w:rPr>
          <w:lang w:val="en-US"/>
        </w:rPr>
        <w:t xml:space="preserve">invoking of </w:t>
      </w:r>
      <w:r w:rsidR="005429D7" w:rsidRPr="005429D7">
        <w:rPr>
          <w:lang w:val="en-US"/>
        </w:rPr>
        <w:t xml:space="preserve">the validation or construction </w:t>
      </w:r>
      <w:r>
        <w:rPr>
          <w:lang w:val="en-US"/>
        </w:rPr>
        <w:t>process</w:t>
      </w:r>
      <w:r w:rsidR="005429D7" w:rsidRPr="005429D7">
        <w:rPr>
          <w:lang w:val="en-US"/>
        </w:rPr>
        <w:t xml:space="preserve"> by the </w:t>
      </w:r>
      <w:r>
        <w:rPr>
          <w:lang w:val="en-US"/>
        </w:rPr>
        <w:t>‘</w:t>
      </w:r>
      <w:r w:rsidR="005429D7" w:rsidRPr="005429D7">
        <w:rPr>
          <w:lang w:val="en-US"/>
        </w:rPr>
        <w:t>setVariable</w:t>
      </w:r>
      <w:r>
        <w:rPr>
          <w:lang w:val="en-US"/>
        </w:rPr>
        <w:t>’</w:t>
      </w:r>
      <w:r w:rsidR="005429D7" w:rsidRPr="005429D7">
        <w:rPr>
          <w:lang w:val="en-US"/>
        </w:rPr>
        <w:t xml:space="preserve"> method </w:t>
      </w:r>
      <w:r>
        <w:rPr>
          <w:lang w:val="en-US"/>
        </w:rPr>
        <w:t>on</w:t>
      </w:r>
      <w:r w:rsidR="005429D7" w:rsidRPr="005429D7">
        <w:rPr>
          <w:lang w:val="en-US"/>
        </w:rPr>
        <w:t xml:space="preserve"> the XDDocument </w:t>
      </w:r>
      <w:r>
        <w:rPr>
          <w:lang w:val="en-US"/>
        </w:rPr>
        <w:t>object</w:t>
      </w:r>
      <w:r w:rsidR="005429D7" w:rsidRPr="005429D7">
        <w:rPr>
          <w:lang w:val="en-US"/>
        </w:rPr>
        <w:t>.</w:t>
      </w:r>
    </w:p>
    <w:p w14:paraId="6F2B6C46" w14:textId="5B318DD6" w:rsidR="001A252B" w:rsidRPr="00E060F7" w:rsidRDefault="001A252B" w:rsidP="00D84C56">
      <w:pPr>
        <w:pStyle w:val="OdstavecSynteastyl"/>
        <w:rPr>
          <w:lang w:val="en-US"/>
        </w:rPr>
      </w:pPr>
      <w:r w:rsidRPr="001A252B">
        <w:rPr>
          <w:lang w:val="en-US"/>
        </w:rPr>
        <w:t xml:space="preserve">The following example will expand the example in Chapter </w:t>
      </w:r>
      <w:r>
        <w:rPr>
          <w:rFonts w:ascii="Consolas" w:hAnsi="Consolas" w:cs="Consolas"/>
          <w:lang w:val="en-US"/>
        </w:rPr>
        <w:fldChar w:fldCharType="begin"/>
      </w:r>
      <w:r>
        <w:rPr>
          <w:lang w:val="en-US"/>
        </w:rPr>
        <w:instrText xml:space="preserve"> REF _Ref487818182 \r \h </w:instrText>
      </w:r>
      <w:r>
        <w:rPr>
          <w:rFonts w:ascii="Consolas" w:hAnsi="Consolas" w:cs="Consolas"/>
          <w:lang w:val="en-US"/>
        </w:rPr>
      </w:r>
      <w:r>
        <w:rPr>
          <w:rFonts w:ascii="Consolas" w:hAnsi="Consolas" w:cs="Consolas"/>
          <w:lang w:val="en-US"/>
        </w:rPr>
        <w:fldChar w:fldCharType="separate"/>
      </w:r>
      <w:r w:rsidR="00292987">
        <w:rPr>
          <w:lang w:val="en-US"/>
        </w:rPr>
        <w:t>4.8</w:t>
      </w:r>
      <w:r>
        <w:rPr>
          <w:rFonts w:ascii="Consolas" w:hAnsi="Consolas" w:cs="Consolas"/>
          <w:lang w:val="en-US"/>
        </w:rPr>
        <w:fldChar w:fldCharType="end"/>
      </w:r>
      <w:r w:rsidRPr="001A252B">
        <w:rPr>
          <w:lang w:val="en-US"/>
        </w:rPr>
        <w:t xml:space="preserve">, which called myPrint() </w:t>
      </w:r>
      <w:r>
        <w:rPr>
          <w:lang w:val="en-US"/>
        </w:rPr>
        <w:t>external Java</w:t>
      </w:r>
      <w:r w:rsidRPr="001A252B">
        <w:rPr>
          <w:lang w:val="en-US"/>
        </w:rPr>
        <w:t xml:space="preserve"> method at the onStartElement event. An integer variable </w:t>
      </w:r>
      <w:r>
        <w:rPr>
          <w:lang w:val="en-US"/>
        </w:rPr>
        <w:t>‘version’</w:t>
      </w:r>
      <w:r w:rsidRPr="001A252B">
        <w:rPr>
          <w:lang w:val="en-US"/>
        </w:rPr>
        <w:t xml:space="preserve"> value will be set from the Java program and the myPrint() method will </w:t>
      </w:r>
      <w:r>
        <w:rPr>
          <w:lang w:val="en-US"/>
        </w:rPr>
        <w:t>print</w:t>
      </w:r>
      <w:r w:rsidRPr="001A252B">
        <w:rPr>
          <w:lang w:val="en-US"/>
        </w:rPr>
        <w:t xml:space="preserve"> </w:t>
      </w:r>
      <w:r>
        <w:rPr>
          <w:lang w:val="en-US"/>
        </w:rPr>
        <w:t xml:space="preserve">it </w:t>
      </w:r>
      <w:r w:rsidRPr="001A252B">
        <w:rPr>
          <w:lang w:val="en-US"/>
        </w:rPr>
        <w:t xml:space="preserve">to </w:t>
      </w:r>
      <w:r>
        <w:rPr>
          <w:lang w:val="en-US"/>
        </w:rPr>
        <w:t>the</w:t>
      </w:r>
      <w:r w:rsidRPr="001A252B">
        <w:rPr>
          <w:lang w:val="en-US"/>
        </w:rPr>
        <w:t xml:space="preserve"> standard output:</w:t>
      </w:r>
    </w:p>
    <w:p w14:paraId="6FE5A14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76917B4" w14:textId="77777777" w:rsidR="00D84C56" w:rsidRPr="00E060F7" w:rsidRDefault="008E3543" w:rsidP="007D4BA3">
      <w:pPr>
        <w:pStyle w:val="OdstavecSynteastyl"/>
        <w:keepNext/>
        <w:numPr>
          <w:ilvl w:val="0"/>
          <w:numId w:val="32"/>
        </w:numPr>
        <w:ind w:left="284" w:hanging="284"/>
        <w:rPr>
          <w:lang w:val="en-US"/>
        </w:rPr>
      </w:pPr>
      <w:r>
        <w:rPr>
          <w:lang w:val="en-US"/>
        </w:rPr>
        <w:lastRenderedPageBreak/>
        <w:t>variant with elements and attributes</w:t>
      </w:r>
    </w:p>
    <w:p w14:paraId="75BF386B" w14:textId="34B6DE4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E44D8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7EA97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389613" w14:textId="77777777" w:rsidR="00D84C56" w:rsidRPr="00E060F7" w:rsidRDefault="00D84C56" w:rsidP="00D84C56">
      <w:pPr>
        <w:pStyle w:val="Zdrojovykod-zlutyboxSynteastyl"/>
        <w:tabs>
          <w:tab w:val="left" w:pos="567"/>
          <w:tab w:val="left" w:pos="1276"/>
        </w:tabs>
        <w:rPr>
          <w:color w:val="0070C0"/>
          <w:szCs w:val="16"/>
          <w:lang w:val="en-US"/>
        </w:rPr>
      </w:pPr>
    </w:p>
    <w:p w14:paraId="7BE207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53414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79FD3FC0" w14:textId="77777777" w:rsidR="00D84C56" w:rsidRPr="00E060F7" w:rsidRDefault="00D84C56" w:rsidP="00D84C56">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0383909B" w14:textId="77777777" w:rsidR="004C56D3" w:rsidRDefault="00D84C56" w:rsidP="00D84C56">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sidR="004C56D3">
        <w:rPr>
          <w:color w:val="984806"/>
          <w:szCs w:val="16"/>
          <w:lang w:val="en-US"/>
        </w:rPr>
        <w:t>;</w:t>
      </w:r>
    </w:p>
    <w:p w14:paraId="694F347E" w14:textId="77777777" w:rsidR="00D84C56" w:rsidRPr="00E060F7" w:rsidRDefault="004C56D3" w:rsidP="00D84C56">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E9DA9BB"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902B7C">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852A40"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CB29F63" w14:textId="77777777" w:rsidR="00D84C56" w:rsidRPr="00E060F7" w:rsidRDefault="00902B7C" w:rsidP="00D84C56">
      <w:pPr>
        <w:pStyle w:val="Zdrojovykod-zlutyboxSynteastyl"/>
        <w:tabs>
          <w:tab w:val="left" w:pos="851"/>
          <w:tab w:val="left" w:pos="1418"/>
        </w:tabs>
        <w:rPr>
          <w:lang w:val="en-US"/>
        </w:rPr>
      </w:pPr>
      <w:r>
        <w:rPr>
          <w:color w:val="00B050"/>
          <w:lang w:val="en-US"/>
        </w:rPr>
        <w:tab/>
        <w:t>vrn</w:t>
      </w:r>
      <w:r w:rsidR="00D84C56" w:rsidRPr="00E060F7">
        <w:rPr>
          <w:lang w:val="en-US"/>
        </w:rPr>
        <w:tab/>
        <w:t xml:space="preserve">= </w:t>
      </w:r>
      <w:r w:rsidR="00D84C56" w:rsidRPr="00E060F7">
        <w:rPr>
          <w:szCs w:val="16"/>
          <w:lang w:val="en-US"/>
        </w:rPr>
        <w:t>"</w:t>
      </w:r>
      <w:r w:rsidR="00D84C56" w:rsidRPr="00E060F7">
        <w:rPr>
          <w:color w:val="984806"/>
          <w:lang w:val="en-US"/>
        </w:rPr>
        <w:t>string(7)</w:t>
      </w:r>
      <w:r w:rsidR="00D84C56" w:rsidRPr="00E060F7">
        <w:rPr>
          <w:szCs w:val="16"/>
          <w:lang w:val="en-US"/>
        </w:rPr>
        <w:t>"</w:t>
      </w:r>
    </w:p>
    <w:p w14:paraId="3B994D0A"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2D5BB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234DB8"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Pr="00E060F7">
        <w:rPr>
          <w:color w:val="0070C0"/>
          <w:lang w:val="en-US"/>
        </w:rPr>
        <w:t>/&gt;</w:t>
      </w:r>
    </w:p>
    <w:p w14:paraId="2B69836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E3FFFC" w14:textId="77777777" w:rsidR="00D84C56" w:rsidRPr="00E060F7" w:rsidRDefault="00D84C56" w:rsidP="00D84C56">
      <w:pPr>
        <w:pStyle w:val="Zdrojovykod-zlutyboxSynteastyl"/>
        <w:tabs>
          <w:tab w:val="left" w:pos="284"/>
          <w:tab w:val="left" w:pos="1276"/>
        </w:tabs>
        <w:rPr>
          <w:color w:val="0070C0"/>
          <w:lang w:val="en-US"/>
        </w:rPr>
      </w:pPr>
    </w:p>
    <w:p w14:paraId="0AE0250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53F9B6D7"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2DE83784" w14:textId="77777777" w:rsidR="00D84C56" w:rsidRPr="00E060F7"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40A67B86" w14:textId="77777777" w:rsidR="00D84C56" w:rsidRPr="00E060F7" w:rsidRDefault="00D84C56" w:rsidP="00D84C56">
      <w:pPr>
        <w:pStyle w:val="Zdrojovykod-zlutyboxSynteastyl"/>
        <w:tabs>
          <w:tab w:val="left" w:pos="284"/>
          <w:tab w:val="left" w:pos="1276"/>
        </w:tabs>
        <w:rPr>
          <w:color w:val="0070C0"/>
          <w:lang w:val="en-US"/>
        </w:rPr>
      </w:pPr>
    </w:p>
    <w:p w14:paraId="4DDDA2D7"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ABCDFC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outln(</w:t>
      </w:r>
      <w:r w:rsidRPr="00E060F7">
        <w:rPr>
          <w:color w:val="FF0000"/>
          <w:szCs w:val="16"/>
          <w:lang w:val="en-US"/>
        </w:rPr>
        <w:t>"</w:t>
      </w:r>
      <w:r w:rsidR="0070252C">
        <w:rPr>
          <w:color w:val="FF0000"/>
          <w:szCs w:val="16"/>
          <w:lang w:val="en-US"/>
        </w:rPr>
        <w:t>Vrsion is</w:t>
      </w:r>
      <w:r w:rsidRPr="00E060F7">
        <w:rPr>
          <w:color w:val="FF0000"/>
          <w:szCs w:val="16"/>
          <w:lang w:val="en-US"/>
        </w:rPr>
        <w:t>:" + version</w:t>
      </w:r>
      <w:r w:rsidRPr="00E060F7">
        <w:rPr>
          <w:lang w:val="en-US"/>
        </w:rPr>
        <w:t>);</w:t>
      </w:r>
    </w:p>
    <w:p w14:paraId="4AE2C989"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95A7597"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E5E267B" w14:textId="77777777" w:rsidR="00610A87" w:rsidRPr="00E060F7" w:rsidRDefault="00610A87" w:rsidP="00D84C56">
      <w:pPr>
        <w:pStyle w:val="Zdrojovykod-zlutyboxSynteastyl"/>
        <w:tabs>
          <w:tab w:val="left" w:pos="284"/>
          <w:tab w:val="left" w:pos="1276"/>
        </w:tabs>
        <w:rPr>
          <w:color w:val="0070C0"/>
          <w:lang w:val="en-US"/>
        </w:rPr>
      </w:pPr>
    </w:p>
    <w:p w14:paraId="1CF703A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5384F1" w14:textId="77777777" w:rsidR="00D84C56" w:rsidRPr="00E060F7" w:rsidRDefault="00D84C56" w:rsidP="00D84C56">
      <w:pPr>
        <w:pStyle w:val="OdstavecSynteastyl"/>
        <w:rPr>
          <w:lang w:val="en-US"/>
        </w:rPr>
      </w:pPr>
    </w:p>
    <w:p w14:paraId="5E1FEDA3" w14:textId="77777777" w:rsidR="00D84C56" w:rsidRPr="00E060F7" w:rsidRDefault="008E3543" w:rsidP="007D4BA3">
      <w:pPr>
        <w:pStyle w:val="OdstavecSynteastyl"/>
        <w:keepNext/>
        <w:numPr>
          <w:ilvl w:val="0"/>
          <w:numId w:val="32"/>
        </w:numPr>
        <w:ind w:left="284" w:hanging="284"/>
        <w:rPr>
          <w:lang w:val="en-US"/>
        </w:rPr>
      </w:pPr>
      <w:r>
        <w:rPr>
          <w:lang w:val="en-US"/>
        </w:rPr>
        <w:t>variant only with elements</w:t>
      </w:r>
    </w:p>
    <w:p w14:paraId="09EC6920" w14:textId="070393BF"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899B1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3105AA3"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571F469" w14:textId="77777777" w:rsidR="00D84C56" w:rsidRPr="00E060F7" w:rsidRDefault="00D84C56" w:rsidP="00D84C56">
      <w:pPr>
        <w:pStyle w:val="Zdrojovykod-zlutyboxSynteastyl"/>
        <w:rPr>
          <w:color w:val="0070C0"/>
          <w:lang w:val="en-US"/>
        </w:rPr>
      </w:pPr>
    </w:p>
    <w:p w14:paraId="4FBA27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394C9A5"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p>
    <w:p w14:paraId="6E089C4D" w14:textId="77777777" w:rsidR="00D84C56" w:rsidRPr="00E060F7" w:rsidRDefault="00D84C56" w:rsidP="00D84C56">
      <w:pPr>
        <w:pStyle w:val="Zdrojovykod-zlutyboxSynteastyl"/>
        <w:tabs>
          <w:tab w:val="left" w:pos="567"/>
          <w:tab w:val="left" w:pos="993"/>
        </w:tabs>
        <w:rPr>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5B611C40" w14:textId="77777777" w:rsidR="004C56D3" w:rsidRDefault="004C56D3" w:rsidP="004C56D3">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Pr>
          <w:color w:val="984806"/>
          <w:szCs w:val="16"/>
          <w:lang w:val="en-US"/>
        </w:rPr>
        <w:t>;</w:t>
      </w:r>
    </w:p>
    <w:p w14:paraId="37859AD8" w14:textId="77777777" w:rsidR="004C56D3" w:rsidRPr="00E060F7" w:rsidRDefault="004C56D3" w:rsidP="004C56D3">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B9210E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902B7C">
        <w:rPr>
          <w:color w:val="0070C0"/>
          <w:lang w:val="en-US"/>
        </w:rPr>
        <w:t xml:space="preserve"> </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4D9F763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7986DEF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4624926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00902B7C">
        <w:rPr>
          <w:color w:val="0070C0"/>
          <w:lang w:val="en-US"/>
        </w:rPr>
        <w:t xml:space="preserve"> </w:t>
      </w:r>
      <w:r w:rsidRPr="00E060F7">
        <w:rPr>
          <w:lang w:val="en-US"/>
        </w:rPr>
        <w:t>string(7)</w:t>
      </w:r>
      <w:r w:rsidR="00902B7C">
        <w:rPr>
          <w:lang w:val="en-US"/>
        </w:rPr>
        <w:t xml:space="preserve"> </w:t>
      </w:r>
      <w:r w:rsidR="00255345">
        <w:rPr>
          <w:color w:val="0070C0"/>
          <w:lang w:val="en-US"/>
        </w:rPr>
        <w:t>&lt;/vrn&gt;</w:t>
      </w:r>
    </w:p>
    <w:p w14:paraId="0411702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902B7C">
        <w:rPr>
          <w:lang w:val="en-US"/>
        </w:rPr>
        <w:t xml:space="preserve"> </w:t>
      </w:r>
      <w:r w:rsidRPr="00E060F7">
        <w:rPr>
          <w:lang w:val="en-US"/>
        </w:rPr>
        <w:t>date()</w:t>
      </w:r>
      <w:r w:rsidR="00902B7C">
        <w:rPr>
          <w:lang w:val="en-US"/>
        </w:rPr>
        <w:t xml:space="preserve"> </w:t>
      </w:r>
      <w:r w:rsidR="00AA68F3">
        <w:rPr>
          <w:color w:val="0070C0"/>
          <w:lang w:val="en-US"/>
        </w:rPr>
        <w:t>&lt;/purchase</w:t>
      </w:r>
      <w:r w:rsidRPr="00E060F7">
        <w:rPr>
          <w:color w:val="0070C0"/>
          <w:lang w:val="en-US"/>
        </w:rPr>
        <w:t>&gt;</w:t>
      </w:r>
    </w:p>
    <w:p w14:paraId="2C096AB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00902B7C">
        <w:rPr>
          <w:color w:val="0070C0"/>
          <w:lang w:val="en-US"/>
        </w:rPr>
        <w:t xml:space="preserve"> </w:t>
      </w:r>
      <w:r w:rsidRPr="00E060F7">
        <w:rPr>
          <w:lang w:val="en-US"/>
        </w:rPr>
        <w:t>string()</w:t>
      </w:r>
      <w:r w:rsidR="00902B7C">
        <w:rPr>
          <w:lang w:val="en-US"/>
        </w:rPr>
        <w:t xml:space="preserve"> </w:t>
      </w:r>
      <w:r w:rsidR="00AA68F3">
        <w:rPr>
          <w:color w:val="0070C0"/>
          <w:lang w:val="en-US"/>
        </w:rPr>
        <w:t>&lt;/manufacturer</w:t>
      </w:r>
      <w:r w:rsidRPr="00E060F7">
        <w:rPr>
          <w:color w:val="0070C0"/>
          <w:lang w:val="en-US"/>
        </w:rPr>
        <w:t>&gt;</w:t>
      </w:r>
    </w:p>
    <w:p w14:paraId="00504F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00902B7C">
        <w:rPr>
          <w:color w:val="0070C0"/>
          <w:lang w:val="en-US"/>
        </w:rPr>
        <w:t xml:space="preserve"> </w:t>
      </w:r>
      <w:r w:rsidRPr="00E060F7">
        <w:rPr>
          <w:lang w:val="en-US"/>
        </w:rPr>
        <w:t>string</w:t>
      </w:r>
      <w:r w:rsidR="00902B7C">
        <w:rPr>
          <w:lang w:val="en-US"/>
        </w:rPr>
        <w:t xml:space="preserve">() </w:t>
      </w:r>
      <w:r w:rsidRPr="00E060F7">
        <w:rPr>
          <w:color w:val="0070C0"/>
          <w:lang w:val="en-US"/>
        </w:rPr>
        <w:t>&lt;/model&gt;</w:t>
      </w:r>
    </w:p>
    <w:p w14:paraId="24065A2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22BD920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977161" w14:textId="77777777" w:rsidR="00D84C56" w:rsidRPr="00E060F7" w:rsidRDefault="00D84C56" w:rsidP="00D84C56">
      <w:pPr>
        <w:pStyle w:val="Zdrojovykod-zlutyboxSynteastyl"/>
        <w:tabs>
          <w:tab w:val="left" w:pos="284"/>
          <w:tab w:val="left" w:pos="1276"/>
        </w:tabs>
        <w:rPr>
          <w:color w:val="0070C0"/>
          <w:lang w:val="en-US"/>
        </w:rPr>
      </w:pPr>
    </w:p>
    <w:p w14:paraId="15E56C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D7F8726"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407075D3" w14:textId="77777777" w:rsidR="00D84C56"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35650242" w14:textId="77777777" w:rsidR="00610A87" w:rsidRPr="00E060F7" w:rsidRDefault="00610A87" w:rsidP="00D84C56">
      <w:pPr>
        <w:pStyle w:val="Zdrojovykod-zlutyboxSynteastyl"/>
        <w:tabs>
          <w:tab w:val="left" w:pos="284"/>
          <w:tab w:val="left" w:pos="567"/>
        </w:tabs>
        <w:rPr>
          <w:color w:val="0070C0"/>
          <w:lang w:val="en-US"/>
        </w:rPr>
      </w:pPr>
    </w:p>
    <w:p w14:paraId="7F147950"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F7EDC0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70252C" w:rsidRPr="00E060F7">
        <w:rPr>
          <w:lang w:val="en-US"/>
        </w:rPr>
        <w:t>outln(</w:t>
      </w:r>
      <w:r w:rsidR="0070252C" w:rsidRPr="00E060F7">
        <w:rPr>
          <w:color w:val="FF0000"/>
          <w:szCs w:val="16"/>
          <w:lang w:val="en-US"/>
        </w:rPr>
        <w:t>"</w:t>
      </w:r>
      <w:r w:rsidR="0070252C">
        <w:rPr>
          <w:color w:val="FF0000"/>
          <w:szCs w:val="16"/>
          <w:lang w:val="en-US"/>
        </w:rPr>
        <w:t>Vrsion is</w:t>
      </w:r>
      <w:r w:rsidR="0070252C" w:rsidRPr="00E060F7">
        <w:rPr>
          <w:color w:val="FF0000"/>
          <w:szCs w:val="16"/>
          <w:lang w:val="en-US"/>
        </w:rPr>
        <w:t>:" + version</w:t>
      </w:r>
      <w:r w:rsidR="0070252C">
        <w:rPr>
          <w:lang w:val="en-US"/>
        </w:rPr>
        <w:t>);</w:t>
      </w:r>
    </w:p>
    <w:p w14:paraId="50CB32EF"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1E6DDE7B"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FCDE7C" w14:textId="77777777" w:rsidR="00610A87" w:rsidRPr="00E060F7" w:rsidRDefault="00610A87" w:rsidP="00D84C56">
      <w:pPr>
        <w:pStyle w:val="Zdrojovykod-zlutyboxSynteastyl"/>
        <w:tabs>
          <w:tab w:val="left" w:pos="284"/>
          <w:tab w:val="left" w:pos="1276"/>
        </w:tabs>
        <w:rPr>
          <w:color w:val="0070C0"/>
          <w:lang w:val="en-US"/>
        </w:rPr>
      </w:pPr>
    </w:p>
    <w:p w14:paraId="3AF0380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CA23D7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71D88D3" w14:textId="77777777" w:rsidR="001A252B" w:rsidRPr="00E060F7" w:rsidRDefault="0070252C" w:rsidP="00D84C56">
      <w:pPr>
        <w:pStyle w:val="OdstavecSynteastyl"/>
        <w:rPr>
          <w:lang w:val="en-US"/>
        </w:rPr>
      </w:pPr>
      <w:r>
        <w:rPr>
          <w:lang w:val="en-US"/>
        </w:rPr>
        <w:t>S</w:t>
      </w:r>
      <w:r w:rsidR="001A252B" w:rsidRPr="001A252B">
        <w:rPr>
          <w:lang w:val="en-US"/>
        </w:rPr>
        <w:t xml:space="preserve">et the value of an external variable to </w:t>
      </w:r>
      <w:r w:rsidRPr="001A252B">
        <w:rPr>
          <w:lang w:val="en-US"/>
        </w:rPr>
        <w:t xml:space="preserve">the xdoc object </w:t>
      </w:r>
      <w:r>
        <w:rPr>
          <w:lang w:val="en-US"/>
        </w:rPr>
        <w:t xml:space="preserve">in </w:t>
      </w:r>
      <w:r w:rsidR="001A252B" w:rsidRPr="001A252B">
        <w:rPr>
          <w:lang w:val="en-US"/>
        </w:rPr>
        <w:t>the Java code before the validation or construction process begins. See the following snippet of code:</w:t>
      </w:r>
    </w:p>
    <w:p w14:paraId="7316EB21" w14:textId="77777777" w:rsidR="0070252C" w:rsidRDefault="0070252C" w:rsidP="00D84C56">
      <w:pPr>
        <w:pStyle w:val="Zdrojovykod-zlutyboxSynteastyl"/>
        <w:rPr>
          <w:color w:val="808080"/>
          <w:lang w:val="en-US"/>
        </w:rPr>
      </w:pPr>
      <w:r w:rsidRPr="00E060F7">
        <w:rPr>
          <w:lang w:val="en-US"/>
        </w:rPr>
        <w:t xml:space="preserve">XDDocument xdoc = </w:t>
      </w:r>
      <w:r>
        <w:rPr>
          <w:lang w:val="en-US"/>
        </w:rPr>
        <w:t>...</w:t>
      </w:r>
    </w:p>
    <w:p w14:paraId="5147411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70252C">
        <w:rPr>
          <w:color w:val="808080"/>
          <w:lang w:val="en-US"/>
        </w:rPr>
        <w:t>Set value of variable ‘version’</w:t>
      </w:r>
      <w:r w:rsidRPr="00E060F7">
        <w:rPr>
          <w:color w:val="808080"/>
          <w:lang w:val="en-US"/>
        </w:rPr>
        <w:t xml:space="preserve"> </w:t>
      </w:r>
      <w:r w:rsidR="0070252C">
        <w:rPr>
          <w:color w:val="808080"/>
          <w:lang w:val="en-US"/>
        </w:rPr>
        <w:t xml:space="preserve">to XDDocument. </w:t>
      </w:r>
      <w:r w:rsidRPr="00E060F7">
        <w:rPr>
          <w:color w:val="808080"/>
          <w:lang w:val="en-US"/>
        </w:rPr>
        <w:t>*/</w:t>
      </w:r>
    </w:p>
    <w:p w14:paraId="35989247" w14:textId="77777777" w:rsidR="00D84C56" w:rsidRDefault="00D84C56" w:rsidP="00D84C56">
      <w:pPr>
        <w:pStyle w:val="Zdrojovykod-zlutyboxSynteastyl"/>
        <w:rPr>
          <w:lang w:val="en-US"/>
        </w:rPr>
      </w:pPr>
      <w:r w:rsidRPr="00E060F7">
        <w:rPr>
          <w:lang w:val="en-US"/>
        </w:rPr>
        <w:t>xdoc.setVariable(</w:t>
      </w:r>
      <w:r w:rsidRPr="00E060F7">
        <w:rPr>
          <w:color w:val="984806"/>
          <w:lang w:val="en-US"/>
        </w:rPr>
        <w:t>"version"</w:t>
      </w:r>
      <w:r w:rsidRPr="00E060F7">
        <w:rPr>
          <w:lang w:val="en-US"/>
        </w:rPr>
        <w:t>, 5);</w:t>
      </w:r>
    </w:p>
    <w:p w14:paraId="39308ADB" w14:textId="77777777" w:rsidR="0070252C" w:rsidRDefault="0070252C" w:rsidP="00D84C56">
      <w:pPr>
        <w:pStyle w:val="Zdrojovykod-zlutyboxSynteastyl"/>
        <w:rPr>
          <w:lang w:val="en-US"/>
        </w:rPr>
      </w:pPr>
      <w:r>
        <w:rPr>
          <w:lang w:val="en-US"/>
        </w:rPr>
        <w:t>...</w:t>
      </w:r>
    </w:p>
    <w:p w14:paraId="164BBDF7" w14:textId="77777777" w:rsidR="0070252C" w:rsidRPr="00E060F7" w:rsidRDefault="0070252C" w:rsidP="00D84C56">
      <w:pPr>
        <w:pStyle w:val="Zdrojovykod-zlutyboxSynteastyl"/>
        <w:rPr>
          <w:lang w:val="en-US"/>
        </w:rPr>
      </w:pPr>
      <w:r w:rsidRPr="00E060F7">
        <w:rPr>
          <w:lang w:val="en-US"/>
        </w:rPr>
        <w:t>xdoc.</w:t>
      </w:r>
      <w:r>
        <w:rPr>
          <w:lang w:val="en-US"/>
        </w:rPr>
        <w:t>xparse ...</w:t>
      </w:r>
    </w:p>
    <w:p w14:paraId="72C36E5D" w14:textId="77777777" w:rsidR="00D84C56" w:rsidRPr="00E060F7" w:rsidRDefault="004C56D3" w:rsidP="00D84C56">
      <w:pPr>
        <w:pStyle w:val="OdstavecSynteastyl"/>
        <w:rPr>
          <w:lang w:val="en-US"/>
        </w:rPr>
      </w:pPr>
      <w:r>
        <w:rPr>
          <w:lang w:val="en-US"/>
        </w:rPr>
        <w:t>O</w:t>
      </w:r>
      <w:r w:rsidRPr="004C56D3">
        <w:rPr>
          <w:lang w:val="en-US"/>
        </w:rPr>
        <w:t xml:space="preserve">n the other hand, the value of an external variable can be obtained after completion of </w:t>
      </w:r>
      <w:r>
        <w:rPr>
          <w:lang w:val="en-US"/>
        </w:rPr>
        <w:t xml:space="preserve">the </w:t>
      </w:r>
      <w:r w:rsidRPr="004C56D3">
        <w:rPr>
          <w:lang w:val="en-US"/>
        </w:rPr>
        <w:t xml:space="preserve">validation or construction </w:t>
      </w:r>
      <w:r>
        <w:rPr>
          <w:lang w:val="en-US"/>
        </w:rPr>
        <w:t xml:space="preserve">process </w:t>
      </w:r>
      <w:r w:rsidRPr="004C56D3">
        <w:rPr>
          <w:lang w:val="en-US"/>
        </w:rPr>
        <w:t>by the getVariable method:</w:t>
      </w:r>
    </w:p>
    <w:p w14:paraId="4E6DEA7C" w14:textId="77777777" w:rsidR="004C56D3" w:rsidRPr="00E060F7" w:rsidRDefault="004C56D3" w:rsidP="004C56D3">
      <w:pPr>
        <w:pStyle w:val="Zdrojovykod-zlutyboxSynteastyl"/>
        <w:rPr>
          <w:lang w:val="en-US"/>
        </w:rPr>
      </w:pPr>
      <w:r w:rsidRPr="00E060F7">
        <w:rPr>
          <w:lang w:val="en-US"/>
        </w:rPr>
        <w:t>xdoc.</w:t>
      </w:r>
      <w:r>
        <w:rPr>
          <w:lang w:val="en-US"/>
        </w:rPr>
        <w:t>xparse ...</w:t>
      </w:r>
    </w:p>
    <w:p w14:paraId="69C964E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C56D3">
        <w:rPr>
          <w:color w:val="808080"/>
          <w:lang w:val="en-US"/>
        </w:rPr>
        <w:t xml:space="preserve">Get value of variable “version” from XDDocument, </w:t>
      </w:r>
      <w:r w:rsidRPr="00E060F7">
        <w:rPr>
          <w:color w:val="808080"/>
          <w:lang w:val="en-US"/>
        </w:rPr>
        <w:t>*/</w:t>
      </w:r>
    </w:p>
    <w:p w14:paraId="6E309AD4" w14:textId="77777777" w:rsidR="00D84C56" w:rsidRDefault="00D84C56" w:rsidP="00D84C56">
      <w:pPr>
        <w:pStyle w:val="Zdrojovykod-zlutyboxSynteastyl"/>
        <w:rPr>
          <w:lang w:val="en-US"/>
        </w:rPr>
      </w:pPr>
      <w:r w:rsidRPr="00E060F7">
        <w:rPr>
          <w:lang w:val="en-US"/>
        </w:rPr>
        <w:t xml:space="preserve">XDValue </w:t>
      </w:r>
      <w:r w:rsidR="004C56D3">
        <w:rPr>
          <w:lang w:val="en-US"/>
        </w:rPr>
        <w:t>x</w:t>
      </w:r>
      <w:r w:rsidRPr="00E060F7">
        <w:rPr>
          <w:lang w:val="en-US"/>
        </w:rPr>
        <w:t xml:space="preserve"> = (XDValue) xdoc.getVariable(</w:t>
      </w:r>
      <w:r w:rsidRPr="00E060F7">
        <w:rPr>
          <w:color w:val="984806"/>
          <w:lang w:val="en-US"/>
        </w:rPr>
        <w:t>"version"</w:t>
      </w:r>
      <w:r w:rsidRPr="00E060F7">
        <w:rPr>
          <w:lang w:val="en-US"/>
        </w:rPr>
        <w:t>);</w:t>
      </w:r>
    </w:p>
    <w:p w14:paraId="59B09799" w14:textId="77777777" w:rsidR="004C56D3" w:rsidRPr="00E060F7" w:rsidRDefault="004C56D3" w:rsidP="004C56D3">
      <w:pPr>
        <w:pStyle w:val="Zdrojovykod-zlutyboxSynteastyl"/>
        <w:rPr>
          <w:color w:val="808080"/>
          <w:lang w:val="en-US"/>
        </w:rPr>
      </w:pPr>
      <w:r w:rsidRPr="00E060F7">
        <w:rPr>
          <w:color w:val="808080"/>
          <w:lang w:val="en-US"/>
        </w:rPr>
        <w:t xml:space="preserve">/* </w:t>
      </w:r>
      <w:r>
        <w:rPr>
          <w:color w:val="808080"/>
          <w:lang w:val="en-US"/>
        </w:rPr>
        <w:t xml:space="preserve">Get integer value from XDValue, </w:t>
      </w:r>
      <w:r w:rsidRPr="00E060F7">
        <w:rPr>
          <w:color w:val="808080"/>
          <w:lang w:val="en-US"/>
        </w:rPr>
        <w:t>*/</w:t>
      </w:r>
    </w:p>
    <w:p w14:paraId="66B4A7AA" w14:textId="77777777" w:rsidR="004C56D3" w:rsidRPr="00E060F7" w:rsidRDefault="004C56D3" w:rsidP="00D84C56">
      <w:pPr>
        <w:pStyle w:val="Zdrojovykod-zlutyboxSynteastyl"/>
        <w:rPr>
          <w:lang w:val="en-US"/>
        </w:rPr>
      </w:pPr>
      <w:r>
        <w:rPr>
          <w:lang w:val="en-US"/>
        </w:rPr>
        <w:t xml:space="preserve">int ver = x.integerValue(); </w:t>
      </w:r>
    </w:p>
    <w:p w14:paraId="3B9111DB" w14:textId="078DD759" w:rsidR="00D84C56" w:rsidRPr="00E060F7" w:rsidRDefault="004C56D3" w:rsidP="00D84C56">
      <w:pPr>
        <w:pStyle w:val="OdstavecSynteastyl"/>
        <w:rPr>
          <w:lang w:val="en-US"/>
        </w:rPr>
      </w:pPr>
      <w:r w:rsidRPr="004C56D3">
        <w:rPr>
          <w:lang w:val="en-US"/>
        </w:rPr>
        <w:t>The getVariable method returns an object from the XDValue interface that needs to be changed (ie cast) to the appropriate data type corresponding to the given variable from the X-Definition. A list of all data types is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292987">
        <w:rPr>
          <w:lang w:val="en-US"/>
        </w:rPr>
        <w:t>16.2</w:t>
      </w:r>
      <w:r w:rsidR="00EF650E" w:rsidRPr="00E060F7">
        <w:rPr>
          <w:lang w:val="en-US"/>
        </w:rPr>
        <w:fldChar w:fldCharType="end"/>
      </w:r>
      <w:r>
        <w:rPr>
          <w:lang w:val="en-US"/>
        </w:rPr>
        <w:t>.</w:t>
      </w:r>
    </w:p>
    <w:p w14:paraId="4766C404" w14:textId="591DFE2B" w:rsidR="00D84C56" w:rsidRPr="00E060F7" w:rsidRDefault="00202DAF" w:rsidP="00D84C56">
      <w:pPr>
        <w:pStyle w:val="OdstavecSynteastyl"/>
        <w:rPr>
          <w:lang w:val="en-US"/>
        </w:rPr>
      </w:pPr>
      <w:r>
        <w:rPr>
          <w:noProof/>
          <w:lang w:val="en-US"/>
        </w:rPr>
      </w:r>
      <w:r>
        <w:rPr>
          <w:noProof/>
          <w:lang w:val="en-US"/>
        </w:rPr>
        <w:pict w14:anchorId="31B71CE7">
          <v:shape id="Šipka doprava 49" o:spid="_x0000_s109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_Ref342407947 \r \h </w:instrText>
      </w:r>
      <w:r w:rsidR="00EF650E" w:rsidRPr="00E060F7">
        <w:rPr>
          <w:lang w:val="en-US"/>
        </w:rPr>
      </w:r>
      <w:r w:rsidR="00EF650E" w:rsidRPr="00E060F7">
        <w:rPr>
          <w:lang w:val="en-US"/>
        </w:rPr>
        <w:fldChar w:fldCharType="separate"/>
      </w:r>
      <w:r w:rsidR="00292987">
        <w:rPr>
          <w:lang w:val="en-US"/>
        </w:rPr>
        <w:t>9.7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_Ref535682162 \h </w:instrText>
      </w:r>
      <w:r w:rsidR="00F83983">
        <w:rPr>
          <w:lang w:val="en-US"/>
        </w:rPr>
      </w:r>
      <w:r w:rsidR="00F83983">
        <w:rPr>
          <w:lang w:val="en-US"/>
        </w:rPr>
        <w:fldChar w:fldCharType="separate"/>
      </w:r>
      <w:r w:rsidR="00292987" w:rsidRPr="00E060F7">
        <w:rPr>
          <w:lang w:val="en-US"/>
        </w:rPr>
        <w:t>Extern</w:t>
      </w:r>
      <w:r w:rsidR="00292987">
        <w:rPr>
          <w:lang w:val="en-US"/>
        </w:rPr>
        <w:t>al</w:t>
      </w:r>
      <w:r w:rsidR="00292987" w:rsidRPr="00E060F7">
        <w:rPr>
          <w:lang w:val="en-US"/>
        </w:rPr>
        <w:t xml:space="preserve"> instan</w:t>
      </w:r>
      <w:r w:rsidR="00292987">
        <w:rPr>
          <w:lang w:val="en-US"/>
        </w:rPr>
        <w:t>ce</w:t>
      </w:r>
      <w:r w:rsidR="00292987" w:rsidRPr="00E060F7">
        <w:rPr>
          <w:lang w:val="en-US"/>
        </w:rPr>
        <w:t xml:space="preserve"> met</w:t>
      </w:r>
      <w:r w:rsidR="00292987">
        <w:rPr>
          <w:lang w:val="en-US"/>
        </w:rPr>
        <w:t>h</w:t>
      </w:r>
      <w:r w:rsidR="00292987" w:rsidRPr="00E060F7">
        <w:rPr>
          <w:lang w:val="en-US"/>
        </w:rPr>
        <w:t>od</w:t>
      </w:r>
      <w:r w:rsidR="00292987">
        <w:rPr>
          <w:lang w:val="en-US"/>
        </w:rPr>
        <w:t>s</w:t>
      </w:r>
      <w:r w:rsidR="00F83983">
        <w:rPr>
          <w:lang w:val="en-US"/>
        </w:rPr>
        <w:fldChar w:fldCharType="end"/>
      </w:r>
    </w:p>
    <w:p w14:paraId="4C7AB5E7" w14:textId="5027F8CC" w:rsidR="00D84C56" w:rsidRPr="00E060F7" w:rsidRDefault="00202DAF" w:rsidP="00D84C56">
      <w:pPr>
        <w:pStyle w:val="OdstavecSynteastyl"/>
        <w:rPr>
          <w:lang w:val="en-US"/>
        </w:rPr>
      </w:pPr>
      <w:r>
        <w:rPr>
          <w:noProof/>
          <w:lang w:val="en-US"/>
        </w:rPr>
      </w:r>
      <w:r>
        <w:rPr>
          <w:noProof/>
          <w:lang w:val="en-US"/>
        </w:rPr>
        <w:pict w14:anchorId="21B44FF9">
          <v:shape id="Šipka doprava 48" o:spid="_x0000_s10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292987">
        <w:rPr>
          <w:lang w:val="en-US"/>
        </w:rPr>
        <w:t>16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_Ref535682137 \h </w:instrText>
      </w:r>
      <w:r w:rsidR="00F83983">
        <w:rPr>
          <w:lang w:val="en-US"/>
        </w:rPr>
      </w:r>
      <w:r w:rsidR="00F83983">
        <w:rPr>
          <w:lang w:val="en-US"/>
        </w:rPr>
        <w:fldChar w:fldCharType="separate"/>
      </w:r>
      <w:r w:rsidR="00292987">
        <w:rPr>
          <w:lang w:val="en-US"/>
        </w:rPr>
        <w:t>Appendix</w:t>
      </w:r>
      <w:r w:rsidR="00292987" w:rsidRPr="00E060F7">
        <w:rPr>
          <w:lang w:val="en-US"/>
        </w:rPr>
        <w:t xml:space="preserve"> C – </w:t>
      </w:r>
      <w:r w:rsidR="00292987" w:rsidRPr="00457F9A">
        <w:rPr>
          <w:lang w:val="en-US"/>
        </w:rPr>
        <w:t>supplementary description of X-definitions</w:t>
      </w:r>
      <w:r w:rsidR="00F83983">
        <w:rPr>
          <w:lang w:val="en-US"/>
        </w:rPr>
        <w:fldChar w:fldCharType="end"/>
      </w:r>
    </w:p>
    <w:p w14:paraId="1AA140B4" w14:textId="77777777" w:rsidR="00D84C56" w:rsidRPr="00E060F7" w:rsidRDefault="00610A87" w:rsidP="00CB479D">
      <w:pPr>
        <w:pStyle w:val="Nadpis3"/>
        <w:rPr>
          <w:lang w:val="en-US"/>
        </w:rPr>
      </w:pPr>
      <w:bookmarkStart w:id="603" w:name="_Ref353969162"/>
      <w:bookmarkStart w:id="604" w:name="_Toc354676953"/>
      <w:bookmarkStart w:id="605" w:name="_Toc46929892"/>
      <w:r>
        <w:rPr>
          <w:lang w:val="en-US"/>
        </w:rPr>
        <w:t>Connection to the re</w:t>
      </w:r>
      <w:r w:rsidR="00D84C56" w:rsidRPr="00E060F7">
        <w:rPr>
          <w:lang w:val="en-US"/>
        </w:rPr>
        <w:t>ela</w:t>
      </w:r>
      <w:r>
        <w:rPr>
          <w:lang w:val="en-US"/>
        </w:rPr>
        <w:t>tional</w:t>
      </w:r>
      <w:r w:rsidR="00D84C56" w:rsidRPr="00E060F7">
        <w:rPr>
          <w:lang w:val="en-US"/>
        </w:rPr>
        <w:t xml:space="preserve"> datab</w:t>
      </w:r>
      <w:r>
        <w:rPr>
          <w:lang w:val="en-US"/>
        </w:rPr>
        <w:t>as</w:t>
      </w:r>
      <w:r w:rsidR="00D84C56" w:rsidRPr="00E060F7">
        <w:rPr>
          <w:lang w:val="en-US"/>
        </w:rPr>
        <w:t>e</w:t>
      </w:r>
      <w:bookmarkEnd w:id="603"/>
      <w:bookmarkEnd w:id="604"/>
      <w:bookmarkEnd w:id="605"/>
    </w:p>
    <w:p w14:paraId="373BEE71" w14:textId="77777777" w:rsidR="00D84C56" w:rsidRPr="00E060F7" w:rsidRDefault="008E40C3" w:rsidP="008E40C3">
      <w:pPr>
        <w:pStyle w:val="OdstavecSynteastyl"/>
        <w:rPr>
          <w:lang w:val="en-US"/>
        </w:rPr>
      </w:pPr>
      <w:r w:rsidRPr="008E40C3">
        <w:rPr>
          <w:lang w:val="en-US"/>
        </w:rPr>
        <w:t xml:space="preserve">If </w:t>
      </w:r>
      <w:r>
        <w:rPr>
          <w:lang w:val="en-US"/>
        </w:rPr>
        <w:t xml:space="preserve">the </w:t>
      </w:r>
      <w:r w:rsidRPr="008E40C3">
        <w:rPr>
          <w:lang w:val="en-US"/>
        </w:rPr>
        <w:t xml:space="preserve">data type </w:t>
      </w:r>
      <w:r>
        <w:rPr>
          <w:lang w:val="en-US"/>
        </w:rPr>
        <w:t>S</w:t>
      </w:r>
      <w:r w:rsidRPr="008E40C3">
        <w:rPr>
          <w:lang w:val="en-US"/>
        </w:rPr>
        <w:t>ervice (which corresponds to a JDBC connection type) is required in the X</w:t>
      </w:r>
      <w:r>
        <w:rPr>
          <w:lang w:val="en-US"/>
        </w:rPr>
        <w:noBreakHyphen/>
      </w:r>
      <w:r w:rsidRPr="008E40C3">
        <w:rPr>
          <w:lang w:val="en-US"/>
        </w:rPr>
        <w:t>definition, the java.sql.Connection data type connection object must be encapsulated in the XDService object (this corresponds to the Service type in X-definitions) and paste it into an external service data type service variable in X definition:</w:t>
      </w:r>
      <w:r w:rsidR="00D84C56" w:rsidRPr="00E060F7">
        <w:rPr>
          <w:lang w:val="en-US"/>
        </w:rPr>
        <w:t xml:space="preserve"> </w:t>
      </w:r>
    </w:p>
    <w:p w14:paraId="11372F9C" w14:textId="77777777" w:rsidR="008E40C3" w:rsidRDefault="00F3191B" w:rsidP="00D84C56">
      <w:pPr>
        <w:pStyle w:val="Zdrojovykod-zlutyboxSynteastyl"/>
        <w:rPr>
          <w:lang w:val="en-US"/>
        </w:rPr>
      </w:pPr>
      <w:r>
        <w:rPr>
          <w:lang w:val="en-US"/>
        </w:rPr>
        <w:t>Java.sql.</w:t>
      </w:r>
      <w:r w:rsidR="008E40C3">
        <w:rPr>
          <w:lang w:val="en-US"/>
        </w:rPr>
        <w:t>Connection</w:t>
      </w:r>
      <w:r>
        <w:rPr>
          <w:lang w:val="en-US"/>
        </w:rPr>
        <w:t xml:space="preserve"> connection;</w:t>
      </w:r>
    </w:p>
    <w:p w14:paraId="0D2A1CE3" w14:textId="77777777" w:rsidR="008E40C3" w:rsidRDefault="00F3191B" w:rsidP="00D84C56">
      <w:pPr>
        <w:pStyle w:val="Zdrojovykod-zlutyboxSynteastyl"/>
        <w:rPr>
          <w:lang w:val="en-US"/>
        </w:rPr>
      </w:pPr>
      <w:r>
        <w:rPr>
          <w:lang w:val="en-US"/>
        </w:rPr>
        <w:t>...</w:t>
      </w:r>
    </w:p>
    <w:p w14:paraId="23A2E032"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xml:space="preserve">", </w:t>
      </w:r>
      <w:r w:rsidRPr="00E060F7">
        <w:rPr>
          <w:color w:val="000000"/>
          <w:lang w:val="en-US"/>
        </w:rPr>
        <w:t>XDFactory.createSQLService</w:t>
      </w:r>
      <w:r w:rsidRPr="00E060F7">
        <w:rPr>
          <w:lang w:val="en-US"/>
        </w:rPr>
        <w:t>(</w:t>
      </w:r>
      <w:r w:rsidRPr="00E060F7">
        <w:rPr>
          <w:i/>
          <w:color w:val="00B050"/>
          <w:lang w:val="en-US"/>
        </w:rPr>
        <w:t>connection</w:t>
      </w:r>
      <w:r w:rsidRPr="00E060F7">
        <w:rPr>
          <w:lang w:val="en-US"/>
        </w:rPr>
        <w:t>));</w:t>
      </w:r>
    </w:p>
    <w:p w14:paraId="3A7FACB1" w14:textId="77777777" w:rsidR="00F3191B" w:rsidRDefault="00F3191B" w:rsidP="00D84C56">
      <w:pPr>
        <w:pStyle w:val="OdstavecSynteastyl"/>
        <w:rPr>
          <w:lang w:val="en-US"/>
        </w:rPr>
      </w:pPr>
      <w:r w:rsidRPr="00F3191B">
        <w:rPr>
          <w:lang w:val="en-US"/>
        </w:rPr>
        <w:t>As can be seen from the following example, encapsulation can be accomplished by the method creatingSQLService from the XDFactory class.</w:t>
      </w:r>
    </w:p>
    <w:p w14:paraId="4F10C390" w14:textId="77777777" w:rsidR="00F3191B" w:rsidRPr="00E060F7" w:rsidRDefault="00F3191B" w:rsidP="00D84C56">
      <w:pPr>
        <w:pStyle w:val="OdstavecSynteastyl"/>
        <w:rPr>
          <w:lang w:val="en-US"/>
        </w:rPr>
      </w:pPr>
      <w:r w:rsidRPr="00F3191B">
        <w:rPr>
          <w:lang w:val="en-US"/>
        </w:rPr>
        <w:lastRenderedPageBreak/>
        <w:t>The XDService object can also be obtained from the XDFactory class by entering the URL database, logins</w:t>
      </w:r>
      <w:r>
        <w:rPr>
          <w:lang w:val="en-US"/>
        </w:rPr>
        <w:t xml:space="preserve">name </w:t>
      </w:r>
      <w:r w:rsidRPr="00F3191B">
        <w:rPr>
          <w:lang w:val="en-US"/>
        </w:rPr>
        <w:t xml:space="preserve">and password using the createSQLService method, which has the </w:t>
      </w:r>
      <w:r>
        <w:rPr>
          <w:lang w:val="en-US"/>
        </w:rPr>
        <w:t>similar</w:t>
      </w:r>
      <w:r w:rsidRPr="00F3191B">
        <w:rPr>
          <w:lang w:val="en-US"/>
        </w:rPr>
        <w:t xml:space="preserve"> parameters as the java.sql.DriverManager.getConnection (url, user, password) method:</w:t>
      </w:r>
    </w:p>
    <w:p w14:paraId="512B4D2B" w14:textId="77777777" w:rsidR="00D84C56" w:rsidRPr="00E060F7" w:rsidRDefault="00D84C56" w:rsidP="00D84C56">
      <w:pPr>
        <w:pStyle w:val="Zdrojovykod-zlutyboxSynteastyl"/>
        <w:rPr>
          <w:rFonts w:eastAsia="Courier New"/>
          <w:lang w:val="en-US"/>
        </w:rPr>
      </w:pPr>
      <w:r w:rsidRPr="00E060F7">
        <w:rPr>
          <w:rFonts w:eastAsia="Courier New"/>
          <w:lang w:val="en-US"/>
        </w:rPr>
        <w:t>XDService service = XDFactory.createSQLService(</w:t>
      </w:r>
      <w:r w:rsidRPr="00E060F7">
        <w:rPr>
          <w:rFonts w:eastAsia="Courier New"/>
          <w:i/>
          <w:lang w:val="en-US"/>
        </w:rPr>
        <w:t>url</w:t>
      </w:r>
      <w:r w:rsidRPr="00E060F7">
        <w:rPr>
          <w:rFonts w:eastAsia="Courier New"/>
          <w:lang w:val="en-US"/>
        </w:rPr>
        <w:t xml:space="preserve">, </w:t>
      </w:r>
      <w:r w:rsidRPr="00E060F7">
        <w:rPr>
          <w:rFonts w:eastAsia="Courier New"/>
          <w:i/>
          <w:lang w:val="en-US"/>
        </w:rPr>
        <w:t>user</w:t>
      </w:r>
      <w:r w:rsidRPr="00E060F7">
        <w:rPr>
          <w:rFonts w:eastAsia="Courier New"/>
          <w:lang w:val="en-US"/>
        </w:rPr>
        <w:t xml:space="preserve">, </w:t>
      </w:r>
      <w:r w:rsidRPr="00E060F7">
        <w:rPr>
          <w:rFonts w:eastAsia="Courier New"/>
          <w:i/>
          <w:lang w:val="en-US"/>
        </w:rPr>
        <w:t>password</w:t>
      </w:r>
      <w:r w:rsidRPr="00E060F7">
        <w:rPr>
          <w:rFonts w:eastAsia="Courier New"/>
          <w:lang w:val="en-US"/>
        </w:rPr>
        <w:t>);</w:t>
      </w:r>
    </w:p>
    <w:p w14:paraId="053C4D01"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service);</w:t>
      </w:r>
    </w:p>
    <w:p w14:paraId="7562E5CB" w14:textId="77777777" w:rsidR="00D84C56" w:rsidRPr="00E060F7" w:rsidRDefault="00F3191B" w:rsidP="00D84C56">
      <w:pPr>
        <w:pStyle w:val="OdstavecSynteastyl"/>
        <w:rPr>
          <w:lang w:val="en-US"/>
        </w:rPr>
      </w:pPr>
      <w:r>
        <w:rPr>
          <w:lang w:val="en-US"/>
        </w:rPr>
        <w:t xml:space="preserve">Declaration of the external variable </w:t>
      </w:r>
      <w:r w:rsidR="00D84C56" w:rsidRPr="00E060F7">
        <w:rPr>
          <w:lang w:val="en-US"/>
        </w:rPr>
        <w:t xml:space="preserve"> </w:t>
      </w:r>
      <w:r>
        <w:rPr>
          <w:lang w:val="en-US"/>
        </w:rPr>
        <w:t>‘</w:t>
      </w:r>
      <w:r w:rsidR="00D84C56" w:rsidRPr="00E060F7">
        <w:rPr>
          <w:rFonts w:ascii="Consolas" w:hAnsi="Consolas" w:cs="Consolas"/>
          <w:lang w:val="en-US"/>
        </w:rPr>
        <w:t>service</w:t>
      </w:r>
      <w:r>
        <w:rPr>
          <w:rFonts w:ascii="Consolas" w:hAnsi="Consolas" w:cs="Consolas"/>
          <w:lang w:val="en-US"/>
        </w:rPr>
        <w:t>’</w:t>
      </w:r>
      <w:r w:rsidR="00D84C56" w:rsidRPr="00E060F7">
        <w:rPr>
          <w:lang w:val="en-US"/>
        </w:rPr>
        <w:t xml:space="preserve"> </w:t>
      </w:r>
      <w:r>
        <w:rPr>
          <w:lang w:val="en-US"/>
        </w:rPr>
        <w:t>in the</w:t>
      </w:r>
      <w:r w:rsidR="00D84C56" w:rsidRPr="00E060F7">
        <w:rPr>
          <w:lang w:val="en-US"/>
        </w:rPr>
        <w:t> X-</w:t>
      </w:r>
      <w:r w:rsidR="00CA52DA" w:rsidRPr="00E060F7">
        <w:rPr>
          <w:lang w:val="en-US"/>
        </w:rPr>
        <w:t>defini</w:t>
      </w:r>
      <w:r>
        <w:rPr>
          <w:lang w:val="en-US"/>
        </w:rPr>
        <w:t>tion</w:t>
      </w:r>
      <w:r w:rsidR="00D84C56" w:rsidRPr="00E060F7">
        <w:rPr>
          <w:lang w:val="en-US"/>
        </w:rPr>
        <w:t>:</w:t>
      </w:r>
    </w:p>
    <w:p w14:paraId="6E16930E" w14:textId="77777777" w:rsidR="00D84C56" w:rsidRPr="00E060F7" w:rsidRDefault="00D84C56" w:rsidP="00D84C56">
      <w:pPr>
        <w:pStyle w:val="Zdrojovykod-zlutyboxSynteastyl"/>
        <w:rPr>
          <w:lang w:val="en-US"/>
        </w:rPr>
      </w:pPr>
      <w:r w:rsidRPr="00E060F7">
        <w:rPr>
          <w:lang w:val="en-US"/>
        </w:rPr>
        <w:t>...</w:t>
      </w:r>
    </w:p>
    <w:p w14:paraId="73147918"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76750B" w14:textId="77777777" w:rsidR="00D84C56" w:rsidRPr="00E060F7" w:rsidRDefault="00D84C56" w:rsidP="00D84C56">
      <w:pPr>
        <w:pStyle w:val="Zdrojovykod-zlutyboxSynteastyl"/>
        <w:tabs>
          <w:tab w:val="left" w:pos="426"/>
        </w:tabs>
        <w:rPr>
          <w:lang w:val="en-US"/>
        </w:rPr>
      </w:pPr>
      <w:r w:rsidRPr="00E060F7">
        <w:rPr>
          <w:lang w:val="en-US"/>
        </w:rPr>
        <w:tab/>
        <w:t>...</w:t>
      </w:r>
    </w:p>
    <w:p w14:paraId="2275136B" w14:textId="77777777" w:rsidR="00D84C56" w:rsidRPr="00E060F7" w:rsidRDefault="00D84C56" w:rsidP="00D84C56">
      <w:pPr>
        <w:pStyle w:val="Zdrojovykod-zlutyboxSynteastyl"/>
        <w:tabs>
          <w:tab w:val="left" w:pos="426"/>
        </w:tabs>
        <w:rPr>
          <w:lang w:val="en-US"/>
        </w:rPr>
      </w:pPr>
      <w:r w:rsidRPr="00E060F7">
        <w:rPr>
          <w:lang w:val="en-US"/>
        </w:rPr>
        <w:tab/>
        <w:t>external Service service;</w:t>
      </w:r>
    </w:p>
    <w:p w14:paraId="0076C36C" w14:textId="77777777" w:rsidR="00D84C56" w:rsidRPr="00E060F7" w:rsidRDefault="00D84C56" w:rsidP="00D84C56">
      <w:pPr>
        <w:pStyle w:val="Zdrojovykod-zlutyboxSynteastyl"/>
        <w:tabs>
          <w:tab w:val="left" w:pos="426"/>
        </w:tabs>
        <w:rPr>
          <w:lang w:val="en-US"/>
        </w:rPr>
      </w:pPr>
      <w:r w:rsidRPr="00E060F7">
        <w:rPr>
          <w:lang w:val="en-US"/>
        </w:rPr>
        <w:tab/>
        <w:t>...</w:t>
      </w:r>
    </w:p>
    <w:p w14:paraId="6733A7A6"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43B38BF5" w14:textId="77777777" w:rsidR="00D84C56" w:rsidRPr="00E060F7" w:rsidRDefault="00D84C56" w:rsidP="00D84C56">
      <w:pPr>
        <w:pStyle w:val="Zdrojovykod-zlutyboxSynteastyl"/>
        <w:tabs>
          <w:tab w:val="left" w:pos="426"/>
        </w:tabs>
        <w:rPr>
          <w:lang w:val="en-US"/>
        </w:rPr>
      </w:pPr>
      <w:r w:rsidRPr="00E060F7">
        <w:rPr>
          <w:lang w:val="en-US"/>
        </w:rPr>
        <w:t>...</w:t>
      </w:r>
    </w:p>
    <w:p w14:paraId="5A0D1696" w14:textId="77777777" w:rsidR="00D84C56" w:rsidRPr="00E060F7" w:rsidRDefault="00D84C56" w:rsidP="00D84C56">
      <w:pPr>
        <w:pStyle w:val="Nadpis2"/>
        <w:rPr>
          <w:lang w:val="en-US"/>
        </w:rPr>
      </w:pPr>
      <w:bookmarkStart w:id="606" w:name="_Ref535680022"/>
      <w:bookmarkStart w:id="607" w:name="_Ref535680214"/>
      <w:bookmarkStart w:id="608" w:name="_Ref535682162"/>
      <w:bookmarkStart w:id="609" w:name="_Ref341803343"/>
      <w:bookmarkStart w:id="610" w:name="_Ref342407860"/>
      <w:bookmarkStart w:id="611" w:name="_Ref342407947"/>
      <w:bookmarkStart w:id="612" w:name="_Toc354676954"/>
      <w:bookmarkStart w:id="613" w:name="_Toc46929893"/>
      <w:r w:rsidRPr="00E060F7">
        <w:rPr>
          <w:lang w:val="en-US"/>
        </w:rPr>
        <w:t>Extern</w:t>
      </w:r>
      <w:r w:rsidR="00B15D77">
        <w:rPr>
          <w:lang w:val="en-US"/>
        </w:rPr>
        <w:t>al</w:t>
      </w:r>
      <w:r w:rsidRPr="00E060F7">
        <w:rPr>
          <w:lang w:val="en-US"/>
        </w:rPr>
        <w:t xml:space="preserve"> instan</w:t>
      </w:r>
      <w:r w:rsidR="00B15D77">
        <w:rPr>
          <w:lang w:val="en-US"/>
        </w:rPr>
        <w:t>ce</w:t>
      </w:r>
      <w:r w:rsidRPr="00E060F7">
        <w:rPr>
          <w:lang w:val="en-US"/>
        </w:rPr>
        <w:t xml:space="preserve"> met</w:t>
      </w:r>
      <w:r w:rsidR="00B15D77">
        <w:rPr>
          <w:lang w:val="en-US"/>
        </w:rPr>
        <w:t>h</w:t>
      </w:r>
      <w:r w:rsidRPr="00E060F7">
        <w:rPr>
          <w:lang w:val="en-US"/>
        </w:rPr>
        <w:t>od</w:t>
      </w:r>
      <w:r w:rsidR="00B15D77">
        <w:rPr>
          <w:lang w:val="en-US"/>
        </w:rPr>
        <w:t>s</w:t>
      </w:r>
      <w:bookmarkEnd w:id="606"/>
      <w:bookmarkEnd w:id="607"/>
      <w:bookmarkEnd w:id="608"/>
      <w:bookmarkEnd w:id="613"/>
      <w:r w:rsidR="00EF650E" w:rsidRPr="00E060F7">
        <w:rPr>
          <w:lang w:val="en-US"/>
        </w:rPr>
        <w:fldChar w:fldCharType="begin"/>
      </w:r>
      <w:r w:rsidRPr="00E060F7">
        <w:rPr>
          <w:lang w:val="en-US"/>
        </w:rPr>
        <w:instrText xml:space="preserve"> XE "Externí metody:instanční" </w:instrText>
      </w:r>
      <w:r w:rsidR="00EF650E" w:rsidRPr="00E060F7">
        <w:rPr>
          <w:lang w:val="en-US"/>
        </w:rPr>
        <w:fldChar w:fldCharType="end"/>
      </w:r>
    </w:p>
    <w:p w14:paraId="43285780" w14:textId="1DC5F047" w:rsidR="00D84C56" w:rsidRPr="00E060F7" w:rsidRDefault="00202DAF" w:rsidP="00D84C56">
      <w:pPr>
        <w:pStyle w:val="OdstavecSynteastyl"/>
        <w:rPr>
          <w:lang w:val="en-US"/>
        </w:rPr>
      </w:pPr>
      <w:r>
        <w:rPr>
          <w:noProof/>
          <w:lang w:val="en-US"/>
        </w:rPr>
      </w:r>
      <w:r>
        <w:rPr>
          <w:noProof/>
          <w:lang w:val="en-US"/>
        </w:rPr>
        <w:pict w14:anchorId="70538DBE">
          <v:shape id="Šipka doprava 47" o:spid="_x0000_s108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_Ref341371425 \r \h </w:instrText>
      </w:r>
      <w:r w:rsidR="00EF650E" w:rsidRPr="00E060F7">
        <w:rPr>
          <w:lang w:val="en-US"/>
        </w:rPr>
      </w:r>
      <w:r w:rsidR="00EF650E" w:rsidRPr="00E060F7">
        <w:rPr>
          <w:lang w:val="en-US"/>
        </w:rPr>
        <w:fldChar w:fldCharType="separate"/>
      </w:r>
      <w:r w:rsidR="00292987">
        <w:rPr>
          <w:lang w:val="en-US"/>
        </w:rPr>
        <w:t>4.5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_Ref337034981 \h </w:instrText>
      </w:r>
      <w:r w:rsidR="00F83983">
        <w:rPr>
          <w:lang w:val="en-US"/>
        </w:rPr>
      </w:r>
      <w:r w:rsidR="00F83983">
        <w:rPr>
          <w:lang w:val="en-US"/>
        </w:rPr>
        <w:fldChar w:fldCharType="separate"/>
      </w:r>
      <w:r w:rsidR="00292987" w:rsidRPr="00E060F7">
        <w:rPr>
          <w:lang w:val="en-US"/>
        </w:rPr>
        <w:t>Events and Actions</w:t>
      </w:r>
      <w:r w:rsidR="00F83983">
        <w:rPr>
          <w:lang w:val="en-US"/>
        </w:rPr>
        <w:fldChar w:fldCharType="end"/>
      </w:r>
    </w:p>
    <w:p w14:paraId="7DB1AFA0" w14:textId="40E5CF25" w:rsidR="00D84C56" w:rsidRPr="00E060F7" w:rsidRDefault="00202DAF" w:rsidP="00D84C56">
      <w:pPr>
        <w:pStyle w:val="OdstavecSynteastyl"/>
        <w:rPr>
          <w:lang w:val="en-US"/>
        </w:rPr>
      </w:pPr>
      <w:r>
        <w:rPr>
          <w:noProof/>
          <w:lang w:val="en-US"/>
        </w:rPr>
      </w:r>
      <w:r>
        <w:rPr>
          <w:noProof/>
          <w:lang w:val="en-US"/>
        </w:rPr>
        <w:pict w14:anchorId="316DF3D2">
          <v:shape id="Šipka doprava 46" o:spid="_x0000_s108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92987">
        <w:rPr>
          <w:lang w:val="en-US"/>
        </w:rPr>
        <w:t>4.7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_Ref535147248 \h </w:instrText>
      </w:r>
      <w:r w:rsidR="00F83983">
        <w:rPr>
          <w:lang w:val="en-US"/>
        </w:rPr>
      </w:r>
      <w:r w:rsidR="00F83983">
        <w:rPr>
          <w:lang w:val="en-US"/>
        </w:rPr>
        <w:fldChar w:fldCharType="separate"/>
      </w:r>
      <w:r w:rsidR="00292987">
        <w:rPr>
          <w:lang w:val="en-US"/>
        </w:rPr>
        <w:t xml:space="preserve">Sample of Complete </w:t>
      </w:r>
      <w:r w:rsidR="00292987" w:rsidRPr="00E060F7">
        <w:rPr>
          <w:lang w:val="en-US"/>
        </w:rPr>
        <w:t>X-definit</w:t>
      </w:r>
      <w:r w:rsidR="00292987">
        <w:rPr>
          <w:lang w:val="en-US"/>
        </w:rPr>
        <w:t>ion</w:t>
      </w:r>
      <w:r w:rsidR="00F83983">
        <w:rPr>
          <w:lang w:val="en-US"/>
        </w:rPr>
        <w:fldChar w:fldCharType="end"/>
      </w:r>
    </w:p>
    <w:p w14:paraId="24AB7D12" w14:textId="14603178" w:rsidR="00D84C56" w:rsidRPr="00E060F7" w:rsidRDefault="00202DAF" w:rsidP="00D84C56">
      <w:pPr>
        <w:pStyle w:val="OdstavecSynteastyl"/>
        <w:rPr>
          <w:lang w:val="en-US"/>
        </w:rPr>
      </w:pPr>
      <w:r>
        <w:rPr>
          <w:noProof/>
          <w:lang w:val="en-US"/>
        </w:rPr>
      </w:r>
      <w:r>
        <w:rPr>
          <w:noProof/>
          <w:lang w:val="en-US"/>
        </w:rPr>
        <w:pict w14:anchorId="55438D7B">
          <v:shape id="Šipka doprava 45" o:spid="_x0000_s10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_Ref487818182 \r \h </w:instrText>
      </w:r>
      <w:r w:rsidR="00F83983">
        <w:rPr>
          <w:lang w:val="en-US"/>
        </w:rPr>
      </w:r>
      <w:r w:rsidR="00F83983">
        <w:rPr>
          <w:lang w:val="en-US"/>
        </w:rPr>
        <w:fldChar w:fldCharType="separate"/>
      </w:r>
      <w:r w:rsidR="00292987">
        <w:rPr>
          <w:lang w:val="en-US"/>
        </w:rPr>
        <w:t>4.8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_Ref487818182 \h </w:instrText>
      </w:r>
      <w:r w:rsidR="00F83983">
        <w:rPr>
          <w:lang w:val="en-US"/>
        </w:rPr>
      </w:r>
      <w:r w:rsidR="00F83983">
        <w:rPr>
          <w:lang w:val="en-US"/>
        </w:rPr>
        <w:fldChar w:fldCharType="separate"/>
      </w:r>
      <w:r w:rsidR="00292987">
        <w:rPr>
          <w:lang w:val="en-US"/>
        </w:rPr>
        <w:t>E</w:t>
      </w:r>
      <w:r w:rsidR="00292987" w:rsidRPr="00E060F7">
        <w:rPr>
          <w:lang w:val="en-US"/>
        </w:rPr>
        <w:t>xtern</w:t>
      </w:r>
      <w:r w:rsidR="00292987">
        <w:rPr>
          <w:lang w:val="en-US"/>
        </w:rPr>
        <w:t>al</w:t>
      </w:r>
      <w:r w:rsidR="00292987" w:rsidRPr="00E060F7">
        <w:rPr>
          <w:lang w:val="en-US"/>
        </w:rPr>
        <w:t xml:space="preserve"> (</w:t>
      </w:r>
      <w:r w:rsidR="00292987">
        <w:rPr>
          <w:lang w:val="en-US"/>
        </w:rPr>
        <w:t>Java</w:t>
      </w:r>
      <w:r w:rsidR="00292987" w:rsidRPr="00E060F7">
        <w:rPr>
          <w:lang w:val="en-US"/>
        </w:rPr>
        <w:t xml:space="preserve">) </w:t>
      </w:r>
      <w:r w:rsidR="00292987">
        <w:rPr>
          <w:lang w:val="en-US"/>
        </w:rPr>
        <w:t>M</w:t>
      </w:r>
      <w:r w:rsidR="00292987" w:rsidRPr="00E060F7">
        <w:rPr>
          <w:lang w:val="en-US"/>
        </w:rPr>
        <w:t>et</w:t>
      </w:r>
      <w:r w:rsidR="00292987">
        <w:rPr>
          <w:lang w:val="en-US"/>
        </w:rPr>
        <w:t>h</w:t>
      </w:r>
      <w:r w:rsidR="00292987" w:rsidRPr="00E060F7">
        <w:rPr>
          <w:lang w:val="en-US"/>
        </w:rPr>
        <w:t>od</w:t>
      </w:r>
      <w:r w:rsidR="00292987">
        <w:rPr>
          <w:lang w:val="en-US"/>
        </w:rPr>
        <w:t>s</w:t>
      </w:r>
      <w:r w:rsidR="00F83983">
        <w:rPr>
          <w:lang w:val="en-US"/>
        </w:rPr>
        <w:fldChar w:fldCharType="end"/>
      </w:r>
      <w:r w:rsidR="00EF650E" w:rsidRPr="00E060F7">
        <w:rPr>
          <w:lang w:val="en-US"/>
        </w:rPr>
        <w:fldChar w:fldCharType="begin"/>
      </w:r>
      <w:r w:rsidR="00CD204C" w:rsidRPr="00E060F7">
        <w:rPr>
          <w:lang w:val="en-US"/>
        </w:rPr>
        <w:instrText xml:space="preserve"> REF _Ref341371310 \r \h </w:instrText>
      </w:r>
      <w:r w:rsidR="00EF650E" w:rsidRPr="00E060F7">
        <w:rPr>
          <w:lang w:val="en-US"/>
        </w:rPr>
      </w:r>
      <w:r w:rsidR="00EF650E" w:rsidRPr="00E060F7">
        <w:rPr>
          <w:lang w:val="en-US"/>
        </w:rPr>
        <w:fldChar w:fldCharType="separate"/>
      </w:r>
      <w:r w:rsidR="00292987">
        <w:rPr>
          <w:lang w:val="en-US"/>
        </w:rPr>
        <w:t>4.8.2</w:t>
      </w:r>
      <w:r w:rsidR="00EF650E" w:rsidRPr="00E060F7">
        <w:rPr>
          <w:lang w:val="en-US"/>
        </w:rPr>
        <w:fldChar w:fldCharType="end"/>
      </w:r>
      <w:r w:rsidR="00F83983">
        <w:rPr>
          <w:lang w:val="en-US"/>
        </w:rPr>
        <w:t xml:space="preserve"> </w:t>
      </w:r>
    </w:p>
    <w:p w14:paraId="61E9DD66" w14:textId="15DFB058" w:rsidR="00B15D77" w:rsidRPr="00E060F7" w:rsidRDefault="00B15D77" w:rsidP="00D84C56">
      <w:pPr>
        <w:pStyle w:val="OdstavecSynteastyl"/>
        <w:rPr>
          <w:lang w:val="en-US"/>
        </w:rPr>
      </w:pPr>
      <w:r w:rsidRPr="00B15D77">
        <w:rPr>
          <w:lang w:val="en-US"/>
        </w:rPr>
        <w:t>Several variants of implementation and use of external X-definition methods have been described in Chapter</w:t>
      </w:r>
      <w:r w:rsidRPr="00E060F7">
        <w:rPr>
          <w:lang w:val="en-US"/>
        </w:rPr>
        <w:t xml:space="preserve">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292987">
        <w:rPr>
          <w:lang w:val="en-US"/>
        </w:rPr>
        <w:t>4.8</w:t>
      </w:r>
      <w:r w:rsidRPr="00E060F7">
        <w:rPr>
          <w:lang w:val="en-US"/>
        </w:rPr>
        <w:fldChar w:fldCharType="end"/>
      </w:r>
      <w:r>
        <w:rPr>
          <w:lang w:val="en-US"/>
        </w:rPr>
        <w:t>.</w:t>
      </w:r>
      <w:r w:rsidRPr="00E060F7">
        <w:rPr>
          <w:lang w:val="en-US"/>
        </w:rPr>
        <w:t xml:space="preserve"> </w:t>
      </w:r>
      <w:r w:rsidRPr="00B15D77">
        <w:rPr>
          <w:lang w:val="en-US"/>
        </w:rPr>
        <w:t xml:space="preserve">In all cases these were static methods (methods with the keyword static). This chapter describes how to </w:t>
      </w:r>
      <w:r w:rsidRPr="00B15D77">
        <w:rPr>
          <w:b/>
          <w:lang w:val="en-US"/>
        </w:rPr>
        <w:t>use objects and their instance methods</w:t>
      </w:r>
      <w:r w:rsidRPr="00B15D77">
        <w:rPr>
          <w:lang w:val="en-US"/>
        </w:rPr>
        <w:t xml:space="preserve"> that can be called from X-Definition using external (static) methods.</w:t>
      </w:r>
    </w:p>
    <w:p w14:paraId="63DF854B" w14:textId="77777777" w:rsidR="00D84C56" w:rsidRPr="00E060F7" w:rsidRDefault="00B15D77" w:rsidP="00D84C56">
      <w:pPr>
        <w:pStyle w:val="OdstavecSynteastyl"/>
        <w:rPr>
          <w:lang w:val="en-US"/>
        </w:rPr>
      </w:pPr>
      <w:r w:rsidRPr="00B15D77">
        <w:rPr>
          <w:lang w:val="en-US"/>
        </w:rPr>
        <w:t xml:space="preserve">Let's have the </w:t>
      </w:r>
      <w:r w:rsidR="00C610C0">
        <w:rPr>
          <w:lang w:val="en-US"/>
        </w:rPr>
        <w:t>Java</w:t>
      </w:r>
      <w:r w:rsidRPr="00B15D77">
        <w:rPr>
          <w:lang w:val="en-US"/>
        </w:rPr>
        <w:t xml:space="preserve"> class with the myPrint class method, the getInstanceName instance method, and the instanceName instance variable:</w:t>
      </w:r>
    </w:p>
    <w:p w14:paraId="11097606" w14:textId="77777777" w:rsidR="00304DAD" w:rsidRDefault="00304DAD"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Pr>
          <w:color w:val="000000"/>
          <w:lang w:val="en-US"/>
        </w:rPr>
        <w:t>class Garage</w:t>
      </w:r>
      <w:r w:rsidRPr="00E060F7">
        <w:rPr>
          <w:color w:val="000000"/>
          <w:lang w:val="en-US"/>
        </w:rPr>
        <w:t xml:space="preserve"> {</w:t>
      </w:r>
    </w:p>
    <w:p w14:paraId="33018D9C" w14:textId="77777777" w:rsidR="00304DAD" w:rsidRDefault="00304DAD" w:rsidP="00D84C56">
      <w:pPr>
        <w:pStyle w:val="Zdrojovykod-zlutyboxSynteastyl"/>
        <w:rPr>
          <w:color w:val="808080"/>
          <w:lang w:val="en-US"/>
        </w:rPr>
      </w:pPr>
    </w:p>
    <w:p w14:paraId="5DA273CF" w14:textId="77777777" w:rsidR="00D84C56" w:rsidRPr="00E060F7" w:rsidRDefault="00D84C56" w:rsidP="00D84C56">
      <w:pPr>
        <w:pStyle w:val="Zdrojovykod-zlutyboxSynteastyl"/>
        <w:rPr>
          <w:color w:val="808080"/>
          <w:lang w:val="en-US"/>
        </w:rPr>
      </w:pPr>
      <w:r w:rsidRPr="00E060F7">
        <w:rPr>
          <w:color w:val="808080"/>
          <w:lang w:val="en-US"/>
        </w:rPr>
        <w:t>/** Instan</w:t>
      </w:r>
      <w:r w:rsidR="00C610C0">
        <w:rPr>
          <w:color w:val="808080"/>
          <w:lang w:val="en-US"/>
        </w:rPr>
        <w:t>ce</w:t>
      </w:r>
      <w:r w:rsidRPr="00E060F7">
        <w:rPr>
          <w:color w:val="808080"/>
          <w:lang w:val="en-US"/>
        </w:rPr>
        <w:t xml:space="preserve"> </w:t>
      </w:r>
      <w:r w:rsidR="00C610C0">
        <w:rPr>
          <w:color w:val="808080"/>
          <w:lang w:val="en-US"/>
        </w:rPr>
        <w:t>field</w:t>
      </w:r>
      <w:r w:rsidRPr="00E060F7">
        <w:rPr>
          <w:color w:val="808080"/>
          <w:lang w:val="en-US"/>
        </w:rPr>
        <w:t>. */</w:t>
      </w:r>
    </w:p>
    <w:p w14:paraId="3C41B9BF" w14:textId="77777777" w:rsidR="00D84C56" w:rsidRPr="00E060F7" w:rsidRDefault="00D84C56" w:rsidP="00D84C56">
      <w:pPr>
        <w:pStyle w:val="Zdrojovykod-zlutyboxSynteastyl"/>
        <w:rPr>
          <w:lang w:val="en-US"/>
        </w:rPr>
      </w:pPr>
      <w:r w:rsidRPr="00E060F7">
        <w:rPr>
          <w:color w:val="0070C0"/>
          <w:lang w:val="en-US"/>
        </w:rPr>
        <w:t>private final</w:t>
      </w:r>
      <w:r w:rsidRPr="00E060F7">
        <w:rPr>
          <w:color w:val="808080"/>
          <w:lang w:val="en-US"/>
        </w:rPr>
        <w:t xml:space="preserve"> String </w:t>
      </w:r>
      <w:r w:rsidRPr="00E060F7">
        <w:rPr>
          <w:color w:val="00B050"/>
          <w:lang w:val="en-US"/>
        </w:rPr>
        <w:t>instanceName</w:t>
      </w:r>
      <w:r w:rsidRPr="00E060F7">
        <w:rPr>
          <w:lang w:val="en-US"/>
        </w:rPr>
        <w:t>;</w:t>
      </w:r>
    </w:p>
    <w:p w14:paraId="407F9D4B" w14:textId="77777777" w:rsidR="00D84C56" w:rsidRPr="00E060F7" w:rsidRDefault="00D84C56" w:rsidP="00D84C56">
      <w:pPr>
        <w:pStyle w:val="Zdrojovykod-zlutyboxSynteastyl"/>
        <w:rPr>
          <w:lang w:val="en-US"/>
        </w:rPr>
      </w:pPr>
    </w:p>
    <w:p w14:paraId="7AC215F7" w14:textId="77777777" w:rsidR="00D84C56" w:rsidRPr="00E060F7" w:rsidRDefault="00D84C56" w:rsidP="00D84C56">
      <w:pPr>
        <w:pStyle w:val="Zdrojovykod-zlutyboxSynteastyl"/>
        <w:rPr>
          <w:color w:val="808080"/>
          <w:lang w:val="en-US"/>
        </w:rPr>
      </w:pPr>
      <w:r w:rsidRPr="00E060F7">
        <w:rPr>
          <w:color w:val="808080"/>
          <w:lang w:val="en-US"/>
        </w:rPr>
        <w:t>/**</w:t>
      </w:r>
    </w:p>
    <w:p w14:paraId="02D1AF2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C610C0">
        <w:rPr>
          <w:color w:val="808080"/>
          <w:lang w:val="en-US"/>
        </w:rPr>
        <w:t>C</w:t>
      </w:r>
      <w:r w:rsidRPr="00E060F7">
        <w:rPr>
          <w:color w:val="808080"/>
          <w:lang w:val="en-US"/>
        </w:rPr>
        <w:t>onstruktor.</w:t>
      </w:r>
    </w:p>
    <w:p w14:paraId="413824FC"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 xml:space="preserve">@param </w:t>
      </w:r>
      <w:r>
        <w:rPr>
          <w:b/>
          <w:color w:val="808080"/>
          <w:lang w:val="en-US"/>
        </w:rPr>
        <w:t>name the name assigned to this instance of this class</w:t>
      </w:r>
      <w:r w:rsidRPr="00E060F7">
        <w:rPr>
          <w:color w:val="808080"/>
          <w:lang w:val="en-US"/>
        </w:rPr>
        <w:t>.</w:t>
      </w:r>
    </w:p>
    <w:p w14:paraId="21EFA088" w14:textId="77777777" w:rsidR="00D84C56" w:rsidRPr="00E060F7" w:rsidRDefault="000D7628" w:rsidP="00D84C56">
      <w:pPr>
        <w:pStyle w:val="Zdrojovykod-zlutyboxSynteastyl"/>
        <w:rPr>
          <w:color w:val="808080"/>
          <w:lang w:val="en-US"/>
        </w:rPr>
      </w:pPr>
      <w:r>
        <w:rPr>
          <w:color w:val="808080"/>
          <w:lang w:val="en-US"/>
        </w:rPr>
        <w:t xml:space="preserve"> </w:t>
      </w:r>
      <w:r w:rsidR="00D84C56" w:rsidRPr="00E060F7">
        <w:rPr>
          <w:color w:val="808080"/>
          <w:lang w:val="en-US"/>
        </w:rPr>
        <w:t>*/</w:t>
      </w:r>
    </w:p>
    <w:p w14:paraId="00EE48BE" w14:textId="77777777" w:rsidR="00D84C56" w:rsidRPr="00E060F7" w:rsidRDefault="00D84C56"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sidR="00304DAD">
        <w:rPr>
          <w:color w:val="000000"/>
          <w:lang w:val="en-US"/>
        </w:rPr>
        <w:t>Garage</w:t>
      </w:r>
      <w:r w:rsidRPr="00E060F7">
        <w:rPr>
          <w:color w:val="000000"/>
          <w:lang w:val="en-US"/>
        </w:rPr>
        <w:t>(String name) {</w:t>
      </w:r>
    </w:p>
    <w:p w14:paraId="50695180" w14:textId="77777777" w:rsidR="00D84C56" w:rsidRPr="00E060F7" w:rsidRDefault="00D84C56" w:rsidP="00D84C56">
      <w:pPr>
        <w:pStyle w:val="Zdrojovykod-zlutyboxSynteastyl"/>
        <w:rPr>
          <w:color w:val="000000"/>
          <w:lang w:val="en-US"/>
        </w:rPr>
      </w:pPr>
      <w:r w:rsidRPr="00E060F7">
        <w:rPr>
          <w:color w:val="808080"/>
          <w:lang w:val="en-US"/>
        </w:rPr>
        <w:tab/>
      </w:r>
      <w:r w:rsidRPr="00E060F7">
        <w:rPr>
          <w:color w:val="00B050"/>
          <w:lang w:val="en-US"/>
        </w:rPr>
        <w:t>instanceName</w:t>
      </w:r>
      <w:r w:rsidRPr="00E060F7">
        <w:rPr>
          <w:color w:val="808080"/>
          <w:lang w:val="en-US"/>
        </w:rPr>
        <w:t xml:space="preserve"> </w:t>
      </w:r>
      <w:r w:rsidRPr="00E060F7">
        <w:rPr>
          <w:color w:val="000000"/>
          <w:lang w:val="en-US"/>
        </w:rPr>
        <w:t>= name;</w:t>
      </w:r>
    </w:p>
    <w:p w14:paraId="73688958" w14:textId="77777777" w:rsidR="00D84C56" w:rsidRPr="00E060F7" w:rsidRDefault="00D84C56" w:rsidP="00D84C56">
      <w:pPr>
        <w:pStyle w:val="Zdrojovykod-zlutyboxSynteastyl"/>
        <w:rPr>
          <w:color w:val="000000"/>
          <w:lang w:val="en-US"/>
        </w:rPr>
      </w:pPr>
      <w:r w:rsidRPr="00E060F7">
        <w:rPr>
          <w:color w:val="000000"/>
          <w:lang w:val="en-US"/>
        </w:rPr>
        <w:t>}</w:t>
      </w:r>
    </w:p>
    <w:p w14:paraId="0C69E537" w14:textId="77777777" w:rsidR="00D84C56" w:rsidRPr="00E060F7" w:rsidRDefault="00D84C56" w:rsidP="00D84C56">
      <w:pPr>
        <w:pStyle w:val="Zdrojovykod-zlutyboxSynteastyl"/>
        <w:rPr>
          <w:color w:val="808080"/>
          <w:lang w:val="en-US"/>
        </w:rPr>
      </w:pPr>
    </w:p>
    <w:p w14:paraId="558B265A" w14:textId="77777777" w:rsidR="00D84C56" w:rsidRPr="00E060F7" w:rsidRDefault="00D84C56" w:rsidP="00D84C56">
      <w:pPr>
        <w:pStyle w:val="Zdrojovykod-zlutyboxSynteastyl"/>
        <w:rPr>
          <w:color w:val="808080"/>
          <w:lang w:val="en-US"/>
        </w:rPr>
      </w:pPr>
      <w:r w:rsidRPr="00E060F7">
        <w:rPr>
          <w:color w:val="808080"/>
          <w:lang w:val="en-US"/>
        </w:rPr>
        <w:t>/**</w:t>
      </w:r>
    </w:p>
    <w:p w14:paraId="564B2D73" w14:textId="77777777" w:rsidR="00D84C56" w:rsidRPr="00E060F7" w:rsidRDefault="00D84C56" w:rsidP="00D84C56">
      <w:pPr>
        <w:pStyle w:val="Zdrojovykod-zlutyboxSynteastyl"/>
        <w:rPr>
          <w:color w:val="808080"/>
          <w:lang w:val="en-US"/>
        </w:rPr>
      </w:pPr>
      <w:r w:rsidRPr="00E060F7">
        <w:rPr>
          <w:color w:val="808080"/>
          <w:lang w:val="en-US"/>
        </w:rPr>
        <w:t xml:space="preserve"> * Instan</w:t>
      </w:r>
      <w:r w:rsidR="000D7628">
        <w:rPr>
          <w:color w:val="808080"/>
          <w:lang w:val="en-US"/>
        </w:rPr>
        <w:t>ce</w:t>
      </w:r>
      <w:r w:rsidRPr="00E060F7">
        <w:rPr>
          <w:color w:val="808080"/>
          <w:lang w:val="en-US"/>
        </w:rPr>
        <w:t xml:space="preserve"> met</w:t>
      </w:r>
      <w:r w:rsidR="000D7628">
        <w:rPr>
          <w:color w:val="808080"/>
          <w:lang w:val="en-US"/>
        </w:rPr>
        <w:t>h</w:t>
      </w:r>
      <w:r w:rsidRPr="00E060F7">
        <w:rPr>
          <w:color w:val="808080"/>
          <w:lang w:val="en-US"/>
        </w:rPr>
        <w:t>od.</w:t>
      </w:r>
    </w:p>
    <w:p w14:paraId="1D1B7E0E"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Pr="00E060F7">
        <w:rPr>
          <w:b/>
          <w:color w:val="808080"/>
          <w:lang w:val="en-US"/>
        </w:rPr>
        <w:t>@return</w:t>
      </w:r>
      <w:r w:rsidR="000D7628">
        <w:rPr>
          <w:b/>
          <w:color w:val="808080"/>
          <w:lang w:val="en-US"/>
        </w:rPr>
        <w:t xml:space="preserve"> string wirh the name from the instance of this class</w:t>
      </w:r>
      <w:r w:rsidRPr="00E060F7">
        <w:rPr>
          <w:color w:val="808080"/>
          <w:lang w:val="en-US"/>
        </w:rPr>
        <w:t>.</w:t>
      </w:r>
    </w:p>
    <w:p w14:paraId="42BF9A6E"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B944268" w14:textId="77777777" w:rsidR="00D84C56" w:rsidRPr="00E060F7" w:rsidRDefault="00D84C56" w:rsidP="00D84C56">
      <w:pPr>
        <w:pStyle w:val="Zdrojovykod-zlutyboxSynteastyl"/>
        <w:rPr>
          <w:lang w:val="en-US"/>
        </w:rPr>
      </w:pPr>
      <w:r w:rsidRPr="00E060F7">
        <w:rPr>
          <w:color w:val="0070C0"/>
          <w:lang w:val="en-US"/>
        </w:rPr>
        <w:t>public String</w:t>
      </w:r>
      <w:r w:rsidRPr="00E060F7">
        <w:rPr>
          <w:lang w:val="en-US"/>
        </w:rPr>
        <w:t xml:space="preserve"> getInstanceName() {</w:t>
      </w:r>
    </w:p>
    <w:p w14:paraId="11C45E76" w14:textId="77777777" w:rsidR="00D84C56" w:rsidRPr="00E060F7" w:rsidRDefault="00D84C56" w:rsidP="00D84C56">
      <w:pPr>
        <w:pStyle w:val="Zdrojovykod-zlutyboxSynteastyl"/>
        <w:rPr>
          <w:lang w:val="en-US"/>
        </w:rPr>
      </w:pPr>
      <w:r w:rsidRPr="00E060F7">
        <w:rPr>
          <w:color w:val="000000"/>
          <w:lang w:val="en-US"/>
        </w:rPr>
        <w:tab/>
      </w:r>
      <w:r w:rsidRPr="00E060F7">
        <w:rPr>
          <w:color w:val="0070C0"/>
          <w:lang w:val="en-US"/>
        </w:rPr>
        <w:t>return</w:t>
      </w:r>
      <w:r w:rsidRPr="00E060F7">
        <w:rPr>
          <w:color w:val="000000"/>
          <w:lang w:val="en-US"/>
        </w:rPr>
        <w:t xml:space="preserve"> </w:t>
      </w:r>
      <w:r w:rsidRPr="00E060F7">
        <w:rPr>
          <w:color w:val="00B050"/>
          <w:lang w:val="en-US"/>
        </w:rPr>
        <w:t>instanceName</w:t>
      </w:r>
      <w:r w:rsidRPr="00E060F7">
        <w:rPr>
          <w:lang w:val="en-US"/>
        </w:rPr>
        <w:t>;</w:t>
      </w:r>
    </w:p>
    <w:p w14:paraId="35687DB4" w14:textId="77777777" w:rsidR="00D84C56" w:rsidRPr="00E060F7" w:rsidRDefault="00D84C56" w:rsidP="00D84C56">
      <w:pPr>
        <w:pStyle w:val="Zdrojovykod-zlutyboxSynteastyl"/>
        <w:rPr>
          <w:color w:val="808080"/>
          <w:lang w:val="en-US"/>
        </w:rPr>
      </w:pPr>
      <w:r w:rsidRPr="00E060F7">
        <w:rPr>
          <w:lang w:val="en-US"/>
        </w:rPr>
        <w:t>}</w:t>
      </w:r>
    </w:p>
    <w:p w14:paraId="04AB3C02" w14:textId="77777777" w:rsidR="00D84C56" w:rsidRPr="00E060F7" w:rsidRDefault="00D84C56" w:rsidP="00D84C56">
      <w:pPr>
        <w:pStyle w:val="Zdrojovykod-zlutyboxSynteastyl"/>
        <w:rPr>
          <w:color w:val="808080"/>
          <w:lang w:val="en-US"/>
        </w:rPr>
      </w:pPr>
    </w:p>
    <w:p w14:paraId="3829D57F" w14:textId="77777777" w:rsidR="00D84C56" w:rsidRPr="00E060F7" w:rsidRDefault="00D84C56" w:rsidP="00D84C56">
      <w:pPr>
        <w:pStyle w:val="Zdrojovykod-zlutyboxSynteastyl"/>
        <w:rPr>
          <w:color w:val="808080"/>
          <w:lang w:val="en-US"/>
        </w:rPr>
      </w:pPr>
      <w:r w:rsidRPr="00E060F7">
        <w:rPr>
          <w:color w:val="808080"/>
          <w:lang w:val="en-US"/>
        </w:rPr>
        <w:t>/**</w:t>
      </w:r>
    </w:p>
    <w:p w14:paraId="37F02887" w14:textId="77777777" w:rsidR="00D84C56" w:rsidRPr="00E060F7" w:rsidRDefault="00D84C56" w:rsidP="00D84C56">
      <w:pPr>
        <w:pStyle w:val="Zdrojovykod-zlutyboxSynteastyl"/>
        <w:rPr>
          <w:color w:val="808080"/>
          <w:lang w:val="en-US"/>
        </w:rPr>
      </w:pPr>
      <w:r w:rsidRPr="00E060F7">
        <w:rPr>
          <w:color w:val="808080"/>
          <w:lang w:val="en-US"/>
        </w:rPr>
        <w:t xml:space="preserve"> * Exter</w:t>
      </w:r>
      <w:r w:rsidR="000D7628">
        <w:rPr>
          <w:color w:val="808080"/>
          <w:lang w:val="en-US"/>
        </w:rPr>
        <w:t>nal</w:t>
      </w:r>
      <w:r w:rsidRPr="00E060F7">
        <w:rPr>
          <w:color w:val="808080"/>
          <w:lang w:val="en-US"/>
        </w:rPr>
        <w:t xml:space="preserve"> </w:t>
      </w:r>
      <w:r w:rsidR="000D7628">
        <w:rPr>
          <w:color w:val="808080"/>
          <w:lang w:val="en-US"/>
        </w:rPr>
        <w:t>method used in the X-definition</w:t>
      </w:r>
      <w:r w:rsidRPr="00E060F7">
        <w:rPr>
          <w:color w:val="808080"/>
          <w:lang w:val="en-US"/>
        </w:rPr>
        <w:t>.</w:t>
      </w:r>
    </w:p>
    <w:p w14:paraId="134F9026"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@param xnode</w:t>
      </w:r>
      <w:r w:rsidRPr="00E060F7">
        <w:rPr>
          <w:color w:val="808080"/>
          <w:lang w:val="en-US"/>
        </w:rPr>
        <w:t xml:space="preserve"> </w:t>
      </w:r>
      <w:r>
        <w:rPr>
          <w:color w:val="808080"/>
          <w:lang w:val="en-US"/>
        </w:rPr>
        <w:t xml:space="preserve">the </w:t>
      </w:r>
      <w:r w:rsidRPr="00E060F7">
        <w:rPr>
          <w:color w:val="808080"/>
          <w:lang w:val="en-US"/>
        </w:rPr>
        <w:t>obje</w:t>
      </w:r>
      <w:r>
        <w:rPr>
          <w:color w:val="808080"/>
          <w:lang w:val="en-US"/>
        </w:rPr>
        <w:t>c</w:t>
      </w:r>
      <w:r w:rsidRPr="00E060F7">
        <w:rPr>
          <w:color w:val="808080"/>
          <w:lang w:val="en-US"/>
        </w:rPr>
        <w:t>t</w:t>
      </w:r>
      <w:r>
        <w:rPr>
          <w:color w:val="808080"/>
          <w:lang w:val="en-US"/>
        </w:rPr>
        <w:t xml:space="preserve"> representing the current processed node</w:t>
      </w:r>
      <w:r w:rsidRPr="00E060F7">
        <w:rPr>
          <w:color w:val="808080"/>
          <w:lang w:val="en-US"/>
        </w:rPr>
        <w:t>.</w:t>
      </w:r>
    </w:p>
    <w:p w14:paraId="6E59B1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Pr="00E060F7">
        <w:rPr>
          <w:b/>
          <w:color w:val="808080"/>
          <w:lang w:val="en-US"/>
        </w:rPr>
        <w:t>@param output</w:t>
      </w:r>
      <w:r w:rsidRPr="00E060F7">
        <w:rPr>
          <w:color w:val="808080"/>
          <w:lang w:val="en-US"/>
        </w:rPr>
        <w:t xml:space="preserve"> text</w:t>
      </w:r>
      <w:r w:rsidR="000D7628">
        <w:rPr>
          <w:color w:val="808080"/>
          <w:lang w:val="en-US"/>
        </w:rPr>
        <w:t xml:space="preserve"> to be printed</w:t>
      </w:r>
      <w:r w:rsidRPr="00E060F7">
        <w:rPr>
          <w:color w:val="808080"/>
          <w:lang w:val="en-US"/>
        </w:rPr>
        <w:t>.</w:t>
      </w:r>
    </w:p>
    <w:p w14:paraId="020542E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EE4999F"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output) {</w:t>
      </w:r>
    </w:p>
    <w:p w14:paraId="42E62C59"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0D7628">
        <w:rPr>
          <w:color w:val="808080"/>
          <w:lang w:val="en-US"/>
        </w:rPr>
        <w:t>Get the user object containing the instance of this class.</w:t>
      </w:r>
    </w:p>
    <w:p w14:paraId="13403D08" w14:textId="77777777" w:rsidR="00D84C56" w:rsidRPr="00E060F7" w:rsidRDefault="00D84C56" w:rsidP="00D84C56">
      <w:pPr>
        <w:pStyle w:val="Zdrojovykod-zlutyboxSynteastyl"/>
        <w:rPr>
          <w:szCs w:val="16"/>
          <w:lang w:val="en-US"/>
        </w:rPr>
      </w:pPr>
      <w:r w:rsidRPr="00E060F7">
        <w:rPr>
          <w:lang w:val="en-US"/>
        </w:rPr>
        <w:tab/>
        <w:t xml:space="preserve">Object obj = </w:t>
      </w:r>
      <w:r w:rsidRPr="00E060F7">
        <w:rPr>
          <w:szCs w:val="16"/>
          <w:lang w:val="en-US"/>
        </w:rPr>
        <w:t>xnode.getUserObject();</w:t>
      </w:r>
    </w:p>
    <w:p w14:paraId="2272288F" w14:textId="77777777" w:rsidR="00D84C56" w:rsidRPr="00E060F7" w:rsidRDefault="00D84C56" w:rsidP="00D84C56">
      <w:pPr>
        <w:pStyle w:val="Zdrojovykod-zlutyboxSynteastyl"/>
        <w:rPr>
          <w:lang w:val="en-US"/>
        </w:rPr>
      </w:pPr>
      <w:r w:rsidRPr="00E060F7">
        <w:rPr>
          <w:szCs w:val="16"/>
          <w:lang w:val="en-US"/>
        </w:rPr>
        <w:tab/>
      </w:r>
      <w:r w:rsidRPr="00E060F7">
        <w:rPr>
          <w:color w:val="0070C0"/>
          <w:szCs w:val="16"/>
          <w:lang w:val="en-US"/>
        </w:rPr>
        <w:t xml:space="preserve">if </w:t>
      </w:r>
      <w:r w:rsidRPr="00E060F7">
        <w:rPr>
          <w:szCs w:val="16"/>
          <w:lang w:val="en-US"/>
        </w:rPr>
        <w:t xml:space="preserve">(obj != </w:t>
      </w:r>
      <w:r w:rsidRPr="00E060F7">
        <w:rPr>
          <w:color w:val="0070C0"/>
          <w:szCs w:val="16"/>
          <w:lang w:val="en-US"/>
        </w:rPr>
        <w:t>null</w:t>
      </w:r>
      <w:r w:rsidRPr="00E060F7">
        <w:rPr>
          <w:szCs w:val="16"/>
          <w:lang w:val="en-US"/>
        </w:rPr>
        <w:t>) {</w:t>
      </w:r>
    </w:p>
    <w:p w14:paraId="108AC8D3"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String iName = </w:t>
      </w:r>
      <w:r w:rsidRPr="00E060F7">
        <w:rPr>
          <w:szCs w:val="16"/>
          <w:lang w:val="en-US"/>
        </w:rPr>
        <w:t>((</w:t>
      </w:r>
      <w:r w:rsidR="000D7628">
        <w:rPr>
          <w:szCs w:val="16"/>
          <w:lang w:val="en-US"/>
        </w:rPr>
        <w:t>Garage</w:t>
      </w:r>
      <w:r w:rsidRPr="00E060F7">
        <w:rPr>
          <w:szCs w:val="16"/>
          <w:lang w:val="en-US"/>
        </w:rPr>
        <w:t>)obj).getInstanceName();</w:t>
      </w:r>
    </w:p>
    <w:p w14:paraId="3746F615"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System.out.printf(</w:t>
      </w:r>
      <w:r w:rsidRPr="00E060F7">
        <w:rPr>
          <w:color w:val="000000"/>
          <w:lang w:val="en-US"/>
        </w:rPr>
        <w:t>"</w:t>
      </w:r>
      <w:r w:rsidR="000D7628">
        <w:rPr>
          <w:color w:val="984806"/>
          <w:lang w:val="en-US"/>
        </w:rPr>
        <w:t>The name of instance</w:t>
      </w:r>
      <w:r w:rsidRPr="00E060F7">
        <w:rPr>
          <w:color w:val="984806"/>
          <w:lang w:val="en-US"/>
        </w:rPr>
        <w:t>: %s \n</w:t>
      </w:r>
      <w:r w:rsidRPr="00E060F7">
        <w:rPr>
          <w:color w:val="000000"/>
          <w:lang w:val="en-US"/>
        </w:rPr>
        <w:t>", iName</w:t>
      </w:r>
      <w:r w:rsidRPr="00E060F7">
        <w:rPr>
          <w:lang w:val="en-US"/>
        </w:rPr>
        <w:t>);</w:t>
      </w:r>
    </w:p>
    <w:p w14:paraId="385B5CA5" w14:textId="77777777" w:rsidR="00D84C56" w:rsidRPr="00E060F7" w:rsidRDefault="00D84C56" w:rsidP="00D84C56">
      <w:pPr>
        <w:pStyle w:val="Zdrojovykod-zlutyboxSynteastyl"/>
        <w:rPr>
          <w:lang w:val="en-US"/>
        </w:rPr>
      </w:pPr>
      <w:r w:rsidRPr="00E060F7">
        <w:rPr>
          <w:lang w:val="en-US"/>
        </w:rPr>
        <w:tab/>
        <w:t>}</w:t>
      </w:r>
    </w:p>
    <w:p w14:paraId="23FDF7B1" w14:textId="77777777" w:rsidR="00D84C56" w:rsidRPr="00E060F7" w:rsidRDefault="00D84C56" w:rsidP="00D84C56">
      <w:pPr>
        <w:pStyle w:val="Zdrojovykod-zlutyboxSynteastyl"/>
        <w:rPr>
          <w:color w:val="000000"/>
          <w:lang w:val="en-US"/>
        </w:rPr>
      </w:pPr>
      <w:r w:rsidRPr="00E060F7">
        <w:rPr>
          <w:color w:val="000000"/>
          <w:lang w:val="en-US"/>
        </w:rPr>
        <w:tab/>
        <w:t>String spz = xnode.getXXElement().getAttribute("</w:t>
      </w:r>
      <w:r w:rsidRPr="00E060F7">
        <w:rPr>
          <w:color w:val="984806"/>
          <w:lang w:val="en-US"/>
        </w:rPr>
        <w:t>rz</w:t>
      </w:r>
      <w:r w:rsidRPr="00E060F7">
        <w:rPr>
          <w:color w:val="000000"/>
          <w:lang w:val="en-US"/>
        </w:rPr>
        <w:t>");</w:t>
      </w:r>
    </w:p>
    <w:p w14:paraId="6113FB4B"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 xml:space="preserve">Info=%s; </w:t>
      </w:r>
      <w:r w:rsidR="000D7628">
        <w:rPr>
          <w:color w:val="984806"/>
          <w:lang w:val="en-US"/>
        </w:rPr>
        <w:t>Vehicle registration</w:t>
      </w:r>
      <w:r w:rsidRPr="00E060F7">
        <w:rPr>
          <w:color w:val="984806"/>
          <w:lang w:val="en-US"/>
        </w:rPr>
        <w:t>=%s</w:t>
      </w:r>
      <w:r w:rsidRPr="00E060F7">
        <w:rPr>
          <w:color w:val="000000"/>
          <w:lang w:val="en-US"/>
        </w:rPr>
        <w:t xml:space="preserve">", </w:t>
      </w:r>
      <w:r w:rsidRPr="00E060F7">
        <w:rPr>
          <w:szCs w:val="16"/>
          <w:lang w:val="en-US"/>
        </w:rPr>
        <w:t>output, spz</w:t>
      </w:r>
      <w:r w:rsidRPr="00E060F7">
        <w:rPr>
          <w:lang w:val="en-US"/>
        </w:rPr>
        <w:t>);</w:t>
      </w:r>
    </w:p>
    <w:p w14:paraId="569C5CB6" w14:textId="77777777" w:rsidR="00D84C56" w:rsidRPr="00E060F7" w:rsidRDefault="00D84C56" w:rsidP="00D84C56">
      <w:pPr>
        <w:pStyle w:val="Zdrojovykod-zlutyboxSynteastyl"/>
        <w:rPr>
          <w:lang w:val="en-US"/>
        </w:rPr>
      </w:pPr>
      <w:r w:rsidRPr="00E060F7">
        <w:rPr>
          <w:lang w:val="en-US"/>
        </w:rPr>
        <w:t>}</w:t>
      </w:r>
    </w:p>
    <w:p w14:paraId="479DA49C" w14:textId="6D5567BF" w:rsidR="000D7628" w:rsidRPr="00E060F7" w:rsidRDefault="000D7628" w:rsidP="00D84C56">
      <w:pPr>
        <w:pStyle w:val="OdstavecSynteastyl"/>
        <w:rPr>
          <w:lang w:val="en-US"/>
        </w:rPr>
      </w:pPr>
      <w:r w:rsidRPr="000D7628">
        <w:rPr>
          <w:lang w:val="en-US"/>
        </w:rPr>
        <w:t>As you can see, compared to the version in Chapter</w:t>
      </w:r>
      <w:r w:rsidRPr="00E060F7">
        <w:rPr>
          <w:lang w:val="en-US"/>
        </w:rPr>
        <w:t xml:space="preserve"> </w:t>
      </w:r>
      <w:r w:rsidRPr="00E060F7">
        <w:rPr>
          <w:lang w:val="en-US"/>
        </w:rPr>
        <w:fldChar w:fldCharType="begin"/>
      </w:r>
      <w:r w:rsidRPr="00E060F7">
        <w:rPr>
          <w:lang w:val="en-US"/>
        </w:rPr>
        <w:instrText xml:space="preserve"> REF _Ref341371310 \r \h </w:instrText>
      </w:r>
      <w:r w:rsidRPr="00E060F7">
        <w:rPr>
          <w:lang w:val="en-US"/>
        </w:rPr>
      </w:r>
      <w:r w:rsidRPr="00E060F7">
        <w:rPr>
          <w:lang w:val="en-US"/>
        </w:rPr>
        <w:fldChar w:fldCharType="separate"/>
      </w:r>
      <w:r w:rsidR="00292987">
        <w:rPr>
          <w:lang w:val="en-US"/>
        </w:rPr>
        <w:t>4.8.2</w:t>
      </w:r>
      <w:r w:rsidRPr="00E060F7">
        <w:rPr>
          <w:lang w:val="en-US"/>
        </w:rPr>
        <w:fldChar w:fldCharType="end"/>
      </w:r>
      <w:r w:rsidRPr="000D7628">
        <w:rPr>
          <w:lang w:val="en-US"/>
        </w:rPr>
        <w:t xml:space="preserve">, the myPrint method will </w:t>
      </w:r>
      <w:r>
        <w:rPr>
          <w:lang w:val="en-US"/>
        </w:rPr>
        <w:t xml:space="preserve">be </w:t>
      </w:r>
      <w:r w:rsidRPr="000D7628">
        <w:rPr>
          <w:lang w:val="en-US"/>
        </w:rPr>
        <w:t>call</w:t>
      </w:r>
      <w:r>
        <w:rPr>
          <w:lang w:val="en-US"/>
        </w:rPr>
        <w:t>ed</w:t>
      </w:r>
      <w:r w:rsidRPr="000D7628">
        <w:rPr>
          <w:lang w:val="en-US"/>
        </w:rPr>
        <w:t xml:space="preserve"> from the X-definition in the same way. In the body of the method, the getUserObject() method is called on the XXNode object, which </w:t>
      </w:r>
      <w:r w:rsidRPr="000D7628">
        <w:rPr>
          <w:lang w:val="en-US"/>
        </w:rPr>
        <w:lastRenderedPageBreak/>
        <w:t xml:space="preserve">returns any object (java.lang.Object) associated with the appropriate X definition (the association must be performed before the validation or construction of the XML document - see below). After casting it on </w:t>
      </w:r>
      <w:r w:rsidR="00CA17F7">
        <w:rPr>
          <w:lang w:val="en-US"/>
        </w:rPr>
        <w:t>Garage</w:t>
      </w:r>
      <w:r w:rsidRPr="000D7628">
        <w:rPr>
          <w:lang w:val="en-US"/>
        </w:rPr>
        <w:t>, you can call its instance method getInstanceName().</w:t>
      </w:r>
    </w:p>
    <w:p w14:paraId="05C0BD22" w14:textId="77777777" w:rsidR="00CA17F7" w:rsidRDefault="00CA17F7" w:rsidP="00D84C56">
      <w:pPr>
        <w:pStyle w:val="OdstavecSynteastyl"/>
        <w:rPr>
          <w:lang w:val="en-US"/>
        </w:rPr>
      </w:pPr>
      <w:r w:rsidRPr="00CA17F7">
        <w:rPr>
          <w:lang w:val="en-US"/>
        </w:rPr>
        <w:t xml:space="preserve">Any object can be associated with X-Definition by the setUserObject(Object) method through XDDocument (association is done after creation of XDDocument but before </w:t>
      </w:r>
      <w:r>
        <w:rPr>
          <w:lang w:val="en-US"/>
        </w:rPr>
        <w:t>invok</w:t>
      </w:r>
      <w:r w:rsidRPr="00CA17F7">
        <w:rPr>
          <w:lang w:val="en-US"/>
        </w:rPr>
        <w:t xml:space="preserve">ing </w:t>
      </w:r>
      <w:r>
        <w:rPr>
          <w:lang w:val="en-US"/>
        </w:rPr>
        <w:t xml:space="preserve">the X-definition process (ie. </w:t>
      </w:r>
      <w:r w:rsidRPr="00CA17F7">
        <w:rPr>
          <w:lang w:val="en-US"/>
        </w:rPr>
        <w:t>xparse or xcreate method</w:t>
      </w:r>
      <w:r>
        <w:rPr>
          <w:lang w:val="en-US"/>
        </w:rPr>
        <w:t>)</w:t>
      </w:r>
      <w:r w:rsidRPr="00CA17F7">
        <w:rPr>
          <w:lang w:val="en-US"/>
        </w:rPr>
        <w:t>:</w:t>
      </w:r>
    </w:p>
    <w:p w14:paraId="4E246744" w14:textId="77777777" w:rsidR="00D84C56" w:rsidRPr="00E060F7" w:rsidRDefault="00D84C56" w:rsidP="00D84C56">
      <w:pPr>
        <w:pStyle w:val="Zdrojovykod-zlutyboxSynteastyl"/>
        <w:rPr>
          <w:color w:val="000000"/>
          <w:lang w:val="en-US"/>
        </w:rPr>
      </w:pPr>
      <w:r w:rsidRPr="00E060F7">
        <w:rPr>
          <w:color w:val="000000"/>
          <w:lang w:val="en-US"/>
        </w:rPr>
        <w:t>...</w:t>
      </w:r>
    </w:p>
    <w:p w14:paraId="659A7218" w14:textId="77777777" w:rsidR="00D84C56" w:rsidRPr="00E060F7" w:rsidRDefault="00D84C56" w:rsidP="00D84C56">
      <w:pPr>
        <w:pStyle w:val="Zdrojovykod-zlutyboxSynteastyl"/>
        <w:rPr>
          <w:lang w:val="en-US"/>
        </w:rPr>
      </w:pPr>
    </w:p>
    <w:p w14:paraId="7117ED1D" w14:textId="77777777" w:rsidR="00D84C56" w:rsidRPr="00E060F7" w:rsidRDefault="00D84C56" w:rsidP="00CA17F7">
      <w:pPr>
        <w:pStyle w:val="Zdrojovykod-zlutyboxSynteastyl"/>
        <w:rPr>
          <w:color w:val="808080"/>
          <w:lang w:val="en-US"/>
        </w:rPr>
      </w:pPr>
      <w:r w:rsidRPr="00E060F7">
        <w:rPr>
          <w:color w:val="808080"/>
          <w:lang w:val="en-US"/>
        </w:rPr>
        <w:t xml:space="preserve">/* </w:t>
      </w:r>
      <w:r w:rsidR="00CA17F7">
        <w:rPr>
          <w:color w:val="808080"/>
          <w:lang w:val="en-US"/>
        </w:rPr>
        <w:t xml:space="preserve">It will be used the </w:t>
      </w:r>
      <w:r w:rsidRPr="00E060F7">
        <w:rPr>
          <w:color w:val="808080"/>
          <w:lang w:val="en-US"/>
        </w:rPr>
        <w:t>X-</w:t>
      </w:r>
      <w:r w:rsidR="00CA52DA" w:rsidRPr="00E060F7">
        <w:rPr>
          <w:color w:val="808080"/>
          <w:lang w:val="en-US"/>
        </w:rPr>
        <w:t>defini</w:t>
      </w:r>
      <w:r w:rsidR="00CA17F7">
        <w:rPr>
          <w:color w:val="808080"/>
          <w:lang w:val="en-US"/>
        </w:rPr>
        <w:t>tion 'garage'</w:t>
      </w:r>
      <w:r w:rsidRPr="00E060F7">
        <w:rPr>
          <w:color w:val="808080"/>
          <w:lang w:val="en-US"/>
        </w:rPr>
        <w:t>. */</w:t>
      </w:r>
    </w:p>
    <w:p w14:paraId="3DF06F0A"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4BE0B610" w14:textId="77777777" w:rsidR="00D84C56" w:rsidRPr="00E060F7" w:rsidRDefault="00D84C56" w:rsidP="00D84C56">
      <w:pPr>
        <w:pStyle w:val="Zdrojovykod-zlutyboxSynteastyl"/>
        <w:rPr>
          <w:lang w:val="en-US"/>
        </w:rPr>
      </w:pPr>
    </w:p>
    <w:p w14:paraId="06B55F14" w14:textId="77777777" w:rsidR="00D84C56" w:rsidRPr="00E060F7" w:rsidRDefault="00D84C56" w:rsidP="00D84C56">
      <w:pPr>
        <w:pStyle w:val="Zdrojovykod-zlutyboxSynteastyl"/>
        <w:rPr>
          <w:color w:val="808080"/>
          <w:lang w:val="en-US"/>
        </w:rPr>
      </w:pPr>
      <w:r w:rsidRPr="00E060F7">
        <w:rPr>
          <w:color w:val="808080"/>
          <w:lang w:val="en-US"/>
        </w:rPr>
        <w:t>/* As</w:t>
      </w:r>
      <w:r w:rsidR="00CA17F7">
        <w:rPr>
          <w:color w:val="808080"/>
          <w:lang w:val="en-US"/>
        </w:rPr>
        <w:t>sign</w:t>
      </w:r>
      <w:r w:rsidRPr="00E060F7">
        <w:rPr>
          <w:color w:val="808080"/>
          <w:lang w:val="en-US"/>
        </w:rPr>
        <w:t xml:space="preserve"> </w:t>
      </w:r>
      <w:r w:rsidR="00CA17F7">
        <w:rPr>
          <w:color w:val="808080"/>
          <w:lang w:val="en-US"/>
        </w:rPr>
        <w:t xml:space="preserve">the user object ot the </w:t>
      </w:r>
      <w:r w:rsidRPr="00E060F7">
        <w:rPr>
          <w:color w:val="808080"/>
          <w:lang w:val="en-US"/>
        </w:rPr>
        <w:t>XDDocument. */</w:t>
      </w:r>
    </w:p>
    <w:p w14:paraId="770D3EE1" w14:textId="77777777" w:rsidR="00D84C56" w:rsidRPr="00E060F7" w:rsidRDefault="00D84C56" w:rsidP="00D84C56">
      <w:pPr>
        <w:pStyle w:val="Zdrojovykod-zlutyboxSynteastyl"/>
        <w:rPr>
          <w:color w:val="FF0000"/>
          <w:lang w:val="en-US"/>
        </w:rPr>
      </w:pPr>
      <w:r w:rsidRPr="00E060F7">
        <w:rPr>
          <w:color w:val="FF0000"/>
          <w:lang w:val="en-US"/>
        </w:rPr>
        <w:t xml:space="preserve">xdoc.setUserObject(new </w:t>
      </w:r>
      <w:r w:rsidR="00304DAD">
        <w:rPr>
          <w:color w:val="FF0000"/>
          <w:lang w:val="en-US"/>
        </w:rPr>
        <w:t>Garage</w:t>
      </w:r>
      <w:r w:rsidRPr="00E060F7">
        <w:rPr>
          <w:color w:val="FF0000"/>
          <w:lang w:val="en-US"/>
        </w:rPr>
        <w:t>("Instance 1"));</w:t>
      </w:r>
    </w:p>
    <w:p w14:paraId="52323BEB" w14:textId="77777777" w:rsidR="00D84C56" w:rsidRPr="00E060F7" w:rsidRDefault="00D84C56" w:rsidP="00D84C56">
      <w:pPr>
        <w:pStyle w:val="Zdrojovykod-zlutyboxSynteastyl"/>
        <w:rPr>
          <w:lang w:val="en-US"/>
        </w:rPr>
      </w:pPr>
    </w:p>
    <w:p w14:paraId="6C317BB6" w14:textId="77777777" w:rsidR="00D84C56" w:rsidRPr="00E060F7" w:rsidRDefault="00D84C56" w:rsidP="00D84C56">
      <w:pPr>
        <w:pStyle w:val="Zdrojovykod-zlutyboxSynteastyl"/>
        <w:rPr>
          <w:lang w:val="en-US"/>
        </w:rPr>
      </w:pPr>
      <w:r w:rsidRPr="00E060F7">
        <w:rPr>
          <w:color w:val="000000"/>
          <w:lang w:val="en-US"/>
        </w:rPr>
        <w:t>...</w:t>
      </w:r>
    </w:p>
    <w:p w14:paraId="4163F10D" w14:textId="77777777" w:rsidR="00D84C56" w:rsidRPr="00E060F7" w:rsidRDefault="00CA17F7" w:rsidP="00D84C56">
      <w:pPr>
        <w:pStyle w:val="OdstavecSynteastyl"/>
        <w:rPr>
          <w:lang w:val="en-US"/>
        </w:rPr>
      </w:pPr>
      <w:r w:rsidRPr="00CA17F7">
        <w:rPr>
          <w:lang w:val="en-US"/>
        </w:rPr>
        <w:t xml:space="preserve">When calling an external (class) myPrint method in the following X-definition, it invokes the instance method getInstanceName through which </w:t>
      </w:r>
      <w:r>
        <w:rPr>
          <w:lang w:val="en-US"/>
        </w:rPr>
        <w:t>will be</w:t>
      </w:r>
      <w:r w:rsidRPr="00CA17F7">
        <w:rPr>
          <w:lang w:val="en-US"/>
        </w:rPr>
        <w:t xml:space="preserve"> access</w:t>
      </w:r>
      <w:r>
        <w:rPr>
          <w:lang w:val="en-US"/>
        </w:rPr>
        <w:t>ed</w:t>
      </w:r>
      <w:r w:rsidRPr="00CA17F7">
        <w:rPr>
          <w:lang w:val="en-US"/>
        </w:rPr>
        <w:t xml:space="preserve"> the </w:t>
      </w:r>
      <w:r>
        <w:rPr>
          <w:lang w:val="en-US"/>
        </w:rPr>
        <w:t>i</w:t>
      </w:r>
      <w:r w:rsidRPr="00CA17F7">
        <w:rPr>
          <w:lang w:val="en-US"/>
        </w:rPr>
        <w:t>nstanceName variable:</w:t>
      </w:r>
    </w:p>
    <w:p w14:paraId="322343FC" w14:textId="6DC3642E"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DF3E03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FEE0E6C"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00CA17F7">
        <w:rPr>
          <w:szCs w:val="16"/>
          <w:lang w:val="en-US"/>
        </w:rPr>
        <w:t>&gt;</w:t>
      </w:r>
    </w:p>
    <w:p w14:paraId="4AAC4104"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4D4712F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CA17F7">
        <w:rPr>
          <w:color w:val="FF0000"/>
          <w:szCs w:val="16"/>
          <w:lang w:val="en-US"/>
        </w:rPr>
        <w:t>external method v</w:t>
      </w:r>
      <w:r w:rsidRPr="00E060F7">
        <w:rPr>
          <w:color w:val="FF0000"/>
          <w:szCs w:val="16"/>
          <w:lang w:val="en-US"/>
        </w:rPr>
        <w:t>oid</w:t>
      </w:r>
      <w:r w:rsidRPr="00E060F7">
        <w:rPr>
          <w:szCs w:val="16"/>
          <w:lang w:val="en-US"/>
        </w:rPr>
        <w:t xml:space="preserve"> </w:t>
      </w:r>
      <w:r w:rsidR="00BF5690">
        <w:rPr>
          <w:color w:val="FF0000"/>
          <w:szCs w:val="16"/>
          <w:lang w:val="en-US"/>
        </w:rPr>
        <w:t>examples</w:t>
      </w:r>
      <w:r w:rsidRPr="00E060F7">
        <w:rPr>
          <w:color w:val="FF0000"/>
          <w:szCs w:val="16"/>
          <w:lang w:val="en-US"/>
        </w:rPr>
        <w:t>.tutorial.</w:t>
      </w:r>
      <w:r w:rsidR="00BF5690">
        <w:rPr>
          <w:color w:val="FF0000"/>
          <w:szCs w:val="16"/>
          <w:lang w:val="en-US"/>
        </w:rPr>
        <w:t>Garage</w:t>
      </w:r>
      <w:r w:rsidRPr="00E060F7">
        <w:rPr>
          <w:color w:val="FF0000"/>
          <w:szCs w:val="16"/>
          <w:lang w:val="en-US"/>
        </w:rPr>
        <w:t>.myPrint(XXNode, String)</w:t>
      </w:r>
      <w:r w:rsidR="00CA17F7">
        <w:rPr>
          <w:color w:val="FF0000"/>
          <w:szCs w:val="16"/>
          <w:lang w:val="en-US"/>
        </w:rPr>
        <w:t>;</w:t>
      </w:r>
    </w:p>
    <w:p w14:paraId="3AB05A43"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1A839AD4" w14:textId="77777777" w:rsidR="00D84C56" w:rsidRPr="00E060F7" w:rsidRDefault="00D84C56" w:rsidP="00D84C56">
      <w:pPr>
        <w:pStyle w:val="Zdrojovykod-zlutyboxSynteastyl"/>
        <w:tabs>
          <w:tab w:val="left" w:pos="567"/>
          <w:tab w:val="left" w:pos="1276"/>
        </w:tabs>
        <w:rPr>
          <w:color w:val="0070C0"/>
          <w:szCs w:val="16"/>
          <w:lang w:val="en-US"/>
        </w:rPr>
      </w:pPr>
    </w:p>
    <w:p w14:paraId="45D76C5D"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465123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64788711" w14:textId="77777777" w:rsidR="00D84C56" w:rsidRPr="00E060F7" w:rsidRDefault="00D84C56" w:rsidP="00D84C56">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 xml:space="preserve">occurs 0..*; </w:t>
      </w:r>
      <w:r w:rsidRPr="00E060F7">
        <w:rPr>
          <w:color w:val="FF0000"/>
          <w:szCs w:val="16"/>
          <w:lang w:val="en-US"/>
        </w:rPr>
        <w:t>onStartElement myPrint(</w:t>
      </w:r>
      <w:r w:rsidRPr="00E060F7">
        <w:rPr>
          <w:color w:val="FF0000"/>
          <w:lang w:val="en-US"/>
        </w:rPr>
        <w:t>'</w:t>
      </w:r>
      <w:r w:rsidR="00BF5690">
        <w:rPr>
          <w:color w:val="FF0000"/>
          <w:lang w:val="en-US"/>
        </w:rPr>
        <w:t>Started process of the e</w:t>
      </w:r>
      <w:r w:rsidRPr="00E060F7">
        <w:rPr>
          <w:color w:val="FF0000"/>
          <w:lang w:val="en-US"/>
        </w:rPr>
        <w:t>lement V</w:t>
      </w:r>
      <w:r w:rsidR="00BF5690">
        <w:rPr>
          <w:color w:val="FF0000"/>
          <w:lang w:val="en-US"/>
        </w:rPr>
        <w:t>ehicle</w:t>
      </w:r>
      <w:r w:rsidRPr="00E060F7">
        <w:rPr>
          <w:color w:val="FF0000"/>
          <w:lang w:val="en-US"/>
        </w:rPr>
        <w:t>.</w:t>
      </w:r>
      <w:r w:rsidR="00BF5690" w:rsidRPr="00E060F7">
        <w:rPr>
          <w:color w:val="FF0000"/>
          <w:lang w:val="en-US"/>
        </w:rPr>
        <w:t xml:space="preserve"> </w:t>
      </w:r>
      <w:r w:rsidRPr="00E060F7">
        <w:rPr>
          <w:color w:val="FF0000"/>
          <w:lang w:val="en-US"/>
        </w:rPr>
        <w:t>'</w:t>
      </w:r>
      <w:r w:rsidRPr="00E060F7">
        <w:rPr>
          <w:color w:val="FF0000"/>
          <w:szCs w:val="16"/>
          <w:lang w:val="en-US"/>
        </w:rPr>
        <w:t>)</w:t>
      </w:r>
      <w:r w:rsidRPr="00E060F7">
        <w:rPr>
          <w:szCs w:val="16"/>
          <w:lang w:val="en-US"/>
        </w:rPr>
        <w:t>"</w:t>
      </w:r>
    </w:p>
    <w:p w14:paraId="7EE29547"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BF5690">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00BF5690">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5585B988"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BF569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62B7040"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B7DF28F"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9CF3157"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CA4A4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3544B22"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3D32354" w14:textId="77777777" w:rsidR="00D84C56" w:rsidRPr="00E060F7" w:rsidRDefault="005C653A" w:rsidP="00D84C56">
      <w:pPr>
        <w:pStyle w:val="OdstavecSynteastyl"/>
        <w:rPr>
          <w:lang w:val="en-US"/>
        </w:rPr>
      </w:pPr>
      <w:r>
        <w:rPr>
          <w:lang w:val="en-US"/>
        </w:rPr>
        <w:t>It will print</w:t>
      </w:r>
      <w:r w:rsidR="00D84C56" w:rsidRPr="00E060F7">
        <w:rPr>
          <w:lang w:val="en-US"/>
        </w:rPr>
        <w:t>:</w:t>
      </w:r>
    </w:p>
    <w:p w14:paraId="15FF2E67" w14:textId="77777777" w:rsidR="00D84C56" w:rsidRPr="00E060F7" w:rsidRDefault="00D84C56" w:rsidP="00D84C56">
      <w:pPr>
        <w:pStyle w:val="ZdrojovykodSynteastyl"/>
        <w:rPr>
          <w:lang w:val="en-US"/>
        </w:rPr>
      </w:pPr>
      <w:r w:rsidRPr="00E060F7">
        <w:rPr>
          <w:lang w:val="en-US"/>
        </w:rPr>
        <w:t>J</w:t>
      </w:r>
      <w:r w:rsidR="00BF5690">
        <w:rPr>
          <w:lang w:val="en-US"/>
        </w:rPr>
        <w:t>The name of instance</w:t>
      </w:r>
      <w:r w:rsidRPr="00E060F7">
        <w:rPr>
          <w:lang w:val="en-US"/>
        </w:rPr>
        <w:t>: Instance 1</w:t>
      </w:r>
    </w:p>
    <w:p w14:paraId="79A3D392" w14:textId="77777777" w:rsidR="00D84C56" w:rsidRPr="00E060F7" w:rsidRDefault="00D84C56" w:rsidP="00D84C56">
      <w:pPr>
        <w:pStyle w:val="ZdrojovykodSynteastyl"/>
        <w:rPr>
          <w:lang w:val="en-US"/>
        </w:rPr>
      </w:pPr>
      <w:r w:rsidRPr="00E060F7">
        <w:rPr>
          <w:lang w:val="en-US"/>
        </w:rPr>
        <w:t>Info</w:t>
      </w:r>
      <w:r w:rsidR="00D0181C">
        <w:rPr>
          <w:lang w:val="en-US"/>
        </w:rPr>
        <w:t xml:space="preserve"> </w:t>
      </w:r>
      <w:r w:rsidR="00BF5690">
        <w:rPr>
          <w:lang w:val="en-US"/>
        </w:rPr>
        <w:t>Started process of the element Vehicle;</w:t>
      </w:r>
      <w:r w:rsidRPr="00E060F7">
        <w:rPr>
          <w:lang w:val="en-US"/>
        </w:rPr>
        <w:t xml:space="preserve"> </w:t>
      </w:r>
      <w:r w:rsidR="00BF5690">
        <w:rPr>
          <w:lang w:val="en-US"/>
        </w:rPr>
        <w:t>Vehicle registration=</w:t>
      </w:r>
      <w:r w:rsidRPr="00E060F7">
        <w:rPr>
          <w:lang w:val="en-US"/>
        </w:rPr>
        <w:t>...</w:t>
      </w:r>
    </w:p>
    <w:p w14:paraId="1CF8840C" w14:textId="77777777" w:rsidR="00D84C56" w:rsidRPr="00E060F7" w:rsidRDefault="00D84C56" w:rsidP="00D84C56">
      <w:pPr>
        <w:pStyle w:val="Nadpis2"/>
        <w:rPr>
          <w:lang w:val="en-US"/>
        </w:rPr>
      </w:pPr>
      <w:bookmarkStart w:id="614" w:name="_Ref535151438"/>
      <w:bookmarkStart w:id="615" w:name="_Ref535151452"/>
      <w:bookmarkStart w:id="616" w:name="_Toc46929894"/>
      <w:r w:rsidRPr="00E060F7">
        <w:rPr>
          <w:lang w:val="en-US"/>
        </w:rPr>
        <w:t>Valida</w:t>
      </w:r>
      <w:r w:rsidR="00BF5690">
        <w:rPr>
          <w:lang w:val="en-US"/>
        </w:rPr>
        <w:t>tion</w:t>
      </w:r>
      <w:r w:rsidRPr="00E060F7">
        <w:rPr>
          <w:lang w:val="en-US"/>
        </w:rPr>
        <w:t xml:space="preserve"> </w:t>
      </w:r>
      <w:r w:rsidR="00BF5690">
        <w:rPr>
          <w:lang w:val="en-US"/>
        </w:rPr>
        <w:t>of data</w:t>
      </w:r>
      <w:r w:rsidRPr="00E060F7">
        <w:rPr>
          <w:lang w:val="en-US"/>
        </w:rPr>
        <w:t xml:space="preserve"> </w:t>
      </w:r>
      <w:r w:rsidR="00BF5690">
        <w:rPr>
          <w:lang w:val="en-US"/>
        </w:rPr>
        <w:t>with a</w:t>
      </w:r>
      <w:r w:rsidRPr="00E060F7">
        <w:rPr>
          <w:lang w:val="en-US"/>
        </w:rPr>
        <w:t xml:space="preserve"> </w:t>
      </w:r>
      <w:bookmarkEnd w:id="609"/>
      <w:r w:rsidRPr="00E060F7">
        <w:rPr>
          <w:lang w:val="en-US"/>
        </w:rPr>
        <w:t>datab</w:t>
      </w:r>
      <w:r w:rsidR="00BF5690">
        <w:rPr>
          <w:lang w:val="en-US"/>
        </w:rPr>
        <w:t>ase in a</w:t>
      </w:r>
      <w:r w:rsidRPr="00E060F7">
        <w:rPr>
          <w:lang w:val="en-US"/>
        </w:rPr>
        <w:t xml:space="preserve"> XML </w:t>
      </w:r>
      <w:bookmarkEnd w:id="610"/>
      <w:bookmarkEnd w:id="611"/>
      <w:bookmarkEnd w:id="612"/>
      <w:r w:rsidR="00BF5690">
        <w:rPr>
          <w:lang w:val="en-US"/>
        </w:rPr>
        <w:t>document</w:t>
      </w:r>
      <w:bookmarkEnd w:id="614"/>
      <w:bookmarkEnd w:id="615"/>
      <w:bookmarkEnd w:id="616"/>
      <w:r w:rsidR="00EF650E" w:rsidRPr="00E060F7">
        <w:rPr>
          <w:lang w:val="en-US"/>
        </w:rPr>
        <w:fldChar w:fldCharType="begin"/>
      </w:r>
      <w:r w:rsidRPr="00E060F7">
        <w:rPr>
          <w:lang w:val="en-US"/>
        </w:rPr>
        <w:instrText xml:space="preserve"> XE "Validace:oproti databázi hodnot" </w:instrText>
      </w:r>
      <w:r w:rsidR="00EF650E" w:rsidRPr="00E060F7">
        <w:rPr>
          <w:lang w:val="en-US"/>
        </w:rPr>
        <w:fldChar w:fldCharType="end"/>
      </w:r>
    </w:p>
    <w:p w14:paraId="04EE8B84" w14:textId="60ACC2C9" w:rsidR="00D84C56" w:rsidRPr="00E060F7" w:rsidRDefault="00202DAF" w:rsidP="00D84C56">
      <w:pPr>
        <w:pStyle w:val="OdstavecSynteastyl"/>
        <w:rPr>
          <w:lang w:val="en-US"/>
        </w:rPr>
      </w:pPr>
      <w:r>
        <w:rPr>
          <w:noProof/>
          <w:lang w:val="en-US"/>
        </w:rPr>
      </w:r>
      <w:r>
        <w:rPr>
          <w:noProof/>
          <w:lang w:val="en-US"/>
        </w:rPr>
        <w:pict w14:anchorId="1FF1909A">
          <v:shape id="Šipka doprava 44" o:spid="_x0000_s10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292987">
        <w:rPr>
          <w:lang w:val="en-US"/>
        </w:rPr>
        <w:t>4.10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_Ref535151567 \h </w:instrText>
      </w:r>
      <w:r w:rsidR="00F83983">
        <w:rPr>
          <w:lang w:val="en-US"/>
        </w:rPr>
      </w:r>
      <w:r w:rsidR="00F83983">
        <w:rPr>
          <w:lang w:val="en-US"/>
        </w:rPr>
        <w:fldChar w:fldCharType="separate"/>
      </w:r>
      <w:r w:rsidR="00292987" w:rsidRPr="00E060F7">
        <w:rPr>
          <w:lang w:val="en-US"/>
        </w:rPr>
        <w:t>U</w:t>
      </w:r>
      <w:r w:rsidR="00292987">
        <w:rPr>
          <w:lang w:val="en-US"/>
        </w:rPr>
        <w:t>ser Defined M</w:t>
      </w:r>
      <w:r w:rsidR="00292987" w:rsidRPr="00E060F7">
        <w:rPr>
          <w:lang w:val="en-US"/>
        </w:rPr>
        <w:t>et</w:t>
      </w:r>
      <w:r w:rsidR="00292987">
        <w:rPr>
          <w:lang w:val="en-US"/>
        </w:rPr>
        <w:t>h</w:t>
      </w:r>
      <w:r w:rsidR="00292987" w:rsidRPr="00E060F7">
        <w:rPr>
          <w:lang w:val="en-US"/>
        </w:rPr>
        <w:t>od</w:t>
      </w:r>
      <w:r w:rsidR="00292987">
        <w:rPr>
          <w:lang w:val="en-US"/>
        </w:rPr>
        <w:t>s</w:t>
      </w:r>
      <w:r w:rsidR="00292987" w:rsidRPr="00E060F7">
        <w:rPr>
          <w:lang w:val="en-US"/>
        </w:rPr>
        <w:t xml:space="preserve"> </w:t>
      </w:r>
      <w:r w:rsidR="00292987">
        <w:rPr>
          <w:lang w:val="en-US"/>
        </w:rPr>
        <w:t>for</w:t>
      </w:r>
      <w:r w:rsidR="00292987" w:rsidRPr="00E060F7">
        <w:rPr>
          <w:lang w:val="en-US"/>
        </w:rPr>
        <w:t xml:space="preserve"> </w:t>
      </w:r>
      <w:r w:rsidR="00292987">
        <w:rPr>
          <w:lang w:val="en-US"/>
        </w:rPr>
        <w:t>Checking D</w:t>
      </w:r>
      <w:r w:rsidR="00292987" w:rsidRPr="00E060F7">
        <w:rPr>
          <w:lang w:val="en-US"/>
        </w:rPr>
        <w:t>at</w:t>
      </w:r>
      <w:r w:rsidR="00292987">
        <w:rPr>
          <w:lang w:val="en-US"/>
        </w:rPr>
        <w:t>a</w:t>
      </w:r>
      <w:r w:rsidR="00292987" w:rsidRPr="00E060F7">
        <w:rPr>
          <w:lang w:val="en-US"/>
        </w:rPr>
        <w:t xml:space="preserve"> </w:t>
      </w:r>
      <w:r w:rsidR="00292987">
        <w:rPr>
          <w:lang w:val="en-US"/>
        </w:rPr>
        <w:t>T</w:t>
      </w:r>
      <w:r w:rsidR="00292987" w:rsidRPr="00E060F7">
        <w:rPr>
          <w:lang w:val="en-US"/>
        </w:rPr>
        <w:t>yp</w:t>
      </w:r>
      <w:r w:rsidR="00292987">
        <w:rPr>
          <w:lang w:val="en-US"/>
        </w:rPr>
        <w:t>e</w:t>
      </w:r>
      <w:r w:rsidR="00292987" w:rsidRPr="00E060F7">
        <w:rPr>
          <w:lang w:val="en-US"/>
        </w:rPr>
        <w:fldChar w:fldCharType="begin"/>
      </w:r>
      <w:r w:rsidR="00292987" w:rsidRPr="00E060F7">
        <w:rPr>
          <w:lang w:val="en-US"/>
        </w:rPr>
        <w:instrText xml:space="preserve"> XE "Uživatelské metody:pro typovou kontrolu" </w:instrText>
      </w:r>
      <w:r w:rsidR="00292987" w:rsidRPr="00E060F7">
        <w:rPr>
          <w:lang w:val="en-US"/>
        </w:rPr>
        <w:fldChar w:fldCharType="end"/>
      </w:r>
      <w:r w:rsidR="00292987">
        <w:rPr>
          <w:lang w:val="en-US"/>
        </w:rPr>
        <w:t>s</w:t>
      </w:r>
      <w:r w:rsidR="00F83983">
        <w:rPr>
          <w:lang w:val="en-US"/>
        </w:rPr>
        <w:fldChar w:fldCharType="end"/>
      </w:r>
    </w:p>
    <w:p w14:paraId="4E6B018C" w14:textId="39FCFA02" w:rsidR="00D84C56" w:rsidRPr="00E060F7" w:rsidRDefault="00202DAF" w:rsidP="00D84C56">
      <w:pPr>
        <w:pStyle w:val="OdstavecSynteastyl"/>
        <w:rPr>
          <w:lang w:val="en-US"/>
        </w:rPr>
      </w:pPr>
      <w:r>
        <w:rPr>
          <w:noProof/>
          <w:lang w:val="en-US"/>
        </w:rPr>
      </w:r>
      <w:r>
        <w:rPr>
          <w:noProof/>
          <w:lang w:val="en-US"/>
        </w:rPr>
        <w:pict w14:anchorId="24FEE09F">
          <v:shape id="Šipka doprava 43" o:spid="_x0000_s10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292987">
        <w:rPr>
          <w:lang w:val="en-US"/>
        </w:rPr>
        <w:t>5.5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_Ref535160240 \h </w:instrText>
      </w:r>
      <w:r w:rsidR="00F83983">
        <w:rPr>
          <w:lang w:val="en-US"/>
        </w:rPr>
      </w:r>
      <w:r w:rsidR="00F83983">
        <w:rPr>
          <w:lang w:val="en-US"/>
        </w:rPr>
        <w:fldChar w:fldCharType="separate"/>
      </w:r>
      <w:r w:rsidR="00292987" w:rsidRPr="00E060F7">
        <w:rPr>
          <w:lang w:val="en-US"/>
        </w:rPr>
        <w:t>Cont</w:t>
      </w:r>
      <w:r w:rsidR="00292987">
        <w:rPr>
          <w:lang w:val="en-US"/>
        </w:rPr>
        <w:t>ainer</w:t>
      </w:r>
      <w:r w:rsidR="00F83983">
        <w:rPr>
          <w:lang w:val="en-US"/>
        </w:rPr>
        <w:fldChar w:fldCharType="end"/>
      </w:r>
    </w:p>
    <w:p w14:paraId="7A273358" w14:textId="28919E6B" w:rsidR="00D84C56" w:rsidRPr="00E060F7" w:rsidRDefault="00202DAF" w:rsidP="00D84C56">
      <w:pPr>
        <w:pStyle w:val="OdstavecSynteastyl"/>
        <w:rPr>
          <w:lang w:val="en-US"/>
        </w:rPr>
      </w:pPr>
      <w:r>
        <w:rPr>
          <w:noProof/>
          <w:lang w:val="en-US"/>
        </w:rPr>
      </w:r>
      <w:r>
        <w:rPr>
          <w:noProof/>
          <w:lang w:val="en-US"/>
        </w:rPr>
        <w:pict w14:anchorId="3CBD2B7E">
          <v:shape id="Šipka doprava 42" o:spid="_x0000_s10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_Ref342408883 \r \h </w:instrText>
      </w:r>
      <w:r w:rsidR="00EF650E" w:rsidRPr="00E060F7">
        <w:rPr>
          <w:lang w:val="en-US"/>
        </w:rPr>
      </w:r>
      <w:r w:rsidR="00EF650E" w:rsidRPr="00E060F7">
        <w:rPr>
          <w:lang w:val="en-US"/>
        </w:rPr>
        <w:fldChar w:fldCharType="separate"/>
      </w:r>
      <w:r w:rsidR="00292987">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_Ref535682389 \h </w:instrText>
      </w:r>
      <w:r w:rsidR="00F83983">
        <w:rPr>
          <w:lang w:val="en-US"/>
        </w:rPr>
      </w:r>
      <w:r w:rsidR="00F83983">
        <w:rPr>
          <w:lang w:val="en-US"/>
        </w:rPr>
        <w:fldChar w:fldCharType="separate"/>
      </w:r>
      <w:r w:rsidR="00292987" w:rsidRPr="00E060F7">
        <w:rPr>
          <w:lang w:val="en-US"/>
        </w:rPr>
        <w:t>Extern</w:t>
      </w:r>
      <w:r w:rsidR="00292987">
        <w:rPr>
          <w:lang w:val="en-US"/>
        </w:rPr>
        <w:t>al</w:t>
      </w:r>
      <w:r w:rsidR="00292987" w:rsidRPr="00E060F7">
        <w:rPr>
          <w:lang w:val="en-US"/>
        </w:rPr>
        <w:t xml:space="preserve"> </w:t>
      </w:r>
      <w:r w:rsidR="00292987">
        <w:rPr>
          <w:lang w:val="en-US"/>
        </w:rPr>
        <w:t>variables</w:t>
      </w:r>
      <w:r w:rsidR="00F83983">
        <w:rPr>
          <w:lang w:val="en-US"/>
        </w:rPr>
        <w:fldChar w:fldCharType="end"/>
      </w:r>
    </w:p>
    <w:p w14:paraId="4CE9AEDB" w14:textId="79F41964" w:rsidR="00D84C56" w:rsidRPr="00E060F7" w:rsidRDefault="00BE7640" w:rsidP="00D84C56">
      <w:pPr>
        <w:pStyle w:val="OdstavecSynteastyl"/>
        <w:rPr>
          <w:lang w:val="en-US"/>
        </w:rPr>
      </w:pPr>
      <w:r w:rsidRPr="00BE7640">
        <w:rPr>
          <w:lang w:val="en-US"/>
        </w:rPr>
        <w:t xml:space="preserve">The following example will expand the example of the X-definition for the list of traffic accidents in Chapter </w:t>
      </w:r>
      <w:r>
        <w:fldChar w:fldCharType="begin"/>
      </w:r>
      <w:r>
        <w:instrText xml:space="preserve"> REF _Ref532999131 \r \h </w:instrText>
      </w:r>
      <w:r>
        <w:fldChar w:fldCharType="separate"/>
      </w:r>
      <w:r w:rsidR="00292987">
        <w:t>4.1</w:t>
      </w:r>
      <w:r>
        <w:fldChar w:fldCharType="end"/>
      </w:r>
      <w:r w:rsidRPr="00843228">
        <w:t>.</w:t>
      </w:r>
      <w:r w:rsidRPr="00BE7640">
        <w:rPr>
          <w:lang w:val="en-US"/>
        </w:rPr>
        <w:t xml:space="preserve"> For the registration tag element </w:t>
      </w:r>
      <w:r>
        <w:rPr>
          <w:lang w:val="en-US"/>
        </w:rPr>
        <w:t>vrn</w:t>
      </w:r>
      <w:r w:rsidRPr="00BE7640">
        <w:rPr>
          <w:lang w:val="en-US"/>
        </w:rPr>
        <w:t>, a validation method will be added to verify whether the registration tag in the validated document according to the X-definition list is in the XML document:</w:t>
      </w:r>
    </w:p>
    <w:p w14:paraId="3BE5D3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ADCF08E" w14:textId="77777777" w:rsidR="00D84C56" w:rsidRPr="00E060F7" w:rsidRDefault="008E3543" w:rsidP="007D4BA3">
      <w:pPr>
        <w:pStyle w:val="OdstavecSynteastyl"/>
        <w:keepNext/>
        <w:numPr>
          <w:ilvl w:val="0"/>
          <w:numId w:val="33"/>
        </w:numPr>
        <w:spacing w:before="0"/>
        <w:ind w:left="284" w:hanging="284"/>
        <w:rPr>
          <w:lang w:val="en-US"/>
        </w:rPr>
      </w:pPr>
      <w:r>
        <w:rPr>
          <w:lang w:val="en-US"/>
        </w:rPr>
        <w:lastRenderedPageBreak/>
        <w:t>variant with elements and attributes</w:t>
      </w:r>
    </w:p>
    <w:p w14:paraId="090568F5" w14:textId="744EEDA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F982BB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BD2B5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CC449" w14:textId="77777777" w:rsidR="00D84C56" w:rsidRPr="00E060F7" w:rsidRDefault="00D84C56" w:rsidP="00D84C56">
      <w:pPr>
        <w:pStyle w:val="Zdrojovykod-zlutyboxSynteastyl"/>
        <w:tabs>
          <w:tab w:val="left" w:pos="567"/>
          <w:tab w:val="left" w:pos="1276"/>
        </w:tabs>
        <w:rPr>
          <w:color w:val="0070C0"/>
          <w:szCs w:val="16"/>
          <w:lang w:val="en-US"/>
        </w:rPr>
      </w:pPr>
    </w:p>
    <w:p w14:paraId="62231D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783C2AC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w:t>
      </w:r>
      <w:r w:rsidRPr="00E060F7">
        <w:rPr>
          <w:lang w:val="en-US"/>
        </w:rPr>
        <w:t>"</w:t>
      </w:r>
    </w:p>
    <w:p w14:paraId="3741E93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00BE7640">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769BA8A1"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4CA132A8"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F212EC5"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170C304F" w14:textId="77777777" w:rsidR="003B7609"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49A5FA06" w14:textId="77777777" w:rsidR="009405F5"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7F75A246" w14:textId="77777777" w:rsidR="009405F5" w:rsidRDefault="009405F5" w:rsidP="00D84C56">
      <w:pPr>
        <w:pStyle w:val="Zdrojovykod-zlutyboxSynteastyl"/>
        <w:tabs>
          <w:tab w:val="left" w:pos="567"/>
          <w:tab w:val="left" w:pos="851"/>
          <w:tab w:val="left" w:pos="1560"/>
        </w:tabs>
        <w:rPr>
          <w:color w:val="FF0000"/>
          <w:lang w:val="en-US"/>
        </w:rPr>
      </w:pPr>
      <w:r>
        <w:rPr>
          <w:color w:val="0070C0"/>
          <w:lang w:val="en-US"/>
        </w:rPr>
        <w:t xml:space="preserve">           </w:t>
      </w:r>
      <w:r>
        <w:rPr>
          <w:color w:val="FF0000"/>
          <w:lang w:val="en-US"/>
        </w:rPr>
        <w:t>check</w:t>
      </w:r>
      <w:r w:rsidR="003B7609">
        <w:rPr>
          <w:color w:val="FF0000"/>
          <w:lang w:val="en-US"/>
        </w:rPr>
        <w:t>Vrn()</w:t>
      </w:r>
    </w:p>
    <w:p w14:paraId="5EDF5F6C" w14:textId="77777777" w:rsidR="00D84C56" w:rsidRPr="00E060F7" w:rsidRDefault="009405F5" w:rsidP="00D84C56">
      <w:pPr>
        <w:pStyle w:val="Zdrojovykod-zlutyboxSynteastyl"/>
        <w:tabs>
          <w:tab w:val="left" w:pos="567"/>
          <w:tab w:val="left" w:pos="851"/>
          <w:tab w:val="left" w:pos="1560"/>
        </w:tabs>
        <w:rPr>
          <w:color w:val="0070C0"/>
          <w:lang w:val="en-US"/>
        </w:rPr>
      </w:pPr>
      <w:r>
        <w:rPr>
          <w:color w:val="FF0000"/>
          <w:lang w:val="en-US"/>
        </w:rPr>
        <w:tab/>
        <w:t xml:space="preserve">  </w:t>
      </w:r>
      <w:r w:rsidR="00255345">
        <w:rPr>
          <w:color w:val="0070C0"/>
          <w:lang w:val="en-US"/>
        </w:rPr>
        <w:t>&lt;/vrn&gt;</w:t>
      </w:r>
    </w:p>
    <w:p w14:paraId="3A5CA626"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F5ED99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4CD80BE" w14:textId="77777777" w:rsidR="00D84C56" w:rsidRPr="00E060F7" w:rsidRDefault="00D84C56" w:rsidP="00D84C56">
      <w:pPr>
        <w:pStyle w:val="Zdrojovykod-zlutyboxSynteastyl"/>
        <w:tabs>
          <w:tab w:val="left" w:pos="284"/>
          <w:tab w:val="left" w:pos="1276"/>
        </w:tabs>
        <w:rPr>
          <w:color w:val="0070C0"/>
          <w:lang w:val="en-US"/>
        </w:rPr>
      </w:pPr>
    </w:p>
    <w:p w14:paraId="1AD0D689"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58C3139E"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4ED48A09"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sidR="003243D4">
        <w:rPr>
          <w:color w:val="FF0000"/>
          <w:lang w:val="en-US"/>
        </w:rPr>
        <w:t>ainer</w:t>
      </w:r>
      <w:r w:rsidRPr="00E060F7">
        <w:rPr>
          <w:color w:val="FF0000"/>
          <w:lang w:val="en-US"/>
        </w:rPr>
        <w:t xml:space="preserve"> </w:t>
      </w:r>
      <w:r w:rsidR="003243D4">
        <w:rPr>
          <w:color w:val="FF0000"/>
          <w:lang w:val="en-US"/>
        </w:rPr>
        <w:t>vehicle</w:t>
      </w:r>
      <w:r w:rsidRPr="00E060F7">
        <w:rPr>
          <w:color w:val="FF0000"/>
          <w:lang w:val="en-US"/>
        </w:rPr>
        <w:t>;</w:t>
      </w:r>
    </w:p>
    <w:p w14:paraId="4AC05BDA" w14:textId="77777777" w:rsidR="00D84C56" w:rsidRPr="00E060F7" w:rsidRDefault="00D84C56" w:rsidP="00D84C56">
      <w:pPr>
        <w:pStyle w:val="Zdrojovykod-zlutyboxSynteastyl"/>
        <w:tabs>
          <w:tab w:val="left" w:pos="284"/>
          <w:tab w:val="left" w:pos="567"/>
        </w:tabs>
        <w:rPr>
          <w:color w:val="FF0000"/>
          <w:lang w:val="en-US"/>
        </w:rPr>
      </w:pPr>
    </w:p>
    <w:p w14:paraId="5090993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5652460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2D54F76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Value of VRN</w:t>
      </w:r>
      <w:r w:rsidRPr="00E060F7">
        <w:rPr>
          <w:color w:val="FF0000"/>
          <w:lang w:val="en-US"/>
        </w:rPr>
        <w:t>. */</w:t>
      </w:r>
    </w:p>
    <w:p w14:paraId="2FA3C5C5"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sidR="009405F5">
        <w:rPr>
          <w:color w:val="FF0000"/>
          <w:lang w:val="en-US"/>
        </w:rPr>
        <w:t>vrn</w:t>
      </w:r>
      <w:r w:rsidRPr="00E060F7">
        <w:rPr>
          <w:color w:val="FF0000"/>
          <w:lang w:val="en-US"/>
        </w:rPr>
        <w:t xml:space="preserve"> = getText();</w:t>
      </w:r>
    </w:p>
    <w:p w14:paraId="38E6D5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0A99A5E2"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009405F5">
        <w:rPr>
          <w:color w:val="FF0000"/>
          <w:lang w:val="en-US"/>
        </w:rPr>
        <w:t xml:space="preserve"> </w:t>
      </w:r>
      <w:r w:rsidRPr="00E060F7">
        <w:rPr>
          <w:color w:val="FF0000"/>
          <w:lang w:val="en-US"/>
        </w:rPr>
        <w:t>'</w:t>
      </w:r>
      <w:r w:rsidR="009405F5" w:rsidRPr="00E060F7">
        <w:rPr>
          <w:color w:val="FF0000"/>
          <w:lang w:val="en-US"/>
        </w:rPr>
        <w:t>V</w:t>
      </w:r>
      <w:r w:rsidR="009405F5">
        <w:rPr>
          <w:color w:val="FF0000"/>
          <w:lang w:val="en-US"/>
        </w:rPr>
        <w:t>ehicle</w:t>
      </w:r>
      <w:r w:rsidRPr="00E060F7">
        <w:rPr>
          <w:color w:val="FF0000"/>
          <w:lang w:val="en-US"/>
        </w:rPr>
        <w:t>[@rz="'+</w:t>
      </w:r>
      <w:r w:rsidR="009405F5">
        <w:rPr>
          <w:color w:val="FF0000"/>
          <w:lang w:val="en-US"/>
        </w:rPr>
        <w:t>vrn</w:t>
      </w:r>
      <w:r w:rsidRPr="00E060F7">
        <w:rPr>
          <w:color w:val="FF0000"/>
          <w:lang w:val="en-US"/>
        </w:rPr>
        <w:t xml:space="preserve">+'"]', </w:t>
      </w:r>
      <w:r w:rsidR="009405F5">
        <w:rPr>
          <w:color w:val="FF0000"/>
          <w:lang w:val="en-US"/>
        </w:rPr>
        <w:t>vehicles</w:t>
      </w:r>
      <w:r w:rsidRPr="00E060F7">
        <w:rPr>
          <w:color w:val="FF0000"/>
          <w:lang w:val="en-US"/>
        </w:rPr>
        <w:t>);</w:t>
      </w:r>
    </w:p>
    <w:p w14:paraId="437D97C8"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434B4D7" w14:textId="77777777" w:rsidR="005057B2" w:rsidRPr="00E060F7"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outln(</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350A6623" w14:textId="77777777" w:rsidR="005057B2"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AFD11DF" w14:textId="77777777" w:rsidR="005057B2" w:rsidRPr="00E060F7"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09A38AF5"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62167EB1"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VRN</w:t>
      </w:r>
      <w:r w:rsidRPr="00E060F7">
        <w:rPr>
          <w:color w:val="FF0000"/>
          <w:lang w:val="en-US"/>
        </w:rPr>
        <w:t xml:space="preserve"> </w:t>
      </w:r>
      <w:r w:rsidR="009405F5">
        <w:rPr>
          <w:color w:val="FF0000"/>
          <w:lang w:val="en-US"/>
        </w:rPr>
        <w:t>was found in the database</w:t>
      </w:r>
      <w:r w:rsidRPr="00E060F7">
        <w:rPr>
          <w:color w:val="FF0000"/>
          <w:lang w:val="en-US"/>
        </w:rPr>
        <w:t>. */</w:t>
      </w:r>
    </w:p>
    <w:p w14:paraId="1407342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Pr="00E060F7">
        <w:rPr>
          <w:color w:val="FF0000"/>
          <w:lang w:val="en-US"/>
        </w:rPr>
        <w:tab/>
      </w:r>
      <w:r w:rsidRPr="00E060F7">
        <w:rPr>
          <w:color w:val="FF0000"/>
          <w:lang w:val="en-US"/>
        </w:rPr>
        <w:tab/>
        <w:t>}</w:t>
      </w:r>
      <w:r w:rsidRPr="00E060F7">
        <w:rPr>
          <w:color w:val="FF0000"/>
          <w:lang w:val="en-US"/>
        </w:rPr>
        <w:br/>
      </w:r>
      <w:r w:rsidRPr="00E060F7">
        <w:rPr>
          <w:color w:val="FF0000"/>
          <w:lang w:val="en-US"/>
        </w:rPr>
        <w:tab/>
        <w:t>&lt;/xd:declaration&gt;</w:t>
      </w:r>
      <w:r w:rsidRPr="00E060F7">
        <w:rPr>
          <w:color w:val="0070C0"/>
          <w:lang w:val="en-US"/>
        </w:rPr>
        <w:br/>
        <w:t>&lt;/xd:def&gt;</w:t>
      </w:r>
    </w:p>
    <w:p w14:paraId="73688C90" w14:textId="77777777" w:rsidR="00D84C56" w:rsidRPr="00E060F7" w:rsidRDefault="008E3543" w:rsidP="007D4BA3">
      <w:pPr>
        <w:pStyle w:val="OdstavecSynteastyl"/>
        <w:keepNext/>
        <w:numPr>
          <w:ilvl w:val="0"/>
          <w:numId w:val="33"/>
        </w:numPr>
        <w:rPr>
          <w:lang w:val="en-US"/>
        </w:rPr>
      </w:pPr>
      <w:r>
        <w:rPr>
          <w:lang w:val="en-US"/>
        </w:rPr>
        <w:t>variant only with elements</w:t>
      </w:r>
    </w:p>
    <w:p w14:paraId="0CE56CB2" w14:textId="26721394"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887B03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880401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B2793D7" w14:textId="77777777" w:rsidR="00D84C56" w:rsidRPr="00E060F7" w:rsidRDefault="00D84C56" w:rsidP="00D84C56">
      <w:pPr>
        <w:pStyle w:val="Zdrojovykod-zlutyboxSynteastyl"/>
        <w:rPr>
          <w:color w:val="0070C0"/>
          <w:lang w:val="en-US"/>
        </w:rPr>
      </w:pPr>
    </w:p>
    <w:p w14:paraId="585F5EA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5DBEBAFA"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7917FD41" w14:textId="77777777" w:rsidR="00D84C56" w:rsidRPr="00E060F7" w:rsidRDefault="003B7609" w:rsidP="00D84C56">
      <w:pPr>
        <w:pStyle w:val="Zdrojovykod-zlutyboxSynteastyl"/>
        <w:tabs>
          <w:tab w:val="left" w:pos="567"/>
          <w:tab w:val="left" w:pos="993"/>
        </w:tabs>
        <w:rPr>
          <w:color w:val="0070C0"/>
          <w:lang w:val="en-US"/>
        </w:rPr>
      </w:pPr>
      <w:r>
        <w:rPr>
          <w:color w:val="0070C0"/>
          <w:lang w:val="en-US"/>
        </w:rPr>
        <w:tab/>
        <w:t xml:space="preserve">  </w:t>
      </w:r>
      <w:r w:rsidR="00AA68F3">
        <w:rPr>
          <w:color w:val="0070C0"/>
          <w:lang w:val="en-US"/>
        </w:rPr>
        <w:t>&lt;vrn&gt;</w:t>
      </w:r>
      <w:r w:rsidR="00D84C56" w:rsidRPr="00E060F7">
        <w:rPr>
          <w:lang w:val="en-US"/>
        </w:rPr>
        <w:t>string(5)</w:t>
      </w:r>
      <w:r w:rsidR="00AA68F3">
        <w:rPr>
          <w:color w:val="0070C0"/>
          <w:lang w:val="en-US"/>
        </w:rPr>
        <w:t>&lt;/vrn&gt;</w:t>
      </w:r>
    </w:p>
    <w:p w14:paraId="285BB128" w14:textId="77777777" w:rsidR="00D84C56" w:rsidRPr="00E060F7" w:rsidRDefault="003B7609" w:rsidP="00D84C56">
      <w:pPr>
        <w:pStyle w:val="Zdrojovykod-zlutyboxSynteastyl"/>
        <w:tabs>
          <w:tab w:val="left" w:pos="567"/>
          <w:tab w:val="left" w:pos="993"/>
        </w:tabs>
        <w:rPr>
          <w:color w:val="984806"/>
          <w:lang w:val="en-US"/>
        </w:rPr>
      </w:pPr>
      <w:r>
        <w:rPr>
          <w:lang w:val="en-US"/>
        </w:rPr>
        <w:tab/>
        <w:t xml:space="preserve">  </w:t>
      </w:r>
      <w:r w:rsidR="00AA68F3">
        <w:rPr>
          <w:color w:val="0070C0"/>
          <w:lang w:val="en-US"/>
        </w:rPr>
        <w:t>&lt;date</w:t>
      </w:r>
      <w:r w:rsidR="00D84C56" w:rsidRPr="00E060F7">
        <w:rPr>
          <w:color w:val="0070C0"/>
          <w:lang w:val="en-US"/>
        </w:rPr>
        <w:t>&gt;</w:t>
      </w:r>
      <w:r w:rsidR="00D84C56" w:rsidRPr="00E060F7">
        <w:rPr>
          <w:lang w:val="en-US"/>
        </w:rPr>
        <w:t>date()</w:t>
      </w:r>
      <w:r w:rsidR="00AA68F3">
        <w:rPr>
          <w:color w:val="0070C0"/>
          <w:lang w:val="en-US"/>
        </w:rPr>
        <w:t>&lt;/date</w:t>
      </w:r>
      <w:r w:rsidR="00D84C56" w:rsidRPr="00E060F7">
        <w:rPr>
          <w:color w:val="0070C0"/>
          <w:lang w:val="en-US"/>
        </w:rPr>
        <w:t>&gt;</w:t>
      </w:r>
    </w:p>
    <w:p w14:paraId="60A81FD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CD9C8C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39F76B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3E5FF73" w14:textId="77777777" w:rsidR="009405F5" w:rsidRDefault="00D84C56" w:rsidP="00D84C56">
      <w:pPr>
        <w:pStyle w:val="Zdrojovykod-zlutyboxSynteastyl"/>
        <w:tabs>
          <w:tab w:val="left" w:pos="567"/>
          <w:tab w:val="left" w:pos="993"/>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0985C8F4" w14:textId="77777777" w:rsidR="009405F5" w:rsidRDefault="009405F5" w:rsidP="00D84C56">
      <w:pPr>
        <w:pStyle w:val="Zdrojovykod-zlutyboxSynteastyl"/>
        <w:tabs>
          <w:tab w:val="left" w:pos="567"/>
          <w:tab w:val="left" w:pos="993"/>
        </w:tabs>
        <w:rPr>
          <w:color w:val="FF0000"/>
          <w:lang w:val="en-US"/>
        </w:rPr>
      </w:pPr>
      <w:r>
        <w:rPr>
          <w:color w:val="0070C0"/>
          <w:lang w:val="en-US"/>
        </w:rPr>
        <w:tab/>
        <w:t xml:space="preserve">     </w:t>
      </w:r>
      <w:r>
        <w:rPr>
          <w:color w:val="FF0000"/>
          <w:lang w:val="en-US"/>
        </w:rPr>
        <w:t>check</w:t>
      </w:r>
      <w:r w:rsidR="003B7609">
        <w:rPr>
          <w:color w:val="FF0000"/>
          <w:lang w:val="en-US"/>
        </w:rPr>
        <w:t>Vrn()</w:t>
      </w:r>
    </w:p>
    <w:p w14:paraId="6C7AFAE0" w14:textId="77777777" w:rsidR="00D84C56" w:rsidRPr="00E060F7" w:rsidRDefault="009405F5" w:rsidP="00D84C56">
      <w:pPr>
        <w:pStyle w:val="Zdrojovykod-zlutyboxSynteastyl"/>
        <w:tabs>
          <w:tab w:val="left" w:pos="567"/>
          <w:tab w:val="left" w:pos="993"/>
        </w:tabs>
        <w:rPr>
          <w:color w:val="0070C0"/>
          <w:lang w:val="en-US"/>
        </w:rPr>
      </w:pPr>
      <w:r>
        <w:rPr>
          <w:color w:val="FF0000"/>
          <w:lang w:val="en-US"/>
        </w:rPr>
        <w:tab/>
        <w:t xml:space="preserve">  </w:t>
      </w:r>
      <w:r w:rsidR="00255345">
        <w:rPr>
          <w:color w:val="0070C0"/>
          <w:lang w:val="en-US"/>
        </w:rPr>
        <w:t>&lt;/vrn&gt;</w:t>
      </w:r>
    </w:p>
    <w:p w14:paraId="44F7531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F3B92F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B81E001" w14:textId="77777777" w:rsidR="00D84C56" w:rsidRPr="00E060F7" w:rsidRDefault="00D84C56" w:rsidP="00D84C56">
      <w:pPr>
        <w:pStyle w:val="Zdrojovykod-zlutyboxSynteastyl"/>
        <w:tabs>
          <w:tab w:val="left" w:pos="284"/>
          <w:tab w:val="left" w:pos="1276"/>
        </w:tabs>
        <w:rPr>
          <w:color w:val="0070C0"/>
          <w:lang w:val="en-US"/>
        </w:rPr>
      </w:pPr>
    </w:p>
    <w:p w14:paraId="107B4AC7"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64F0618C"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74DB2CF8" w14:textId="77777777" w:rsidR="003243D4" w:rsidRDefault="003243D4" w:rsidP="003243D4">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Pr>
          <w:color w:val="FF0000"/>
          <w:lang w:val="en-US"/>
        </w:rPr>
        <w:t>ainer</w:t>
      </w:r>
      <w:r w:rsidRPr="00E060F7">
        <w:rPr>
          <w:color w:val="FF0000"/>
          <w:lang w:val="en-US"/>
        </w:rPr>
        <w:t xml:space="preserve"> </w:t>
      </w:r>
      <w:r>
        <w:rPr>
          <w:color w:val="FF0000"/>
          <w:lang w:val="en-US"/>
        </w:rPr>
        <w:t>vehicle</w:t>
      </w:r>
      <w:r w:rsidRPr="00E060F7">
        <w:rPr>
          <w:color w:val="FF0000"/>
          <w:lang w:val="en-US"/>
        </w:rPr>
        <w:t>;</w:t>
      </w:r>
    </w:p>
    <w:p w14:paraId="175922A1" w14:textId="77777777" w:rsidR="009405F5" w:rsidRPr="00E060F7" w:rsidRDefault="009405F5" w:rsidP="003243D4">
      <w:pPr>
        <w:pStyle w:val="Zdrojovykod-zlutyboxSynteastyl"/>
        <w:tabs>
          <w:tab w:val="left" w:pos="284"/>
          <w:tab w:val="left" w:pos="567"/>
        </w:tabs>
        <w:rPr>
          <w:color w:val="FF0000"/>
          <w:lang w:val="en-US"/>
        </w:rPr>
      </w:pPr>
    </w:p>
    <w:p w14:paraId="519229C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6F5935A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4C6BD4E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Value of VRN</w:t>
      </w:r>
      <w:r w:rsidRPr="00E060F7">
        <w:rPr>
          <w:color w:val="FF0000"/>
          <w:lang w:val="en-US"/>
        </w:rPr>
        <w:t>. */</w:t>
      </w:r>
    </w:p>
    <w:p w14:paraId="5FD48E25"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Pr>
          <w:color w:val="FF0000"/>
          <w:lang w:val="en-US"/>
        </w:rPr>
        <w:t>vrn</w:t>
      </w:r>
      <w:r w:rsidRPr="00E060F7">
        <w:rPr>
          <w:color w:val="FF0000"/>
          <w:lang w:val="en-US"/>
        </w:rPr>
        <w:t xml:space="preserve"> = getText();</w:t>
      </w:r>
    </w:p>
    <w:p w14:paraId="785DF98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483BADCD"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'V</w:t>
      </w:r>
      <w:r>
        <w:rPr>
          <w:color w:val="FF0000"/>
          <w:lang w:val="en-US"/>
        </w:rPr>
        <w:t>ehicle</w:t>
      </w:r>
      <w:r w:rsidRPr="00E060F7">
        <w:rPr>
          <w:color w:val="FF0000"/>
          <w:lang w:val="en-US"/>
        </w:rPr>
        <w:t>[@rz="'+</w:t>
      </w:r>
      <w:r>
        <w:rPr>
          <w:color w:val="FF0000"/>
          <w:lang w:val="en-US"/>
        </w:rPr>
        <w:t>vrn</w:t>
      </w:r>
      <w:r w:rsidRPr="00E060F7">
        <w:rPr>
          <w:color w:val="FF0000"/>
          <w:lang w:val="en-US"/>
        </w:rPr>
        <w:t xml:space="preserve">+'"]', </w:t>
      </w:r>
      <w:r>
        <w:rPr>
          <w:color w:val="FF0000"/>
          <w:lang w:val="en-US"/>
        </w:rPr>
        <w:t>vehicles</w:t>
      </w:r>
      <w:r w:rsidRPr="00E060F7">
        <w:rPr>
          <w:color w:val="FF0000"/>
          <w:lang w:val="en-US"/>
        </w:rPr>
        <w:t>);</w:t>
      </w:r>
    </w:p>
    <w:p w14:paraId="34877CFF"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CD30F37" w14:textId="77777777" w:rsidR="009B6A0F" w:rsidRPr="00E060F7" w:rsidRDefault="009B6A0F" w:rsidP="009B6A0F">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outln</w:t>
      </w:r>
      <w:r>
        <w:rPr>
          <w:color w:val="FF0000"/>
          <w:lang w:val="en-US"/>
        </w:rPr>
        <w:t>(</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57FB7CE2" w14:textId="77777777" w:rsidR="009B6A0F" w:rsidRDefault="009B6A0F"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5F2C403" w14:textId="77777777" w:rsidR="005057B2" w:rsidRPr="00E060F7" w:rsidRDefault="005057B2"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2D56A618"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702EBBFC"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VRN</w:t>
      </w:r>
      <w:r w:rsidRPr="00E060F7">
        <w:rPr>
          <w:color w:val="FF0000"/>
          <w:lang w:val="en-US"/>
        </w:rPr>
        <w:t xml:space="preserve"> </w:t>
      </w:r>
      <w:r>
        <w:rPr>
          <w:color w:val="FF0000"/>
          <w:lang w:val="en-US"/>
        </w:rPr>
        <w:t>was found in the database</w:t>
      </w:r>
      <w:r w:rsidRPr="00E060F7">
        <w:rPr>
          <w:color w:val="FF0000"/>
          <w:lang w:val="en-US"/>
        </w:rPr>
        <w:t>. */</w:t>
      </w:r>
    </w:p>
    <w:p w14:paraId="4BEEA782" w14:textId="77777777" w:rsidR="00D84C56"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00D84C56" w:rsidRPr="00E060F7">
        <w:rPr>
          <w:color w:val="FF0000"/>
          <w:lang w:val="en-US"/>
        </w:rPr>
        <w:tab/>
      </w:r>
      <w:r w:rsidR="00D84C56" w:rsidRPr="00E060F7">
        <w:rPr>
          <w:color w:val="FF0000"/>
          <w:lang w:val="en-US"/>
        </w:rPr>
        <w:tab/>
        <w:t>}</w:t>
      </w:r>
      <w:r w:rsidR="00D84C56" w:rsidRPr="00E060F7">
        <w:rPr>
          <w:color w:val="FF0000"/>
          <w:lang w:val="en-US"/>
        </w:rPr>
        <w:br/>
      </w:r>
      <w:r w:rsidR="00D84C56" w:rsidRPr="00E060F7">
        <w:rPr>
          <w:color w:val="FF0000"/>
          <w:lang w:val="en-US"/>
        </w:rPr>
        <w:tab/>
        <w:t>&lt;/xd:declaration&gt;</w:t>
      </w:r>
    </w:p>
    <w:p w14:paraId="1D9D14E6" w14:textId="77777777" w:rsidR="00D84C56" w:rsidRPr="00E060F7" w:rsidRDefault="00D84C56" w:rsidP="009405F5">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w:t>
      </w:r>
    </w:p>
    <w:p w14:paraId="2E3779E5" w14:textId="77777777" w:rsidR="009B6A0F" w:rsidRPr="00E060F7" w:rsidRDefault="009B6A0F" w:rsidP="00D84C56">
      <w:pPr>
        <w:pStyle w:val="OdstavecSynteastyl"/>
        <w:rPr>
          <w:lang w:val="en-US"/>
        </w:rPr>
      </w:pPr>
      <w:r w:rsidRPr="009B6A0F">
        <w:rPr>
          <w:lang w:val="en-US"/>
        </w:rPr>
        <w:t>In the example above, the checkVrn method was defined to check whether the currently processed registration tag (</w:t>
      </w:r>
      <w:r>
        <w:rPr>
          <w:lang w:val="en-US"/>
        </w:rPr>
        <w:t>from</w:t>
      </w:r>
      <w:r w:rsidRPr="009B6A0F">
        <w:rPr>
          <w:lang w:val="en-US"/>
        </w:rPr>
        <w:t xml:space="preserve"> the vrn attribute value or the vrn element text value) occurs in the XML element  'vehicles'. </w:t>
      </w:r>
      <w:r w:rsidR="005057B2">
        <w:rPr>
          <w:lang w:val="en-US"/>
        </w:rPr>
        <w:t xml:space="preserve">You can also use the </w:t>
      </w:r>
      <w:r>
        <w:rPr>
          <w:lang w:val="en-US"/>
        </w:rPr>
        <w:t xml:space="preserve">method </w:t>
      </w:r>
      <w:r w:rsidRPr="009B6A0F">
        <w:rPr>
          <w:lang w:val="en-US"/>
        </w:rPr>
        <w:t xml:space="preserve">error('...') </w:t>
      </w:r>
      <w:r w:rsidR="005057B2">
        <w:rPr>
          <w:lang w:val="en-US"/>
        </w:rPr>
        <w:t xml:space="preserve">which </w:t>
      </w:r>
      <w:r w:rsidRPr="009B6A0F">
        <w:rPr>
          <w:lang w:val="en-US"/>
        </w:rPr>
        <w:t xml:space="preserve">writes the the text in its parameter into the error report </w:t>
      </w:r>
      <w:r>
        <w:rPr>
          <w:lang w:val="en-US"/>
        </w:rPr>
        <w:t xml:space="preserve">file </w:t>
      </w:r>
      <w:r w:rsidRPr="009B6A0F">
        <w:rPr>
          <w:lang w:val="en-US"/>
        </w:rPr>
        <w:t>and returns false:</w:t>
      </w:r>
    </w:p>
    <w:p w14:paraId="214C24D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12D9C4E" w14:textId="3C99B7D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D2142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F5C28B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3904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011402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B5FC2E"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r>
      <w:r w:rsidRPr="00E060F7">
        <w:rPr>
          <w:lang w:val="en-US"/>
        </w:rPr>
        <w:t>external Element v</w:t>
      </w:r>
      <w:r w:rsidR="00BE7640">
        <w:rPr>
          <w:lang w:val="en-US"/>
        </w:rPr>
        <w:t>ehicles</w:t>
      </w:r>
      <w:r w:rsidRPr="00E060F7">
        <w:rPr>
          <w:lang w:val="en-US"/>
        </w:rPr>
        <w:t>;</w:t>
      </w:r>
    </w:p>
    <w:p w14:paraId="1B98702B" w14:textId="77777777" w:rsidR="00D84C56" w:rsidRPr="00E060F7" w:rsidRDefault="005057B2" w:rsidP="00D84C56">
      <w:pPr>
        <w:pStyle w:val="Zdrojovykod-zlutyboxSynteastyl"/>
        <w:tabs>
          <w:tab w:val="left" w:pos="284"/>
          <w:tab w:val="left" w:pos="567"/>
        </w:tabs>
        <w:rPr>
          <w:lang w:val="en-US"/>
        </w:rPr>
      </w:pPr>
      <w:r>
        <w:rPr>
          <w:lang w:val="en-US"/>
        </w:rPr>
        <w:tab/>
      </w:r>
      <w:r>
        <w:rPr>
          <w:lang w:val="en-US"/>
        </w:rPr>
        <w:tab/>
        <w:t>...</w:t>
      </w:r>
    </w:p>
    <w:p w14:paraId="4213DF96"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 xml:space="preserve">boolean </w:t>
      </w:r>
      <w:r w:rsidR="005057B2">
        <w:rPr>
          <w:lang w:val="en-US"/>
        </w:rPr>
        <w:t>checkVrn</w:t>
      </w:r>
      <w:r w:rsidRPr="00E060F7">
        <w:rPr>
          <w:lang w:val="en-US"/>
        </w:rPr>
        <w:t>() {</w:t>
      </w:r>
    </w:p>
    <w:p w14:paraId="0F755FA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 xml:space="preserve">String </w:t>
      </w:r>
      <w:r w:rsidR="005057B2">
        <w:rPr>
          <w:lang w:val="en-US"/>
        </w:rPr>
        <w:t>vrn</w:t>
      </w:r>
      <w:r w:rsidRPr="00E060F7">
        <w:rPr>
          <w:lang w:val="en-US"/>
        </w:rPr>
        <w:t xml:space="preserve"> = getText();</w:t>
      </w:r>
    </w:p>
    <w:p w14:paraId="24E33B33" w14:textId="77777777" w:rsidR="00D84C56" w:rsidRPr="00E060F7" w:rsidRDefault="00D84C56" w:rsidP="005057B2">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BE7640">
        <w:rPr>
          <w:lang w:val="en-US"/>
        </w:rPr>
        <w:t xml:space="preserve">Container </w:t>
      </w:r>
      <w:r w:rsidRPr="00E060F7">
        <w:rPr>
          <w:lang w:val="en-US"/>
        </w:rPr>
        <w:t>v</w:t>
      </w:r>
      <w:r w:rsidR="00BE7640">
        <w:rPr>
          <w:lang w:val="en-US"/>
        </w:rPr>
        <w:t>ehicle</w:t>
      </w:r>
      <w:r w:rsidRPr="00E060F7">
        <w:rPr>
          <w:lang w:val="en-US"/>
        </w:rPr>
        <w:t xml:space="preserve"> = xpath('V</w:t>
      </w:r>
      <w:r w:rsidR="00BE7640">
        <w:rPr>
          <w:lang w:val="en-US"/>
        </w:rPr>
        <w:t>ehicle</w:t>
      </w:r>
      <w:r w:rsidRPr="00E060F7">
        <w:rPr>
          <w:lang w:val="en-US"/>
        </w:rPr>
        <w:t>[@rz="' + rz + '"]', v</w:t>
      </w:r>
      <w:r w:rsidR="00BE7640">
        <w:rPr>
          <w:lang w:val="en-US"/>
        </w:rPr>
        <w:t>ehicles</w:t>
      </w:r>
      <w:r w:rsidRPr="00E060F7">
        <w:rPr>
          <w:lang w:val="en-US"/>
        </w:rPr>
        <w:t>);</w:t>
      </w:r>
    </w:p>
    <w:p w14:paraId="3C62C97A"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if (</w:t>
      </w:r>
      <w:r w:rsidR="00BE7640" w:rsidRPr="00E060F7">
        <w:rPr>
          <w:lang w:val="en-US"/>
        </w:rPr>
        <w:t>v</w:t>
      </w:r>
      <w:r w:rsidR="00BE7640">
        <w:rPr>
          <w:lang w:val="en-US"/>
        </w:rPr>
        <w:t>ehicle</w:t>
      </w:r>
      <w:r w:rsidRPr="00E060F7">
        <w:rPr>
          <w:lang w:val="en-US"/>
        </w:rPr>
        <w:t>.getLength() == 0) {</w:t>
      </w:r>
      <w:r w:rsidR="00BE7640">
        <w:rPr>
          <w:lang w:val="en-US"/>
        </w:rPr>
        <w:t xml:space="preserve"> // not found</w:t>
      </w:r>
    </w:p>
    <w:p w14:paraId="34D81EC5" w14:textId="77777777" w:rsidR="005057B2"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error(</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r>
        <w:rPr>
          <w:color w:val="FF0000"/>
          <w:lang w:val="en-US"/>
        </w:rPr>
        <w:t xml:space="preserve"> </w:t>
      </w:r>
      <w:r w:rsidRPr="00E060F7">
        <w:rPr>
          <w:color w:val="FF0000"/>
          <w:lang w:val="en-US"/>
        </w:rPr>
        <w:t xml:space="preserve">' </w:t>
      </w:r>
      <w:r>
        <w:rPr>
          <w:color w:val="FF0000"/>
          <w:lang w:val="en-US"/>
        </w:rPr>
        <w:t>is not registred</w:t>
      </w:r>
      <w:r w:rsidRPr="00E060F7">
        <w:rPr>
          <w:color w:val="FF0000"/>
          <w:lang w:val="en-US"/>
        </w:rPr>
        <w:t>.');</w:t>
      </w:r>
    </w:p>
    <w:p w14:paraId="6221300D"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w:t>
      </w:r>
    </w:p>
    <w:p w14:paraId="2E3D3D50"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return true;</w:t>
      </w:r>
      <w:r w:rsidRPr="00E060F7">
        <w:rPr>
          <w:lang w:val="en-US"/>
        </w:rPr>
        <w:br/>
      </w:r>
      <w:r w:rsidRPr="00E060F7">
        <w:rPr>
          <w:lang w:val="en-US"/>
        </w:rPr>
        <w:tab/>
      </w:r>
      <w:r w:rsidRPr="00E060F7">
        <w:rPr>
          <w:lang w:val="en-US"/>
        </w:rPr>
        <w:tab/>
        <w:t>}</w:t>
      </w:r>
      <w:r w:rsidRPr="00E060F7">
        <w:rPr>
          <w:lang w:val="en-US"/>
        </w:rPr>
        <w:br/>
      </w:r>
      <w:r w:rsidRPr="00E060F7">
        <w:rPr>
          <w:color w:val="0070C0"/>
          <w:lang w:val="en-US"/>
        </w:rPr>
        <w:tab/>
        <w:t>&lt;/xd:declaration&gt;</w:t>
      </w:r>
      <w:r w:rsidRPr="00E060F7">
        <w:rPr>
          <w:color w:val="0070C0"/>
          <w:lang w:val="en-US"/>
        </w:rPr>
        <w:br/>
        <w:t>&lt;/xd:def&gt;</w:t>
      </w:r>
    </w:p>
    <w:p w14:paraId="7E65F0B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7CF8CD8" w14:textId="77777777" w:rsidR="00BE7640" w:rsidRPr="00E060F7" w:rsidRDefault="00BE7640" w:rsidP="00D84C56">
      <w:pPr>
        <w:pStyle w:val="OdstavecSynteastyl"/>
        <w:rPr>
          <w:lang w:val="en-US"/>
        </w:rPr>
      </w:pPr>
      <w:r w:rsidRPr="00BE7640">
        <w:rPr>
          <w:lang w:val="en-US"/>
        </w:rPr>
        <w:t xml:space="preserve">The check is performed using xpath, which searches </w:t>
      </w:r>
      <w:r>
        <w:rPr>
          <w:lang w:val="en-US"/>
        </w:rPr>
        <w:t>an</w:t>
      </w:r>
      <w:r w:rsidRPr="00BE7640">
        <w:rPr>
          <w:lang w:val="en-US"/>
        </w:rPr>
        <w:t xml:space="preserve"> element in </w:t>
      </w:r>
      <w:r>
        <w:rPr>
          <w:lang w:val="en-US"/>
        </w:rPr>
        <w:t>the</w:t>
      </w:r>
      <w:r w:rsidRPr="00BE7640">
        <w:rPr>
          <w:lang w:val="en-US"/>
        </w:rPr>
        <w:t xml:space="preserve"> XML document with </w:t>
      </w:r>
      <w:r>
        <w:rPr>
          <w:lang w:val="en-US"/>
        </w:rPr>
        <w:t>the</w:t>
      </w:r>
      <w:r w:rsidRPr="00BE7640">
        <w:rPr>
          <w:lang w:val="en-US"/>
        </w:rPr>
        <w:t xml:space="preserve"> </w:t>
      </w:r>
      <w:r>
        <w:rPr>
          <w:lang w:val="en-US"/>
        </w:rPr>
        <w:t>list</w:t>
      </w:r>
      <w:r w:rsidRPr="00BE7640">
        <w:rPr>
          <w:lang w:val="en-US"/>
        </w:rPr>
        <w:t xml:space="preserve"> of vehicles, the vehicle whose attribute, element </w:t>
      </w:r>
      <w:r>
        <w:rPr>
          <w:lang w:val="en-US"/>
        </w:rPr>
        <w:t>vrn</w:t>
      </w:r>
      <w:r w:rsidRPr="00BE7640">
        <w:rPr>
          <w:lang w:val="en-US"/>
        </w:rPr>
        <w:t xml:space="preserve"> has a value corresponding to the currently processed </w:t>
      </w:r>
      <w:r>
        <w:rPr>
          <w:lang w:val="en-US"/>
        </w:rPr>
        <w:t xml:space="preserve">vehicle </w:t>
      </w:r>
      <w:r w:rsidRPr="00BE7640">
        <w:rPr>
          <w:lang w:val="en-US"/>
        </w:rPr>
        <w:t xml:space="preserve">registration from </w:t>
      </w:r>
      <w:r>
        <w:rPr>
          <w:lang w:val="en-US"/>
        </w:rPr>
        <w:t>the</w:t>
      </w:r>
      <w:r w:rsidRPr="00BE7640">
        <w:rPr>
          <w:lang w:val="en-US"/>
        </w:rPr>
        <w:t xml:space="preserve"> list of accidents. The xpath (XPath, Element) method accepts two parameters, a path in an XML document specified by xpath</w:t>
      </w:r>
      <w:r>
        <w:rPr>
          <w:lang w:val="en-US"/>
        </w:rPr>
        <w:t xml:space="preserve"> expression</w:t>
      </w:r>
      <w:r w:rsidRPr="00BE7640">
        <w:rPr>
          <w:lang w:val="en-US"/>
        </w:rPr>
        <w:t xml:space="preserve"> and the default element from which to search by the specified xpath.</w:t>
      </w:r>
    </w:p>
    <w:p w14:paraId="605B0C83" w14:textId="3B4BCF15" w:rsidR="00BE7640" w:rsidRPr="00E060F7" w:rsidRDefault="00BE7640" w:rsidP="00D84C56">
      <w:pPr>
        <w:pStyle w:val="OdstavecSynteastyl"/>
        <w:rPr>
          <w:lang w:val="en-US"/>
        </w:rPr>
      </w:pPr>
      <w:r w:rsidRPr="00BE7640">
        <w:rPr>
          <w:lang w:val="en-US"/>
        </w:rPr>
        <w:t xml:space="preserve">If a Vehicle tem </w:t>
      </w:r>
      <w:r>
        <w:rPr>
          <w:lang w:val="en-US"/>
        </w:rPr>
        <w:t xml:space="preserve">exists </w:t>
      </w:r>
      <w:r w:rsidRPr="00BE7640">
        <w:rPr>
          <w:lang w:val="en-US"/>
        </w:rPr>
        <w:t xml:space="preserve">in </w:t>
      </w:r>
      <w:r>
        <w:rPr>
          <w:lang w:val="en-US"/>
        </w:rPr>
        <w:t>the</w:t>
      </w:r>
      <w:r w:rsidRPr="00BE7640">
        <w:rPr>
          <w:lang w:val="en-US"/>
        </w:rPr>
        <w:t xml:space="preserve"> XML document, the </w:t>
      </w:r>
      <w:r>
        <w:rPr>
          <w:lang w:val="en-US"/>
        </w:rPr>
        <w:t xml:space="preserve">result of XPath expression </w:t>
      </w:r>
      <w:r w:rsidRPr="00BE7640">
        <w:rPr>
          <w:lang w:val="en-US"/>
        </w:rPr>
        <w:t xml:space="preserve">is inserted into the Context data structure (see Chapter </w:t>
      </w:r>
      <w:r w:rsidRPr="00E060F7">
        <w:rPr>
          <w:lang w:val="en-US"/>
        </w:rPr>
        <w:fldChar w:fldCharType="begin"/>
      </w:r>
      <w:r w:rsidRPr="00E060F7">
        <w:rPr>
          <w:lang w:val="en-US"/>
        </w:rPr>
        <w:instrText xml:space="preserve"> REF _Ref353374165 \r \h </w:instrText>
      </w:r>
      <w:r w:rsidRPr="00E060F7">
        <w:rPr>
          <w:lang w:val="en-US"/>
        </w:rPr>
      </w:r>
      <w:r w:rsidRPr="00E060F7">
        <w:rPr>
          <w:lang w:val="en-US"/>
        </w:rPr>
        <w:fldChar w:fldCharType="separate"/>
      </w:r>
      <w:r w:rsidR="00292987">
        <w:rPr>
          <w:lang w:val="en-US"/>
        </w:rPr>
        <w:t>5.5</w:t>
      </w:r>
      <w:r w:rsidRPr="00E060F7">
        <w:rPr>
          <w:lang w:val="en-US"/>
        </w:rPr>
        <w:fldChar w:fldCharType="end"/>
      </w:r>
      <w:r w:rsidRPr="00BE7640">
        <w:rPr>
          <w:lang w:val="en-US"/>
        </w:rPr>
        <w:t xml:space="preserve">). If the desired element is not found, the Context data type variable is left </w:t>
      </w:r>
      <w:r>
        <w:rPr>
          <w:lang w:val="en-US"/>
        </w:rPr>
        <w:t>empty</w:t>
      </w:r>
      <w:r w:rsidRPr="00BE7640">
        <w:rPr>
          <w:lang w:val="en-US"/>
        </w:rPr>
        <w:t xml:space="preserve">, ie the number of </w:t>
      </w:r>
      <w:r>
        <w:rPr>
          <w:lang w:val="en-US"/>
        </w:rPr>
        <w:t>items</w:t>
      </w:r>
      <w:r w:rsidRPr="00BE7640">
        <w:rPr>
          <w:lang w:val="en-US"/>
        </w:rPr>
        <w:t xml:space="preserve"> obtained by the getLength () method is zero.</w:t>
      </w:r>
    </w:p>
    <w:p w14:paraId="1FFBF9D3" w14:textId="77777777" w:rsidR="00D84C56" w:rsidRPr="00E060F7" w:rsidRDefault="00BE7640" w:rsidP="00D84C56">
      <w:pPr>
        <w:pStyle w:val="OdstavecSynteastyl"/>
        <w:rPr>
          <w:lang w:val="en-US"/>
        </w:rPr>
      </w:pPr>
      <w:r w:rsidRPr="00BE7640">
        <w:rPr>
          <w:lang w:val="en-US"/>
        </w:rPr>
        <w:lastRenderedPageBreak/>
        <w:t xml:space="preserve">The XML document is accessible in X-definition </w:t>
      </w:r>
      <w:r>
        <w:rPr>
          <w:lang w:val="en-US"/>
        </w:rPr>
        <w:t>the</w:t>
      </w:r>
      <w:r w:rsidRPr="00BE7640">
        <w:rPr>
          <w:lang w:val="en-US"/>
        </w:rPr>
        <w:t xml:space="preserve"> externa</w:t>
      </w:r>
      <w:r>
        <w:rPr>
          <w:lang w:val="en-US"/>
        </w:rPr>
        <w:t>l</w:t>
      </w:r>
      <w:r w:rsidRPr="00BE7640">
        <w:rPr>
          <w:lang w:val="en-US"/>
        </w:rPr>
        <w:t xml:space="preserve"> variable</w:t>
      </w:r>
      <w:r>
        <w:rPr>
          <w:lang w:val="en-US"/>
        </w:rPr>
        <w:t xml:space="preserve"> </w:t>
      </w:r>
      <w:r w:rsidRPr="00BE7640">
        <w:rPr>
          <w:lang w:val="en-US"/>
        </w:rPr>
        <w:t>vehicle</w:t>
      </w:r>
      <w:r>
        <w:rPr>
          <w:lang w:val="en-US"/>
        </w:rPr>
        <w:t>s</w:t>
      </w:r>
      <w:r w:rsidRPr="00BE7640">
        <w:rPr>
          <w:lang w:val="en-US"/>
        </w:rPr>
        <w:t>. The specified variable must be set from the Java class to run validation of the appropriate XML document with the list of crashes before the validation starts:</w:t>
      </w:r>
    </w:p>
    <w:p w14:paraId="20ABCD46" w14:textId="77777777" w:rsidR="00D84C56" w:rsidRPr="00E060F7" w:rsidRDefault="00D84C56" w:rsidP="00D84C56">
      <w:pPr>
        <w:pStyle w:val="Zdrojovykod-zlutyboxSynteastyl"/>
        <w:rPr>
          <w:color w:val="808080"/>
          <w:lang w:val="en-US"/>
        </w:rPr>
      </w:pPr>
      <w:r w:rsidRPr="00E060F7">
        <w:rPr>
          <w:color w:val="808080"/>
          <w:lang w:val="en-US"/>
        </w:rPr>
        <w:t xml:space="preserve">/* XML parser </w:t>
      </w:r>
      <w:r w:rsidR="00BE7640">
        <w:rPr>
          <w:color w:val="808080"/>
          <w:lang w:val="en-US"/>
        </w:rPr>
        <w:t>reads the</w:t>
      </w:r>
      <w:r w:rsidRPr="00E060F7">
        <w:rPr>
          <w:color w:val="808080"/>
          <w:lang w:val="en-US"/>
        </w:rPr>
        <w:t xml:space="preserve"> XML do</w:t>
      </w:r>
      <w:r w:rsidR="00BE7640">
        <w:rPr>
          <w:color w:val="808080"/>
          <w:lang w:val="en-US"/>
        </w:rPr>
        <w:t>c</w:t>
      </w:r>
      <w:r w:rsidRPr="00E060F7">
        <w:rPr>
          <w:color w:val="808080"/>
          <w:lang w:val="en-US"/>
        </w:rPr>
        <w:t xml:space="preserve">ument </w:t>
      </w:r>
      <w:r w:rsidR="00BE7640">
        <w:rPr>
          <w:color w:val="808080"/>
          <w:lang w:val="en-US"/>
        </w:rPr>
        <w:t>with the list</w:t>
      </w:r>
      <w:r w:rsidRPr="00E060F7">
        <w:rPr>
          <w:color w:val="808080"/>
          <w:lang w:val="en-US"/>
        </w:rPr>
        <w:t xml:space="preserve"> (</w:t>
      </w:r>
      <w:r w:rsidR="00BE7640">
        <w:rPr>
          <w:color w:val="808080"/>
          <w:lang w:val="en-US"/>
        </w:rPr>
        <w:t xml:space="preserve">a </w:t>
      </w:r>
      <w:r w:rsidRPr="00E060F7">
        <w:rPr>
          <w:color w:val="808080"/>
          <w:lang w:val="en-US"/>
        </w:rPr>
        <w:t>datab</w:t>
      </w:r>
      <w:r w:rsidR="00BE7640">
        <w:rPr>
          <w:color w:val="808080"/>
          <w:lang w:val="en-US"/>
        </w:rPr>
        <w:t>ase</w:t>
      </w:r>
      <w:r w:rsidRPr="00E060F7">
        <w:rPr>
          <w:color w:val="808080"/>
          <w:lang w:val="en-US"/>
        </w:rPr>
        <w:t xml:space="preserve">) </w:t>
      </w:r>
      <w:r w:rsidR="00BE7640">
        <w:rPr>
          <w:color w:val="808080"/>
          <w:lang w:val="en-US"/>
        </w:rPr>
        <w:t xml:space="preserve">of </w:t>
      </w:r>
      <w:r w:rsidRPr="00E060F7">
        <w:rPr>
          <w:color w:val="808080"/>
          <w:lang w:val="en-US"/>
        </w:rPr>
        <w:t>v</w:t>
      </w:r>
      <w:r w:rsidR="00BE7640">
        <w:rPr>
          <w:color w:val="808080"/>
          <w:lang w:val="en-US"/>
        </w:rPr>
        <w:t>ehicles</w:t>
      </w:r>
      <w:r w:rsidRPr="00E060F7">
        <w:rPr>
          <w:color w:val="808080"/>
          <w:lang w:val="en-US"/>
        </w:rPr>
        <w:t xml:space="preserve"> </w:t>
      </w:r>
      <w:r w:rsidR="00BE7640">
        <w:rPr>
          <w:color w:val="808080"/>
          <w:lang w:val="en-US"/>
        </w:rPr>
        <w:t>and its vrn.</w:t>
      </w:r>
      <w:r w:rsidRPr="00E060F7">
        <w:rPr>
          <w:color w:val="808080"/>
          <w:lang w:val="en-US"/>
        </w:rPr>
        <w:t xml:space="preserve"> */</w:t>
      </w:r>
    </w:p>
    <w:p w14:paraId="79EEC40D" w14:textId="77777777" w:rsidR="00D84C56" w:rsidRPr="00E060F7" w:rsidRDefault="00D84C56" w:rsidP="00D84C56">
      <w:pPr>
        <w:pStyle w:val="Zdrojovykod-zlutyboxSynteastyl"/>
        <w:rPr>
          <w:lang w:val="en-US"/>
        </w:rPr>
      </w:pPr>
      <w:r w:rsidRPr="00E060F7">
        <w:rPr>
          <w:lang w:val="en-US"/>
        </w:rPr>
        <w:t>org.w3c.dom.Element el = KXmlUtils.parseXml(</w:t>
      </w:r>
      <w:r w:rsidRPr="00E060F7">
        <w:rPr>
          <w:color w:val="984806"/>
          <w:lang w:val="en-US"/>
        </w:rPr>
        <w:t>"/path/to/</w:t>
      </w:r>
      <w:r w:rsidR="00BE7640">
        <w:rPr>
          <w:color w:val="984806"/>
          <w:lang w:val="en-US"/>
        </w:rPr>
        <w:t>garage</w:t>
      </w:r>
      <w:r w:rsidRPr="00E060F7">
        <w:rPr>
          <w:color w:val="984806"/>
          <w:lang w:val="en-US"/>
        </w:rPr>
        <w:t>.xml"</w:t>
      </w:r>
      <w:r w:rsidRPr="00E060F7">
        <w:rPr>
          <w:lang w:val="en-US"/>
        </w:rPr>
        <w:t>).getDocumentElement();</w:t>
      </w:r>
    </w:p>
    <w:p w14:paraId="57E42DD1" w14:textId="77777777" w:rsidR="00D84C56" w:rsidRPr="00E060F7" w:rsidRDefault="00D84C56" w:rsidP="00D84C56">
      <w:pPr>
        <w:pStyle w:val="Zdrojovykod-zlutyboxSynteastyl"/>
        <w:rPr>
          <w:lang w:val="en-US"/>
        </w:rPr>
      </w:pPr>
    </w:p>
    <w:p w14:paraId="67BE97F2" w14:textId="77777777" w:rsidR="00D84C56" w:rsidRPr="00E060F7" w:rsidRDefault="00D84C56" w:rsidP="00BE7640">
      <w:pPr>
        <w:pStyle w:val="Zdrojovykod-zlutyboxSynteastyl"/>
        <w:rPr>
          <w:color w:val="808080"/>
          <w:lang w:val="en-US"/>
        </w:rPr>
      </w:pPr>
      <w:r w:rsidRPr="00E060F7">
        <w:rPr>
          <w:color w:val="808080"/>
          <w:lang w:val="en-US"/>
        </w:rPr>
        <w:t xml:space="preserve">/* </w:t>
      </w:r>
      <w:r w:rsidR="00BE7640">
        <w:rPr>
          <w:color w:val="808080"/>
          <w:lang w:val="en-US"/>
        </w:rPr>
        <w:t>The root element is set to the</w:t>
      </w:r>
      <w:r w:rsidRPr="00E060F7">
        <w:rPr>
          <w:color w:val="808080"/>
          <w:lang w:val="en-US"/>
        </w:rPr>
        <w:t xml:space="preserve"> extern</w:t>
      </w:r>
      <w:r w:rsidR="00BE7640">
        <w:rPr>
          <w:color w:val="808080"/>
          <w:lang w:val="en-US"/>
        </w:rPr>
        <w:t>al</w:t>
      </w:r>
      <w:r w:rsidRPr="00E060F7">
        <w:rPr>
          <w:color w:val="808080"/>
          <w:lang w:val="en-US"/>
        </w:rPr>
        <w:t xml:space="preserve"> </w:t>
      </w:r>
      <w:r w:rsidR="00BE7640">
        <w:rPr>
          <w:color w:val="808080"/>
          <w:lang w:val="en-US"/>
        </w:rPr>
        <w:t>variable</w:t>
      </w:r>
      <w:r w:rsidRPr="00E060F7">
        <w:rPr>
          <w:color w:val="808080"/>
          <w:lang w:val="en-US"/>
        </w:rPr>
        <w:t xml:space="preserve"> </w:t>
      </w:r>
      <w:r w:rsidR="00BE7640">
        <w:rPr>
          <w:color w:val="808080"/>
          <w:lang w:val="en-US"/>
        </w:rPr>
        <w:t>vehicles in the XDDocument (X-definition).</w:t>
      </w:r>
      <w:r w:rsidRPr="00E060F7">
        <w:rPr>
          <w:color w:val="808080"/>
          <w:lang w:val="en-US"/>
        </w:rPr>
        <w:t xml:space="preserve"> */</w:t>
      </w:r>
    </w:p>
    <w:p w14:paraId="15D803C5"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"vozidla"</w:t>
      </w:r>
      <w:r w:rsidRPr="00E060F7">
        <w:rPr>
          <w:lang w:val="en-US"/>
        </w:rPr>
        <w:t>, el);</w:t>
      </w:r>
    </w:p>
    <w:p w14:paraId="1B1562C7" w14:textId="77777777" w:rsidR="00D84C56" w:rsidRPr="00E060F7" w:rsidRDefault="00D84C56" w:rsidP="00D84C56">
      <w:pPr>
        <w:pStyle w:val="OdstavecSynteastyl"/>
        <w:rPr>
          <w:lang w:val="en-US"/>
        </w:rPr>
      </w:pPr>
    </w:p>
    <w:p w14:paraId="1E7B2757" w14:textId="49EF7F91" w:rsidR="00D84C56" w:rsidRPr="00E060F7" w:rsidRDefault="00202DAF" w:rsidP="00D84C56">
      <w:pPr>
        <w:pStyle w:val="OdstavecSynteastyl"/>
        <w:rPr>
          <w:lang w:val="en-US"/>
        </w:rPr>
      </w:pPr>
      <w:r>
        <w:rPr>
          <w:noProof/>
          <w:lang w:val="en-US"/>
        </w:rPr>
      </w:r>
      <w:r>
        <w:rPr>
          <w:noProof/>
          <w:lang w:val="en-US"/>
        </w:rPr>
        <w:pict w14:anchorId="1B371940">
          <v:shape id="Šipka doprava 41" o:spid="_x0000_s10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292987">
        <w:rPr>
          <w:lang w:val="en-US"/>
        </w:rPr>
        <w:t>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_Ref345917516 \h </w:instrText>
      </w:r>
      <w:r w:rsidR="00F83983">
        <w:rPr>
          <w:lang w:val="en-US"/>
        </w:rPr>
      </w:r>
      <w:r w:rsidR="00F83983">
        <w:rPr>
          <w:lang w:val="en-US"/>
        </w:rPr>
        <w:fldChar w:fldCharType="separate"/>
      </w:r>
      <w:r w:rsidR="00292987" w:rsidRPr="00D66362">
        <w:rPr>
          <w:lang w:val="en-US"/>
        </w:rPr>
        <w:t xml:space="preserve">Structuring </w:t>
      </w:r>
      <w:r w:rsidR="00292987">
        <w:rPr>
          <w:lang w:val="en-US"/>
        </w:rPr>
        <w:t xml:space="preserve">of </w:t>
      </w:r>
      <w:r w:rsidR="00292987" w:rsidRPr="00D66362">
        <w:rPr>
          <w:lang w:val="en-US"/>
        </w:rPr>
        <w:t>X-</w:t>
      </w:r>
      <w:r w:rsidR="00292987">
        <w:rPr>
          <w:lang w:val="en-US"/>
        </w:rPr>
        <w:t>d</w:t>
      </w:r>
      <w:r w:rsidR="00292987" w:rsidRPr="00D66362">
        <w:rPr>
          <w:lang w:val="en-US"/>
        </w:rPr>
        <w:t>efinitions</w:t>
      </w:r>
      <w:r w:rsidR="00F83983">
        <w:rPr>
          <w:lang w:val="en-US"/>
        </w:rPr>
        <w:fldChar w:fldCharType="end"/>
      </w:r>
    </w:p>
    <w:p w14:paraId="75A0ED2C" w14:textId="5D5C8FFA" w:rsidR="00D84C56" w:rsidRPr="00E060F7" w:rsidRDefault="00202DAF" w:rsidP="00D84C56">
      <w:pPr>
        <w:pStyle w:val="OdstavecSynteastyl"/>
        <w:rPr>
          <w:lang w:val="en-US"/>
        </w:rPr>
      </w:pPr>
      <w:r>
        <w:rPr>
          <w:noProof/>
          <w:lang w:val="en-US"/>
        </w:rPr>
      </w:r>
      <w:r>
        <w:rPr>
          <w:noProof/>
          <w:lang w:val="en-US"/>
        </w:rPr>
        <w:pict w14:anchorId="76C0F409">
          <v:shape id="Šipka doprava 40" o:spid="_x0000_s108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_Ref345917536 \r \h </w:instrText>
      </w:r>
      <w:r w:rsidR="00EF650E" w:rsidRPr="00E060F7">
        <w:rPr>
          <w:lang w:val="en-US"/>
        </w:rPr>
      </w:r>
      <w:r w:rsidR="00EF650E" w:rsidRPr="00E060F7">
        <w:rPr>
          <w:lang w:val="en-US"/>
        </w:rPr>
        <w:fldChar w:fldCharType="separate"/>
      </w:r>
      <w:r w:rsidR="00292987">
        <w:rPr>
          <w:lang w:val="en-US"/>
        </w:rPr>
        <w:t>14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_Ref535160037 \h </w:instrText>
      </w:r>
      <w:r w:rsidR="00F83983">
        <w:rPr>
          <w:lang w:val="en-US"/>
        </w:rPr>
      </w:r>
      <w:r w:rsidR="00F83983">
        <w:rPr>
          <w:lang w:val="en-US"/>
        </w:rPr>
        <w:fldChar w:fldCharType="separate"/>
      </w:r>
      <w:r w:rsidR="00292987">
        <w:rPr>
          <w:lang w:val="en-US"/>
        </w:rPr>
        <w:t>Appendix</w:t>
      </w:r>
      <w:r w:rsidR="00292987" w:rsidRPr="00E060F7">
        <w:rPr>
          <w:lang w:val="en-US"/>
        </w:rPr>
        <w:t xml:space="preserve"> A – </w:t>
      </w:r>
      <w:r w:rsidR="00292987">
        <w:rPr>
          <w:lang w:val="en-US"/>
        </w:rPr>
        <w:t>complete example</w:t>
      </w:r>
      <w:r w:rsidR="00F83983">
        <w:rPr>
          <w:lang w:val="en-US"/>
        </w:rPr>
        <w:fldChar w:fldCharType="end"/>
      </w:r>
    </w:p>
    <w:p w14:paraId="39B7B682" w14:textId="4A4FF984" w:rsidR="00D84C56" w:rsidRPr="00E060F7" w:rsidRDefault="00202DAF" w:rsidP="00D84C56">
      <w:pPr>
        <w:pStyle w:val="OdstavecSynteastyl"/>
        <w:rPr>
          <w:lang w:val="en-US"/>
        </w:rPr>
      </w:pPr>
      <w:r>
        <w:rPr>
          <w:noProof/>
          <w:lang w:val="en-US"/>
        </w:rPr>
      </w:r>
      <w:r>
        <w:rPr>
          <w:noProof/>
          <w:lang w:val="en-US"/>
        </w:rPr>
        <w:pict w14:anchorId="4F906CDF">
          <v:shape id="Šipka doprava 39" o:spid="_x0000_s108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292987">
        <w:rPr>
          <w:lang w:val="en-US"/>
        </w:rPr>
        <w:t>16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_Ref535682477 \h </w:instrText>
      </w:r>
      <w:r w:rsidR="00F83983">
        <w:rPr>
          <w:lang w:val="en-US"/>
        </w:rPr>
      </w:r>
      <w:r w:rsidR="00F83983">
        <w:rPr>
          <w:lang w:val="en-US"/>
        </w:rPr>
        <w:fldChar w:fldCharType="separate"/>
      </w:r>
      <w:r w:rsidR="00292987">
        <w:rPr>
          <w:lang w:val="en-US"/>
        </w:rPr>
        <w:t>Appendix</w:t>
      </w:r>
      <w:r w:rsidR="00292987" w:rsidRPr="00E060F7">
        <w:rPr>
          <w:lang w:val="en-US"/>
        </w:rPr>
        <w:t xml:space="preserve"> C – </w:t>
      </w:r>
      <w:r w:rsidR="00292987" w:rsidRPr="00457F9A">
        <w:rPr>
          <w:lang w:val="en-US"/>
        </w:rPr>
        <w:t>supplementary description of X-definitions</w:t>
      </w:r>
      <w:r w:rsidR="00F83983">
        <w:rPr>
          <w:lang w:val="en-US"/>
        </w:rPr>
        <w:fldChar w:fldCharType="end"/>
      </w:r>
    </w:p>
    <w:p w14:paraId="57E16713" w14:textId="77777777" w:rsidR="00D84C56" w:rsidRPr="00E060F7" w:rsidRDefault="00D84C56" w:rsidP="00D84C56">
      <w:pPr>
        <w:pStyle w:val="Nadpis2"/>
        <w:rPr>
          <w:lang w:val="en-US"/>
        </w:rPr>
      </w:pPr>
      <w:bookmarkStart w:id="617" w:name="_Toc46929895"/>
      <w:r w:rsidRPr="00E060F7">
        <w:rPr>
          <w:lang w:val="en-US"/>
        </w:rPr>
        <w:t>X</w:t>
      </w:r>
      <w:r w:rsidR="00BE7640">
        <w:rPr>
          <w:lang w:val="en-US"/>
        </w:rPr>
        <w:t>DPool</w:t>
      </w:r>
      <w:r w:rsidRPr="00E060F7">
        <w:rPr>
          <w:lang w:val="en-US"/>
        </w:rPr>
        <w:t xml:space="preserve"> </w:t>
      </w:r>
      <w:r w:rsidR="00BE7640">
        <w:rPr>
          <w:lang w:val="en-US"/>
        </w:rPr>
        <w:t>in a</w:t>
      </w:r>
      <w:r w:rsidRPr="00E060F7">
        <w:rPr>
          <w:lang w:val="en-US"/>
        </w:rPr>
        <w:t xml:space="preserve"> bin</w:t>
      </w:r>
      <w:r w:rsidR="00BE7640">
        <w:rPr>
          <w:lang w:val="en-US"/>
        </w:rPr>
        <w:t>a</w:t>
      </w:r>
      <w:r w:rsidRPr="00E060F7">
        <w:rPr>
          <w:lang w:val="en-US"/>
        </w:rPr>
        <w:t>r</w:t>
      </w:r>
      <w:r w:rsidR="00BE7640">
        <w:rPr>
          <w:lang w:val="en-US"/>
        </w:rPr>
        <w:t>y data file</w:t>
      </w:r>
      <w:bookmarkEnd w:id="617"/>
    </w:p>
    <w:p w14:paraId="7D3C3989" w14:textId="1E177B0B" w:rsidR="00996F9A" w:rsidRDefault="00202DAF" w:rsidP="00996F9A">
      <w:pPr>
        <w:pStyle w:val="OdstavecSynteastyl"/>
        <w:rPr>
          <w:lang w:val="en-US"/>
        </w:rPr>
      </w:pPr>
      <w:r>
        <w:rPr>
          <w:noProof/>
          <w:lang w:val="en-US"/>
        </w:rPr>
      </w:r>
      <w:r>
        <w:rPr>
          <w:noProof/>
          <w:lang w:val="en-US"/>
        </w:rPr>
        <w:pict w14:anchorId="060113B0">
          <v:shape id="_x0000_s10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996F9A"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292987">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292987">
        <w:rPr>
          <w:lang w:val="en-US"/>
        </w:rPr>
        <w:t>Running the validation mode</w:t>
      </w:r>
      <w:r w:rsidR="00F83983">
        <w:rPr>
          <w:lang w:val="en-US"/>
        </w:rPr>
        <w:fldChar w:fldCharType="end"/>
      </w:r>
    </w:p>
    <w:p w14:paraId="0A7843B8" w14:textId="7686EB76" w:rsidR="00F83983" w:rsidRPr="00E060F7" w:rsidRDefault="00202DAF" w:rsidP="00996F9A">
      <w:pPr>
        <w:pStyle w:val="OdstavecSynteastyl"/>
        <w:rPr>
          <w:lang w:val="en-US"/>
        </w:rPr>
      </w:pPr>
      <w:r>
        <w:rPr>
          <w:noProof/>
          <w:lang w:val="en-US"/>
        </w:rPr>
      </w:r>
      <w:r>
        <w:rPr>
          <w:noProof/>
          <w:lang w:val="en-US"/>
        </w:rPr>
        <w:pict w14:anchorId="76162E1F">
          <v:shape id="_x0000_s10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292987">
        <w:rPr>
          <w:lang w:val="en-US"/>
        </w:rPr>
        <w:t>9.2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292987" w:rsidRPr="00160162">
        <w:rPr>
          <w:lang w:val="en-US"/>
        </w:rPr>
        <w:t>Start the XML document construction</w:t>
      </w:r>
      <w:r w:rsidR="00F83983">
        <w:rPr>
          <w:lang w:val="en-US"/>
        </w:rPr>
        <w:fldChar w:fldCharType="end"/>
      </w:r>
    </w:p>
    <w:p w14:paraId="42CAA291" w14:textId="7954D9D2" w:rsidR="00D84C56" w:rsidRPr="00E060F7" w:rsidRDefault="00147269" w:rsidP="00D84C56">
      <w:pPr>
        <w:pStyle w:val="OdstavecSynteastyl"/>
        <w:rPr>
          <w:lang w:val="en-US"/>
        </w:rPr>
      </w:pPr>
      <w:r>
        <w:rPr>
          <w:lang w:val="en-US"/>
        </w:rPr>
        <w:t xml:space="preserve">The </w:t>
      </w:r>
      <w:r w:rsidRPr="00147269">
        <w:rPr>
          <w:lang w:val="en-US"/>
        </w:rPr>
        <w:t>X</w:t>
      </w:r>
      <w:r>
        <w:rPr>
          <w:lang w:val="en-US"/>
        </w:rPr>
        <w:t>-</w:t>
      </w:r>
      <w:r w:rsidRPr="00147269">
        <w:rPr>
          <w:lang w:val="en-US"/>
        </w:rPr>
        <w:t xml:space="preserve">definition technology allows you to save </w:t>
      </w:r>
      <w:r>
        <w:rPr>
          <w:lang w:val="en-US"/>
        </w:rPr>
        <w:t>the compiled</w:t>
      </w:r>
      <w:r w:rsidRPr="00147269">
        <w:rPr>
          <w:lang w:val="en-US"/>
        </w:rPr>
        <w:t xml:space="preserve"> XDPool object </w:t>
      </w:r>
      <w:r>
        <w:rPr>
          <w:lang w:val="en-US"/>
        </w:rPr>
        <w:t xml:space="preserve">created fro source </w:t>
      </w:r>
      <w:r w:rsidRPr="00147269">
        <w:rPr>
          <w:lang w:val="en-US"/>
        </w:rPr>
        <w:t>X-definition</w:t>
      </w:r>
      <w:r>
        <w:rPr>
          <w:lang w:val="en-US"/>
        </w:rPr>
        <w:t xml:space="preserve">s </w:t>
      </w:r>
      <w:r w:rsidRPr="00147269">
        <w:rPr>
          <w:lang w:val="en-US"/>
        </w:rPr>
        <w:t>into a binary file (or generate a Java class) and its further use when processing XML data. This property is especially important when X-definitions</w:t>
      </w:r>
      <w:r>
        <w:rPr>
          <w:lang w:val="en-US"/>
        </w:rPr>
        <w:t xml:space="preserve"> source data</w:t>
      </w:r>
      <w:r w:rsidRPr="00147269">
        <w:rPr>
          <w:lang w:val="en-US"/>
        </w:rPr>
        <w:t xml:space="preserve"> are extensive or repeatedly used, and the continued translation of X</w:t>
      </w:r>
      <w:r w:rsidR="00C51F7F">
        <w:rPr>
          <w:lang w:val="en-US"/>
        </w:rPr>
        <w:noBreakHyphen/>
      </w:r>
      <w:r w:rsidRPr="00147269">
        <w:rPr>
          <w:lang w:val="en-US"/>
        </w:rPr>
        <w:t xml:space="preserve">definitions into an XDPool object would be time consuming. In such cases, it is preferable to use the </w:t>
      </w:r>
      <w:r>
        <w:rPr>
          <w:lang w:val="en-US"/>
        </w:rPr>
        <w:t>result of</w:t>
      </w:r>
      <w:r w:rsidRPr="00147269">
        <w:rPr>
          <w:lang w:val="en-US"/>
        </w:rPr>
        <w:t xml:space="preserve">  X</w:t>
      </w:r>
      <w:r w:rsidR="00C51F7F">
        <w:rPr>
          <w:lang w:val="en-US"/>
        </w:rPr>
        <w:noBreakHyphen/>
      </w:r>
      <w:r w:rsidRPr="00147269">
        <w:rPr>
          <w:lang w:val="en-US"/>
        </w:rPr>
        <w:t xml:space="preserve">definition, which is stored in a binary file whose read-in is faster than the </w:t>
      </w:r>
      <w:r w:rsidR="00C51F7F">
        <w:rPr>
          <w:lang w:val="en-US"/>
        </w:rPr>
        <w:t>compilation</w:t>
      </w:r>
      <w:r w:rsidRPr="00147269">
        <w:rPr>
          <w:lang w:val="en-US"/>
        </w:rPr>
        <w:t xml:space="preserve"> of </w:t>
      </w:r>
      <w:r w:rsidR="00C51F7F">
        <w:rPr>
          <w:lang w:val="en-US"/>
        </w:rPr>
        <w:t>X</w:t>
      </w:r>
      <w:r w:rsidR="00C51F7F">
        <w:rPr>
          <w:lang w:val="en-US"/>
        </w:rPr>
        <w:noBreakHyphen/>
      </w:r>
      <w:r w:rsidRPr="00147269">
        <w:rPr>
          <w:lang w:val="en-US"/>
        </w:rPr>
        <w:t>definitions.</w:t>
      </w:r>
      <w:r w:rsidR="00FB4175">
        <w:rPr>
          <w:lang w:val="en-US"/>
        </w:rPr>
        <w:t xml:space="preserve"> Thiis is enabled because XDPool object implements the interface Serializable. </w:t>
      </w:r>
    </w:p>
    <w:p w14:paraId="72CB5B68" w14:textId="52F1995C" w:rsidR="00996F9A" w:rsidRPr="00E060F7" w:rsidRDefault="00C51F7F" w:rsidP="00D84C56">
      <w:pPr>
        <w:pStyle w:val="OdstavecSynteastyl"/>
        <w:rPr>
          <w:lang w:val="en-US"/>
        </w:rPr>
      </w:pPr>
      <w:r w:rsidRPr="00C51F7F">
        <w:rPr>
          <w:lang w:val="en-US"/>
        </w:rPr>
        <w:t>The generated XDPool is saved to the binary file</w:t>
      </w:r>
      <w:r w:rsidR="00B25A36">
        <w:rPr>
          <w:lang w:val="en-US"/>
        </w:rPr>
        <w:t>:</w:t>
      </w:r>
    </w:p>
    <w:p w14:paraId="7E7E9099" w14:textId="77777777" w:rsidR="00996F9A" w:rsidRPr="00C51F7F" w:rsidRDefault="00996F9A" w:rsidP="00996F9A">
      <w:pPr>
        <w:pStyle w:val="Zdrojovykod-zlutyboxSynteastyl"/>
        <w:rPr>
          <w:color w:val="808080"/>
          <w:lang w:val="en-US"/>
        </w:rPr>
      </w:pPr>
      <w:r w:rsidRPr="00E060F7">
        <w:rPr>
          <w:color w:val="808080"/>
          <w:lang w:val="en-US"/>
        </w:rPr>
        <w:t xml:space="preserve">/* </w:t>
      </w:r>
      <w:r w:rsidR="00C51F7F">
        <w:rPr>
          <w:color w:val="808080"/>
          <w:lang w:val="en-US"/>
        </w:rPr>
        <w:t xml:space="preserve">Compile X-definition and create the XDPool object. </w:t>
      </w:r>
      <w:r w:rsidRPr="00E060F7">
        <w:rPr>
          <w:color w:val="808080"/>
          <w:lang w:val="en-US"/>
        </w:rPr>
        <w:t>*/</w:t>
      </w:r>
    </w:p>
    <w:p w14:paraId="587E4C78" w14:textId="77777777" w:rsidR="00996F9A" w:rsidRPr="00E060F7" w:rsidRDefault="00996F9A" w:rsidP="00996F9A">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lang w:val="en-US"/>
        </w:rPr>
        <w:t>);</w:t>
      </w:r>
    </w:p>
    <w:p w14:paraId="0048806C" w14:textId="77777777" w:rsidR="00996F9A" w:rsidRPr="00E060F7" w:rsidRDefault="00996F9A" w:rsidP="00996F9A">
      <w:pPr>
        <w:pStyle w:val="Zdrojovykod-zlutyboxSynteastyl"/>
        <w:rPr>
          <w:lang w:val="en-US"/>
        </w:rPr>
      </w:pPr>
    </w:p>
    <w:p w14:paraId="78736721" w14:textId="77777777" w:rsidR="00996F9A" w:rsidRPr="00E060F7" w:rsidRDefault="001B7721" w:rsidP="00996F9A">
      <w:pPr>
        <w:pStyle w:val="Zdrojovykod-zlutyboxSynteastyl"/>
        <w:rPr>
          <w:color w:val="808080"/>
          <w:lang w:val="en-US"/>
        </w:rPr>
      </w:pPr>
      <w:r w:rsidRPr="00E060F7">
        <w:rPr>
          <w:color w:val="808080"/>
          <w:lang w:val="en-US"/>
        </w:rPr>
        <w:t xml:space="preserve">/* </w:t>
      </w:r>
      <w:r w:rsidR="00C51F7F">
        <w:rPr>
          <w:color w:val="808080"/>
          <w:lang w:val="en-US"/>
        </w:rPr>
        <w:t>Save the XDPool object to the file</w:t>
      </w:r>
      <w:r w:rsidRPr="00E060F7">
        <w:rPr>
          <w:color w:val="808080"/>
          <w:lang w:val="en-US"/>
        </w:rPr>
        <w:t>. */</w:t>
      </w:r>
    </w:p>
    <w:p w14:paraId="7E484A28" w14:textId="52BEED45" w:rsidR="001B7721" w:rsidRPr="00E060F7" w:rsidRDefault="00FB4175" w:rsidP="00996F9A">
      <w:pPr>
        <w:pStyle w:val="Zdrojovykod-zlutyboxSynteastyl"/>
        <w:rPr>
          <w:lang w:val="en-US"/>
        </w:rPr>
      </w:pPr>
      <w:r>
        <w:rPr>
          <w:lang w:val="en-US"/>
        </w:rPr>
        <w:t>Object</w:t>
      </w:r>
      <w:r w:rsidR="001B7721" w:rsidRPr="00E060F7">
        <w:rPr>
          <w:lang w:val="en-US"/>
        </w:rPr>
        <w:t xml:space="preserve">OutputStream out = </w:t>
      </w:r>
      <w:r>
        <w:rPr>
          <w:lang w:val="en-US"/>
        </w:rPr>
        <w:t>new Object</w:t>
      </w:r>
      <w:r w:rsidRPr="00E060F7">
        <w:rPr>
          <w:lang w:val="en-US"/>
        </w:rPr>
        <w:t>OutputStream</w:t>
      </w:r>
      <w:r>
        <w:rPr>
          <w:lang w:val="en-US"/>
        </w:rPr>
        <w:t>(</w:t>
      </w:r>
      <w:r w:rsidR="001B7721" w:rsidRPr="00E060F7">
        <w:rPr>
          <w:color w:val="0070C0"/>
          <w:lang w:val="en-US"/>
        </w:rPr>
        <w:t>new</w:t>
      </w:r>
      <w:r w:rsidR="001B7721" w:rsidRPr="00E060F7">
        <w:rPr>
          <w:lang w:val="en-US"/>
        </w:rPr>
        <w:t xml:space="preserve"> FileOutputStream("</w:t>
      </w:r>
      <w:r w:rsidR="001B7721" w:rsidRPr="00E060F7">
        <w:rPr>
          <w:color w:val="984806"/>
          <w:lang w:val="en-US"/>
        </w:rPr>
        <w:t>/path/to/</w:t>
      </w:r>
      <w:r w:rsidR="00AC7F1F" w:rsidRPr="00E060F7">
        <w:rPr>
          <w:color w:val="984806"/>
          <w:lang w:val="en-US"/>
        </w:rPr>
        <w:t>vozovyPark.xp</w:t>
      </w:r>
      <w:r w:rsidR="001B7721" w:rsidRPr="00E060F7">
        <w:rPr>
          <w:lang w:val="en-US"/>
        </w:rPr>
        <w:t>")</w:t>
      </w:r>
      <w:r>
        <w:rPr>
          <w:lang w:val="en-US"/>
        </w:rPr>
        <w:t>)</w:t>
      </w:r>
      <w:r w:rsidR="001B7721" w:rsidRPr="00E060F7">
        <w:rPr>
          <w:lang w:val="en-US"/>
        </w:rPr>
        <w:t>;</w:t>
      </w:r>
    </w:p>
    <w:p w14:paraId="3651E1C9" w14:textId="34D32C07" w:rsidR="00AC7F1F" w:rsidRPr="00E060F7" w:rsidRDefault="00FB4175" w:rsidP="00996F9A">
      <w:pPr>
        <w:pStyle w:val="Zdrojovykod-zlutyboxSynteastyl"/>
        <w:rPr>
          <w:lang w:val="en-US"/>
        </w:rPr>
      </w:pPr>
      <w:r>
        <w:rPr>
          <w:lang w:val="en-US"/>
        </w:rPr>
        <w:t>o</w:t>
      </w:r>
      <w:r w:rsidRPr="00E060F7">
        <w:rPr>
          <w:lang w:val="en-US"/>
        </w:rPr>
        <w:t>ut</w:t>
      </w:r>
      <w:r>
        <w:rPr>
          <w:lang w:val="en-US"/>
        </w:rPr>
        <w:t>.</w:t>
      </w:r>
      <w:r w:rsidRPr="00E060F7">
        <w:rPr>
          <w:lang w:val="en-US"/>
        </w:rPr>
        <w:t>write</w:t>
      </w:r>
      <w:r>
        <w:rPr>
          <w:lang w:val="en-US"/>
        </w:rPr>
        <w:t>Object(</w:t>
      </w:r>
      <w:r w:rsidRPr="00E060F7">
        <w:rPr>
          <w:lang w:val="en-US"/>
        </w:rPr>
        <w:t>xpool</w:t>
      </w:r>
      <w:r>
        <w:rPr>
          <w:lang w:val="en-US"/>
        </w:rPr>
        <w:t>)</w:t>
      </w:r>
      <w:r w:rsidR="00AC7F1F" w:rsidRPr="00E060F7">
        <w:rPr>
          <w:lang w:val="en-US"/>
        </w:rPr>
        <w:t>;</w:t>
      </w:r>
    </w:p>
    <w:p w14:paraId="7E4F9C3B" w14:textId="77777777" w:rsidR="00AC7F1F" w:rsidRPr="00E060F7" w:rsidRDefault="00AC7F1F" w:rsidP="00996F9A">
      <w:pPr>
        <w:pStyle w:val="Zdrojovykod-zlutyboxSynteastyl"/>
        <w:rPr>
          <w:lang w:val="en-US"/>
        </w:rPr>
      </w:pPr>
      <w:r w:rsidRPr="00E060F7">
        <w:rPr>
          <w:lang w:val="en-US"/>
        </w:rPr>
        <w:t>out.close();</w:t>
      </w:r>
    </w:p>
    <w:p w14:paraId="4F2976D3" w14:textId="513B0B2D" w:rsidR="00AC7F1F" w:rsidRPr="00E060F7" w:rsidRDefault="00C51F7F" w:rsidP="00D84C56">
      <w:pPr>
        <w:pStyle w:val="OdstavecSynteastyl"/>
        <w:rPr>
          <w:lang w:val="en-US"/>
        </w:rPr>
      </w:pPr>
      <w:r w:rsidRPr="00C51F7F">
        <w:rPr>
          <w:lang w:val="en-US"/>
        </w:rPr>
        <w:t xml:space="preserve">For further use, it is enough to create XDPool from </w:t>
      </w:r>
      <w:r>
        <w:rPr>
          <w:lang w:val="en-US"/>
        </w:rPr>
        <w:t>the</w:t>
      </w:r>
      <w:r w:rsidRPr="00C51F7F">
        <w:rPr>
          <w:lang w:val="en-US"/>
        </w:rPr>
        <w:t xml:space="preserve"> given binary file. The time to create an instance of the XDPool object will be much shorter by doing this because the X-definition source code will not be re-</w:t>
      </w:r>
      <w:r>
        <w:rPr>
          <w:lang w:val="en-US"/>
        </w:rPr>
        <w:t>compiled</w:t>
      </w:r>
      <w:r w:rsidR="00B25A36">
        <w:rPr>
          <w:lang w:val="en-US"/>
        </w:rPr>
        <w:t>:</w:t>
      </w:r>
    </w:p>
    <w:p w14:paraId="04C04C01" w14:textId="77777777" w:rsidR="00AC7F1F" w:rsidRPr="00E060F7" w:rsidRDefault="00AC7F1F" w:rsidP="00AC7F1F">
      <w:pPr>
        <w:pStyle w:val="Zdrojovykod-zlutyboxSynteastyl"/>
        <w:rPr>
          <w:color w:val="808080"/>
          <w:lang w:val="en-US"/>
        </w:rPr>
      </w:pPr>
      <w:r w:rsidRPr="00E060F7">
        <w:rPr>
          <w:color w:val="808080"/>
          <w:lang w:val="en-US"/>
        </w:rPr>
        <w:t xml:space="preserve">/* </w:t>
      </w:r>
      <w:r w:rsidR="00C51F7F">
        <w:rPr>
          <w:color w:val="808080"/>
          <w:lang w:val="en-US"/>
        </w:rPr>
        <w:t>Read XDPool from the file</w:t>
      </w:r>
      <w:r w:rsidRPr="00E060F7">
        <w:rPr>
          <w:color w:val="808080"/>
          <w:lang w:val="en-US"/>
        </w:rPr>
        <w:t>. */</w:t>
      </w:r>
    </w:p>
    <w:p w14:paraId="6030838D" w14:textId="20D2F60C" w:rsidR="00AC7F1F" w:rsidRPr="00E060F7" w:rsidRDefault="00FB4175" w:rsidP="00AC7F1F">
      <w:pPr>
        <w:pStyle w:val="Zdrojovykod-zlutyboxSynteastyl"/>
        <w:rPr>
          <w:lang w:val="en-US"/>
        </w:rPr>
      </w:pPr>
      <w:r>
        <w:rPr>
          <w:lang w:val="en-US"/>
        </w:rPr>
        <w:t>Object</w:t>
      </w:r>
      <w:r w:rsidR="00AC7F1F" w:rsidRPr="00E060F7">
        <w:rPr>
          <w:lang w:val="en-US"/>
        </w:rPr>
        <w:t xml:space="preserve">InputStream in = </w:t>
      </w:r>
      <w:r w:rsidR="00B25A36">
        <w:rPr>
          <w:lang w:val="en-US"/>
        </w:rPr>
        <w:t>new Object</w:t>
      </w:r>
      <w:r w:rsidR="00B25A36" w:rsidRPr="00E060F7">
        <w:rPr>
          <w:lang w:val="en-US"/>
        </w:rPr>
        <w:t>InputStream</w:t>
      </w:r>
      <w:r w:rsidR="00B25A36">
        <w:rPr>
          <w:color w:val="0070C0"/>
          <w:lang w:val="en-US"/>
        </w:rPr>
        <w:t>(</w:t>
      </w:r>
      <w:r w:rsidR="00AC7F1F" w:rsidRPr="00E060F7">
        <w:rPr>
          <w:color w:val="0070C0"/>
          <w:lang w:val="en-US"/>
        </w:rPr>
        <w:t>new</w:t>
      </w:r>
      <w:r w:rsidR="00AC7F1F" w:rsidRPr="00E060F7">
        <w:rPr>
          <w:lang w:val="en-US"/>
        </w:rPr>
        <w:t xml:space="preserve"> FileInputStream("</w:t>
      </w:r>
      <w:r w:rsidR="00AC7F1F" w:rsidRPr="00E060F7">
        <w:rPr>
          <w:color w:val="984806"/>
          <w:lang w:val="en-US"/>
        </w:rPr>
        <w:t>/path/to/vozovyPark.xp</w:t>
      </w:r>
      <w:r w:rsidR="00AC7F1F" w:rsidRPr="00E060F7">
        <w:rPr>
          <w:lang w:val="en-US"/>
        </w:rPr>
        <w:t>")</w:t>
      </w:r>
      <w:r w:rsidR="00B25A36">
        <w:rPr>
          <w:lang w:val="en-US"/>
        </w:rPr>
        <w:t>)</w:t>
      </w:r>
      <w:r w:rsidR="00AC7F1F" w:rsidRPr="00E060F7">
        <w:rPr>
          <w:lang w:val="en-US"/>
        </w:rPr>
        <w:t>;</w:t>
      </w:r>
    </w:p>
    <w:p w14:paraId="4033931C" w14:textId="2E8CDA0E" w:rsidR="00AC7F1F" w:rsidRPr="00E060F7" w:rsidRDefault="00AC7F1F" w:rsidP="00AC7F1F">
      <w:pPr>
        <w:pStyle w:val="Zdrojovykod-zlutyboxSynteastyl"/>
        <w:rPr>
          <w:lang w:val="en-US"/>
        </w:rPr>
      </w:pPr>
      <w:r w:rsidRPr="00E060F7">
        <w:rPr>
          <w:lang w:val="en-US"/>
        </w:rPr>
        <w:t xml:space="preserve">XDPool xpool = </w:t>
      </w:r>
      <w:r w:rsidR="00B25A36">
        <w:rPr>
          <w:lang w:val="en-US"/>
        </w:rPr>
        <w:t>(</w:t>
      </w:r>
      <w:r w:rsidR="00B25A36" w:rsidRPr="00E060F7">
        <w:rPr>
          <w:lang w:val="en-US"/>
        </w:rPr>
        <w:t>XDPool</w:t>
      </w:r>
      <w:r w:rsidR="00B25A36">
        <w:rPr>
          <w:lang w:val="en-US"/>
        </w:rPr>
        <w:t xml:space="preserve">) </w:t>
      </w:r>
      <w:r w:rsidR="00B25A36" w:rsidRPr="00E060F7">
        <w:rPr>
          <w:lang w:val="en-US"/>
        </w:rPr>
        <w:t>in</w:t>
      </w:r>
      <w:r w:rsidR="00B25A36">
        <w:rPr>
          <w:lang w:val="en-US"/>
        </w:rPr>
        <w:t>.</w:t>
      </w:r>
      <w:r w:rsidRPr="00E060F7">
        <w:rPr>
          <w:lang w:val="en-US"/>
        </w:rPr>
        <w:t>read</w:t>
      </w:r>
      <w:r w:rsidR="00B25A36">
        <w:rPr>
          <w:lang w:val="en-US"/>
        </w:rPr>
        <w:t>Object</w:t>
      </w:r>
      <w:r w:rsidRPr="00E060F7">
        <w:rPr>
          <w:lang w:val="en-US"/>
        </w:rPr>
        <w:t>();</w:t>
      </w:r>
    </w:p>
    <w:p w14:paraId="159F7FAD" w14:textId="77777777" w:rsidR="00AC7F1F" w:rsidRPr="00E060F7" w:rsidRDefault="00AC7F1F" w:rsidP="00AC7F1F">
      <w:pPr>
        <w:pStyle w:val="Zdrojovykod-zlutyboxSynteastyl"/>
        <w:rPr>
          <w:lang w:val="en-US"/>
        </w:rPr>
      </w:pPr>
      <w:r w:rsidRPr="00E060F7">
        <w:rPr>
          <w:lang w:val="en-US"/>
        </w:rPr>
        <w:t>in.close();</w:t>
      </w:r>
    </w:p>
    <w:p w14:paraId="22F1D5E8" w14:textId="77777777" w:rsidR="00B53E0E" w:rsidRPr="00E060F7" w:rsidRDefault="00B53E0E" w:rsidP="00AC7F1F">
      <w:pPr>
        <w:pStyle w:val="Zdrojovykod-zlutyboxSynteastyl"/>
        <w:rPr>
          <w:lang w:val="en-US"/>
        </w:rPr>
      </w:pPr>
    </w:p>
    <w:p w14:paraId="32A7F8C1" w14:textId="77777777" w:rsidR="00B53E0E" w:rsidRPr="00E060F7" w:rsidRDefault="00B53E0E" w:rsidP="00AC7F1F">
      <w:pPr>
        <w:pStyle w:val="Zdrojovykod-zlutyboxSynteastyl"/>
        <w:rPr>
          <w:color w:val="808080"/>
          <w:lang w:val="en-US"/>
        </w:rPr>
      </w:pPr>
      <w:r w:rsidRPr="00E060F7">
        <w:rPr>
          <w:color w:val="808080"/>
          <w:lang w:val="en-US"/>
        </w:rPr>
        <w:t>/*</w:t>
      </w:r>
      <w:r w:rsidR="00C51F7F" w:rsidRPr="00C51F7F">
        <w:t xml:space="preserve"> </w:t>
      </w:r>
      <w:r w:rsidR="00C51F7F" w:rsidRPr="00C51F7F">
        <w:rPr>
          <w:color w:val="808080"/>
          <w:lang w:val="en-US"/>
        </w:rPr>
        <w:t>Now you can work with the xpool object in a common way, ie you can create XDDocument, etc.</w:t>
      </w:r>
      <w:r w:rsidRPr="00E060F7">
        <w:rPr>
          <w:color w:val="808080"/>
          <w:lang w:val="en-US"/>
        </w:rPr>
        <w:t xml:space="preserve"> */</w:t>
      </w:r>
    </w:p>
    <w:p w14:paraId="70FEC4EC" w14:textId="77777777" w:rsidR="00B53E0E" w:rsidRPr="00E060F7" w:rsidRDefault="00B53E0E" w:rsidP="00AC7F1F">
      <w:pPr>
        <w:pStyle w:val="Zdrojovykod-zlutyboxSynteastyl"/>
        <w:rPr>
          <w:color w:val="000000"/>
          <w:lang w:val="en-US"/>
        </w:rPr>
      </w:pPr>
      <w:r w:rsidRPr="00E060F7">
        <w:rPr>
          <w:color w:val="000000"/>
          <w:lang w:val="en-US"/>
        </w:rPr>
        <w:t>...</w:t>
      </w:r>
    </w:p>
    <w:p w14:paraId="78D59681" w14:textId="61690035" w:rsidR="00C51F7F" w:rsidRPr="00E060F7" w:rsidRDefault="00C51F7F" w:rsidP="00D84C56">
      <w:pPr>
        <w:pStyle w:val="OdstavecSynteastyl"/>
        <w:rPr>
          <w:lang w:val="en-US"/>
        </w:rPr>
      </w:pPr>
      <w:r w:rsidRPr="00C51F7F">
        <w:rPr>
          <w:b/>
          <w:lang w:val="en-US"/>
        </w:rPr>
        <w:t>The version and build number of X</w:t>
      </w:r>
      <w:r w:rsidRPr="00C51F7F">
        <w:rPr>
          <w:b/>
          <w:lang w:val="en-US"/>
        </w:rPr>
        <w:noBreakHyphen/>
        <w:t xml:space="preserve">definition library must always be </w:t>
      </w:r>
      <w:r w:rsidR="00B25A36">
        <w:rPr>
          <w:b/>
          <w:lang w:val="en-US"/>
        </w:rPr>
        <w:t>compatible</w:t>
      </w:r>
      <w:r w:rsidRPr="00C51F7F">
        <w:rPr>
          <w:b/>
          <w:lang w:val="en-US"/>
        </w:rPr>
        <w:t xml:space="preserve"> </w:t>
      </w:r>
      <w:r w:rsidR="00B25A36">
        <w:rPr>
          <w:b/>
          <w:lang w:val="en-US"/>
        </w:rPr>
        <w:t xml:space="preserve">with the version </w:t>
      </w:r>
      <w:r w:rsidRPr="00C51F7F">
        <w:rPr>
          <w:b/>
          <w:lang w:val="en-US"/>
        </w:rPr>
        <w:t xml:space="preserve">when </w:t>
      </w:r>
      <w:r w:rsidR="00B25A36">
        <w:rPr>
          <w:b/>
          <w:lang w:val="en-US"/>
        </w:rPr>
        <w:t>the</w:t>
      </w:r>
      <w:r w:rsidRPr="00C51F7F">
        <w:rPr>
          <w:b/>
          <w:lang w:val="en-US"/>
        </w:rPr>
        <w:t xml:space="preserve"> binary file </w:t>
      </w:r>
      <w:r w:rsidR="00B25A36">
        <w:rPr>
          <w:b/>
          <w:lang w:val="en-US"/>
        </w:rPr>
        <w:t>was created</w:t>
      </w:r>
      <w:r w:rsidRPr="00C51F7F">
        <w:rPr>
          <w:b/>
          <w:lang w:val="en-US"/>
        </w:rPr>
        <w:t>.</w:t>
      </w:r>
      <w:r w:rsidRPr="00C51F7F">
        <w:rPr>
          <w:lang w:val="en-US"/>
        </w:rPr>
        <w:t xml:space="preserve"> With each new version </w:t>
      </w:r>
      <w:r>
        <w:rPr>
          <w:lang w:val="en-US"/>
        </w:rPr>
        <w:t xml:space="preserve">and build number </w:t>
      </w:r>
      <w:r w:rsidRPr="00C51F7F">
        <w:rPr>
          <w:lang w:val="en-US"/>
        </w:rPr>
        <w:t xml:space="preserve">of </w:t>
      </w:r>
      <w:r>
        <w:rPr>
          <w:lang w:val="en-US"/>
        </w:rPr>
        <w:t>X</w:t>
      </w:r>
      <w:r>
        <w:rPr>
          <w:lang w:val="en-US"/>
        </w:rPr>
        <w:noBreakHyphen/>
        <w:t xml:space="preserve">definition </w:t>
      </w:r>
      <w:r w:rsidRPr="00C51F7F">
        <w:rPr>
          <w:lang w:val="en-US"/>
        </w:rPr>
        <w:t>librar</w:t>
      </w:r>
      <w:r>
        <w:rPr>
          <w:lang w:val="en-US"/>
        </w:rPr>
        <w:t>y</w:t>
      </w:r>
      <w:r w:rsidRPr="00C51F7F">
        <w:rPr>
          <w:lang w:val="en-US"/>
        </w:rPr>
        <w:t xml:space="preserve">, it is therefore </w:t>
      </w:r>
      <w:r w:rsidR="00B25A36">
        <w:rPr>
          <w:lang w:val="en-US"/>
        </w:rPr>
        <w:t>recommended</w:t>
      </w:r>
      <w:r w:rsidRPr="00C51F7F">
        <w:rPr>
          <w:lang w:val="en-US"/>
        </w:rPr>
        <w:t xml:space="preserve"> to recreate the binary file from </w:t>
      </w:r>
      <w:r w:rsidR="000E21EF">
        <w:rPr>
          <w:lang w:val="en-US"/>
        </w:rPr>
        <w:t xml:space="preserve">the </w:t>
      </w:r>
      <w:r w:rsidRPr="00C51F7F">
        <w:rPr>
          <w:lang w:val="en-US"/>
        </w:rPr>
        <w:t>source X-definitions</w:t>
      </w:r>
      <w:r w:rsidR="000E21EF">
        <w:rPr>
          <w:lang w:val="en-US"/>
        </w:rPr>
        <w:t xml:space="preserve"> data</w:t>
      </w:r>
      <w:r w:rsidRPr="00C51F7F">
        <w:rPr>
          <w:lang w:val="en-US"/>
        </w:rPr>
        <w:t>.</w:t>
      </w:r>
    </w:p>
    <w:p w14:paraId="34FBCDF9" w14:textId="77777777" w:rsidR="00D84C56" w:rsidRPr="00E060F7" w:rsidRDefault="000E21EF" w:rsidP="00D84C56">
      <w:pPr>
        <w:pStyle w:val="Nadpis2"/>
        <w:rPr>
          <w:lang w:val="en-US"/>
        </w:rPr>
      </w:pPr>
      <w:bookmarkStart w:id="618" w:name="_Ref363643508"/>
      <w:bookmarkStart w:id="619" w:name="_Toc46929896"/>
      <w:r w:rsidRPr="000E21EF">
        <w:rPr>
          <w:lang w:val="en-US"/>
        </w:rPr>
        <w:t xml:space="preserve">Continuous XML document </w:t>
      </w:r>
      <w:r>
        <w:rPr>
          <w:lang w:val="en-US"/>
        </w:rPr>
        <w:t>writing</w:t>
      </w:r>
      <w:bookmarkEnd w:id="618"/>
      <w:bookmarkEnd w:id="619"/>
    </w:p>
    <w:p w14:paraId="3B198DB8" w14:textId="3FD51808" w:rsidR="00F83983" w:rsidRDefault="00202DAF" w:rsidP="00F83983">
      <w:pPr>
        <w:pStyle w:val="OdstavecSynteastyl"/>
        <w:rPr>
          <w:lang w:val="en-US"/>
        </w:rPr>
      </w:pPr>
      <w:r>
        <w:rPr>
          <w:noProof/>
          <w:lang w:val="en-US"/>
        </w:rPr>
      </w:r>
      <w:r>
        <w:rPr>
          <w:noProof/>
          <w:lang w:val="en-US"/>
        </w:rPr>
        <w:pict w14:anchorId="78713575">
          <v:shape id="_x0000_s10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292987">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292987">
        <w:rPr>
          <w:lang w:val="en-US"/>
        </w:rPr>
        <w:t>Running the validation mode</w:t>
      </w:r>
      <w:r w:rsidR="00F83983">
        <w:rPr>
          <w:lang w:val="en-US"/>
        </w:rPr>
        <w:fldChar w:fldCharType="end"/>
      </w:r>
    </w:p>
    <w:p w14:paraId="5E5E9187" w14:textId="364FC457" w:rsidR="00F83983" w:rsidRDefault="00202DAF" w:rsidP="00F83983">
      <w:pPr>
        <w:pStyle w:val="OdstavecSynteastyl"/>
        <w:rPr>
          <w:lang w:val="en-US"/>
        </w:rPr>
      </w:pPr>
      <w:r>
        <w:rPr>
          <w:noProof/>
          <w:lang w:val="en-US"/>
        </w:rPr>
      </w:r>
      <w:r>
        <w:rPr>
          <w:noProof/>
          <w:lang w:val="en-US"/>
        </w:rPr>
        <w:pict w14:anchorId="2BF4A7C7">
          <v:shape id="Šipka doprava 38" o:spid="_x0000_s10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292987">
        <w:rPr>
          <w:lang w:val="en-US"/>
        </w:rPr>
        <w:t>9.2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292987" w:rsidRPr="00160162">
        <w:rPr>
          <w:lang w:val="en-US"/>
        </w:rPr>
        <w:t>Start the XML document construction</w:t>
      </w:r>
      <w:r w:rsidR="00F83983">
        <w:rPr>
          <w:lang w:val="en-US"/>
        </w:rPr>
        <w:fldChar w:fldCharType="end"/>
      </w:r>
    </w:p>
    <w:p w14:paraId="6D01BF08" w14:textId="77777777" w:rsidR="00D84C56" w:rsidRPr="00E060F7" w:rsidRDefault="000E21EF" w:rsidP="00F83983">
      <w:pPr>
        <w:pStyle w:val="OdstavecSynteastyl"/>
        <w:rPr>
          <w:lang w:val="en-US"/>
        </w:rPr>
      </w:pPr>
      <w:r w:rsidRPr="000E21EF">
        <w:rPr>
          <w:lang w:val="en-US"/>
        </w:rPr>
        <w:t xml:space="preserve">When processing an XML document, the processed DOM objects are constructed and stored by default. Only after completing the validation or construction </w:t>
      </w:r>
      <w:r>
        <w:rPr>
          <w:lang w:val="en-US"/>
        </w:rPr>
        <w:t xml:space="preserve">process </w:t>
      </w:r>
      <w:r w:rsidRPr="000E21EF">
        <w:rPr>
          <w:lang w:val="en-US"/>
        </w:rPr>
        <w:t xml:space="preserve">the entire XML document </w:t>
      </w:r>
      <w:r>
        <w:rPr>
          <w:lang w:val="en-US"/>
        </w:rPr>
        <w:t>is returned as a result</w:t>
      </w:r>
      <w:r w:rsidRPr="000E21EF">
        <w:rPr>
          <w:lang w:val="en-US"/>
        </w:rPr>
        <w:t xml:space="preserve">. For </w:t>
      </w:r>
      <w:r>
        <w:rPr>
          <w:lang w:val="en-US"/>
        </w:rPr>
        <w:t xml:space="preserve">very </w:t>
      </w:r>
      <w:r w:rsidRPr="000E21EF">
        <w:rPr>
          <w:lang w:val="en-US"/>
        </w:rPr>
        <w:t>large files, the default behavior needs to be modified (due to a lack of memory).</w:t>
      </w:r>
    </w:p>
    <w:p w14:paraId="770A91AF" w14:textId="0DF9D432" w:rsidR="000E21EF" w:rsidRDefault="000E21EF" w:rsidP="00D84C56">
      <w:pPr>
        <w:pStyle w:val="OdstavecSynteastyl"/>
        <w:rPr>
          <w:lang w:val="en-US"/>
        </w:rPr>
      </w:pPr>
      <w:r w:rsidRPr="000E21EF">
        <w:rPr>
          <w:lang w:val="en-US"/>
        </w:rPr>
        <w:t>One possible modification is the use of the forget key</w:t>
      </w:r>
      <w:r>
        <w:rPr>
          <w:lang w:val="en-US"/>
        </w:rPr>
        <w:t>word</w:t>
      </w:r>
      <w:r w:rsidRPr="000E21EF">
        <w:rPr>
          <w:lang w:val="en-US"/>
        </w:rPr>
        <w:t xml:space="preserve"> in</w:t>
      </w:r>
      <w:r>
        <w:rPr>
          <w:lang w:val="en-US"/>
        </w:rPr>
        <w:t xml:space="preserve"> the X-script of</w:t>
      </w:r>
      <w:r w:rsidRPr="000E21EF">
        <w:rPr>
          <w:lang w:val="en-US"/>
        </w:rPr>
        <w:t xml:space="preserve"> element models to ensure that the corresponding DOM object is released from memory after processing </w:t>
      </w:r>
      <w:r>
        <w:rPr>
          <w:lang w:val="en-US"/>
        </w:rPr>
        <w:t>of the model</w:t>
      </w:r>
      <w:r w:rsidRPr="000E21EF">
        <w:rPr>
          <w:lang w:val="en-US"/>
        </w:rPr>
        <w:t xml:space="preserve">- see Chapter </w:t>
      </w:r>
      <w:r w:rsidRPr="00E060F7">
        <w:rPr>
          <w:lang w:val="en-US"/>
        </w:rPr>
        <w:fldChar w:fldCharType="begin"/>
      </w:r>
      <w:r w:rsidRPr="00E060F7">
        <w:rPr>
          <w:lang w:val="en-US"/>
        </w:rPr>
        <w:instrText xml:space="preserve"> REF _Ref337555846 \r \h </w:instrText>
      </w:r>
      <w:r w:rsidRPr="00E060F7">
        <w:rPr>
          <w:lang w:val="en-US"/>
        </w:rPr>
      </w:r>
      <w:r w:rsidRPr="00E060F7">
        <w:rPr>
          <w:lang w:val="en-US"/>
        </w:rPr>
        <w:fldChar w:fldCharType="separate"/>
      </w:r>
      <w:r w:rsidR="00292987">
        <w:rPr>
          <w:lang w:val="en-US"/>
        </w:rPr>
        <w:t>4.6</w:t>
      </w:r>
      <w:r w:rsidRPr="00E060F7">
        <w:rPr>
          <w:lang w:val="en-US"/>
        </w:rPr>
        <w:fldChar w:fldCharType="end"/>
      </w:r>
      <w:r w:rsidRPr="00E060F7">
        <w:rPr>
          <w:lang w:val="en-US"/>
        </w:rPr>
        <w:t>.</w:t>
      </w:r>
      <w:r w:rsidRPr="000E21EF">
        <w:rPr>
          <w:lang w:val="en-US"/>
        </w:rPr>
        <w:t xml:space="preserve"> In order for a </w:t>
      </w:r>
      <w:r w:rsidRPr="000E21EF">
        <w:rPr>
          <w:lang w:val="en-US"/>
        </w:rPr>
        <w:lastRenderedPageBreak/>
        <w:t xml:space="preserve">processed element whose model has the </w:t>
      </w:r>
      <w:r>
        <w:rPr>
          <w:lang w:val="en-US"/>
        </w:rPr>
        <w:t>key</w:t>
      </w:r>
      <w:r w:rsidRPr="000E21EF">
        <w:rPr>
          <w:lang w:val="en-US"/>
        </w:rPr>
        <w:t>word forget to be written to the output before its release from memory, it is necessary to ensure that the X</w:t>
      </w:r>
      <w:r>
        <w:rPr>
          <w:lang w:val="en-US"/>
        </w:rPr>
        <w:noBreakHyphen/>
      </w:r>
      <w:r w:rsidRPr="000E21EF">
        <w:rPr>
          <w:lang w:val="en-US"/>
        </w:rPr>
        <w:t>definition processor writes DOM objects continuously to an external file.</w:t>
      </w:r>
    </w:p>
    <w:p w14:paraId="6B83E979" w14:textId="5CC3121E" w:rsidR="00D84C56" w:rsidRPr="00E060F7" w:rsidRDefault="000E21EF" w:rsidP="000E21EF">
      <w:pPr>
        <w:pStyle w:val="OdstavecSynteastyl"/>
        <w:rPr>
          <w:lang w:val="en-US"/>
        </w:rPr>
      </w:pPr>
      <w:r w:rsidRPr="000E21EF">
        <w:rPr>
          <w:lang w:val="en-US"/>
        </w:rPr>
        <w:t xml:space="preserve">The java.io.OutputStream (in Java) object is reserved for this entry. XmlOutStream (in X-Script), which corresponds to the interface </w:t>
      </w:r>
      <w:r w:rsidR="00164389">
        <w:rPr>
          <w:lang w:val="en-US"/>
        </w:rPr>
        <w:t>org.xdef.</w:t>
      </w:r>
      <w:r w:rsidRPr="000E21EF">
        <w:rPr>
          <w:lang w:val="en-US"/>
        </w:rPr>
        <w:t>XDXmlOutStream. [</w:t>
      </w:r>
      <w:r w:rsidRPr="00E060F7">
        <w:rPr>
          <w:lang w:val="en-US"/>
        </w:rPr>
        <w:t>Doc1</w:t>
      </w:r>
      <w:r w:rsidRPr="000E21EF">
        <w:rPr>
          <w:lang w:val="en-US"/>
        </w:rPr>
        <w:t>]</w:t>
      </w:r>
      <w:r>
        <w:rPr>
          <w:lang w:val="en-US"/>
        </w:rPr>
        <w:t>.</w:t>
      </w:r>
    </w:p>
    <w:p w14:paraId="3EA0AD62" w14:textId="77777777" w:rsidR="00D84C56" w:rsidRPr="00E060F7" w:rsidRDefault="00D84C56" w:rsidP="00CB479D">
      <w:pPr>
        <w:pStyle w:val="Nadpis3"/>
        <w:rPr>
          <w:lang w:val="en-US"/>
        </w:rPr>
      </w:pPr>
      <w:bookmarkStart w:id="620" w:name="_Toc46929897"/>
      <w:r w:rsidRPr="00E060F7">
        <w:rPr>
          <w:lang w:val="en-US"/>
        </w:rPr>
        <w:t xml:space="preserve">Automatic </w:t>
      </w:r>
      <w:r w:rsidR="000E21EF">
        <w:rPr>
          <w:lang w:val="en-US"/>
        </w:rPr>
        <w:t>write</w:t>
      </w:r>
      <w:r w:rsidRPr="00E060F7">
        <w:rPr>
          <w:lang w:val="en-US"/>
        </w:rPr>
        <w:t xml:space="preserve"> </w:t>
      </w:r>
      <w:r w:rsidR="000E21EF">
        <w:rPr>
          <w:lang w:val="en-US"/>
        </w:rPr>
        <w:t>to</w:t>
      </w:r>
      <w:r w:rsidRPr="00E060F7">
        <w:rPr>
          <w:lang w:val="en-US"/>
        </w:rPr>
        <w:t xml:space="preserve"> OutputStream</w:t>
      </w:r>
      <w:bookmarkEnd w:id="620"/>
      <w:r w:rsidR="00EF650E" w:rsidRPr="00E060F7">
        <w:rPr>
          <w:lang w:val="en-US"/>
        </w:rPr>
        <w:fldChar w:fldCharType="begin"/>
      </w:r>
      <w:r w:rsidRPr="00E060F7">
        <w:rPr>
          <w:lang w:val="en-US"/>
        </w:rPr>
        <w:instrText xml:space="preserve"> XE "Výstupní proudy:setStreamWriter" </w:instrText>
      </w:r>
      <w:r w:rsidR="00EF650E" w:rsidRPr="00E060F7">
        <w:rPr>
          <w:lang w:val="en-US"/>
        </w:rPr>
        <w:fldChar w:fldCharType="end"/>
      </w:r>
    </w:p>
    <w:p w14:paraId="35286E21" w14:textId="77777777" w:rsidR="000E21EF" w:rsidRPr="00E060F7" w:rsidRDefault="000E21EF" w:rsidP="00D84C56">
      <w:pPr>
        <w:pStyle w:val="OdstavecSynteastyl"/>
        <w:rPr>
          <w:lang w:val="en-US"/>
        </w:rPr>
      </w:pPr>
      <w:r w:rsidRPr="000E21EF">
        <w:rPr>
          <w:lang w:val="en-US"/>
        </w:rPr>
        <w:t xml:space="preserve">By using the OutputStream, it is possible to ensure automatic recording of the processed DOM objects. The generated OutputStream (e.g. file) is passed by the void setStreamWriter(OutputStream out, String encoding, boolean writeDocumentHeader) to the XDDocument object that will automatically </w:t>
      </w:r>
      <w:r w:rsidR="004319CB">
        <w:rPr>
          <w:lang w:val="en-US"/>
        </w:rPr>
        <w:t xml:space="preserve">continuously </w:t>
      </w:r>
      <w:r w:rsidRPr="000E21EF">
        <w:rPr>
          <w:lang w:val="en-US"/>
        </w:rPr>
        <w:t>write all processed objects to the specified output stream. In addition, if the keyword forget is in the element models, the processed and written elements are released from memory</w:t>
      </w:r>
      <w:r w:rsidR="004319CB">
        <w:rPr>
          <w:lang w:val="en-US"/>
        </w:rPr>
        <w:t xml:space="preserve"> after being procewssed</w:t>
      </w:r>
      <w:r w:rsidRPr="000E21EF">
        <w:rPr>
          <w:lang w:val="en-US"/>
        </w:rPr>
        <w:t>:</w:t>
      </w:r>
    </w:p>
    <w:p w14:paraId="6B15C68C" w14:textId="77777777" w:rsidR="00D84C56" w:rsidRPr="00E060F7" w:rsidRDefault="00D84C56" w:rsidP="00D84C56">
      <w:pPr>
        <w:pStyle w:val="Zdrojovykod-zlutyboxSynteastyl"/>
        <w:rPr>
          <w:lang w:val="en-US"/>
        </w:rPr>
      </w:pPr>
      <w:r w:rsidRPr="00E060F7">
        <w:rPr>
          <w:lang w:val="en-US"/>
        </w:rPr>
        <w:t>...</w:t>
      </w:r>
    </w:p>
    <w:p w14:paraId="3D6ECB8A" w14:textId="77777777" w:rsidR="00D84C56" w:rsidRPr="00E060F7" w:rsidRDefault="00D84C56" w:rsidP="00D84C56">
      <w:pPr>
        <w:pStyle w:val="Zdrojovykod-zlutyboxSynteastyl"/>
        <w:rPr>
          <w:color w:val="808080"/>
          <w:lang w:val="en-US"/>
        </w:rPr>
      </w:pPr>
    </w:p>
    <w:p w14:paraId="5E834F83"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Create XDDocument from XDPool</w:t>
      </w:r>
      <w:r w:rsidRPr="00E060F7">
        <w:rPr>
          <w:color w:val="808080"/>
          <w:lang w:val="en-US"/>
        </w:rPr>
        <w:t>. */</w:t>
      </w:r>
    </w:p>
    <w:p w14:paraId="6E8E4162" w14:textId="77777777" w:rsidR="00D84C56" w:rsidRPr="00E060F7" w:rsidRDefault="00D84C56" w:rsidP="00D84C56">
      <w:pPr>
        <w:pStyle w:val="Zdrojovykod-zlutyboxSynteastyl"/>
        <w:rPr>
          <w:color w:val="808080"/>
          <w:lang w:val="en-US"/>
        </w:rPr>
      </w:pPr>
      <w:r w:rsidRPr="00E060F7">
        <w:rPr>
          <w:lang w:val="en-US"/>
        </w:rPr>
        <w:t>XDDocument xdoc = xpool.createXDDocument(</w:t>
      </w:r>
      <w:r w:rsidR="00DE08F0">
        <w:rPr>
          <w:color w:val="984806"/>
          <w:lang w:val="en-US"/>
        </w:rPr>
        <w:t>"garage"</w:t>
      </w:r>
      <w:r w:rsidRPr="00E060F7">
        <w:rPr>
          <w:lang w:val="en-US"/>
        </w:rPr>
        <w:t>);</w:t>
      </w:r>
    </w:p>
    <w:p w14:paraId="626F42E9" w14:textId="77777777" w:rsidR="00D84C56" w:rsidRPr="00E060F7" w:rsidRDefault="00D84C56" w:rsidP="00D84C56">
      <w:pPr>
        <w:pStyle w:val="Zdrojovykod-zlutyboxSynteastyl"/>
        <w:rPr>
          <w:color w:val="808080"/>
          <w:lang w:val="en-US"/>
        </w:rPr>
      </w:pPr>
    </w:p>
    <w:p w14:paraId="6166DDA7"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Prepare</w:t>
      </w:r>
      <w:r w:rsidR="004319CB" w:rsidRPr="004319CB">
        <w:rPr>
          <w:color w:val="808080"/>
          <w:lang w:val="en-US"/>
        </w:rPr>
        <w:t xml:space="preserve"> </w:t>
      </w:r>
      <w:r w:rsidR="004319CB">
        <w:rPr>
          <w:color w:val="808080"/>
          <w:lang w:val="en-US"/>
        </w:rPr>
        <w:t>output stream</w:t>
      </w:r>
      <w:r w:rsidRPr="00E060F7">
        <w:rPr>
          <w:color w:val="808080"/>
          <w:lang w:val="en-US"/>
        </w:rPr>
        <w:t>. */</w:t>
      </w:r>
    </w:p>
    <w:p w14:paraId="425236EB" w14:textId="77777777" w:rsidR="00D84C56" w:rsidRPr="00E060F7" w:rsidRDefault="00D84C56" w:rsidP="00D84C56">
      <w:pPr>
        <w:pStyle w:val="Zdrojovykod-zlutyboxSynteastyl"/>
        <w:rPr>
          <w:color w:val="FF0000"/>
          <w:lang w:val="en-US"/>
        </w:rPr>
      </w:pPr>
      <w:r w:rsidRPr="00E060F7">
        <w:rPr>
          <w:color w:val="FF0000"/>
          <w:lang w:val="en-US"/>
        </w:rPr>
        <w:t>OutputStream out = new FileOutputStream(new File("</w:t>
      </w:r>
      <w:r w:rsidR="00C610C0">
        <w:rPr>
          <w:color w:val="FF0000"/>
          <w:lang w:val="en-US"/>
        </w:rPr>
        <w:t>Accidents</w:t>
      </w:r>
      <w:r w:rsidRPr="00E060F7">
        <w:rPr>
          <w:color w:val="FF0000"/>
          <w:lang w:val="en-US"/>
        </w:rPr>
        <w:t>Out.xml"));</w:t>
      </w:r>
    </w:p>
    <w:p w14:paraId="6711BABF" w14:textId="77777777" w:rsidR="00D84C56" w:rsidRPr="00E060F7" w:rsidRDefault="00D84C56" w:rsidP="00D84C56">
      <w:pPr>
        <w:pStyle w:val="Zdrojovykod-zlutyboxSynteastyl"/>
        <w:rPr>
          <w:lang w:val="en-US"/>
        </w:rPr>
      </w:pPr>
    </w:p>
    <w:p w14:paraId="2E36286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Assign the output stream</w:t>
      </w:r>
      <w:r w:rsidRPr="00E060F7">
        <w:rPr>
          <w:color w:val="808080"/>
          <w:lang w:val="en-US"/>
        </w:rPr>
        <w:t> </w:t>
      </w:r>
      <w:r w:rsidR="004319CB">
        <w:rPr>
          <w:color w:val="808080"/>
          <w:lang w:val="en-US"/>
        </w:rPr>
        <w:t xml:space="preserve">to the </w:t>
      </w:r>
      <w:r w:rsidRPr="00E060F7">
        <w:rPr>
          <w:color w:val="808080"/>
          <w:lang w:val="en-US"/>
        </w:rPr>
        <w:t>XDDocument. */</w:t>
      </w:r>
    </w:p>
    <w:p w14:paraId="6EB7AF6F" w14:textId="77777777" w:rsidR="00D84C56" w:rsidRPr="00E060F7" w:rsidRDefault="00D84C56" w:rsidP="00D84C56">
      <w:pPr>
        <w:pStyle w:val="Zdrojovykod-zlutyboxSynteastyl"/>
        <w:rPr>
          <w:color w:val="FF0000"/>
          <w:lang w:val="en-US"/>
        </w:rPr>
      </w:pPr>
      <w:r w:rsidRPr="00E060F7">
        <w:rPr>
          <w:color w:val="FF0000"/>
          <w:lang w:val="en-US"/>
        </w:rPr>
        <w:t>xdoc.setStreamWriter(out, "UTF-8", true);</w:t>
      </w:r>
    </w:p>
    <w:p w14:paraId="17D216E2" w14:textId="77777777" w:rsidR="00D84C56" w:rsidRPr="00E060F7" w:rsidRDefault="00D84C56" w:rsidP="00D84C56">
      <w:pPr>
        <w:pStyle w:val="Zdrojovykod-zlutyboxSynteastyl"/>
        <w:rPr>
          <w:lang w:val="en-US"/>
        </w:rPr>
      </w:pPr>
    </w:p>
    <w:p w14:paraId="71C4A2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 xml:space="preserve">Start X-definition process </w:t>
      </w:r>
      <w:r w:rsidRPr="00E060F7">
        <w:rPr>
          <w:color w:val="808080"/>
          <w:lang w:val="en-US"/>
        </w:rPr>
        <w:t xml:space="preserve">xdoc.xparse(...) </w:t>
      </w:r>
      <w:r w:rsidR="004319CB">
        <w:rPr>
          <w:color w:val="808080"/>
          <w:lang w:val="en-US"/>
        </w:rPr>
        <w:t>or</w:t>
      </w:r>
      <w:r w:rsidRPr="00E060F7">
        <w:rPr>
          <w:color w:val="808080"/>
          <w:lang w:val="en-US"/>
        </w:rPr>
        <w:t xml:space="preserve"> xdoc.xcreate(...)</w:t>
      </w:r>
      <w:r w:rsidR="004319CB">
        <w:rPr>
          <w:color w:val="808080"/>
          <w:lang w:val="en-US"/>
        </w:rPr>
        <w:t xml:space="preserve">. </w:t>
      </w:r>
      <w:r w:rsidRPr="00E060F7">
        <w:rPr>
          <w:color w:val="808080"/>
          <w:lang w:val="en-US"/>
        </w:rPr>
        <w:t>*/</w:t>
      </w:r>
    </w:p>
    <w:p w14:paraId="1FA4D155" w14:textId="77777777" w:rsidR="00D84C56" w:rsidRPr="00E060F7" w:rsidRDefault="00D84C56" w:rsidP="00D84C56">
      <w:pPr>
        <w:pStyle w:val="Zdrojovykod-zlutyboxSynteastyl"/>
        <w:rPr>
          <w:lang w:val="en-US"/>
        </w:rPr>
      </w:pPr>
    </w:p>
    <w:p w14:paraId="10FF703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Close the output stream</w:t>
      </w:r>
      <w:r w:rsidRPr="00E060F7">
        <w:rPr>
          <w:color w:val="808080"/>
          <w:lang w:val="en-US"/>
        </w:rPr>
        <w:t>. */</w:t>
      </w:r>
    </w:p>
    <w:p w14:paraId="32819D24" w14:textId="77777777" w:rsidR="00D84C56" w:rsidRPr="00E060F7" w:rsidRDefault="00D84C56" w:rsidP="00D84C56">
      <w:pPr>
        <w:pStyle w:val="Zdrojovykod-zlutyboxSynteastyl"/>
        <w:rPr>
          <w:lang w:val="en-US"/>
        </w:rPr>
      </w:pPr>
      <w:r w:rsidRPr="00E060F7">
        <w:rPr>
          <w:color w:val="FF0000"/>
          <w:lang w:val="en-US"/>
        </w:rPr>
        <w:t>out.close();</w:t>
      </w:r>
    </w:p>
    <w:p w14:paraId="317644C5" w14:textId="77777777" w:rsidR="00D84C56" w:rsidRPr="00E060F7" w:rsidRDefault="00D84C56" w:rsidP="00D84C56">
      <w:pPr>
        <w:pStyle w:val="Zdrojovykod-zlutyboxSynteastyl"/>
        <w:rPr>
          <w:lang w:val="en-US"/>
        </w:rPr>
      </w:pPr>
      <w:r w:rsidRPr="00E060F7">
        <w:rPr>
          <w:lang w:val="en-US"/>
        </w:rPr>
        <w:t>...</w:t>
      </w:r>
    </w:p>
    <w:p w14:paraId="2139197A" w14:textId="77777777" w:rsidR="00D84C56" w:rsidRPr="00E060F7" w:rsidRDefault="004319CB" w:rsidP="00CB479D">
      <w:pPr>
        <w:pStyle w:val="Nadpis3"/>
        <w:rPr>
          <w:lang w:val="en-US"/>
        </w:rPr>
      </w:pPr>
      <w:bookmarkStart w:id="621" w:name="_Toc46929898"/>
      <w:r w:rsidRPr="004319CB">
        <w:rPr>
          <w:lang w:val="en-US"/>
        </w:rPr>
        <w:t>Incremental writing using XmlOutStream</w:t>
      </w:r>
      <w:bookmarkEnd w:id="621"/>
    </w:p>
    <w:p w14:paraId="269323FB" w14:textId="183D7644" w:rsidR="00D84C56" w:rsidRPr="00E060F7" w:rsidRDefault="00202DAF" w:rsidP="00F83983">
      <w:pPr>
        <w:pStyle w:val="OdstavecSynteastyl"/>
        <w:rPr>
          <w:lang w:val="en-US"/>
        </w:rPr>
      </w:pPr>
      <w:r>
        <w:rPr>
          <w:noProof/>
          <w:lang w:val="en-US"/>
        </w:rPr>
      </w:r>
      <w:r>
        <w:rPr>
          <w:noProof/>
          <w:lang w:val="en-US"/>
        </w:rPr>
        <w:pict w14:anchorId="0868BCF4">
          <v:shape id="Šipka doprava 37" o:spid="_x0000_s10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_Ref342400529 \r \h </w:instrText>
      </w:r>
      <w:r w:rsidR="00EF650E" w:rsidRPr="00E060F7">
        <w:rPr>
          <w:lang w:val="en-US"/>
        </w:rPr>
      </w:r>
      <w:r w:rsidR="00EF650E" w:rsidRPr="00E060F7">
        <w:rPr>
          <w:lang w:val="en-US"/>
        </w:rPr>
        <w:fldChar w:fldCharType="separate"/>
      </w:r>
      <w:r w:rsidR="00292987">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_Ref535682601 \h </w:instrText>
      </w:r>
      <w:r w:rsidR="00F83983">
        <w:rPr>
          <w:lang w:val="en-US"/>
        </w:rPr>
      </w:r>
      <w:r w:rsidR="00F83983">
        <w:rPr>
          <w:lang w:val="en-US"/>
        </w:rPr>
        <w:fldChar w:fldCharType="separate"/>
      </w:r>
      <w:r w:rsidR="00292987" w:rsidRPr="00E060F7">
        <w:rPr>
          <w:lang w:val="en-US"/>
        </w:rPr>
        <w:t>Extern</w:t>
      </w:r>
      <w:r w:rsidR="00292987">
        <w:rPr>
          <w:lang w:val="en-US"/>
        </w:rPr>
        <w:t>al</w:t>
      </w:r>
      <w:r w:rsidR="00292987" w:rsidRPr="00E060F7">
        <w:rPr>
          <w:lang w:val="en-US"/>
        </w:rPr>
        <w:t xml:space="preserve"> </w:t>
      </w:r>
      <w:r w:rsidR="00292987">
        <w:rPr>
          <w:lang w:val="en-US"/>
        </w:rPr>
        <w:t>variables</w:t>
      </w:r>
      <w:r w:rsidR="00F83983">
        <w:rPr>
          <w:lang w:val="en-US"/>
        </w:rPr>
        <w:fldChar w:fldCharType="end"/>
      </w:r>
    </w:p>
    <w:p w14:paraId="75D812AC" w14:textId="17AECC58" w:rsidR="00D84C56" w:rsidRPr="00E060F7" w:rsidRDefault="00202DAF" w:rsidP="00D84C56">
      <w:pPr>
        <w:pStyle w:val="OdstavecSynteastyl"/>
        <w:rPr>
          <w:lang w:val="en-US"/>
        </w:rPr>
      </w:pPr>
      <w:r>
        <w:rPr>
          <w:noProof/>
          <w:lang w:val="en-US"/>
        </w:rPr>
      </w:r>
      <w:r>
        <w:rPr>
          <w:noProof/>
          <w:lang w:val="en-US"/>
        </w:rPr>
        <w:pict w14:anchorId="7C4A89C0">
          <v:shape id="Šipka doprava 36" o:spid="_x0000_s10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_Ref355174799 \r \h </w:instrText>
      </w:r>
      <w:r w:rsidR="00F83983">
        <w:rPr>
          <w:lang w:val="en-US"/>
        </w:rPr>
      </w:r>
      <w:r w:rsidR="00F83983">
        <w:rPr>
          <w:lang w:val="en-US"/>
        </w:rPr>
        <w:fldChar w:fldCharType="separate"/>
      </w:r>
      <w:r w:rsidR="00292987">
        <w:rPr>
          <w:lang w:val="en-US"/>
        </w:rPr>
        <w:t>16.7</w:t>
      </w:r>
      <w:r w:rsidR="00F83983">
        <w:rPr>
          <w:lang w:val="en-US"/>
        </w:rPr>
        <w:fldChar w:fldCharType="end"/>
      </w:r>
      <w:r w:rsidR="00F83983">
        <w:rPr>
          <w:lang w:val="en-US"/>
        </w:rPr>
        <w:t xml:space="preserve"> </w:t>
      </w:r>
      <w:r w:rsidR="00F435BF">
        <w:rPr>
          <w:lang w:val="en-US"/>
        </w:rPr>
        <w:fldChar w:fldCharType="begin"/>
      </w:r>
      <w:r w:rsidR="00F435BF">
        <w:rPr>
          <w:lang w:val="en-US"/>
        </w:rPr>
        <w:instrText xml:space="preserve"> REF _Ref355174799 \h </w:instrText>
      </w:r>
      <w:r w:rsidR="00F435BF">
        <w:rPr>
          <w:lang w:val="en-US"/>
        </w:rPr>
      </w:r>
      <w:r w:rsidR="00F435BF">
        <w:rPr>
          <w:lang w:val="en-US"/>
        </w:rPr>
        <w:fldChar w:fldCharType="separate"/>
      </w:r>
      <w:r w:rsidR="00292987">
        <w:rPr>
          <w:lang w:val="en-US"/>
        </w:rPr>
        <w:t xml:space="preserve">Methods implemented in </w:t>
      </w:r>
      <w:r w:rsidR="00292987" w:rsidRPr="00E060F7">
        <w:rPr>
          <w:lang w:val="en-US"/>
        </w:rPr>
        <w:t>X-</w:t>
      </w:r>
      <w:r w:rsidR="00292987">
        <w:rPr>
          <w:lang w:val="en-US"/>
        </w:rPr>
        <w:t>Script</w:t>
      </w:r>
      <w:r w:rsidR="00F435BF">
        <w:rPr>
          <w:lang w:val="en-US"/>
        </w:rPr>
        <w:fldChar w:fldCharType="end"/>
      </w:r>
    </w:p>
    <w:p w14:paraId="7D513D0D" w14:textId="77777777" w:rsidR="00D84C56" w:rsidRPr="00E060F7" w:rsidRDefault="004319CB" w:rsidP="004319CB">
      <w:pPr>
        <w:pStyle w:val="OdstavecSynteastyl"/>
        <w:rPr>
          <w:lang w:val="en-US"/>
        </w:rPr>
      </w:pPr>
      <w:r w:rsidRPr="004319CB">
        <w:rPr>
          <w:lang w:val="en-US"/>
        </w:rPr>
        <w:t xml:space="preserve">Output </w:t>
      </w:r>
      <w:r>
        <w:rPr>
          <w:lang w:val="en-US"/>
        </w:rPr>
        <w:t>stream</w:t>
      </w:r>
      <w:r w:rsidRPr="004319CB">
        <w:rPr>
          <w:lang w:val="en-US"/>
        </w:rPr>
        <w:t xml:space="preserve"> can also be written "manually" from X-</w:t>
      </w:r>
      <w:r>
        <w:rPr>
          <w:lang w:val="en-US"/>
        </w:rPr>
        <w:t>s</w:t>
      </w:r>
      <w:r w:rsidRPr="004319CB">
        <w:rPr>
          <w:lang w:val="en-US"/>
        </w:rPr>
        <w:t xml:space="preserve">cript. In </w:t>
      </w:r>
      <w:r>
        <w:rPr>
          <w:lang w:val="en-US"/>
        </w:rPr>
        <w:t xml:space="preserve">the </w:t>
      </w:r>
      <w:r w:rsidRPr="004319CB">
        <w:rPr>
          <w:lang w:val="en-US"/>
        </w:rPr>
        <w:t>X-</w:t>
      </w:r>
      <w:r>
        <w:rPr>
          <w:lang w:val="en-US"/>
        </w:rPr>
        <w:t>s</w:t>
      </w:r>
      <w:r w:rsidRPr="004319CB">
        <w:rPr>
          <w:lang w:val="en-US"/>
        </w:rPr>
        <w:t xml:space="preserve">cript, an XmlOutStream </w:t>
      </w:r>
      <w:r>
        <w:rPr>
          <w:lang w:val="en-US"/>
        </w:rPr>
        <w:t>variable v</w:t>
      </w:r>
      <w:r w:rsidRPr="004319CB">
        <w:rPr>
          <w:lang w:val="en-US"/>
        </w:rPr>
        <w:t>can be created for this purpose:</w:t>
      </w:r>
    </w:p>
    <w:p w14:paraId="30A02392" w14:textId="77777777" w:rsidR="00D84C56" w:rsidRPr="00E060F7" w:rsidRDefault="004319CB" w:rsidP="007D4BA3">
      <w:pPr>
        <w:pStyle w:val="OdstavecSynteastyl"/>
        <w:numPr>
          <w:ilvl w:val="0"/>
          <w:numId w:val="70"/>
        </w:numPr>
        <w:rPr>
          <w:lang w:val="en-US"/>
        </w:rPr>
      </w:pPr>
      <w:r>
        <w:rPr>
          <w:lang w:val="en-US"/>
        </w:rPr>
        <w:t xml:space="preserve">either directly in the </w:t>
      </w:r>
      <w:r w:rsidR="00D84C56" w:rsidRPr="00E060F7">
        <w:rPr>
          <w:lang w:val="en-US"/>
        </w:rPr>
        <w:t>X-</w:t>
      </w:r>
      <w:r>
        <w:rPr>
          <w:lang w:val="en-US"/>
        </w:rPr>
        <w:t>s</w:t>
      </w:r>
      <w:r w:rsidR="006125AB">
        <w:rPr>
          <w:lang w:val="en-US"/>
        </w:rPr>
        <w:t>cript</w:t>
      </w:r>
      <w:r w:rsidR="00D84C56" w:rsidRPr="00E060F7">
        <w:rPr>
          <w:lang w:val="en-US"/>
        </w:rPr>
        <w:t>:</w:t>
      </w:r>
      <w:r w:rsidR="00EF650E" w:rsidRPr="00E060F7">
        <w:rPr>
          <w:lang w:val="en-US"/>
        </w:rPr>
        <w:fldChar w:fldCharType="begin"/>
      </w:r>
      <w:r w:rsidR="00D84C56" w:rsidRPr="00E060F7">
        <w:rPr>
          <w:lang w:val="en-US"/>
        </w:rPr>
        <w:instrText xml:space="preserve"> XE "Výstupní proudy:XmlOutStream" </w:instrText>
      </w:r>
      <w:r w:rsidR="00EF650E" w:rsidRPr="00E060F7">
        <w:rPr>
          <w:lang w:val="en-US"/>
        </w:rPr>
        <w:fldChar w:fldCharType="end"/>
      </w:r>
    </w:p>
    <w:p w14:paraId="0A8157A8" w14:textId="3FF415D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F0C83A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E244DC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C9960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7D8D5B3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color w:val="FF0000"/>
          <w:lang w:val="en-US"/>
        </w:rPr>
        <w:t>finally closeStream()</w:t>
      </w:r>
      <w:r w:rsidRPr="00E060F7">
        <w:rPr>
          <w:lang w:val="en-US"/>
        </w:rPr>
        <w:t>"</w:t>
      </w:r>
      <w:r w:rsidRPr="00E060F7">
        <w:rPr>
          <w:color w:val="0070C0"/>
          <w:szCs w:val="16"/>
          <w:lang w:val="en-US"/>
        </w:rPr>
        <w:t>&gt;</w:t>
      </w:r>
    </w:p>
    <w:p w14:paraId="32F2250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 xml:space="preserve">*; </w:t>
      </w:r>
      <w:r w:rsidRPr="00E060F7">
        <w:rPr>
          <w:color w:val="FF0000"/>
          <w:lang w:val="en-US"/>
        </w:rPr>
        <w:t>finally writeToStream()</w:t>
      </w:r>
      <w:r w:rsidRPr="00E060F7">
        <w:rPr>
          <w:lang w:val="en-US"/>
        </w:rPr>
        <w:t>"</w:t>
      </w:r>
    </w:p>
    <w:p w14:paraId="0E844129"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2C488C8"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48C00DB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AD9F927"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737F9F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697DB71F" w14:textId="77777777" w:rsidR="00D84C56" w:rsidRPr="00E060F7" w:rsidRDefault="00D84C56" w:rsidP="00D84C56">
      <w:pPr>
        <w:pStyle w:val="Zdrojovykod-zlutyboxSynteastyl"/>
        <w:tabs>
          <w:tab w:val="left" w:pos="567"/>
          <w:tab w:val="left" w:pos="851"/>
          <w:tab w:val="left" w:pos="1560"/>
        </w:tabs>
        <w:rPr>
          <w:color w:val="0070C0"/>
          <w:lang w:val="en-US"/>
        </w:rPr>
      </w:pPr>
    </w:p>
    <w:p w14:paraId="16E70F2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r w:rsidRPr="00E060F7">
        <w:rPr>
          <w:lang w:val="en-US"/>
        </w:rPr>
        <w:t>string(7)</w:t>
      </w:r>
      <w:r w:rsidR="00255345">
        <w:rPr>
          <w:color w:val="0070C0"/>
          <w:lang w:val="en-US"/>
        </w:rPr>
        <w:t>&lt;/vrn&gt;</w:t>
      </w:r>
    </w:p>
    <w:p w14:paraId="393D44C7"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7E84589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6467716" w14:textId="77777777" w:rsidR="00D84C56" w:rsidRPr="00E060F7" w:rsidRDefault="00D84C56" w:rsidP="00D84C56">
      <w:pPr>
        <w:pStyle w:val="Zdrojovykod-zlutyboxSynteastyl"/>
        <w:keepNext w:val="0"/>
        <w:tabs>
          <w:tab w:val="left" w:pos="284"/>
          <w:tab w:val="left" w:pos="1276"/>
        </w:tabs>
        <w:rPr>
          <w:color w:val="0070C0"/>
          <w:lang w:val="en-US"/>
        </w:rPr>
      </w:pPr>
    </w:p>
    <w:p w14:paraId="48535AB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0CAE7A8"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4319CB">
        <w:rPr>
          <w:color w:val="808080"/>
          <w:lang w:val="en-US"/>
        </w:rPr>
        <w:t>Create the output stream</w:t>
      </w:r>
      <w:r w:rsidRPr="00E060F7">
        <w:rPr>
          <w:color w:val="808080"/>
          <w:lang w:val="en-US"/>
        </w:rPr>
        <w:t>. */</w:t>
      </w:r>
    </w:p>
    <w:p w14:paraId="4325EA1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XmlOutStream out = new XmlOutStream("</w:t>
      </w:r>
      <w:r w:rsidR="00D66362">
        <w:rPr>
          <w:color w:val="FF0000"/>
          <w:lang w:val="en-US"/>
        </w:rPr>
        <w:t>Accidentes</w:t>
      </w:r>
      <w:r w:rsidRPr="00E060F7">
        <w:rPr>
          <w:color w:val="FF0000"/>
          <w:lang w:val="en-US"/>
        </w:rPr>
        <w:t>Out.xml");</w:t>
      </w:r>
    </w:p>
    <w:p w14:paraId="2091D723"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boolean first = true;</w:t>
      </w:r>
    </w:p>
    <w:p w14:paraId="15F71356" w14:textId="77777777" w:rsidR="00D84C56" w:rsidRPr="00E060F7" w:rsidRDefault="00D84C56" w:rsidP="00D84C56">
      <w:pPr>
        <w:pStyle w:val="Zdrojovykod-zlutyboxSynteastyl"/>
        <w:keepNext w:val="0"/>
        <w:tabs>
          <w:tab w:val="left" w:pos="284"/>
          <w:tab w:val="left" w:pos="567"/>
        </w:tabs>
        <w:rPr>
          <w:color w:val="000000"/>
          <w:lang w:val="en-US"/>
        </w:rPr>
      </w:pPr>
    </w:p>
    <w:p w14:paraId="42AD97DE"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lastRenderedPageBreak/>
        <w:tab/>
      </w:r>
      <w:r w:rsidRPr="00E060F7">
        <w:rPr>
          <w:color w:val="000000"/>
          <w:lang w:val="en-US"/>
        </w:rPr>
        <w:tab/>
        <w:t>...</w:t>
      </w:r>
    </w:p>
    <w:p w14:paraId="18A80062" w14:textId="77777777" w:rsidR="00D84C56" w:rsidRPr="00E060F7" w:rsidRDefault="00D84C56" w:rsidP="00D84C56">
      <w:pPr>
        <w:pStyle w:val="Zdrojovykod-zlutyboxSynteastyl"/>
        <w:tabs>
          <w:tab w:val="left" w:pos="284"/>
          <w:tab w:val="left" w:pos="567"/>
        </w:tabs>
        <w:rPr>
          <w:color w:val="000000"/>
          <w:lang w:val="en-US"/>
        </w:rPr>
      </w:pPr>
    </w:p>
    <w:p w14:paraId="00237630" w14:textId="77777777" w:rsidR="00D84C56" w:rsidRPr="00E060F7" w:rsidRDefault="00D84C56" w:rsidP="00D84C56">
      <w:pPr>
        <w:pStyle w:val="Zdrojovykod-zlutyboxSynteastyl"/>
        <w:tabs>
          <w:tab w:val="left" w:pos="284"/>
          <w:tab w:val="left" w:pos="567"/>
        </w:tabs>
        <w:rPr>
          <w:color w:val="808080"/>
          <w:lang w:val="en-US"/>
        </w:rPr>
      </w:pPr>
      <w:r w:rsidRPr="00E060F7">
        <w:rPr>
          <w:color w:val="000000"/>
          <w:lang w:val="en-US"/>
        </w:rPr>
        <w:tab/>
      </w:r>
      <w:r w:rsidRPr="00E060F7">
        <w:rPr>
          <w:color w:val="000000"/>
          <w:lang w:val="en-US"/>
        </w:rPr>
        <w:tab/>
      </w:r>
      <w:r w:rsidRPr="00E060F7">
        <w:rPr>
          <w:color w:val="808080"/>
          <w:lang w:val="en-US"/>
        </w:rPr>
        <w:t xml:space="preserve">/* </w:t>
      </w:r>
      <w:r w:rsidR="004319CB">
        <w:rPr>
          <w:color w:val="808080"/>
          <w:lang w:val="en-US"/>
        </w:rPr>
        <w:t xml:space="preserve">The method called in the </w:t>
      </w:r>
      <w:r w:rsidRPr="00E060F7">
        <w:rPr>
          <w:color w:val="808080"/>
          <w:lang w:val="en-US"/>
        </w:rPr>
        <w:t xml:space="preserve">finally </w:t>
      </w:r>
      <w:r w:rsidR="004319CB">
        <w:rPr>
          <w:color w:val="808080"/>
          <w:lang w:val="en-US"/>
        </w:rPr>
        <w:t>action</w:t>
      </w:r>
      <w:r w:rsidRPr="00E060F7">
        <w:rPr>
          <w:color w:val="808080"/>
          <w:lang w:val="en-US"/>
        </w:rPr>
        <w:t xml:space="preserve">, </w:t>
      </w:r>
      <w:r w:rsidR="004319CB">
        <w:rPr>
          <w:color w:val="808080"/>
          <w:lang w:val="en-US"/>
        </w:rPr>
        <w:t>ie</w:t>
      </w:r>
      <w:r w:rsidRPr="00E060F7">
        <w:rPr>
          <w:color w:val="808080"/>
          <w:lang w:val="en-US"/>
        </w:rPr>
        <w:t xml:space="preserve">. </w:t>
      </w:r>
      <w:r w:rsidR="004319CB">
        <w:rPr>
          <w:color w:val="808080"/>
          <w:lang w:val="en-US"/>
        </w:rPr>
        <w:t>after the element is processd</w:t>
      </w:r>
      <w:r w:rsidRPr="00E060F7">
        <w:rPr>
          <w:color w:val="808080"/>
          <w:lang w:val="en-US"/>
        </w:rPr>
        <w:t>. */</w:t>
      </w:r>
    </w:p>
    <w:p w14:paraId="6B79C6F5"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void writeToStream() {</w:t>
      </w:r>
    </w:p>
    <w:p w14:paraId="39D295B3"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if (first) {</w:t>
      </w:r>
    </w:p>
    <w:p w14:paraId="5EC5BD15"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 the root</w:t>
      </w:r>
      <w:r w:rsidRPr="00E060F7">
        <w:rPr>
          <w:color w:val="808080"/>
          <w:lang w:val="en-US"/>
        </w:rPr>
        <w:t xml:space="preserve"> element. */</w:t>
      </w:r>
    </w:p>
    <w:p w14:paraId="62F3AC4A"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out.writeElementStart(new Element("OutputResult"));</w:t>
      </w:r>
    </w:p>
    <w:p w14:paraId="39256EAC"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first = false;</w:t>
      </w:r>
    </w:p>
    <w:p w14:paraId="6C138384"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43A94049" w14:textId="77777777" w:rsidR="00D84C56" w:rsidRPr="00E060F7" w:rsidRDefault="00D84C56" w:rsidP="00D84C56">
      <w:pPr>
        <w:pStyle w:val="Zdrojovykod-zlutyboxSynteastyl"/>
        <w:tabs>
          <w:tab w:val="left" w:pos="284"/>
          <w:tab w:val="left" w:pos="567"/>
          <w:tab w:val="left" w:pos="851"/>
        </w:tabs>
        <w:rPr>
          <w:color w:val="FF0000"/>
          <w:lang w:val="en-US"/>
        </w:rPr>
      </w:pPr>
    </w:p>
    <w:p w14:paraId="4F14088F"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w:t>
      </w:r>
      <w:r w:rsidRPr="00E060F7">
        <w:rPr>
          <w:color w:val="808080"/>
          <w:lang w:val="en-US"/>
        </w:rPr>
        <w:t xml:space="preserve"> </w:t>
      </w:r>
      <w:r w:rsidR="004319CB">
        <w:rPr>
          <w:color w:val="808080"/>
          <w:lang w:val="en-US"/>
        </w:rPr>
        <w:t>the sub</w:t>
      </w:r>
      <w:r w:rsidRPr="00E060F7">
        <w:rPr>
          <w:color w:val="808080"/>
          <w:lang w:val="en-US"/>
        </w:rPr>
        <w:t xml:space="preserve">element. </w:t>
      </w:r>
      <w:r w:rsidR="004319CB">
        <w:rPr>
          <w:color w:val="808080"/>
          <w:lang w:val="en-US"/>
        </w:rPr>
        <w:t xml:space="preserve">You can also add attributes and text nodes. </w:t>
      </w:r>
      <w:r w:rsidRPr="00E060F7">
        <w:rPr>
          <w:color w:val="808080"/>
          <w:lang w:val="en-US"/>
        </w:rPr>
        <w:t>*/</w:t>
      </w:r>
    </w:p>
    <w:p w14:paraId="4E99403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Element el = new Element("Nehoda");</w:t>
      </w:r>
    </w:p>
    <w:p w14:paraId="6840ADB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el.setAttr("id", toString(@id));</w:t>
      </w:r>
    </w:p>
    <w:p w14:paraId="1455CA89"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3A4796F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out.writeElement(el);</w:t>
      </w:r>
    </w:p>
    <w:p w14:paraId="6776D66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w:t>
      </w:r>
    </w:p>
    <w:p w14:paraId="550CC786" w14:textId="77777777" w:rsidR="00D84C56" w:rsidRPr="00E060F7" w:rsidRDefault="00D84C56" w:rsidP="00D84C56">
      <w:pPr>
        <w:pStyle w:val="Zdrojovykod-zlutyboxSynteastyl"/>
        <w:keepNext w:val="0"/>
        <w:tabs>
          <w:tab w:val="left" w:pos="284"/>
          <w:tab w:val="left" w:pos="567"/>
          <w:tab w:val="left" w:pos="851"/>
        </w:tabs>
        <w:rPr>
          <w:color w:val="FF0000"/>
          <w:lang w:val="en-US"/>
        </w:rPr>
      </w:pPr>
    </w:p>
    <w:p w14:paraId="664F34CC"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The m</w:t>
      </w:r>
      <w:r w:rsidRPr="00E060F7">
        <w:rPr>
          <w:color w:val="808080"/>
          <w:lang w:val="en-US"/>
        </w:rPr>
        <w:t>et</w:t>
      </w:r>
      <w:r w:rsidR="004319CB">
        <w:rPr>
          <w:color w:val="808080"/>
          <w:lang w:val="en-US"/>
        </w:rPr>
        <w:t>h</w:t>
      </w:r>
      <w:r w:rsidRPr="00E060F7">
        <w:rPr>
          <w:color w:val="808080"/>
          <w:lang w:val="en-US"/>
        </w:rPr>
        <w:t>od</w:t>
      </w:r>
      <w:r w:rsidR="004319CB">
        <w:rPr>
          <w:color w:val="808080"/>
          <w:lang w:val="en-US"/>
        </w:rPr>
        <w:t xml:space="preserve"> invoked in the action</w:t>
      </w:r>
      <w:r w:rsidRPr="00E060F7">
        <w:rPr>
          <w:color w:val="808080"/>
          <w:lang w:val="en-US"/>
        </w:rPr>
        <w:t xml:space="preserve"> finally sekci </w:t>
      </w:r>
      <w:r w:rsidR="00D66362">
        <w:rPr>
          <w:color w:val="808080"/>
          <w:lang w:val="en-US"/>
        </w:rPr>
        <w:t>after the whole XML document was processed</w:t>
      </w:r>
      <w:r w:rsidRPr="00E060F7">
        <w:rPr>
          <w:color w:val="808080"/>
          <w:lang w:val="en-US"/>
        </w:rPr>
        <w:t>. */</w:t>
      </w:r>
    </w:p>
    <w:p w14:paraId="07A95D2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void closeStream() {</w:t>
      </w:r>
    </w:p>
    <w:p w14:paraId="0766D831"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Write the end tag of the root element</w:t>
      </w:r>
      <w:r w:rsidRPr="00E060F7">
        <w:rPr>
          <w:color w:val="808080"/>
          <w:lang w:val="en-US"/>
        </w:rPr>
        <w:t>. */</w:t>
      </w:r>
    </w:p>
    <w:p w14:paraId="0F80866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out.writeElementEnd();</w:t>
      </w:r>
    </w:p>
    <w:p w14:paraId="50B1C708" w14:textId="77777777" w:rsidR="00D84C56" w:rsidRPr="00E060F7" w:rsidRDefault="00D84C56" w:rsidP="00D84C56">
      <w:pPr>
        <w:pStyle w:val="Zdrojovykod-zlutyboxSynteastyl"/>
        <w:tabs>
          <w:tab w:val="left" w:pos="284"/>
          <w:tab w:val="left" w:pos="567"/>
          <w:tab w:val="left" w:pos="851"/>
        </w:tabs>
        <w:rPr>
          <w:color w:val="FF0000"/>
          <w:lang w:val="en-US"/>
        </w:rPr>
      </w:pPr>
    </w:p>
    <w:p w14:paraId="4F2D6A07"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Close the output stream</w:t>
      </w:r>
      <w:r w:rsidRPr="00E060F7">
        <w:rPr>
          <w:color w:val="808080"/>
          <w:lang w:val="en-US"/>
        </w:rPr>
        <w:t>. */</w:t>
      </w:r>
    </w:p>
    <w:p w14:paraId="1C496C81"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out.closeStream();</w:t>
      </w:r>
    </w:p>
    <w:p w14:paraId="47D46229"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t>}</w:t>
      </w:r>
      <w:r w:rsidRPr="00E060F7">
        <w:rPr>
          <w:color w:val="0070C0"/>
          <w:lang w:val="en-US"/>
        </w:rPr>
        <w:br/>
      </w:r>
      <w:r w:rsidRPr="00E060F7">
        <w:rPr>
          <w:color w:val="0070C0"/>
          <w:lang w:val="en-US"/>
        </w:rPr>
        <w:tab/>
        <w:t>&lt;/xd:declaration&gt;</w:t>
      </w:r>
      <w:r w:rsidRPr="00E060F7">
        <w:rPr>
          <w:color w:val="0070C0"/>
          <w:lang w:val="en-US"/>
        </w:rPr>
        <w:br/>
        <w:t>&lt;/xd:def&gt;</w:t>
      </w:r>
    </w:p>
    <w:p w14:paraId="39C69BCE" w14:textId="77777777" w:rsidR="00D84C56" w:rsidRPr="00E060F7" w:rsidRDefault="00D66362" w:rsidP="00D84C56">
      <w:pPr>
        <w:pStyle w:val="OdstavecSynteastyl"/>
        <w:rPr>
          <w:lang w:val="en-US"/>
        </w:rPr>
      </w:pPr>
      <w:r w:rsidRPr="00D66362">
        <w:rPr>
          <w:lang w:val="en-US"/>
        </w:rPr>
        <w:t>The output XML file can look like this:</w:t>
      </w:r>
    </w:p>
    <w:p w14:paraId="135410AB" w14:textId="77777777" w:rsidR="00D84C56" w:rsidRPr="00E060F7" w:rsidRDefault="00D84C56" w:rsidP="00D84C56">
      <w:pPr>
        <w:pStyle w:val="Zdrojovykod-zlutyboxSynteastyl"/>
        <w:rPr>
          <w:lang w:val="en-US"/>
        </w:rPr>
      </w:pPr>
      <w:r w:rsidRPr="00E060F7">
        <w:rPr>
          <w:lang w:val="en-US"/>
        </w:rPr>
        <w:t>...</w:t>
      </w:r>
    </w:p>
    <w:p w14:paraId="1B103A0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88DEF96"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00123</w:t>
      </w:r>
      <w:r w:rsidRPr="00E060F7">
        <w:rPr>
          <w:lang w:val="en-US"/>
        </w:rPr>
        <w:t xml:space="preserve">" ... </w:t>
      </w:r>
      <w:r w:rsidRPr="00E060F7">
        <w:rPr>
          <w:color w:val="0070C0"/>
          <w:lang w:val="en-US"/>
        </w:rPr>
        <w:t>/&gt;</w:t>
      </w:r>
    </w:p>
    <w:p w14:paraId="582D224F"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00234</w:t>
      </w:r>
      <w:r w:rsidRPr="00E060F7">
        <w:rPr>
          <w:lang w:val="en-US"/>
        </w:rPr>
        <w:t xml:space="preserve">" ... </w:t>
      </w:r>
      <w:r w:rsidRPr="00E060F7">
        <w:rPr>
          <w:color w:val="0070C0"/>
          <w:lang w:val="en-US"/>
        </w:rPr>
        <w:t>/&gt;</w:t>
      </w:r>
    </w:p>
    <w:p w14:paraId="568A2237" w14:textId="77777777" w:rsidR="00D84C56" w:rsidRPr="00E060F7" w:rsidRDefault="00D84C56" w:rsidP="00D84C56">
      <w:pPr>
        <w:pStyle w:val="Zdrojovykod-zlutyboxSynteastyl"/>
        <w:rPr>
          <w:lang w:val="en-US"/>
        </w:rPr>
      </w:pPr>
      <w:r w:rsidRPr="00E060F7">
        <w:rPr>
          <w:lang w:val="en-US"/>
        </w:rPr>
        <w:tab/>
        <w:t>...</w:t>
      </w:r>
    </w:p>
    <w:p w14:paraId="0C4F78F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FDF6AAC" w14:textId="77777777" w:rsidR="00D84C56" w:rsidRPr="00D66362" w:rsidRDefault="00D66362" w:rsidP="007D4BA3">
      <w:pPr>
        <w:pStyle w:val="OdstavecSynteastyl"/>
        <w:keepNext/>
        <w:numPr>
          <w:ilvl w:val="0"/>
          <w:numId w:val="70"/>
        </w:numPr>
        <w:rPr>
          <w:lang w:val="en-US"/>
        </w:rPr>
      </w:pPr>
      <w:r w:rsidRPr="00D66362">
        <w:rPr>
          <w:lang w:val="en-US"/>
        </w:rPr>
        <w:t>or add as an external variable:</w:t>
      </w:r>
    </w:p>
    <w:p w14:paraId="190C405F" w14:textId="28E0CC9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0E47F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EBA532"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2D608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12DD148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46685D33" w14:textId="77777777" w:rsidR="00D84C56" w:rsidRPr="00E060F7" w:rsidRDefault="00D84C56" w:rsidP="00D84C56">
      <w:pPr>
        <w:pStyle w:val="Zdrojovykod-zlutyboxSynteastyl"/>
        <w:tabs>
          <w:tab w:val="left" w:pos="284"/>
          <w:tab w:val="left" w:pos="1276"/>
        </w:tabs>
        <w:rPr>
          <w:color w:val="0070C0"/>
          <w:lang w:val="en-US"/>
        </w:rPr>
      </w:pPr>
    </w:p>
    <w:p w14:paraId="2CCC3A2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1E0C995"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66362">
        <w:rPr>
          <w:color w:val="808080"/>
          <w:lang w:val="en-US"/>
        </w:rPr>
        <w:t>The output stream is in the external variable</w:t>
      </w:r>
      <w:r w:rsidRPr="00E060F7">
        <w:rPr>
          <w:color w:val="808080"/>
          <w:lang w:val="en-US"/>
        </w:rPr>
        <w:t>. */</w:t>
      </w:r>
    </w:p>
    <w:p w14:paraId="17A22EED"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external XmlOutStream out;</w:t>
      </w:r>
    </w:p>
    <w:p w14:paraId="43EEECC0" w14:textId="77777777" w:rsidR="00D84C56" w:rsidRPr="00E060F7" w:rsidRDefault="00D84C56" w:rsidP="00D84C56">
      <w:pPr>
        <w:pStyle w:val="Zdrojovykod-zlutyboxSynteastyl"/>
        <w:tabs>
          <w:tab w:val="left" w:pos="284"/>
          <w:tab w:val="left" w:pos="567"/>
        </w:tabs>
        <w:rPr>
          <w:color w:val="000000"/>
          <w:lang w:val="en-US"/>
        </w:rPr>
      </w:pPr>
    </w:p>
    <w:p w14:paraId="3FFD537F"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tab/>
      </w:r>
      <w:r w:rsidRPr="00E060F7">
        <w:rPr>
          <w:color w:val="000000"/>
          <w:lang w:val="en-US"/>
        </w:rPr>
        <w:tab/>
        <w:t>...</w:t>
      </w:r>
    </w:p>
    <w:p w14:paraId="74790F7E"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br/>
      </w:r>
      <w:r w:rsidRPr="00E060F7">
        <w:rPr>
          <w:color w:val="0070C0"/>
          <w:lang w:val="en-US"/>
        </w:rPr>
        <w:tab/>
        <w:t>&lt;/xd:declaration&gt;</w:t>
      </w:r>
      <w:r w:rsidRPr="00E060F7">
        <w:rPr>
          <w:color w:val="0070C0"/>
          <w:lang w:val="en-US"/>
        </w:rPr>
        <w:br/>
        <w:t>&lt;/xd:def&gt;</w:t>
      </w:r>
    </w:p>
    <w:p w14:paraId="6354453D" w14:textId="77777777" w:rsidR="00D84C56" w:rsidRPr="00E060F7" w:rsidRDefault="00D84C56" w:rsidP="00D84C56">
      <w:pPr>
        <w:pStyle w:val="OdstavecSynteastyl"/>
        <w:rPr>
          <w:lang w:val="en-US"/>
        </w:rPr>
      </w:pPr>
    </w:p>
    <w:p w14:paraId="32F127BA" w14:textId="77777777" w:rsidR="00D84C56" w:rsidRPr="00E060F7" w:rsidRDefault="00D84C56" w:rsidP="00D84C56">
      <w:pPr>
        <w:pStyle w:val="Zdrojovykod-zlutyboxSynteastyl"/>
        <w:rPr>
          <w:lang w:val="en-US"/>
        </w:rPr>
      </w:pPr>
      <w:r w:rsidRPr="00E060F7">
        <w:rPr>
          <w:lang w:val="en-US"/>
        </w:rPr>
        <w:t>...</w:t>
      </w:r>
    </w:p>
    <w:p w14:paraId="688DD9FE" w14:textId="77777777" w:rsidR="00D84C56" w:rsidRPr="00E060F7" w:rsidRDefault="00D84C56" w:rsidP="00D84C56">
      <w:pPr>
        <w:pStyle w:val="Zdrojovykod-zlutyboxSynteastyl"/>
        <w:rPr>
          <w:color w:val="808080"/>
          <w:lang w:val="en-US"/>
        </w:rPr>
      </w:pPr>
    </w:p>
    <w:p w14:paraId="24F0D3CB"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66362">
        <w:rPr>
          <w:color w:val="808080"/>
          <w:lang w:val="en-US"/>
        </w:rPr>
        <w:t>Prepare the output stream</w:t>
      </w:r>
      <w:r w:rsidRPr="00E060F7">
        <w:rPr>
          <w:color w:val="808080"/>
          <w:lang w:val="en-US"/>
        </w:rPr>
        <w:t>. */</w:t>
      </w:r>
    </w:p>
    <w:p w14:paraId="45F9E983" w14:textId="77777777" w:rsidR="00D84C56" w:rsidRPr="00E060F7" w:rsidRDefault="00D84C56" w:rsidP="00D84C56">
      <w:pPr>
        <w:pStyle w:val="Zdrojovykod-zlutyboxSynteastyl"/>
        <w:rPr>
          <w:color w:val="FF0000"/>
          <w:lang w:val="en-US"/>
        </w:rPr>
      </w:pPr>
      <w:r w:rsidRPr="00E060F7">
        <w:rPr>
          <w:color w:val="FF0000"/>
          <w:lang w:val="en-US"/>
        </w:rPr>
        <w:t>XDXmlOutStream out = XDFactory.createXDXmlOutStream("</w:t>
      </w:r>
      <w:r w:rsidR="00D66362">
        <w:rPr>
          <w:color w:val="FF0000"/>
          <w:lang w:val="en-US"/>
        </w:rPr>
        <w:t>AccidentsO</w:t>
      </w:r>
      <w:r w:rsidRPr="00E060F7">
        <w:rPr>
          <w:color w:val="FF0000"/>
          <w:lang w:val="en-US"/>
        </w:rPr>
        <w:t>ut.xml", "UTF-8", true);</w:t>
      </w:r>
      <w:r w:rsidRPr="00E060F7">
        <w:rPr>
          <w:rStyle w:val="Znakapoznpodarou"/>
          <w:sz w:val="20"/>
          <w:szCs w:val="20"/>
          <w:lang w:val="en-US"/>
        </w:rPr>
        <w:footnoteReference w:id="1"/>
      </w:r>
    </w:p>
    <w:p w14:paraId="1F802D78" w14:textId="77777777" w:rsidR="00D84C56" w:rsidRPr="00E060F7" w:rsidRDefault="00D84C56" w:rsidP="00D84C56">
      <w:pPr>
        <w:pStyle w:val="Zdrojovykod-zlutyboxSynteastyl"/>
        <w:rPr>
          <w:lang w:val="en-US"/>
        </w:rPr>
      </w:pPr>
    </w:p>
    <w:p w14:paraId="135D1722" w14:textId="77777777" w:rsidR="00D84C56" w:rsidRPr="00E060F7" w:rsidRDefault="00D84C56" w:rsidP="00D84C56">
      <w:pPr>
        <w:pStyle w:val="Zdrojovykod-zlutyboxSynteastyl"/>
        <w:rPr>
          <w:color w:val="808080"/>
          <w:lang w:val="en-US"/>
        </w:rPr>
      </w:pPr>
      <w:r w:rsidRPr="00E060F7">
        <w:rPr>
          <w:color w:val="808080"/>
          <w:lang w:val="en-US"/>
        </w:rPr>
        <w:t>/*</w:t>
      </w:r>
      <w:r w:rsidR="00D66362">
        <w:rPr>
          <w:color w:val="808080"/>
          <w:lang w:val="en-US"/>
        </w:rPr>
        <w:t xml:space="preserve"> Set the external variable to the</w:t>
      </w:r>
      <w:r w:rsidRPr="00E060F7">
        <w:rPr>
          <w:color w:val="808080"/>
          <w:lang w:val="en-US"/>
        </w:rPr>
        <w:t> XDDocument. */</w:t>
      </w:r>
    </w:p>
    <w:p w14:paraId="754D3237" w14:textId="77777777" w:rsidR="00D84C56" w:rsidRPr="00E060F7" w:rsidRDefault="00D84C56" w:rsidP="00D84C56">
      <w:pPr>
        <w:pStyle w:val="Zdrojovykod-zlutyboxSynteastyl"/>
        <w:rPr>
          <w:color w:val="FF0000"/>
          <w:lang w:val="en-US"/>
        </w:rPr>
      </w:pPr>
      <w:r w:rsidRPr="00E060F7">
        <w:rPr>
          <w:color w:val="FF0000"/>
          <w:lang w:val="en-US"/>
        </w:rPr>
        <w:t>xdoc.setVariable("out", out);</w:t>
      </w:r>
    </w:p>
    <w:p w14:paraId="2D8C5108" w14:textId="77777777" w:rsidR="00D84C56" w:rsidRPr="00E060F7" w:rsidRDefault="00D84C56" w:rsidP="00D84C56">
      <w:pPr>
        <w:pStyle w:val="Zdrojovykod-zlutyboxSynteastyl"/>
        <w:rPr>
          <w:lang w:val="en-US"/>
        </w:rPr>
      </w:pPr>
    </w:p>
    <w:p w14:paraId="7B0D6CDB" w14:textId="77777777" w:rsidR="00D84C56" w:rsidRPr="00E060F7" w:rsidRDefault="00D84C56" w:rsidP="00D84C56">
      <w:pPr>
        <w:pStyle w:val="Zdrojovykod-zlutyboxSynteastyl"/>
        <w:rPr>
          <w:lang w:val="en-US"/>
        </w:rPr>
      </w:pPr>
      <w:r w:rsidRPr="00E060F7">
        <w:rPr>
          <w:lang w:val="en-US"/>
        </w:rPr>
        <w:t>...</w:t>
      </w:r>
    </w:p>
    <w:p w14:paraId="4D15FC4D" w14:textId="77777777" w:rsidR="00D84C56" w:rsidRPr="00E060F7" w:rsidRDefault="00D84C56" w:rsidP="00D84C56">
      <w:pPr>
        <w:pStyle w:val="OdstavecSynteastyl"/>
        <w:rPr>
          <w:lang w:val="en-US"/>
        </w:rPr>
      </w:pPr>
    </w:p>
    <w:p w14:paraId="5F7D01CB" w14:textId="77777777" w:rsidR="00D84C56" w:rsidRPr="00E060F7" w:rsidRDefault="00D66362" w:rsidP="00D84C56">
      <w:pPr>
        <w:pStyle w:val="Nadpis1"/>
        <w:rPr>
          <w:lang w:val="en-US"/>
        </w:rPr>
      </w:pPr>
      <w:bookmarkStart w:id="622" w:name="_Ref345917516"/>
      <w:bookmarkStart w:id="623" w:name="_Toc354676955"/>
      <w:bookmarkStart w:id="624" w:name="_Toc46929899"/>
      <w:r w:rsidRPr="00D66362">
        <w:rPr>
          <w:lang w:val="en-US"/>
        </w:rPr>
        <w:lastRenderedPageBreak/>
        <w:t xml:space="preserve">Structuring </w:t>
      </w:r>
      <w:r w:rsidR="009B4189">
        <w:rPr>
          <w:lang w:val="en-US"/>
        </w:rPr>
        <w:t xml:space="preserve">of </w:t>
      </w:r>
      <w:r w:rsidRPr="00D66362">
        <w:rPr>
          <w:lang w:val="en-US"/>
        </w:rPr>
        <w:t>X-</w:t>
      </w:r>
      <w:r>
        <w:rPr>
          <w:lang w:val="en-US"/>
        </w:rPr>
        <w:t>d</w:t>
      </w:r>
      <w:r w:rsidRPr="00D66362">
        <w:rPr>
          <w:lang w:val="en-US"/>
        </w:rPr>
        <w:t>efinitions</w:t>
      </w:r>
      <w:bookmarkEnd w:id="622"/>
      <w:bookmarkEnd w:id="623"/>
      <w:bookmarkEnd w:id="624"/>
    </w:p>
    <w:p w14:paraId="59BAB132" w14:textId="175305F8" w:rsidR="00D84C56" w:rsidRPr="00E060F7" w:rsidRDefault="00202DAF" w:rsidP="00D84C56">
      <w:pPr>
        <w:pStyle w:val="OdstavecSynteastyl"/>
        <w:rPr>
          <w:lang w:val="en-US"/>
        </w:rPr>
      </w:pPr>
      <w:r>
        <w:rPr>
          <w:noProof/>
          <w:lang w:val="en-US"/>
        </w:rPr>
      </w:r>
      <w:r>
        <w:rPr>
          <w:noProof/>
          <w:lang w:val="en-US"/>
        </w:rPr>
        <w:pict w14:anchorId="7F103DF0">
          <v:shape id="Šipka doprava 35" o:spid="_x0000_s10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92987">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92987">
        <w:rPr>
          <w:lang w:val="en-US"/>
        </w:rPr>
        <w:t xml:space="preserve">Description of structure of XML document by </w:t>
      </w:r>
      <w:r w:rsidR="00292987" w:rsidRPr="00E060F7">
        <w:rPr>
          <w:lang w:val="en-US"/>
        </w:rPr>
        <w:t>X-definition</w:t>
      </w:r>
      <w:r w:rsidR="008544BD">
        <w:rPr>
          <w:lang w:val="en-US"/>
        </w:rPr>
        <w:fldChar w:fldCharType="end"/>
      </w:r>
    </w:p>
    <w:p w14:paraId="6A2CACF1" w14:textId="77777777" w:rsidR="00D84C56" w:rsidRPr="00E060F7" w:rsidRDefault="00D66362" w:rsidP="00D66362">
      <w:pPr>
        <w:pStyle w:val="OdstavecSynteastyl"/>
        <w:rPr>
          <w:lang w:val="en-US"/>
        </w:rPr>
      </w:pPr>
      <w:r w:rsidRPr="00D66362">
        <w:rPr>
          <w:lang w:val="en-US"/>
        </w:rPr>
        <w:t>Extensive X-definitions may become less well-arranged, and therefore need to be internally structured. For this purpose, X</w:t>
      </w:r>
      <w:r>
        <w:rPr>
          <w:lang w:val="en-US"/>
        </w:rPr>
        <w:noBreakHyphen/>
      </w:r>
      <w:r w:rsidRPr="00D66362">
        <w:rPr>
          <w:lang w:val="en-US"/>
        </w:rPr>
        <w:t>definition technolog</w:t>
      </w:r>
      <w:r>
        <w:rPr>
          <w:lang w:val="en-US"/>
        </w:rPr>
        <w:t>y</w:t>
      </w:r>
      <w:r w:rsidRPr="00D66362">
        <w:rPr>
          <w:lang w:val="en-US"/>
        </w:rPr>
        <w:t xml:space="preserve"> have options to extract part of the element model description and move it to another location, take the element models from another X-definition, or replace parts of the X-definition macros.</w:t>
      </w:r>
    </w:p>
    <w:p w14:paraId="4EF39B53" w14:textId="77777777" w:rsidR="00D84C56" w:rsidRPr="00E060F7" w:rsidRDefault="00D66362" w:rsidP="00CF3C20">
      <w:pPr>
        <w:pStyle w:val="OdstavecSynteastyl"/>
        <w:rPr>
          <w:lang w:val="en-US"/>
        </w:rPr>
      </w:pPr>
      <w:r w:rsidRPr="00D66362">
        <w:rPr>
          <w:lang w:val="en-US"/>
        </w:rPr>
        <w:t xml:space="preserve">To ensure these modifications and constructions, </w:t>
      </w:r>
      <w:r w:rsidR="00CF3C20">
        <w:rPr>
          <w:lang w:val="en-US"/>
        </w:rPr>
        <w:t xml:space="preserve">the </w:t>
      </w:r>
      <w:r w:rsidRPr="00D66362">
        <w:rPr>
          <w:lang w:val="en-US"/>
        </w:rPr>
        <w:t>X-</w:t>
      </w:r>
      <w:r w:rsidR="00CF3C20">
        <w:rPr>
          <w:lang w:val="en-US"/>
        </w:rPr>
        <w:t>s</w:t>
      </w:r>
      <w:r w:rsidRPr="00D66362">
        <w:rPr>
          <w:lang w:val="en-US"/>
        </w:rPr>
        <w:t xml:space="preserve">cript links are used in the X-definitions, which generally contain references to the parts </w:t>
      </w:r>
      <w:r w:rsidR="00CF3C20">
        <w:rPr>
          <w:lang w:val="en-US"/>
        </w:rPr>
        <w:t>of X</w:t>
      </w:r>
      <w:r w:rsidR="00CF3C20">
        <w:rPr>
          <w:lang w:val="en-US"/>
        </w:rPr>
        <w:noBreakHyphen/>
        <w:t xml:space="preserve">definitions </w:t>
      </w:r>
      <w:r w:rsidRPr="00D66362">
        <w:rPr>
          <w:lang w:val="en-US"/>
        </w:rPr>
        <w:t xml:space="preserve">listed elsewhere (in another part of the same file or in another file). The link then </w:t>
      </w:r>
      <w:r w:rsidR="00CF3C20">
        <w:rPr>
          <w:lang w:val="en-US"/>
        </w:rPr>
        <w:t>take</w:t>
      </w:r>
      <w:r w:rsidRPr="00D66362">
        <w:rPr>
          <w:lang w:val="en-US"/>
        </w:rPr>
        <w:t>s the values from the place to which it refers.</w:t>
      </w:r>
    </w:p>
    <w:p w14:paraId="729AB011" w14:textId="77777777" w:rsidR="00D84C56" w:rsidRPr="00E060F7" w:rsidRDefault="007B3B01" w:rsidP="00D84C56">
      <w:pPr>
        <w:pStyle w:val="Nadpis2"/>
        <w:rPr>
          <w:lang w:val="en-US"/>
        </w:rPr>
      </w:pPr>
      <w:bookmarkStart w:id="625" w:name="_Toc345676351"/>
      <w:bookmarkStart w:id="626" w:name="_Toc345676417"/>
      <w:bookmarkStart w:id="627" w:name="_Toc345932166"/>
      <w:bookmarkStart w:id="628" w:name="_Toc346027604"/>
      <w:bookmarkStart w:id="629" w:name="_Toc346113305"/>
      <w:bookmarkStart w:id="630" w:name="_Ref535156990"/>
      <w:bookmarkStart w:id="631" w:name="_Toc46929900"/>
      <w:bookmarkEnd w:id="625"/>
      <w:bookmarkEnd w:id="626"/>
      <w:bookmarkEnd w:id="627"/>
      <w:bookmarkEnd w:id="628"/>
      <w:bookmarkEnd w:id="629"/>
      <w:r w:rsidRPr="007B3B01">
        <w:rPr>
          <w:lang w:val="en-US"/>
        </w:rPr>
        <w:t>Reference to another element model in X-definition</w:t>
      </w:r>
      <w:bookmarkEnd w:id="630"/>
      <w:bookmarkEnd w:id="631"/>
      <w:r w:rsidR="00EF650E" w:rsidRPr="00E060F7">
        <w:rPr>
          <w:lang w:val="en-US"/>
        </w:rPr>
        <w:fldChar w:fldCharType="begin"/>
      </w:r>
      <w:r w:rsidR="00D84C56" w:rsidRPr="00E060F7">
        <w:rPr>
          <w:lang w:val="en-US"/>
        </w:rPr>
        <w:instrText xml:space="preserve"> XE "X-Definice:reference na jinou X-Definici"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"Model elementu:reference na jiný model" </w:instrText>
      </w:r>
      <w:r w:rsidR="00EF650E" w:rsidRPr="00E060F7">
        <w:rPr>
          <w:lang w:val="en-US"/>
        </w:rPr>
        <w:fldChar w:fldCharType="end"/>
      </w:r>
    </w:p>
    <w:p w14:paraId="3361721D" w14:textId="6D4EA697" w:rsidR="00D84C56" w:rsidRPr="00E060F7" w:rsidRDefault="00202DAF" w:rsidP="00D84C56">
      <w:pPr>
        <w:pStyle w:val="OdstavecSynteastyl"/>
        <w:rPr>
          <w:lang w:val="en-US"/>
        </w:rPr>
      </w:pPr>
      <w:r>
        <w:rPr>
          <w:noProof/>
          <w:lang w:val="en-US"/>
        </w:rPr>
      </w:r>
      <w:r>
        <w:rPr>
          <w:noProof/>
          <w:lang w:val="en-US"/>
        </w:rPr>
        <w:pict w14:anchorId="018CAE5B">
          <v:shape id="Šipka doprava 34" o:spid="_x0000_s10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92987">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292987">
        <w:rPr>
          <w:lang w:val="en-US"/>
        </w:rPr>
        <w:t xml:space="preserve">Sample of Complete </w:t>
      </w:r>
      <w:r w:rsidR="00292987" w:rsidRPr="00E060F7">
        <w:rPr>
          <w:lang w:val="en-US"/>
        </w:rPr>
        <w:t>X-definit</w:t>
      </w:r>
      <w:r w:rsidR="00292987">
        <w:rPr>
          <w:lang w:val="en-US"/>
        </w:rPr>
        <w:t>ion</w:t>
      </w:r>
      <w:r w:rsidR="008544BD">
        <w:rPr>
          <w:lang w:val="en-US"/>
        </w:rPr>
        <w:fldChar w:fldCharType="end"/>
      </w:r>
    </w:p>
    <w:p w14:paraId="3C6398C7" w14:textId="7B43C613" w:rsidR="00D84C56" w:rsidRPr="00E060F7" w:rsidRDefault="007B3B01" w:rsidP="007B3B01">
      <w:pPr>
        <w:pStyle w:val="OdstavecSynteastyl"/>
        <w:rPr>
          <w:lang w:val="en-US"/>
        </w:rPr>
      </w:pPr>
      <w:r w:rsidRPr="007B3B01">
        <w:rPr>
          <w:lang w:val="en-US"/>
        </w:rPr>
        <w:t xml:space="preserve">The first </w:t>
      </w:r>
      <w:r>
        <w:rPr>
          <w:lang w:val="en-US"/>
        </w:rPr>
        <w:t>example</w:t>
      </w:r>
      <w:r w:rsidRPr="007B3B01">
        <w:rPr>
          <w:lang w:val="en-US"/>
        </w:rPr>
        <w:t xml:space="preserve"> will be to move a part of the element model to another location within the X-definition. Specifically, it will move the model of the Vehicle element from examples to construct an XML document. For this purpose, the keyword ref can be used, referring to the referenced model for the relevant element model. The X</w:t>
      </w:r>
      <w:r>
        <w:rPr>
          <w:lang w:val="en-US"/>
        </w:rPr>
        <w:noBreakHyphen/>
      </w:r>
      <w:r w:rsidRPr="007B3B01">
        <w:rPr>
          <w:lang w:val="en-US"/>
        </w:rPr>
        <w:t xml:space="preserve">definition in Chapter </w:t>
      </w:r>
      <w:r w:rsidRPr="00E060F7">
        <w:rPr>
          <w:lang w:val="en-US"/>
        </w:rPr>
        <w:fldChar w:fldCharType="begin"/>
      </w:r>
      <w:r w:rsidRPr="00E060F7">
        <w:rPr>
          <w:lang w:val="en-US"/>
        </w:rPr>
        <w:instrText xml:space="preserve"> REF _Ref341365773 \r \h </w:instrText>
      </w:r>
      <w:r w:rsidRPr="00E060F7">
        <w:rPr>
          <w:lang w:val="en-US"/>
        </w:rPr>
      </w:r>
      <w:r w:rsidRPr="00E060F7">
        <w:rPr>
          <w:lang w:val="en-US"/>
        </w:rPr>
        <w:fldChar w:fldCharType="separate"/>
      </w:r>
      <w:r w:rsidR="00292987">
        <w:rPr>
          <w:lang w:val="en-US"/>
        </w:rPr>
        <w:t>4.7</w:t>
      </w:r>
      <w:r w:rsidRPr="00E060F7">
        <w:rPr>
          <w:lang w:val="en-US"/>
        </w:rPr>
        <w:fldChar w:fldCharType="end"/>
      </w:r>
      <w:r w:rsidRPr="007B3B01">
        <w:rPr>
          <w:lang w:val="en-US"/>
        </w:rPr>
        <w:t xml:space="preserve"> will have the following form, after maintaining the same functionality:</w:t>
      </w:r>
    </w:p>
    <w:p w14:paraId="53E8E6C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8E95980" w14:textId="77777777" w:rsidR="00D84C56" w:rsidRPr="00E060F7" w:rsidRDefault="008E3543" w:rsidP="007D4BA3">
      <w:pPr>
        <w:pStyle w:val="OdstavecSynteastyl"/>
        <w:keepNext/>
        <w:numPr>
          <w:ilvl w:val="0"/>
          <w:numId w:val="34"/>
        </w:numPr>
        <w:ind w:left="284" w:hanging="284"/>
        <w:rPr>
          <w:lang w:val="en-US"/>
        </w:rPr>
      </w:pPr>
      <w:r>
        <w:rPr>
          <w:lang w:val="en-US"/>
        </w:rPr>
        <w:t>variant with elements and attributes</w:t>
      </w:r>
    </w:p>
    <w:p w14:paraId="1B1B3FBF" w14:textId="5B1C8C9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69375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27DAE6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97465C" w14:textId="77777777" w:rsidR="00D84C56" w:rsidRPr="00E060F7" w:rsidRDefault="00D84C56" w:rsidP="00D84C56">
      <w:pPr>
        <w:pStyle w:val="Zdrojovykod-zlutyboxSynteastyl"/>
        <w:tabs>
          <w:tab w:val="left" w:pos="567"/>
          <w:tab w:val="left" w:pos="1276"/>
        </w:tabs>
        <w:rPr>
          <w:color w:val="0070C0"/>
          <w:szCs w:val="16"/>
          <w:lang w:val="en-US"/>
        </w:rPr>
      </w:pPr>
    </w:p>
    <w:p w14:paraId="0872F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D22F14A"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w:t>
      </w:r>
      <w:r w:rsidRPr="00E060F7">
        <w:rPr>
          <w:color w:val="0070C0"/>
          <w:lang w:val="en-US"/>
        </w:rPr>
        <w:t>/&gt;</w:t>
      </w:r>
    </w:p>
    <w:p w14:paraId="008F717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19FF8917" w14:textId="77777777" w:rsidR="00D84C56" w:rsidRPr="00E060F7" w:rsidRDefault="00D84C56" w:rsidP="00D84C56">
      <w:pPr>
        <w:pStyle w:val="Zdrojovykod-zlutyboxSynteastyl"/>
        <w:tabs>
          <w:tab w:val="left" w:pos="284"/>
          <w:tab w:val="left" w:pos="1276"/>
        </w:tabs>
        <w:rPr>
          <w:color w:val="0070C0"/>
          <w:lang w:val="en-US"/>
        </w:rPr>
      </w:pPr>
    </w:p>
    <w:p w14:paraId="7B3B020F"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r>
      <w:r w:rsidR="00255345">
        <w:rPr>
          <w:color w:val="0070C0"/>
          <w:lang w:val="en-US"/>
        </w:rPr>
        <w:t>&lt;Vehicle</w:t>
      </w:r>
      <w:r w:rsidR="007B3B01">
        <w:rPr>
          <w:color w:val="0070C0"/>
          <w:lang w:val="en-US"/>
        </w:rPr>
        <w:t xml:space="preserve"> </w:t>
      </w:r>
      <w:r w:rsidRPr="00E060F7">
        <w:rPr>
          <w:color w:val="00B050"/>
          <w:lang w:val="en-US"/>
        </w:rPr>
        <w:t>typ</w:t>
      </w:r>
      <w:r w:rsidR="007B3B01">
        <w:rPr>
          <w:color w:val="00B050"/>
          <w:lang w:val="en-US"/>
        </w:rPr>
        <w:t>e</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CAE277"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F5EA566"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B3B01">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CFC46C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7B3B01">
        <w:rPr>
          <w:color w:val="984806"/>
          <w:lang w:val="en-US"/>
        </w:rPr>
        <w:t>d</w:t>
      </w:r>
      <w:r w:rsidRPr="00E060F7">
        <w:rPr>
          <w:color w:val="984806"/>
          <w:lang w:val="en-US"/>
        </w:rPr>
        <w:t>ate()</w:t>
      </w:r>
      <w:r w:rsidRPr="00E060F7">
        <w:rPr>
          <w:szCs w:val="16"/>
          <w:lang w:val="en-US"/>
        </w:rPr>
        <w:t>"</w:t>
      </w:r>
    </w:p>
    <w:p w14:paraId="2533D234"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13D840"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45BF46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6BBF57F" w14:textId="77777777" w:rsidR="00D84C56" w:rsidRPr="00E060F7" w:rsidRDefault="00D84C56" w:rsidP="00D84C56">
      <w:pPr>
        <w:pStyle w:val="OdstavecSynteastyl"/>
        <w:rPr>
          <w:lang w:val="en-US"/>
        </w:rPr>
      </w:pPr>
    </w:p>
    <w:p w14:paraId="23C6006D" w14:textId="77777777" w:rsidR="00D84C56" w:rsidRPr="00E060F7" w:rsidRDefault="008E3543" w:rsidP="007D4BA3">
      <w:pPr>
        <w:pStyle w:val="OdstavecSynteastyl"/>
        <w:keepNext/>
        <w:numPr>
          <w:ilvl w:val="0"/>
          <w:numId w:val="34"/>
        </w:numPr>
        <w:ind w:left="284" w:hanging="284"/>
        <w:rPr>
          <w:lang w:val="en-US"/>
        </w:rPr>
      </w:pPr>
      <w:r>
        <w:rPr>
          <w:lang w:val="en-US"/>
        </w:rPr>
        <w:t>variant only with elements</w:t>
      </w:r>
    </w:p>
    <w:p w14:paraId="7E0B0FAA" w14:textId="5BBEE61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64E432"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E931A5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6C65928E" w14:textId="77777777" w:rsidR="00D84C56" w:rsidRPr="00E060F7" w:rsidRDefault="00D84C56" w:rsidP="00D84C56">
      <w:pPr>
        <w:pStyle w:val="Zdrojovykod-zlutyboxSynteastyl"/>
        <w:rPr>
          <w:color w:val="0070C0"/>
          <w:lang w:val="en-US"/>
        </w:rPr>
      </w:pPr>
    </w:p>
    <w:p w14:paraId="0FB4389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FECAF96"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w:t>
      </w:r>
    </w:p>
    <w:p w14:paraId="0618CB16"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ref Vuz</w:t>
      </w:r>
      <w:r w:rsidRPr="00E060F7">
        <w:rPr>
          <w:szCs w:val="16"/>
          <w:lang w:val="en-US"/>
        </w:rPr>
        <w:t xml:space="preserve">" </w:t>
      </w:r>
      <w:r w:rsidRPr="00E060F7">
        <w:rPr>
          <w:color w:val="0070C0"/>
          <w:szCs w:val="16"/>
          <w:lang w:val="en-US"/>
        </w:rPr>
        <w:t>/</w:t>
      </w:r>
      <w:r w:rsidRPr="00E060F7">
        <w:rPr>
          <w:color w:val="0070C0"/>
          <w:lang w:val="en-US"/>
        </w:rPr>
        <w:t>&gt;</w:t>
      </w:r>
    </w:p>
    <w:p w14:paraId="0033CA5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E4FED5" w14:textId="77777777" w:rsidR="00D84C56" w:rsidRPr="00E060F7" w:rsidRDefault="00D84C56" w:rsidP="00D84C56">
      <w:pPr>
        <w:pStyle w:val="Zdrojovykod-zlutyboxSynteastyl"/>
        <w:tabs>
          <w:tab w:val="left" w:pos="284"/>
          <w:tab w:val="left" w:pos="1276"/>
        </w:tabs>
        <w:rPr>
          <w:color w:val="0070C0"/>
          <w:lang w:val="en-US"/>
        </w:rPr>
      </w:pPr>
    </w:p>
    <w:p w14:paraId="35110BD2"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69FF425D"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00A1EA24"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EA0205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4004E14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1644216A"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7B3B01">
        <w:rPr>
          <w:color w:val="0070C0"/>
          <w:lang w:val="en-US"/>
        </w:rPr>
        <w:t xml:space="preserve"> </w:t>
      </w:r>
      <w:r w:rsidR="00304DAD">
        <w:rPr>
          <w:lang w:val="en-US"/>
        </w:rPr>
        <w:t>date</w:t>
      </w:r>
      <w:r w:rsidRPr="00E060F7">
        <w:rPr>
          <w:lang w:val="en-US"/>
        </w:rPr>
        <w:t>()</w:t>
      </w:r>
      <w:r w:rsidR="007B3B01">
        <w:rPr>
          <w:lang w:val="en-US"/>
        </w:rPr>
        <w:t xml:space="preserve"> </w:t>
      </w:r>
      <w:r w:rsidR="00AA68F3">
        <w:rPr>
          <w:color w:val="0070C0"/>
          <w:lang w:val="en-US"/>
        </w:rPr>
        <w:t>&lt;/purchase</w:t>
      </w:r>
      <w:r w:rsidRPr="00E060F7">
        <w:rPr>
          <w:color w:val="0070C0"/>
          <w:lang w:val="en-US"/>
        </w:rPr>
        <w:t>&gt;</w:t>
      </w:r>
    </w:p>
    <w:p w14:paraId="4EC29C3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1AEF2F5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4F6E1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E2D83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3192CD1" w14:textId="77777777" w:rsidR="00D84C56" w:rsidRPr="00E060F7" w:rsidRDefault="00D84C56" w:rsidP="00D84C56">
      <w:pPr>
        <w:pStyle w:val="OdstavecSynteastyl"/>
        <w:rPr>
          <w:lang w:val="en-US"/>
        </w:rPr>
      </w:pPr>
    </w:p>
    <w:p w14:paraId="57D93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42A3598" w14:textId="77777777" w:rsidR="00D84C56" w:rsidRPr="00E060F7" w:rsidRDefault="007B3B01" w:rsidP="007B3B01">
      <w:pPr>
        <w:pStyle w:val="OdstavecSynteastyl"/>
        <w:rPr>
          <w:lang w:val="en-US"/>
        </w:rPr>
      </w:pPr>
      <w:r w:rsidRPr="007B3B01">
        <w:rPr>
          <w:lang w:val="en-US"/>
        </w:rPr>
        <w:t>From the example above, it is clear that the reference helps keep the X</w:t>
      </w:r>
      <w:r>
        <w:rPr>
          <w:lang w:val="en-US"/>
        </w:rPr>
        <w:noBreakHyphen/>
      </w:r>
      <w:r w:rsidRPr="007B3B01">
        <w:rPr>
          <w:lang w:val="en-US"/>
        </w:rPr>
        <w:t xml:space="preserve">definition entry readable by allowing the structural part to be separated (the XML tree defined by the </w:t>
      </w:r>
      <w:r>
        <w:rPr>
          <w:lang w:val="en-US"/>
        </w:rPr>
        <w:t xml:space="preserve">Vehicles </w:t>
      </w:r>
      <w:r w:rsidRPr="007B3B01">
        <w:rPr>
          <w:lang w:val="en-US"/>
        </w:rPr>
        <w:t>element) from its full content (element V</w:t>
      </w:r>
      <w:r>
        <w:rPr>
          <w:lang w:val="en-US"/>
        </w:rPr>
        <w:t>ehicle</w:t>
      </w:r>
      <w:r w:rsidRPr="007B3B01">
        <w:rPr>
          <w:lang w:val="en-US"/>
        </w:rPr>
        <w:t>).</w:t>
      </w:r>
    </w:p>
    <w:p w14:paraId="2256E967" w14:textId="77777777" w:rsidR="00D84C56" w:rsidRPr="00E060F7" w:rsidRDefault="007B3B01" w:rsidP="00D84C56">
      <w:pPr>
        <w:pStyle w:val="OdstavecSynteastyl"/>
        <w:rPr>
          <w:lang w:val="en-US"/>
        </w:rPr>
      </w:pPr>
      <w:r w:rsidRPr="007B3B01">
        <w:rPr>
          <w:lang w:val="en-US"/>
        </w:rPr>
        <w:t>The above example evaluates the X-definition in such a way that the V</w:t>
      </w:r>
      <w:r>
        <w:rPr>
          <w:lang w:val="en-US"/>
        </w:rPr>
        <w:t>ehicle</w:t>
      </w:r>
      <w:r w:rsidRPr="007B3B01">
        <w:rPr>
          <w:lang w:val="en-US"/>
        </w:rPr>
        <w:t xml:space="preserve"> element will inherit all of its sub-elements as well as all its attributes, including all definitions of data types, actions, etc. If the V</w:t>
      </w:r>
      <w:r>
        <w:rPr>
          <w:lang w:val="en-US"/>
        </w:rPr>
        <w:t>ehicle</w:t>
      </w:r>
      <w:r w:rsidRPr="007B3B01">
        <w:rPr>
          <w:lang w:val="en-US"/>
        </w:rPr>
        <w:t xml:space="preserve"> element has the number of occurrences, this number will be covered by the number given for the element Vehicle. For this reason, the number of occurrences is not specified in the V</w:t>
      </w:r>
      <w:r>
        <w:rPr>
          <w:lang w:val="en-US"/>
        </w:rPr>
        <w:t>ehicle</w:t>
      </w:r>
      <w:r w:rsidRPr="007B3B01">
        <w:rPr>
          <w:lang w:val="en-US"/>
        </w:rPr>
        <w:t xml:space="preserve"> </w:t>
      </w:r>
      <w:r>
        <w:rPr>
          <w:lang w:val="en-US"/>
        </w:rPr>
        <w:t>model</w:t>
      </w:r>
      <w:r w:rsidRPr="007B3B01">
        <w:rPr>
          <w:lang w:val="en-US"/>
        </w:rPr>
        <w:t>.</w:t>
      </w:r>
    </w:p>
    <w:p w14:paraId="7B44DE72" w14:textId="77777777" w:rsidR="00D84C56" w:rsidRPr="00E060F7" w:rsidRDefault="00D04B30" w:rsidP="00D04B30">
      <w:pPr>
        <w:pStyle w:val="OdstavecSynteastyl"/>
        <w:rPr>
          <w:lang w:val="en-US"/>
        </w:rPr>
      </w:pPr>
      <w:r w:rsidRPr="00D04B30">
        <w:rPr>
          <w:lang w:val="en-US"/>
        </w:rPr>
        <w:t xml:space="preserve">References between element models also allow reuse of one element model and </w:t>
      </w:r>
      <w:r>
        <w:rPr>
          <w:lang w:val="en-US"/>
        </w:rPr>
        <w:t xml:space="preserve">to specify </w:t>
      </w:r>
      <w:r w:rsidRPr="00D04B30">
        <w:rPr>
          <w:lang w:val="en-US"/>
        </w:rPr>
        <w:t>extension of the referenced model. If it is now considered a case where it will be necessary to add the element Bus, whose model will be identical to the model for the V</w:t>
      </w:r>
      <w:r>
        <w:rPr>
          <w:lang w:val="en-US"/>
        </w:rPr>
        <w:t>ehicle</w:t>
      </w:r>
      <w:r w:rsidRPr="00D04B30">
        <w:rPr>
          <w:lang w:val="en-US"/>
        </w:rPr>
        <w:t xml:space="preserve"> element, respectively, in the above-mentioned X</w:t>
      </w:r>
      <w:r>
        <w:rPr>
          <w:lang w:val="en-US"/>
        </w:rPr>
        <w:noBreakHyphen/>
      </w:r>
      <w:r w:rsidRPr="00D04B30">
        <w:rPr>
          <w:lang w:val="en-US"/>
        </w:rPr>
        <w:t xml:space="preserve">definition. for the Vehicle, except that it is necessary to specify its capacity for the number of passengers for the </w:t>
      </w:r>
      <w:r>
        <w:rPr>
          <w:lang w:val="en-US"/>
        </w:rPr>
        <w:t>B</w:t>
      </w:r>
      <w:r w:rsidRPr="00D04B30">
        <w:rPr>
          <w:lang w:val="en-US"/>
        </w:rPr>
        <w:t xml:space="preserve">us element, the reference can be used to </w:t>
      </w:r>
      <w:r>
        <w:rPr>
          <w:lang w:val="en-US"/>
        </w:rPr>
        <w:t>inherit</w:t>
      </w:r>
      <w:r w:rsidRPr="00D04B30">
        <w:rPr>
          <w:lang w:val="en-US"/>
        </w:rPr>
        <w:t xml:space="preserve"> all attributes, model elements for </w:t>
      </w:r>
      <w:r>
        <w:rPr>
          <w:lang w:val="en-US"/>
        </w:rPr>
        <w:t xml:space="preserve">the </w:t>
      </w:r>
      <w:r w:rsidRPr="00D04B30">
        <w:rPr>
          <w:lang w:val="en-US"/>
        </w:rPr>
        <w:t>V</w:t>
      </w:r>
      <w:r>
        <w:rPr>
          <w:lang w:val="en-US"/>
        </w:rPr>
        <w:t>ehicle</w:t>
      </w:r>
      <w:r w:rsidRPr="00D04B30">
        <w:rPr>
          <w:lang w:val="en-US"/>
        </w:rPr>
        <w:t xml:space="preserve"> and add new features:</w:t>
      </w:r>
    </w:p>
    <w:p w14:paraId="1C16A6F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C0F11D7" w14:textId="77777777" w:rsidR="00D84C56" w:rsidRPr="00E060F7" w:rsidRDefault="008E3543" w:rsidP="007D4BA3">
      <w:pPr>
        <w:pStyle w:val="OdstavecSynteastyl"/>
        <w:keepNext/>
        <w:numPr>
          <w:ilvl w:val="0"/>
          <w:numId w:val="35"/>
        </w:numPr>
        <w:ind w:left="284" w:hanging="284"/>
        <w:rPr>
          <w:lang w:val="en-US"/>
        </w:rPr>
      </w:pPr>
      <w:r>
        <w:rPr>
          <w:lang w:val="en-US"/>
        </w:rPr>
        <w:lastRenderedPageBreak/>
        <w:t>variant with elements and attributes</w:t>
      </w:r>
    </w:p>
    <w:p w14:paraId="592C37FA" w14:textId="141A4AA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C479E"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5042B0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BF46379" w14:textId="77777777" w:rsidR="00D84C56" w:rsidRPr="00E060F7" w:rsidRDefault="00D84C56" w:rsidP="00D84C56">
      <w:pPr>
        <w:pStyle w:val="Zdrojovykod-zlutyboxSynteastyl"/>
        <w:tabs>
          <w:tab w:val="left" w:pos="567"/>
          <w:tab w:val="left" w:pos="1276"/>
        </w:tabs>
        <w:rPr>
          <w:color w:val="0070C0"/>
          <w:szCs w:val="16"/>
          <w:lang w:val="en-US"/>
        </w:rPr>
      </w:pPr>
    </w:p>
    <w:p w14:paraId="5998D2F3" w14:textId="77777777" w:rsidR="00D84C56" w:rsidRPr="00E060F7" w:rsidRDefault="00D04B30"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&lt;Vehicles</w:t>
      </w:r>
      <w:r w:rsidR="00D84C56" w:rsidRPr="00E060F7">
        <w:rPr>
          <w:color w:val="0070C0"/>
          <w:szCs w:val="16"/>
          <w:lang w:val="en-US"/>
        </w:rPr>
        <w:t>&gt;</w:t>
      </w:r>
    </w:p>
    <w:p w14:paraId="56E1A4BE" w14:textId="77777777" w:rsidR="00D84C56" w:rsidRPr="00E060F7" w:rsidRDefault="00D04B30" w:rsidP="00D84C56">
      <w:pPr>
        <w:pStyle w:val="Zdrojovykod-zlutyboxSynteastyl"/>
        <w:tabs>
          <w:tab w:val="left" w:pos="567"/>
          <w:tab w:val="left" w:pos="1276"/>
        </w:tabs>
        <w:rPr>
          <w:color w:val="0070C0"/>
          <w:lang w:val="en-US"/>
        </w:rPr>
      </w:pPr>
      <w:r>
        <w:rPr>
          <w:color w:val="0070C0"/>
          <w:lang w:val="en-US"/>
        </w:rPr>
        <w:t xml:space="preserve">   </w:t>
      </w:r>
      <w:r w:rsidR="00F101E4">
        <w:rPr>
          <w:color w:val="0070C0"/>
          <w:lang w:val="en-US"/>
        </w:rPr>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r w:rsidR="00D84C56" w:rsidRPr="00E060F7">
        <w:rPr>
          <w:color w:val="0070C0"/>
          <w:lang w:val="en-US"/>
        </w:rPr>
        <w:t>/&gt;</w:t>
      </w:r>
    </w:p>
    <w:p w14:paraId="2979FF84" w14:textId="77777777" w:rsidR="00D84C56" w:rsidRPr="00E060F7" w:rsidRDefault="00D04B30" w:rsidP="00D84C56">
      <w:pPr>
        <w:pStyle w:val="Zdrojovykod-zlutyboxSynteastyl"/>
        <w:tabs>
          <w:tab w:val="left" w:pos="567"/>
          <w:tab w:val="left" w:pos="1276"/>
        </w:tabs>
        <w:rPr>
          <w:szCs w:val="16"/>
          <w:lang w:val="en-US"/>
        </w:rPr>
      </w:pPr>
      <w:r>
        <w:rPr>
          <w:color w:val="0070C0"/>
          <w:lang w:val="en-US"/>
        </w:rPr>
        <w:t xml:space="preserve">   </w:t>
      </w:r>
      <w:r w:rsidR="00D84C56" w:rsidRPr="00E060F7">
        <w:rPr>
          <w:color w:val="0070C0"/>
          <w:lang w:val="en-US"/>
        </w:rPr>
        <w:t>&lt;</w:t>
      </w:r>
      <w:r>
        <w:rPr>
          <w:color w:val="0070C0"/>
          <w:lang w:val="en-US"/>
        </w:rPr>
        <w:t>Bu</w:t>
      </w:r>
      <w:r w:rsidR="00D84C56" w:rsidRPr="00E060F7">
        <w:rPr>
          <w:color w:val="0070C0"/>
          <w:lang w:val="en-US"/>
        </w:rPr>
        <w:t xml:space="preserve">s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p>
    <w:p w14:paraId="484C3369" w14:textId="77777777" w:rsidR="00D84C56" w:rsidRPr="00E060F7" w:rsidRDefault="00D04B30" w:rsidP="00D84C56">
      <w:pPr>
        <w:pStyle w:val="Zdrojovykod-zlutyboxSynteastyl"/>
        <w:tabs>
          <w:tab w:val="left" w:pos="567"/>
          <w:tab w:val="left" w:pos="851"/>
        </w:tabs>
        <w:rPr>
          <w:color w:val="0070C0"/>
          <w:lang w:val="en-US"/>
        </w:rPr>
      </w:pPr>
      <w:r>
        <w:rPr>
          <w:color w:val="FF0000"/>
          <w:szCs w:val="16"/>
          <w:lang w:val="en-US"/>
        </w:rPr>
        <w:t xml:space="preserve">        passenger</w:t>
      </w:r>
      <w:r w:rsidR="00D84C56" w:rsidRPr="00E060F7">
        <w:rPr>
          <w:color w:val="FF0000"/>
          <w:szCs w:val="16"/>
          <w:lang w:val="en-US"/>
        </w:rPr>
        <w:t>="int(0,200)"</w:t>
      </w:r>
      <w:r w:rsidR="00D84C56" w:rsidRPr="00E060F7">
        <w:rPr>
          <w:color w:val="0070C0"/>
          <w:lang w:val="en-US"/>
        </w:rPr>
        <w:t>/&gt;</w:t>
      </w:r>
    </w:p>
    <w:p w14:paraId="2E5D0F6C" w14:textId="77777777" w:rsidR="00D84C56" w:rsidRPr="00E060F7" w:rsidRDefault="00D04B30"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&lt;/Vehicles</w:t>
      </w:r>
      <w:r w:rsidR="00D84C56" w:rsidRPr="00E060F7">
        <w:rPr>
          <w:color w:val="0070C0"/>
          <w:lang w:val="en-US"/>
        </w:rPr>
        <w:t>&gt;</w:t>
      </w:r>
    </w:p>
    <w:p w14:paraId="432578A0" w14:textId="77777777" w:rsidR="00D84C56" w:rsidRPr="00E060F7" w:rsidRDefault="00D84C56" w:rsidP="00D84C56">
      <w:pPr>
        <w:pStyle w:val="Zdrojovykod-zlutyboxSynteastyl"/>
        <w:tabs>
          <w:tab w:val="left" w:pos="284"/>
          <w:tab w:val="left" w:pos="1276"/>
        </w:tabs>
        <w:rPr>
          <w:color w:val="0070C0"/>
          <w:lang w:val="en-US"/>
        </w:rPr>
      </w:pPr>
    </w:p>
    <w:p w14:paraId="0F917C87" w14:textId="77777777" w:rsidR="00D84C56" w:rsidRPr="00E060F7" w:rsidRDefault="00D04B30" w:rsidP="00D84C56">
      <w:pPr>
        <w:pStyle w:val="Zdrojovykod-zlutyboxSynteastyl"/>
        <w:tabs>
          <w:tab w:val="left" w:pos="284"/>
          <w:tab w:val="left" w:pos="851"/>
        </w:tabs>
        <w:rPr>
          <w:color w:val="984806"/>
          <w:lang w:val="en-US"/>
        </w:rPr>
      </w:pPr>
      <w:r>
        <w:rPr>
          <w:color w:val="0070C0"/>
          <w:lang w:val="en-US"/>
        </w:rPr>
        <w:t xml:space="preserve">  </w:t>
      </w:r>
      <w:r w:rsidR="00255345">
        <w:rPr>
          <w:color w:val="0070C0"/>
          <w:lang w:val="en-US"/>
        </w:rPr>
        <w:t>&lt;Vehicle</w:t>
      </w:r>
      <w:r>
        <w:rPr>
          <w:color w:val="0070C0"/>
          <w:lang w:val="en-US"/>
        </w:rPr>
        <w:t xml:space="preserve"> </w:t>
      </w:r>
      <w:r w:rsidR="00D84C56" w:rsidRPr="00E060F7">
        <w:rPr>
          <w:color w:val="00B050"/>
          <w:lang w:val="en-US"/>
        </w:rPr>
        <w:t>typ</w:t>
      </w:r>
      <w:r>
        <w:rPr>
          <w:color w:val="00B050"/>
          <w:lang w:val="en-US"/>
        </w:rPr>
        <w:t>e</w:t>
      </w:r>
      <w:r w:rsidR="00D84C56" w:rsidRPr="00E060F7">
        <w:rPr>
          <w:color w:val="00B050"/>
          <w:lang w:val="en-US"/>
        </w:rPr>
        <w:tab/>
      </w:r>
      <w:r w:rsidR="00D84C56" w:rsidRPr="00E060F7">
        <w:rPr>
          <w:lang w:val="en-US"/>
        </w:rPr>
        <w:t xml:space="preserve">= </w:t>
      </w:r>
      <w:r w:rsidR="00D84C56" w:rsidRPr="00E060F7">
        <w:rPr>
          <w:szCs w:val="16"/>
          <w:lang w:val="en-US"/>
        </w:rPr>
        <w:t>"</w:t>
      </w:r>
      <w:r w:rsidR="00255345">
        <w:rPr>
          <w:color w:val="984806"/>
          <w:lang w:val="en-US"/>
        </w:rPr>
        <w:t>enum(</w:t>
      </w:r>
      <w:r w:rsidR="00D84C56" w:rsidRPr="00E060F7">
        <w:rPr>
          <w:color w:val="984806"/>
          <w:lang w:val="en-US"/>
        </w:rPr>
        <w:t xml:space="preserve">'SUV', 'MPV', </w:t>
      </w:r>
      <w:r w:rsidR="00255345">
        <w:rPr>
          <w:color w:val="984806"/>
          <w:lang w:val="en-US"/>
        </w:rPr>
        <w:t>'personal'</w:t>
      </w:r>
      <w:r w:rsidR="00D84C56" w:rsidRPr="00E060F7">
        <w:rPr>
          <w:color w:val="984806"/>
          <w:lang w:val="en-US"/>
        </w:rPr>
        <w:t xml:space="preserve">, </w:t>
      </w:r>
    </w:p>
    <w:p w14:paraId="5B62F7D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CA16A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04B3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9D38C3D"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3B7C0F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B72EEDE"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w:t>
      </w:r>
      <w:r w:rsidR="00D04B30">
        <w:rPr>
          <w:color w:val="984806"/>
          <w:lang w:val="en-US"/>
        </w:rPr>
        <w:t>g()</w:t>
      </w:r>
      <w:r w:rsidRPr="00E060F7">
        <w:rPr>
          <w:szCs w:val="16"/>
          <w:lang w:val="en-US"/>
        </w:rPr>
        <w:t>"</w:t>
      </w:r>
      <w:r w:rsidRPr="00E060F7">
        <w:rPr>
          <w:lang w:val="en-US"/>
        </w:rPr>
        <w:t xml:space="preserve"> </w:t>
      </w:r>
      <w:r w:rsidRPr="00E060F7">
        <w:rPr>
          <w:color w:val="0070C0"/>
          <w:lang w:val="en-US"/>
        </w:rPr>
        <w:t>/&gt;</w:t>
      </w:r>
    </w:p>
    <w:p w14:paraId="73428F6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B83D9E0" w14:textId="77777777" w:rsidR="00D84C56" w:rsidRPr="00E060F7" w:rsidRDefault="00D84C56" w:rsidP="00D84C56">
      <w:pPr>
        <w:pStyle w:val="OdstavecSynteastyl"/>
        <w:rPr>
          <w:lang w:val="en-US"/>
        </w:rPr>
      </w:pPr>
    </w:p>
    <w:p w14:paraId="6C4A4B9A" w14:textId="77777777" w:rsidR="00D84C56" w:rsidRPr="00E060F7" w:rsidRDefault="008E3543" w:rsidP="007D4BA3">
      <w:pPr>
        <w:pStyle w:val="OdstavecSynteastyl"/>
        <w:keepNext/>
        <w:numPr>
          <w:ilvl w:val="0"/>
          <w:numId w:val="35"/>
        </w:numPr>
        <w:ind w:left="284" w:hanging="284"/>
        <w:rPr>
          <w:lang w:val="en-US"/>
        </w:rPr>
      </w:pPr>
      <w:r>
        <w:rPr>
          <w:lang w:val="en-US"/>
        </w:rPr>
        <w:t>variant only with elements</w:t>
      </w:r>
    </w:p>
    <w:p w14:paraId="79433BFE" w14:textId="73F77F2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617297"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6C75D34F"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F387056" w14:textId="77777777" w:rsidR="00D84C56" w:rsidRPr="00E060F7" w:rsidRDefault="00D84C56" w:rsidP="00D84C56">
      <w:pPr>
        <w:pStyle w:val="Zdrojovykod-zlutyboxSynteastyl"/>
        <w:rPr>
          <w:color w:val="0070C0"/>
          <w:lang w:val="en-US"/>
        </w:rPr>
      </w:pPr>
    </w:p>
    <w:p w14:paraId="333A902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8B8D3D9"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p>
    <w:p w14:paraId="15A42811" w14:textId="77777777" w:rsidR="00D84C56" w:rsidRPr="00E060F7" w:rsidRDefault="00D84C56" w:rsidP="00D84C56">
      <w:pPr>
        <w:pStyle w:val="Zdrojovykod-zlutyboxSynteastyl"/>
        <w:tabs>
          <w:tab w:val="left" w:pos="567"/>
          <w:tab w:val="left" w:pos="993"/>
        </w:tabs>
        <w:rPr>
          <w:color w:val="0070C0"/>
          <w:lang w:val="en-US"/>
        </w:rPr>
      </w:pPr>
      <w:r w:rsidRPr="00E060F7">
        <w:rPr>
          <w:color w:val="984806"/>
          <w:lang w:val="en-US"/>
        </w:rPr>
        <w:tab/>
      </w:r>
      <w:r w:rsidRPr="00E060F7">
        <w:rPr>
          <w:color w:val="984806"/>
          <w:lang w:val="en-US"/>
        </w:rPr>
        <w:tab/>
        <w:t>ref V</w:t>
      </w:r>
      <w:r w:rsidR="00D04B30">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55A1CDC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D04B30">
        <w:rPr>
          <w:color w:val="0070C0"/>
          <w:lang w:val="en-US"/>
        </w:rPr>
        <w:t>B</w:t>
      </w:r>
      <w:r w:rsidRPr="00E060F7">
        <w:rPr>
          <w:color w:val="0070C0"/>
          <w:lang w:val="en-US"/>
        </w:rPr>
        <w:t xml:space="preserve">us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 ref V</w:t>
      </w:r>
      <w:r w:rsidR="00D04B30">
        <w:rPr>
          <w:color w:val="984806"/>
          <w:lang w:val="en-US"/>
        </w:rPr>
        <w:t>ehicle</w:t>
      </w:r>
      <w:r w:rsidRPr="00E060F7">
        <w:rPr>
          <w:szCs w:val="16"/>
          <w:lang w:val="en-US"/>
        </w:rPr>
        <w:t>"</w:t>
      </w:r>
      <w:r w:rsidRPr="00E060F7">
        <w:rPr>
          <w:color w:val="0070C0"/>
          <w:lang w:val="en-US"/>
        </w:rPr>
        <w:t>&gt;</w:t>
      </w:r>
    </w:p>
    <w:p w14:paraId="3B60D8B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w:t>
      </w:r>
      <w:r w:rsidR="00D04B30">
        <w:rPr>
          <w:color w:val="FF0000"/>
          <w:lang w:val="en-US"/>
        </w:rPr>
        <w:t>passenger</w:t>
      </w:r>
      <w:r w:rsidRPr="00E060F7">
        <w:rPr>
          <w:color w:val="FF0000"/>
          <w:lang w:val="en-US"/>
        </w:rPr>
        <w:t>&gt;int(0,200)&lt;/</w:t>
      </w:r>
      <w:r w:rsidR="00D04B30">
        <w:rPr>
          <w:color w:val="FF0000"/>
          <w:lang w:val="en-US"/>
        </w:rPr>
        <w:t>passenger</w:t>
      </w:r>
      <w:r w:rsidRPr="00E060F7">
        <w:rPr>
          <w:color w:val="FF0000"/>
          <w:lang w:val="en-US"/>
        </w:rPr>
        <w:t>&gt;</w:t>
      </w:r>
    </w:p>
    <w:p w14:paraId="0D678508" w14:textId="77777777" w:rsidR="00D84C56" w:rsidRPr="00E060F7" w:rsidRDefault="00304DAD" w:rsidP="00D84C56">
      <w:pPr>
        <w:pStyle w:val="Zdrojovykod-zlutyboxSynteastyl"/>
        <w:tabs>
          <w:tab w:val="left" w:pos="567"/>
        </w:tabs>
        <w:rPr>
          <w:color w:val="0070C0"/>
          <w:lang w:val="en-US"/>
        </w:rPr>
      </w:pPr>
      <w:r>
        <w:rPr>
          <w:color w:val="0070C0"/>
          <w:lang w:val="en-US"/>
        </w:rPr>
        <w:tab/>
        <w:t>&lt;/B</w:t>
      </w:r>
      <w:r w:rsidR="00D84C56" w:rsidRPr="00E060F7">
        <w:rPr>
          <w:color w:val="0070C0"/>
          <w:lang w:val="en-US"/>
        </w:rPr>
        <w:t>us&gt;</w:t>
      </w:r>
    </w:p>
    <w:p w14:paraId="57674A7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0A17B4C" w14:textId="77777777" w:rsidR="00D84C56" w:rsidRPr="00E060F7" w:rsidRDefault="00D84C56" w:rsidP="00D84C56">
      <w:pPr>
        <w:pStyle w:val="Zdrojovykod-zlutyboxSynteastyl"/>
        <w:tabs>
          <w:tab w:val="left" w:pos="284"/>
          <w:tab w:val="left" w:pos="1276"/>
        </w:tabs>
        <w:rPr>
          <w:color w:val="0070C0"/>
          <w:lang w:val="en-US"/>
        </w:rPr>
      </w:pPr>
    </w:p>
    <w:p w14:paraId="3E03DCF0"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353FC438"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6A577ACC"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390ED7E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097C7835"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071C35D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D04B30">
        <w:rPr>
          <w:color w:val="0070C0"/>
          <w:lang w:val="en-US"/>
        </w:rPr>
        <w:t xml:space="preserve"> </w:t>
      </w:r>
      <w:r w:rsidRPr="00E060F7">
        <w:rPr>
          <w:lang w:val="en-US"/>
        </w:rPr>
        <w:t>date()</w:t>
      </w:r>
      <w:r w:rsidR="00D04B30">
        <w:rPr>
          <w:lang w:val="en-US"/>
        </w:rPr>
        <w:t xml:space="preserve"> </w:t>
      </w:r>
      <w:r w:rsidR="00AA68F3">
        <w:rPr>
          <w:color w:val="0070C0"/>
          <w:lang w:val="en-US"/>
        </w:rPr>
        <w:t>&lt;/purchase</w:t>
      </w:r>
      <w:r w:rsidRPr="00E060F7">
        <w:rPr>
          <w:color w:val="0070C0"/>
          <w:lang w:val="en-US"/>
        </w:rPr>
        <w:t>&gt;</w:t>
      </w:r>
    </w:p>
    <w:p w14:paraId="604A2F8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00D04B30">
        <w:rPr>
          <w:color w:val="0070C0"/>
          <w:lang w:val="en-US"/>
        </w:rPr>
        <w:t xml:space="preserve"> </w:t>
      </w:r>
      <w:r w:rsidRPr="00E060F7">
        <w:rPr>
          <w:lang w:val="en-US"/>
        </w:rPr>
        <w:t>string()</w:t>
      </w:r>
      <w:r w:rsidR="00D04B30">
        <w:rPr>
          <w:lang w:val="en-US"/>
        </w:rPr>
        <w:t xml:space="preserve"> </w:t>
      </w:r>
      <w:r w:rsidR="00AA68F3">
        <w:rPr>
          <w:color w:val="0070C0"/>
          <w:lang w:val="en-US"/>
        </w:rPr>
        <w:t>&lt;/manufacturer</w:t>
      </w:r>
      <w:r w:rsidRPr="00E060F7">
        <w:rPr>
          <w:color w:val="0070C0"/>
          <w:lang w:val="en-US"/>
        </w:rPr>
        <w:t>&gt;</w:t>
      </w:r>
    </w:p>
    <w:p w14:paraId="190D3CC2"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00D04B30">
        <w:rPr>
          <w:lang w:val="en-US"/>
        </w:rPr>
        <w:t>()</w:t>
      </w:r>
      <w:r w:rsidRPr="00E060F7">
        <w:rPr>
          <w:color w:val="0070C0"/>
          <w:lang w:val="en-US"/>
        </w:rPr>
        <w:t>&lt;/model&gt;</w:t>
      </w:r>
    </w:p>
    <w:p w14:paraId="2BE0B09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5E3BA6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C7376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49ED84D" w14:textId="77777777" w:rsidR="00D84C56" w:rsidRPr="00E060F7" w:rsidRDefault="00D04B30" w:rsidP="00D84C56">
      <w:pPr>
        <w:pStyle w:val="OdstavecSynteastyl"/>
        <w:rPr>
          <w:lang w:val="en-US"/>
        </w:rPr>
      </w:pPr>
      <w:r w:rsidRPr="00D04B30">
        <w:rPr>
          <w:lang w:val="en-US"/>
        </w:rPr>
        <w:t>Without using a reference mechanism between element models, the same model that was already created for the Vehicle element would have to be described for the Bus element model, with the addition of only the attribute or attribute. elelement traveling.</w:t>
      </w:r>
    </w:p>
    <w:p w14:paraId="7CDCB8E4" w14:textId="0DEC048F" w:rsidR="00B70733" w:rsidRPr="00E060F7" w:rsidRDefault="00D04B30" w:rsidP="00D04B30">
      <w:pPr>
        <w:pStyle w:val="OdstavecSynteastyl"/>
        <w:rPr>
          <w:lang w:val="en-US"/>
        </w:rPr>
      </w:pPr>
      <w:r w:rsidRPr="00D04B30">
        <w:rPr>
          <w:lang w:val="en-US"/>
        </w:rPr>
        <w:t xml:space="preserve">In the same way, it is possible to refer to groups of elements that can act as a model. The following example </w:t>
      </w:r>
      <w:r w:rsidR="00542A14">
        <w:rPr>
          <w:lang w:val="en-US"/>
        </w:rPr>
        <w:t xml:space="preserve">demostrates how a </w:t>
      </w:r>
      <w:r w:rsidRPr="00D04B30">
        <w:rPr>
          <w:lang w:val="en-US"/>
        </w:rPr>
        <w:t xml:space="preserve">reference is made to the model of the </w:t>
      </w:r>
      <w:r w:rsidRPr="00542A14">
        <w:rPr>
          <w:rFonts w:ascii="Consolas" w:hAnsi="Consolas"/>
          <w:lang w:val="en-US"/>
        </w:rPr>
        <w:t>xd:mixed</w:t>
      </w:r>
      <w:r w:rsidRPr="00D04B30">
        <w:rPr>
          <w:lang w:val="en-US"/>
        </w:rPr>
        <w:t xml:space="preserve"> group of the </w:t>
      </w:r>
      <w:r w:rsidRPr="00542A14">
        <w:rPr>
          <w:rFonts w:ascii="Consolas" w:hAnsi="Consolas"/>
          <w:lang w:val="en-US"/>
        </w:rPr>
        <w:t>Accident</w:t>
      </w:r>
      <w:r w:rsidRPr="00D04B30">
        <w:rPr>
          <w:lang w:val="en-US"/>
        </w:rPr>
        <w:t xml:space="preserve"> element sub-element:</w:t>
      </w:r>
      <w:r w:rsidRPr="00E060F7">
        <w:rPr>
          <w:lang w:val="en-US"/>
        </w:rPr>
        <w:t xml:space="preserve"> </w:t>
      </w:r>
    </w:p>
    <w:p w14:paraId="3AAE0880" w14:textId="5A773BA4"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188F223" w14:textId="77777777"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DBE082D" w14:textId="77777777" w:rsidR="00B70733" w:rsidRPr="00E060F7" w:rsidRDefault="00B70733" w:rsidP="00B70733">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E4C698F" w14:textId="77777777" w:rsidR="00B70733" w:rsidRPr="00E060F7" w:rsidRDefault="00B70733" w:rsidP="00B70733">
      <w:pPr>
        <w:pStyle w:val="Zdrojovykod-zlutyboxSynteastyl"/>
        <w:keepLines/>
        <w:tabs>
          <w:tab w:val="left" w:pos="567"/>
          <w:tab w:val="left" w:pos="1276"/>
        </w:tabs>
        <w:rPr>
          <w:color w:val="0070C0"/>
          <w:szCs w:val="16"/>
          <w:lang w:val="en-US"/>
        </w:rPr>
      </w:pPr>
    </w:p>
    <w:p w14:paraId="147A6A2B" w14:textId="77777777" w:rsidR="00B70733" w:rsidRPr="00E060F7" w:rsidRDefault="00B70733" w:rsidP="00B70733">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3747B795" w14:textId="77777777" w:rsidR="00B70733" w:rsidRPr="00E060F7" w:rsidRDefault="00B70733" w:rsidP="0090172E">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90172E" w:rsidRPr="00E060F7">
        <w:rPr>
          <w:color w:val="0070C0"/>
          <w:szCs w:val="16"/>
          <w:lang w:val="en-US"/>
        </w:rPr>
        <w:t xml:space="preserve">&lt;xd:mixed </w:t>
      </w:r>
      <w:r w:rsidR="0090172E" w:rsidRPr="00E060F7">
        <w:rPr>
          <w:color w:val="00B050"/>
          <w:szCs w:val="16"/>
          <w:lang w:val="en-US"/>
        </w:rPr>
        <w:t>xd:script</w:t>
      </w:r>
      <w:r w:rsidR="0090172E" w:rsidRPr="00E060F7">
        <w:rPr>
          <w:color w:val="000000"/>
          <w:szCs w:val="16"/>
          <w:lang w:val="en-US"/>
        </w:rPr>
        <w:t>="</w:t>
      </w:r>
      <w:r w:rsidR="0090172E" w:rsidRPr="00E060F7">
        <w:rPr>
          <w:color w:val="FF0000"/>
          <w:szCs w:val="16"/>
          <w:lang w:val="en-US"/>
        </w:rPr>
        <w:t xml:space="preserve">ref </w:t>
      </w:r>
      <w:r w:rsidR="00D04B30">
        <w:rPr>
          <w:color w:val="FF0000"/>
          <w:szCs w:val="16"/>
          <w:lang w:val="en-US"/>
        </w:rPr>
        <w:t>Accident</w:t>
      </w:r>
      <w:r w:rsidR="0090172E" w:rsidRPr="00E060F7">
        <w:rPr>
          <w:color w:val="000000"/>
          <w:szCs w:val="16"/>
          <w:lang w:val="en-US"/>
        </w:rPr>
        <w:t>"</w:t>
      </w:r>
      <w:r w:rsidR="0090172E" w:rsidRPr="00E060F7">
        <w:rPr>
          <w:color w:val="0070C0"/>
          <w:szCs w:val="16"/>
          <w:lang w:val="en-US"/>
        </w:rPr>
        <w:t xml:space="preserve"> /&gt;</w:t>
      </w:r>
    </w:p>
    <w:p w14:paraId="555A9F4D" w14:textId="77777777" w:rsidR="00B70733" w:rsidRPr="00E060F7" w:rsidRDefault="00B70733" w:rsidP="00B70733">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9E3474" w14:textId="77777777" w:rsidR="0090172E" w:rsidRPr="00E060F7" w:rsidRDefault="0090172E" w:rsidP="00B70733">
      <w:pPr>
        <w:pStyle w:val="Zdrojovykod-zlutyboxSynteastyl"/>
        <w:keepLines/>
        <w:tabs>
          <w:tab w:val="left" w:pos="284"/>
          <w:tab w:val="left" w:pos="1276"/>
        </w:tabs>
        <w:rPr>
          <w:color w:val="0070C0"/>
          <w:lang w:val="en-US"/>
        </w:rPr>
      </w:pPr>
    </w:p>
    <w:p w14:paraId="204EF3B3" w14:textId="77777777" w:rsidR="0090172E" w:rsidRPr="00E060F7" w:rsidRDefault="0090172E" w:rsidP="0090172E">
      <w:pPr>
        <w:pStyle w:val="Zdrojovykod-zlutyboxSynteastyl"/>
        <w:keepLines/>
        <w:tabs>
          <w:tab w:val="left" w:pos="284"/>
          <w:tab w:val="left" w:pos="567"/>
        </w:tabs>
        <w:rPr>
          <w:color w:val="FF0000"/>
          <w:lang w:val="en-US"/>
        </w:rPr>
      </w:pPr>
      <w:r w:rsidRPr="00E060F7">
        <w:rPr>
          <w:color w:val="0070C0"/>
          <w:lang w:val="en-US"/>
        </w:rPr>
        <w:tab/>
      </w:r>
      <w:r w:rsidRPr="00E060F7">
        <w:rPr>
          <w:color w:val="0070C0"/>
          <w:szCs w:val="16"/>
          <w:lang w:val="en-US"/>
        </w:rPr>
        <w:t>&lt;xd:mixed</w:t>
      </w:r>
      <w:r w:rsidRPr="00E060F7">
        <w:rPr>
          <w:color w:val="FF0000"/>
          <w:szCs w:val="16"/>
          <w:lang w:val="en-US"/>
        </w:rPr>
        <w:t xml:space="preserve"> xd:name="</w:t>
      </w:r>
      <w:r w:rsidR="00D04B30">
        <w:rPr>
          <w:color w:val="FF0000"/>
          <w:szCs w:val="16"/>
          <w:lang w:val="en-US"/>
        </w:rPr>
        <w:t>Accident</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0FE7DE4A"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4D478291"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4B68CBAB"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_A&gt;</w:t>
      </w:r>
    </w:p>
    <w:p w14:paraId="0E5A348B" w14:textId="77777777" w:rsidR="0090172E" w:rsidRPr="00E060F7" w:rsidRDefault="0090172E" w:rsidP="0090172E">
      <w:pPr>
        <w:pStyle w:val="Zdrojovykod-zlutyboxSynteastyl"/>
        <w:keepLines/>
        <w:tabs>
          <w:tab w:val="left" w:pos="567"/>
          <w:tab w:val="left" w:pos="851"/>
          <w:tab w:val="left" w:pos="1134"/>
        </w:tabs>
        <w:rPr>
          <w:color w:val="0070C0"/>
          <w:lang w:val="en-US"/>
        </w:rPr>
      </w:pPr>
    </w:p>
    <w:p w14:paraId="359E6EAC"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A087C7A"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529C0C71"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_B&gt;</w:t>
      </w:r>
    </w:p>
    <w:p w14:paraId="479626C3" w14:textId="77777777" w:rsidR="0090172E" w:rsidRPr="00E060F7" w:rsidRDefault="0090172E" w:rsidP="0090172E">
      <w:pPr>
        <w:pStyle w:val="Zdrojovykod-zlutyboxSynteastyl"/>
        <w:keepLines/>
        <w:tabs>
          <w:tab w:val="left" w:pos="284"/>
          <w:tab w:val="left" w:pos="851"/>
          <w:tab w:val="left" w:pos="1134"/>
        </w:tabs>
        <w:rPr>
          <w:color w:val="0070C0"/>
          <w:lang w:val="en-US"/>
        </w:rPr>
      </w:pPr>
      <w:r w:rsidRPr="00E060F7">
        <w:rPr>
          <w:color w:val="0070C0"/>
          <w:lang w:val="en-US"/>
        </w:rPr>
        <w:tab/>
        <w:t>&lt;/xd:mixed&gt;</w:t>
      </w:r>
    </w:p>
    <w:p w14:paraId="6659ED44" w14:textId="77777777" w:rsidR="00B70733" w:rsidRPr="00E060F7" w:rsidRDefault="00B70733" w:rsidP="00B70733">
      <w:pPr>
        <w:pStyle w:val="Zdrojovykod-zlutyboxSynteastyl"/>
        <w:keepLines/>
        <w:tabs>
          <w:tab w:val="left" w:pos="284"/>
          <w:tab w:val="left" w:pos="1276"/>
        </w:tabs>
        <w:rPr>
          <w:lang w:val="en-US"/>
        </w:rPr>
      </w:pPr>
      <w:r w:rsidRPr="00E060F7">
        <w:rPr>
          <w:color w:val="0070C0"/>
          <w:lang w:val="en-US"/>
        </w:rPr>
        <w:t>&lt;/xd:def&gt;</w:t>
      </w:r>
    </w:p>
    <w:p w14:paraId="22F02F28" w14:textId="77777777" w:rsidR="00B70733" w:rsidRPr="00E060F7" w:rsidRDefault="00032F37" w:rsidP="00D84C56">
      <w:pPr>
        <w:pStyle w:val="OdstavecSynteastyl"/>
        <w:rPr>
          <w:lang w:val="en-US"/>
        </w:rPr>
      </w:pPr>
      <w:r w:rsidRPr="00032F37">
        <w:rPr>
          <w:lang w:val="en-US"/>
        </w:rPr>
        <w:t xml:space="preserve">In order for the group to act as a model and be referenced, it must </w:t>
      </w:r>
      <w:r>
        <w:rPr>
          <w:lang w:val="en-US"/>
        </w:rPr>
        <w:t>specify</w:t>
      </w:r>
      <w:r w:rsidRPr="00032F37">
        <w:rPr>
          <w:lang w:val="en-US"/>
        </w:rPr>
        <w:t xml:space="preserve"> the xd:name attribute specifying its name.</w:t>
      </w:r>
    </w:p>
    <w:p w14:paraId="734DE91F" w14:textId="77777777" w:rsidR="00E53FCD" w:rsidRPr="00E060F7" w:rsidRDefault="00032F37" w:rsidP="00E53FCD">
      <w:pPr>
        <w:pStyle w:val="OdstavecSynteastyl"/>
        <w:rPr>
          <w:lang w:val="en-US"/>
        </w:rPr>
      </w:pPr>
      <w:r w:rsidRPr="00032F37">
        <w:rPr>
          <w:lang w:val="en-US"/>
        </w:rPr>
        <w:t>In the example above, the entry is equivalent to the entry:</w:t>
      </w:r>
    </w:p>
    <w:p w14:paraId="0EF53111" w14:textId="1A23BA21"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6814BE" w14:textId="77777777"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6F0A660" w14:textId="77777777" w:rsidR="00E53FCD" w:rsidRPr="00E060F7" w:rsidRDefault="00E53FCD" w:rsidP="00E53FC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92B7356" w14:textId="77777777" w:rsidR="00E53FCD" w:rsidRPr="00E060F7" w:rsidRDefault="00E53FCD" w:rsidP="00E53FCD">
      <w:pPr>
        <w:pStyle w:val="Zdrojovykod-zlutyboxSynteastyl"/>
        <w:keepLines/>
        <w:tabs>
          <w:tab w:val="left" w:pos="567"/>
          <w:tab w:val="left" w:pos="1276"/>
        </w:tabs>
        <w:rPr>
          <w:color w:val="0070C0"/>
          <w:szCs w:val="16"/>
          <w:lang w:val="en-US"/>
        </w:rPr>
      </w:pPr>
    </w:p>
    <w:p w14:paraId="72F48880" w14:textId="77777777" w:rsidR="00E53FCD" w:rsidRPr="00E060F7" w:rsidRDefault="00E53FCD" w:rsidP="00E53FCD">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A2583AC" w14:textId="77777777" w:rsidR="00E53FCD" w:rsidRPr="00E060F7" w:rsidRDefault="00E53FCD" w:rsidP="00E53FCD">
      <w:pPr>
        <w:pStyle w:val="Zdrojovykod-zlutyboxSynteastyl"/>
        <w:keepLines/>
        <w:tabs>
          <w:tab w:val="left" w:pos="284"/>
          <w:tab w:val="left" w:pos="567"/>
          <w:tab w:val="left" w:pos="851"/>
        </w:tabs>
        <w:rPr>
          <w:color w:val="FF0000"/>
          <w:lang w:val="en-US"/>
        </w:rPr>
      </w:pPr>
      <w:r w:rsidRPr="00E060F7">
        <w:rPr>
          <w:color w:val="0070C0"/>
          <w:szCs w:val="16"/>
          <w:lang w:val="en-US"/>
        </w:rPr>
        <w:tab/>
      </w:r>
      <w:r w:rsidRPr="00E060F7">
        <w:rPr>
          <w:color w:val="0070C0"/>
          <w:szCs w:val="16"/>
          <w:lang w:val="en-US"/>
        </w:rPr>
        <w:tab/>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7C3929F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80C93D8"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590A381"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8DD6421" w14:textId="77777777" w:rsidR="00E53FCD" w:rsidRPr="00E060F7" w:rsidRDefault="00E53FCD" w:rsidP="00E53FCD">
      <w:pPr>
        <w:pStyle w:val="Zdrojovykod-zlutyboxSynteastyl"/>
        <w:keepLines/>
        <w:tabs>
          <w:tab w:val="left" w:pos="567"/>
          <w:tab w:val="left" w:pos="851"/>
          <w:tab w:val="left" w:pos="1134"/>
        </w:tabs>
        <w:rPr>
          <w:color w:val="0070C0"/>
          <w:lang w:val="en-US"/>
        </w:rPr>
      </w:pPr>
    </w:p>
    <w:p w14:paraId="50571EC7"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9449B80"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80E43D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64E17E6" w14:textId="77777777" w:rsidR="00E53FCD" w:rsidRPr="00E060F7" w:rsidRDefault="00E53FCD" w:rsidP="00E53FCD">
      <w:pPr>
        <w:pStyle w:val="Zdrojovykod-zlutyboxSynteastyl"/>
        <w:keepLines/>
        <w:tabs>
          <w:tab w:val="left" w:pos="284"/>
          <w:tab w:val="left" w:pos="567"/>
        </w:tabs>
        <w:rPr>
          <w:color w:val="FF0000"/>
          <w:lang w:val="en-US"/>
        </w:rPr>
      </w:pPr>
      <w:r w:rsidRPr="00E060F7">
        <w:rPr>
          <w:color w:val="0070C0"/>
          <w:lang w:val="en-US"/>
        </w:rPr>
        <w:tab/>
      </w:r>
      <w:r w:rsidRPr="00E060F7">
        <w:rPr>
          <w:color w:val="0070C0"/>
          <w:lang w:val="en-US"/>
        </w:rPr>
        <w:tab/>
        <w:t>&lt;/xd:mixed&gt;</w:t>
      </w:r>
    </w:p>
    <w:p w14:paraId="2CF7CF9D" w14:textId="77777777" w:rsidR="00E53FCD" w:rsidRPr="00E060F7" w:rsidRDefault="00E53FCD" w:rsidP="00E53FCD">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9E473A8" w14:textId="77777777" w:rsidR="00E53FCD" w:rsidRPr="00E060F7" w:rsidRDefault="00E53FCD" w:rsidP="00E53FCD">
      <w:pPr>
        <w:pStyle w:val="Zdrojovykod-zlutyboxSynteastyl"/>
        <w:keepLines/>
        <w:tabs>
          <w:tab w:val="left" w:pos="284"/>
          <w:tab w:val="left" w:pos="1276"/>
        </w:tabs>
        <w:rPr>
          <w:lang w:val="en-US"/>
        </w:rPr>
      </w:pPr>
      <w:r w:rsidRPr="00E060F7">
        <w:rPr>
          <w:color w:val="0070C0"/>
          <w:lang w:val="en-US"/>
        </w:rPr>
        <w:t>&lt;/xd:def&gt;</w:t>
      </w:r>
    </w:p>
    <w:p w14:paraId="0C35C1A9" w14:textId="77777777" w:rsidR="00E53FCD" w:rsidRPr="00E060F7" w:rsidRDefault="00032F37" w:rsidP="00E53FCD">
      <w:pPr>
        <w:pStyle w:val="OdstavecSynteastyl"/>
        <w:rPr>
          <w:lang w:val="en-US"/>
        </w:rPr>
      </w:pPr>
      <w:r w:rsidRPr="00032F37">
        <w:rPr>
          <w:lang w:val="en-US"/>
        </w:rPr>
        <w:t xml:space="preserve">Even for element groups, the element (group </w:t>
      </w:r>
      <w:r>
        <w:rPr>
          <w:lang w:val="en-US"/>
        </w:rPr>
        <w:t xml:space="preserve">of </w:t>
      </w:r>
      <w:r w:rsidRPr="00032F37">
        <w:rPr>
          <w:lang w:val="en-US"/>
        </w:rPr>
        <w:t>element</w:t>
      </w:r>
      <w:r>
        <w:rPr>
          <w:lang w:val="en-US"/>
        </w:rPr>
        <w:t xml:space="preserve"> models</w:t>
      </w:r>
      <w:r w:rsidRPr="00032F37">
        <w:rPr>
          <w:lang w:val="en-US"/>
        </w:rPr>
        <w:t>) to which it refers must be the direct descendant of element xd: def.</w:t>
      </w:r>
    </w:p>
    <w:p w14:paraId="05532AC5" w14:textId="4CF39B6A" w:rsidR="00E53FCD" w:rsidRPr="00E060F7" w:rsidRDefault="00202DAF" w:rsidP="00E53FCD">
      <w:pPr>
        <w:pStyle w:val="OdstavecSynteastyl"/>
        <w:rPr>
          <w:lang w:val="en-US"/>
        </w:rPr>
      </w:pPr>
      <w:r>
        <w:rPr>
          <w:noProof/>
          <w:lang w:val="en-US"/>
        </w:rPr>
      </w:r>
      <w:r>
        <w:rPr>
          <w:noProof/>
          <w:lang w:val="en-US"/>
        </w:rPr>
        <w:pict w14:anchorId="42F3CED9">
          <v:shape id="Šipka doprava 33" o:spid="_x0000_s10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sidDel="00E46602">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292987">
        <w:rPr>
          <w:lang w:val="en-US"/>
        </w:rPr>
        <w:t>10.2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_Ref535698847 \h </w:instrText>
      </w:r>
      <w:r w:rsidR="008544BD">
        <w:rPr>
          <w:lang w:val="en-US"/>
        </w:rPr>
      </w:r>
      <w:r w:rsidR="008544BD">
        <w:rPr>
          <w:lang w:val="en-US"/>
        </w:rPr>
        <w:fldChar w:fldCharType="separate"/>
      </w:r>
      <w:r w:rsidR="00292987" w:rsidRPr="00032F37">
        <w:rPr>
          <w:lang w:val="en-US"/>
        </w:rPr>
        <w:t>Collection of X-Definitions</w:t>
      </w:r>
      <w:r w:rsidR="008544BD">
        <w:rPr>
          <w:lang w:val="en-US"/>
        </w:rPr>
        <w:fldChar w:fldCharType="end"/>
      </w:r>
    </w:p>
    <w:p w14:paraId="629C67C9" w14:textId="075E8BF3" w:rsidR="00E53FCD" w:rsidRPr="00E060F7" w:rsidRDefault="00202DAF" w:rsidP="00E53FCD">
      <w:pPr>
        <w:pStyle w:val="OdstavecSynteastyl"/>
        <w:rPr>
          <w:lang w:val="en-US"/>
        </w:rPr>
      </w:pPr>
      <w:r>
        <w:rPr>
          <w:noProof/>
          <w:lang w:val="en-US"/>
        </w:rPr>
      </w:r>
      <w:r>
        <w:rPr>
          <w:noProof/>
          <w:lang w:val="en-US"/>
        </w:rPr>
        <w:pict w14:anchorId="780038BA">
          <v:shape id="Šipka doprava 32" o:spid="_x0000_s10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Pr>
          <w:lang w:val="en-US"/>
        </w:rPr>
        <w:t xml:space="preserve"> </w:t>
      </w:r>
      <w:r w:rsidR="00EF650E" w:rsidRPr="00E060F7">
        <w:rPr>
          <w:lang w:val="en-US"/>
        </w:rPr>
        <w:fldChar w:fldCharType="begin"/>
      </w:r>
      <w:r w:rsidR="00CD204C" w:rsidRPr="00E060F7">
        <w:rPr>
          <w:lang w:val="en-US"/>
        </w:rPr>
        <w:instrText xml:space="preserve"> REF _Ref345917650 \r \h </w:instrText>
      </w:r>
      <w:r w:rsidR="00EF650E" w:rsidRPr="00E060F7">
        <w:rPr>
          <w:lang w:val="en-US"/>
        </w:rPr>
      </w:r>
      <w:r w:rsidR="00EF650E" w:rsidRPr="00E060F7">
        <w:rPr>
          <w:lang w:val="en-US"/>
        </w:rPr>
        <w:fldChar w:fldCharType="separate"/>
      </w:r>
      <w:r w:rsidR="00292987">
        <w:rPr>
          <w:lang w:val="en-US"/>
        </w:rPr>
        <w:t>10.4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_Ref535698864 \h </w:instrText>
      </w:r>
      <w:r w:rsidR="008544BD">
        <w:rPr>
          <w:lang w:val="en-US"/>
        </w:rPr>
      </w:r>
      <w:r w:rsidR="008544BD">
        <w:rPr>
          <w:lang w:val="en-US"/>
        </w:rPr>
        <w:fldChar w:fldCharType="separate"/>
      </w:r>
      <w:r w:rsidR="00292987" w:rsidRPr="00E060F7">
        <w:rPr>
          <w:lang w:val="en-US"/>
        </w:rPr>
        <w:t>Ma</w:t>
      </w:r>
      <w:r w:rsidR="00292987">
        <w:rPr>
          <w:lang w:val="en-US"/>
        </w:rPr>
        <w:t>c</w:t>
      </w:r>
      <w:r w:rsidR="00292987" w:rsidRPr="00E060F7">
        <w:rPr>
          <w:lang w:val="en-US"/>
        </w:rPr>
        <w:t>r</w:t>
      </w:r>
      <w:r w:rsidR="00292987">
        <w:rPr>
          <w:lang w:val="en-US"/>
        </w:rPr>
        <w:t>os</w:t>
      </w:r>
      <w:r w:rsidR="008544BD">
        <w:rPr>
          <w:lang w:val="en-US"/>
        </w:rPr>
        <w:fldChar w:fldCharType="end"/>
      </w:r>
    </w:p>
    <w:p w14:paraId="254667E8" w14:textId="77777777" w:rsidR="00E53FCD" w:rsidRPr="00E060F7" w:rsidRDefault="00032F37" w:rsidP="00CB479D">
      <w:pPr>
        <w:pStyle w:val="Nadpis3"/>
        <w:rPr>
          <w:lang w:val="en-US"/>
        </w:rPr>
      </w:pPr>
      <w:bookmarkStart w:id="632" w:name="_Ref535946478"/>
      <w:bookmarkStart w:id="633" w:name="_Toc46929901"/>
      <w:r w:rsidRPr="00032F37">
        <w:rPr>
          <w:lang w:val="en-US"/>
        </w:rPr>
        <w:t>Alternative references to groups</w:t>
      </w:r>
      <w:bookmarkEnd w:id="632"/>
      <w:bookmarkEnd w:id="633"/>
    </w:p>
    <w:p w14:paraId="190CF99D" w14:textId="77777777" w:rsidR="00AB7067" w:rsidRPr="00E060F7" w:rsidRDefault="00032F37" w:rsidP="00D84C56">
      <w:pPr>
        <w:pStyle w:val="OdstavecSynteastyl"/>
        <w:rPr>
          <w:lang w:val="en-US"/>
        </w:rPr>
      </w:pPr>
      <w:r>
        <w:rPr>
          <w:lang w:val="en-US"/>
        </w:rPr>
        <w:t>The</w:t>
      </w:r>
      <w:r w:rsidRPr="00032F37">
        <w:rPr>
          <w:lang w:val="en-US"/>
        </w:rPr>
        <w:t xml:space="preserve"> example from the previous chapter can also be written so that the xd:mixed element will act as a sub-element of another element to which the reference inserting its descendants will be directed by using the element xd:includeChildNodes and the ref attribute, ie xd:mixed:</w:t>
      </w:r>
    </w:p>
    <w:p w14:paraId="21D0B6B5" w14:textId="3F473528"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EFDF9D8" w14:textId="77777777"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66C73B" w14:textId="77777777" w:rsidR="00F62C2C" w:rsidRPr="00E060F7" w:rsidRDefault="00F62C2C" w:rsidP="00F62C2C">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F614A1" w14:textId="77777777" w:rsidR="00F62C2C" w:rsidRPr="00E060F7" w:rsidRDefault="00F62C2C" w:rsidP="00F62C2C">
      <w:pPr>
        <w:pStyle w:val="Zdrojovykod-zlutyboxSynteastyl"/>
        <w:keepLines/>
        <w:tabs>
          <w:tab w:val="left" w:pos="567"/>
          <w:tab w:val="left" w:pos="1276"/>
        </w:tabs>
        <w:rPr>
          <w:color w:val="0070C0"/>
          <w:szCs w:val="16"/>
          <w:lang w:val="en-US"/>
        </w:rPr>
      </w:pPr>
    </w:p>
    <w:p w14:paraId="28821113" w14:textId="77777777" w:rsidR="00F62C2C" w:rsidRPr="00E060F7" w:rsidRDefault="00F62C2C" w:rsidP="00F62C2C">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0D5BC4D" w14:textId="77777777" w:rsidR="00F62C2C" w:rsidRPr="00E060F7" w:rsidRDefault="00F62C2C" w:rsidP="00F62C2C">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&lt;xd:includeChildNodes ref="ref NehodyA_B" /&gt;</w:t>
      </w:r>
    </w:p>
    <w:p w14:paraId="42A5AADE"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898D8C5" w14:textId="77777777" w:rsidR="00F62C2C" w:rsidRPr="00E060F7" w:rsidRDefault="00F62C2C" w:rsidP="00F62C2C">
      <w:pPr>
        <w:pStyle w:val="Zdrojovykod-zlutyboxSynteastyl"/>
        <w:keepLines/>
        <w:tabs>
          <w:tab w:val="left" w:pos="284"/>
          <w:tab w:val="left" w:pos="1276"/>
        </w:tabs>
        <w:rPr>
          <w:color w:val="0070C0"/>
          <w:lang w:val="en-US"/>
        </w:rPr>
      </w:pPr>
    </w:p>
    <w:p w14:paraId="4AC0DA67" w14:textId="77777777" w:rsidR="00F62C2C" w:rsidRPr="00E060F7" w:rsidRDefault="00F62C2C" w:rsidP="00F62C2C">
      <w:pPr>
        <w:pStyle w:val="Zdrojovykod-zlutyboxSynteastyl"/>
        <w:keepLines/>
        <w:tabs>
          <w:tab w:val="left" w:pos="284"/>
          <w:tab w:val="left" w:pos="1276"/>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63877D47" w14:textId="77777777" w:rsidR="00F62C2C" w:rsidRPr="00E060F7" w:rsidRDefault="00F62C2C" w:rsidP="00F62C2C">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szCs w:val="16"/>
          <w:lang w:val="en-US"/>
        </w:rPr>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5FDE0128"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62DF38BE"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890A95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BE348B" w14:textId="77777777" w:rsidR="00F62C2C" w:rsidRPr="00E060F7" w:rsidRDefault="00F62C2C" w:rsidP="00F62C2C">
      <w:pPr>
        <w:pStyle w:val="Zdrojovykod-zlutyboxSynteastyl"/>
        <w:keepLines/>
        <w:tabs>
          <w:tab w:val="left" w:pos="567"/>
          <w:tab w:val="left" w:pos="851"/>
          <w:tab w:val="left" w:pos="1134"/>
        </w:tabs>
        <w:rPr>
          <w:color w:val="0070C0"/>
          <w:lang w:val="en-US"/>
        </w:rPr>
      </w:pPr>
    </w:p>
    <w:p w14:paraId="2BF29795"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4ADF5DD"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0BDE4B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FFD3579" w14:textId="77777777" w:rsidR="00F62C2C" w:rsidRPr="00E060F7" w:rsidRDefault="00F62C2C" w:rsidP="00F62C2C">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&lt;/xd:mixed&gt;</w:t>
      </w:r>
    </w:p>
    <w:p w14:paraId="6FF944E3" w14:textId="77777777" w:rsidR="00F62C2C" w:rsidRPr="00E060F7" w:rsidRDefault="00F62C2C" w:rsidP="00F62C2C">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48D4A1D0"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&lt;/xd:def&gt;</w:t>
      </w:r>
    </w:p>
    <w:p w14:paraId="20509164" w14:textId="77777777" w:rsidR="00D84C56" w:rsidRPr="00E060F7" w:rsidRDefault="00032F37" w:rsidP="00D84C56">
      <w:pPr>
        <w:pStyle w:val="Nadpis2"/>
        <w:rPr>
          <w:lang w:val="en-US"/>
        </w:rPr>
      </w:pPr>
      <w:bookmarkStart w:id="634" w:name="_Ref535698847"/>
      <w:bookmarkStart w:id="635" w:name="_Ref535699030"/>
      <w:bookmarkStart w:id="636" w:name="_Toc46929902"/>
      <w:r w:rsidRPr="00032F37">
        <w:rPr>
          <w:lang w:val="en-US"/>
        </w:rPr>
        <w:t>Collection of X-Definitions</w:t>
      </w:r>
      <w:bookmarkEnd w:id="634"/>
      <w:bookmarkEnd w:id="635"/>
      <w:bookmarkEnd w:id="636"/>
      <w:r w:rsidR="00EF650E" w:rsidRPr="00E060F7">
        <w:rPr>
          <w:lang w:val="en-US"/>
        </w:rPr>
        <w:fldChar w:fldCharType="begin"/>
      </w:r>
      <w:r w:rsidR="00D84C56" w:rsidRPr="00E060F7">
        <w:rPr>
          <w:lang w:val="en-US"/>
        </w:rPr>
        <w:instrText xml:space="preserve"> XE "X-Definice:kolekce X-Definic" </w:instrText>
      </w:r>
      <w:r w:rsidR="00EF650E" w:rsidRPr="00E060F7">
        <w:rPr>
          <w:lang w:val="en-US"/>
        </w:rPr>
        <w:fldChar w:fldCharType="end"/>
      </w:r>
    </w:p>
    <w:p w14:paraId="4DE66139" w14:textId="72147E19" w:rsidR="00D84C56" w:rsidRPr="00E060F7" w:rsidRDefault="00202DAF" w:rsidP="00D84C56">
      <w:pPr>
        <w:pStyle w:val="OdstavecSynteastyl"/>
        <w:rPr>
          <w:lang w:val="en-US"/>
        </w:rPr>
      </w:pPr>
      <w:r>
        <w:rPr>
          <w:noProof/>
          <w:lang w:val="en-US"/>
        </w:rPr>
      </w:r>
      <w:r>
        <w:rPr>
          <w:noProof/>
          <w:lang w:val="en-US"/>
        </w:rPr>
        <w:pict w14:anchorId="3003E252">
          <v:shape id="Šipka doprava 30" o:spid="_x0000_s10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92987">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292987">
        <w:rPr>
          <w:lang w:val="en-US"/>
        </w:rPr>
        <w:t xml:space="preserve">Sample of Complete </w:t>
      </w:r>
      <w:r w:rsidR="00292987" w:rsidRPr="00E060F7">
        <w:rPr>
          <w:lang w:val="en-US"/>
        </w:rPr>
        <w:t>X-definit</w:t>
      </w:r>
      <w:r w:rsidR="00292987">
        <w:rPr>
          <w:lang w:val="en-US"/>
        </w:rPr>
        <w:t>ion</w:t>
      </w:r>
      <w:r w:rsidR="008544BD">
        <w:rPr>
          <w:lang w:val="en-US"/>
        </w:rPr>
        <w:fldChar w:fldCharType="end"/>
      </w:r>
    </w:p>
    <w:p w14:paraId="1A2CB4E1" w14:textId="1B4D6D8C" w:rsidR="00D84C56" w:rsidRPr="00E060F7" w:rsidRDefault="00202DAF" w:rsidP="00D84C56">
      <w:pPr>
        <w:pStyle w:val="OdstavecSynteastyl"/>
        <w:rPr>
          <w:lang w:val="en-US"/>
        </w:rPr>
      </w:pPr>
      <w:r>
        <w:rPr>
          <w:noProof/>
          <w:lang w:val="en-US"/>
        </w:rPr>
      </w:r>
      <w:r>
        <w:rPr>
          <w:noProof/>
          <w:lang w:val="en-US"/>
        </w:rPr>
        <w:pict w14:anchorId="5BFD8B11">
          <v:shape id="Šipka doprava 29" o:spid="_x0000_s10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_Ref535156990 \r \h </w:instrText>
      </w:r>
      <w:r w:rsidR="00542A14">
        <w:rPr>
          <w:lang w:val="en-US"/>
        </w:rPr>
      </w:r>
      <w:r w:rsidR="00542A14">
        <w:rPr>
          <w:lang w:val="en-US"/>
        </w:rPr>
        <w:fldChar w:fldCharType="separate"/>
      </w:r>
      <w:r w:rsidR="00292987">
        <w:rPr>
          <w:lang w:val="en-US"/>
        </w:rPr>
        <w:t>10.1</w:t>
      </w:r>
      <w:r w:rsidR="00542A14">
        <w:rPr>
          <w:lang w:val="en-US"/>
        </w:rPr>
        <w:fldChar w:fldCharType="end"/>
      </w:r>
      <w:r w:rsidR="008544BD">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292987" w:rsidRPr="007B3B01">
        <w:rPr>
          <w:lang w:val="en-US"/>
        </w:rPr>
        <w:t>Reference to another element model in X-definition</w:t>
      </w:r>
      <w:r w:rsidR="008544BD">
        <w:rPr>
          <w:lang w:val="en-US"/>
        </w:rPr>
        <w:fldChar w:fldCharType="end"/>
      </w:r>
    </w:p>
    <w:p w14:paraId="4023E82A" w14:textId="77777777" w:rsidR="00D84C56" w:rsidRPr="00E060F7" w:rsidRDefault="00032F37" w:rsidP="00032F37">
      <w:pPr>
        <w:pStyle w:val="OdstavecSynteastyl"/>
        <w:rPr>
          <w:lang w:val="en-US"/>
        </w:rPr>
      </w:pPr>
      <w:r w:rsidRPr="00032F37">
        <w:rPr>
          <w:lang w:val="en-US"/>
        </w:rPr>
        <w:t xml:space="preserve">In the case that a task is more extensive and more separate X-definitions have to be created for this purpose, it can be placed in separate xdef files or embedded into a single xdef file. The collection </w:t>
      </w:r>
      <w:r>
        <w:rPr>
          <w:lang w:val="en-US"/>
        </w:rPr>
        <w:t xml:space="preserve">of X-definitions </w:t>
      </w:r>
      <w:r w:rsidRPr="00032F37">
        <w:rPr>
          <w:lang w:val="en-US"/>
        </w:rPr>
        <w:t>is determined by the xd:collection element. As a sample example, X-</w:t>
      </w:r>
      <w:r>
        <w:rPr>
          <w:lang w:val="en-US"/>
        </w:rPr>
        <w:t>d</w:t>
      </w:r>
      <w:r w:rsidRPr="00032F37">
        <w:rPr>
          <w:lang w:val="en-US"/>
        </w:rPr>
        <w:t xml:space="preserve">efinitions </w:t>
      </w:r>
      <w:r>
        <w:rPr>
          <w:lang w:val="en-US"/>
        </w:rPr>
        <w:t>are recorded</w:t>
      </w:r>
      <w:r w:rsidRPr="00032F37">
        <w:rPr>
          <w:lang w:val="en-US"/>
        </w:rPr>
        <w:t xml:space="preserve"> using elements into a single file:</w:t>
      </w:r>
    </w:p>
    <w:p w14:paraId="3C8E7796" w14:textId="0804AF16"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lastRenderedPageBreak/>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Pr="00E060F7">
        <w:rPr>
          <w:color w:val="0070C0"/>
          <w:szCs w:val="16"/>
          <w:lang w:val="en-US"/>
        </w:rPr>
        <w:t>&gt;</w:t>
      </w:r>
    </w:p>
    <w:p w14:paraId="408E97A6" w14:textId="77777777" w:rsidR="00D84C56" w:rsidRPr="00E060F7" w:rsidRDefault="00D84C56" w:rsidP="00D84C56">
      <w:pPr>
        <w:pStyle w:val="Zdrojovykod-zlutyboxSynteastyl"/>
        <w:tabs>
          <w:tab w:val="left" w:pos="284"/>
          <w:tab w:val="left" w:pos="1276"/>
        </w:tabs>
        <w:rPr>
          <w:color w:val="808080"/>
          <w:lang w:val="en-US"/>
        </w:rPr>
      </w:pPr>
      <w:r w:rsidRPr="00E060F7">
        <w:rPr>
          <w:color w:val="0070C0"/>
          <w:lang w:val="en-US"/>
        </w:rPr>
        <w:tab/>
      </w:r>
      <w:r w:rsidRPr="00E060F7">
        <w:rPr>
          <w:color w:val="808080"/>
          <w:lang w:val="en-US"/>
        </w:rPr>
        <w:t xml:space="preserve">&lt;!-- </w:t>
      </w:r>
      <w:r w:rsidR="00032F37">
        <w:rPr>
          <w:color w:val="808080"/>
          <w:lang w:val="en-US"/>
        </w:rPr>
        <w:t>First X-definition</w:t>
      </w:r>
      <w:r w:rsidRPr="00E060F7">
        <w:rPr>
          <w:color w:val="808080"/>
          <w:lang w:val="en-US"/>
        </w:rPr>
        <w:t xml:space="preserve">, </w:t>
      </w:r>
      <w:r w:rsidR="00032F37">
        <w:rPr>
          <w:color w:val="808080"/>
          <w:lang w:val="en-US"/>
        </w:rPr>
        <w:t>garage</w:t>
      </w:r>
      <w:r w:rsidRPr="00E060F7">
        <w:rPr>
          <w:color w:val="808080"/>
          <w:lang w:val="en-US"/>
        </w:rPr>
        <w:t>. --&gt;</w:t>
      </w:r>
    </w:p>
    <w:p w14:paraId="395C9332"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2F87C17A"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61636C5" w14:textId="77777777" w:rsidR="00D84C56" w:rsidRPr="00E060F7" w:rsidRDefault="00D84C56" w:rsidP="00D84C56">
      <w:pPr>
        <w:pStyle w:val="Zdrojovykod-zlutyboxSynteastyl"/>
        <w:tabs>
          <w:tab w:val="left" w:pos="567"/>
          <w:tab w:val="left" w:pos="1276"/>
        </w:tabs>
        <w:rPr>
          <w:color w:val="0070C0"/>
          <w:szCs w:val="16"/>
          <w:lang w:val="en-US"/>
        </w:rPr>
      </w:pPr>
    </w:p>
    <w:p w14:paraId="1D3FE80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B6155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p>
    <w:p w14:paraId="5F5C68B1"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2924D7"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077447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A89721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5EB1B21"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77C6B2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6B285AF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06358EDE" w14:textId="77777777" w:rsidR="00D84C56" w:rsidRPr="00E060F7" w:rsidRDefault="00D84C56" w:rsidP="00D84C56">
      <w:pPr>
        <w:pStyle w:val="Zdrojovykod-zlutyboxSynteastyl"/>
        <w:tabs>
          <w:tab w:val="left" w:pos="284"/>
          <w:tab w:val="left" w:pos="1276"/>
        </w:tabs>
        <w:rPr>
          <w:color w:val="0070C0"/>
          <w:lang w:val="en-US"/>
        </w:rPr>
      </w:pPr>
    </w:p>
    <w:p w14:paraId="4FB6A0D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808080"/>
          <w:lang w:val="en-US"/>
        </w:rPr>
        <w:t xml:space="preserve">&lt;!-- </w:t>
      </w:r>
      <w:r w:rsidR="00EE4BC4">
        <w:rPr>
          <w:color w:val="808080"/>
          <w:lang w:val="en-US"/>
        </w:rPr>
        <w:t>Second</w:t>
      </w:r>
      <w:r w:rsidRPr="00E060F7">
        <w:rPr>
          <w:color w:val="808080"/>
          <w:lang w:val="en-US"/>
        </w:rPr>
        <w:t xml:space="preserve"> X-</w:t>
      </w:r>
      <w:r w:rsidR="00CA52DA" w:rsidRPr="00E060F7">
        <w:rPr>
          <w:color w:val="808080"/>
          <w:lang w:val="en-US"/>
        </w:rPr>
        <w:t>defini</w:t>
      </w:r>
      <w:r w:rsidR="00EE4BC4">
        <w:rPr>
          <w:color w:val="808080"/>
          <w:lang w:val="en-US"/>
        </w:rPr>
        <w:t>tion</w:t>
      </w:r>
      <w:r w:rsidRPr="00E060F7">
        <w:rPr>
          <w:color w:val="808080"/>
          <w:lang w:val="en-US"/>
        </w:rPr>
        <w:t xml:space="preserve">, </w:t>
      </w:r>
      <w:r w:rsidR="00EE4BC4">
        <w:rPr>
          <w:color w:val="808080"/>
          <w:lang w:val="en-US"/>
        </w:rPr>
        <w:t>garage</w:t>
      </w:r>
      <w:r w:rsidRPr="00E060F7">
        <w:rPr>
          <w:color w:val="808080"/>
          <w:lang w:val="en-US"/>
        </w:rPr>
        <w:t>Elem. --&gt;</w:t>
      </w:r>
    </w:p>
    <w:p w14:paraId="2C45D2F8" w14:textId="77777777" w:rsidR="00D84C56" w:rsidRPr="00E060F7" w:rsidRDefault="00D84C56" w:rsidP="00D84C56">
      <w:pPr>
        <w:pStyle w:val="Zdrojovykod-zlutyboxSynteastyl"/>
        <w:tabs>
          <w:tab w:val="left" w:pos="284"/>
          <w:tab w:val="left" w:pos="993"/>
        </w:tabs>
        <w:rPr>
          <w:color w:val="0070C0"/>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E4BC4">
        <w:rPr>
          <w:color w:val="984806"/>
          <w:szCs w:val="16"/>
          <w:lang w:val="en-US"/>
        </w:rPr>
        <w:t>garage</w:t>
      </w:r>
      <w:r w:rsidRPr="00E060F7">
        <w:rPr>
          <w:color w:val="984806"/>
          <w:szCs w:val="16"/>
          <w:lang w:val="en-US"/>
        </w:rPr>
        <w:t>Elem</w:t>
      </w:r>
      <w:r w:rsidRPr="00E060F7">
        <w:rPr>
          <w:szCs w:val="16"/>
          <w:lang w:val="en-US"/>
        </w:rPr>
        <w:t>"</w:t>
      </w:r>
    </w:p>
    <w:p w14:paraId="0DBB2CAB" w14:textId="77777777" w:rsidR="00D84C56" w:rsidRPr="00E060F7" w:rsidRDefault="00D84C56" w:rsidP="00D84C56">
      <w:pPr>
        <w:pStyle w:val="Zdrojovykod-zlutyboxSynteastyl"/>
        <w:tabs>
          <w:tab w:val="left" w:pos="567"/>
          <w:tab w:val="left" w:pos="993"/>
        </w:tabs>
        <w:rPr>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60AD54EA" w14:textId="77777777" w:rsidR="00D84C56" w:rsidRPr="00E060F7" w:rsidRDefault="00D84C56" w:rsidP="00D84C56">
      <w:pPr>
        <w:pStyle w:val="Zdrojovykod-zlutyboxSynteastyl"/>
        <w:rPr>
          <w:color w:val="0070C0"/>
          <w:lang w:val="en-US"/>
        </w:rPr>
      </w:pPr>
    </w:p>
    <w:p w14:paraId="749F891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75A5F3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51048FF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371494C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B9D900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6AA692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290E1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B27A7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B49C02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75CDB1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104E4CF0"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26EA5A85" w14:textId="77777777" w:rsidR="00CA1A25" w:rsidRDefault="00CA1A25" w:rsidP="00D84C56">
      <w:pPr>
        <w:pStyle w:val="OdstavecSynteastyl"/>
        <w:rPr>
          <w:lang w:val="en-US"/>
        </w:rPr>
      </w:pPr>
      <w:r w:rsidRPr="00CA1A25">
        <w:rPr>
          <w:lang w:val="en-US"/>
        </w:rPr>
        <w:t>As can be seen above, the X-definition collection contains two X-definitions that differ in structure. Therefore, the whole collection can be modified so that the definition of the content of the X-definitions, defined attributes, respectively. elements and their data types, for example, to move X-Definition to the X-Definition of the VehiclePark and, with reference, the Vehicle element will refer to its content in the X-Definition of the Porsche. The reference to the Element element element found in the XDef X</w:t>
      </w:r>
      <w:r>
        <w:rPr>
          <w:lang w:val="en-US"/>
        </w:rPr>
        <w:t>-</w:t>
      </w:r>
      <w:r w:rsidRPr="00CA1A25">
        <w:rPr>
          <w:lang w:val="en-US"/>
        </w:rPr>
        <w:t xml:space="preserve">definition is written using ref as </w:t>
      </w:r>
      <w:r w:rsidRPr="00CA1A25">
        <w:rPr>
          <w:b/>
          <w:lang w:val="en-US"/>
        </w:rPr>
        <w:t>ref</w:t>
      </w:r>
      <w:r>
        <w:rPr>
          <w:b/>
          <w:lang w:val="en-US"/>
        </w:rPr>
        <w:t> </w:t>
      </w:r>
      <w:r w:rsidRPr="00CA1A25">
        <w:rPr>
          <w:b/>
          <w:lang w:val="en-US"/>
        </w:rPr>
        <w:t>XDef#Element</w:t>
      </w:r>
      <w:r w:rsidRPr="00CA1A25">
        <w:rPr>
          <w:lang w:val="en-US"/>
        </w:rPr>
        <w:t>.</w:t>
      </w:r>
    </w:p>
    <w:p w14:paraId="079F7729" w14:textId="77777777" w:rsidR="00D84C56" w:rsidRPr="00E060F7" w:rsidRDefault="00CA1A25" w:rsidP="00D84C56">
      <w:pPr>
        <w:pStyle w:val="OdstavecSynteastyl"/>
        <w:rPr>
          <w:lang w:val="en-US"/>
        </w:rPr>
      </w:pPr>
      <w:r>
        <w:rPr>
          <w:lang w:val="en-US"/>
        </w:rPr>
        <w:t>The modified example will look like this</w:t>
      </w:r>
      <w:r w:rsidR="00D84C56" w:rsidRPr="00E060F7">
        <w:rPr>
          <w:lang w:val="en-US"/>
        </w:rPr>
        <w:t>:</w:t>
      </w:r>
    </w:p>
    <w:p w14:paraId="0BAB2761" w14:textId="20EB1FCE"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1272A7" w14:textId="77777777" w:rsidR="00D84C56" w:rsidRPr="00E060F7" w:rsidRDefault="00D84C56" w:rsidP="00D84C56">
      <w:pPr>
        <w:pStyle w:val="Zdrojovykod-zlutyboxSynteastyl"/>
        <w:tabs>
          <w:tab w:val="left" w:pos="567"/>
          <w:tab w:val="left" w:pos="1276"/>
        </w:tabs>
        <w:rPr>
          <w:color w:val="0070C0"/>
          <w:lang w:val="en-US"/>
        </w:rPr>
      </w:pPr>
    </w:p>
    <w:p w14:paraId="1EC55646"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138B7A99"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8EAF7C7" w14:textId="77777777" w:rsidR="00D84C56" w:rsidRPr="00E060F7" w:rsidRDefault="00D84C56" w:rsidP="00D84C56">
      <w:pPr>
        <w:pStyle w:val="Zdrojovykod-zlutyboxSynteastyl"/>
        <w:tabs>
          <w:tab w:val="left" w:pos="567"/>
          <w:tab w:val="left" w:pos="1276"/>
        </w:tabs>
        <w:rPr>
          <w:color w:val="0070C0"/>
          <w:szCs w:val="16"/>
          <w:lang w:val="en-US"/>
        </w:rPr>
      </w:pPr>
    </w:p>
    <w:p w14:paraId="19306FF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24485C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49CC6FAB"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2E4C744" w14:textId="77777777" w:rsidR="00D84C56" w:rsidRPr="00E060F7" w:rsidRDefault="00D84C56" w:rsidP="00D84C56">
      <w:pPr>
        <w:pStyle w:val="Zdrojovykod-zlutyboxSynteastyl"/>
        <w:tabs>
          <w:tab w:val="left" w:pos="284"/>
          <w:tab w:val="left" w:pos="567"/>
        </w:tabs>
        <w:rPr>
          <w:color w:val="0070C0"/>
          <w:lang w:val="en-US"/>
        </w:rPr>
      </w:pPr>
    </w:p>
    <w:p w14:paraId="5DBD54DE"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00CA1A25">
        <w:rPr>
          <w:color w:val="00B050"/>
          <w:lang w:val="en-US"/>
        </w:rPr>
        <w:t xml:space="preserve">e </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436DA855"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CA1A25">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0DF9CFE"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D96AD7D"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88A7FDC"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457E0AF" w14:textId="77777777" w:rsidR="00D84C56" w:rsidRPr="00E060F7" w:rsidRDefault="00D84C56" w:rsidP="00D84C56">
      <w:pPr>
        <w:pStyle w:val="Zdrojovykod-zlutyboxSynteastyl"/>
        <w:tabs>
          <w:tab w:val="left" w:pos="993"/>
          <w:tab w:val="left" w:pos="1418"/>
        </w:tabs>
        <w:rPr>
          <w:color w:val="0070C0"/>
          <w:lang w:val="en-US"/>
        </w:rPr>
      </w:pPr>
    </w:p>
    <w:p w14:paraId="0A5351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395DD64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5FF2651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1C20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F04B6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2DE360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31CC26C1"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FF77D0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548430E3" w14:textId="77777777" w:rsidR="00D84C56" w:rsidRPr="00E060F7" w:rsidRDefault="00D84C56" w:rsidP="00D84C56">
      <w:pPr>
        <w:pStyle w:val="Zdrojovykod-zlutyboxSynteastyl"/>
        <w:tabs>
          <w:tab w:val="left" w:pos="284"/>
          <w:tab w:val="left" w:pos="1276"/>
        </w:tabs>
        <w:rPr>
          <w:color w:val="0070C0"/>
          <w:lang w:val="en-US"/>
        </w:rPr>
      </w:pPr>
    </w:p>
    <w:p w14:paraId="6E5448E8" w14:textId="77777777" w:rsidR="00D84C56" w:rsidRPr="00E060F7" w:rsidRDefault="00D84C56" w:rsidP="00D84C56">
      <w:pPr>
        <w:pStyle w:val="Zdrojovykod-zlutyboxSynteastyl"/>
        <w:tabs>
          <w:tab w:val="left" w:pos="284"/>
          <w:tab w:val="left" w:pos="1276"/>
        </w:tabs>
        <w:rPr>
          <w:color w:val="0070C0"/>
          <w:lang w:val="en-US"/>
        </w:rPr>
      </w:pPr>
    </w:p>
    <w:p w14:paraId="327DE152" w14:textId="77777777" w:rsidR="00D84C56" w:rsidRPr="00CA1A25" w:rsidRDefault="00D84C56" w:rsidP="00CA1A25">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A1A25">
        <w:rPr>
          <w:color w:val="984806"/>
          <w:szCs w:val="16"/>
          <w:lang w:val="en-US"/>
        </w:rPr>
        <w:t>garage</w:t>
      </w:r>
      <w:r w:rsidRPr="00E060F7">
        <w:rPr>
          <w:color w:val="984806"/>
          <w:szCs w:val="16"/>
          <w:lang w:val="en-US"/>
        </w:rPr>
        <w:t>Elem</w:t>
      </w:r>
      <w:r w:rsidRPr="00E060F7">
        <w:rPr>
          <w:szCs w:val="16"/>
          <w:lang w:val="en-US"/>
        </w:rPr>
        <w:t>"</w:t>
      </w:r>
      <w:r w:rsidR="00CA1A25">
        <w:rPr>
          <w:szCs w:val="16"/>
          <w:lang w:val="en-US"/>
        </w:rPr>
        <w:t xml:space="preserve"> </w:t>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2239D624"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1FD8E44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CA1A25">
        <w:rPr>
          <w:color w:val="FF0000"/>
          <w:lang w:val="en-US"/>
        </w:rPr>
        <w:t>garage</w:t>
      </w:r>
      <w:r w:rsidRPr="00E060F7">
        <w:rPr>
          <w:color w:val="FF0000"/>
          <w:lang w:val="en-US"/>
        </w:rPr>
        <w:t>#</w:t>
      </w:r>
      <w:r w:rsidR="00CA1A25">
        <w:rPr>
          <w:color w:val="FF0000"/>
          <w:lang w:val="en-US"/>
        </w:rPr>
        <w:t>Vehicle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5EB9DF9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1BC38A5C"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379FB17B" w14:textId="77777777" w:rsidR="00CA1A25" w:rsidRPr="00E060F7" w:rsidRDefault="00CA1A25" w:rsidP="00D84C56">
      <w:pPr>
        <w:pStyle w:val="Zdrojovykod-zlutyboxSynteastyl"/>
        <w:tabs>
          <w:tab w:val="left" w:pos="284"/>
          <w:tab w:val="left" w:pos="1276"/>
        </w:tabs>
        <w:rPr>
          <w:color w:val="0070C0"/>
          <w:lang w:val="en-US"/>
        </w:rPr>
      </w:pPr>
    </w:p>
    <w:p w14:paraId="04688F2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3A48B258" w14:textId="64927035" w:rsidR="00D84C56" w:rsidRPr="00E060F7" w:rsidRDefault="00202DAF" w:rsidP="00D84C56">
      <w:pPr>
        <w:pStyle w:val="OdstavecSynteastyl"/>
        <w:rPr>
          <w:lang w:val="en-US"/>
        </w:rPr>
      </w:pPr>
      <w:r>
        <w:rPr>
          <w:noProof/>
          <w:lang w:val="en-US"/>
        </w:rPr>
      </w:r>
      <w:r>
        <w:rPr>
          <w:noProof/>
          <w:lang w:val="en-US"/>
        </w:rPr>
        <w:pict w14:anchorId="58A2AECE">
          <v:shape id="Šipka doprava 28" o:spid="_x0000_s10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_Ref535946579 \r \h </w:instrText>
      </w:r>
      <w:r w:rsidR="00E06176">
        <w:rPr>
          <w:lang w:val="en-US"/>
        </w:rPr>
      </w:r>
      <w:r w:rsidR="00E06176">
        <w:rPr>
          <w:lang w:val="en-US"/>
        </w:rPr>
        <w:fldChar w:fldCharType="separate"/>
      </w:r>
      <w:r w:rsidR="00292987">
        <w:rPr>
          <w:lang w:val="en-US"/>
        </w:rPr>
        <w:t>10.3</w:t>
      </w:r>
      <w:r w:rsidR="00E06176">
        <w:rPr>
          <w:lang w:val="en-US"/>
        </w:rPr>
        <w:fldChar w:fldCharType="end"/>
      </w:r>
      <w:r w:rsidR="00E06176">
        <w:rPr>
          <w:lang w:val="en-US"/>
        </w:rPr>
        <w:t xml:space="preserve"> </w:t>
      </w:r>
      <w:r w:rsidR="00E06176">
        <w:rPr>
          <w:lang w:val="en-US"/>
        </w:rPr>
        <w:fldChar w:fldCharType="begin"/>
      </w:r>
      <w:r w:rsidR="00E06176">
        <w:rPr>
          <w:lang w:val="en-US"/>
        </w:rPr>
        <w:instrText xml:space="preserve"> REF _Ref535946579 \h </w:instrText>
      </w:r>
      <w:r w:rsidR="00E06176">
        <w:rPr>
          <w:lang w:val="en-US"/>
        </w:rPr>
      </w:r>
      <w:r w:rsidR="00E06176">
        <w:rPr>
          <w:lang w:val="en-US"/>
        </w:rPr>
        <w:fldChar w:fldCharType="separate"/>
      </w:r>
      <w:r w:rsidR="00292987" w:rsidRPr="008F788A">
        <w:rPr>
          <w:lang w:val="en-US"/>
        </w:rPr>
        <w:t>X-definitions in separate files</w:t>
      </w:r>
      <w:r w:rsidR="00E06176">
        <w:rPr>
          <w:lang w:val="en-US"/>
        </w:rPr>
        <w:fldChar w:fldCharType="end"/>
      </w:r>
    </w:p>
    <w:p w14:paraId="11EEB862" w14:textId="51015DBE" w:rsidR="009968C6" w:rsidRPr="00E060F7" w:rsidRDefault="002A5605" w:rsidP="00CB479D">
      <w:pPr>
        <w:pStyle w:val="Nadpis3"/>
        <w:rPr>
          <w:lang w:val="en-US"/>
        </w:rPr>
      </w:pPr>
      <w:bookmarkStart w:id="637" w:name="_Toc46929903"/>
      <w:r>
        <w:rPr>
          <w:lang w:val="en-US"/>
        </w:rPr>
        <w:lastRenderedPageBreak/>
        <w:t>Scope (visibility) of</w:t>
      </w:r>
      <w:r w:rsidR="009968C6" w:rsidRPr="00E060F7">
        <w:rPr>
          <w:lang w:val="en-US"/>
        </w:rPr>
        <w:t xml:space="preserve"> glob</w:t>
      </w:r>
      <w:r>
        <w:rPr>
          <w:lang w:val="en-US"/>
        </w:rPr>
        <w:t>a</w:t>
      </w:r>
      <w:r w:rsidR="009968C6" w:rsidRPr="00E060F7">
        <w:rPr>
          <w:lang w:val="en-US"/>
        </w:rPr>
        <w:t xml:space="preserve">l </w:t>
      </w:r>
      <w:r>
        <w:rPr>
          <w:lang w:val="en-US"/>
        </w:rPr>
        <w:t>variables and</w:t>
      </w:r>
      <w:r w:rsidR="009968C6" w:rsidRPr="00E060F7">
        <w:rPr>
          <w:lang w:val="en-US"/>
        </w:rPr>
        <w:t xml:space="preserve"> met</w:t>
      </w:r>
      <w:r>
        <w:rPr>
          <w:lang w:val="en-US"/>
        </w:rPr>
        <w:t>h</w:t>
      </w:r>
      <w:r w:rsidR="009968C6" w:rsidRPr="00E060F7">
        <w:rPr>
          <w:lang w:val="en-US"/>
        </w:rPr>
        <w:t>od</w:t>
      </w:r>
      <w:r>
        <w:rPr>
          <w:lang w:val="en-US"/>
        </w:rPr>
        <w:t>s</w:t>
      </w:r>
      <w:bookmarkEnd w:id="637"/>
    </w:p>
    <w:p w14:paraId="0E2435FC" w14:textId="669D06DC" w:rsidR="002A5605" w:rsidRPr="00E060F7" w:rsidRDefault="002A5605" w:rsidP="009968C6">
      <w:pPr>
        <w:pStyle w:val="OdstavecSynteastyl"/>
        <w:rPr>
          <w:lang w:val="en-US"/>
        </w:rPr>
      </w:pPr>
      <w:r w:rsidRPr="002A5605">
        <w:rPr>
          <w:lang w:val="en-US"/>
        </w:rPr>
        <w:t>Variables and methods that are defined in the X-</w:t>
      </w:r>
      <w:r w:rsidR="00FE067A">
        <w:rPr>
          <w:lang w:val="en-US"/>
        </w:rPr>
        <w:t>s</w:t>
      </w:r>
      <w:r w:rsidRPr="002A5605">
        <w:rPr>
          <w:lang w:val="en-US"/>
        </w:rPr>
        <w:t>cript of one X-definition as global are also visible from other X</w:t>
      </w:r>
      <w:r w:rsidR="00542A14">
        <w:rPr>
          <w:lang w:val="en-US"/>
        </w:rPr>
        <w:noBreakHyphen/>
      </w:r>
      <w:r w:rsidRPr="002A5605">
        <w:rPr>
          <w:lang w:val="en-US"/>
        </w:rPr>
        <w:t xml:space="preserve">definitions that are </w:t>
      </w:r>
      <w:r>
        <w:rPr>
          <w:lang w:val="en-US"/>
        </w:rPr>
        <w:t>compiled</w:t>
      </w:r>
      <w:r w:rsidRPr="002A5605">
        <w:rPr>
          <w:lang w:val="en-US"/>
        </w:rPr>
        <w:t xml:space="preserve"> </w:t>
      </w:r>
      <w:r>
        <w:rPr>
          <w:lang w:val="en-US"/>
        </w:rPr>
        <w:t>together</w:t>
      </w:r>
      <w:r w:rsidRPr="002A5605">
        <w:rPr>
          <w:lang w:val="en-US"/>
        </w:rPr>
        <w:t>. From the X-</w:t>
      </w:r>
      <w:r w:rsidR="00FE067A">
        <w:rPr>
          <w:lang w:val="en-US"/>
        </w:rPr>
        <w:t>s</w:t>
      </w:r>
      <w:r w:rsidRPr="002A5605">
        <w:rPr>
          <w:lang w:val="en-US"/>
        </w:rPr>
        <w:t xml:space="preserve">cript of </w:t>
      </w:r>
      <w:r>
        <w:rPr>
          <w:lang w:val="en-US"/>
        </w:rPr>
        <w:t>an</w:t>
      </w:r>
      <w:r w:rsidRPr="002A5605">
        <w:rPr>
          <w:lang w:val="en-US"/>
        </w:rPr>
        <w:t xml:space="preserve"> </w:t>
      </w:r>
      <w:r>
        <w:rPr>
          <w:lang w:val="en-US"/>
        </w:rPr>
        <w:t>another</w:t>
      </w:r>
      <w:r w:rsidRPr="002A5605">
        <w:rPr>
          <w:lang w:val="en-US"/>
        </w:rPr>
        <w:t xml:space="preserve"> X-definition, these variables and methods are accessed as if they were explicitly defined in the X-</w:t>
      </w:r>
      <w:r w:rsidR="00FE067A">
        <w:rPr>
          <w:lang w:val="en-US"/>
        </w:rPr>
        <w:t>s</w:t>
      </w:r>
      <w:r w:rsidRPr="002A5605">
        <w:rPr>
          <w:lang w:val="en-US"/>
        </w:rPr>
        <w:t>cript of th</w:t>
      </w:r>
      <w:r>
        <w:rPr>
          <w:lang w:val="en-US"/>
        </w:rPr>
        <w:t xml:space="preserve">at </w:t>
      </w:r>
      <w:r w:rsidRPr="002A5605">
        <w:rPr>
          <w:lang w:val="en-US"/>
        </w:rPr>
        <w:t>X-definition.</w:t>
      </w:r>
    </w:p>
    <w:p w14:paraId="1E37C8BC" w14:textId="77777777" w:rsidR="002A5605" w:rsidRDefault="002A5605" w:rsidP="00D84C56">
      <w:pPr>
        <w:pStyle w:val="OdstavecSynteastyl"/>
        <w:rPr>
          <w:lang w:val="en-US"/>
        </w:rPr>
      </w:pPr>
      <w:r w:rsidRPr="002A5605">
        <w:rPr>
          <w:lang w:val="en-US"/>
        </w:rPr>
        <w:t xml:space="preserve">For this reason, two different X-definitions with two identically named </w:t>
      </w:r>
      <w:r>
        <w:rPr>
          <w:lang w:val="en-US"/>
        </w:rPr>
        <w:t xml:space="preserve">global </w:t>
      </w:r>
      <w:r w:rsidRPr="002A5605">
        <w:rPr>
          <w:lang w:val="en-US"/>
        </w:rPr>
        <w:t xml:space="preserve">variables or methods </w:t>
      </w:r>
      <w:r w:rsidR="00FE067A">
        <w:rPr>
          <w:lang w:val="en-US"/>
        </w:rPr>
        <w:t>will report an error</w:t>
      </w:r>
      <w:r w:rsidRPr="002A5605">
        <w:rPr>
          <w:lang w:val="en-US"/>
        </w:rPr>
        <w:t>.</w:t>
      </w:r>
    </w:p>
    <w:p w14:paraId="5D1C9303" w14:textId="77777777" w:rsidR="00FE067A" w:rsidRDefault="00FE067A" w:rsidP="00D84C56">
      <w:pPr>
        <w:pStyle w:val="OdstavecSynteastyl"/>
        <w:rPr>
          <w:lang w:val="en-US"/>
        </w:rPr>
      </w:pPr>
      <w:r w:rsidRPr="00FE067A">
        <w:rPr>
          <w:lang w:val="en-US"/>
        </w:rPr>
        <w:t>Dependencies between variables and methods from different X-definitions will attempt to resolve them automatically, and X-</w:t>
      </w:r>
      <w:r>
        <w:rPr>
          <w:lang w:val="en-US"/>
        </w:rPr>
        <w:t>sc</w:t>
      </w:r>
      <w:r w:rsidRPr="00FE067A">
        <w:rPr>
          <w:lang w:val="en-US"/>
        </w:rPr>
        <w:t>rip</w:t>
      </w:r>
      <w:r>
        <w:rPr>
          <w:lang w:val="en-US"/>
        </w:rPr>
        <w:t>t</w:t>
      </w:r>
      <w:r w:rsidRPr="00FE067A">
        <w:rPr>
          <w:lang w:val="en-US"/>
        </w:rPr>
        <w:t xml:space="preserve"> commands will reorganize in sequential order so values of all desired variables are available at the level of each command. If this can not be done (typically when a cycle is detected between variables dependencies), an error is generated. After automatic reordering of commands, initialization of variable variables is always first performed.</w:t>
      </w:r>
      <w:r>
        <w:rPr>
          <w:lang w:val="en-US"/>
        </w:rPr>
        <w:t xml:space="preserve"> </w:t>
      </w:r>
      <w:r w:rsidRPr="00FE067A">
        <w:rPr>
          <w:lang w:val="en-US"/>
        </w:rPr>
        <w:t xml:space="preserve">The reason is that the X-script of all X-definitions is </w:t>
      </w:r>
      <w:r>
        <w:rPr>
          <w:lang w:val="en-US"/>
        </w:rPr>
        <w:t>merged</w:t>
      </w:r>
      <w:r w:rsidRPr="00FE067A">
        <w:rPr>
          <w:lang w:val="en-US"/>
        </w:rPr>
        <w:t xml:space="preserve"> into a block. </w:t>
      </w:r>
    </w:p>
    <w:p w14:paraId="2C40B534" w14:textId="77777777" w:rsidR="00D84C56" w:rsidRPr="00E060F7" w:rsidRDefault="008F788A" w:rsidP="008F788A">
      <w:pPr>
        <w:pStyle w:val="Nadpis2"/>
        <w:rPr>
          <w:lang w:val="en-US"/>
        </w:rPr>
      </w:pPr>
      <w:bookmarkStart w:id="638" w:name="_Ref535946579"/>
      <w:bookmarkStart w:id="639" w:name="_Ref535947121"/>
      <w:bookmarkStart w:id="640" w:name="_Toc46929904"/>
      <w:r w:rsidRPr="008F788A">
        <w:rPr>
          <w:lang w:val="en-US"/>
        </w:rPr>
        <w:t>X-definitions in separate files</w:t>
      </w:r>
      <w:bookmarkEnd w:id="638"/>
      <w:bookmarkEnd w:id="639"/>
      <w:bookmarkEnd w:id="640"/>
    </w:p>
    <w:p w14:paraId="497460EF" w14:textId="25D0C3A8" w:rsidR="00D84C56" w:rsidRPr="00E060F7" w:rsidRDefault="00202DAF" w:rsidP="00D84C56">
      <w:pPr>
        <w:pStyle w:val="OdstavecSynteastyl"/>
        <w:rPr>
          <w:lang w:val="en-US"/>
        </w:rPr>
      </w:pPr>
      <w:r>
        <w:rPr>
          <w:noProof/>
          <w:lang w:val="en-US"/>
        </w:rPr>
      </w:r>
      <w:r>
        <w:rPr>
          <w:noProof/>
          <w:lang w:val="en-US"/>
        </w:rPr>
        <w:pict w14:anchorId="7B19198F">
          <v:shape id="Šipka doprava 27" o:spid="_x0000_s106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292987">
        <w:rPr>
          <w:lang w:val="en-US"/>
        </w:rPr>
        <w:t>9</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292987">
        <w:rPr>
          <w:lang w:val="en-US"/>
        </w:rPr>
        <w:t>Using of X</w:t>
      </w:r>
      <w:r w:rsidR="00292987">
        <w:rPr>
          <w:lang w:val="en-US"/>
        </w:rPr>
        <w:noBreakHyphen/>
        <w:t>definitions in Java code</w:t>
      </w:r>
      <w:r w:rsidR="008544BD">
        <w:rPr>
          <w:lang w:val="en-US"/>
        </w:rPr>
        <w:fldChar w:fldCharType="end"/>
      </w:r>
    </w:p>
    <w:p w14:paraId="10B790E3" w14:textId="63DE1BEC" w:rsidR="00D84C56" w:rsidRPr="00E060F7" w:rsidRDefault="00202DAF" w:rsidP="00D84C56">
      <w:pPr>
        <w:pStyle w:val="OdstavecSynteastyl"/>
        <w:rPr>
          <w:lang w:val="en-US"/>
        </w:rPr>
      </w:pPr>
      <w:r>
        <w:rPr>
          <w:noProof/>
          <w:lang w:val="en-US"/>
        </w:rPr>
      </w:r>
      <w:r>
        <w:rPr>
          <w:noProof/>
          <w:lang w:val="en-US"/>
        </w:rPr>
        <w:pict w14:anchorId="691AB504">
          <v:shape id="Šipka doprava 26" o:spid="_x0000_s106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292987">
        <w:rPr>
          <w:lang w:val="en-US"/>
        </w:rPr>
        <w:t>10.2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_Ref535699030 \h </w:instrText>
      </w:r>
      <w:r w:rsidR="008544BD">
        <w:rPr>
          <w:lang w:val="en-US"/>
        </w:rPr>
      </w:r>
      <w:r w:rsidR="008544BD">
        <w:rPr>
          <w:lang w:val="en-US"/>
        </w:rPr>
        <w:fldChar w:fldCharType="separate"/>
      </w:r>
      <w:r w:rsidR="00292987" w:rsidRPr="00032F37">
        <w:rPr>
          <w:lang w:val="en-US"/>
        </w:rPr>
        <w:t>Collection of X-Definitions</w:t>
      </w:r>
      <w:r w:rsidR="008544BD">
        <w:rPr>
          <w:lang w:val="en-US"/>
        </w:rPr>
        <w:fldChar w:fldCharType="end"/>
      </w:r>
    </w:p>
    <w:p w14:paraId="6D3E02B1" w14:textId="2EBDE912" w:rsidR="00D84C56" w:rsidRPr="00E060F7" w:rsidRDefault="008F788A" w:rsidP="008F788A">
      <w:pPr>
        <w:pStyle w:val="OdstavecSynteastyl"/>
        <w:rPr>
          <w:lang w:val="en-US"/>
        </w:rPr>
      </w:pPr>
      <w:r w:rsidRPr="008F788A">
        <w:rPr>
          <w:lang w:val="en-US"/>
        </w:rPr>
        <w:t xml:space="preserve">If both X-definitions in Chapter </w:t>
      </w:r>
      <w:r w:rsidR="003B63BE">
        <w:rPr>
          <w:lang w:val="en-US"/>
        </w:rPr>
        <w:fldChar w:fldCharType="begin"/>
      </w:r>
      <w:r w:rsidR="003B63BE">
        <w:rPr>
          <w:lang w:val="en-US"/>
        </w:rPr>
        <w:instrText xml:space="preserve"> REF _Ref535698847 \r \h </w:instrText>
      </w:r>
      <w:r w:rsidR="003B63BE">
        <w:rPr>
          <w:lang w:val="en-US"/>
        </w:rPr>
      </w:r>
      <w:r w:rsidR="003B63BE">
        <w:rPr>
          <w:lang w:val="en-US"/>
        </w:rPr>
        <w:fldChar w:fldCharType="separate"/>
      </w:r>
      <w:r w:rsidR="00292987">
        <w:rPr>
          <w:lang w:val="en-US"/>
        </w:rPr>
        <w:t>10.2</w:t>
      </w:r>
      <w:r w:rsidR="003B63BE">
        <w:rPr>
          <w:lang w:val="en-US"/>
        </w:rPr>
        <w:fldChar w:fldCharType="end"/>
      </w:r>
      <w:r w:rsidR="003B63BE">
        <w:rPr>
          <w:lang w:val="en-US"/>
        </w:rPr>
        <w:t xml:space="preserve"> </w:t>
      </w:r>
      <w:r w:rsidRPr="008F788A">
        <w:rPr>
          <w:lang w:val="en-US"/>
        </w:rPr>
        <w:t>where they are part of one collection, are placed in separate xdef</w:t>
      </w:r>
      <w:r>
        <w:rPr>
          <w:lang w:val="en-US"/>
        </w:rPr>
        <w:t xml:space="preserve"> source </w:t>
      </w:r>
      <w:r w:rsidRPr="008F788A">
        <w:rPr>
          <w:lang w:val="en-US"/>
        </w:rPr>
        <w:t>files, then these are reflected only in the way of creating the X</w:t>
      </w:r>
      <w:r>
        <w:rPr>
          <w:lang w:val="en-US"/>
        </w:rPr>
        <w:t>XDPool</w:t>
      </w:r>
      <w:r w:rsidRPr="008F788A">
        <w:rPr>
          <w:lang w:val="en-US"/>
        </w:rPr>
        <w:t xml:space="preserve"> in the Java program. If both of these X-definitions are located in xdef files as follows:</w:t>
      </w:r>
    </w:p>
    <w:p w14:paraId="7EFA4346" w14:textId="018A2A91"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61F3C1C0"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5F5CBD30"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3D2BD7F" w14:textId="77777777" w:rsidR="00D84C56" w:rsidRPr="00E060F7" w:rsidRDefault="00D84C56" w:rsidP="00DD5A02">
      <w:pPr>
        <w:pStyle w:val="Zdrojovykod-zlutyboxSynteastyl"/>
        <w:keepNext w:val="0"/>
        <w:tabs>
          <w:tab w:val="left" w:pos="567"/>
          <w:tab w:val="left" w:pos="1276"/>
        </w:tabs>
        <w:rPr>
          <w:color w:val="0070C0"/>
          <w:szCs w:val="16"/>
          <w:lang w:val="en-US"/>
        </w:rPr>
      </w:pPr>
    </w:p>
    <w:p w14:paraId="46BC698F"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52A642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0651C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989880E" w14:textId="77777777" w:rsidR="00D84C56" w:rsidRPr="00E060F7" w:rsidRDefault="00D84C56" w:rsidP="00DD5A02">
      <w:pPr>
        <w:pStyle w:val="Zdrojovykod-zlutyboxSynteastyl"/>
        <w:keepNext w:val="0"/>
        <w:tabs>
          <w:tab w:val="left" w:pos="284"/>
          <w:tab w:val="left" w:pos="567"/>
        </w:tabs>
        <w:rPr>
          <w:color w:val="0070C0"/>
          <w:lang w:val="en-US"/>
        </w:rPr>
      </w:pPr>
    </w:p>
    <w:p w14:paraId="7C35243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1DBBA62E"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8F788A">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42E2F5C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7FB763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4F2C1D2"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00264B7" w14:textId="77777777" w:rsidR="00D84C56" w:rsidRPr="00E060F7" w:rsidRDefault="00D84C56" w:rsidP="00DD5A02">
      <w:pPr>
        <w:pStyle w:val="Zdrojovykod-zlutyboxSynteastyl"/>
        <w:keepNext w:val="0"/>
        <w:tabs>
          <w:tab w:val="left" w:pos="993"/>
          <w:tab w:val="left" w:pos="1418"/>
        </w:tabs>
        <w:rPr>
          <w:color w:val="0070C0"/>
          <w:lang w:val="en-US"/>
        </w:rPr>
      </w:pPr>
    </w:p>
    <w:p w14:paraId="46DE88A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622CABF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6CEA30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0525F5A"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304DAD">
        <w:rPr>
          <w:lang w:val="en-US"/>
        </w:rPr>
        <w:t>date</w:t>
      </w:r>
      <w:r w:rsidRPr="00E060F7">
        <w:rPr>
          <w:lang w:val="en-US"/>
        </w:rPr>
        <w:t>()</w:t>
      </w:r>
      <w:r w:rsidR="00AA68F3">
        <w:rPr>
          <w:color w:val="0070C0"/>
          <w:lang w:val="en-US"/>
        </w:rPr>
        <w:t>&lt;/purchase</w:t>
      </w:r>
      <w:r w:rsidRPr="00E060F7">
        <w:rPr>
          <w:color w:val="0070C0"/>
          <w:lang w:val="en-US"/>
        </w:rPr>
        <w:t>&gt;</w:t>
      </w:r>
    </w:p>
    <w:p w14:paraId="1320BE9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A3B5CF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26B95CE"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45EBA4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11D29B5" w14:textId="77777777" w:rsidR="00D84C56" w:rsidRPr="00E060F7" w:rsidRDefault="00D84C56" w:rsidP="00D84C56">
      <w:pPr>
        <w:pStyle w:val="OdstavecSynteastyl"/>
        <w:rPr>
          <w:lang w:val="en-US"/>
        </w:rPr>
      </w:pPr>
    </w:p>
    <w:p w14:paraId="06D5F586" w14:textId="1DA52E0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38D764"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8F788A">
        <w:rPr>
          <w:color w:val="984806"/>
          <w:szCs w:val="16"/>
          <w:lang w:val="en-US"/>
        </w:rPr>
        <w:t>garage</w:t>
      </w:r>
      <w:r w:rsidRPr="00E060F7">
        <w:rPr>
          <w:color w:val="984806"/>
          <w:szCs w:val="16"/>
          <w:lang w:val="en-US"/>
        </w:rPr>
        <w:t>Elem</w:t>
      </w:r>
      <w:r w:rsidRPr="00E060F7">
        <w:rPr>
          <w:szCs w:val="16"/>
          <w:lang w:val="en-US"/>
        </w:rPr>
        <w:t>"</w:t>
      </w:r>
    </w:p>
    <w:p w14:paraId="74ABFCA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05079C83" w14:textId="77777777" w:rsidR="00D84C56" w:rsidRPr="00E060F7" w:rsidRDefault="00D84C56" w:rsidP="00D84C56">
      <w:pPr>
        <w:pStyle w:val="Zdrojovykod-zlutyboxSynteastyl"/>
        <w:rPr>
          <w:color w:val="0070C0"/>
          <w:lang w:val="en-US"/>
        </w:rPr>
      </w:pPr>
    </w:p>
    <w:p w14:paraId="100BEFF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502585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8F788A">
        <w:rPr>
          <w:color w:val="FF0000"/>
          <w:lang w:val="en-US"/>
        </w:rPr>
        <w:t>garage</w:t>
      </w:r>
      <w:r w:rsidRPr="00E060F7">
        <w:rPr>
          <w:color w:val="FF0000"/>
          <w:lang w:val="en-US"/>
        </w:rPr>
        <w:t>#V</w:t>
      </w:r>
      <w:r w:rsidR="008F788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3603A12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44A1AB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69EF3472" w14:textId="77777777" w:rsidR="00D84C56" w:rsidRPr="00E060F7" w:rsidRDefault="008F788A" w:rsidP="00D84C56">
      <w:pPr>
        <w:pStyle w:val="OdstavecSynteastyl"/>
        <w:rPr>
          <w:lang w:val="en-US"/>
        </w:rPr>
      </w:pPr>
      <w:r w:rsidRPr="008F788A">
        <w:rPr>
          <w:lang w:val="en-US"/>
        </w:rPr>
        <w:t xml:space="preserve">the compileXD method will be used to create the </w:t>
      </w:r>
      <w:r>
        <w:rPr>
          <w:lang w:val="en-US"/>
        </w:rPr>
        <w:t>XDPool object</w:t>
      </w:r>
      <w:r w:rsidRPr="008F788A">
        <w:rPr>
          <w:lang w:val="en-US"/>
        </w:rPr>
        <w:t xml:space="preserve"> in the Java program, which accepts a field of paths to xdef</w:t>
      </w:r>
      <w:r>
        <w:rPr>
          <w:lang w:val="en-US"/>
        </w:rPr>
        <w:t xml:space="preserve"> source </w:t>
      </w:r>
      <w:r w:rsidRPr="008F788A">
        <w:rPr>
          <w:lang w:val="en-US"/>
        </w:rPr>
        <w:t>files with individual X-definitions:</w:t>
      </w:r>
    </w:p>
    <w:p w14:paraId="18BBD714" w14:textId="77777777" w:rsidR="00D84C56" w:rsidRPr="00E060F7" w:rsidRDefault="00D84C56" w:rsidP="00D84C56">
      <w:pPr>
        <w:pStyle w:val="Zdrojovykod-zlutyboxSynteastyl"/>
        <w:rPr>
          <w:lang w:val="en-US"/>
        </w:rPr>
      </w:pPr>
      <w:r w:rsidRPr="00E060F7">
        <w:rPr>
          <w:color w:val="808080"/>
          <w:lang w:val="en-US"/>
        </w:rPr>
        <w:t xml:space="preserve">/* </w:t>
      </w:r>
      <w:r w:rsidR="008F788A">
        <w:rPr>
          <w:color w:val="808080"/>
          <w:lang w:val="en-US"/>
        </w:rPr>
        <w:t>Create XDPool from all X-definitions</w:t>
      </w:r>
      <w:r w:rsidRPr="00E060F7">
        <w:rPr>
          <w:color w:val="808080"/>
          <w:lang w:val="en-US"/>
        </w:rPr>
        <w:t>. */</w:t>
      </w:r>
    </w:p>
    <w:p w14:paraId="7936CFB0" w14:textId="77777777" w:rsidR="00D84C56" w:rsidRPr="00E060F7" w:rsidRDefault="00D84C56" w:rsidP="00E7014A">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"/path/to/</w:t>
      </w:r>
      <w:r w:rsidR="00E7014A">
        <w:rPr>
          <w:color w:val="FF0000"/>
          <w:lang w:val="en-US"/>
        </w:rPr>
        <w:t>garage</w:t>
      </w:r>
      <w:r w:rsidRPr="00E060F7">
        <w:rPr>
          <w:color w:val="FF0000"/>
          <w:lang w:val="en-US"/>
        </w:rPr>
        <w:t>.xdef", "/path/to/</w:t>
      </w:r>
      <w:r w:rsidR="00E7014A">
        <w:rPr>
          <w:color w:val="FF0000"/>
          <w:lang w:val="en-US"/>
        </w:rPr>
        <w:t>garage</w:t>
      </w:r>
      <w:r w:rsidRPr="00E060F7">
        <w:rPr>
          <w:color w:val="FF0000"/>
          <w:lang w:val="en-US"/>
        </w:rPr>
        <w:t>Elem.xdef"</w:t>
      </w:r>
      <w:r w:rsidRPr="00E060F7">
        <w:rPr>
          <w:lang w:val="en-US"/>
        </w:rPr>
        <w:t>);</w:t>
      </w:r>
    </w:p>
    <w:p w14:paraId="46CA8055" w14:textId="77777777" w:rsidR="00E7014A" w:rsidRDefault="00E7014A" w:rsidP="00D84C56">
      <w:pPr>
        <w:pStyle w:val="OdstavecSynteastyl"/>
        <w:rPr>
          <w:lang w:val="en-US"/>
        </w:rPr>
      </w:pPr>
      <w:r w:rsidRPr="00E7014A">
        <w:rPr>
          <w:lang w:val="en-US"/>
        </w:rPr>
        <w:t xml:space="preserve">All X-definitions </w:t>
      </w:r>
      <w:r>
        <w:rPr>
          <w:lang w:val="en-US"/>
        </w:rPr>
        <w:t xml:space="preserve">compiled to </w:t>
      </w:r>
      <w:r w:rsidRPr="00E7014A">
        <w:rPr>
          <w:lang w:val="en-US"/>
        </w:rPr>
        <w:t>the X</w:t>
      </w:r>
      <w:r>
        <w:rPr>
          <w:lang w:val="en-US"/>
        </w:rPr>
        <w:t>DPool</w:t>
      </w:r>
      <w:r w:rsidRPr="00E7014A">
        <w:rPr>
          <w:lang w:val="en-US"/>
        </w:rPr>
        <w:t xml:space="preserve"> are visible </w:t>
      </w:r>
      <w:r>
        <w:rPr>
          <w:lang w:val="en-US"/>
        </w:rPr>
        <w:t>in</w:t>
      </w:r>
      <w:r w:rsidRPr="00E7014A">
        <w:rPr>
          <w:lang w:val="en-US"/>
        </w:rPr>
        <w:t xml:space="preserve"> all other X-definitions from this pool.</w:t>
      </w:r>
    </w:p>
    <w:p w14:paraId="61AA1E36" w14:textId="77777777" w:rsidR="00E7014A" w:rsidRPr="00E060F7" w:rsidRDefault="00E7014A" w:rsidP="00D84C56">
      <w:pPr>
        <w:pStyle w:val="OdstavecSynteastyl"/>
        <w:rPr>
          <w:lang w:val="en-US"/>
        </w:rPr>
      </w:pPr>
      <w:r w:rsidRPr="00E7014A">
        <w:rPr>
          <w:lang w:val="en-US"/>
        </w:rPr>
        <w:lastRenderedPageBreak/>
        <w:t>The other way to add another X</w:t>
      </w:r>
      <w:r>
        <w:rPr>
          <w:lang w:val="en-US"/>
        </w:rPr>
        <w:t>-</w:t>
      </w:r>
      <w:r w:rsidRPr="00E7014A">
        <w:rPr>
          <w:lang w:val="en-US"/>
        </w:rPr>
        <w:t xml:space="preserve">definition is to use the xd:include attribute in </w:t>
      </w:r>
      <w:r>
        <w:rPr>
          <w:lang w:val="en-US"/>
        </w:rPr>
        <w:t>the</w:t>
      </w:r>
      <w:r w:rsidRPr="00E7014A">
        <w:rPr>
          <w:lang w:val="en-US"/>
        </w:rPr>
        <w:t xml:space="preserve"> X-definition header that allows you to join a specific X</w:t>
      </w:r>
      <w:r>
        <w:rPr>
          <w:lang w:val="en-US"/>
        </w:rPr>
        <w:t>-</w:t>
      </w:r>
      <w:r w:rsidRPr="00E7014A">
        <w:rPr>
          <w:lang w:val="en-US"/>
        </w:rPr>
        <w:t xml:space="preserve">definition </w:t>
      </w:r>
      <w:r>
        <w:rPr>
          <w:lang w:val="en-US"/>
        </w:rPr>
        <w:t xml:space="preserve">source </w:t>
      </w:r>
      <w:r w:rsidRPr="00E7014A">
        <w:rPr>
          <w:lang w:val="en-US"/>
        </w:rPr>
        <w:t>(</w:t>
      </w:r>
      <w:r>
        <w:rPr>
          <w:lang w:val="en-US"/>
        </w:rPr>
        <w:t>specified in</w:t>
      </w:r>
      <w:r w:rsidRPr="00E7014A">
        <w:rPr>
          <w:lang w:val="en-US"/>
        </w:rPr>
        <w:t xml:space="preserve"> the xd:include attribute using the URL</w:t>
      </w:r>
      <w:r>
        <w:rPr>
          <w:lang w:val="en-US"/>
        </w:rPr>
        <w:t>)</w:t>
      </w:r>
      <w:r w:rsidRPr="00E7014A">
        <w:rPr>
          <w:lang w:val="en-US"/>
        </w:rPr>
        <w:t>. In the xd:include attribute, you can specify multiple comma-separated URLs or file paths to add multiple X-definitions:</w:t>
      </w:r>
    </w:p>
    <w:p w14:paraId="5655D595" w14:textId="79F780E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5EF9869"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7014A">
        <w:rPr>
          <w:color w:val="984806"/>
          <w:szCs w:val="16"/>
          <w:lang w:val="en-US"/>
        </w:rPr>
        <w:t>garage</w:t>
      </w:r>
      <w:r w:rsidRPr="00E060F7">
        <w:rPr>
          <w:color w:val="984806"/>
          <w:szCs w:val="16"/>
          <w:lang w:val="en-US"/>
        </w:rPr>
        <w:t>Elem</w:t>
      </w:r>
      <w:r w:rsidRPr="00E060F7">
        <w:rPr>
          <w:szCs w:val="16"/>
          <w:lang w:val="en-US"/>
        </w:rPr>
        <w:t>"</w:t>
      </w:r>
    </w:p>
    <w:p w14:paraId="43B6C178"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552903D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E7014A">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p>
    <w:p w14:paraId="21843FFF" w14:textId="77777777" w:rsidR="00D84C56" w:rsidRPr="00E060F7" w:rsidRDefault="00D84C56" w:rsidP="00D84C56">
      <w:pPr>
        <w:pStyle w:val="Zdrojovykod-zlutyboxSynteastyl"/>
        <w:rPr>
          <w:color w:val="0070C0"/>
          <w:lang w:val="en-US"/>
        </w:rPr>
      </w:pPr>
    </w:p>
    <w:p w14:paraId="6997CFA8"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0065ED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E7014A">
        <w:rPr>
          <w:color w:val="FF0000"/>
          <w:lang w:val="en-US"/>
        </w:rPr>
        <w:t>garage</w:t>
      </w:r>
      <w:r w:rsidRPr="00E060F7">
        <w:rPr>
          <w:color w:val="FF0000"/>
          <w:lang w:val="en-US"/>
        </w:rPr>
        <w:t>#V</w:t>
      </w:r>
      <w:r w:rsidR="00E7014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0F701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596C8C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34461693" w14:textId="77777777" w:rsidR="00D84C56" w:rsidRPr="00E060F7" w:rsidRDefault="00D84C56" w:rsidP="00D84C56">
      <w:pPr>
        <w:pStyle w:val="OdstavecSynteastyl"/>
        <w:rPr>
          <w:lang w:val="en-US"/>
        </w:rPr>
      </w:pPr>
    </w:p>
    <w:p w14:paraId="7FDCE81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7014A">
        <w:rPr>
          <w:color w:val="808080"/>
          <w:lang w:val="en-US"/>
        </w:rPr>
        <w:t>Create XDPool – note only one source X-definition is specified in the parameter</w:t>
      </w:r>
      <w:r w:rsidRPr="00E060F7">
        <w:rPr>
          <w:color w:val="808080"/>
          <w:lang w:val="en-US"/>
        </w:rPr>
        <w:t>. */</w:t>
      </w:r>
    </w:p>
    <w:p w14:paraId="58C04FEF"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new String[] {"/path/to/vozovyParkElem.xdef"}</w:t>
      </w:r>
      <w:r w:rsidRPr="00E060F7">
        <w:rPr>
          <w:lang w:val="en-US"/>
        </w:rPr>
        <w:t>);</w:t>
      </w:r>
    </w:p>
    <w:p w14:paraId="64C769A6" w14:textId="77777777" w:rsidR="00D84C56" w:rsidRPr="00E060F7" w:rsidRDefault="00E7014A" w:rsidP="00D84C56">
      <w:pPr>
        <w:pStyle w:val="OdstavecSynteastyl"/>
        <w:rPr>
          <w:lang w:val="en-US"/>
        </w:rPr>
      </w:pPr>
      <w:r>
        <w:rPr>
          <w:lang w:val="en-US"/>
        </w:rPr>
        <w:t xml:space="preserve">Example of compilation of more </w:t>
      </w:r>
      <w:r w:rsidR="00D84C56" w:rsidRPr="00E060F7">
        <w:rPr>
          <w:lang w:val="en-US"/>
        </w:rPr>
        <w:t>X-</w:t>
      </w:r>
      <w:r w:rsidR="00CA52DA" w:rsidRPr="00E060F7">
        <w:rPr>
          <w:lang w:val="en-US"/>
        </w:rPr>
        <w:t>defini</w:t>
      </w:r>
      <w:r>
        <w:rPr>
          <w:lang w:val="en-US"/>
        </w:rPr>
        <w:t>tions</w:t>
      </w:r>
      <w:r w:rsidR="00D84C56" w:rsidRPr="00E060F7">
        <w:rPr>
          <w:lang w:val="en-US"/>
        </w:rPr>
        <w:t>:</w:t>
      </w:r>
    </w:p>
    <w:p w14:paraId="512CFFBD" w14:textId="61308EE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65BC7DB"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724822">
        <w:rPr>
          <w:color w:val="984806"/>
          <w:szCs w:val="16"/>
          <w:lang w:val="en-US"/>
        </w:rPr>
        <w:t>garage</w:t>
      </w:r>
      <w:r w:rsidRPr="00E060F7">
        <w:rPr>
          <w:color w:val="984806"/>
          <w:szCs w:val="16"/>
          <w:lang w:val="en-US"/>
        </w:rPr>
        <w:t>Elem</w:t>
      </w:r>
      <w:r w:rsidRPr="00E060F7">
        <w:rPr>
          <w:szCs w:val="16"/>
          <w:lang w:val="en-US"/>
        </w:rPr>
        <w:t>"</w:t>
      </w:r>
    </w:p>
    <w:p w14:paraId="4A0F005D"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3C8DC787" w14:textId="77777777" w:rsidR="00D84C56" w:rsidRPr="00E060F7" w:rsidRDefault="00D84C56" w:rsidP="00D84C56">
      <w:pPr>
        <w:pStyle w:val="Zdrojovykod-zlutyboxSynteastyl"/>
        <w:tabs>
          <w:tab w:val="left" w:pos="709"/>
          <w:tab w:val="left" w:pos="993"/>
        </w:tabs>
        <w:rPr>
          <w:color w:val="984806"/>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724822">
        <w:rPr>
          <w:color w:val="984806"/>
          <w:szCs w:val="16"/>
          <w:lang w:val="en-US"/>
        </w:rPr>
        <w:t>garage</w:t>
      </w:r>
      <w:r w:rsidRPr="00E060F7">
        <w:rPr>
          <w:color w:val="984806"/>
          <w:szCs w:val="16"/>
          <w:lang w:val="en-US"/>
        </w:rPr>
        <w:t>.xdef,</w:t>
      </w:r>
    </w:p>
    <w:p w14:paraId="262C546B" w14:textId="77777777" w:rsidR="00D84C56" w:rsidRPr="00E060F7" w:rsidRDefault="00D84C56" w:rsidP="00D84C56">
      <w:pPr>
        <w:pStyle w:val="Zdrojovykod-zlutyboxSynteastyl"/>
        <w:tabs>
          <w:tab w:val="left" w:pos="709"/>
          <w:tab w:val="left" w:pos="993"/>
        </w:tabs>
        <w:rPr>
          <w:color w:val="984806"/>
          <w:szCs w:val="16"/>
          <w:lang w:val="en-US"/>
        </w:rPr>
      </w:pPr>
      <w:r w:rsidRPr="00E060F7">
        <w:rPr>
          <w:color w:val="984806"/>
          <w:szCs w:val="16"/>
          <w:lang w:val="en-US"/>
        </w:rPr>
        <w:tab/>
      </w:r>
      <w:r w:rsidRPr="00E060F7">
        <w:rPr>
          <w:color w:val="984806"/>
          <w:szCs w:val="16"/>
          <w:lang w:val="en-US"/>
        </w:rPr>
        <w:tab/>
        <w:t>http://www.</w:t>
      </w:r>
      <w:r w:rsidR="00304DAD">
        <w:rPr>
          <w:color w:val="984806"/>
          <w:szCs w:val="16"/>
          <w:lang w:val="en-US"/>
        </w:rPr>
        <w:t>myexamples</w:t>
      </w:r>
      <w:r w:rsidRPr="00E060F7">
        <w:rPr>
          <w:color w:val="984806"/>
          <w:szCs w:val="16"/>
          <w:lang w:val="en-US"/>
        </w:rPr>
        <w:t>.c</w:t>
      </w:r>
      <w:r w:rsidR="00304DAD">
        <w:rPr>
          <w:color w:val="984806"/>
          <w:szCs w:val="16"/>
          <w:lang w:val="en-US"/>
        </w:rPr>
        <w:t>om</w:t>
      </w:r>
      <w:r w:rsidRPr="00E060F7">
        <w:rPr>
          <w:color w:val="984806"/>
          <w:szCs w:val="16"/>
          <w:lang w:val="en-US"/>
        </w:rPr>
        <w:t>/xdef/example/TestDef.xdef,</w:t>
      </w:r>
    </w:p>
    <w:p w14:paraId="0DAF6690" w14:textId="77777777" w:rsidR="00D84C56" w:rsidRPr="00E060F7" w:rsidRDefault="00D84C56" w:rsidP="00D84C56">
      <w:pPr>
        <w:pStyle w:val="Zdrojovykod-zlutyboxSynteastyl"/>
        <w:tabs>
          <w:tab w:val="left" w:pos="709"/>
          <w:tab w:val="left" w:pos="993"/>
        </w:tabs>
        <w:rPr>
          <w:color w:val="0070C0"/>
          <w:szCs w:val="16"/>
          <w:lang w:val="en-US"/>
        </w:rPr>
      </w:pPr>
      <w:r w:rsidRPr="00E060F7">
        <w:rPr>
          <w:szCs w:val="16"/>
          <w:lang w:val="en-US"/>
        </w:rPr>
        <w:tab/>
      </w:r>
      <w:r w:rsidRPr="00E060F7">
        <w:rPr>
          <w:szCs w:val="16"/>
          <w:lang w:val="en-US"/>
        </w:rPr>
        <w:tab/>
      </w:r>
      <w:r w:rsidRPr="00E060F7">
        <w:rPr>
          <w:color w:val="984806"/>
          <w:szCs w:val="16"/>
          <w:lang w:val="en-US"/>
        </w:rPr>
        <w:t>file://path/to/Test2Def.xdef</w:t>
      </w:r>
      <w:r w:rsidRPr="00E060F7">
        <w:rPr>
          <w:szCs w:val="16"/>
          <w:lang w:val="en-US"/>
        </w:rPr>
        <w:t>"</w:t>
      </w:r>
      <w:r w:rsidRPr="00E060F7">
        <w:rPr>
          <w:color w:val="0070C0"/>
          <w:szCs w:val="16"/>
          <w:lang w:val="en-US"/>
        </w:rPr>
        <w:t>&gt;</w:t>
      </w:r>
    </w:p>
    <w:p w14:paraId="1CFE660D" w14:textId="77777777" w:rsidR="00D84C56" w:rsidRPr="00E060F7" w:rsidRDefault="00D84C56" w:rsidP="00D84C56">
      <w:pPr>
        <w:pStyle w:val="Zdrojovykod-zlutyboxSynteastyl"/>
        <w:tabs>
          <w:tab w:val="left" w:pos="709"/>
          <w:tab w:val="left" w:pos="993"/>
        </w:tabs>
        <w:rPr>
          <w:color w:val="000000"/>
          <w:szCs w:val="16"/>
          <w:lang w:val="en-US"/>
        </w:rPr>
      </w:pPr>
      <w:r w:rsidRPr="00E060F7">
        <w:rPr>
          <w:color w:val="000000"/>
          <w:szCs w:val="16"/>
          <w:lang w:val="en-US"/>
        </w:rPr>
        <w:t>...</w:t>
      </w:r>
    </w:p>
    <w:p w14:paraId="669DBBFD" w14:textId="77777777" w:rsidR="00D84C56" w:rsidRPr="00E060F7" w:rsidRDefault="00724822" w:rsidP="00724822">
      <w:pPr>
        <w:pStyle w:val="OdstavecSynteastyl"/>
        <w:rPr>
          <w:lang w:val="en-US"/>
        </w:rPr>
      </w:pPr>
      <w:r w:rsidRPr="00724822">
        <w:rPr>
          <w:lang w:val="en-US"/>
        </w:rPr>
        <w:t xml:space="preserve">If an X-definition file is located in a local file system, the prefix "file: //" can be omitted, and for wildcard </w:t>
      </w:r>
      <w:r>
        <w:rPr>
          <w:lang w:val="en-US"/>
        </w:rPr>
        <w:t>specification</w:t>
      </w:r>
      <w:r w:rsidRPr="00724822">
        <w:rPr>
          <w:lang w:val="en-US"/>
        </w:rPr>
        <w:t xml:space="preserve"> can be used (</w:t>
      </w:r>
      <w:r>
        <w:rPr>
          <w:lang w:val="en-US"/>
        </w:rPr>
        <w:t xml:space="preserve">ie. </w:t>
      </w:r>
      <w:r w:rsidRPr="00724822">
        <w:rPr>
          <w:lang w:val="en-US"/>
        </w:rPr>
        <w:t xml:space="preserve">"*" for any sequence of characters </w:t>
      </w:r>
      <w:r>
        <w:rPr>
          <w:lang w:val="en-US"/>
        </w:rPr>
        <w:t xml:space="preserve"> and </w:t>
      </w:r>
      <w:r w:rsidRPr="00724822">
        <w:rPr>
          <w:lang w:val="en-US"/>
        </w:rPr>
        <w:t xml:space="preserve">"?" for one character). Wildcards are only applied to the appropriate directory. E.g. write path /to/*.xdef will select all files </w:t>
      </w:r>
      <w:r>
        <w:rPr>
          <w:lang w:val="en-US"/>
        </w:rPr>
        <w:t xml:space="preserve">with xdef file name extension </w:t>
      </w:r>
      <w:r w:rsidRPr="00724822">
        <w:rPr>
          <w:lang w:val="en-US"/>
        </w:rPr>
        <w:t>from the ./path/to directory.</w:t>
      </w:r>
      <w:r w:rsidR="00D84C56" w:rsidRPr="00E060F7">
        <w:rPr>
          <w:lang w:val="en-US"/>
        </w:rPr>
        <w:t xml:space="preserve"> </w:t>
      </w:r>
    </w:p>
    <w:p w14:paraId="4C41CCC0" w14:textId="577D3484" w:rsidR="00D84C56" w:rsidRPr="00E060F7" w:rsidRDefault="00202DAF" w:rsidP="00D84C56">
      <w:pPr>
        <w:pStyle w:val="OdstavecSynteastyl"/>
        <w:rPr>
          <w:lang w:val="en-US"/>
        </w:rPr>
      </w:pPr>
      <w:r>
        <w:rPr>
          <w:noProof/>
          <w:lang w:val="en-US"/>
        </w:rPr>
      </w:r>
      <w:r>
        <w:rPr>
          <w:noProof/>
          <w:lang w:val="en-US"/>
        </w:rPr>
        <w:pict w14:anchorId="384C7FE8">
          <v:shape id="Šipka doprava 25" o:spid="_x0000_s10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_Ref345917752 \r \h </w:instrText>
      </w:r>
      <w:r w:rsidR="00EF650E" w:rsidRPr="00E060F7">
        <w:rPr>
          <w:lang w:val="en-US"/>
        </w:rPr>
      </w:r>
      <w:r w:rsidR="00EF650E" w:rsidRPr="00E060F7">
        <w:rPr>
          <w:lang w:val="en-US"/>
        </w:rPr>
        <w:fldChar w:fldCharType="separate"/>
      </w:r>
      <w:r w:rsidR="00292987">
        <w:rPr>
          <w:lang w:val="en-US"/>
        </w:rPr>
        <w:t>10.4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_Ref535699052 \h </w:instrText>
      </w:r>
      <w:r w:rsidR="008544BD">
        <w:rPr>
          <w:lang w:val="en-US"/>
        </w:rPr>
      </w:r>
      <w:r w:rsidR="008544BD">
        <w:rPr>
          <w:lang w:val="en-US"/>
        </w:rPr>
        <w:fldChar w:fldCharType="separate"/>
      </w:r>
      <w:r w:rsidR="00292987" w:rsidRPr="00E060F7">
        <w:rPr>
          <w:lang w:val="en-US"/>
        </w:rPr>
        <w:t>Ma</w:t>
      </w:r>
      <w:r w:rsidR="00292987">
        <w:rPr>
          <w:lang w:val="en-US"/>
        </w:rPr>
        <w:t>c</w:t>
      </w:r>
      <w:r w:rsidR="00292987" w:rsidRPr="00E060F7">
        <w:rPr>
          <w:lang w:val="en-US"/>
        </w:rPr>
        <w:t>r</w:t>
      </w:r>
      <w:r w:rsidR="00292987">
        <w:rPr>
          <w:lang w:val="en-US"/>
        </w:rPr>
        <w:t>os</w:t>
      </w:r>
      <w:r w:rsidR="008544BD">
        <w:rPr>
          <w:lang w:val="en-US"/>
        </w:rPr>
        <w:fldChar w:fldCharType="end"/>
      </w:r>
    </w:p>
    <w:p w14:paraId="1358B48C" w14:textId="0B335BE7" w:rsidR="00D84C56" w:rsidRPr="00E060F7" w:rsidRDefault="00202DAF" w:rsidP="00D84C56">
      <w:pPr>
        <w:pStyle w:val="OdstavecSynteastyl"/>
        <w:rPr>
          <w:lang w:val="en-US"/>
        </w:rPr>
      </w:pPr>
      <w:r>
        <w:rPr>
          <w:noProof/>
          <w:lang w:val="en-US"/>
        </w:rPr>
      </w:r>
      <w:r>
        <w:rPr>
          <w:noProof/>
          <w:lang w:val="en-US"/>
        </w:rPr>
        <w:pict w14:anchorId="7CC6E6DE">
          <v:shape id="Šipka doprava 24" o:spid="_x0000_s10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_Ref535699073 \r \h </w:instrText>
      </w:r>
      <w:r w:rsidR="00E06176">
        <w:rPr>
          <w:lang w:val="en-US"/>
        </w:rPr>
      </w:r>
      <w:r w:rsidR="00E06176">
        <w:rPr>
          <w:lang w:val="en-US"/>
        </w:rPr>
        <w:fldChar w:fldCharType="separate"/>
      </w:r>
      <w:r w:rsidR="00292987">
        <w:rPr>
          <w:lang w:val="en-US"/>
        </w:rPr>
        <w:t>10.5</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_Ref535699073 \h </w:instrText>
      </w:r>
      <w:r w:rsidR="008544BD">
        <w:rPr>
          <w:lang w:val="en-US"/>
        </w:rPr>
      </w:r>
      <w:r w:rsidR="008544BD">
        <w:rPr>
          <w:lang w:val="en-US"/>
        </w:rPr>
        <w:fldChar w:fldCharType="separate"/>
      </w:r>
      <w:r w:rsidR="00292987" w:rsidRPr="007B044A">
        <w:rPr>
          <w:lang w:val="en-US"/>
        </w:rPr>
        <w:t>Structure comparison</w:t>
      </w:r>
      <w:r w:rsidR="008544BD">
        <w:rPr>
          <w:lang w:val="en-US"/>
        </w:rPr>
        <w:fldChar w:fldCharType="end"/>
      </w:r>
    </w:p>
    <w:p w14:paraId="4D132DAF" w14:textId="77777777" w:rsidR="00D84C56" w:rsidRPr="00E060F7" w:rsidRDefault="00D84C56" w:rsidP="00D84C56">
      <w:pPr>
        <w:pStyle w:val="Nadpis2"/>
        <w:rPr>
          <w:lang w:val="en-US"/>
        </w:rPr>
      </w:pPr>
      <w:bookmarkStart w:id="641" w:name="_Ref345917650"/>
      <w:bookmarkStart w:id="642" w:name="_Ref345917752"/>
      <w:bookmarkStart w:id="643" w:name="_Toc354676959"/>
      <w:bookmarkStart w:id="644" w:name="_Ref535698864"/>
      <w:bookmarkStart w:id="645" w:name="_Ref535699052"/>
      <w:bookmarkStart w:id="646" w:name="_Toc46929905"/>
      <w:r w:rsidRPr="00E060F7">
        <w:rPr>
          <w:lang w:val="en-US"/>
        </w:rPr>
        <w:t>Ma</w:t>
      </w:r>
      <w:r w:rsidR="00724822">
        <w:rPr>
          <w:lang w:val="en-US"/>
        </w:rPr>
        <w:t>c</w:t>
      </w:r>
      <w:r w:rsidRPr="00E060F7">
        <w:rPr>
          <w:lang w:val="en-US"/>
        </w:rPr>
        <w:t>r</w:t>
      </w:r>
      <w:bookmarkEnd w:id="641"/>
      <w:bookmarkEnd w:id="642"/>
      <w:bookmarkEnd w:id="643"/>
      <w:r w:rsidR="00724822">
        <w:rPr>
          <w:lang w:val="en-US"/>
        </w:rPr>
        <w:t>os</w:t>
      </w:r>
      <w:bookmarkEnd w:id="644"/>
      <w:bookmarkEnd w:id="645"/>
      <w:bookmarkEnd w:id="646"/>
      <w:r w:rsidR="00EF650E" w:rsidRPr="00E060F7">
        <w:rPr>
          <w:lang w:val="en-US"/>
        </w:rPr>
        <w:fldChar w:fldCharType="begin"/>
      </w:r>
      <w:r w:rsidRPr="00E060F7">
        <w:rPr>
          <w:lang w:val="en-US"/>
        </w:rPr>
        <w:instrText xml:space="preserve"> XE "Makra" </w:instrText>
      </w:r>
      <w:r w:rsidR="00EF650E" w:rsidRPr="00E060F7">
        <w:rPr>
          <w:lang w:val="en-US"/>
        </w:rPr>
        <w:fldChar w:fldCharType="end"/>
      </w:r>
    </w:p>
    <w:p w14:paraId="73CC6FB5" w14:textId="747B1E37" w:rsidR="00D84C56" w:rsidRPr="00E060F7" w:rsidRDefault="00202DAF" w:rsidP="00D84C56">
      <w:pPr>
        <w:pStyle w:val="OdstavecSynteastyl"/>
        <w:rPr>
          <w:lang w:val="en-US"/>
        </w:rPr>
      </w:pPr>
      <w:r>
        <w:rPr>
          <w:noProof/>
          <w:lang w:val="en-US"/>
        </w:rPr>
      </w:r>
      <w:r>
        <w:rPr>
          <w:noProof/>
          <w:lang w:val="en-US"/>
        </w:rPr>
        <w:pict w14:anchorId="43D8DDD6">
          <v:shape id="Šipka doprava 23" o:spid="_x0000_s10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92987">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92987">
        <w:rPr>
          <w:lang w:val="en-US"/>
        </w:rPr>
        <w:t xml:space="preserve">Description of structure of XML document by </w:t>
      </w:r>
      <w:r w:rsidR="00292987" w:rsidRPr="00E060F7">
        <w:rPr>
          <w:lang w:val="en-US"/>
        </w:rPr>
        <w:t>X-definition</w:t>
      </w:r>
      <w:r w:rsidR="008544BD">
        <w:rPr>
          <w:lang w:val="en-US"/>
        </w:rPr>
        <w:fldChar w:fldCharType="end"/>
      </w:r>
    </w:p>
    <w:p w14:paraId="04E66A7E" w14:textId="77777777" w:rsidR="00D84C56" w:rsidRPr="00E060F7" w:rsidRDefault="00724822" w:rsidP="00724822">
      <w:pPr>
        <w:pStyle w:val="OdstavecSynteastyl"/>
        <w:rPr>
          <w:lang w:val="en-US"/>
        </w:rPr>
      </w:pPr>
      <w:r w:rsidRPr="00724822">
        <w:rPr>
          <w:lang w:val="en-US"/>
        </w:rPr>
        <w:t>Macros in X-definitions are used to write strings or parameterized strings that replace all calls to the appropriate macros before</w:t>
      </w:r>
      <w:r>
        <w:rPr>
          <w:lang w:val="en-US"/>
        </w:rPr>
        <w:t xml:space="preserve"> X-definitions are compiled</w:t>
      </w:r>
      <w:r w:rsidRPr="00724822">
        <w:rPr>
          <w:lang w:val="en-US"/>
        </w:rPr>
        <w:t xml:space="preserve">. In </w:t>
      </w:r>
      <w:r>
        <w:rPr>
          <w:lang w:val="en-US"/>
        </w:rPr>
        <w:t>a</w:t>
      </w:r>
      <w:r w:rsidRPr="00724822">
        <w:rPr>
          <w:lang w:val="en-US"/>
        </w:rPr>
        <w:t xml:space="preserve"> X</w:t>
      </w:r>
      <w:r>
        <w:rPr>
          <w:lang w:val="en-US"/>
        </w:rPr>
        <w:t>-</w:t>
      </w:r>
      <w:r w:rsidRPr="00724822">
        <w:rPr>
          <w:lang w:val="en-US"/>
        </w:rPr>
        <w:t xml:space="preserve">definition, any number of macros that can be distinguished by their name can be defined. Each macro is defined using the element xd:macro which is </w:t>
      </w:r>
      <w:r w:rsidR="00E34BA4">
        <w:rPr>
          <w:lang w:val="en-US"/>
        </w:rPr>
        <w:t>in the xd:declaration element</w:t>
      </w:r>
      <w:r w:rsidRPr="00724822">
        <w:rPr>
          <w:lang w:val="en-US"/>
        </w:rPr>
        <w:t xml:space="preserve"> with the required attribute name:</w:t>
      </w:r>
    </w:p>
    <w:p w14:paraId="16902171" w14:textId="15B33FA4"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5FB256" w14:textId="77777777"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Pr>
          <w:color w:val="984806"/>
          <w:szCs w:val="16"/>
          <w:lang w:val="en-US"/>
        </w:rPr>
        <w:t>garage</w:t>
      </w:r>
      <w:r w:rsidRPr="00E060F7">
        <w:rPr>
          <w:color w:val="984806"/>
          <w:szCs w:val="16"/>
          <w:lang w:val="en-US"/>
        </w:rPr>
        <w:t>Elem</w:t>
      </w:r>
      <w:r w:rsidRPr="00E060F7">
        <w:rPr>
          <w:szCs w:val="16"/>
          <w:lang w:val="en-US"/>
        </w:rPr>
        <w:t>"</w:t>
      </w:r>
    </w:p>
    <w:p w14:paraId="1C494F42" w14:textId="77777777" w:rsidR="00D91EFC" w:rsidRPr="00E060F7" w:rsidRDefault="00D91EFC" w:rsidP="00D91EFC">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Pr>
          <w:szCs w:val="16"/>
          <w:lang w:val="en-US"/>
        </w:rPr>
        <w:t>"Vehicles"</w:t>
      </w:r>
    </w:p>
    <w:p w14:paraId="43724B6D" w14:textId="77777777" w:rsidR="00D91EFC" w:rsidRDefault="00D91EFC" w:rsidP="00D91EFC">
      <w:pPr>
        <w:pStyle w:val="Zdrojovykod-zlutyboxSynteastyl"/>
        <w:rPr>
          <w:color w:val="0070C0"/>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r>
        <w:rPr>
          <w:color w:val="0070C0"/>
          <w:lang w:val="en-US"/>
        </w:rPr>
        <w:t>&lt;xd:def&gt;</w:t>
      </w:r>
    </w:p>
    <w:p w14:paraId="12C47422"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15A80689" w14:textId="77777777" w:rsidR="00D84C56" w:rsidRPr="00E060F7" w:rsidRDefault="00E34BA4" w:rsidP="00D84C56">
      <w:pPr>
        <w:pStyle w:val="Zdrojovykod-zlutyboxSynteastyl"/>
        <w:rPr>
          <w:lang w:val="en-US"/>
        </w:rPr>
      </w:pPr>
      <w:r>
        <w:rPr>
          <w:color w:val="0070C0"/>
          <w:lang w:val="en-US"/>
        </w:rPr>
        <w:t xml:space="preserve">  </w:t>
      </w:r>
      <w:r w:rsidR="00D91EFC">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reqStr7</w:t>
      </w:r>
      <w:r w:rsidR="00D84C56" w:rsidRPr="00E060F7">
        <w:rPr>
          <w:lang w:val="en-US"/>
        </w:rPr>
        <w:t>"</w:t>
      </w:r>
      <w:r w:rsidR="00D84C56" w:rsidRPr="00E060F7">
        <w:rPr>
          <w:color w:val="0070C0"/>
          <w:lang w:val="en-US"/>
        </w:rPr>
        <w:t>&gt;</w:t>
      </w:r>
    </w:p>
    <w:p w14:paraId="6A0F6280" w14:textId="77777777" w:rsidR="00D84C56" w:rsidRPr="00E060F7" w:rsidRDefault="00D84C56" w:rsidP="00D84C56">
      <w:pPr>
        <w:pStyle w:val="Zdrojovykod-zlutyboxSynteastyl"/>
        <w:tabs>
          <w:tab w:val="left" w:pos="426"/>
        </w:tabs>
        <w:rPr>
          <w:lang w:val="en-US"/>
        </w:rPr>
      </w:pPr>
      <w:r w:rsidRPr="00E060F7">
        <w:rPr>
          <w:lang w:val="en-US"/>
        </w:rPr>
        <w:tab/>
      </w:r>
      <w:r w:rsidR="00D91EFC">
        <w:rPr>
          <w:lang w:val="en-US"/>
        </w:rPr>
        <w:t xml:space="preserve">  </w:t>
      </w:r>
      <w:r w:rsidRPr="00E060F7">
        <w:rPr>
          <w:lang w:val="en-US"/>
        </w:rPr>
        <w:t>required string(7);</w:t>
      </w:r>
    </w:p>
    <w:p w14:paraId="6B42B332" w14:textId="77777777" w:rsidR="00D84C56" w:rsidRDefault="00E34BA4" w:rsidP="00D84C56">
      <w:pPr>
        <w:pStyle w:val="Zdrojovykod-zlutyboxSynteastyl"/>
        <w:rPr>
          <w:color w:val="0070C0"/>
          <w:lang w:val="en-US"/>
        </w:rPr>
      </w:pPr>
      <w:r>
        <w:rPr>
          <w:color w:val="0070C0"/>
          <w:lang w:val="en-US"/>
        </w:rPr>
        <w:t xml:space="preserve">  </w:t>
      </w:r>
      <w:r w:rsidR="00D91EFC">
        <w:rPr>
          <w:color w:val="0070C0"/>
          <w:lang w:val="en-US"/>
        </w:rPr>
        <w:t xml:space="preserve">  </w:t>
      </w:r>
      <w:r w:rsidR="00D84C56" w:rsidRPr="00E060F7">
        <w:rPr>
          <w:color w:val="0070C0"/>
          <w:lang w:val="en-US"/>
        </w:rPr>
        <w:t>&lt;/xd:macro&gt;</w:t>
      </w:r>
    </w:p>
    <w:p w14:paraId="78E1782D"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7CCC4FA7" w14:textId="77777777" w:rsidR="00D91EFC" w:rsidRDefault="00D91EFC" w:rsidP="00D84C56">
      <w:pPr>
        <w:pStyle w:val="Zdrojovykod-zlutyboxSynteastyl"/>
        <w:rPr>
          <w:color w:val="0070C0"/>
          <w:lang w:val="en-US"/>
        </w:rPr>
      </w:pPr>
      <w:r>
        <w:rPr>
          <w:color w:val="0070C0"/>
          <w:lang w:val="en-US"/>
        </w:rPr>
        <w:t>...</w:t>
      </w:r>
    </w:p>
    <w:p w14:paraId="4518BCDE" w14:textId="77777777" w:rsidR="00D91EFC" w:rsidRPr="00E060F7" w:rsidRDefault="00D91EFC" w:rsidP="00D84C56">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61126C95" w14:textId="77777777" w:rsidR="00E34BA4" w:rsidRDefault="00E34BA4" w:rsidP="00D84C56">
      <w:pPr>
        <w:pStyle w:val="OdstavecSynteastyl"/>
        <w:rPr>
          <w:i/>
          <w:lang w:val="en-US"/>
        </w:rPr>
      </w:pPr>
      <w:r w:rsidRPr="00E34BA4">
        <w:rPr>
          <w:i/>
          <w:lang w:val="en-US"/>
        </w:rPr>
        <w:t>Note</w:t>
      </w:r>
      <w:r w:rsidR="00D91EFC">
        <w:rPr>
          <w:i/>
          <w:lang w:val="en-US"/>
        </w:rPr>
        <w:t>:</w:t>
      </w:r>
      <w:r w:rsidRPr="00E34BA4">
        <w:rPr>
          <w:i/>
          <w:lang w:val="en-US"/>
        </w:rPr>
        <w:t xml:space="preserve"> </w:t>
      </w:r>
      <w:r w:rsidR="00D91EFC">
        <w:rPr>
          <w:i/>
          <w:lang w:val="en-US"/>
        </w:rPr>
        <w:t xml:space="preserve">to ensure the backward compatibility with </w:t>
      </w:r>
      <w:r w:rsidRPr="00E34BA4">
        <w:rPr>
          <w:i/>
          <w:lang w:val="en-US"/>
        </w:rPr>
        <w:t xml:space="preserve">the older versions of X-definition </w:t>
      </w:r>
      <w:r w:rsidR="00D91EFC">
        <w:rPr>
          <w:i/>
          <w:lang w:val="en-US"/>
        </w:rPr>
        <w:t xml:space="preserve">the </w:t>
      </w:r>
      <w:r w:rsidRPr="00E34BA4">
        <w:rPr>
          <w:i/>
          <w:lang w:val="en-US"/>
        </w:rPr>
        <w:t>ma</w:t>
      </w:r>
      <w:r w:rsidR="00D91EFC">
        <w:rPr>
          <w:i/>
          <w:lang w:val="en-US"/>
        </w:rPr>
        <w:t>c</w:t>
      </w:r>
      <w:r w:rsidRPr="00E34BA4">
        <w:rPr>
          <w:i/>
          <w:lang w:val="en-US"/>
        </w:rPr>
        <w:t xml:space="preserve">ros </w:t>
      </w:r>
      <w:r w:rsidR="00D91EFC">
        <w:rPr>
          <w:i/>
          <w:lang w:val="en-US"/>
        </w:rPr>
        <w:t xml:space="preserve">may be declared also as </w:t>
      </w:r>
      <w:r w:rsidRPr="00E34BA4">
        <w:rPr>
          <w:i/>
          <w:lang w:val="en-US"/>
        </w:rPr>
        <w:t>the direct descendant of element xd:def</w:t>
      </w:r>
      <w:r w:rsidR="00D91EFC">
        <w:rPr>
          <w:i/>
          <w:lang w:val="en-US"/>
        </w:rPr>
        <w:t>:</w:t>
      </w:r>
    </w:p>
    <w:p w14:paraId="48ED1815" w14:textId="628DF3CC" w:rsidR="00D91EFC" w:rsidRPr="00CF7E73" w:rsidRDefault="00D91EFC" w:rsidP="00CF7E73">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F7E73">
        <w:rPr>
          <w:szCs w:val="16"/>
          <w:lang w:val="en-US"/>
        </w:rPr>
        <w:t xml:space="preserve"> </w:t>
      </w:r>
      <w:r w:rsidR="00CF7E73">
        <w:rPr>
          <w:color w:val="00B050"/>
          <w:lang w:val="en-US"/>
        </w:rPr>
        <w:t>...</w:t>
      </w:r>
      <w:r w:rsidRPr="00E060F7">
        <w:rPr>
          <w:color w:val="0070C0"/>
          <w:szCs w:val="16"/>
          <w:lang w:val="en-US"/>
        </w:rPr>
        <w:t>&gt;</w:t>
      </w:r>
    </w:p>
    <w:p w14:paraId="4AC1A81B" w14:textId="77777777" w:rsidR="00D91EFC" w:rsidRPr="00E060F7" w:rsidRDefault="00D91EFC" w:rsidP="00D91EFC">
      <w:pPr>
        <w:pStyle w:val="Zdrojovykod-zlutyboxSynteastyl"/>
        <w:rPr>
          <w:lang w:val="en-US"/>
        </w:rPr>
      </w:pPr>
      <w:r>
        <w:rPr>
          <w:color w:val="0070C0"/>
          <w:lang w:val="en-US"/>
        </w:rPr>
        <w:t xml:space="preserve">  </w:t>
      </w:r>
      <w:r w:rsidRPr="00E060F7">
        <w:rPr>
          <w:color w:val="0070C0"/>
          <w:lang w:val="en-US"/>
        </w:rPr>
        <w:t>&lt;xd:macro</w:t>
      </w:r>
      <w:r w:rsidRPr="00E060F7">
        <w:rPr>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025B02C8" w14:textId="77777777" w:rsidR="00D91EFC" w:rsidRPr="00E060F7" w:rsidRDefault="00D91EFC" w:rsidP="00D91EFC">
      <w:pPr>
        <w:pStyle w:val="Zdrojovykod-zlutyboxSynteastyl"/>
        <w:tabs>
          <w:tab w:val="left" w:pos="426"/>
        </w:tabs>
        <w:rPr>
          <w:lang w:val="en-US"/>
        </w:rPr>
      </w:pPr>
      <w:r w:rsidRPr="00E060F7">
        <w:rPr>
          <w:lang w:val="en-US"/>
        </w:rPr>
        <w:tab/>
        <w:t>required string(7);</w:t>
      </w:r>
    </w:p>
    <w:p w14:paraId="78866681" w14:textId="77777777" w:rsidR="00D91EFC" w:rsidRDefault="00D91EFC" w:rsidP="00D91EFC">
      <w:pPr>
        <w:pStyle w:val="Zdrojovykod-zlutyboxSynteastyl"/>
        <w:rPr>
          <w:color w:val="0070C0"/>
          <w:lang w:val="en-US"/>
        </w:rPr>
      </w:pPr>
      <w:r>
        <w:rPr>
          <w:color w:val="0070C0"/>
          <w:lang w:val="en-US"/>
        </w:rPr>
        <w:t xml:space="preserve">  </w:t>
      </w:r>
      <w:r w:rsidRPr="00E060F7">
        <w:rPr>
          <w:color w:val="0070C0"/>
          <w:lang w:val="en-US"/>
        </w:rPr>
        <w:t>&lt;/xd:macro&gt;</w:t>
      </w:r>
    </w:p>
    <w:p w14:paraId="57175761" w14:textId="77777777" w:rsidR="00D91EFC" w:rsidRDefault="00D91EFC" w:rsidP="00D91EFC">
      <w:pPr>
        <w:pStyle w:val="Zdrojovykod-zlutyboxSynteastyl"/>
        <w:rPr>
          <w:color w:val="0070C0"/>
          <w:lang w:val="en-US"/>
        </w:rPr>
      </w:pPr>
      <w:r>
        <w:rPr>
          <w:color w:val="0070C0"/>
          <w:lang w:val="en-US"/>
        </w:rPr>
        <w:t>...</w:t>
      </w:r>
    </w:p>
    <w:p w14:paraId="35800007" w14:textId="77777777" w:rsidR="00D91EFC" w:rsidRDefault="00D91EFC" w:rsidP="00D91EFC">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0A8DD394" w14:textId="6AB55082" w:rsidR="00D84C56" w:rsidRPr="00E060F7" w:rsidRDefault="00E34BA4" w:rsidP="00D84C56">
      <w:pPr>
        <w:pStyle w:val="OdstavecSynteastyl"/>
        <w:rPr>
          <w:lang w:val="en-US"/>
        </w:rPr>
      </w:pPr>
      <w:r w:rsidRPr="00E34BA4">
        <w:rPr>
          <w:lang w:val="en-US"/>
        </w:rPr>
        <w:t xml:space="preserve">The </w:t>
      </w:r>
      <w:r w:rsidR="00D91EFC">
        <w:rPr>
          <w:lang w:val="en-US"/>
        </w:rPr>
        <w:t>e</w:t>
      </w:r>
      <w:r w:rsidRPr="00E34BA4">
        <w:rPr>
          <w:lang w:val="en-US"/>
        </w:rPr>
        <w:t>xample</w:t>
      </w:r>
      <w:r w:rsidR="00F617BF">
        <w:rPr>
          <w:lang w:val="en-US"/>
        </w:rPr>
        <w:t xml:space="preserve"> below</w:t>
      </w:r>
      <w:r w:rsidRPr="00E34BA4">
        <w:rPr>
          <w:lang w:val="en-US"/>
        </w:rPr>
        <w:t xml:space="preserve"> defines a macro with the name </w:t>
      </w:r>
      <w:r w:rsidRPr="00F617BF">
        <w:rPr>
          <w:rFonts w:ascii="Consolas" w:hAnsi="Consolas"/>
          <w:lang w:val="en-US"/>
        </w:rPr>
        <w:t>reqStr7</w:t>
      </w:r>
      <w:r w:rsidRPr="00E34BA4">
        <w:rPr>
          <w:lang w:val="en-US"/>
        </w:rPr>
        <w:t xml:space="preserve">, when the call to the subject macro will be replaced with the string </w:t>
      </w:r>
      <w:r w:rsidR="00DE64B8">
        <w:rPr>
          <w:lang w:val="en-US"/>
        </w:rPr>
        <w:t>"</w:t>
      </w:r>
      <w:r w:rsidRPr="00F617BF">
        <w:rPr>
          <w:rFonts w:ascii="Consolas" w:hAnsi="Consolas"/>
          <w:lang w:val="en-US"/>
        </w:rPr>
        <w:t>required string(7);</w:t>
      </w:r>
      <w:r w:rsidR="00DE64B8">
        <w:rPr>
          <w:lang w:val="en-US"/>
        </w:rPr>
        <w:t>"</w:t>
      </w:r>
      <w:r w:rsidRPr="00E34BA4">
        <w:rPr>
          <w:lang w:val="en-US"/>
        </w:rPr>
        <w:t xml:space="preserve"> which in the following example is used to define the data type of the attribute, respectively</w:t>
      </w:r>
      <w:r w:rsidR="00CF7E73">
        <w:rPr>
          <w:lang w:val="en-US"/>
        </w:rPr>
        <w:t xml:space="preserve"> </w:t>
      </w:r>
      <w:r w:rsidRPr="00E34BA4">
        <w:rPr>
          <w:lang w:val="en-US"/>
        </w:rPr>
        <w:t xml:space="preserve">element </w:t>
      </w:r>
      <w:r>
        <w:rPr>
          <w:lang w:val="en-US"/>
        </w:rPr>
        <w:t>vrn</w:t>
      </w:r>
      <w:r w:rsidRPr="00E34BA4">
        <w:rPr>
          <w:lang w:val="en-US"/>
        </w:rPr>
        <w:t>:</w:t>
      </w:r>
    </w:p>
    <w:p w14:paraId="7DFA8F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068F744" w14:textId="77777777" w:rsidR="00D84C56" w:rsidRPr="00E060F7" w:rsidRDefault="008E3543" w:rsidP="007D4BA3">
      <w:pPr>
        <w:pStyle w:val="OdstavecSynteastyl"/>
        <w:keepNext/>
        <w:numPr>
          <w:ilvl w:val="0"/>
          <w:numId w:val="37"/>
        </w:numPr>
        <w:ind w:left="284" w:hanging="284"/>
        <w:rPr>
          <w:lang w:val="en-US"/>
        </w:rPr>
      </w:pPr>
      <w:r>
        <w:rPr>
          <w:lang w:val="en-US"/>
        </w:rPr>
        <w:lastRenderedPageBreak/>
        <w:t>variant with elements and attributes</w:t>
      </w:r>
    </w:p>
    <w:p w14:paraId="25E2A8C6" w14:textId="682C750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37168D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0CF6FFF"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1086174" w14:textId="77777777" w:rsidR="00D84C56" w:rsidRPr="00E060F7" w:rsidRDefault="00D84C56" w:rsidP="00D84C56">
      <w:pPr>
        <w:pStyle w:val="Zdrojovykod-zlutyboxSynteastyl"/>
        <w:tabs>
          <w:tab w:val="left" w:pos="567"/>
          <w:tab w:val="left" w:pos="1276"/>
        </w:tabs>
        <w:rPr>
          <w:color w:val="0070C0"/>
          <w:szCs w:val="16"/>
          <w:lang w:val="en-US"/>
        </w:rPr>
      </w:pPr>
    </w:p>
    <w:p w14:paraId="598F74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F748E9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 ref V</w:t>
      </w:r>
      <w:r w:rsidR="00DE64B8">
        <w:rPr>
          <w:color w:val="984806"/>
          <w:lang w:val="en-US"/>
        </w:rPr>
        <w:t>ehicle</w:t>
      </w:r>
      <w:r w:rsidRPr="00E060F7">
        <w:rPr>
          <w:szCs w:val="16"/>
          <w:lang w:val="en-US"/>
        </w:rPr>
        <w:t>"</w:t>
      </w:r>
      <w:r w:rsidRPr="00E060F7">
        <w:rPr>
          <w:color w:val="0070C0"/>
          <w:lang w:val="en-US"/>
        </w:rPr>
        <w:t>/&gt;</w:t>
      </w:r>
    </w:p>
    <w:p w14:paraId="6590078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17CE469" w14:textId="77777777" w:rsidR="00D84C56" w:rsidRPr="00E060F7" w:rsidRDefault="00D84C56" w:rsidP="00D84C56">
      <w:pPr>
        <w:pStyle w:val="Zdrojovykod-zlutyboxSynteastyl"/>
        <w:tabs>
          <w:tab w:val="left" w:pos="284"/>
          <w:tab w:val="left" w:pos="1276"/>
        </w:tabs>
        <w:rPr>
          <w:color w:val="0070C0"/>
          <w:lang w:val="en-US"/>
        </w:rPr>
      </w:pPr>
    </w:p>
    <w:p w14:paraId="0F53765A"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DE64B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0FF004E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5F80FB2"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E64B8">
        <w:rPr>
          <w:color w:val="00B050"/>
          <w:lang w:val="en-US"/>
        </w:rPr>
        <w:t>vrn</w:t>
      </w:r>
      <w:r w:rsidR="00DE64B8">
        <w:rPr>
          <w:lang w:val="en-US"/>
        </w:rPr>
        <w:t xml:space="preserve"> </w:t>
      </w:r>
      <w:r w:rsidRPr="00E060F7">
        <w:rPr>
          <w:lang w:val="en-US"/>
        </w:rPr>
        <w:t xml:space="preserve">= </w:t>
      </w:r>
      <w:r w:rsidRPr="00E060F7">
        <w:rPr>
          <w:szCs w:val="16"/>
          <w:lang w:val="en-US"/>
        </w:rPr>
        <w:t>"</w:t>
      </w:r>
      <w:r w:rsidRPr="00E060F7">
        <w:rPr>
          <w:color w:val="FF0000"/>
          <w:szCs w:val="16"/>
          <w:lang w:val="en-US"/>
        </w:rPr>
        <w:t>${reqStr7}</w:t>
      </w:r>
      <w:r w:rsidRPr="00E060F7">
        <w:rPr>
          <w:szCs w:val="16"/>
          <w:lang w:val="en-US"/>
        </w:rPr>
        <w:t>"</w:t>
      </w:r>
    </w:p>
    <w:p w14:paraId="187EDEFB" w14:textId="77777777" w:rsidR="00D84C56" w:rsidRPr="00304DAD" w:rsidRDefault="00D84C56" w:rsidP="00D84C56">
      <w:pPr>
        <w:pStyle w:val="Zdrojovykod-zlutyboxSynteastyl"/>
        <w:tabs>
          <w:tab w:val="left" w:pos="851"/>
          <w:tab w:val="left" w:pos="1418"/>
        </w:tabs>
        <w:rPr>
          <w:color w:val="984806"/>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63D095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9B42DC"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560FB58" w14:textId="77777777" w:rsidR="00D84C56" w:rsidRPr="00E060F7" w:rsidRDefault="00D84C56" w:rsidP="00D84C56">
      <w:pPr>
        <w:pStyle w:val="Zdrojovykod-zlutyboxSynteastyl"/>
        <w:tabs>
          <w:tab w:val="left" w:pos="284"/>
          <w:tab w:val="left" w:pos="851"/>
        </w:tabs>
        <w:rPr>
          <w:color w:val="0070C0"/>
          <w:lang w:val="en-US"/>
        </w:rPr>
      </w:pPr>
    </w:p>
    <w:p w14:paraId="1497178B" w14:textId="77777777" w:rsidR="00D91EFC" w:rsidRPr="00E060F7" w:rsidRDefault="00D91EFC" w:rsidP="00D91EFC">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 scope = “local”</w:t>
      </w:r>
      <w:r w:rsidRPr="00E060F7">
        <w:rPr>
          <w:color w:val="FF0000"/>
          <w:lang w:val="en-US"/>
        </w:rPr>
        <w:t>&gt;</w:t>
      </w:r>
    </w:p>
    <w:p w14:paraId="036EE84C" w14:textId="77777777" w:rsidR="00D84C56" w:rsidRPr="00E060F7" w:rsidRDefault="00DE64B8" w:rsidP="00D84C56">
      <w:pPr>
        <w:pStyle w:val="Zdrojovykod-zlutyboxSynteastyl"/>
        <w:tabs>
          <w:tab w:val="left" w:pos="284"/>
        </w:tabs>
        <w:rPr>
          <w:color w:val="FF0000"/>
          <w:lang w:val="en-US"/>
        </w:rPr>
      </w:pPr>
      <w:r>
        <w:rPr>
          <w:color w:val="0070C0"/>
          <w:lang w:val="en-US"/>
        </w:rPr>
        <w:t xml:space="preserve">      </w:t>
      </w:r>
      <w:r w:rsidR="00D84C56" w:rsidRPr="00E060F7">
        <w:rPr>
          <w:color w:val="FF0000"/>
          <w:lang w:val="en-US"/>
        </w:rPr>
        <w:t>&lt;xd:macro name="reqStr7"&gt;</w:t>
      </w:r>
    </w:p>
    <w:p w14:paraId="50D252F2" w14:textId="77777777" w:rsidR="00D84C56" w:rsidRPr="00E060F7" w:rsidRDefault="00D84C56" w:rsidP="00D84C56">
      <w:pPr>
        <w:pStyle w:val="Zdrojovykod-zlutyboxSynteastyl"/>
        <w:tabs>
          <w:tab w:val="left" w:pos="426"/>
          <w:tab w:val="left" w:pos="851"/>
        </w:tabs>
        <w:rPr>
          <w:color w:val="FF0000"/>
          <w:lang w:val="en-US"/>
        </w:rPr>
      </w:pPr>
      <w:r w:rsidRPr="00E060F7">
        <w:rPr>
          <w:color w:val="FF0000"/>
          <w:lang w:val="en-US"/>
        </w:rPr>
        <w:tab/>
      </w:r>
      <w:r w:rsidR="00DE64B8">
        <w:rPr>
          <w:color w:val="FF0000"/>
          <w:lang w:val="en-US"/>
        </w:rPr>
        <w:t xml:space="preserve">   </w:t>
      </w:r>
      <w:r w:rsidRPr="00E060F7">
        <w:rPr>
          <w:color w:val="FF0000"/>
          <w:lang w:val="en-US"/>
        </w:rPr>
        <w:t>required string(7);</w:t>
      </w:r>
    </w:p>
    <w:p w14:paraId="2FC4F59E"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DE64B8">
        <w:rPr>
          <w:color w:val="FF0000"/>
          <w:lang w:val="en-US"/>
        </w:rPr>
        <w:t xml:space="preserve">   </w:t>
      </w:r>
      <w:r w:rsidRPr="00E060F7">
        <w:rPr>
          <w:color w:val="FF0000"/>
          <w:lang w:val="en-US"/>
        </w:rPr>
        <w:t>&lt;/xd:macro&gt;</w:t>
      </w:r>
    </w:p>
    <w:p w14:paraId="320F70DC"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1569862F" w14:textId="77777777" w:rsidR="00D84C56" w:rsidRPr="00E060F7" w:rsidRDefault="00D84C56" w:rsidP="00D84C56">
      <w:pPr>
        <w:pStyle w:val="Zdrojovykod-zlutyboxSynteastyl"/>
        <w:tabs>
          <w:tab w:val="left" w:pos="284"/>
          <w:tab w:val="left" w:pos="851"/>
        </w:tabs>
        <w:rPr>
          <w:color w:val="0070C0"/>
          <w:lang w:val="en-US"/>
        </w:rPr>
      </w:pPr>
    </w:p>
    <w:p w14:paraId="0C4D7FE3"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42FCD88" w14:textId="77777777" w:rsidR="00D84C56" w:rsidRPr="00E060F7" w:rsidRDefault="00D84C56" w:rsidP="00D84C56">
      <w:pPr>
        <w:pStyle w:val="OdstavecSynteastyl"/>
        <w:rPr>
          <w:lang w:val="en-US"/>
        </w:rPr>
      </w:pPr>
    </w:p>
    <w:p w14:paraId="08EC9860" w14:textId="77777777" w:rsidR="00D84C56" w:rsidRPr="00E060F7" w:rsidRDefault="008E3543" w:rsidP="007D4BA3">
      <w:pPr>
        <w:pStyle w:val="OdstavecSynteastyl"/>
        <w:keepNext/>
        <w:numPr>
          <w:ilvl w:val="0"/>
          <w:numId w:val="37"/>
        </w:numPr>
        <w:ind w:left="284" w:hanging="284"/>
        <w:rPr>
          <w:lang w:val="en-US"/>
        </w:rPr>
      </w:pPr>
      <w:r>
        <w:rPr>
          <w:lang w:val="en-US"/>
        </w:rPr>
        <w:t>variant only with elements</w:t>
      </w:r>
    </w:p>
    <w:p w14:paraId="779E56AA" w14:textId="4A5D7CC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FB60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A66D7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3C2B9BD" w14:textId="77777777" w:rsidR="00D84C56" w:rsidRPr="00E060F7" w:rsidRDefault="00D84C56" w:rsidP="00D84C56">
      <w:pPr>
        <w:pStyle w:val="Zdrojovykod-zlutyboxSynteastyl"/>
        <w:rPr>
          <w:color w:val="0070C0"/>
          <w:lang w:val="en-US"/>
        </w:rPr>
      </w:pPr>
    </w:p>
    <w:p w14:paraId="305C480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F43E924" w14:textId="77777777" w:rsidR="00D84C56" w:rsidRPr="00E060F7" w:rsidRDefault="00D84C56" w:rsidP="00DE64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w:t>
      </w:r>
      <w:r w:rsidRPr="00E060F7">
        <w:rPr>
          <w:color w:val="984806"/>
          <w:lang w:val="en-US"/>
        </w:rPr>
        <w:t>;</w:t>
      </w:r>
      <w:r w:rsidR="00DE64B8">
        <w:rPr>
          <w:color w:val="984806"/>
          <w:lang w:val="en-US"/>
        </w:rPr>
        <w:t xml:space="preserve"> </w:t>
      </w:r>
      <w:r w:rsidRPr="00E060F7">
        <w:rPr>
          <w:color w:val="984806"/>
          <w:lang w:val="en-US"/>
        </w:rPr>
        <w:t>ref V</w:t>
      </w:r>
      <w:r w:rsidR="00DE64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4B53F78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F4C9E28" w14:textId="77777777" w:rsidR="00D84C56" w:rsidRPr="00E060F7" w:rsidRDefault="00D84C56" w:rsidP="00D84C56">
      <w:pPr>
        <w:pStyle w:val="Zdrojovykod-zlutyboxSynteastyl"/>
        <w:tabs>
          <w:tab w:val="left" w:pos="284"/>
          <w:tab w:val="left" w:pos="1276"/>
        </w:tabs>
        <w:rPr>
          <w:color w:val="0070C0"/>
          <w:lang w:val="en-US"/>
        </w:rPr>
      </w:pPr>
    </w:p>
    <w:p w14:paraId="695C5EBD"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17AB5C64"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404391A"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10F6CF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57D332D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color w:val="FF0000"/>
          <w:szCs w:val="16"/>
          <w:lang w:val="en-US"/>
        </w:rPr>
        <w:t>${reqStr7}</w:t>
      </w:r>
      <w:r w:rsidR="00255345">
        <w:rPr>
          <w:color w:val="0070C0"/>
          <w:lang w:val="en-US"/>
        </w:rPr>
        <w:t>&lt;/vrn&gt;</w:t>
      </w:r>
    </w:p>
    <w:p w14:paraId="5C5335E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F47D527"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01C92B2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1D889BD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1CCF041D" w14:textId="77777777" w:rsidR="00D84C56" w:rsidRPr="00E060F7" w:rsidRDefault="00D84C56" w:rsidP="00D84C56">
      <w:pPr>
        <w:pStyle w:val="Zdrojovykod-zlutyboxSynteastyl"/>
        <w:tabs>
          <w:tab w:val="left" w:pos="284"/>
          <w:tab w:val="left" w:pos="1276"/>
        </w:tabs>
        <w:rPr>
          <w:color w:val="0070C0"/>
          <w:lang w:val="en-US"/>
        </w:rPr>
      </w:pPr>
    </w:p>
    <w:p w14:paraId="4CDD8CD3"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00D91EFC">
        <w:rPr>
          <w:color w:val="FF0000"/>
          <w:lang w:val="en-US"/>
        </w:rPr>
        <w:t xml:space="preserve"> scope = “local”</w:t>
      </w:r>
      <w:r w:rsidRPr="00E060F7">
        <w:rPr>
          <w:color w:val="FF0000"/>
          <w:lang w:val="en-US"/>
        </w:rPr>
        <w:t>&gt;</w:t>
      </w:r>
    </w:p>
    <w:p w14:paraId="6A704EA5" w14:textId="77777777" w:rsidR="00DE64B8" w:rsidRPr="00E060F7" w:rsidRDefault="00DE64B8" w:rsidP="00DE64B8">
      <w:pPr>
        <w:pStyle w:val="Zdrojovykod-zlutyboxSynteastyl"/>
        <w:tabs>
          <w:tab w:val="left" w:pos="284"/>
        </w:tabs>
        <w:rPr>
          <w:color w:val="FF0000"/>
          <w:lang w:val="en-US"/>
        </w:rPr>
      </w:pPr>
      <w:r>
        <w:rPr>
          <w:color w:val="0070C0"/>
          <w:lang w:val="en-US"/>
        </w:rPr>
        <w:t xml:space="preserve">      </w:t>
      </w:r>
      <w:r w:rsidRPr="00E060F7">
        <w:rPr>
          <w:color w:val="FF0000"/>
          <w:lang w:val="en-US"/>
        </w:rPr>
        <w:t>&lt;xd:macro name="reqStr7"&gt;</w:t>
      </w:r>
    </w:p>
    <w:p w14:paraId="71860188" w14:textId="77777777" w:rsidR="00DE64B8" w:rsidRPr="00E060F7" w:rsidRDefault="00DE64B8" w:rsidP="00DE64B8">
      <w:pPr>
        <w:pStyle w:val="Zdrojovykod-zlutyboxSynteastyl"/>
        <w:tabs>
          <w:tab w:val="left" w:pos="426"/>
          <w:tab w:val="left" w:pos="851"/>
        </w:tabs>
        <w:rPr>
          <w:color w:val="FF0000"/>
          <w:lang w:val="en-US"/>
        </w:rPr>
      </w:pPr>
      <w:r w:rsidRPr="00E060F7">
        <w:rPr>
          <w:color w:val="FF0000"/>
          <w:lang w:val="en-US"/>
        </w:rPr>
        <w:tab/>
      </w:r>
      <w:r>
        <w:rPr>
          <w:color w:val="FF0000"/>
          <w:lang w:val="en-US"/>
        </w:rPr>
        <w:t xml:space="preserve">   </w:t>
      </w:r>
      <w:r w:rsidRPr="00E060F7">
        <w:rPr>
          <w:color w:val="FF0000"/>
          <w:lang w:val="en-US"/>
        </w:rPr>
        <w:t>required string(7);</w:t>
      </w:r>
    </w:p>
    <w:p w14:paraId="3CF5A655" w14:textId="77777777" w:rsidR="00DE64B8" w:rsidRPr="00E060F7" w:rsidRDefault="00DE64B8" w:rsidP="00DE64B8">
      <w:pPr>
        <w:pStyle w:val="Zdrojovykod-zlutyboxSynteastyl"/>
        <w:tabs>
          <w:tab w:val="left" w:pos="284"/>
        </w:tabs>
        <w:rPr>
          <w:color w:val="FF0000"/>
          <w:lang w:val="en-US"/>
        </w:rPr>
      </w:pPr>
      <w:r w:rsidRPr="00E060F7">
        <w:rPr>
          <w:color w:val="FF0000"/>
          <w:lang w:val="en-US"/>
        </w:rPr>
        <w:tab/>
      </w:r>
      <w:r>
        <w:rPr>
          <w:color w:val="FF0000"/>
          <w:lang w:val="en-US"/>
        </w:rPr>
        <w:t xml:space="preserve">   </w:t>
      </w:r>
      <w:r w:rsidRPr="00E060F7">
        <w:rPr>
          <w:color w:val="FF0000"/>
          <w:lang w:val="en-US"/>
        </w:rPr>
        <w:t>&lt;/xd:macro&gt;</w:t>
      </w:r>
    </w:p>
    <w:p w14:paraId="36FAE252"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51C93CA7" w14:textId="77777777" w:rsidR="00D84C56" w:rsidRPr="00E060F7" w:rsidRDefault="00D84C56" w:rsidP="00D84C56">
      <w:pPr>
        <w:pStyle w:val="Zdrojovykod-zlutyboxSynteastyl"/>
        <w:tabs>
          <w:tab w:val="left" w:pos="284"/>
          <w:tab w:val="left" w:pos="1276"/>
        </w:tabs>
        <w:rPr>
          <w:color w:val="0070C0"/>
          <w:lang w:val="en-US"/>
        </w:rPr>
      </w:pPr>
    </w:p>
    <w:p w14:paraId="3028BC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5E16CB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14251C" w14:textId="77777777" w:rsidR="00DE64B8" w:rsidRDefault="00DE64B8" w:rsidP="00D84C56">
      <w:pPr>
        <w:pStyle w:val="OdstavecSynteastyl"/>
        <w:rPr>
          <w:lang w:val="en-US"/>
        </w:rPr>
      </w:pPr>
      <w:r w:rsidRPr="00DE64B8">
        <w:rPr>
          <w:lang w:val="en-US"/>
        </w:rPr>
        <w:t xml:space="preserve">The macro is referenced by entering its name into compound parentheses </w:t>
      </w:r>
      <w:r>
        <w:rPr>
          <w:lang w:val="en-US"/>
        </w:rPr>
        <w:t>“</w:t>
      </w:r>
      <w:r w:rsidRPr="00DE64B8">
        <w:rPr>
          <w:lang w:val="en-US"/>
        </w:rPr>
        <w:t>{</w:t>
      </w:r>
      <w:r>
        <w:rPr>
          <w:lang w:val="en-US"/>
        </w:rPr>
        <w:t>”</w:t>
      </w:r>
      <w:r w:rsidR="000B4AF6">
        <w:rPr>
          <w:lang w:val="en-US"/>
        </w:rPr>
        <w:t xml:space="preserve"> and </w:t>
      </w:r>
      <w:r>
        <w:rPr>
          <w:lang w:val="en-US"/>
        </w:rPr>
        <w:t>”</w:t>
      </w:r>
      <w:r w:rsidRPr="00DE64B8">
        <w:rPr>
          <w:lang w:val="en-US"/>
        </w:rPr>
        <w:t>}</w:t>
      </w:r>
      <w:r>
        <w:rPr>
          <w:lang w:val="en-US"/>
        </w:rPr>
        <w:t>”</w:t>
      </w:r>
      <w:r w:rsidRPr="00DE64B8">
        <w:rPr>
          <w:lang w:val="en-US"/>
        </w:rPr>
        <w:t xml:space="preserve">, which are denoted by the </w:t>
      </w:r>
      <w:r>
        <w:rPr>
          <w:lang w:val="en-US"/>
        </w:rPr>
        <w:t>“</w:t>
      </w:r>
      <w:r w:rsidRPr="00DE64B8">
        <w:rPr>
          <w:lang w:val="en-US"/>
        </w:rPr>
        <w:t>$</w:t>
      </w:r>
      <w:r>
        <w:rPr>
          <w:lang w:val="en-US"/>
        </w:rPr>
        <w:t>”</w:t>
      </w:r>
      <w:r w:rsidRPr="00DE64B8">
        <w:rPr>
          <w:lang w:val="en-US"/>
        </w:rPr>
        <w:t xml:space="preserve"> (dollar) symbol as shown in the example above. E.g. in variant a), the </w:t>
      </w:r>
      <w:r w:rsidR="000B4AF6">
        <w:rPr>
          <w:lang w:val="en-US"/>
        </w:rPr>
        <w:t>vrn</w:t>
      </w:r>
      <w:r w:rsidRPr="00DE64B8">
        <w:rPr>
          <w:lang w:val="en-US"/>
        </w:rPr>
        <w:t xml:space="preserve"> = "${reqStr7}" attribute </w:t>
      </w:r>
      <w:r w:rsidR="000B4AF6">
        <w:rPr>
          <w:lang w:val="en-US"/>
        </w:rPr>
        <w:t xml:space="preserve">value </w:t>
      </w:r>
      <w:r w:rsidRPr="00DE64B8">
        <w:rPr>
          <w:lang w:val="en-US"/>
        </w:rPr>
        <w:t xml:space="preserve">will be replaced by </w:t>
      </w:r>
      <w:r w:rsidR="000B4AF6">
        <w:rPr>
          <w:lang w:val="en-US"/>
        </w:rPr>
        <w:t>vrn</w:t>
      </w:r>
      <w:r w:rsidRPr="00DE64B8">
        <w:rPr>
          <w:lang w:val="en-US"/>
        </w:rPr>
        <w:t xml:space="preserve"> = "required string (7);".</w:t>
      </w:r>
    </w:p>
    <w:p w14:paraId="23E07658" w14:textId="58AD5C48" w:rsidR="00D84C56" w:rsidRPr="00E060F7" w:rsidRDefault="00DE64B8" w:rsidP="00DE64B8">
      <w:pPr>
        <w:pStyle w:val="OdstavecSynteastyl"/>
        <w:rPr>
          <w:lang w:val="en-US"/>
        </w:rPr>
      </w:pPr>
      <w:r w:rsidRPr="00DE64B8">
        <w:rPr>
          <w:lang w:val="en-US"/>
        </w:rPr>
        <w:t>Therefore, the use of macros can also be used to provide greater readability and easier maintenance of the X</w:t>
      </w:r>
      <w:r w:rsidR="00542A14">
        <w:rPr>
          <w:lang w:val="en-US"/>
        </w:rPr>
        <w:noBreakHyphen/>
      </w:r>
      <w:r w:rsidRPr="00DE64B8">
        <w:rPr>
          <w:lang w:val="en-US"/>
        </w:rPr>
        <w:t xml:space="preserve">definition code, but also for repeated and consistent declarations of variable types or other constant strings. You can also place a function call in a macro, such as calling a query with a SQL query into a relational database that returns ResultSet with source data for the </w:t>
      </w:r>
      <w:r>
        <w:rPr>
          <w:lang w:val="en-US"/>
        </w:rPr>
        <w:t>construction</w:t>
      </w:r>
      <w:r w:rsidRPr="00DE64B8">
        <w:rPr>
          <w:lang w:val="en-US"/>
        </w:rPr>
        <w:t xml:space="preserve"> of the elements of the Accident:</w:t>
      </w:r>
    </w:p>
    <w:p w14:paraId="7528D945" w14:textId="77777777" w:rsidR="00D84C56" w:rsidRPr="00E060F7" w:rsidRDefault="00D84C56" w:rsidP="00D84C56">
      <w:pPr>
        <w:pStyle w:val="Zdrojovykod-zlutyboxSynteastyl"/>
        <w:rPr>
          <w:lang w:val="en-US"/>
        </w:rPr>
      </w:pPr>
      <w:r w:rsidRPr="00E060F7">
        <w:rPr>
          <w:lang w:val="en-US"/>
        </w:rPr>
        <w:t>...</w:t>
      </w:r>
    </w:p>
    <w:p w14:paraId="3B241AF6" w14:textId="77777777" w:rsidR="00D84C56" w:rsidRPr="00E060F7" w:rsidRDefault="00F101E4" w:rsidP="00D84C56">
      <w:pPr>
        <w:pStyle w:val="Zdrojovykod-zlutyboxSynteastyl"/>
        <w:rPr>
          <w:lang w:val="en-US"/>
        </w:rPr>
      </w:pPr>
      <w:r>
        <w:rPr>
          <w:color w:val="0070C0"/>
          <w:lang w:val="en-US"/>
        </w:rPr>
        <w:t>&lt;Accident</w:t>
      </w:r>
      <w:r w:rsidR="00D84C56" w:rsidRPr="00E060F7">
        <w:rPr>
          <w:lang w:val="en-US"/>
        </w:rPr>
        <w:t xml:space="preserve"> </w:t>
      </w:r>
      <w:r w:rsidR="00D84C56" w:rsidRPr="00E060F7">
        <w:rPr>
          <w:color w:val="00B050"/>
          <w:lang w:val="en-US"/>
        </w:rPr>
        <w:t>xd:script</w:t>
      </w:r>
      <w:r w:rsidR="00D84C56" w:rsidRPr="00E060F7">
        <w:rPr>
          <w:lang w:val="en-US"/>
        </w:rPr>
        <w:t>="</w:t>
      </w:r>
      <w:r w:rsidR="00D84C56" w:rsidRPr="00E060F7">
        <w:rPr>
          <w:color w:val="984806"/>
          <w:lang w:val="en-US"/>
        </w:rPr>
        <w:t>0..*; create ${m_si}</w:t>
      </w:r>
      <w:r w:rsidR="00D84C56" w:rsidRPr="00E060F7">
        <w:rPr>
          <w:lang w:val="en-US"/>
        </w:rPr>
        <w:t>"</w:t>
      </w:r>
      <w:r w:rsidR="00D84C56" w:rsidRPr="00E060F7">
        <w:rPr>
          <w:color w:val="0070C0"/>
          <w:lang w:val="en-US"/>
        </w:rPr>
        <w:t>&gt;</w:t>
      </w:r>
    </w:p>
    <w:p w14:paraId="732B229C" w14:textId="77777777" w:rsidR="00D84C56" w:rsidRPr="00E060F7" w:rsidRDefault="00D84C56" w:rsidP="00D84C56">
      <w:pPr>
        <w:pStyle w:val="Zdrojovykod-zlutyboxSynteastyl"/>
        <w:rPr>
          <w:lang w:val="en-US"/>
        </w:rPr>
      </w:pPr>
      <w:r w:rsidRPr="00E060F7">
        <w:rPr>
          <w:lang w:val="en-US"/>
        </w:rPr>
        <w:tab/>
        <w:t>...</w:t>
      </w:r>
    </w:p>
    <w:p w14:paraId="58DBB34E" w14:textId="77777777" w:rsidR="00D84C56" w:rsidRPr="00E060F7" w:rsidRDefault="00F101E4" w:rsidP="00D84C56">
      <w:pPr>
        <w:pStyle w:val="Zdrojovykod-zlutyboxSynteastyl"/>
        <w:rPr>
          <w:color w:val="0070C0"/>
          <w:lang w:val="en-US"/>
        </w:rPr>
      </w:pPr>
      <w:r>
        <w:rPr>
          <w:color w:val="0070C0"/>
          <w:lang w:val="en-US"/>
        </w:rPr>
        <w:t>&lt;/Accident</w:t>
      </w:r>
      <w:r w:rsidR="00D84C56" w:rsidRPr="00E060F7">
        <w:rPr>
          <w:color w:val="0070C0"/>
          <w:lang w:val="en-US"/>
        </w:rPr>
        <w:t>&gt;</w:t>
      </w:r>
    </w:p>
    <w:p w14:paraId="7F7AA241" w14:textId="77777777" w:rsidR="00D84C56" w:rsidRPr="00E060F7" w:rsidRDefault="00D84C56" w:rsidP="00D84C56">
      <w:pPr>
        <w:pStyle w:val="Zdrojovykod-zlutyboxSynteastyl"/>
        <w:rPr>
          <w:color w:val="0070C0"/>
          <w:lang w:val="en-US"/>
        </w:rPr>
      </w:pPr>
    </w:p>
    <w:p w14:paraId="1EAF9F89" w14:textId="77777777" w:rsidR="00D84C56" w:rsidRPr="00E060F7" w:rsidRDefault="00D84C56" w:rsidP="00D84C56">
      <w:pPr>
        <w:pStyle w:val="Zdrojovykod-zlutyboxSynteastyl"/>
        <w:rPr>
          <w:lang w:val="en-US"/>
        </w:rPr>
      </w:pPr>
      <w:r w:rsidRPr="00E060F7">
        <w:rPr>
          <w:lang w:val="en-US"/>
        </w:rPr>
        <w:t>...</w:t>
      </w:r>
    </w:p>
    <w:p w14:paraId="5288116D" w14:textId="77777777" w:rsidR="00D84C5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49116773" w14:textId="77777777" w:rsidR="00D84C56" w:rsidRPr="00E060F7" w:rsidRDefault="00B77C86" w:rsidP="00D84C56">
      <w:pPr>
        <w:pStyle w:val="Zdrojovykod-zlutyboxSynteastyl"/>
        <w:rPr>
          <w:lang w:val="en-US"/>
        </w:rPr>
      </w:pPr>
      <w:r>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m_si</w:t>
      </w:r>
      <w:r w:rsidR="00D84C56" w:rsidRPr="00E060F7">
        <w:rPr>
          <w:lang w:val="en-US"/>
        </w:rPr>
        <w:t>"</w:t>
      </w:r>
      <w:r w:rsidR="00D84C56" w:rsidRPr="00E060F7">
        <w:rPr>
          <w:color w:val="0070C0"/>
          <w:lang w:val="en-US"/>
        </w:rPr>
        <w:t>&gt;</w:t>
      </w:r>
    </w:p>
    <w:p w14:paraId="3BBA9359" w14:textId="77777777" w:rsidR="00D84C56" w:rsidRPr="00E060F7" w:rsidRDefault="00D84C56" w:rsidP="00D84C56">
      <w:pPr>
        <w:pStyle w:val="Zdrojovykod-zlutyboxSynteastyl"/>
        <w:rPr>
          <w:lang w:val="en-US"/>
        </w:rPr>
      </w:pPr>
      <w:r w:rsidRPr="00E060F7">
        <w:rPr>
          <w:lang w:val="en-US"/>
        </w:rPr>
        <w:t xml:space="preserve">    service.query("SELECT ...");</w:t>
      </w:r>
    </w:p>
    <w:p w14:paraId="7FB39EBC" w14:textId="77777777" w:rsidR="00D84C56" w:rsidRDefault="00B77C86" w:rsidP="00D84C56">
      <w:pPr>
        <w:pStyle w:val="Zdrojovykod-zlutyboxSynteastyl"/>
        <w:rPr>
          <w:color w:val="0070C0"/>
          <w:lang w:val="en-US"/>
        </w:rPr>
      </w:pPr>
      <w:r>
        <w:rPr>
          <w:color w:val="0070C0"/>
          <w:lang w:val="en-US"/>
        </w:rPr>
        <w:t xml:space="preserve">  </w:t>
      </w:r>
      <w:r w:rsidR="00D84C56" w:rsidRPr="00E060F7">
        <w:rPr>
          <w:color w:val="0070C0"/>
          <w:lang w:val="en-US"/>
        </w:rPr>
        <w:t>&lt;/xd:macro&gt;</w:t>
      </w:r>
    </w:p>
    <w:p w14:paraId="28DD9799" w14:textId="77777777" w:rsidR="00B77C8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580D8174" w14:textId="77777777" w:rsidR="00D84C56" w:rsidRPr="00E060F7" w:rsidRDefault="00D84C56" w:rsidP="00D84C56">
      <w:pPr>
        <w:pStyle w:val="Zdrojovykod-zlutyboxSynteastyl"/>
        <w:rPr>
          <w:lang w:val="en-US"/>
        </w:rPr>
      </w:pPr>
      <w:r w:rsidRPr="00E060F7">
        <w:rPr>
          <w:lang w:val="en-US"/>
        </w:rPr>
        <w:t>...</w:t>
      </w:r>
    </w:p>
    <w:p w14:paraId="192C13D0" w14:textId="77777777" w:rsidR="00D84C56" w:rsidRPr="00E060F7" w:rsidRDefault="00B77C86" w:rsidP="00CB479D">
      <w:pPr>
        <w:pStyle w:val="Nadpis3"/>
        <w:rPr>
          <w:lang w:val="en-US"/>
        </w:rPr>
      </w:pPr>
      <w:bookmarkStart w:id="647" w:name="_Toc46929906"/>
      <w:r>
        <w:rPr>
          <w:lang w:val="en-US"/>
        </w:rPr>
        <w:t>Macros with parameters</w:t>
      </w:r>
      <w:bookmarkEnd w:id="647"/>
      <w:r w:rsidR="00EF650E" w:rsidRPr="00E060F7">
        <w:rPr>
          <w:lang w:val="en-US"/>
        </w:rPr>
        <w:fldChar w:fldCharType="begin"/>
      </w:r>
      <w:r w:rsidR="00D84C56" w:rsidRPr="00E060F7">
        <w:rPr>
          <w:lang w:val="en-US"/>
        </w:rPr>
        <w:instrText xml:space="preserve"> XE "Makra:s parametry" </w:instrText>
      </w:r>
      <w:r w:rsidR="00EF650E" w:rsidRPr="00E060F7">
        <w:rPr>
          <w:lang w:val="en-US"/>
        </w:rPr>
        <w:fldChar w:fldCharType="end"/>
      </w:r>
    </w:p>
    <w:p w14:paraId="4B00CFC7" w14:textId="77777777" w:rsidR="00D84C56" w:rsidRPr="00E060F7" w:rsidRDefault="00226FB8" w:rsidP="00226FB8">
      <w:pPr>
        <w:pStyle w:val="OdstavecSynteastyl"/>
        <w:rPr>
          <w:lang w:val="en-US"/>
        </w:rPr>
      </w:pPr>
      <w:r w:rsidRPr="00226FB8">
        <w:rPr>
          <w:lang w:val="en-US"/>
        </w:rPr>
        <w:t>For strings that have a fixed structure up to the final number of substrings (parameters), parameterized macros can be used. Each parameterized macro has additionally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X</w:t>
      </w:r>
      <w:r>
        <w:rPr>
          <w:lang w:val="en-US"/>
        </w:rPr>
        <w:t>-</w:t>
      </w:r>
      <w:r w:rsidRPr="00226FB8">
        <w:rPr>
          <w:lang w:val="en-US"/>
        </w:rPr>
        <w:t>definition defines the default values of the individual attributes:</w:t>
      </w:r>
    </w:p>
    <w:p w14:paraId="792FEE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EDD3283" w14:textId="77777777" w:rsidR="00D84C56" w:rsidRPr="00E060F7" w:rsidRDefault="008E3543" w:rsidP="007D4BA3">
      <w:pPr>
        <w:pStyle w:val="OdstavecSynteastyl"/>
        <w:keepNext/>
        <w:numPr>
          <w:ilvl w:val="0"/>
          <w:numId w:val="38"/>
        </w:numPr>
        <w:ind w:left="284" w:hanging="284"/>
        <w:rPr>
          <w:lang w:val="en-US"/>
        </w:rPr>
      </w:pPr>
      <w:r>
        <w:rPr>
          <w:lang w:val="en-US"/>
        </w:rPr>
        <w:lastRenderedPageBreak/>
        <w:t>variant with elements and attributes</w:t>
      </w:r>
    </w:p>
    <w:p w14:paraId="46E7A43B" w14:textId="3DECA0E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F9440B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58307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ED66380" w14:textId="77777777" w:rsidR="00D84C56" w:rsidRPr="00E060F7" w:rsidRDefault="00D84C56" w:rsidP="00D84C56">
      <w:pPr>
        <w:pStyle w:val="Zdrojovykod-zlutyboxSynteastyl"/>
        <w:tabs>
          <w:tab w:val="left" w:pos="567"/>
          <w:tab w:val="left" w:pos="1276"/>
        </w:tabs>
        <w:rPr>
          <w:color w:val="0070C0"/>
          <w:szCs w:val="16"/>
          <w:lang w:val="en-US"/>
        </w:rPr>
      </w:pPr>
    </w:p>
    <w:p w14:paraId="01B4299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7ACB569"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00226FB8">
        <w:rPr>
          <w:color w:val="984806"/>
          <w:szCs w:val="16"/>
          <w:lang w:val="en-US"/>
        </w:rPr>
        <w:t xml:space="preserve">occurs </w:t>
      </w:r>
      <w:r w:rsidRPr="00E060F7">
        <w:rPr>
          <w:color w:val="984806"/>
          <w:lang w:val="en-US"/>
        </w:rPr>
        <w:t>*; ref Vuz</w:t>
      </w:r>
      <w:r w:rsidRPr="00E060F7">
        <w:rPr>
          <w:szCs w:val="16"/>
          <w:lang w:val="en-US"/>
        </w:rPr>
        <w:t>"</w:t>
      </w:r>
      <w:r w:rsidRPr="00E060F7">
        <w:rPr>
          <w:color w:val="0070C0"/>
          <w:lang w:val="en-US"/>
        </w:rPr>
        <w:t>/&gt;</w:t>
      </w:r>
    </w:p>
    <w:p w14:paraId="37B86D6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94963A1" w14:textId="77777777" w:rsidR="00D84C56" w:rsidRPr="00E060F7" w:rsidRDefault="00D84C56" w:rsidP="00D84C56">
      <w:pPr>
        <w:pStyle w:val="Zdrojovykod-zlutyboxSynteastyl"/>
        <w:tabs>
          <w:tab w:val="left" w:pos="284"/>
          <w:tab w:val="left" w:pos="1276"/>
        </w:tabs>
        <w:rPr>
          <w:color w:val="0070C0"/>
          <w:lang w:val="en-US"/>
        </w:rPr>
      </w:pPr>
    </w:p>
    <w:p w14:paraId="4F7FEA35" w14:textId="77777777" w:rsidR="00D84C56" w:rsidRPr="00E060F7" w:rsidRDefault="00D84C56" w:rsidP="00D84C56">
      <w:pPr>
        <w:pStyle w:val="Zdrojovykod-zlutyboxSynteastyl"/>
        <w:tabs>
          <w:tab w:val="left" w:pos="284"/>
          <w:tab w:val="left" w:pos="709"/>
          <w:tab w:val="left" w:pos="1276"/>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AA68F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7948E178"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color w:val="FF0000"/>
          <w:lang w:val="en-US"/>
        </w:rPr>
        <w:t>;</w:t>
      </w:r>
    </w:p>
    <w:p w14:paraId="7BFEC036"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r w:rsidRPr="00E060F7">
        <w:rPr>
          <w:szCs w:val="16"/>
          <w:lang w:val="en-US"/>
        </w:rPr>
        <w:t>"</w:t>
      </w:r>
    </w:p>
    <w:p w14:paraId="7720CF20"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szCs w:val="16"/>
          <w:lang w:val="en-US"/>
        </w:rPr>
        <w:t>${reqStr7}</w:t>
      </w:r>
      <w:r w:rsidRPr="00E060F7">
        <w:rPr>
          <w:color w:val="FF0000"/>
          <w:lang w:val="en-US"/>
        </w:rPr>
        <w:t xml:space="preserve">; onFalse </w:t>
      </w:r>
    </w:p>
    <w:p w14:paraId="40B6F40A"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 xml:space="preserve">',msg='7 </w:t>
      </w:r>
      <w:r w:rsidR="00AA68F3">
        <w:rPr>
          <w:color w:val="FF0000"/>
          <w:lang w:val="en-US"/>
        </w:rPr>
        <w:t>chars</w:t>
      </w:r>
      <w:r w:rsidRPr="00E060F7">
        <w:rPr>
          <w:color w:val="FF0000"/>
          <w:lang w:val="en-US"/>
        </w:rPr>
        <w:t>')}</w:t>
      </w:r>
      <w:r w:rsidRPr="00E060F7">
        <w:rPr>
          <w:szCs w:val="16"/>
          <w:lang w:val="en-US"/>
        </w:rPr>
        <w:t>"</w:t>
      </w:r>
    </w:p>
    <w:p w14:paraId="45BCEF63"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C3874F0"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CEB226F" w14:textId="77777777" w:rsidR="00D84C56" w:rsidRPr="00E060F7" w:rsidRDefault="00D84C56" w:rsidP="00D84C56">
      <w:pPr>
        <w:pStyle w:val="Zdrojovykod-zlutyboxSynteastyl"/>
        <w:tabs>
          <w:tab w:val="left" w:pos="284"/>
          <w:tab w:val="left" w:pos="709"/>
          <w:tab w:val="left" w:pos="1276"/>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394D0EC" w14:textId="77777777" w:rsidR="00D84C56" w:rsidRPr="00E060F7" w:rsidRDefault="00D84C56" w:rsidP="00D84C56">
      <w:pPr>
        <w:pStyle w:val="Zdrojovykod-zlutyboxSynteastyl"/>
        <w:tabs>
          <w:tab w:val="left" w:pos="284"/>
          <w:tab w:val="left" w:pos="851"/>
        </w:tabs>
        <w:rPr>
          <w:color w:val="0070C0"/>
          <w:lang w:val="en-US"/>
        </w:rPr>
      </w:pPr>
    </w:p>
    <w:p w14:paraId="7F1FA3FB"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7BE2C180"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45264C4D" w14:textId="77777777" w:rsidR="00D84C56" w:rsidRPr="00E060F7" w:rsidRDefault="00D84C56" w:rsidP="00D84C56">
      <w:pPr>
        <w:pStyle w:val="Zdrojovykod-zlutyboxSynteastyl"/>
        <w:tabs>
          <w:tab w:val="left" w:pos="426"/>
          <w:tab w:val="left" w:pos="709"/>
        </w:tabs>
        <w:rPr>
          <w:lang w:val="en-US"/>
        </w:rPr>
      </w:pPr>
      <w:r w:rsidRPr="00E060F7">
        <w:rPr>
          <w:color w:val="FF0000"/>
          <w:lang w:val="en-US"/>
        </w:rPr>
        <w:tab/>
      </w:r>
      <w:r w:rsidR="00226FB8">
        <w:rPr>
          <w:color w:val="FF0000"/>
          <w:lang w:val="en-US"/>
        </w:rPr>
        <w:t xml:space="preserve">  </w:t>
      </w:r>
      <w:r w:rsidRPr="00E060F7">
        <w:rPr>
          <w:lang w:val="en-US"/>
        </w:rPr>
        <w:t>required string(7);</w:t>
      </w:r>
    </w:p>
    <w:p w14:paraId="694A091A"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584C1032" w14:textId="77777777" w:rsidR="00D84C56" w:rsidRPr="00E060F7" w:rsidRDefault="00D84C56" w:rsidP="00D84C56">
      <w:pPr>
        <w:pStyle w:val="Zdrojovykod-zlutyboxSynteastyl"/>
        <w:tabs>
          <w:tab w:val="left" w:pos="284"/>
        </w:tabs>
        <w:rPr>
          <w:color w:val="0070C0"/>
          <w:lang w:val="en-US"/>
        </w:rPr>
      </w:pPr>
    </w:p>
    <w:p w14:paraId="791641A0"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226FB8">
        <w:rPr>
          <w:color w:val="FF0000"/>
          <w:lang w:val="en-US"/>
        </w:rPr>
        <w:t xml:space="preserve">  </w:t>
      </w:r>
      <w:r w:rsidR="00AE550A">
        <w:rPr>
          <w:color w:val="0070C0"/>
          <w:lang w:val="en-US"/>
        </w:rPr>
        <w:t>&lt;x</w:t>
      </w:r>
      <w:r w:rsidR="00AE550A" w:rsidRPr="00E060F7">
        <w:rPr>
          <w:color w:val="0070C0"/>
          <w:lang w:val="en-US"/>
        </w:rPr>
        <w:t>d</w:t>
      </w:r>
      <w:r w:rsidR="00AE550A">
        <w:rPr>
          <w:color w:val="0070C0"/>
          <w:lang w:val="en-US"/>
        </w:rPr>
        <w:t>:macro</w:t>
      </w:r>
      <w:r w:rsidR="00AE550A" w:rsidRPr="00E060F7">
        <w:rPr>
          <w:color w:val="FF0000"/>
          <w:lang w:val="en-US"/>
        </w:rPr>
        <w:t xml:space="preserve"> </w:t>
      </w:r>
      <w:r w:rsidR="00AE550A" w:rsidRPr="00E060F7">
        <w:rPr>
          <w:color w:val="00B050"/>
          <w:lang w:val="en-US"/>
        </w:rPr>
        <w:t>name</w:t>
      </w:r>
      <w:r w:rsidR="00AE550A" w:rsidRPr="00E060F7">
        <w:rPr>
          <w:lang w:val="en-US"/>
        </w:rPr>
        <w:t>="</w:t>
      </w:r>
      <w:r w:rsidR="00AE550A" w:rsidRPr="00E060F7">
        <w:rPr>
          <w:color w:val="984806"/>
          <w:lang w:val="en-US"/>
        </w:rPr>
        <w:t>reqStr7</w:t>
      </w:r>
      <w:r w:rsidR="00AE550A" w:rsidRPr="00E060F7">
        <w:rPr>
          <w:lang w:val="en-US"/>
        </w:rPr>
        <w:t>"</w:t>
      </w:r>
      <w:r w:rsidRPr="00E060F7">
        <w:rPr>
          <w:color w:val="FF0000"/>
          <w:lang w:val="en-US"/>
        </w:rPr>
        <w:t xml:space="preserve"> atr="?" msg=</w:t>
      </w:r>
      <w:r w:rsidR="00FC6C24" w:rsidRPr="00E060F7">
        <w:rPr>
          <w:color w:val="FF0000"/>
          <w:lang w:val="en-US"/>
        </w:rPr>
        <w:t>""</w:t>
      </w:r>
      <w:r w:rsidRPr="00E060F7">
        <w:rPr>
          <w:color w:val="FF0000"/>
          <w:lang w:val="en-US"/>
        </w:rPr>
        <w:t>&gt;</w:t>
      </w:r>
    </w:p>
    <w:p w14:paraId="65E093CE" w14:textId="77777777" w:rsidR="00D84C56" w:rsidRPr="00E060F7" w:rsidRDefault="00D84C56" w:rsidP="00D84C56">
      <w:pPr>
        <w:pStyle w:val="Zdrojovykod-zlutyboxSynteastyl"/>
        <w:tabs>
          <w:tab w:val="left" w:pos="426"/>
          <w:tab w:val="left" w:pos="709"/>
        </w:tabs>
        <w:rPr>
          <w:color w:val="FF0000"/>
          <w:lang w:val="en-US"/>
        </w:rPr>
      </w:pP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73932943" w14:textId="77777777" w:rsidR="00D84C56" w:rsidRPr="00E060F7" w:rsidRDefault="00D84C56" w:rsidP="00D84C56">
      <w:pPr>
        <w:pStyle w:val="Zdrojovykod-zlutyboxSynteastyl"/>
        <w:tabs>
          <w:tab w:val="left" w:pos="426"/>
          <w:tab w:val="left" w:pos="709"/>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FA2F0F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590316DC"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6690DBBF" w14:textId="77777777" w:rsidR="00D84C56" w:rsidRPr="00E060F7" w:rsidRDefault="00D84C56" w:rsidP="00D84C56">
      <w:pPr>
        <w:pStyle w:val="Zdrojovykod-zlutyboxSynteastyl"/>
        <w:tabs>
          <w:tab w:val="left" w:pos="284"/>
          <w:tab w:val="left" w:pos="851"/>
        </w:tabs>
        <w:rPr>
          <w:color w:val="0070C0"/>
          <w:lang w:val="en-US"/>
        </w:rPr>
      </w:pPr>
    </w:p>
    <w:p w14:paraId="5E4B28D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469D27D" w14:textId="77777777" w:rsidR="00D84C56" w:rsidRPr="00E060F7" w:rsidRDefault="00D84C56" w:rsidP="00D84C56">
      <w:pPr>
        <w:pStyle w:val="OdstavecSynteastyl"/>
        <w:rPr>
          <w:lang w:val="en-US"/>
        </w:rPr>
      </w:pPr>
    </w:p>
    <w:p w14:paraId="6ABCC2D9" w14:textId="77777777" w:rsidR="00D84C56" w:rsidRPr="00E060F7" w:rsidRDefault="008E3543" w:rsidP="007D4BA3">
      <w:pPr>
        <w:pStyle w:val="OdstavecSynteastyl"/>
        <w:keepNext/>
        <w:numPr>
          <w:ilvl w:val="0"/>
          <w:numId w:val="38"/>
        </w:numPr>
        <w:ind w:left="284" w:hanging="284"/>
        <w:rPr>
          <w:lang w:val="en-US"/>
        </w:rPr>
      </w:pPr>
      <w:r>
        <w:rPr>
          <w:lang w:val="en-US"/>
        </w:rPr>
        <w:t>variant only with elements</w:t>
      </w:r>
    </w:p>
    <w:p w14:paraId="668BFCEF" w14:textId="4C0F57E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73519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A0CDB0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A3A7918" w14:textId="77777777" w:rsidR="00D84C56" w:rsidRPr="00E060F7" w:rsidRDefault="00D84C56" w:rsidP="00D84C56">
      <w:pPr>
        <w:pStyle w:val="Zdrojovykod-zlutyboxSynteastyl"/>
        <w:rPr>
          <w:color w:val="0070C0"/>
          <w:lang w:val="en-US"/>
        </w:rPr>
      </w:pPr>
    </w:p>
    <w:p w14:paraId="304495B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2305B08" w14:textId="77777777" w:rsidR="00D84C56" w:rsidRPr="00E060F7" w:rsidRDefault="00D84C56" w:rsidP="00226F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w:t>
      </w:r>
      <w:r w:rsidR="00226FB8">
        <w:rPr>
          <w:color w:val="984806"/>
          <w:lang w:val="en-US"/>
        </w:rPr>
        <w:t xml:space="preserve"> </w:t>
      </w:r>
      <w:r w:rsidRPr="00E060F7">
        <w:rPr>
          <w:color w:val="984806"/>
          <w:lang w:val="en-US"/>
        </w:rPr>
        <w:t>ref V</w:t>
      </w:r>
      <w:r w:rsidR="00226F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24211BA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52F6031" w14:textId="77777777" w:rsidR="00D84C56" w:rsidRPr="00E060F7" w:rsidRDefault="00D84C56" w:rsidP="00D84C56">
      <w:pPr>
        <w:pStyle w:val="Zdrojovykod-zlutyboxSynteastyl"/>
        <w:tabs>
          <w:tab w:val="left" w:pos="284"/>
          <w:tab w:val="left" w:pos="1276"/>
        </w:tabs>
        <w:rPr>
          <w:color w:val="0070C0"/>
          <w:lang w:val="en-US"/>
        </w:rPr>
      </w:pPr>
    </w:p>
    <w:p w14:paraId="2589EEF3"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&lt;V</w:t>
      </w:r>
      <w:r w:rsidR="00AA68F3">
        <w:rPr>
          <w:color w:val="0070C0"/>
          <w:lang w:val="en-US"/>
        </w:rPr>
        <w:t>ehicle</w:t>
      </w:r>
      <w:r w:rsidRPr="00E060F7">
        <w:rPr>
          <w:color w:val="0070C0"/>
          <w:lang w:val="en-US"/>
        </w:rPr>
        <w:t>&gt;</w:t>
      </w:r>
    </w:p>
    <w:p w14:paraId="37A0AE21"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A44F744" w14:textId="77777777" w:rsidR="00D84C56" w:rsidRPr="00E060F7" w:rsidRDefault="00D84C56" w:rsidP="00D84C56">
      <w:pPr>
        <w:pStyle w:val="Zdrojovykod-zlutyboxSynteastyl"/>
        <w:tabs>
          <w:tab w:val="left" w:pos="851"/>
          <w:tab w:val="left" w:pos="1418"/>
        </w:tabs>
        <w:rPr>
          <w:color w:val="FF0000"/>
          <w:lang w:val="en-US"/>
        </w:rPr>
      </w:pP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FF0000"/>
          <w:lang w:val="en-US"/>
        </w:rPr>
        <w:t>;</w:t>
      </w:r>
    </w:p>
    <w:p w14:paraId="32CEA5EC"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p>
    <w:p w14:paraId="3CC02DB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33A7B827"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AA68F3">
        <w:rPr>
          <w:color w:val="0070C0"/>
          <w:lang w:val="en-US"/>
        </w:rPr>
        <w:t>&lt;vrn&gt;</w:t>
      </w:r>
      <w:r w:rsidRPr="00E060F7">
        <w:rPr>
          <w:szCs w:val="16"/>
          <w:lang w:val="en-US"/>
        </w:rPr>
        <w:t>${reqStr7}</w:t>
      </w:r>
      <w:r w:rsidRPr="00E060F7">
        <w:rPr>
          <w:color w:val="FF0000"/>
          <w:lang w:val="en-US"/>
        </w:rPr>
        <w:t>; onFalse ${typErr(at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w:t>
      </w:r>
    </w:p>
    <w:p w14:paraId="445079B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msg='7 </w:t>
      </w:r>
      <w:r w:rsidR="00AA68F3">
        <w:rPr>
          <w:color w:val="FF0000"/>
          <w:lang w:val="en-US"/>
        </w:rPr>
        <w:t>chars</w:t>
      </w:r>
      <w:r w:rsidRPr="00E060F7">
        <w:rPr>
          <w:color w:val="FF0000"/>
          <w:lang w:val="en-US"/>
        </w:rPr>
        <w:t>')}</w:t>
      </w:r>
      <w:r w:rsidR="00255345">
        <w:rPr>
          <w:color w:val="0070C0"/>
          <w:lang w:val="en-US"/>
        </w:rPr>
        <w:t>&lt;/vrn&gt;</w:t>
      </w:r>
    </w:p>
    <w:p w14:paraId="5E5B7C76"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6C2A02B"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238781A4"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085395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31F55A08" w14:textId="77777777" w:rsidR="00D84C56" w:rsidRPr="00E060F7" w:rsidRDefault="00D84C56" w:rsidP="00D84C56">
      <w:pPr>
        <w:pStyle w:val="Zdrojovykod-zlutyboxSynteastyl"/>
        <w:tabs>
          <w:tab w:val="left" w:pos="284"/>
          <w:tab w:val="left" w:pos="1276"/>
        </w:tabs>
        <w:rPr>
          <w:color w:val="0070C0"/>
          <w:lang w:val="en-US"/>
        </w:rPr>
      </w:pPr>
    </w:p>
    <w:p w14:paraId="2C8BAAD1"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0524D977"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71B74CEB" w14:textId="77777777" w:rsidR="00D84C56" w:rsidRPr="00E060F7" w:rsidRDefault="00226FB8" w:rsidP="00D84C56">
      <w:pPr>
        <w:pStyle w:val="Zdrojovykod-zlutyboxSynteastyl"/>
        <w:tabs>
          <w:tab w:val="left" w:pos="426"/>
          <w:tab w:val="left" w:pos="851"/>
        </w:tabs>
        <w:rPr>
          <w:lang w:val="en-US"/>
        </w:rPr>
      </w:pPr>
      <w:r>
        <w:rPr>
          <w:color w:val="FF0000"/>
          <w:lang w:val="en-US"/>
        </w:rPr>
        <w:tab/>
        <w:t xml:space="preserve">  </w:t>
      </w:r>
      <w:r w:rsidR="00D84C56" w:rsidRPr="00E060F7">
        <w:rPr>
          <w:lang w:val="en-US"/>
        </w:rPr>
        <w:t>required string(7);</w:t>
      </w:r>
    </w:p>
    <w:p w14:paraId="200ED766"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746A19A0" w14:textId="77777777" w:rsidR="00D84C56" w:rsidRPr="00E060F7" w:rsidRDefault="00D84C56" w:rsidP="00D84C56">
      <w:pPr>
        <w:pStyle w:val="Zdrojovykod-zlutyboxSynteastyl"/>
        <w:tabs>
          <w:tab w:val="left" w:pos="284"/>
        </w:tabs>
        <w:rPr>
          <w:color w:val="0070C0"/>
          <w:lang w:val="en-US"/>
        </w:rPr>
      </w:pPr>
    </w:p>
    <w:p w14:paraId="25660A75" w14:textId="77777777" w:rsidR="00AE550A" w:rsidRPr="00E060F7" w:rsidRDefault="00AE550A" w:rsidP="00AE550A">
      <w:pPr>
        <w:pStyle w:val="Zdrojovykod-zlutyboxSynteastyl"/>
        <w:tabs>
          <w:tab w:val="left" w:pos="284"/>
        </w:tabs>
        <w:rPr>
          <w:color w:val="FF0000"/>
          <w:lang w:val="en-US"/>
        </w:rPr>
      </w:pPr>
      <w:r w:rsidRPr="00E060F7">
        <w:rPr>
          <w:color w:val="FF0000"/>
          <w:lang w:val="en-US"/>
        </w:rPr>
        <w:tab/>
      </w:r>
      <w:r>
        <w:rPr>
          <w:color w:val="FF0000"/>
          <w:lang w:val="en-US"/>
        </w:rPr>
        <w:t xml:space="preserve">  </w:t>
      </w:r>
      <w:r>
        <w:rPr>
          <w:color w:val="0070C0"/>
          <w:lang w:val="en-US"/>
        </w:rPr>
        <w:t>&lt;x</w:t>
      </w:r>
      <w:r w:rsidRPr="00E060F7">
        <w:rPr>
          <w:color w:val="0070C0"/>
          <w:lang w:val="en-US"/>
        </w:rPr>
        <w:t>d</w:t>
      </w:r>
      <w:r>
        <w:rPr>
          <w:color w:val="0070C0"/>
          <w:lang w:val="en-US"/>
        </w:rPr>
        <w:t>:macro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FF0000"/>
          <w:lang w:val="en-US"/>
        </w:rPr>
        <w:t xml:space="preserve"> atr="?" msg=""&gt;</w:t>
      </w:r>
    </w:p>
    <w:p w14:paraId="56AC03BE" w14:textId="77777777" w:rsidR="00D84C56" w:rsidRPr="00E060F7" w:rsidRDefault="00D84C56" w:rsidP="00D84C56">
      <w:pPr>
        <w:pStyle w:val="Zdrojovykod-zlutyboxSynteastyl"/>
        <w:tabs>
          <w:tab w:val="left" w:pos="426"/>
          <w:tab w:val="left" w:pos="567"/>
        </w:tabs>
        <w:rPr>
          <w:color w:val="FF0000"/>
          <w:lang w:val="en-US"/>
        </w:rPr>
      </w:pPr>
      <w:r w:rsidRPr="00E060F7">
        <w:rPr>
          <w:color w:val="FF0000"/>
          <w:lang w:val="en-US"/>
        </w:rPr>
        <w:tab/>
      </w: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201876AD" w14:textId="77777777" w:rsidR="00D84C56" w:rsidRPr="00E060F7" w:rsidRDefault="00D84C56" w:rsidP="00D84C56">
      <w:pPr>
        <w:pStyle w:val="Zdrojovykod-zlutyboxSynteastyl"/>
        <w:tabs>
          <w:tab w:val="left" w:pos="426"/>
          <w:tab w:val="left" w:pos="567"/>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58D9ED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05138FB3"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5A7C8797" w14:textId="77777777" w:rsidR="00D84C56" w:rsidRPr="00E060F7" w:rsidRDefault="00D84C56" w:rsidP="00D84C56">
      <w:pPr>
        <w:pStyle w:val="Zdrojovykod-zlutyboxSynteastyl"/>
        <w:tabs>
          <w:tab w:val="left" w:pos="284"/>
          <w:tab w:val="left" w:pos="1276"/>
        </w:tabs>
        <w:rPr>
          <w:color w:val="0070C0"/>
          <w:lang w:val="en-US"/>
        </w:rPr>
      </w:pPr>
    </w:p>
    <w:p w14:paraId="766A8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F38F39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6E64950" w14:textId="77777777" w:rsidR="00D84C56" w:rsidRPr="00E060F7" w:rsidRDefault="000B4AF6" w:rsidP="000B4AF6">
      <w:pPr>
        <w:pStyle w:val="OdstavecSynteastyl"/>
        <w:rPr>
          <w:lang w:val="en-US"/>
        </w:rPr>
      </w:pPr>
      <w:r w:rsidRPr="000B4AF6">
        <w:rPr>
          <w:lang w:val="en-US"/>
        </w:rPr>
        <w:t>The parameterized macro in the example above is called typeErr and has two parameters, atr and msg. The default value of the atr parameter is</w:t>
      </w:r>
      <w:r>
        <w:rPr>
          <w:lang w:val="en-US"/>
        </w:rPr>
        <w:t xml:space="preserve"> “</w:t>
      </w:r>
      <w:r w:rsidRPr="000B4AF6">
        <w:rPr>
          <w:lang w:val="en-US"/>
        </w:rPr>
        <w:t>?</w:t>
      </w:r>
      <w:r>
        <w:rPr>
          <w:lang w:val="en-US"/>
        </w:rPr>
        <w:t>”</w:t>
      </w:r>
      <w:r w:rsidRPr="000B4AF6">
        <w:rPr>
          <w:lang w:val="en-US"/>
        </w:rPr>
        <w:t xml:space="preserve"> (question mark) and msg is a blank string. In the macro definition (in the xd:macro element), the </w:t>
      </w:r>
      <w:r>
        <w:rPr>
          <w:lang w:val="en-US"/>
        </w:rPr>
        <w:t>“</w:t>
      </w:r>
      <w:r w:rsidRPr="000B4AF6">
        <w:rPr>
          <w:lang w:val="en-US"/>
        </w:rPr>
        <w:t>#</w:t>
      </w:r>
      <w:r>
        <w:rPr>
          <w:lang w:val="en-US"/>
        </w:rPr>
        <w:t>”</w:t>
      </w:r>
      <w:r w:rsidRPr="000B4AF6">
        <w:rPr>
          <w:lang w:val="en-US"/>
        </w:rPr>
        <w:t xml:space="preserve"> and brackets </w:t>
      </w:r>
      <w:r>
        <w:rPr>
          <w:lang w:val="en-US"/>
        </w:rPr>
        <w:t>“</w:t>
      </w:r>
      <w:r w:rsidRPr="000B4AF6">
        <w:rPr>
          <w:lang w:val="en-US"/>
        </w:rPr>
        <w:t>{</w:t>
      </w:r>
      <w:r>
        <w:rPr>
          <w:lang w:val="en-US"/>
        </w:rPr>
        <w:t>“ and “</w:t>
      </w:r>
      <w:r w:rsidRPr="000B4AF6">
        <w:rPr>
          <w:lang w:val="en-US"/>
        </w:rPr>
        <w:t>}</w:t>
      </w:r>
      <w:r>
        <w:rPr>
          <w:lang w:val="en-US"/>
        </w:rPr>
        <w:t>”</w:t>
      </w:r>
      <w:r w:rsidRPr="000B4AF6">
        <w:rPr>
          <w:lang w:val="en-US"/>
        </w:rPr>
        <w:t xml:space="preserve"> are accessed to the individual parameters, with the name of the specific parameter.</w:t>
      </w:r>
    </w:p>
    <w:p w14:paraId="7B977154" w14:textId="77777777" w:rsidR="00D84C56" w:rsidRPr="00E060F7" w:rsidRDefault="000B4AF6" w:rsidP="00FC6C24">
      <w:pPr>
        <w:pStyle w:val="OdstavecSynteastyl"/>
        <w:rPr>
          <w:lang w:val="en-US"/>
        </w:rPr>
      </w:pPr>
      <w:r w:rsidRPr="000B4AF6">
        <w:rPr>
          <w:lang w:val="en-US"/>
        </w:rPr>
        <w:t>If the value of any of the parameters is not specified when a macro is called, its default value</w:t>
      </w:r>
      <w:r>
        <w:rPr>
          <w:lang w:val="en-US"/>
        </w:rPr>
        <w:t>s</w:t>
      </w:r>
      <w:r w:rsidRPr="000B4AF6">
        <w:rPr>
          <w:lang w:val="en-US"/>
        </w:rPr>
        <w:t xml:space="preserve"> </w:t>
      </w:r>
      <w:r>
        <w:rPr>
          <w:lang w:val="en-US"/>
        </w:rPr>
        <w:t>are</w:t>
      </w:r>
      <w:r w:rsidRPr="000B4AF6">
        <w:rPr>
          <w:lang w:val="en-US"/>
        </w:rPr>
        <w:t xml:space="preserve"> used. For example, calling the ${typErr (atr = 'type')} will be replaced with the string outln("</w:t>
      </w:r>
      <w:r>
        <w:rPr>
          <w:lang w:val="en-US"/>
        </w:rPr>
        <w:t>Incorrect attribute value</w:t>
      </w:r>
      <w:r w:rsidRPr="000B4AF6">
        <w:rPr>
          <w:lang w:val="en-US"/>
        </w:rPr>
        <w:t>: "</w:t>
      </w:r>
      <w:r>
        <w:rPr>
          <w:lang w:val="en-US"/>
        </w:rPr>
        <w:t xml:space="preserve"> </w:t>
      </w:r>
      <w:r w:rsidRPr="000B4AF6">
        <w:rPr>
          <w:lang w:val="en-US"/>
        </w:rPr>
        <w:t>+ "</w:t>
      </w:r>
      <w:r>
        <w:rPr>
          <w:lang w:val="en-US"/>
        </w:rPr>
        <w:t>t</w:t>
      </w:r>
      <w:r w:rsidRPr="000B4AF6">
        <w:rPr>
          <w:lang w:val="en-US"/>
        </w:rPr>
        <w:t>ype" +</w:t>
      </w:r>
      <w:r>
        <w:rPr>
          <w:lang w:val="en-US"/>
        </w:rPr>
        <w:t xml:space="preserve"> </w:t>
      </w:r>
      <w:r w:rsidRPr="00E060F7">
        <w:rPr>
          <w:rFonts w:ascii="Consolas" w:hAnsi="Consolas" w:cs="Consolas"/>
          <w:lang w:val="en-US"/>
        </w:rPr>
        <w:t>" (" + "" + ").");</w:t>
      </w:r>
      <w:r w:rsidRPr="000B4AF6">
        <w:rPr>
          <w:lang w:val="en-US"/>
        </w:rPr>
        <w:t xml:space="preserve">. If the parameter </w:t>
      </w:r>
      <w:r w:rsidR="00FC6C24">
        <w:rPr>
          <w:lang w:val="en-US"/>
        </w:rPr>
        <w:t>“</w:t>
      </w:r>
      <w:r w:rsidR="00FC6C24" w:rsidRPr="000B4AF6">
        <w:rPr>
          <w:lang w:val="en-US"/>
        </w:rPr>
        <w:t>atr</w:t>
      </w:r>
      <w:r w:rsidR="00FC6C24">
        <w:rPr>
          <w:lang w:val="en-US"/>
        </w:rPr>
        <w:t xml:space="preserve">” </w:t>
      </w:r>
      <w:r w:rsidRPr="000B4AF6">
        <w:rPr>
          <w:lang w:val="en-US"/>
        </w:rPr>
        <w:t>is not specified, then the macro definition will be replaced with a string containing only the symbol</w:t>
      </w:r>
      <w:r>
        <w:rPr>
          <w:lang w:val="en-US"/>
        </w:rPr>
        <w:t xml:space="preserve"> “</w:t>
      </w:r>
      <w:r w:rsidRPr="000B4AF6">
        <w:rPr>
          <w:lang w:val="en-US"/>
        </w:rPr>
        <w:t>?</w:t>
      </w:r>
      <w:r>
        <w:rPr>
          <w:lang w:val="en-US"/>
        </w:rPr>
        <w:t>”</w:t>
      </w:r>
      <w:r w:rsidRPr="000B4AF6">
        <w:rPr>
          <w:lang w:val="en-US"/>
        </w:rPr>
        <w:t>.</w:t>
      </w:r>
    </w:p>
    <w:p w14:paraId="7BE399AD" w14:textId="77777777" w:rsidR="00D84C56" w:rsidRPr="00E060F7" w:rsidRDefault="007B044A" w:rsidP="007B044A">
      <w:pPr>
        <w:pStyle w:val="Nadpis2"/>
        <w:rPr>
          <w:lang w:val="en-US"/>
        </w:rPr>
      </w:pPr>
      <w:bookmarkStart w:id="648" w:name="_Ref535699073"/>
      <w:bookmarkStart w:id="649" w:name="_Toc46929907"/>
      <w:r w:rsidRPr="007B044A">
        <w:rPr>
          <w:lang w:val="en-US"/>
        </w:rPr>
        <w:t>Structure comparison</w:t>
      </w:r>
      <w:bookmarkEnd w:id="648"/>
      <w:bookmarkEnd w:id="649"/>
    </w:p>
    <w:p w14:paraId="658B6CEB" w14:textId="46963937" w:rsidR="00D84C56" w:rsidRPr="00E060F7" w:rsidRDefault="00202DAF" w:rsidP="00D84C56">
      <w:pPr>
        <w:pStyle w:val="OdstavecSynteastyl"/>
        <w:rPr>
          <w:lang w:val="en-US"/>
        </w:rPr>
      </w:pPr>
      <w:r>
        <w:rPr>
          <w:noProof/>
          <w:lang w:val="en-US"/>
        </w:rPr>
      </w:r>
      <w:r>
        <w:rPr>
          <w:noProof/>
          <w:lang w:val="en-US"/>
        </w:rPr>
        <w:pict w14:anchorId="67329BE8">
          <v:shape id="Šipka doprava 21" o:spid="_x0000_s10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92987">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92987">
        <w:rPr>
          <w:lang w:val="en-US"/>
        </w:rPr>
        <w:t xml:space="preserve">Description of structure of XML document by </w:t>
      </w:r>
      <w:r w:rsidR="00292987" w:rsidRPr="00E060F7">
        <w:rPr>
          <w:lang w:val="en-US"/>
        </w:rPr>
        <w:t>X-definition</w:t>
      </w:r>
      <w:r w:rsidR="008544BD">
        <w:rPr>
          <w:lang w:val="en-US"/>
        </w:rPr>
        <w:fldChar w:fldCharType="end"/>
      </w:r>
    </w:p>
    <w:p w14:paraId="30DE62F1" w14:textId="612787D0" w:rsidR="00D84C56" w:rsidRPr="00E060F7" w:rsidRDefault="00202DAF" w:rsidP="00D84C56">
      <w:pPr>
        <w:pStyle w:val="OdstavecSynteastyl"/>
        <w:rPr>
          <w:lang w:val="en-US"/>
        </w:rPr>
      </w:pPr>
      <w:r>
        <w:rPr>
          <w:noProof/>
          <w:lang w:val="en-US"/>
        </w:rPr>
      </w:r>
      <w:r>
        <w:rPr>
          <w:noProof/>
          <w:lang w:val="en-US"/>
        </w:rPr>
        <w:pict w14:anchorId="152A8DDE">
          <v:shape id="Šipka doprava 20" o:spid="_x0000_s106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_Ref535156990 \r \h </w:instrText>
      </w:r>
      <w:r w:rsidR="00E06176">
        <w:rPr>
          <w:lang w:val="en-US"/>
        </w:rPr>
      </w:r>
      <w:r w:rsidR="00E06176">
        <w:rPr>
          <w:lang w:val="en-US"/>
        </w:rPr>
        <w:fldChar w:fldCharType="separate"/>
      </w:r>
      <w:r w:rsidR="00292987">
        <w:rPr>
          <w:lang w:val="en-US"/>
        </w:rPr>
        <w:t>10.1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292987" w:rsidRPr="007B3B01">
        <w:rPr>
          <w:lang w:val="en-US"/>
        </w:rPr>
        <w:t>Reference to another element model in X-definition</w:t>
      </w:r>
      <w:r w:rsidR="008544BD">
        <w:rPr>
          <w:lang w:val="en-US"/>
        </w:rPr>
        <w:fldChar w:fldCharType="end"/>
      </w:r>
    </w:p>
    <w:p w14:paraId="5E867CC8" w14:textId="32B16F69" w:rsidR="007B044A" w:rsidRDefault="007B044A" w:rsidP="00D84C56">
      <w:pPr>
        <w:pStyle w:val="OdstavecSynteastyl"/>
        <w:rPr>
          <w:lang w:val="en-US"/>
        </w:rPr>
      </w:pPr>
      <w:r>
        <w:rPr>
          <w:lang w:val="en-US"/>
        </w:rPr>
        <w:t xml:space="preserve">The </w:t>
      </w:r>
      <w:r w:rsidRPr="007B044A">
        <w:rPr>
          <w:lang w:val="en-US"/>
        </w:rPr>
        <w:t>X</w:t>
      </w:r>
      <w:r>
        <w:rPr>
          <w:lang w:val="en-US"/>
        </w:rPr>
        <w:t>-</w:t>
      </w:r>
      <w:r w:rsidRPr="007B044A">
        <w:rPr>
          <w:lang w:val="en-US"/>
        </w:rPr>
        <w:t>definition technology allows you to develop X-definitions separately (eg multiple development teams). Because these separate teams can share some parts of the X-definitions, but at the same time need to have the right to change these parts, it will solve this request by allowing each team to use their own X-definition implementation, and by linking all the X-definition will ensure that the shared parts of the XML document match. In order to ensure compliance, use either the implements or uses keyword, which, like the reference (see chapter</w:t>
      </w:r>
      <w:r w:rsidR="00414451">
        <w:rPr>
          <w:lang w:val="en-US"/>
        </w:rPr>
        <w:t xml:space="preserve"> </w:t>
      </w:r>
      <w:r w:rsidR="00414451">
        <w:rPr>
          <w:lang w:val="en-US"/>
        </w:rPr>
        <w:fldChar w:fldCharType="begin"/>
      </w:r>
      <w:r w:rsidR="00414451">
        <w:rPr>
          <w:lang w:val="en-US"/>
        </w:rPr>
        <w:instrText xml:space="preserve"> REF _Ref535156990 \r \h </w:instrText>
      </w:r>
      <w:r w:rsidR="00414451">
        <w:rPr>
          <w:lang w:val="en-US"/>
        </w:rPr>
      </w:r>
      <w:r w:rsidR="00414451">
        <w:rPr>
          <w:lang w:val="en-US"/>
        </w:rPr>
        <w:fldChar w:fldCharType="separate"/>
      </w:r>
      <w:r w:rsidR="00292987">
        <w:rPr>
          <w:lang w:val="en-US"/>
        </w:rPr>
        <w:t>10.1</w:t>
      </w:r>
      <w:r w:rsidR="00414451">
        <w:rPr>
          <w:lang w:val="en-US"/>
        </w:rPr>
        <w:fldChar w:fldCharType="end"/>
      </w:r>
      <w:r w:rsidRPr="007B044A">
        <w:rPr>
          <w:lang w:val="en-US"/>
        </w:rPr>
        <w:t>), refer to the specified element model and are referenced in the relevant X-Script section.</w:t>
      </w:r>
    </w:p>
    <w:p w14:paraId="686DFE90" w14:textId="77777777" w:rsidR="007B044A" w:rsidRDefault="007B044A" w:rsidP="00D84C56">
      <w:pPr>
        <w:pStyle w:val="OdstavecSynteastyl"/>
        <w:rPr>
          <w:lang w:val="en-US"/>
        </w:rPr>
      </w:pPr>
      <w:r w:rsidRPr="007B044A">
        <w:rPr>
          <w:lang w:val="en-US"/>
        </w:rPr>
        <w:t xml:space="preserve">When </w:t>
      </w:r>
      <w:r>
        <w:rPr>
          <w:lang w:val="en-US"/>
        </w:rPr>
        <w:t xml:space="preserve">using the </w:t>
      </w:r>
      <w:r w:rsidR="007618F2">
        <w:rPr>
          <w:lang w:val="en-US"/>
        </w:rPr>
        <w:t xml:space="preserve">specification of </w:t>
      </w:r>
      <w:r w:rsidRPr="007B044A">
        <w:rPr>
          <w:lang w:val="en-US"/>
        </w:rPr>
        <w:t xml:space="preserve">referencing </w:t>
      </w:r>
      <w:r w:rsidR="007618F2">
        <w:rPr>
          <w:lang w:val="en-US"/>
        </w:rPr>
        <w:t>“</w:t>
      </w:r>
      <w:r w:rsidRPr="007618F2">
        <w:rPr>
          <w:b/>
          <w:lang w:val="en-US"/>
        </w:rPr>
        <w:t>implements</w:t>
      </w:r>
      <w:r w:rsidR="007618F2">
        <w:rPr>
          <w:lang w:val="en-US"/>
        </w:rPr>
        <w:t>”</w:t>
      </w:r>
      <w:r w:rsidRPr="007B044A">
        <w:rPr>
          <w:lang w:val="en-US"/>
        </w:rPr>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rPr>
          <w:lang w:val="en-US"/>
        </w:rPr>
      </w:pPr>
      <w:r w:rsidRPr="007618F2">
        <w:rPr>
          <w:lang w:val="en-US"/>
        </w:rPr>
        <w:t xml:space="preserve">By using </w:t>
      </w:r>
      <w:r>
        <w:rPr>
          <w:lang w:val="en-US"/>
        </w:rPr>
        <w:t xml:space="preserve">the specification of </w:t>
      </w:r>
      <w:r w:rsidRPr="007B044A">
        <w:rPr>
          <w:lang w:val="en-US"/>
        </w:rPr>
        <w:t>referencing</w:t>
      </w:r>
      <w:r w:rsidRPr="007618F2">
        <w:rPr>
          <w:lang w:val="en-US"/>
        </w:rPr>
        <w:t xml:space="preserve"> </w:t>
      </w:r>
      <w:r>
        <w:rPr>
          <w:lang w:val="en-US"/>
        </w:rPr>
        <w:t>“</w:t>
      </w:r>
      <w:r w:rsidRPr="007618F2">
        <w:rPr>
          <w:b/>
          <w:lang w:val="en-US"/>
        </w:rPr>
        <w:t>uses</w:t>
      </w:r>
      <w:r>
        <w:rPr>
          <w:lang w:val="en-US"/>
        </w:rPr>
        <w:t>”</w:t>
      </w:r>
      <w:r w:rsidRPr="007618F2">
        <w:rPr>
          <w:lang w:val="en-US"/>
        </w:rPr>
        <w:t xml:space="preserve">, unlike </w:t>
      </w:r>
      <w:r>
        <w:rPr>
          <w:lang w:val="en-US"/>
        </w:rPr>
        <w:t>“</w:t>
      </w:r>
      <w:r w:rsidRPr="007618F2">
        <w:rPr>
          <w:b/>
          <w:lang w:val="en-US"/>
        </w:rPr>
        <w:t>implements</w:t>
      </w:r>
      <w:r>
        <w:rPr>
          <w:lang w:val="en-US"/>
        </w:rPr>
        <w:t>”</w:t>
      </w:r>
      <w:r w:rsidRPr="007618F2">
        <w:rPr>
          <w:lang w:val="en-US"/>
        </w:rPr>
        <w:t>, the names and occurrences of the referenced element model may vary. However, the names and occurrences of his descendants and attributes must be the same.</w:t>
      </w:r>
    </w:p>
    <w:p w14:paraId="4AD60ACB" w14:textId="77777777" w:rsidR="00D84C56" w:rsidRPr="00E060F7" w:rsidRDefault="007618F2" w:rsidP="00D84C56">
      <w:pPr>
        <w:pStyle w:val="OdstavecSynteastyl"/>
        <w:rPr>
          <w:lang w:val="en-US"/>
        </w:rPr>
      </w:pPr>
      <w:r w:rsidRPr="007618F2">
        <w:rPr>
          <w:lang w:val="en-US"/>
        </w:rPr>
        <w:t xml:space="preserve">For both </w:t>
      </w:r>
      <w:r>
        <w:rPr>
          <w:lang w:val="en-US"/>
        </w:rPr>
        <w:t xml:space="preserve">types of </w:t>
      </w:r>
      <w:r w:rsidRPr="007618F2">
        <w:rPr>
          <w:lang w:val="en-US"/>
        </w:rPr>
        <w:t xml:space="preserve">references, the structure (hierarchy) of the referenced models must match, the declaration of attributes and text nodes, their data types, and the same number of reported occurrences must be identical. </w:t>
      </w:r>
    </w:p>
    <w:p w14:paraId="1068E2DE" w14:textId="4D9D183F" w:rsidR="00D84C56" w:rsidRPr="00E060F7" w:rsidRDefault="007618F2" w:rsidP="00D84C56">
      <w:pPr>
        <w:pStyle w:val="OdstavecSynteastyl"/>
        <w:rPr>
          <w:lang w:val="en-US"/>
        </w:rPr>
      </w:pPr>
      <w:r w:rsidRPr="007618F2">
        <w:rPr>
          <w:lang w:val="en-US"/>
        </w:rPr>
        <w:t>The following example is based on chapter</w:t>
      </w:r>
      <w:r w:rsidR="00414451">
        <w:rPr>
          <w:lang w:val="en-US"/>
        </w:rPr>
        <w:t xml:space="preserve"> </w:t>
      </w:r>
      <w:r w:rsidR="00414451">
        <w:rPr>
          <w:lang w:val="en-US"/>
        </w:rPr>
        <w:fldChar w:fldCharType="begin"/>
      </w:r>
      <w:r w:rsidR="00414451">
        <w:rPr>
          <w:lang w:val="en-US"/>
        </w:rPr>
        <w:instrText xml:space="preserve"> REF _Ref535946579 \r \h </w:instrText>
      </w:r>
      <w:r w:rsidR="00414451">
        <w:rPr>
          <w:lang w:val="en-US"/>
        </w:rPr>
      </w:r>
      <w:r w:rsidR="00414451">
        <w:rPr>
          <w:lang w:val="en-US"/>
        </w:rPr>
        <w:fldChar w:fldCharType="separate"/>
      </w:r>
      <w:r w:rsidR="00292987">
        <w:rPr>
          <w:lang w:val="en-US"/>
        </w:rPr>
        <w:t>10.3</w:t>
      </w:r>
      <w:r w:rsidR="00414451">
        <w:rPr>
          <w:lang w:val="en-US"/>
        </w:rPr>
        <w:fldChar w:fldCharType="end"/>
      </w:r>
      <w:r w:rsidRPr="007618F2">
        <w:rPr>
          <w:lang w:val="en-US"/>
        </w:rPr>
        <w:t>, where two X-definitions are placed in separate files. In contrast to the initial example of th</w:t>
      </w:r>
      <w:r>
        <w:rPr>
          <w:lang w:val="en-US"/>
        </w:rPr>
        <w:t>is</w:t>
      </w:r>
      <w:r w:rsidRPr="007618F2">
        <w:rPr>
          <w:lang w:val="en-US"/>
        </w:rPr>
        <w:t xml:space="preserve"> chapter, the following example is performed only for the X-definition </w:t>
      </w:r>
      <w:r w:rsidRPr="007618F2">
        <w:rPr>
          <w:lang w:val="en-US"/>
        </w:rPr>
        <w:lastRenderedPageBreak/>
        <w:t>assuming an XML document design using elements, with one attribute added to the V</w:t>
      </w:r>
      <w:r>
        <w:rPr>
          <w:lang w:val="en-US"/>
        </w:rPr>
        <w:t>ehicle</w:t>
      </w:r>
      <w:r w:rsidRPr="007618F2">
        <w:rPr>
          <w:lang w:val="en-US"/>
        </w:rPr>
        <w:t xml:space="preserve">Elem element to </w:t>
      </w:r>
      <w:r w:rsidR="00C74402">
        <w:rPr>
          <w:lang w:val="en-US"/>
        </w:rPr>
        <w:t>demostrate</w:t>
      </w:r>
      <w:r w:rsidRPr="007618F2">
        <w:rPr>
          <w:lang w:val="en-US"/>
        </w:rPr>
        <w:t xml:space="preserve"> the complexity of the </w:t>
      </w:r>
      <w:r w:rsidR="00C74402">
        <w:rPr>
          <w:lang w:val="en-US"/>
        </w:rPr>
        <w:t>ex</w:t>
      </w:r>
      <w:r w:rsidRPr="007618F2">
        <w:rPr>
          <w:lang w:val="en-US"/>
        </w:rPr>
        <w:t>ample (for the X-definition case for XML documents made up of elements and attributes the solution will be similar):</w:t>
      </w:r>
    </w:p>
    <w:p w14:paraId="22D41F50" w14:textId="0C1EECF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3EC21089"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Pr="00E060F7">
        <w:rPr>
          <w:color w:val="984806"/>
          <w:szCs w:val="16"/>
          <w:lang w:val="en-US"/>
        </w:rPr>
        <w:t>Elem</w:t>
      </w:r>
      <w:r w:rsidR="00C74402">
        <w:rPr>
          <w:color w:val="984806"/>
          <w:szCs w:val="16"/>
          <w:lang w:val="en-US"/>
        </w:rPr>
        <w:t>One</w:t>
      </w:r>
      <w:r w:rsidRPr="00E060F7">
        <w:rPr>
          <w:szCs w:val="16"/>
          <w:lang w:val="en-US"/>
        </w:rPr>
        <w:t>"</w:t>
      </w:r>
    </w:p>
    <w:p w14:paraId="360134C2"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751B9E9" w14:textId="77777777" w:rsidR="00D84C56" w:rsidRPr="00E060F7" w:rsidRDefault="00D84C56" w:rsidP="00D84C56">
      <w:pPr>
        <w:pStyle w:val="Zdrojovykod-zlutyboxSynteastyl"/>
        <w:tabs>
          <w:tab w:val="left" w:pos="284"/>
          <w:tab w:val="left" w:pos="567"/>
        </w:tabs>
        <w:rPr>
          <w:color w:val="0070C0"/>
          <w:lang w:val="en-US"/>
        </w:rPr>
      </w:pPr>
    </w:p>
    <w:p w14:paraId="45560BC4"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110E3C2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26E8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B46C7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31B326F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40EAC20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9232AE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253223B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0F90A249" w14:textId="77777777" w:rsidR="00D84C56" w:rsidRPr="00E060F7" w:rsidRDefault="00D84C56" w:rsidP="00D84C56">
      <w:pPr>
        <w:pStyle w:val="OdstavecSynteastyl"/>
        <w:rPr>
          <w:lang w:val="en-US"/>
        </w:rPr>
      </w:pPr>
    </w:p>
    <w:p w14:paraId="3AAE8198" w14:textId="24733853"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3AE6B1A"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00C74402" w:rsidRPr="00E060F7">
        <w:rPr>
          <w:color w:val="984806"/>
          <w:szCs w:val="16"/>
          <w:lang w:val="en-US"/>
        </w:rPr>
        <w:t>Elem</w:t>
      </w:r>
      <w:r w:rsidR="00C74402">
        <w:rPr>
          <w:color w:val="984806"/>
          <w:szCs w:val="16"/>
          <w:lang w:val="en-US"/>
        </w:rPr>
        <w:t>Two</w:t>
      </w:r>
      <w:r w:rsidRPr="00E060F7">
        <w:rPr>
          <w:szCs w:val="16"/>
          <w:lang w:val="en-US"/>
        </w:rPr>
        <w:t>"</w:t>
      </w:r>
    </w:p>
    <w:p w14:paraId="654F97D7"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3980F350" w14:textId="77777777" w:rsidR="00D84C56" w:rsidRPr="00E060F7" w:rsidRDefault="00D84C56" w:rsidP="00D84C56">
      <w:pPr>
        <w:pStyle w:val="Zdrojovykod-zlutyboxSynteastyl"/>
        <w:rPr>
          <w:color w:val="0070C0"/>
          <w:lang w:val="en-US"/>
        </w:rPr>
      </w:pPr>
    </w:p>
    <w:p w14:paraId="2303269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FF0000"/>
          <w:lang w:val="en-US"/>
        </w:rPr>
        <w:t>;</w:t>
      </w:r>
      <w:r w:rsidRPr="00E060F7">
        <w:rPr>
          <w:lang w:val="en-US"/>
        </w:rPr>
        <w:t xml:space="preserve"> </w:t>
      </w:r>
      <w:r w:rsidRPr="00E060F7">
        <w:rPr>
          <w:color w:val="FF0000"/>
          <w:lang w:val="en-US"/>
        </w:rPr>
        <w:t xml:space="preserve">implements </w:t>
      </w:r>
      <w:r w:rsidR="00C74402">
        <w:rPr>
          <w:color w:val="FF0000"/>
          <w:lang w:val="en-US"/>
        </w:rPr>
        <w:t>garage</w:t>
      </w:r>
      <w:r w:rsidRPr="00E060F7">
        <w:rPr>
          <w:color w:val="FF0000"/>
          <w:lang w:val="en-US"/>
        </w:rPr>
        <w:t>Elem</w:t>
      </w:r>
      <w:r w:rsidR="00C74402">
        <w:rPr>
          <w:color w:val="FF0000"/>
          <w:lang w:val="en-US"/>
        </w:rPr>
        <w:t>One</w:t>
      </w:r>
      <w:r w:rsidRPr="00E060F7">
        <w:rPr>
          <w:color w:val="FF0000"/>
          <w:lang w:val="en-US"/>
        </w:rPr>
        <w:t>#V</w:t>
      </w:r>
      <w:r w:rsidR="00C74402">
        <w:rPr>
          <w:color w:val="FF0000"/>
          <w:lang w:val="en-US"/>
        </w:rPr>
        <w:t>ehicle</w:t>
      </w:r>
      <w:r w:rsidRPr="00E060F7">
        <w:rPr>
          <w:color w:val="FF0000"/>
          <w:lang w:val="en-US"/>
        </w:rPr>
        <w:t>Elem</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4AEC699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9B8D8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6C92A0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029401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98C991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1D99599"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134CAF54"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&lt;/xd:def&gt;</w:t>
      </w:r>
    </w:p>
    <w:p w14:paraId="7FEEEB74" w14:textId="77777777" w:rsidR="00D84C56" w:rsidRPr="00E060F7" w:rsidRDefault="00C74402" w:rsidP="00C74402">
      <w:pPr>
        <w:pStyle w:val="OdstavecSynteastyl"/>
        <w:rPr>
          <w:lang w:val="en-US"/>
        </w:rPr>
      </w:pPr>
      <w:r w:rsidRPr="00C74402">
        <w:rPr>
          <w:lang w:val="en-US"/>
        </w:rPr>
        <w:t xml:space="preserve">In the example above, there are two X-definitions, each </w:t>
      </w:r>
      <w:r>
        <w:rPr>
          <w:lang w:val="en-US"/>
        </w:rPr>
        <w:t>one</w:t>
      </w:r>
      <w:r w:rsidRPr="00C74402">
        <w:rPr>
          <w:lang w:val="en-US"/>
        </w:rPr>
        <w:t xml:space="preserve"> can be developed individually by another programmer. The </w:t>
      </w:r>
      <w:r>
        <w:rPr>
          <w:lang w:val="en-US"/>
        </w:rPr>
        <w:t>p</w:t>
      </w:r>
      <w:r w:rsidRPr="00C74402">
        <w:rPr>
          <w:lang w:val="en-US"/>
        </w:rPr>
        <w:t>rogrammer of the X-Definition</w:t>
      </w:r>
      <w:r>
        <w:rPr>
          <w:lang w:val="en-US"/>
        </w:rPr>
        <w:t xml:space="preserve"> garage</w:t>
      </w:r>
      <w:r w:rsidRPr="00C74402">
        <w:rPr>
          <w:lang w:val="en-US"/>
        </w:rPr>
        <w:t>Ele</w:t>
      </w:r>
      <w:r>
        <w:rPr>
          <w:lang w:val="en-US"/>
        </w:rPr>
        <w:t xml:space="preserve">mTwo </w:t>
      </w:r>
      <w:r w:rsidRPr="00C74402">
        <w:rPr>
          <w:lang w:val="en-US"/>
        </w:rPr>
        <w:t>us</w:t>
      </w:r>
      <w:r>
        <w:rPr>
          <w:lang w:val="en-US"/>
        </w:rPr>
        <w:t>es</w:t>
      </w:r>
      <w:r w:rsidRPr="00C74402">
        <w:rPr>
          <w:lang w:val="en-US"/>
        </w:rPr>
        <w:t xml:space="preserve"> the </w:t>
      </w:r>
      <w:r>
        <w:rPr>
          <w:lang w:val="en-US"/>
        </w:rPr>
        <w:t>“</w:t>
      </w:r>
      <w:r w:rsidRPr="00C74402">
        <w:rPr>
          <w:lang w:val="en-US"/>
        </w:rPr>
        <w:t>implements</w:t>
      </w:r>
      <w:r>
        <w:rPr>
          <w:lang w:val="en-US"/>
        </w:rPr>
        <w:t>”</w:t>
      </w:r>
      <w:r w:rsidRPr="00C74402">
        <w:rPr>
          <w:lang w:val="en-US"/>
        </w:rPr>
        <w:t xml:space="preserve"> section </w:t>
      </w:r>
      <w:r>
        <w:rPr>
          <w:lang w:val="en-US"/>
        </w:rPr>
        <w:t xml:space="preserve">which </w:t>
      </w:r>
      <w:r w:rsidRPr="00C74402">
        <w:rPr>
          <w:lang w:val="en-US"/>
        </w:rPr>
        <w:t>ensures that its V</w:t>
      </w:r>
      <w:r>
        <w:rPr>
          <w:lang w:val="en-US"/>
        </w:rPr>
        <w:t>ehicle</w:t>
      </w:r>
      <w:r w:rsidRPr="00C74402">
        <w:rPr>
          <w:lang w:val="en-US"/>
        </w:rPr>
        <w:t xml:space="preserve">Elem model </w:t>
      </w:r>
      <w:r>
        <w:rPr>
          <w:lang w:val="en-US"/>
        </w:rPr>
        <w:t xml:space="preserve">structure </w:t>
      </w:r>
      <w:r w:rsidRPr="00C74402">
        <w:rPr>
          <w:lang w:val="en-US"/>
        </w:rPr>
        <w:t>will always be the same as the V</w:t>
      </w:r>
      <w:r>
        <w:rPr>
          <w:lang w:val="en-US"/>
        </w:rPr>
        <w:t>ehicle</w:t>
      </w:r>
      <w:r w:rsidRPr="00C74402">
        <w:rPr>
          <w:lang w:val="en-US"/>
        </w:rPr>
        <w:t xml:space="preserve">Elem model from the X-Definition </w:t>
      </w:r>
      <w:r>
        <w:rPr>
          <w:lang w:val="en-US"/>
        </w:rPr>
        <w:t>garage</w:t>
      </w:r>
      <w:r w:rsidRPr="00C74402">
        <w:rPr>
          <w:lang w:val="en-US"/>
        </w:rPr>
        <w:t>Ele</w:t>
      </w:r>
      <w:r>
        <w:rPr>
          <w:lang w:val="en-US"/>
        </w:rPr>
        <w:t>mOne</w:t>
      </w:r>
      <w:r w:rsidRPr="00C74402">
        <w:rPr>
          <w:lang w:val="en-US"/>
        </w:rPr>
        <w:t xml:space="preserve">. In the </w:t>
      </w:r>
      <w:r>
        <w:rPr>
          <w:lang w:val="en-US"/>
        </w:rPr>
        <w:t>case</w:t>
      </w:r>
      <w:r w:rsidRPr="00C74402">
        <w:rPr>
          <w:lang w:val="en-US"/>
        </w:rPr>
        <w:t xml:space="preserve"> of a disagreement, an error is detected that is detected already in the X-definition </w:t>
      </w:r>
      <w:r>
        <w:rPr>
          <w:lang w:val="en-US"/>
        </w:rPr>
        <w:t>compilation</w:t>
      </w:r>
      <w:r w:rsidRPr="00C74402">
        <w:rPr>
          <w:lang w:val="en-US"/>
        </w:rPr>
        <w:t>, thus notifying the different implementation of the model in question.</w:t>
      </w:r>
    </w:p>
    <w:p w14:paraId="0BCBABFE" w14:textId="77777777" w:rsidR="00D84C56" w:rsidRPr="00E060F7" w:rsidRDefault="00024D0C" w:rsidP="00024D0C">
      <w:pPr>
        <w:pStyle w:val="OdstavecSynteastyl"/>
        <w:rPr>
          <w:lang w:val="en-US"/>
        </w:rPr>
      </w:pPr>
      <w:r w:rsidRPr="00024D0C">
        <w:rPr>
          <w:lang w:val="en-US"/>
        </w:rPr>
        <w:t xml:space="preserve">A similar statement </w:t>
      </w:r>
      <w:r>
        <w:rPr>
          <w:lang w:val="en-US"/>
        </w:rPr>
        <w:t>is valid</w:t>
      </w:r>
      <w:r w:rsidRPr="00024D0C">
        <w:rPr>
          <w:lang w:val="en-US"/>
        </w:rPr>
        <w:t xml:space="preserve"> to the reference </w:t>
      </w:r>
      <w:r>
        <w:rPr>
          <w:lang w:val="en-US"/>
        </w:rPr>
        <w:t>specification “</w:t>
      </w:r>
      <w:r w:rsidRPr="00024D0C">
        <w:rPr>
          <w:lang w:val="en-US"/>
        </w:rPr>
        <w:t>uses</w:t>
      </w:r>
      <w:r>
        <w:rPr>
          <w:lang w:val="en-US"/>
        </w:rPr>
        <w:t>”</w:t>
      </w:r>
      <w:r w:rsidRPr="00024D0C">
        <w:rPr>
          <w:lang w:val="en-US"/>
        </w:rPr>
        <w:t xml:space="preserve">, except that the root element VuzElem in the second X-definition can have any name and </w:t>
      </w:r>
      <w:r>
        <w:rPr>
          <w:lang w:val="en-US"/>
        </w:rPr>
        <w:t xml:space="preserve">also </w:t>
      </w:r>
      <w:r w:rsidRPr="00024D0C">
        <w:rPr>
          <w:lang w:val="en-US"/>
        </w:rPr>
        <w:t>a different number of occurrences.</w:t>
      </w:r>
    </w:p>
    <w:p w14:paraId="1F91E3A7" w14:textId="77777777" w:rsidR="00D84C56" w:rsidRPr="00E060F7" w:rsidRDefault="00024D0C" w:rsidP="00024D0C">
      <w:pPr>
        <w:pStyle w:val="Nadpis1"/>
        <w:rPr>
          <w:lang w:val="en-US"/>
        </w:rPr>
      </w:pPr>
      <w:bookmarkStart w:id="650" w:name="_Toc355016578"/>
      <w:bookmarkStart w:id="651" w:name="_Toc355016842"/>
      <w:bookmarkStart w:id="652" w:name="_Toc355312136"/>
      <w:bookmarkStart w:id="653" w:name="_Toc355016579"/>
      <w:bookmarkStart w:id="654" w:name="_Toc355016843"/>
      <w:bookmarkStart w:id="655" w:name="_Toc355312137"/>
      <w:bookmarkStart w:id="656" w:name="_Toc355016580"/>
      <w:bookmarkStart w:id="657" w:name="_Toc355016844"/>
      <w:bookmarkStart w:id="658" w:name="_Toc355312138"/>
      <w:bookmarkStart w:id="659" w:name="_Toc355016581"/>
      <w:bookmarkStart w:id="660" w:name="_Toc355016845"/>
      <w:bookmarkStart w:id="661" w:name="_Toc355312139"/>
      <w:bookmarkStart w:id="662" w:name="_Toc355016584"/>
      <w:bookmarkStart w:id="663" w:name="_Toc355016848"/>
      <w:bookmarkStart w:id="664" w:name="_Toc355312142"/>
      <w:bookmarkStart w:id="665" w:name="_Toc355016587"/>
      <w:bookmarkStart w:id="666" w:name="_Toc355016851"/>
      <w:bookmarkStart w:id="667" w:name="_Toc355312145"/>
      <w:bookmarkStart w:id="668" w:name="_Toc355016588"/>
      <w:bookmarkStart w:id="669" w:name="_Toc355016852"/>
      <w:bookmarkStart w:id="670" w:name="_Toc355312146"/>
      <w:bookmarkStart w:id="671" w:name="_Toc355016589"/>
      <w:bookmarkStart w:id="672" w:name="_Toc355016853"/>
      <w:bookmarkStart w:id="673" w:name="_Toc355312147"/>
      <w:bookmarkStart w:id="674" w:name="_Toc355016591"/>
      <w:bookmarkStart w:id="675" w:name="_Toc355016855"/>
      <w:bookmarkStart w:id="676" w:name="_Toc355312149"/>
      <w:bookmarkStart w:id="677" w:name="_Toc355016592"/>
      <w:bookmarkStart w:id="678" w:name="_Toc355016856"/>
      <w:bookmarkStart w:id="679" w:name="_Toc355312150"/>
      <w:bookmarkStart w:id="680" w:name="_Toc355016593"/>
      <w:bookmarkStart w:id="681" w:name="_Toc355016857"/>
      <w:bookmarkStart w:id="682" w:name="_Toc355312151"/>
      <w:bookmarkStart w:id="683" w:name="_Toc355016594"/>
      <w:bookmarkStart w:id="684" w:name="_Toc355016858"/>
      <w:bookmarkStart w:id="685" w:name="_Toc355312152"/>
      <w:bookmarkStart w:id="686" w:name="_Toc355016595"/>
      <w:bookmarkStart w:id="687" w:name="_Toc355016859"/>
      <w:bookmarkStart w:id="688" w:name="_Toc355312153"/>
      <w:bookmarkStart w:id="689" w:name="_Toc355016596"/>
      <w:bookmarkStart w:id="690" w:name="_Toc355016860"/>
      <w:bookmarkStart w:id="691" w:name="_Toc355312154"/>
      <w:bookmarkStart w:id="692" w:name="_Toc355016602"/>
      <w:bookmarkStart w:id="693" w:name="_Toc355016866"/>
      <w:bookmarkStart w:id="694" w:name="_Toc355312160"/>
      <w:bookmarkStart w:id="695" w:name="_Toc355016605"/>
      <w:bookmarkStart w:id="696" w:name="_Toc355016869"/>
      <w:bookmarkStart w:id="697" w:name="_Toc355312163"/>
      <w:bookmarkStart w:id="698" w:name="_Toc355016606"/>
      <w:bookmarkStart w:id="699" w:name="_Toc355016870"/>
      <w:bookmarkStart w:id="700" w:name="_Toc355312164"/>
      <w:bookmarkStart w:id="701" w:name="_Toc355016607"/>
      <w:bookmarkStart w:id="702" w:name="_Toc355016871"/>
      <w:bookmarkStart w:id="703" w:name="_Toc355312165"/>
      <w:bookmarkStart w:id="704" w:name="_Toc355016608"/>
      <w:bookmarkStart w:id="705" w:name="_Toc355016872"/>
      <w:bookmarkStart w:id="706" w:name="_Toc355312166"/>
      <w:bookmarkStart w:id="707" w:name="_Toc355016610"/>
      <w:bookmarkStart w:id="708" w:name="_Toc355016874"/>
      <w:bookmarkStart w:id="709" w:name="_Toc355312168"/>
      <w:bookmarkStart w:id="710" w:name="_Toc355016611"/>
      <w:bookmarkStart w:id="711" w:name="_Toc355016875"/>
      <w:bookmarkStart w:id="712" w:name="_Toc355312169"/>
      <w:bookmarkStart w:id="713" w:name="_Ref535158341"/>
      <w:bookmarkStart w:id="714" w:name="_Toc46929908"/>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r w:rsidRPr="00024D0C">
        <w:rPr>
          <w:lang w:val="en-US"/>
        </w:rPr>
        <w:lastRenderedPageBreak/>
        <w:t>Events in X-Script</w:t>
      </w:r>
      <w:bookmarkEnd w:id="713"/>
      <w:bookmarkEnd w:id="714"/>
    </w:p>
    <w:p w14:paraId="3AD72FDF" w14:textId="2603E127" w:rsidR="00D84C56" w:rsidRPr="00E060F7" w:rsidRDefault="00202DAF" w:rsidP="00D84C56">
      <w:pPr>
        <w:pStyle w:val="OdstavecSynteastyl"/>
        <w:rPr>
          <w:lang w:val="en-US"/>
        </w:rPr>
      </w:pPr>
      <w:r>
        <w:rPr>
          <w:noProof/>
          <w:lang w:val="en-US"/>
        </w:rPr>
      </w:r>
      <w:r>
        <w:rPr>
          <w:noProof/>
          <w:lang w:val="en-US"/>
        </w:rPr>
        <w:pict w14:anchorId="0AA31874">
          <v:shape id="AutoShape 1086" o:spid="_x0000_s10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92987">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92987">
        <w:rPr>
          <w:lang w:val="en-US"/>
        </w:rPr>
        <w:t xml:space="preserve">Description of structure of XML document by </w:t>
      </w:r>
      <w:r w:rsidR="00292987" w:rsidRPr="00E060F7">
        <w:rPr>
          <w:lang w:val="en-US"/>
        </w:rPr>
        <w:t>X-definition</w:t>
      </w:r>
      <w:r w:rsidR="008544BD">
        <w:rPr>
          <w:lang w:val="en-US"/>
        </w:rPr>
        <w:fldChar w:fldCharType="end"/>
      </w:r>
    </w:p>
    <w:p w14:paraId="6C544C4F" w14:textId="3B786ED2" w:rsidR="00D84C56" w:rsidRPr="00E060F7" w:rsidRDefault="00202DAF" w:rsidP="00D84C56">
      <w:pPr>
        <w:pStyle w:val="OdstavecSynteastyl"/>
        <w:rPr>
          <w:lang w:val="en-US"/>
        </w:rPr>
      </w:pPr>
      <w:r>
        <w:rPr>
          <w:noProof/>
          <w:lang w:val="en-US"/>
        </w:rPr>
      </w:r>
      <w:r>
        <w:rPr>
          <w:noProof/>
          <w:lang w:val="en-US"/>
        </w:rPr>
        <w:pict w14:anchorId="17E76D36">
          <v:shape id="AutoShape 1085" o:spid="_x0000_s10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292987">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292987">
        <w:rPr>
          <w:lang w:val="en-US"/>
        </w:rPr>
        <w:t xml:space="preserve">Construction Mode of </w:t>
      </w:r>
      <w:r w:rsidR="00292987" w:rsidRPr="00E060F7">
        <w:rPr>
          <w:lang w:val="en-US"/>
        </w:rPr>
        <w:t>X-defini</w:t>
      </w:r>
      <w:r w:rsidR="00292987">
        <w:rPr>
          <w:lang w:val="en-US"/>
        </w:rPr>
        <w:t>tion</w:t>
      </w:r>
      <w:r w:rsidR="008544BD">
        <w:rPr>
          <w:lang w:val="en-US"/>
        </w:rPr>
        <w:fldChar w:fldCharType="end"/>
      </w:r>
    </w:p>
    <w:p w14:paraId="79006BC8" w14:textId="77777777" w:rsidR="00D84C56" w:rsidRPr="00E060F7" w:rsidRDefault="00024D0C" w:rsidP="00D84C56">
      <w:pPr>
        <w:pStyle w:val="OdstavecSynteastyl"/>
        <w:rPr>
          <w:lang w:val="en-US"/>
        </w:rPr>
      </w:pPr>
      <w:r w:rsidRPr="00024D0C">
        <w:rPr>
          <w:lang w:val="en-US"/>
        </w:rPr>
        <w:t>This chapter thoroughly describes how to validate and construct an XML document and tells what X-Script events are generated in each phase. Since the validation and design modes vary, both modes are described separately.</w:t>
      </w:r>
    </w:p>
    <w:p w14:paraId="2033C5E1" w14:textId="77777777" w:rsidR="00D84C56" w:rsidRPr="00E060F7" w:rsidRDefault="00024D0C" w:rsidP="00024D0C">
      <w:pPr>
        <w:pStyle w:val="Nadpis2"/>
        <w:rPr>
          <w:lang w:val="en-US"/>
        </w:rPr>
      </w:pPr>
      <w:bookmarkStart w:id="715" w:name="_Toc46929909"/>
      <w:r w:rsidRPr="00024D0C">
        <w:rPr>
          <w:lang w:val="en-US"/>
        </w:rPr>
        <w:t xml:space="preserve">Events </w:t>
      </w:r>
      <w:r>
        <w:rPr>
          <w:lang w:val="en-US"/>
        </w:rPr>
        <w:t>in the</w:t>
      </w:r>
      <w:r w:rsidRPr="00024D0C">
        <w:rPr>
          <w:lang w:val="en-US"/>
        </w:rPr>
        <w:t xml:space="preserve"> validation mode</w:t>
      </w:r>
      <w:bookmarkEnd w:id="715"/>
    </w:p>
    <w:p w14:paraId="7D3B03B4" w14:textId="77777777" w:rsidR="00D84C56" w:rsidRPr="00E060F7" w:rsidRDefault="00CD7F59" w:rsidP="00CD7F59">
      <w:pPr>
        <w:pStyle w:val="OdstavecSynteastyl"/>
        <w:rPr>
          <w:lang w:val="en-US"/>
        </w:rPr>
      </w:pPr>
      <w:r w:rsidRPr="00CD7F59">
        <w:rPr>
          <w:lang w:val="en-US"/>
        </w:rPr>
        <w:t xml:space="preserve">In </w:t>
      </w:r>
      <w:r>
        <w:rPr>
          <w:lang w:val="en-US"/>
        </w:rPr>
        <w:t xml:space="preserve">the </w:t>
      </w:r>
      <w:r w:rsidRPr="00CD7F59">
        <w:rPr>
          <w:lang w:val="en-US"/>
        </w:rPr>
        <w:t xml:space="preserve">validation mode, the validation process is controlled by an XML </w:t>
      </w:r>
      <w:r>
        <w:rPr>
          <w:lang w:val="en-US"/>
        </w:rPr>
        <w:t>input</w:t>
      </w:r>
      <w:r w:rsidRPr="00CD7F59">
        <w:rPr>
          <w:lang w:val="en-US"/>
        </w:rPr>
        <w:t xml:space="preserve"> document. When validating an XML document, the X processor follows the definitions in the following order:</w:t>
      </w:r>
    </w:p>
    <w:p w14:paraId="5C0A0EB8" w14:textId="77777777" w:rsidR="00D84C56" w:rsidRPr="00E060F7" w:rsidRDefault="00CD7F59" w:rsidP="007D4BA3">
      <w:pPr>
        <w:pStyle w:val="OdstavecSynteastyl"/>
        <w:numPr>
          <w:ilvl w:val="0"/>
          <w:numId w:val="63"/>
        </w:numPr>
        <w:rPr>
          <w:rFonts w:eastAsia="Arial"/>
          <w:lang w:val="en-US"/>
        </w:rPr>
      </w:pPr>
      <w:r w:rsidRPr="00CD7F59">
        <w:rPr>
          <w:rFonts w:eastAsia="Arial"/>
          <w:b/>
          <w:lang w:val="en-US"/>
        </w:rPr>
        <w:t>Beginning of root element processing</w:t>
      </w:r>
      <w:r w:rsidR="00D84C56" w:rsidRPr="00E060F7">
        <w:rPr>
          <w:lang w:val="en-US"/>
        </w:rPr>
        <w:t>:</w:t>
      </w:r>
      <w:r w:rsidR="00D84C56" w:rsidRPr="00E060F7">
        <w:rPr>
          <w:rFonts w:eastAsia="Arial"/>
          <w:lang w:val="en-US"/>
        </w:rPr>
        <w:t xml:space="preserve"> </w:t>
      </w:r>
      <w:r w:rsidRPr="00CD7F59">
        <w:rPr>
          <w:rFonts w:eastAsia="Arial"/>
          <w:lang w:val="en-US"/>
        </w:rPr>
        <w:t>This is the moment when you start the validation from a Java class or from X-definition by th xparse methods. At this point, only the name of the root element of an XML document is known, and the corresponding X-definition is selected in which the model in question is marked as root</w:t>
      </w:r>
      <w:r w:rsidR="00D84C56" w:rsidRPr="00E060F7">
        <w:rPr>
          <w:lang w:val="en-US"/>
        </w:rPr>
        <w:t>.</w:t>
      </w:r>
      <w:r w:rsidR="00D84C56" w:rsidRPr="00E060F7">
        <w:rPr>
          <w:rFonts w:eastAsia="Arial"/>
          <w:lang w:val="en-US"/>
        </w:rPr>
        <w:t xml:space="preserve"> </w:t>
      </w:r>
    </w:p>
    <w:p w14:paraId="08E38C47" w14:textId="77777777" w:rsidR="00D84C56" w:rsidRPr="00E060F7" w:rsidRDefault="00CD7F59" w:rsidP="00D84C56">
      <w:pPr>
        <w:pStyle w:val="OdstavecSynteastyl"/>
        <w:ind w:left="709"/>
        <w:rPr>
          <w:lang w:val="en-US"/>
        </w:rPr>
      </w:pPr>
      <w:r w:rsidRPr="00CD7F59">
        <w:rPr>
          <w:lang w:val="en-US"/>
        </w:rPr>
        <w:t>Events that may occur are:</w:t>
      </w:r>
    </w:p>
    <w:p w14:paraId="1C8934B2" w14:textId="77777777" w:rsidR="00D84C56" w:rsidRPr="007E68DF" w:rsidRDefault="007E68DF" w:rsidP="007D4BA3">
      <w:pPr>
        <w:pStyle w:val="OdstavecSynteastyl"/>
        <w:numPr>
          <w:ilvl w:val="0"/>
          <w:numId w:val="64"/>
        </w:numPr>
        <w:rPr>
          <w:rFonts w:eastAsia="Arial"/>
          <w:lang w:val="en-US"/>
        </w:rPr>
      </w:pPr>
      <w:r>
        <w:rPr>
          <w:rFonts w:ascii="Consolas" w:hAnsi="Consolas" w:cs="Consolas"/>
          <w:lang w:val="en-US"/>
        </w:rPr>
        <w:t>match</w:t>
      </w:r>
      <w:r w:rsidR="00D84C56" w:rsidRPr="00E060F7">
        <w:rPr>
          <w:rFonts w:eastAsia="Arial"/>
          <w:lang w:val="en-US"/>
        </w:rPr>
        <w:t xml:space="preserve">: </w:t>
      </w:r>
      <w:r w:rsidR="00B530B2">
        <w:rPr>
          <w:lang w:val="en-US"/>
        </w:rPr>
        <w:t>occurs</w:t>
      </w:r>
      <w:r w:rsidR="00CD7F59" w:rsidRPr="00CD7F59">
        <w:rPr>
          <w:lang w:val="en-US"/>
        </w:rPr>
        <w:t xml:space="preserve"> before further processing</w:t>
      </w:r>
      <w:r>
        <w:rPr>
          <w:lang w:val="en-US"/>
        </w:rPr>
        <w:t xml:space="preserve"> when a model is selected</w:t>
      </w:r>
      <w:r w:rsidR="00D84C56" w:rsidRPr="00E060F7">
        <w:rPr>
          <w:lang w:val="en-US"/>
        </w:rPr>
        <w:t>;</w:t>
      </w:r>
    </w:p>
    <w:p w14:paraId="56B74D48" w14:textId="77777777" w:rsidR="007E68DF" w:rsidRPr="00E060F7" w:rsidRDefault="007E68DF" w:rsidP="007D4BA3">
      <w:pPr>
        <w:pStyle w:val="OdstavecSynteastyl"/>
        <w:numPr>
          <w:ilvl w:val="0"/>
          <w:numId w:val="64"/>
        </w:numPr>
        <w:rPr>
          <w:rFonts w:eastAsia="Arial"/>
          <w:lang w:val="en-US"/>
        </w:rPr>
      </w:pPr>
      <w:r>
        <w:rPr>
          <w:rFonts w:ascii="Consolas" w:hAnsi="Consolas" w:cs="Consolas"/>
          <w:lang w:val="en-US"/>
        </w:rPr>
        <w:t>in</w:t>
      </w:r>
      <w:r w:rsidRPr="00E060F7">
        <w:rPr>
          <w:rFonts w:ascii="Consolas" w:hAnsi="Consolas" w:cs="Consolas"/>
          <w:lang w:val="en-US"/>
        </w:rPr>
        <w:t>it</w:t>
      </w:r>
      <w:r w:rsidRPr="00E060F7">
        <w:rPr>
          <w:rFonts w:eastAsia="Arial"/>
          <w:lang w:val="en-US"/>
        </w:rPr>
        <w:t xml:space="preserve">: </w:t>
      </w:r>
      <w:r>
        <w:rPr>
          <w:lang w:val="en-US"/>
        </w:rPr>
        <w:t>occurs</w:t>
      </w:r>
      <w:r w:rsidRPr="00CD7F59">
        <w:rPr>
          <w:lang w:val="en-US"/>
        </w:rPr>
        <w:t xml:space="preserve"> </w:t>
      </w:r>
      <w:r>
        <w:rPr>
          <w:lang w:val="en-US"/>
        </w:rPr>
        <w:t>after match</w:t>
      </w:r>
      <w:r w:rsidRPr="00E060F7">
        <w:rPr>
          <w:lang w:val="en-US"/>
        </w:rPr>
        <w:t>;</w:t>
      </w:r>
    </w:p>
    <w:p w14:paraId="511C9AF9" w14:textId="77777777" w:rsidR="00D84C56" w:rsidRPr="00E060F7" w:rsidRDefault="00D84C56" w:rsidP="007D4BA3">
      <w:pPr>
        <w:pStyle w:val="OdstavecSynteastyl"/>
        <w:numPr>
          <w:ilvl w:val="0"/>
          <w:numId w:val="64"/>
        </w:numPr>
        <w:rPr>
          <w:rFonts w:eastAsia="Arial"/>
          <w:lang w:val="en-US"/>
        </w:rPr>
      </w:pPr>
      <w:r w:rsidRPr="00E060F7">
        <w:rPr>
          <w:rFonts w:ascii="Consolas" w:hAnsi="Consolas" w:cs="Consolas"/>
          <w:lang w:val="en-US"/>
        </w:rPr>
        <w:t>onIllegalRoot</w:t>
      </w:r>
      <w:r w:rsidRPr="00E060F7">
        <w:rPr>
          <w:rFonts w:eastAsia="Arial"/>
          <w:lang w:val="en-US"/>
        </w:rPr>
        <w:t xml:space="preserve">: </w:t>
      </w:r>
      <w:r w:rsidR="00B530B2">
        <w:rPr>
          <w:lang w:val="en-US"/>
        </w:rPr>
        <w:t>occurs</w:t>
      </w:r>
      <w:r w:rsidR="00B530B2" w:rsidRPr="00CD7F59">
        <w:rPr>
          <w:lang w:val="en-US"/>
        </w:rPr>
        <w:t xml:space="preserve"> </w:t>
      </w:r>
      <w:r w:rsidR="00CD7F59" w:rsidRPr="00CD7F59">
        <w:rPr>
          <w:lang w:val="en-US"/>
        </w:rPr>
        <w:t>if an element model whose name</w:t>
      </w:r>
      <w:r w:rsidR="00CD7F59">
        <w:rPr>
          <w:lang w:val="en-US"/>
        </w:rPr>
        <w:t xml:space="preserve"> is not found in </w:t>
      </w:r>
      <w:r w:rsidR="00CD7F59" w:rsidRPr="00CD7F59">
        <w:rPr>
          <w:lang w:val="en-US"/>
        </w:rPr>
        <w:t xml:space="preserve">the list of root elements </w:t>
      </w:r>
      <w:r w:rsidR="00CD7F59">
        <w:rPr>
          <w:lang w:val="en-US"/>
        </w:rPr>
        <w:t xml:space="preserve">specified </w:t>
      </w:r>
      <w:r w:rsidR="00CD7F59" w:rsidRPr="00CD7F59">
        <w:rPr>
          <w:lang w:val="en-US"/>
        </w:rPr>
        <w:t xml:space="preserve">in xd:root </w:t>
      </w:r>
      <w:r w:rsidR="00CD7F59">
        <w:rPr>
          <w:lang w:val="en-US"/>
        </w:rPr>
        <w:t xml:space="preserve">attributet </w:t>
      </w:r>
      <w:r w:rsidR="00CD7F59" w:rsidRPr="00CD7F59">
        <w:rPr>
          <w:lang w:val="en-US"/>
        </w:rPr>
        <w:t>in the X-definition</w:t>
      </w:r>
      <w:r w:rsidR="00CD7F59">
        <w:rPr>
          <w:lang w:val="en-US"/>
        </w:rPr>
        <w:t xml:space="preserve"> header</w:t>
      </w:r>
      <w:r w:rsidRPr="00E060F7">
        <w:rPr>
          <w:lang w:val="en-US"/>
        </w:rPr>
        <w:t>.</w:t>
      </w:r>
    </w:p>
    <w:p w14:paraId="517217CD" w14:textId="77777777" w:rsidR="00D84C56" w:rsidRPr="00E060F7" w:rsidRDefault="00CD7F59" w:rsidP="00D84C56">
      <w:pPr>
        <w:pStyle w:val="OdstavecSynteastyl"/>
        <w:ind w:left="709"/>
        <w:rPr>
          <w:rFonts w:eastAsia="Arial"/>
          <w:lang w:val="en-US"/>
        </w:rPr>
      </w:pPr>
      <w:r w:rsidRPr="00CD7F59">
        <w:rPr>
          <w:lang w:val="en-US"/>
        </w:rPr>
        <w:t xml:space="preserve">Both events can be described in the X-definition header in element xd:def </w:t>
      </w:r>
      <w:r>
        <w:rPr>
          <w:lang w:val="en-US"/>
        </w:rPr>
        <w:t xml:space="preserve">in the </w:t>
      </w:r>
      <w:r w:rsidRPr="00CD7F59">
        <w:rPr>
          <w:lang w:val="en-US"/>
        </w:rPr>
        <w:t>xd:script attribute. At this point, only the name of the root element and its attributes is available to X-</w:t>
      </w:r>
      <w:r w:rsidR="00B530B2">
        <w:rPr>
          <w:lang w:val="en-US"/>
        </w:rPr>
        <w:t>s</w:t>
      </w:r>
      <w:r w:rsidRPr="00CD7F59">
        <w:rPr>
          <w:lang w:val="en-US"/>
        </w:rPr>
        <w:t>cript commands. According to the X-definition found, further processing continues. If an X-definition is not found and the onIllegalRoot event is not reported, an error will be reported and the valida</w:t>
      </w:r>
      <w:r w:rsidR="00B530B2">
        <w:rPr>
          <w:lang w:val="en-US"/>
        </w:rPr>
        <w:t>tion will terminate immediately</w:t>
      </w:r>
      <w:r w:rsidR="00D84C56" w:rsidRPr="00E060F7">
        <w:rPr>
          <w:lang w:val="en-US"/>
        </w:rPr>
        <w:t>.</w:t>
      </w:r>
      <w:r w:rsidR="00D84C56" w:rsidRPr="00E060F7">
        <w:rPr>
          <w:rFonts w:eastAsia="Arial"/>
          <w:lang w:val="en-US"/>
        </w:rPr>
        <w:t xml:space="preserve"> </w:t>
      </w:r>
    </w:p>
    <w:p w14:paraId="2107E90B" w14:textId="77777777" w:rsidR="00D84C56" w:rsidRPr="00E060F7" w:rsidRDefault="00B530B2" w:rsidP="007D4BA3">
      <w:pPr>
        <w:pStyle w:val="OdstavecSynteastyl"/>
        <w:numPr>
          <w:ilvl w:val="0"/>
          <w:numId w:val="63"/>
        </w:numPr>
        <w:rPr>
          <w:lang w:val="en-US"/>
        </w:rPr>
      </w:pPr>
      <w:r w:rsidRPr="00B530B2">
        <w:rPr>
          <w:b/>
          <w:lang w:val="en-US"/>
        </w:rPr>
        <w:t>Beginning of an element processing</w:t>
      </w:r>
      <w:r w:rsidRPr="00B530B2">
        <w:rPr>
          <w:lang w:val="en-US"/>
        </w:rPr>
        <w:t>: At this point, processing of an element from the input validated XML document begins</w:t>
      </w:r>
      <w:r w:rsidR="00D84C56" w:rsidRPr="00B530B2">
        <w:rPr>
          <w:lang w:val="en-US"/>
        </w:rPr>
        <w:t>.</w:t>
      </w:r>
    </w:p>
    <w:p w14:paraId="47840F1B" w14:textId="77777777" w:rsidR="00D84C56" w:rsidRPr="00E060F7" w:rsidRDefault="00B530B2" w:rsidP="00D84C56">
      <w:pPr>
        <w:pStyle w:val="OdstavecSynteastyl"/>
        <w:ind w:left="709"/>
        <w:rPr>
          <w:lang w:val="en-US"/>
        </w:rPr>
      </w:pPr>
      <w:r>
        <w:rPr>
          <w:lang w:val="en-US"/>
        </w:rPr>
        <w:t>Events that may occur are</w:t>
      </w:r>
      <w:r w:rsidR="00D84C56" w:rsidRPr="00E060F7">
        <w:rPr>
          <w:lang w:val="en-US"/>
        </w:rPr>
        <w:t>:</w:t>
      </w:r>
    </w:p>
    <w:p w14:paraId="30445CEB" w14:textId="77777777" w:rsidR="00D84C56" w:rsidRDefault="007E68DF" w:rsidP="007D4BA3">
      <w:pPr>
        <w:pStyle w:val="OdstavecSynteastyl"/>
        <w:numPr>
          <w:ilvl w:val="0"/>
          <w:numId w:val="65"/>
        </w:numPr>
        <w:rPr>
          <w:lang w:val="en-US"/>
        </w:rPr>
      </w:pPr>
      <w:r>
        <w:rPr>
          <w:rFonts w:ascii="Consolas" w:hAnsi="Consolas" w:cs="Consolas"/>
          <w:lang w:val="en-US"/>
        </w:rPr>
        <w:t>match</w:t>
      </w:r>
      <w:r w:rsidR="00D84C56" w:rsidRPr="00E060F7">
        <w:rPr>
          <w:lang w:val="en-US"/>
        </w:rPr>
        <w:t xml:space="preserve">: </w:t>
      </w:r>
      <w:r w:rsidR="00B530B2">
        <w:rPr>
          <w:lang w:val="en-US"/>
        </w:rPr>
        <w:t xml:space="preserve">occurs if the model is </w:t>
      </w:r>
      <w:r>
        <w:rPr>
          <w:lang w:val="en-US"/>
        </w:rPr>
        <w:t xml:space="preserve">searched </w:t>
      </w:r>
      <w:r w:rsidR="00B530B2">
        <w:rPr>
          <w:lang w:val="en-US"/>
        </w:rPr>
        <w:t xml:space="preserve">in the </w:t>
      </w:r>
      <w:r w:rsidR="00D84C56" w:rsidRPr="00E060F7">
        <w:rPr>
          <w:lang w:val="en-US"/>
        </w:rPr>
        <w:t>X-</w:t>
      </w:r>
      <w:r w:rsidR="00CA52DA" w:rsidRPr="00E060F7">
        <w:rPr>
          <w:lang w:val="en-US"/>
        </w:rPr>
        <w:t>defini</w:t>
      </w:r>
      <w:r w:rsidR="00B530B2">
        <w:rPr>
          <w:lang w:val="en-US"/>
        </w:rPr>
        <w:t>tion</w:t>
      </w:r>
      <w:r w:rsidR="00D84C56" w:rsidRPr="00E060F7">
        <w:rPr>
          <w:lang w:val="en-US"/>
        </w:rPr>
        <w:t>;</w:t>
      </w:r>
    </w:p>
    <w:p w14:paraId="49AD829B" w14:textId="77777777" w:rsidR="007E68DF" w:rsidRPr="00E060F7" w:rsidRDefault="007E68DF" w:rsidP="007D4BA3">
      <w:pPr>
        <w:pStyle w:val="OdstavecSynteastyl"/>
        <w:numPr>
          <w:ilvl w:val="0"/>
          <w:numId w:val="65"/>
        </w:numPr>
        <w:rPr>
          <w:lang w:val="en-US"/>
        </w:rPr>
      </w:pPr>
      <w:r w:rsidRPr="00E060F7">
        <w:rPr>
          <w:rFonts w:ascii="Consolas" w:hAnsi="Consolas" w:cs="Consolas"/>
          <w:lang w:val="en-US"/>
        </w:rPr>
        <w:t>init</w:t>
      </w:r>
      <w:r w:rsidRPr="00E060F7">
        <w:rPr>
          <w:lang w:val="en-US"/>
        </w:rPr>
        <w:t xml:space="preserve">: </w:t>
      </w:r>
      <w:r>
        <w:rPr>
          <w:lang w:val="en-US"/>
        </w:rPr>
        <w:t xml:space="preserve">occurs if the model is found in the </w:t>
      </w:r>
      <w:r w:rsidRPr="00E060F7">
        <w:rPr>
          <w:lang w:val="en-US"/>
        </w:rPr>
        <w:t>X-defini</w:t>
      </w:r>
      <w:r>
        <w:rPr>
          <w:lang w:val="en-US"/>
        </w:rPr>
        <w:t>tion</w:t>
      </w:r>
      <w:r w:rsidRPr="00E060F7">
        <w:rPr>
          <w:lang w:val="en-US"/>
        </w:rPr>
        <w:t>;</w:t>
      </w:r>
    </w:p>
    <w:p w14:paraId="207848FB"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onExcess</w:t>
      </w:r>
      <w:r w:rsidRPr="00E060F7">
        <w:rPr>
          <w:lang w:val="en-US"/>
        </w:rPr>
        <w:t>:</w:t>
      </w:r>
      <w:r w:rsidRPr="00E060F7">
        <w:rPr>
          <w:rFonts w:eastAsia="Arial"/>
          <w:lang w:val="en-US"/>
        </w:rPr>
        <w:t xml:space="preserve"> </w:t>
      </w:r>
      <w:r w:rsidR="00B530B2" w:rsidRPr="00B530B2">
        <w:rPr>
          <w:rFonts w:eastAsia="Arial"/>
          <w:lang w:val="en-US"/>
        </w:rPr>
        <w:t xml:space="preserve">occurs after checking whether the occurrence of the element exceeds the maximum allowed number. If an onExcess section in the X-Script of the element is not </w:t>
      </w:r>
      <w:r w:rsidR="00B530B2">
        <w:rPr>
          <w:rFonts w:eastAsia="Arial"/>
          <w:lang w:val="en-US"/>
        </w:rPr>
        <w:t>specifie</w:t>
      </w:r>
      <w:r w:rsidR="00B530B2" w:rsidRPr="00B530B2">
        <w:rPr>
          <w:rFonts w:eastAsia="Arial"/>
          <w:lang w:val="en-US"/>
        </w:rPr>
        <w:t>d, an error is reported, otherwise the action specified in this section</w:t>
      </w:r>
      <w:r w:rsidR="00B530B2">
        <w:rPr>
          <w:rFonts w:eastAsia="Arial"/>
          <w:lang w:val="en-US"/>
        </w:rPr>
        <w:t xml:space="preserve"> is performed</w:t>
      </w:r>
      <w:r w:rsidRPr="00E060F7">
        <w:rPr>
          <w:lang w:val="en-US"/>
        </w:rPr>
        <w:t>;</w:t>
      </w:r>
    </w:p>
    <w:p w14:paraId="41948266"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onIllegalElement</w:t>
      </w:r>
      <w:r w:rsidRPr="00E060F7">
        <w:rPr>
          <w:lang w:val="en-US"/>
        </w:rPr>
        <w:t>:</w:t>
      </w:r>
      <w:r w:rsidRPr="00E060F7">
        <w:rPr>
          <w:rFonts w:eastAsia="Arial"/>
          <w:lang w:val="en-US"/>
        </w:rPr>
        <w:t xml:space="preserve"> </w:t>
      </w:r>
      <w:r w:rsidR="00B530B2" w:rsidRPr="00B530B2">
        <w:rPr>
          <w:rFonts w:eastAsia="Arial"/>
          <w:lang w:val="en-US"/>
        </w:rPr>
        <w:t xml:space="preserve">occurs if the element description is not found in the X-definition or when this element is defined as </w:t>
      </w:r>
      <w:r w:rsidR="00B530B2">
        <w:rPr>
          <w:rFonts w:eastAsia="Arial"/>
          <w:lang w:val="en-US"/>
        </w:rPr>
        <w:t>“</w:t>
      </w:r>
      <w:r w:rsidR="00B530B2" w:rsidRPr="00B530B2">
        <w:rPr>
          <w:rFonts w:eastAsia="Arial"/>
          <w:lang w:val="en-US"/>
        </w:rPr>
        <w:t>illegal</w:t>
      </w:r>
      <w:r w:rsidR="00B530B2">
        <w:rPr>
          <w:rFonts w:eastAsia="Arial"/>
          <w:lang w:val="en-US"/>
        </w:rPr>
        <w:t>”</w:t>
      </w:r>
      <w:r w:rsidR="00B530B2" w:rsidRPr="00B530B2">
        <w:rPr>
          <w:rFonts w:eastAsia="Arial"/>
          <w:lang w:val="en-US"/>
        </w:rPr>
        <w:t>. If this event is described in X-Script, the action will be performed, otherwise an error will be reported</w:t>
      </w:r>
      <w:r w:rsidRPr="00E060F7">
        <w:rPr>
          <w:lang w:val="en-US"/>
        </w:rPr>
        <w:t>.</w:t>
      </w:r>
    </w:p>
    <w:p w14:paraId="795B6C40" w14:textId="77777777" w:rsidR="00D84C56" w:rsidRPr="00E060F7" w:rsidRDefault="00B530B2" w:rsidP="00D84C56">
      <w:pPr>
        <w:pStyle w:val="OdstavecSynteastyl"/>
        <w:ind w:left="709"/>
        <w:rPr>
          <w:lang w:val="en-US"/>
        </w:rPr>
      </w:pPr>
      <w:r w:rsidRPr="00B530B2">
        <w:rPr>
          <w:lang w:val="en-US"/>
        </w:rPr>
        <w:t>X-Script now has all the attributes of the element, but still in its unprocessed form</w:t>
      </w:r>
      <w:r w:rsidR="00D84C56" w:rsidRPr="00E060F7">
        <w:rPr>
          <w:lang w:val="en-US"/>
        </w:rPr>
        <w:t>.</w:t>
      </w:r>
    </w:p>
    <w:p w14:paraId="4354D45A" w14:textId="77777777" w:rsidR="00D84C56" w:rsidRPr="00E060F7" w:rsidRDefault="00B8029E" w:rsidP="007D4BA3">
      <w:pPr>
        <w:pStyle w:val="OdstavecSynteastyl"/>
        <w:numPr>
          <w:ilvl w:val="0"/>
          <w:numId w:val="63"/>
        </w:numPr>
        <w:rPr>
          <w:rFonts w:eastAsia="Arial"/>
          <w:lang w:val="en-US"/>
        </w:rPr>
      </w:pPr>
      <w:r w:rsidRPr="00B8029E">
        <w:rPr>
          <w:b/>
          <w:lang w:val="en-US"/>
        </w:rPr>
        <w:t xml:space="preserve">Process the list of attributes: </w:t>
      </w:r>
      <w:r w:rsidRPr="00B8029E">
        <w:rPr>
          <w:lang w:val="en-US"/>
        </w:rPr>
        <w:t xml:space="preserve">The next step is </w:t>
      </w:r>
      <w:r>
        <w:rPr>
          <w:lang w:val="en-US"/>
        </w:rPr>
        <w:t xml:space="preserve">processing of </w:t>
      </w:r>
      <w:r w:rsidRPr="00B8029E">
        <w:rPr>
          <w:lang w:val="en-US"/>
        </w:rPr>
        <w:t>the list of attributes</w:t>
      </w:r>
      <w:r>
        <w:rPr>
          <w:lang w:val="en-US"/>
        </w:rPr>
        <w:t xml:space="preserve"> in the order how they was declared in the model</w:t>
      </w:r>
      <w:r w:rsidR="00D84C56" w:rsidRPr="00E060F7">
        <w:rPr>
          <w:lang w:val="en-US"/>
        </w:rPr>
        <w:t>.</w:t>
      </w:r>
    </w:p>
    <w:p w14:paraId="28635956" w14:textId="77777777" w:rsidR="00D84C56" w:rsidRPr="00E060F7" w:rsidRDefault="00B8029E" w:rsidP="00D84C56">
      <w:pPr>
        <w:pStyle w:val="OdstavecSynteastyl"/>
        <w:ind w:left="709"/>
        <w:rPr>
          <w:rFonts w:eastAsia="Arial"/>
          <w:lang w:val="en-US"/>
        </w:rPr>
      </w:pPr>
      <w:r>
        <w:rPr>
          <w:lang w:val="en-US"/>
        </w:rPr>
        <w:t>Events that may occur are</w:t>
      </w:r>
      <w:r w:rsidR="00D84C56" w:rsidRPr="00E060F7">
        <w:rPr>
          <w:rFonts w:eastAsia="Arial"/>
          <w:lang w:val="en-US"/>
        </w:rPr>
        <w:t>:</w:t>
      </w:r>
    </w:p>
    <w:p w14:paraId="06670D84" w14:textId="77777777" w:rsidR="00D84C56" w:rsidRPr="007E68DF" w:rsidRDefault="007E68DF" w:rsidP="007D4BA3">
      <w:pPr>
        <w:pStyle w:val="OdstavecSynteastyl"/>
        <w:numPr>
          <w:ilvl w:val="0"/>
          <w:numId w:val="66"/>
        </w:numPr>
        <w:rPr>
          <w:rFonts w:eastAsia="Arial"/>
          <w:lang w:val="en-US"/>
        </w:rPr>
      </w:pPr>
      <w:r>
        <w:rPr>
          <w:rFonts w:ascii="Consolas" w:hAnsi="Consolas" w:cs="Consolas"/>
          <w:lang w:val="en-US"/>
        </w:rPr>
        <w:t>match</w:t>
      </w:r>
      <w:r w:rsidR="00D84C56" w:rsidRPr="00E060F7">
        <w:rPr>
          <w:lang w:val="en-US"/>
        </w:rPr>
        <w:t xml:space="preserve">: </w:t>
      </w:r>
      <w:r w:rsidR="00B8029E" w:rsidRPr="00B8029E">
        <w:rPr>
          <w:lang w:val="en-US"/>
        </w:rPr>
        <w:t xml:space="preserve">it </w:t>
      </w:r>
      <w:r w:rsidR="001C61E3">
        <w:rPr>
          <w:lang w:val="en-US"/>
        </w:rPr>
        <w:t>occurs</w:t>
      </w:r>
      <w:r w:rsidR="00B8029E" w:rsidRPr="00B8029E">
        <w:rPr>
          <w:lang w:val="en-US"/>
        </w:rPr>
        <w:t xml:space="preserve"> </w:t>
      </w:r>
      <w:r w:rsidR="001C61E3">
        <w:rPr>
          <w:lang w:val="en-US"/>
        </w:rPr>
        <w:t xml:space="preserve">if an attribute </w:t>
      </w:r>
      <w:r w:rsidR="00B8029E" w:rsidRPr="00B8029E">
        <w:rPr>
          <w:lang w:val="en-US"/>
        </w:rPr>
        <w:t xml:space="preserve">is </w:t>
      </w:r>
      <w:r>
        <w:rPr>
          <w:lang w:val="en-US"/>
        </w:rPr>
        <w:t>searched</w:t>
      </w:r>
      <w:r w:rsidR="00B8029E" w:rsidRPr="00B8029E">
        <w:rPr>
          <w:lang w:val="en-US"/>
        </w:rPr>
        <w:t xml:space="preserve"> </w:t>
      </w:r>
      <w:r>
        <w:rPr>
          <w:lang w:val="en-US"/>
        </w:rPr>
        <w:t>in the</w:t>
      </w:r>
      <w:r w:rsidR="00B8029E" w:rsidRPr="00B8029E">
        <w:rPr>
          <w:lang w:val="en-US"/>
        </w:rPr>
        <w:t xml:space="preserve"> </w:t>
      </w:r>
      <w:r>
        <w:rPr>
          <w:lang w:val="en-US"/>
        </w:rPr>
        <w:t>X-</w:t>
      </w:r>
      <w:r w:rsidR="00B8029E" w:rsidRPr="00B8029E">
        <w:rPr>
          <w:lang w:val="en-US"/>
        </w:rPr>
        <w:t>definition.</w:t>
      </w:r>
      <w:r w:rsidR="00D84C56" w:rsidRPr="00E060F7">
        <w:rPr>
          <w:lang w:val="en-US"/>
        </w:rPr>
        <w:t>;</w:t>
      </w:r>
    </w:p>
    <w:p w14:paraId="3A7E2931" w14:textId="77777777" w:rsidR="007E68DF" w:rsidRPr="00E060F7" w:rsidRDefault="007E68DF" w:rsidP="007D4BA3">
      <w:pPr>
        <w:pStyle w:val="OdstavecSynteastyl"/>
        <w:numPr>
          <w:ilvl w:val="0"/>
          <w:numId w:val="66"/>
        </w:numPr>
        <w:rPr>
          <w:rFonts w:eastAsia="Arial"/>
          <w:lang w:val="en-US"/>
        </w:rPr>
      </w:pPr>
      <w:r w:rsidRPr="00E060F7">
        <w:rPr>
          <w:rFonts w:ascii="Consolas" w:hAnsi="Consolas" w:cs="Consolas"/>
          <w:lang w:val="en-US"/>
        </w:rPr>
        <w:t>onIllegalAttr</w:t>
      </w:r>
      <w:r w:rsidRPr="00E060F7">
        <w:rPr>
          <w:lang w:val="en-US"/>
        </w:rPr>
        <w:t xml:space="preserve">: </w:t>
      </w:r>
      <w:r w:rsidRPr="00B8029E">
        <w:rPr>
          <w:lang w:val="en-US"/>
        </w:rPr>
        <w:t xml:space="preserve">it </w:t>
      </w:r>
      <w:r>
        <w:rPr>
          <w:lang w:val="en-US"/>
        </w:rPr>
        <w:t>occurs</w:t>
      </w:r>
      <w:r w:rsidRPr="00B8029E">
        <w:rPr>
          <w:lang w:val="en-US"/>
        </w:rPr>
        <w:t xml:space="preserve"> </w:t>
      </w:r>
      <w:r>
        <w:rPr>
          <w:lang w:val="en-US"/>
        </w:rPr>
        <w:t xml:space="preserve">if an attribute </w:t>
      </w:r>
      <w:r w:rsidRPr="00B8029E">
        <w:rPr>
          <w:lang w:val="en-US"/>
        </w:rPr>
        <w:t xml:space="preserve">is </w:t>
      </w:r>
      <w:r>
        <w:rPr>
          <w:lang w:val="en-US"/>
        </w:rPr>
        <w:t xml:space="preserve">not </w:t>
      </w:r>
      <w:r w:rsidRPr="00B8029E">
        <w:rPr>
          <w:lang w:val="en-US"/>
        </w:rPr>
        <w:t xml:space="preserve">acceptable by definition. If the attribute is not declared in the definition or if it is declared illegal, the </w:t>
      </w:r>
      <w:r>
        <w:rPr>
          <w:lang w:val="en-US"/>
        </w:rPr>
        <w:t xml:space="preserve">specified </w:t>
      </w:r>
      <w:r w:rsidRPr="00B8029E">
        <w:rPr>
          <w:lang w:val="en-US"/>
        </w:rPr>
        <w:t>action is called. If the action is not declared, an error is reported</w:t>
      </w:r>
      <w:r w:rsidRPr="00E060F7">
        <w:rPr>
          <w:lang w:val="en-US"/>
        </w:rPr>
        <w:t>;</w:t>
      </w:r>
    </w:p>
    <w:p w14:paraId="14FF0509" w14:textId="77777777" w:rsidR="00D84C56" w:rsidRPr="00E060F7" w:rsidRDefault="00D84C56" w:rsidP="007D4BA3">
      <w:pPr>
        <w:pStyle w:val="OdstavecSynteastyl"/>
        <w:numPr>
          <w:ilvl w:val="0"/>
          <w:numId w:val="66"/>
        </w:numPr>
        <w:rPr>
          <w:rFonts w:eastAsia="Arial"/>
          <w:lang w:val="en-US"/>
        </w:rPr>
      </w:pPr>
      <w:r w:rsidRPr="00E060F7">
        <w:rPr>
          <w:rFonts w:ascii="Consolas" w:hAnsi="Consolas" w:cs="Consolas"/>
          <w:lang w:val="en-US"/>
        </w:rPr>
        <w:lastRenderedPageBreak/>
        <w:t>onTrue</w:t>
      </w:r>
      <w:r w:rsidRPr="00E060F7">
        <w:rPr>
          <w:lang w:val="en-US"/>
        </w:rPr>
        <w:t>:</w:t>
      </w:r>
      <w:r w:rsidRPr="00E060F7">
        <w:rPr>
          <w:rFonts w:eastAsia="Arial"/>
          <w:lang w:val="en-US"/>
        </w:rPr>
        <w:t xml:space="preserve"> </w:t>
      </w:r>
      <w:r w:rsidR="001C61E3" w:rsidRPr="001C61E3">
        <w:rPr>
          <w:rFonts w:eastAsia="Arial"/>
          <w:lang w:val="en-US"/>
        </w:rPr>
        <w:t>followed by the invocation of the content validation code. If the validation result is "true", this event occurs</w:t>
      </w:r>
      <w:r w:rsidR="001C61E3">
        <w:rPr>
          <w:rFonts w:eastAsia="Arial"/>
          <w:lang w:val="en-US"/>
        </w:rPr>
        <w:t xml:space="preserve"> and the specified action if specified, is performed</w:t>
      </w:r>
      <w:r w:rsidRPr="00E060F7">
        <w:rPr>
          <w:rFonts w:eastAsia="Arial"/>
          <w:lang w:val="en-US"/>
        </w:rPr>
        <w:t>;</w:t>
      </w:r>
    </w:p>
    <w:p w14:paraId="1670E1A5"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onFalse</w:t>
      </w:r>
      <w:r w:rsidRPr="00E060F7">
        <w:rPr>
          <w:rFonts w:eastAsia="Arial"/>
          <w:lang w:val="en-US"/>
        </w:rPr>
        <w:t xml:space="preserve">: </w:t>
      </w:r>
      <w:r w:rsidR="001C61E3" w:rsidRPr="001C61E3">
        <w:rPr>
          <w:rFonts w:eastAsia="Arial"/>
          <w:lang w:val="en-US"/>
        </w:rPr>
        <w:t xml:space="preserve">the event occurs again after validating the content with </w:t>
      </w:r>
      <w:r w:rsidR="001C61E3">
        <w:rPr>
          <w:rFonts w:eastAsia="Arial"/>
          <w:lang w:val="en-US"/>
        </w:rPr>
        <w:t>the</w:t>
      </w:r>
      <w:r w:rsidR="001C61E3" w:rsidRPr="001C61E3">
        <w:rPr>
          <w:rFonts w:eastAsia="Arial"/>
          <w:lang w:val="en-US"/>
        </w:rPr>
        <w:t xml:space="preserve"> negative result. If the onFalse action is not described, an error is reported</w:t>
      </w:r>
      <w:r w:rsidR="001C61E3">
        <w:rPr>
          <w:rFonts w:eastAsia="Arial"/>
          <w:lang w:val="en-US"/>
        </w:rPr>
        <w:t xml:space="preserve">, othewrwise the specified action is performed. </w:t>
      </w:r>
      <w:r w:rsidR="001C61E3" w:rsidRPr="001C61E3">
        <w:rPr>
          <w:rFonts w:eastAsia="Arial"/>
          <w:lang w:val="en-US"/>
        </w:rPr>
        <w:t xml:space="preserve">The onFalse event occurs </w:t>
      </w:r>
      <w:r w:rsidR="001C61E3">
        <w:rPr>
          <w:rFonts w:eastAsia="Arial"/>
          <w:lang w:val="en-US"/>
        </w:rPr>
        <w:t>only if</w:t>
      </w:r>
      <w:r w:rsidR="001C61E3" w:rsidRPr="001C61E3">
        <w:rPr>
          <w:rFonts w:eastAsia="Arial"/>
          <w:lang w:val="en-US"/>
        </w:rPr>
        <w:t xml:space="preserve"> the attribute is contained in the input data but its value is empty</w:t>
      </w:r>
      <w:r w:rsidR="001C61E3">
        <w:rPr>
          <w:rFonts w:eastAsia="Arial"/>
          <w:lang w:val="en-US"/>
        </w:rPr>
        <w:t xml:space="preserve"> and the option “acceptEmptyAttributes”</w:t>
      </w:r>
      <w:r w:rsidR="0067281D">
        <w:rPr>
          <w:rFonts w:eastAsia="Arial"/>
          <w:lang w:val="en-US"/>
        </w:rPr>
        <w:t xml:space="preserve"> is true</w:t>
      </w:r>
      <w:r w:rsidRPr="00E060F7">
        <w:rPr>
          <w:lang w:val="en-US"/>
        </w:rPr>
        <w:t>;</w:t>
      </w:r>
    </w:p>
    <w:p w14:paraId="038D3356"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onAbsence</w:t>
      </w:r>
      <w:r w:rsidRPr="00E060F7">
        <w:rPr>
          <w:rFonts w:eastAsia="Arial"/>
          <w:lang w:val="en-US"/>
        </w:rPr>
        <w:t xml:space="preserve">: </w:t>
      </w:r>
      <w:r w:rsidR="00A65847">
        <w:rPr>
          <w:rFonts w:eastAsia="Arial"/>
          <w:lang w:val="en-US"/>
        </w:rPr>
        <w:t>the</w:t>
      </w:r>
      <w:r w:rsidR="00A65847" w:rsidRPr="00A65847">
        <w:rPr>
          <w:rFonts w:eastAsia="Arial"/>
          <w:lang w:val="en-US"/>
        </w:rPr>
        <w:t xml:space="preserve"> event occurs if the attribute is described in the X-definition but is missing in the input data. When the onAbsence action is described, the value of the attribute can be set from X-Script</w:t>
      </w:r>
      <w:r w:rsidR="00A65847">
        <w:rPr>
          <w:rFonts w:eastAsia="Arial"/>
          <w:lang w:val="en-US"/>
        </w:rPr>
        <w:t xml:space="preserve"> by the specified action</w:t>
      </w:r>
      <w:r w:rsidR="00A65847" w:rsidRPr="00A65847">
        <w:rPr>
          <w:rFonts w:eastAsia="Arial"/>
          <w:lang w:val="en-US"/>
        </w:rPr>
        <w:t xml:space="preserve"> for example </w:t>
      </w:r>
      <w:r w:rsidR="00A65847">
        <w:rPr>
          <w:rFonts w:eastAsia="Arial"/>
          <w:lang w:val="en-US"/>
        </w:rPr>
        <w:t xml:space="preserve">(however, in this case, </w:t>
      </w:r>
      <w:r w:rsidR="00A65847" w:rsidRPr="00A65847">
        <w:rPr>
          <w:rFonts w:eastAsia="Arial"/>
          <w:lang w:val="en-US"/>
        </w:rPr>
        <w:t xml:space="preserve">it is recommended to clear the </w:t>
      </w:r>
      <w:r w:rsidR="00A65847">
        <w:rPr>
          <w:rFonts w:eastAsia="Arial"/>
          <w:lang w:val="en-US"/>
        </w:rPr>
        <w:t xml:space="preserve">actual </w:t>
      </w:r>
      <w:r w:rsidR="00A65847" w:rsidRPr="00A65847">
        <w:rPr>
          <w:rFonts w:eastAsia="Arial"/>
          <w:lang w:val="en-US"/>
        </w:rPr>
        <w:t xml:space="preserve">reporter's error using the clearReports method, otherwise </w:t>
      </w:r>
      <w:r w:rsidR="00A65847">
        <w:rPr>
          <w:rFonts w:eastAsia="Arial"/>
          <w:lang w:val="en-US"/>
        </w:rPr>
        <w:t xml:space="preserve">an </w:t>
      </w:r>
      <w:r w:rsidR="00A65847" w:rsidRPr="00A65847">
        <w:rPr>
          <w:rFonts w:eastAsia="Arial"/>
          <w:lang w:val="en-US"/>
        </w:rPr>
        <w:t>error will be reported). If an action is not described, an error is reported</w:t>
      </w:r>
      <w:r w:rsidRPr="00E060F7">
        <w:rPr>
          <w:lang w:val="en-US"/>
        </w:rPr>
        <w:t>.</w:t>
      </w:r>
      <w:r w:rsidRPr="00E060F7">
        <w:rPr>
          <w:rFonts w:eastAsia="Arial"/>
          <w:lang w:val="en-US"/>
        </w:rPr>
        <w:t xml:space="preserve"> </w:t>
      </w:r>
    </w:p>
    <w:p w14:paraId="5AF72D27" w14:textId="77777777" w:rsidR="00D84C56" w:rsidRPr="00E060F7" w:rsidRDefault="00E329EF" w:rsidP="007D4BA3">
      <w:pPr>
        <w:pStyle w:val="OdstavecSynteastyl"/>
        <w:numPr>
          <w:ilvl w:val="0"/>
          <w:numId w:val="63"/>
        </w:numPr>
        <w:rPr>
          <w:lang w:val="en-US"/>
        </w:rPr>
      </w:pPr>
      <w:r w:rsidRPr="00E329EF">
        <w:rPr>
          <w:b/>
          <w:lang w:val="en-US"/>
        </w:rPr>
        <w:t>Element Content Processing</w:t>
      </w:r>
      <w:r>
        <w:rPr>
          <w:b/>
          <w:lang w:val="en-US"/>
        </w:rPr>
        <w:t xml:space="preserve"> </w:t>
      </w:r>
      <w:r w:rsidRPr="00E329EF">
        <w:rPr>
          <w:lang w:val="en-US"/>
        </w:rPr>
        <w:t xml:space="preserve">(onStartElement event): After onset of element start and list of attributes, the onStartElement event occurs. At this point, the resulting element is already available after checking and processing its attributes, but still without descendants of this element. In the </w:t>
      </w:r>
      <w:r>
        <w:rPr>
          <w:lang w:val="en-US"/>
        </w:rPr>
        <w:t>action</w:t>
      </w:r>
      <w:r w:rsidRPr="00E329EF">
        <w:rPr>
          <w:lang w:val="en-US"/>
        </w:rPr>
        <w:t xml:space="preserve"> that you invoke, you can, for example, process relationships between attributes</w:t>
      </w:r>
      <w:r>
        <w:rPr>
          <w:lang w:val="en-US"/>
        </w:rPr>
        <w:t xml:space="preserve"> etc</w:t>
      </w:r>
      <w:r w:rsidRPr="00E329EF">
        <w:rPr>
          <w:lang w:val="en-US"/>
        </w:rPr>
        <w:t xml:space="preserve">. This event occurs even if the element has no child </w:t>
      </w:r>
      <w:r>
        <w:rPr>
          <w:lang w:val="en-US"/>
        </w:rPr>
        <w:t>nodes</w:t>
      </w:r>
      <w:r w:rsidR="00D84C56" w:rsidRPr="00E060F7">
        <w:rPr>
          <w:lang w:val="en-US"/>
        </w:rPr>
        <w:t>.</w:t>
      </w:r>
    </w:p>
    <w:p w14:paraId="578C12E0" w14:textId="77777777" w:rsidR="00D84C56" w:rsidRPr="00E060F7" w:rsidRDefault="00E329EF" w:rsidP="007D4BA3">
      <w:pPr>
        <w:pStyle w:val="OdstavecSynteastyl"/>
        <w:numPr>
          <w:ilvl w:val="0"/>
          <w:numId w:val="63"/>
        </w:numPr>
        <w:rPr>
          <w:rFonts w:eastAsia="Arial"/>
          <w:lang w:val="en-US"/>
        </w:rPr>
      </w:pPr>
      <w:r w:rsidRPr="00E329EF">
        <w:rPr>
          <w:b/>
          <w:lang w:val="en-US"/>
        </w:rPr>
        <w:t>Element occurrence.</w:t>
      </w:r>
      <w:r w:rsidRPr="00E329EF">
        <w:rPr>
          <w:lang w:val="en-US"/>
        </w:rPr>
        <w:t xml:space="preserve"> An element that has been read in the input data as the descendant of the currently processed element continues processing the subject under step 2</w:t>
      </w:r>
      <w:r w:rsidR="00D84C56" w:rsidRPr="00E060F7">
        <w:rPr>
          <w:lang w:val="en-US"/>
        </w:rPr>
        <w:t>.</w:t>
      </w:r>
      <w:r w:rsidR="00D84C56" w:rsidRPr="00E060F7">
        <w:rPr>
          <w:rFonts w:eastAsia="Arial"/>
          <w:lang w:val="en-US"/>
        </w:rPr>
        <w:t xml:space="preserve"> </w:t>
      </w:r>
    </w:p>
    <w:p w14:paraId="33BCEFD2" w14:textId="77777777" w:rsidR="00D84C56" w:rsidRPr="00E060F7" w:rsidRDefault="00E329EF" w:rsidP="007D4BA3">
      <w:pPr>
        <w:pStyle w:val="OdstavecSynteastyl"/>
        <w:numPr>
          <w:ilvl w:val="0"/>
          <w:numId w:val="63"/>
        </w:numPr>
        <w:rPr>
          <w:rFonts w:eastAsia="Arial"/>
          <w:lang w:val="en-US"/>
        </w:rPr>
      </w:pPr>
      <w:r w:rsidRPr="00E329EF">
        <w:rPr>
          <w:b/>
          <w:lang w:val="en-US"/>
        </w:rPr>
        <w:t>Text value occurrence</w:t>
      </w:r>
      <w:r w:rsidRPr="00E329EF">
        <w:rPr>
          <w:lang w:val="en-US"/>
        </w:rPr>
        <w:t xml:space="preserve">: The occurrence of an element's </w:t>
      </w:r>
      <w:r>
        <w:rPr>
          <w:lang w:val="en-US"/>
        </w:rPr>
        <w:t xml:space="preserve">child </w:t>
      </w:r>
      <w:r w:rsidRPr="00E329EF">
        <w:rPr>
          <w:lang w:val="en-US"/>
        </w:rPr>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rPr>
          <w:lang w:val="en-US"/>
        </w:rPr>
        <w:t>.</w:t>
      </w:r>
      <w:r w:rsidR="00D84C56" w:rsidRPr="00E060F7">
        <w:rPr>
          <w:rFonts w:eastAsia="Arial"/>
          <w:lang w:val="en-US"/>
        </w:rPr>
        <w:t xml:space="preserve"> </w:t>
      </w:r>
    </w:p>
    <w:p w14:paraId="724919F6" w14:textId="77777777" w:rsidR="00D84C56" w:rsidRPr="00E060F7" w:rsidRDefault="00E329EF" w:rsidP="00D84C56">
      <w:pPr>
        <w:pStyle w:val="OdstavecSynteastyl"/>
        <w:ind w:left="709"/>
        <w:rPr>
          <w:rFonts w:eastAsia="Arial"/>
          <w:lang w:val="en-US"/>
        </w:rPr>
      </w:pPr>
      <w:r w:rsidRPr="00E329EF">
        <w:rPr>
          <w:lang w:val="en-US"/>
        </w:rPr>
        <w:t>The text value is handed over to the processing only when the links to any entities have been resolved. If multiple text values follow in the input data, these values are concatenated in one value, which also applies to CDATA sections.</w:t>
      </w:r>
      <w:r w:rsidR="00D84C56" w:rsidRPr="00E060F7">
        <w:rPr>
          <w:rFonts w:eastAsia="Arial"/>
          <w:lang w:val="en-US"/>
        </w:rPr>
        <w:t xml:space="preserve">  </w:t>
      </w:r>
    </w:p>
    <w:p w14:paraId="7975E7ED" w14:textId="77777777" w:rsidR="00D84C56" w:rsidRPr="00E060F7" w:rsidRDefault="00E329EF" w:rsidP="007D4BA3">
      <w:pPr>
        <w:pStyle w:val="OdstavecSynteastyl"/>
        <w:numPr>
          <w:ilvl w:val="0"/>
          <w:numId w:val="63"/>
        </w:numPr>
        <w:rPr>
          <w:lang w:val="en-US"/>
        </w:rPr>
      </w:pPr>
      <w:r w:rsidRPr="00E329EF">
        <w:rPr>
          <w:b/>
          <w:lang w:val="en-US"/>
        </w:rPr>
        <w:t>Exit element processing</w:t>
      </w:r>
      <w:r w:rsidR="00D84C56" w:rsidRPr="00E060F7">
        <w:rPr>
          <w:lang w:val="en-US"/>
        </w:rPr>
        <w:t>:</w:t>
      </w:r>
      <w:r w:rsidR="00D84C56" w:rsidRPr="00E060F7">
        <w:rPr>
          <w:rFonts w:eastAsia="Arial"/>
          <w:lang w:val="en-US"/>
        </w:rPr>
        <w:t xml:space="preserve"> </w:t>
      </w:r>
      <w:r w:rsidRPr="00E329EF">
        <w:rPr>
          <w:rFonts w:eastAsia="Arial"/>
          <w:lang w:val="en-US"/>
        </w:rPr>
        <w:t>After processing the inner nodes of the element, it is checked that the processing result contains the required minimum number of inner elements and text values. If not, an onAbsence event</w:t>
      </w:r>
      <w:r w:rsidR="00CD4A12">
        <w:rPr>
          <w:rFonts w:eastAsia="Arial"/>
          <w:lang w:val="en-US"/>
        </w:rPr>
        <w:t>s</w:t>
      </w:r>
      <w:r w:rsidRPr="00E329EF">
        <w:rPr>
          <w:rFonts w:eastAsia="Arial"/>
          <w:lang w:val="en-US"/>
        </w:rPr>
        <w:t xml:space="preserve">, as described in the X-Script of the element model, occurs. If not described, </w:t>
      </w:r>
      <w:r w:rsidR="00CD4A12">
        <w:rPr>
          <w:rFonts w:eastAsia="Arial"/>
          <w:lang w:val="en-US"/>
        </w:rPr>
        <w:t xml:space="preserve">relevant </w:t>
      </w:r>
      <w:r w:rsidRPr="00E329EF">
        <w:rPr>
          <w:rFonts w:eastAsia="Arial"/>
          <w:lang w:val="en-US"/>
        </w:rPr>
        <w:t>error</w:t>
      </w:r>
      <w:r w:rsidR="00CD4A12">
        <w:rPr>
          <w:rFonts w:eastAsia="Arial"/>
          <w:lang w:val="en-US"/>
        </w:rPr>
        <w:t>s</w:t>
      </w:r>
      <w:r w:rsidRPr="00E329EF">
        <w:rPr>
          <w:rFonts w:eastAsia="Arial"/>
          <w:lang w:val="en-US"/>
        </w:rPr>
        <w:t xml:space="preserve"> </w:t>
      </w:r>
      <w:r w:rsidR="00CD4A12">
        <w:rPr>
          <w:rFonts w:eastAsia="Arial"/>
          <w:lang w:val="en-US"/>
        </w:rPr>
        <w:t>are</w:t>
      </w:r>
      <w:r w:rsidRPr="00E329EF">
        <w:rPr>
          <w:rFonts w:eastAsia="Arial"/>
          <w:lang w:val="en-US"/>
        </w:rPr>
        <w:t xml:space="preserve"> reported</w:t>
      </w:r>
      <w:r w:rsidR="00D84C56" w:rsidRPr="00E060F7">
        <w:rPr>
          <w:lang w:val="en-US"/>
        </w:rPr>
        <w:t>.</w:t>
      </w:r>
    </w:p>
    <w:p w14:paraId="3B4F6F27" w14:textId="77777777" w:rsidR="00D84C56" w:rsidRPr="00E060F7" w:rsidRDefault="00CD4A12" w:rsidP="00D84C56">
      <w:pPr>
        <w:pStyle w:val="OdstavecSynteastyl"/>
        <w:ind w:left="709"/>
        <w:rPr>
          <w:lang w:val="en-US"/>
        </w:rPr>
      </w:pPr>
      <w:r w:rsidRPr="00CD4A12">
        <w:rPr>
          <w:lang w:val="en-US"/>
        </w:rPr>
        <w:t xml:space="preserve">After checking the element's content, the event </w:t>
      </w:r>
      <w:r w:rsidRPr="00CD4A12">
        <w:rPr>
          <w:b/>
          <w:lang w:val="en-US"/>
        </w:rPr>
        <w:t>finally</w:t>
      </w:r>
      <w:r w:rsidRPr="00CD4A12">
        <w:rPr>
          <w:lang w:val="en-US"/>
        </w:rPr>
        <w:t xml:space="preserve"> occurs. </w:t>
      </w:r>
      <w:r>
        <w:rPr>
          <w:lang w:val="en-US"/>
        </w:rPr>
        <w:t>The actions of e</w:t>
      </w:r>
      <w:r w:rsidRPr="00CD4A12">
        <w:rPr>
          <w:lang w:val="en-US"/>
        </w:rPr>
        <w:t xml:space="preserve">vent </w:t>
      </w:r>
      <w:r>
        <w:rPr>
          <w:lang w:val="en-US"/>
        </w:rPr>
        <w:t>“</w:t>
      </w:r>
      <w:r w:rsidRPr="00CD4A12">
        <w:rPr>
          <w:lang w:val="en-US"/>
        </w:rPr>
        <w:t>finally</w:t>
      </w:r>
      <w:r>
        <w:rPr>
          <w:lang w:val="en-US"/>
        </w:rPr>
        <w:t>”</w:t>
      </w:r>
      <w:r w:rsidRPr="00CD4A12">
        <w:rPr>
          <w:lang w:val="en-US"/>
        </w:rPr>
        <w:t xml:space="preserve"> are first done for all attributes and eventually. Finally, if the </w:t>
      </w:r>
      <w:r w:rsidRPr="00CD4A12">
        <w:rPr>
          <w:b/>
          <w:lang w:val="en-US"/>
        </w:rPr>
        <w:t>forget</w:t>
      </w:r>
      <w:r w:rsidRPr="00CD4A12">
        <w:rPr>
          <w:lang w:val="en-US"/>
        </w:rPr>
        <w:t xml:space="preserve"> action is </w:t>
      </w:r>
      <w:r>
        <w:rPr>
          <w:lang w:val="en-US"/>
        </w:rPr>
        <w:t>specified</w:t>
      </w:r>
      <w:r w:rsidRPr="00CD4A12">
        <w:rPr>
          <w:lang w:val="en-US"/>
        </w:rPr>
        <w:t>, the contents of the element are deleted from the memory and deleted from the parent XML node (ie, this element will not be part of the created XML document). However, the number of occurrence counters will remain set</w:t>
      </w:r>
      <w:r w:rsidR="00D84C56" w:rsidRPr="00E060F7">
        <w:rPr>
          <w:lang w:val="en-US"/>
        </w:rPr>
        <w:t>.</w:t>
      </w:r>
    </w:p>
    <w:p w14:paraId="7167EEFA" w14:textId="77777777" w:rsidR="00D84C56" w:rsidRPr="00E060F7" w:rsidRDefault="00CD4A12" w:rsidP="007D4BA3">
      <w:pPr>
        <w:pStyle w:val="OdstavecSynteastyl"/>
        <w:numPr>
          <w:ilvl w:val="0"/>
          <w:numId w:val="63"/>
        </w:numPr>
        <w:rPr>
          <w:lang w:val="en-US"/>
        </w:rPr>
      </w:pPr>
      <w:r w:rsidRPr="00CD4A12">
        <w:rPr>
          <w:lang w:val="en-US"/>
        </w:rPr>
        <w:t xml:space="preserve">If an XML document is processed in source form, an </w:t>
      </w:r>
      <w:r w:rsidRPr="00CD4A12">
        <w:rPr>
          <w:b/>
          <w:lang w:val="en-US"/>
        </w:rPr>
        <w:t>onXmlError</w:t>
      </w:r>
      <w:r w:rsidRPr="00CD4A12">
        <w:rPr>
          <w:lang w:val="en-US"/>
        </w:rPr>
        <w:t xml:space="preserve"> event may occur. Actions for serving this event can be specified in </w:t>
      </w:r>
      <w:r w:rsidR="00CC7B85">
        <w:rPr>
          <w:lang w:val="en-US"/>
        </w:rPr>
        <w:t>the xd:s</w:t>
      </w:r>
      <w:r w:rsidRPr="00CD4A12">
        <w:rPr>
          <w:lang w:val="en-US"/>
        </w:rPr>
        <w:t>cript</w:t>
      </w:r>
      <w:r w:rsidR="00CC7B85">
        <w:rPr>
          <w:lang w:val="en-US"/>
        </w:rPr>
        <w:t xml:space="preserve"> attribute</w:t>
      </w:r>
      <w:r w:rsidRPr="00CD4A12">
        <w:rPr>
          <w:lang w:val="en-US"/>
        </w:rPr>
        <w:t xml:space="preserve"> </w:t>
      </w:r>
      <w:r w:rsidR="00CC7B85">
        <w:rPr>
          <w:lang w:val="en-US"/>
        </w:rPr>
        <w:t xml:space="preserve">of </w:t>
      </w:r>
      <w:r w:rsidRPr="00CD4A12">
        <w:rPr>
          <w:lang w:val="en-US"/>
        </w:rPr>
        <w:t>X-</w:t>
      </w:r>
      <w:r w:rsidR="00CC7B85">
        <w:rPr>
          <w:lang w:val="en-US"/>
        </w:rPr>
        <w:t>d</w:t>
      </w:r>
      <w:r w:rsidRPr="00CD4A12">
        <w:rPr>
          <w:lang w:val="en-US"/>
        </w:rPr>
        <w:t>efinition</w:t>
      </w:r>
      <w:r w:rsidR="00CC7B85">
        <w:rPr>
          <w:lang w:val="en-US"/>
        </w:rPr>
        <w:t xml:space="preserve"> header</w:t>
      </w:r>
      <w:r w:rsidRPr="00CD4A12">
        <w:rPr>
          <w:lang w:val="en-US"/>
        </w:rPr>
        <w:t xml:space="preserve">. If it is written in the X-definition, it is possible to decide in </w:t>
      </w:r>
      <w:r w:rsidR="00CC7B85">
        <w:rPr>
          <w:lang w:val="en-US"/>
        </w:rPr>
        <w:t>the X-s</w:t>
      </w:r>
      <w:r w:rsidRPr="00CD4A12">
        <w:rPr>
          <w:lang w:val="en-US"/>
        </w:rPr>
        <w:t xml:space="preserve">cript whether the processing should proceed or the error may be treated in some way. If the action is not specified, processing is terminated </w:t>
      </w:r>
      <w:r w:rsidR="00CC7B85">
        <w:rPr>
          <w:lang w:val="en-US"/>
        </w:rPr>
        <w:t>as</w:t>
      </w:r>
      <w:r w:rsidRPr="00CD4A12">
        <w:rPr>
          <w:lang w:val="en-US"/>
        </w:rPr>
        <w:t xml:space="preserve"> a fatal error </w:t>
      </w:r>
      <w:r w:rsidR="00CC7B85">
        <w:rPr>
          <w:lang w:val="en-US"/>
        </w:rPr>
        <w:t>and</w:t>
      </w:r>
      <w:r w:rsidRPr="00CD4A12">
        <w:rPr>
          <w:lang w:val="en-US"/>
        </w:rPr>
        <w:t xml:space="preserve"> an error record is written to the reporter</w:t>
      </w:r>
      <w:r w:rsidR="00D84C56" w:rsidRPr="00E060F7">
        <w:rPr>
          <w:lang w:val="en-US"/>
        </w:rPr>
        <w:t>.</w:t>
      </w:r>
    </w:p>
    <w:p w14:paraId="3B47D56C" w14:textId="77777777" w:rsidR="00D84C56" w:rsidRPr="00E060F7" w:rsidRDefault="00CC7B85" w:rsidP="00CC7B85">
      <w:pPr>
        <w:pStyle w:val="OdstavecSynteastyl"/>
        <w:rPr>
          <w:lang w:val="en-US"/>
        </w:rPr>
      </w:pPr>
      <w:r w:rsidRPr="00CC7B85">
        <w:rPr>
          <w:lang w:val="en-US"/>
        </w:rPr>
        <w:t xml:space="preserve">Upon completion of root element processing, </w:t>
      </w:r>
      <w:r>
        <w:rPr>
          <w:lang w:val="en-US"/>
        </w:rPr>
        <w:t xml:space="preserve">the action of the </w:t>
      </w:r>
      <w:r w:rsidRPr="00CC7B85">
        <w:rPr>
          <w:lang w:val="en-US"/>
        </w:rPr>
        <w:t xml:space="preserve">event </w:t>
      </w:r>
      <w:r w:rsidRPr="00CC7B85">
        <w:rPr>
          <w:b/>
          <w:lang w:val="en-US"/>
        </w:rPr>
        <w:t>finally</w:t>
      </w:r>
      <w:r w:rsidRPr="00CC7B85">
        <w:rPr>
          <w:lang w:val="en-US"/>
        </w:rPr>
        <w:t xml:space="preserve"> </w:t>
      </w:r>
      <w:r>
        <w:rPr>
          <w:lang w:val="en-US"/>
        </w:rPr>
        <w:t xml:space="preserve">described </w:t>
      </w:r>
      <w:r w:rsidRPr="00CC7B85">
        <w:rPr>
          <w:lang w:val="en-US"/>
        </w:rPr>
        <w:t xml:space="preserve">in the </w:t>
      </w:r>
      <w:r>
        <w:rPr>
          <w:lang w:val="en-US"/>
        </w:rPr>
        <w:t>X-s</w:t>
      </w:r>
      <w:r w:rsidRPr="00CC7B85">
        <w:rPr>
          <w:lang w:val="en-US"/>
        </w:rPr>
        <w:t xml:space="preserve">cript of the relevant X-definition is called. If validation is invoked from the program, the generated XML document is </w:t>
      </w:r>
      <w:r>
        <w:rPr>
          <w:lang w:val="en-US"/>
        </w:rPr>
        <w:t>returned.</w:t>
      </w:r>
    </w:p>
    <w:p w14:paraId="4DD35997" w14:textId="77777777" w:rsidR="00D84C56" w:rsidRPr="00E060F7" w:rsidRDefault="00CC7B85" w:rsidP="00CC7B85">
      <w:pPr>
        <w:pStyle w:val="Nadpis2"/>
        <w:rPr>
          <w:lang w:val="en-US"/>
        </w:rPr>
      </w:pPr>
      <w:bookmarkStart w:id="716" w:name="_Toc46929910"/>
      <w:r>
        <w:rPr>
          <w:lang w:val="en-US"/>
        </w:rPr>
        <w:t>Construction</w:t>
      </w:r>
      <w:r w:rsidRPr="00CC7B85">
        <w:rPr>
          <w:lang w:val="en-US"/>
        </w:rPr>
        <w:t xml:space="preserve"> mode events</w:t>
      </w:r>
      <w:bookmarkEnd w:id="716"/>
    </w:p>
    <w:p w14:paraId="4020C907" w14:textId="77777777" w:rsidR="00D84C56" w:rsidRPr="00E060F7" w:rsidRDefault="000B5BEB" w:rsidP="00D84C56">
      <w:pPr>
        <w:pStyle w:val="OdstavecSynteastyl"/>
        <w:rPr>
          <w:rFonts w:eastAsia="Arial"/>
          <w:lang w:val="en-US"/>
        </w:rPr>
      </w:pPr>
      <w:r w:rsidRPr="000B5BEB">
        <w:rPr>
          <w:lang w:val="en-US"/>
        </w:rPr>
        <w:t xml:space="preserve">In </w:t>
      </w:r>
      <w:r>
        <w:rPr>
          <w:lang w:val="en-US"/>
        </w:rPr>
        <w:t>the construction</w:t>
      </w:r>
      <w:r w:rsidRPr="000B5BEB">
        <w:rPr>
          <w:lang w:val="en-US"/>
        </w:rPr>
        <w:t xml:space="preserve"> mode, the construction process is controlled by X-definition. Instead of processing and controlling </w:t>
      </w:r>
      <w:r>
        <w:rPr>
          <w:lang w:val="en-US"/>
        </w:rPr>
        <w:t xml:space="preserve">the </w:t>
      </w:r>
      <w:r w:rsidRPr="000B5BEB">
        <w:rPr>
          <w:lang w:val="en-US"/>
        </w:rPr>
        <w:t>input data, the resulting object is created according to the instructions described in the X-</w:t>
      </w:r>
      <w:r>
        <w:rPr>
          <w:lang w:val="en-US"/>
        </w:rPr>
        <w:t>d</w:t>
      </w:r>
      <w:r w:rsidRPr="000B5BEB">
        <w:rPr>
          <w:lang w:val="en-US"/>
        </w:rPr>
        <w:t xml:space="preserve">efinition (in the Create Sections). The input </w:t>
      </w:r>
      <w:r>
        <w:rPr>
          <w:lang w:val="en-US"/>
        </w:rPr>
        <w:t>data</w:t>
      </w:r>
      <w:r w:rsidRPr="000B5BEB">
        <w:rPr>
          <w:lang w:val="en-US"/>
        </w:rPr>
        <w:t xml:space="preserve"> may have a completely different structure or even may not exist at all. If it exists, the input data </w:t>
      </w:r>
      <w:r w:rsidR="004A743D">
        <w:rPr>
          <w:lang w:val="en-US"/>
        </w:rPr>
        <w:t>can be</w:t>
      </w:r>
      <w:r w:rsidRPr="000B5BEB">
        <w:rPr>
          <w:lang w:val="en-US"/>
        </w:rPr>
        <w:t xml:space="preserve"> passed as an XML element object.</w:t>
      </w:r>
      <w:r w:rsidR="00D84C56" w:rsidRPr="00E060F7">
        <w:rPr>
          <w:lang w:val="en-US"/>
        </w:rPr>
        <w:t>.</w:t>
      </w:r>
    </w:p>
    <w:p w14:paraId="44CCDCD9" w14:textId="77777777" w:rsidR="00D84C56" w:rsidRPr="00E060F7" w:rsidRDefault="004A743D" w:rsidP="00D84C56">
      <w:pPr>
        <w:pStyle w:val="OdstavecSynteastyl"/>
        <w:rPr>
          <w:lang w:val="en-US"/>
        </w:rPr>
      </w:pPr>
      <w:r w:rsidRPr="004A743D">
        <w:rPr>
          <w:lang w:val="en-US"/>
        </w:rPr>
        <w:t>In constructive mode, the onExcess, onIllegalElement, onIllegalAttr, and onIlelegalText events should not occur for a properly defined X definition. The processing steps are as follows:</w:t>
      </w:r>
    </w:p>
    <w:p w14:paraId="0241395E" w14:textId="77777777" w:rsidR="00D84C56" w:rsidRPr="00E060F7" w:rsidRDefault="00282275" w:rsidP="007D4BA3">
      <w:pPr>
        <w:pStyle w:val="OdstavecSynteastyl"/>
        <w:numPr>
          <w:ilvl w:val="0"/>
          <w:numId w:val="67"/>
        </w:numPr>
        <w:rPr>
          <w:lang w:val="en-US"/>
        </w:rPr>
      </w:pPr>
      <w:r>
        <w:rPr>
          <w:b/>
          <w:lang w:val="en-US"/>
        </w:rPr>
        <w:lastRenderedPageBreak/>
        <w:t>Element mode selection</w:t>
      </w:r>
      <w:r w:rsidR="00D84C56" w:rsidRPr="00E060F7">
        <w:rPr>
          <w:lang w:val="en-US"/>
        </w:rPr>
        <w:t>:</w:t>
      </w:r>
      <w:r w:rsidR="00D84C56" w:rsidRPr="00E060F7">
        <w:rPr>
          <w:rFonts w:eastAsia="Arial"/>
          <w:lang w:val="en-US"/>
        </w:rPr>
        <w:t xml:space="preserve"> </w:t>
      </w:r>
      <w:r w:rsidRPr="00282275">
        <w:rPr>
          <w:rFonts w:eastAsia="Arial"/>
          <w:lang w:val="en-US"/>
        </w:rPr>
        <w:t xml:space="preserve">In the X-definition, the </w:t>
      </w:r>
      <w:r>
        <w:rPr>
          <w:rFonts w:eastAsia="Arial"/>
          <w:lang w:val="en-US"/>
        </w:rPr>
        <w:t xml:space="preserve">model of </w:t>
      </w:r>
      <w:r w:rsidR="006A72C0">
        <w:rPr>
          <w:rFonts w:eastAsia="Arial"/>
          <w:lang w:val="en-US"/>
        </w:rPr>
        <w:t xml:space="preserve">the constructed </w:t>
      </w:r>
      <w:r>
        <w:rPr>
          <w:rFonts w:eastAsia="Arial"/>
          <w:lang w:val="en-US"/>
        </w:rPr>
        <w:t xml:space="preserve">root </w:t>
      </w:r>
      <w:r w:rsidRPr="00282275">
        <w:rPr>
          <w:rFonts w:eastAsia="Arial"/>
          <w:lang w:val="en-US"/>
        </w:rPr>
        <w:t xml:space="preserve">element </w:t>
      </w:r>
      <w:r w:rsidR="006A72C0">
        <w:rPr>
          <w:rFonts w:eastAsia="Arial"/>
          <w:lang w:val="en-US"/>
        </w:rPr>
        <w:t xml:space="preserve">is selected according to the parameter in </w:t>
      </w:r>
      <w:r w:rsidRPr="00282275">
        <w:rPr>
          <w:rFonts w:eastAsia="Arial"/>
          <w:lang w:val="en-US"/>
        </w:rPr>
        <w:t xml:space="preserve">the xcreate </w:t>
      </w:r>
      <w:r w:rsidR="006A72C0">
        <w:rPr>
          <w:rFonts w:eastAsia="Arial"/>
          <w:lang w:val="en-US"/>
        </w:rPr>
        <w:t xml:space="preserve">method. </w:t>
      </w:r>
      <w:r w:rsidRPr="00282275">
        <w:rPr>
          <w:rFonts w:eastAsia="Arial"/>
          <w:lang w:val="en-US"/>
        </w:rPr>
        <w:t>If the element's root model is not found, the onIllegalRoot event occurs, the corresponding action is executed and the process is terminated. Otherwise, the corresponding element model is selected and proceeds to step 2</w:t>
      </w:r>
      <w:r w:rsidR="00D84C56" w:rsidRPr="00E060F7">
        <w:rPr>
          <w:lang w:val="en-US"/>
        </w:rPr>
        <w:t>.</w:t>
      </w:r>
    </w:p>
    <w:p w14:paraId="1B427808" w14:textId="77777777" w:rsidR="00D84C56" w:rsidRPr="00E060F7" w:rsidRDefault="006A72C0" w:rsidP="007D4BA3">
      <w:pPr>
        <w:pStyle w:val="OdstavecSynteastyl"/>
        <w:numPr>
          <w:ilvl w:val="0"/>
          <w:numId w:val="67"/>
        </w:numPr>
        <w:rPr>
          <w:rFonts w:eastAsia="Arial"/>
          <w:lang w:val="en-US"/>
        </w:rPr>
      </w:pPr>
      <w:r w:rsidRPr="006A72C0">
        <w:rPr>
          <w:lang w:val="en-US"/>
        </w:rPr>
        <w:t xml:space="preserve">The action </w:t>
      </w:r>
      <w:r w:rsidRPr="006A72C0">
        <w:rPr>
          <w:b/>
          <w:lang w:val="en-US"/>
        </w:rPr>
        <w:t>create</w:t>
      </w:r>
      <w:r w:rsidRPr="006A72C0">
        <w:rPr>
          <w:lang w:val="en-US"/>
        </w:rPr>
        <w:t xml:space="preserve"> is executed </w:t>
      </w:r>
      <w:r>
        <w:rPr>
          <w:lang w:val="en-US"/>
        </w:rPr>
        <w:t>from</w:t>
      </w:r>
      <w:r w:rsidRPr="006A72C0">
        <w:rPr>
          <w:lang w:val="en-US"/>
        </w:rPr>
        <w:t xml:space="preserve"> the X-</w:t>
      </w:r>
      <w:r>
        <w:rPr>
          <w:lang w:val="en-US"/>
        </w:rPr>
        <w:t>s</w:t>
      </w:r>
      <w:r w:rsidRPr="006A72C0">
        <w:rPr>
          <w:lang w:val="en-US"/>
        </w:rPr>
        <w:t xml:space="preserve">cript </w:t>
      </w:r>
      <w:r>
        <w:rPr>
          <w:lang w:val="en-US"/>
        </w:rPr>
        <w:t xml:space="preserve">of </w:t>
      </w:r>
      <w:r w:rsidRPr="006A72C0">
        <w:rPr>
          <w:lang w:val="en-US"/>
        </w:rPr>
        <w:t>root element</w:t>
      </w:r>
      <w:r>
        <w:rPr>
          <w:lang w:val="en-US"/>
        </w:rPr>
        <w:t xml:space="preserve"> model</w:t>
      </w:r>
      <w:r w:rsidRPr="006A72C0">
        <w:rPr>
          <w:lang w:val="en-US"/>
        </w:rPr>
        <w:t>. If the action is not described, an element of the corresponding name is searched for in the input data (if such elements in the input data are more than the maximum number of occurrences allowed, only the corresponding number is selected). Otherwise, the same events occur as in the validation mode in step 2 (except the onExcess event that does not occur in this mode)</w:t>
      </w:r>
      <w:r>
        <w:rPr>
          <w:lang w:val="en-US"/>
        </w:rPr>
        <w:t>.</w:t>
      </w:r>
      <w:r w:rsidR="00D84C56" w:rsidRPr="00E060F7">
        <w:rPr>
          <w:rFonts w:eastAsia="Arial"/>
          <w:lang w:val="en-US"/>
        </w:rPr>
        <w:t xml:space="preserve"> </w:t>
      </w:r>
    </w:p>
    <w:p w14:paraId="60039D2E" w14:textId="77777777" w:rsidR="00D84C56" w:rsidRPr="00E060F7" w:rsidRDefault="006A72C0" w:rsidP="007D4BA3">
      <w:pPr>
        <w:pStyle w:val="OdstavecSynteastyl"/>
        <w:numPr>
          <w:ilvl w:val="0"/>
          <w:numId w:val="67"/>
        </w:numPr>
        <w:rPr>
          <w:lang w:val="en-US"/>
        </w:rPr>
      </w:pPr>
      <w:r w:rsidRPr="006A72C0">
        <w:rPr>
          <w:lang w:val="en-US"/>
        </w:rPr>
        <w:t xml:space="preserve">The </w:t>
      </w:r>
      <w:r w:rsidRPr="006A72C0">
        <w:rPr>
          <w:b/>
          <w:lang w:val="en-US"/>
        </w:rPr>
        <w:t>create</w:t>
      </w:r>
      <w:r w:rsidRPr="006A72C0">
        <w:rPr>
          <w:lang w:val="en-US"/>
        </w:rPr>
        <w:t xml:space="preserve"> action</w:t>
      </w:r>
      <w:r>
        <w:rPr>
          <w:lang w:val="en-US"/>
        </w:rPr>
        <w:t>s</w:t>
      </w:r>
      <w:r w:rsidRPr="006A72C0">
        <w:rPr>
          <w:lang w:val="en-US"/>
        </w:rPr>
        <w:t xml:space="preserve"> described in the element model attribute list </w:t>
      </w:r>
      <w:r>
        <w:rPr>
          <w:lang w:val="en-US"/>
        </w:rPr>
        <w:t>are</w:t>
      </w:r>
      <w:r w:rsidRPr="006A72C0">
        <w:rPr>
          <w:lang w:val="en-US"/>
        </w:rPr>
        <w:t xml:space="preserve"> performed. After the list of attributes </w:t>
      </w:r>
      <w:r>
        <w:rPr>
          <w:lang w:val="en-US"/>
        </w:rPr>
        <w:t>is</w:t>
      </w:r>
      <w:r w:rsidRPr="006A72C0">
        <w:rPr>
          <w:lang w:val="en-US"/>
        </w:rPr>
        <w:t xml:space="preserve"> created, it continues in the same way as in the validation mode in step 3</w:t>
      </w:r>
      <w:r>
        <w:rPr>
          <w:lang w:val="en-US"/>
        </w:rPr>
        <w:t>.</w:t>
      </w:r>
    </w:p>
    <w:p w14:paraId="05B1C921" w14:textId="77777777" w:rsidR="00D84C56" w:rsidRPr="00E060F7" w:rsidRDefault="006A72C0" w:rsidP="007D4BA3">
      <w:pPr>
        <w:pStyle w:val="OdstavecSynteastyl"/>
        <w:numPr>
          <w:ilvl w:val="0"/>
          <w:numId w:val="67"/>
        </w:numPr>
        <w:rPr>
          <w:lang w:val="en-US"/>
        </w:rPr>
      </w:pPr>
      <w:r w:rsidRPr="006A72C0">
        <w:rPr>
          <w:lang w:val="en-US"/>
        </w:rPr>
        <w:t>The action</w:t>
      </w:r>
      <w:r>
        <w:rPr>
          <w:lang w:val="en-US"/>
        </w:rPr>
        <w:t>s</w:t>
      </w:r>
      <w:r w:rsidRPr="006A72C0">
        <w:rPr>
          <w:lang w:val="en-US"/>
        </w:rPr>
        <w:t xml:space="preserve"> </w:t>
      </w:r>
      <w:r w:rsidRPr="006A72C0">
        <w:rPr>
          <w:b/>
          <w:lang w:val="en-US"/>
        </w:rPr>
        <w:t>create</w:t>
      </w:r>
      <w:r w:rsidRPr="006A72C0">
        <w:rPr>
          <w:lang w:val="en-US"/>
        </w:rPr>
        <w:t xml:space="preserve"> for all descendants of the element model will be executed. Then, </w:t>
      </w:r>
      <w:r>
        <w:rPr>
          <w:lang w:val="en-US"/>
        </w:rPr>
        <w:t xml:space="preserve">the </w:t>
      </w:r>
      <w:r w:rsidRPr="006A72C0">
        <w:rPr>
          <w:lang w:val="en-US"/>
        </w:rPr>
        <w:t xml:space="preserve">processing </w:t>
      </w:r>
      <w:r>
        <w:rPr>
          <w:lang w:val="en-US"/>
        </w:rPr>
        <w:t xml:space="preserve">follows </w:t>
      </w:r>
      <w:r w:rsidRPr="006A72C0">
        <w:rPr>
          <w:lang w:val="en-US"/>
        </w:rPr>
        <w:t>as in steps 4 through 6 in validation mode</w:t>
      </w:r>
      <w:r>
        <w:rPr>
          <w:lang w:val="en-US"/>
        </w:rPr>
        <w:t>.</w:t>
      </w:r>
    </w:p>
    <w:p w14:paraId="107D9B2F" w14:textId="77777777" w:rsidR="00D84C56" w:rsidRPr="00E060F7" w:rsidRDefault="006A72C0" w:rsidP="007D4BA3">
      <w:pPr>
        <w:pStyle w:val="OdstavecSynteastyl"/>
        <w:numPr>
          <w:ilvl w:val="0"/>
          <w:numId w:val="67"/>
        </w:numPr>
        <w:rPr>
          <w:lang w:val="en-US"/>
        </w:rPr>
      </w:pPr>
      <w:r>
        <w:rPr>
          <w:lang w:val="en-US"/>
        </w:rPr>
        <w:t>The p</w:t>
      </w:r>
      <w:r w:rsidRPr="006A72C0">
        <w:rPr>
          <w:lang w:val="en-US"/>
        </w:rPr>
        <w:t>rocessing is the same as in step 7 in validation mode.</w:t>
      </w:r>
    </w:p>
    <w:p w14:paraId="3DB70349" w14:textId="77777777" w:rsidR="00D84C56" w:rsidRPr="00E060F7" w:rsidRDefault="00D84C56" w:rsidP="00D84C56">
      <w:pPr>
        <w:pStyle w:val="OdstavecSynteastyl"/>
        <w:rPr>
          <w:lang w:val="en-US"/>
        </w:rPr>
      </w:pPr>
    </w:p>
    <w:p w14:paraId="3105DD9D" w14:textId="77777777" w:rsidR="00823059" w:rsidRPr="00E060F7" w:rsidRDefault="000657F7" w:rsidP="00D84C56">
      <w:pPr>
        <w:pStyle w:val="Nadpis1"/>
        <w:rPr>
          <w:lang w:val="en-US"/>
        </w:rPr>
      </w:pPr>
      <w:bookmarkStart w:id="717" w:name="_Ref367871157"/>
      <w:bookmarkStart w:id="718" w:name="_Ref367964504"/>
      <w:bookmarkStart w:id="719" w:name="_Toc354676964"/>
      <w:bookmarkStart w:id="720" w:name="_Ref354752507"/>
      <w:bookmarkStart w:id="721" w:name="_Ref354752532"/>
      <w:bookmarkStart w:id="722" w:name="_Ref354995829"/>
      <w:bookmarkStart w:id="723" w:name="_Ref355014514"/>
      <w:bookmarkStart w:id="724" w:name="_Ref355015996"/>
      <w:bookmarkStart w:id="725" w:name="_Ref365891348"/>
      <w:bookmarkStart w:id="726" w:name="_Toc46929911"/>
      <w:r w:rsidRPr="00E060F7">
        <w:rPr>
          <w:lang w:val="en-US"/>
        </w:rPr>
        <w:lastRenderedPageBreak/>
        <w:t>D</w:t>
      </w:r>
      <w:r w:rsidR="00823059" w:rsidRPr="00E060F7">
        <w:rPr>
          <w:lang w:val="en-US"/>
        </w:rPr>
        <w:t>ebugger</w:t>
      </w:r>
      <w:bookmarkEnd w:id="717"/>
      <w:bookmarkEnd w:id="718"/>
      <w:bookmarkEnd w:id="726"/>
      <w:r w:rsidR="00EF650E" w:rsidRPr="00E060F7">
        <w:rPr>
          <w:lang w:val="en-US"/>
        </w:rPr>
        <w:fldChar w:fldCharType="begin"/>
      </w:r>
      <w:r w:rsidR="009A60A9" w:rsidRPr="00E060F7">
        <w:rPr>
          <w:lang w:val="en-US"/>
        </w:rPr>
        <w:instrText xml:space="preserve"> XE "Debugger" </w:instrText>
      </w:r>
      <w:r w:rsidR="00EF650E" w:rsidRPr="00E060F7">
        <w:rPr>
          <w:lang w:val="en-US"/>
        </w:rPr>
        <w:fldChar w:fldCharType="end"/>
      </w:r>
    </w:p>
    <w:p w14:paraId="49139E8F" w14:textId="02B3386F" w:rsidR="00823059" w:rsidRPr="00E060F7" w:rsidRDefault="00202DAF" w:rsidP="00823059">
      <w:pPr>
        <w:pStyle w:val="OdstavecSynteastyl"/>
        <w:rPr>
          <w:lang w:val="en-US"/>
        </w:rPr>
      </w:pPr>
      <w:r>
        <w:rPr>
          <w:noProof/>
          <w:lang w:val="en-US"/>
        </w:rPr>
      </w:r>
      <w:r>
        <w:rPr>
          <w:noProof/>
          <w:lang w:val="en-US"/>
        </w:rPr>
        <w:pict w14:anchorId="7ABA00B7">
          <v:shape id="_x0000_s10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92987">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92987">
        <w:rPr>
          <w:lang w:val="en-US"/>
        </w:rPr>
        <w:t xml:space="preserve">Description of structure of XML document by </w:t>
      </w:r>
      <w:r w:rsidR="00292987" w:rsidRPr="00E060F7">
        <w:rPr>
          <w:lang w:val="en-US"/>
        </w:rPr>
        <w:t>X-definition</w:t>
      </w:r>
      <w:r w:rsidR="008544BD">
        <w:rPr>
          <w:lang w:val="en-US"/>
        </w:rPr>
        <w:fldChar w:fldCharType="end"/>
      </w:r>
    </w:p>
    <w:p w14:paraId="10B6BB94" w14:textId="09FF7BF1" w:rsidR="00823059" w:rsidRPr="00E060F7" w:rsidRDefault="00202DAF" w:rsidP="00823059">
      <w:pPr>
        <w:pStyle w:val="OdstavecSynteastyl"/>
        <w:rPr>
          <w:lang w:val="en-US"/>
        </w:rPr>
      </w:pPr>
      <w:r>
        <w:rPr>
          <w:noProof/>
          <w:lang w:val="en-US"/>
        </w:rPr>
      </w:r>
      <w:r>
        <w:rPr>
          <w:noProof/>
          <w:lang w:val="en-US"/>
        </w:rPr>
        <w:pict w14:anchorId="26754C7F">
          <v:shape id="_x0000_s10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A7324A">
        <w:rPr>
          <w:lang w:val="en-US"/>
        </w:rPr>
        <w:fldChar w:fldCharType="begin"/>
      </w:r>
      <w:r w:rsidR="00A7324A">
        <w:rPr>
          <w:lang w:val="en-US"/>
        </w:rPr>
        <w:instrText xml:space="preserve"> REF _Ref535158341 \r \h </w:instrText>
      </w:r>
      <w:r w:rsidR="00A7324A">
        <w:rPr>
          <w:lang w:val="en-US"/>
        </w:rPr>
      </w:r>
      <w:r w:rsidR="00A7324A">
        <w:rPr>
          <w:lang w:val="en-US"/>
        </w:rPr>
        <w:fldChar w:fldCharType="separate"/>
      </w:r>
      <w:r w:rsidR="00292987">
        <w:rPr>
          <w:lang w:val="en-US"/>
        </w:rPr>
        <w:t>11</w:t>
      </w:r>
      <w:r w:rsidR="00A7324A">
        <w:rPr>
          <w:lang w:val="en-US"/>
        </w:rPr>
        <w:fldChar w:fldCharType="end"/>
      </w:r>
      <w:r w:rsidR="00A7324A">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292987">
        <w:rPr>
          <w:lang w:val="en-US"/>
        </w:rPr>
        <w:t>Using of X</w:t>
      </w:r>
      <w:r w:rsidR="00292987">
        <w:rPr>
          <w:lang w:val="en-US"/>
        </w:rPr>
        <w:noBreakHyphen/>
        <w:t>definitions in Java code</w:t>
      </w:r>
      <w:r w:rsidR="008544BD">
        <w:rPr>
          <w:lang w:val="en-US"/>
        </w:rPr>
        <w:fldChar w:fldCharType="end"/>
      </w:r>
    </w:p>
    <w:p w14:paraId="4D46D842" w14:textId="77777777" w:rsidR="00306957" w:rsidRDefault="00306957" w:rsidP="00823059">
      <w:pPr>
        <w:rPr>
          <w:lang w:val="en-US"/>
        </w:rPr>
      </w:pPr>
      <w:r w:rsidRPr="00306957">
        <w:rPr>
          <w:lang w:val="en-US"/>
        </w:rPr>
        <w:t>Since X-definitions contain the functional code, X</w:t>
      </w:r>
      <w:r>
        <w:rPr>
          <w:lang w:val="en-US"/>
        </w:rPr>
        <w:t>-</w:t>
      </w:r>
      <w:r w:rsidRPr="00306957">
        <w:rPr>
          <w:lang w:val="en-US"/>
        </w:rPr>
        <w:t xml:space="preserve"> definition offers a debugger that allows you to stop executing commands defined in the X</w:t>
      </w:r>
      <w:r>
        <w:rPr>
          <w:lang w:val="en-US"/>
        </w:rPr>
        <w:t>-</w:t>
      </w:r>
      <w:r w:rsidRPr="00306957">
        <w:rPr>
          <w:lang w:val="en-US"/>
        </w:rPr>
        <w:t>script in the specified locations, and to track the data content of the individual variables.</w:t>
      </w:r>
    </w:p>
    <w:p w14:paraId="31E33E5C" w14:textId="77777777" w:rsidR="009257A4" w:rsidRPr="00E060F7" w:rsidRDefault="00306957" w:rsidP="00823059">
      <w:pPr>
        <w:rPr>
          <w:lang w:val="en-US"/>
        </w:rPr>
      </w:pPr>
      <w:r w:rsidRPr="00306957">
        <w:rPr>
          <w:lang w:val="en-US"/>
        </w:rPr>
        <w:t>Two basic steps are</w:t>
      </w:r>
      <w:r>
        <w:rPr>
          <w:lang w:val="en-US"/>
        </w:rPr>
        <w:t xml:space="preserve"> required to run debugging mode</w:t>
      </w:r>
      <w:r w:rsidR="00B4406E" w:rsidRPr="00E060F7">
        <w:rPr>
          <w:lang w:val="en-US"/>
        </w:rPr>
        <w:t>:</w:t>
      </w:r>
    </w:p>
    <w:p w14:paraId="75DC15DA" w14:textId="47546942" w:rsidR="00470D4C" w:rsidRPr="00470D4C" w:rsidRDefault="00306957" w:rsidP="007D4BA3">
      <w:pPr>
        <w:pStyle w:val="OdstavecSynteastyl"/>
        <w:numPr>
          <w:ilvl w:val="0"/>
          <w:numId w:val="98"/>
        </w:numPr>
        <w:rPr>
          <w:lang w:val="en-US"/>
        </w:rPr>
      </w:pPr>
      <w:r>
        <w:rPr>
          <w:lang w:val="en-US"/>
        </w:rPr>
        <w:t xml:space="preserve">Turn on the </w:t>
      </w:r>
      <w:r w:rsidRPr="004779D6">
        <w:rPr>
          <w:b/>
          <w:lang w:val="en-US"/>
        </w:rPr>
        <w:t>debugging mode</w:t>
      </w:r>
      <w:r w:rsidR="00470D4C" w:rsidRPr="004779D6">
        <w:rPr>
          <w:b/>
          <w:lang w:val="en-US"/>
        </w:rPr>
        <w:t xml:space="preserve"> with IDE editor</w:t>
      </w:r>
      <w:r w:rsidR="00470D4C">
        <w:rPr>
          <w:lang w:val="en-US"/>
        </w:rPr>
        <w:t>. This</w:t>
      </w:r>
      <w:r w:rsidR="00470D4C" w:rsidRPr="00470D4C">
        <w:rPr>
          <w:lang w:val="en-US"/>
        </w:rPr>
        <w:t xml:space="preserve"> mode is enabled by setting the property "xdef</w:t>
      </w:r>
      <w:r w:rsidR="00710040">
        <w:rPr>
          <w:lang w:val="en-US"/>
        </w:rPr>
        <w:t>_</w:t>
      </w:r>
      <w:r w:rsidR="00470D4C" w:rsidRPr="00470D4C">
        <w:rPr>
          <w:lang w:val="en-US"/>
        </w:rPr>
        <w:t xml:space="preserve">debug" to the value "true" </w:t>
      </w:r>
      <w:r w:rsidR="00470D4C">
        <w:rPr>
          <w:lang w:val="en-US"/>
        </w:rPr>
        <w:t>and the property “xdef</w:t>
      </w:r>
      <w:r w:rsidR="00710040">
        <w:rPr>
          <w:lang w:val="en-US"/>
        </w:rPr>
        <w:t>_</w:t>
      </w:r>
      <w:r w:rsidR="00470D4C">
        <w:rPr>
          <w:lang w:val="en-US"/>
        </w:rPr>
        <w:t>display” on “</w:t>
      </w:r>
      <w:r w:rsidR="00F73A07">
        <w:rPr>
          <w:lang w:val="en-US"/>
        </w:rPr>
        <w:t>errors</w:t>
      </w:r>
      <w:r w:rsidR="00470D4C">
        <w:rPr>
          <w:lang w:val="en-US"/>
        </w:rPr>
        <w:t xml:space="preserve">”. </w:t>
      </w:r>
      <w:r w:rsidR="00F73A07">
        <w:rPr>
          <w:lang w:val="en-US"/>
        </w:rPr>
        <w:t>Then if there are found errors during compilation of X-definitions a window with the source of X-definition and with error list is shown. You can correct errors, recompile X-definitions and run the project with corrected errors. Acter compilation the debugger window is shoen and you can set break points. The program is stopped at a break point and you can see actual data.</w:t>
      </w:r>
      <w:r w:rsidR="00470D4C">
        <w:rPr>
          <w:lang w:val="en-US"/>
        </w:rPr>
        <w:t xml:space="preserve">The property you can pass to the Java </w:t>
      </w:r>
      <w:r w:rsidR="00470D4C" w:rsidRPr="00470D4C">
        <w:rPr>
          <w:lang w:val="en-US"/>
        </w:rPr>
        <w:t>in the Properties object:</w:t>
      </w:r>
    </w:p>
    <w:p w14:paraId="173F4283" w14:textId="77777777" w:rsidR="00470D4C" w:rsidRPr="00E060F7" w:rsidRDefault="00470D4C" w:rsidP="00470D4C">
      <w:pPr>
        <w:pStyle w:val="Zdrojovykod-zlutyboxSynteastyl"/>
        <w:rPr>
          <w:lang w:val="en-US"/>
        </w:rPr>
      </w:pPr>
      <w:r w:rsidRPr="00E060F7">
        <w:rPr>
          <w:lang w:val="en-US"/>
        </w:rPr>
        <w:t>...</w:t>
      </w:r>
    </w:p>
    <w:p w14:paraId="70E747DF" w14:textId="77777777" w:rsidR="00470D4C" w:rsidRPr="00E060F7" w:rsidRDefault="00470D4C" w:rsidP="00470D4C">
      <w:pPr>
        <w:pStyle w:val="Zdrojovykod-zlutyboxSynteastyl"/>
        <w:rPr>
          <w:lang w:val="en-US"/>
        </w:rPr>
      </w:pPr>
      <w:r w:rsidRPr="00E060F7">
        <w:rPr>
          <w:lang w:val="en-US"/>
        </w:rPr>
        <w:t xml:space="preserve">Properties props = </w:t>
      </w:r>
      <w:r w:rsidRPr="00E060F7">
        <w:rPr>
          <w:color w:val="0070C0"/>
          <w:lang w:val="en-US"/>
        </w:rPr>
        <w:t>new</w:t>
      </w:r>
      <w:r w:rsidRPr="00E060F7">
        <w:rPr>
          <w:lang w:val="en-US"/>
        </w:rPr>
        <w:t xml:space="preserve"> Properties();</w:t>
      </w:r>
    </w:p>
    <w:p w14:paraId="73BD1D43" w14:textId="67A48020" w:rsid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w:t>
      </w:r>
      <w:r w:rsidR="00710040">
        <w:rPr>
          <w:color w:val="FF0000"/>
          <w:lang w:val="en-US"/>
        </w:rPr>
        <w:t>_</w:t>
      </w:r>
      <w:r>
        <w:rPr>
          <w:color w:val="FF0000"/>
          <w:lang w:val="en-US"/>
        </w:rPr>
        <w:t>debug”</w:t>
      </w:r>
      <w:r w:rsidRPr="00E060F7">
        <w:rPr>
          <w:color w:val="FF0000"/>
          <w:lang w:val="en-US"/>
        </w:rPr>
        <w:t xml:space="preserve">, </w:t>
      </w:r>
      <w:r>
        <w:rPr>
          <w:color w:val="FF0000"/>
          <w:lang w:val="en-US"/>
        </w:rPr>
        <w:t>“true”</w:t>
      </w:r>
      <w:r w:rsidRPr="00E060F7">
        <w:rPr>
          <w:color w:val="FF0000"/>
          <w:lang w:val="en-US"/>
        </w:rPr>
        <w:t>);</w:t>
      </w:r>
    </w:p>
    <w:p w14:paraId="391878DE" w14:textId="641DDBD6" w:rsidR="00470D4C" w:rsidRP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w:t>
      </w:r>
      <w:r w:rsidR="00710040">
        <w:rPr>
          <w:color w:val="FF0000"/>
          <w:lang w:val="en-US"/>
        </w:rPr>
        <w:t>_</w:t>
      </w:r>
      <w:r>
        <w:rPr>
          <w:color w:val="FF0000"/>
          <w:lang w:val="en-US"/>
        </w:rPr>
        <w:t>display”</w:t>
      </w:r>
      <w:r w:rsidRPr="00E060F7">
        <w:rPr>
          <w:color w:val="FF0000"/>
          <w:lang w:val="en-US"/>
        </w:rPr>
        <w:t xml:space="preserve">, </w:t>
      </w:r>
      <w:r>
        <w:rPr>
          <w:color w:val="FF0000"/>
          <w:lang w:val="en-US"/>
        </w:rPr>
        <w:t>“true”</w:t>
      </w:r>
      <w:r w:rsidRPr="00E060F7">
        <w:rPr>
          <w:color w:val="FF0000"/>
          <w:lang w:val="en-US"/>
        </w:rPr>
        <w:t>);</w:t>
      </w:r>
    </w:p>
    <w:p w14:paraId="7AE1BB48" w14:textId="77777777" w:rsidR="00470D4C" w:rsidRDefault="00470D4C" w:rsidP="00470D4C">
      <w:pPr>
        <w:pStyle w:val="Zdrojovykod-zlutyboxSynteastyl"/>
        <w:rPr>
          <w:lang w:val="en-US"/>
        </w:rPr>
      </w:pPr>
      <w:r w:rsidRPr="00E060F7">
        <w:rPr>
          <w:lang w:val="en-US"/>
        </w:rPr>
        <w:t>XDPool xp = XDFactory.</w:t>
      </w:r>
      <w:r>
        <w:rPr>
          <w:lang w:val="en-US"/>
        </w:rPr>
        <w:t>compileXD</w:t>
      </w:r>
      <w:r w:rsidRPr="00E060F7">
        <w:rPr>
          <w:lang w:val="en-US"/>
        </w:rPr>
        <w:t>(props, "</w:t>
      </w:r>
      <w:r w:rsidRPr="00E060F7">
        <w:rPr>
          <w:color w:val="984806"/>
          <w:lang w:val="en-US"/>
        </w:rPr>
        <w:t>/path/to/</w:t>
      </w:r>
      <w:r>
        <w:rPr>
          <w:color w:val="984806"/>
          <w:lang w:val="en-US"/>
        </w:rPr>
        <w:t>*</w:t>
      </w:r>
      <w:r w:rsidRPr="00E060F7">
        <w:rPr>
          <w:color w:val="984806"/>
          <w:lang w:val="en-US"/>
        </w:rPr>
        <w:t>.xdef</w:t>
      </w:r>
      <w:r w:rsidRPr="00E060F7">
        <w:rPr>
          <w:lang w:val="en-US"/>
        </w:rPr>
        <w:t>");</w:t>
      </w:r>
    </w:p>
    <w:p w14:paraId="40DAA2CE" w14:textId="77777777" w:rsidR="00F73A07" w:rsidRDefault="00F73A07" w:rsidP="00470D4C">
      <w:pPr>
        <w:pStyle w:val="Zdrojovykod-zlutyboxSynteastyl"/>
        <w:rPr>
          <w:lang w:val="en-US"/>
        </w:rPr>
      </w:pPr>
      <w:r>
        <w:rPr>
          <w:lang w:val="en-US"/>
        </w:rPr>
        <w:t>...</w:t>
      </w:r>
    </w:p>
    <w:p w14:paraId="1EA4972C" w14:textId="77777777" w:rsidR="00F73A07" w:rsidRDefault="00F73A07" w:rsidP="00470D4C">
      <w:pPr>
        <w:pStyle w:val="Zdrojovykod-zlutyboxSynteastyl"/>
        <w:rPr>
          <w:lang w:val="en-US"/>
        </w:rPr>
      </w:pPr>
    </w:p>
    <w:p w14:paraId="2B4840C3" w14:textId="77777777" w:rsidR="00F73A07" w:rsidRPr="00E060F7" w:rsidRDefault="004779D6" w:rsidP="00F73A07">
      <w:pPr>
        <w:pStyle w:val="OdstavecSynteastyl"/>
        <w:ind w:left="708"/>
        <w:rPr>
          <w:lang w:val="en-US"/>
        </w:rPr>
      </w:pPr>
      <w:r>
        <w:rPr>
          <w:lang w:val="en-US"/>
        </w:rPr>
        <w:t>Note i</w:t>
      </w:r>
      <w:r w:rsidR="00F73A07" w:rsidRPr="0031491D">
        <w:rPr>
          <w:lang w:val="en-US"/>
        </w:rPr>
        <w:t xml:space="preserve">f the </w:t>
      </w:r>
      <w:r w:rsidR="00F73A07">
        <w:rPr>
          <w:lang w:val="en-US"/>
        </w:rPr>
        <w:t xml:space="preserve">argument with </w:t>
      </w:r>
      <w:r w:rsidR="00F73A07" w:rsidRPr="0031491D">
        <w:rPr>
          <w:lang w:val="en-US"/>
        </w:rPr>
        <w:t xml:space="preserve">Properties </w:t>
      </w:r>
      <w:r w:rsidR="00F73A07">
        <w:rPr>
          <w:lang w:val="en-US"/>
        </w:rPr>
        <w:t xml:space="preserve">in the compilation command is null </w:t>
      </w:r>
      <w:r w:rsidR="00F73A07" w:rsidRPr="0031491D">
        <w:rPr>
          <w:lang w:val="en-US"/>
        </w:rPr>
        <w:t>then properties are retrieved from System.getProperties (), which can be set fro</w:t>
      </w:r>
      <w:r w:rsidR="00F73A07">
        <w:rPr>
          <w:lang w:val="en-US"/>
        </w:rPr>
        <w:t>m the command line.</w:t>
      </w:r>
    </w:p>
    <w:p w14:paraId="0DE94126" w14:textId="35D6BEDF" w:rsidR="0029348A" w:rsidRPr="00E060F7" w:rsidRDefault="00470D4C" w:rsidP="007D4BA3">
      <w:pPr>
        <w:pStyle w:val="OdstavecSynteastyl"/>
        <w:numPr>
          <w:ilvl w:val="0"/>
          <w:numId w:val="98"/>
        </w:numPr>
        <w:rPr>
          <w:lang w:val="en-US"/>
        </w:rPr>
      </w:pPr>
      <w:r>
        <w:rPr>
          <w:lang w:val="en-US"/>
        </w:rPr>
        <w:t xml:space="preserve">Turn on the </w:t>
      </w:r>
      <w:r w:rsidRPr="004779D6">
        <w:rPr>
          <w:b/>
          <w:lang w:val="en-US"/>
        </w:rPr>
        <w:t>debugging mode in the system console</w:t>
      </w:r>
      <w:r>
        <w:rPr>
          <w:lang w:val="en-US"/>
        </w:rPr>
        <w:t xml:space="preserve">. </w:t>
      </w:r>
      <w:r w:rsidR="004779D6">
        <w:rPr>
          <w:lang w:val="en-US"/>
        </w:rPr>
        <w:t>If the property “xdef</w:t>
      </w:r>
      <w:r w:rsidR="00710040">
        <w:rPr>
          <w:lang w:val="en-US"/>
        </w:rPr>
        <w:t>_</w:t>
      </w:r>
      <w:r w:rsidR="004779D6">
        <w:rPr>
          <w:lang w:val="en-US"/>
        </w:rPr>
        <w:t>display” is set to “false” (it is default value) and the d</w:t>
      </w:r>
      <w:r w:rsidR="00EE4A40" w:rsidRPr="00470D4C">
        <w:rPr>
          <w:lang w:val="en-US"/>
        </w:rPr>
        <w:t xml:space="preserve">ebugging mode is enabled </w:t>
      </w:r>
      <w:r w:rsidR="004779D6">
        <w:rPr>
          <w:lang w:val="en-US"/>
        </w:rPr>
        <w:t xml:space="preserve">only </w:t>
      </w:r>
      <w:r w:rsidR="00EE4A40" w:rsidRPr="00470D4C">
        <w:rPr>
          <w:lang w:val="en-US"/>
        </w:rPr>
        <w:t>by setting the property "</w:t>
      </w:r>
      <w:r w:rsidRPr="00470D4C">
        <w:rPr>
          <w:lang w:val="en-US"/>
        </w:rPr>
        <w:t>xdef</w:t>
      </w:r>
      <w:r w:rsidR="00710040">
        <w:rPr>
          <w:lang w:val="en-US"/>
        </w:rPr>
        <w:t>_</w:t>
      </w:r>
      <w:r w:rsidR="004779D6">
        <w:rPr>
          <w:lang w:val="en-US"/>
        </w:rPr>
        <w:t xml:space="preserve">debug" to the value "true" the console debugger is invoked. You can add breakpoints </w:t>
      </w:r>
    </w:p>
    <w:p w14:paraId="48750D25" w14:textId="77777777" w:rsidR="00B4406E" w:rsidRPr="00E060F7" w:rsidRDefault="001035B0" w:rsidP="007D4BA3">
      <w:pPr>
        <w:pStyle w:val="OdstavecSynteastyl"/>
        <w:numPr>
          <w:ilvl w:val="0"/>
          <w:numId w:val="98"/>
        </w:numPr>
        <w:rPr>
          <w:lang w:val="en-US"/>
        </w:rPr>
      </w:pPr>
      <w:r w:rsidRPr="001035B0">
        <w:rPr>
          <w:lang w:val="en-US"/>
        </w:rPr>
        <w:t>Add breakpoints or debug prints to X-Script.</w:t>
      </w:r>
      <w:r w:rsidR="00B4406E" w:rsidRPr="00E060F7">
        <w:rPr>
          <w:lang w:val="en-US"/>
        </w:rPr>
        <w:t>.</w:t>
      </w:r>
    </w:p>
    <w:p w14:paraId="4D862313" w14:textId="77777777" w:rsidR="008E1D21" w:rsidRDefault="008E1D21" w:rsidP="0039092B">
      <w:pPr>
        <w:pStyle w:val="OdstavecSynteastyl"/>
        <w:rPr>
          <w:lang w:val="en-US"/>
        </w:rPr>
      </w:pPr>
      <w:r w:rsidRPr="008E1D21">
        <w:rPr>
          <w:lang w:val="en-US"/>
        </w:rPr>
        <w:t xml:space="preserve">You can also add special </w:t>
      </w:r>
      <w:r>
        <w:rPr>
          <w:lang w:val="en-US"/>
        </w:rPr>
        <w:t>“</w:t>
      </w:r>
      <w:r w:rsidRPr="008E1D21">
        <w:rPr>
          <w:lang w:val="en-US"/>
        </w:rPr>
        <w:t>trace()</w:t>
      </w:r>
      <w:r>
        <w:rPr>
          <w:lang w:val="en-US"/>
        </w:rPr>
        <w:t>”</w:t>
      </w:r>
      <w:r w:rsidRPr="008E1D21">
        <w:rPr>
          <w:lang w:val="en-US"/>
        </w:rPr>
        <w:t xml:space="preserve"> or </w:t>
      </w:r>
      <w:r>
        <w:rPr>
          <w:lang w:val="en-US"/>
        </w:rPr>
        <w:t>“</w:t>
      </w:r>
      <w:r w:rsidRPr="008E1D21">
        <w:rPr>
          <w:lang w:val="en-US"/>
        </w:rPr>
        <w:t>trace(String)</w:t>
      </w:r>
      <w:r>
        <w:rPr>
          <w:lang w:val="en-US"/>
        </w:rPr>
        <w:t>”</w:t>
      </w:r>
      <w:r w:rsidRPr="008E1D21">
        <w:rPr>
          <w:lang w:val="en-US"/>
        </w:rPr>
        <w:t xml:space="preserve"> methods to X-Script, which in the debug mode causes the program to </w:t>
      </w:r>
      <w:r>
        <w:rPr>
          <w:lang w:val="en-US"/>
        </w:rPr>
        <w:t>print</w:t>
      </w:r>
      <w:r w:rsidRPr="008E1D21">
        <w:rPr>
          <w:lang w:val="en-US"/>
        </w:rPr>
        <w:t xml:space="preserve"> </w:t>
      </w:r>
      <w:r>
        <w:rPr>
          <w:lang w:val="en-US"/>
        </w:rPr>
        <w:t xml:space="preserve">on the standard console or on the debugger window </w:t>
      </w:r>
      <w:r w:rsidRPr="008E1D21">
        <w:rPr>
          <w:lang w:val="en-US"/>
        </w:rPr>
        <w:t>the in</w:t>
      </w:r>
      <w:r>
        <w:rPr>
          <w:lang w:val="en-US"/>
        </w:rPr>
        <w:t>f</w:t>
      </w:r>
      <w:r w:rsidRPr="008E1D21">
        <w:rPr>
          <w:lang w:val="en-US"/>
        </w:rPr>
        <w:t>orma</w:t>
      </w:r>
      <w:r>
        <w:rPr>
          <w:lang w:val="en-US"/>
        </w:rPr>
        <w:t>tion</w:t>
      </w:r>
      <w:r w:rsidRPr="008E1D21">
        <w:rPr>
          <w:lang w:val="en-US"/>
        </w:rPr>
        <w:t xml:space="preserve"> </w:t>
      </w:r>
      <w:r>
        <w:rPr>
          <w:lang w:val="en-US"/>
        </w:rPr>
        <w:t>about</w:t>
      </w:r>
      <w:r w:rsidRPr="008E1D21">
        <w:rPr>
          <w:lang w:val="en-US"/>
        </w:rPr>
        <w:t xml:space="preserve"> the location where it was called and eventually the value specified as its parameter. You can also write a </w:t>
      </w:r>
      <w:r>
        <w:rPr>
          <w:lang w:val="en-US"/>
        </w:rPr>
        <w:t>“</w:t>
      </w:r>
      <w:r w:rsidRPr="008E1D21">
        <w:rPr>
          <w:lang w:val="en-US"/>
        </w:rPr>
        <w:t>pause()</w:t>
      </w:r>
      <w:r>
        <w:rPr>
          <w:lang w:val="en-US"/>
        </w:rPr>
        <w:t>”</w:t>
      </w:r>
      <w:r w:rsidRPr="008E1D21">
        <w:rPr>
          <w:lang w:val="en-US"/>
        </w:rPr>
        <w:t xml:space="preserve"> method that </w:t>
      </w:r>
      <w:r>
        <w:rPr>
          <w:lang w:val="en-US"/>
        </w:rPr>
        <w:t>print</w:t>
      </w:r>
      <w:r w:rsidRPr="008E1D21">
        <w:rPr>
          <w:lang w:val="en-US"/>
        </w:rPr>
        <w:t>s the information</w:t>
      </w:r>
      <w:r>
        <w:rPr>
          <w:lang w:val="en-US"/>
        </w:rPr>
        <w:t xml:space="preserve"> and</w:t>
      </w:r>
      <w:r w:rsidRPr="008E1D21">
        <w:rPr>
          <w:lang w:val="en-US"/>
        </w:rPr>
        <w:t xml:space="preserve"> stops the program and wait</w:t>
      </w:r>
      <w:r>
        <w:rPr>
          <w:lang w:val="en-US"/>
        </w:rPr>
        <w:t>s</w:t>
      </w:r>
      <w:r w:rsidRPr="008E1D21">
        <w:rPr>
          <w:lang w:val="en-US"/>
        </w:rPr>
        <w:t xml:space="preserve"> for the user to</w:t>
      </w:r>
      <w:r>
        <w:rPr>
          <w:lang w:val="en-US"/>
        </w:rPr>
        <w:t xml:space="preserve"> continue</w:t>
      </w:r>
      <w:r w:rsidRPr="008E1D21">
        <w:rPr>
          <w:lang w:val="en-US"/>
        </w:rPr>
        <w:t>. Both methods are ignored if the debug mode is not set</w:t>
      </w:r>
      <w:r>
        <w:rPr>
          <w:lang w:val="en-US"/>
        </w:rPr>
        <w:t>.</w:t>
      </w:r>
    </w:p>
    <w:p w14:paraId="2DFC798D" w14:textId="7A04FDE1" w:rsidR="00E97494" w:rsidRPr="00E060F7" w:rsidRDefault="008E1D21" w:rsidP="0039092B">
      <w:pPr>
        <w:pStyle w:val="OdstavecSynteastyl"/>
        <w:rPr>
          <w:lang w:val="en-US"/>
        </w:rPr>
      </w:pPr>
      <w:r w:rsidRPr="008E1D21">
        <w:rPr>
          <w:lang w:val="en-US"/>
        </w:rPr>
        <w:t xml:space="preserve">In the above examples of command statements, the Java program from Chapter </w:t>
      </w:r>
      <w:r w:rsidR="00A7324A">
        <w:rPr>
          <w:lang w:val="en-US"/>
        </w:rPr>
        <w:fldChar w:fldCharType="begin"/>
      </w:r>
      <w:r w:rsidR="00A7324A">
        <w:rPr>
          <w:lang w:val="en-US"/>
        </w:rPr>
        <w:instrText xml:space="preserve"> REF _Ref535148658 \r \h </w:instrText>
      </w:r>
      <w:r w:rsidR="00A7324A">
        <w:rPr>
          <w:lang w:val="en-US"/>
        </w:rPr>
      </w:r>
      <w:r w:rsidR="00A7324A">
        <w:rPr>
          <w:lang w:val="en-US"/>
        </w:rPr>
        <w:fldChar w:fldCharType="separate"/>
      </w:r>
      <w:r w:rsidR="00292987">
        <w:rPr>
          <w:lang w:val="en-US"/>
        </w:rPr>
        <w:t>4.8.1</w:t>
      </w:r>
      <w:r w:rsidR="00A7324A">
        <w:rPr>
          <w:lang w:val="en-US"/>
        </w:rPr>
        <w:fldChar w:fldCharType="end"/>
      </w:r>
      <w:r w:rsidR="00A7324A">
        <w:rPr>
          <w:lang w:val="en-US"/>
        </w:rPr>
        <w:t xml:space="preserve"> </w:t>
      </w:r>
      <w:r w:rsidRPr="008E1D21">
        <w:rPr>
          <w:lang w:val="en-US"/>
        </w:rPr>
        <w:t>was added, with debugging support commands as outlined above. An X-definition with debugging methods was used:</w:t>
      </w:r>
    </w:p>
    <w:p w14:paraId="49CFF468" w14:textId="281640D5"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&lt;xd:def</w:t>
      </w:r>
      <w:r w:rsidR="008E1D2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9E01FFC" w14:textId="77777777"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ab/>
      </w:r>
      <w:r w:rsidR="008E1D21">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637D719" w14:textId="77777777" w:rsidR="00E97494" w:rsidRPr="00E060F7" w:rsidRDefault="00E97494" w:rsidP="00E97494">
      <w:pPr>
        <w:pStyle w:val="Zdrojovykod-zlutyboxSynteastyl"/>
        <w:tabs>
          <w:tab w:val="left" w:pos="567"/>
          <w:tab w:val="left" w:pos="1276"/>
        </w:tabs>
        <w:rPr>
          <w:szCs w:val="16"/>
          <w:lang w:val="en-US"/>
        </w:rPr>
      </w:pPr>
      <w:r w:rsidRPr="00E060F7">
        <w:rPr>
          <w:szCs w:val="16"/>
          <w:lang w:val="en-US"/>
        </w:rPr>
        <w:tab/>
      </w:r>
      <w:r w:rsidR="008E1D21">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74397AD" w14:textId="77777777" w:rsidR="00E97494" w:rsidRPr="00E060F7" w:rsidRDefault="00E97494" w:rsidP="0039092B">
      <w:pPr>
        <w:pStyle w:val="Zdrojovykod-zlutyboxSynteastyl"/>
        <w:keepNext w:val="0"/>
        <w:tabs>
          <w:tab w:val="left" w:pos="567"/>
          <w:tab w:val="left" w:pos="1276"/>
        </w:tabs>
        <w:rPr>
          <w:color w:val="0070C0"/>
          <w:szCs w:val="16"/>
          <w:lang w:val="en-US"/>
        </w:rPr>
      </w:pPr>
    </w:p>
    <w:p w14:paraId="171E872A"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9341C65" w14:textId="77777777" w:rsidR="00E97494" w:rsidRPr="00E060F7" w:rsidRDefault="00E97494" w:rsidP="00E9749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2F3202C5" w14:textId="77777777" w:rsidR="00F405D5" w:rsidRPr="00E060F7" w:rsidRDefault="00E97494" w:rsidP="00E97494">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2CA0FC4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 xml:space="preserve">onStartElement </w:t>
      </w:r>
      <w:r w:rsidR="00691F0C" w:rsidRPr="00E060F7">
        <w:rPr>
          <w:color w:val="984806"/>
          <w:szCs w:val="16"/>
          <w:lang w:val="en-US"/>
        </w:rPr>
        <w:t>{</w:t>
      </w:r>
    </w:p>
    <w:p w14:paraId="36FA4EC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FF0000"/>
          <w:szCs w:val="16"/>
          <w:lang w:val="en-US"/>
        </w:rPr>
        <w:t>trace('</w:t>
      </w:r>
      <w:r w:rsidR="008E1D21">
        <w:rPr>
          <w:color w:val="FF0000"/>
          <w:szCs w:val="16"/>
          <w:lang w:val="en-US"/>
        </w:rPr>
        <w:t>This is</w:t>
      </w:r>
      <w:r w:rsidR="00691F0C" w:rsidRPr="00E060F7">
        <w:rPr>
          <w:color w:val="FF0000"/>
          <w:szCs w:val="16"/>
          <w:lang w:val="en-US"/>
        </w:rPr>
        <w:t xml:space="preserve"> </w:t>
      </w:r>
      <w:r w:rsidR="008E1D21">
        <w:rPr>
          <w:color w:val="FF0000"/>
          <w:szCs w:val="16"/>
          <w:lang w:val="en-US"/>
        </w:rPr>
        <w:t xml:space="preserve">before method </w:t>
      </w:r>
      <w:r w:rsidR="00691F0C" w:rsidRPr="00E060F7">
        <w:rPr>
          <w:color w:val="FF0000"/>
          <w:szCs w:val="16"/>
          <w:lang w:val="en-US"/>
        </w:rPr>
        <w:t>myPrint()')</w:t>
      </w:r>
      <w:r w:rsidRPr="00E060F7">
        <w:rPr>
          <w:color w:val="984806"/>
          <w:szCs w:val="16"/>
          <w:lang w:val="en-US"/>
        </w:rPr>
        <w:t>;</w:t>
      </w:r>
    </w:p>
    <w:p w14:paraId="3BAC6010"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myPrint(</w:t>
      </w:r>
      <w:r w:rsidR="00691F0C" w:rsidRPr="00E060F7">
        <w:rPr>
          <w:color w:val="984806"/>
          <w:szCs w:val="16"/>
          <w:lang w:val="en-US"/>
        </w:rPr>
        <w:t>'</w:t>
      </w:r>
      <w:r w:rsidR="008E1D21">
        <w:rPr>
          <w:color w:val="984806"/>
          <w:szCs w:val="16"/>
          <w:lang w:val="en-US"/>
        </w:rPr>
        <w:t>my input</w:t>
      </w:r>
      <w:r w:rsidR="00691F0C" w:rsidRPr="00E060F7">
        <w:rPr>
          <w:color w:val="984806"/>
          <w:szCs w:val="16"/>
          <w:lang w:val="en-US"/>
        </w:rPr>
        <w:t>'</w:t>
      </w:r>
      <w:r w:rsidR="00E97494" w:rsidRPr="00E060F7">
        <w:rPr>
          <w:color w:val="984806"/>
          <w:szCs w:val="16"/>
          <w:lang w:val="en-US"/>
        </w:rPr>
        <w:t>)</w:t>
      </w:r>
    </w:p>
    <w:p w14:paraId="5EEE1BC1" w14:textId="77777777" w:rsidR="00E97494" w:rsidRPr="00E060F7" w:rsidRDefault="00F405D5" w:rsidP="00F405D5">
      <w:pPr>
        <w:pStyle w:val="Zdrojovykod-zlutyboxSynteastyl"/>
        <w:tabs>
          <w:tab w:val="left" w:pos="567"/>
          <w:tab w:val="left" w:pos="851"/>
          <w:tab w:val="left" w:pos="1134"/>
          <w:tab w:val="left" w:pos="1418"/>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984806"/>
          <w:szCs w:val="16"/>
          <w:lang w:val="en-US"/>
        </w:rPr>
        <w:t>}</w:t>
      </w:r>
      <w:r w:rsidR="00E97494" w:rsidRPr="00E060F7">
        <w:rPr>
          <w:szCs w:val="16"/>
          <w:lang w:val="en-US"/>
        </w:rPr>
        <w:t>"</w:t>
      </w:r>
    </w:p>
    <w:p w14:paraId="6FABA210" w14:textId="77777777" w:rsidR="00E97494" w:rsidRPr="00E060F7" w:rsidRDefault="00E97494" w:rsidP="00E9749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6752FAF" w14:textId="77777777" w:rsidR="00E97494" w:rsidRPr="00E060F7" w:rsidRDefault="00E97494" w:rsidP="00E97494">
      <w:pPr>
        <w:pStyle w:val="Zdrojovykod-zlutyboxSynteastyl"/>
        <w:tabs>
          <w:tab w:val="left" w:pos="851"/>
          <w:tab w:val="left" w:pos="1418"/>
        </w:tabs>
        <w:rPr>
          <w:lang w:val="en-US"/>
        </w:rPr>
      </w:pPr>
      <w:r w:rsidRPr="00E060F7">
        <w:rPr>
          <w:color w:val="00B050"/>
          <w:lang w:val="en-US"/>
        </w:rPr>
        <w:tab/>
      </w:r>
      <w:r w:rsidR="00304DAD">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8B30764"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72F77B9"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310B95E" w14:textId="77777777" w:rsidR="00E97494" w:rsidRPr="00E060F7" w:rsidRDefault="00E97494" w:rsidP="00E9749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73A417B9"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92F0678" w14:textId="77777777" w:rsidR="00E97494" w:rsidRPr="00E060F7" w:rsidRDefault="00E97494" w:rsidP="0039092B">
      <w:pPr>
        <w:pStyle w:val="Zdrojovykod-zlutyboxSynteastyl"/>
        <w:keepNext w:val="0"/>
        <w:tabs>
          <w:tab w:val="left" w:pos="284"/>
          <w:tab w:val="left" w:pos="1276"/>
        </w:tabs>
        <w:rPr>
          <w:color w:val="0070C0"/>
          <w:lang w:val="en-US"/>
        </w:rPr>
      </w:pPr>
    </w:p>
    <w:p w14:paraId="1C1829F3"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660E0898" w14:textId="77777777" w:rsidR="009A2DFB" w:rsidRPr="00E060F7" w:rsidRDefault="009A2DFB" w:rsidP="009A2DFB">
      <w:pPr>
        <w:pStyle w:val="Zdrojovykod-zlutyboxSynteastyl"/>
        <w:tabs>
          <w:tab w:val="left" w:pos="284"/>
          <w:tab w:val="left" w:pos="567"/>
          <w:tab w:val="left" w:pos="1276"/>
        </w:tabs>
        <w:rPr>
          <w:color w:val="000000"/>
          <w:lang w:val="en-US"/>
        </w:rPr>
      </w:pPr>
      <w:r w:rsidRPr="00E060F7">
        <w:rPr>
          <w:color w:val="0070C0"/>
          <w:lang w:val="en-US"/>
        </w:rPr>
        <w:tab/>
      </w:r>
      <w:r w:rsidRPr="00E060F7">
        <w:rPr>
          <w:color w:val="0070C0"/>
          <w:lang w:val="en-US"/>
        </w:rPr>
        <w:tab/>
      </w:r>
      <w:r w:rsidRPr="00E060F7">
        <w:rPr>
          <w:color w:val="000000"/>
          <w:lang w:val="en-US"/>
        </w:rPr>
        <w:t>int count = 0;</w:t>
      </w:r>
    </w:p>
    <w:p w14:paraId="436CADB3" w14:textId="77777777" w:rsidR="009A2DFB" w:rsidRPr="00E060F7" w:rsidRDefault="009A2DFB" w:rsidP="00F217A2">
      <w:pPr>
        <w:pStyle w:val="Zdrojovykod-zlutyboxSynteastyl"/>
        <w:keepNext w:val="0"/>
        <w:tabs>
          <w:tab w:val="left" w:pos="284"/>
          <w:tab w:val="left" w:pos="1276"/>
        </w:tabs>
        <w:rPr>
          <w:color w:val="0070C0"/>
          <w:lang w:val="en-US"/>
        </w:rPr>
      </w:pPr>
    </w:p>
    <w:p w14:paraId="3B5076E2" w14:textId="77777777" w:rsidR="00E97494" w:rsidRPr="00E060F7" w:rsidRDefault="00E97494" w:rsidP="00E97494">
      <w:pPr>
        <w:pStyle w:val="Zdrojovykod-zlutyboxSynteastyl"/>
        <w:tabs>
          <w:tab w:val="left" w:pos="284"/>
          <w:tab w:val="left" w:pos="567"/>
        </w:tabs>
        <w:rPr>
          <w:lang w:val="en-US"/>
        </w:rPr>
      </w:pPr>
      <w:r w:rsidRPr="00E060F7">
        <w:rPr>
          <w:color w:val="0070C0"/>
          <w:lang w:val="en-US"/>
        </w:rPr>
        <w:lastRenderedPageBreak/>
        <w:tab/>
      </w:r>
      <w:r w:rsidRPr="00E060F7">
        <w:rPr>
          <w:color w:val="0070C0"/>
          <w:lang w:val="en-US"/>
        </w:rPr>
        <w:tab/>
      </w:r>
      <w:r w:rsidRPr="00E060F7">
        <w:rPr>
          <w:lang w:val="en-US"/>
        </w:rPr>
        <w:t>void myPrint(</w:t>
      </w:r>
      <w:r w:rsidR="00691F0C" w:rsidRPr="00E060F7">
        <w:rPr>
          <w:lang w:val="en-US"/>
        </w:rPr>
        <w:t>String s</w:t>
      </w:r>
      <w:r w:rsidRPr="00E060F7">
        <w:rPr>
          <w:lang w:val="en-US"/>
        </w:rPr>
        <w:t>) {</w:t>
      </w:r>
    </w:p>
    <w:p w14:paraId="18ED8130"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(1 &amp;lt; 2) {</w:t>
      </w:r>
    </w:p>
    <w:p w14:paraId="6A81D40B" w14:textId="77777777" w:rsidR="00691F0C" w:rsidRPr="00E060F7" w:rsidRDefault="00691F0C" w:rsidP="00691F0C">
      <w:pPr>
        <w:pStyle w:val="Zdrojovykod-zlutyboxSynteastyl"/>
        <w:tabs>
          <w:tab w:val="left" w:pos="284"/>
          <w:tab w:val="left" w:pos="567"/>
          <w:tab w:val="left" w:pos="851"/>
          <w:tab w:val="left" w:pos="1134"/>
        </w:tabs>
        <w:rPr>
          <w:color w:val="FF0000"/>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pause();</w:t>
      </w:r>
    </w:p>
    <w:p w14:paraId="11B0A063" w14:textId="77777777" w:rsidR="00E97494" w:rsidRPr="00E060F7" w:rsidRDefault="00E97494"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outln(</w:t>
      </w:r>
      <w:r w:rsidR="002153DE">
        <w:rPr>
          <w:szCs w:val="16"/>
          <w:lang w:val="en-US"/>
        </w:rPr>
        <w:t>s</w:t>
      </w:r>
      <w:r w:rsidRPr="00E060F7">
        <w:rPr>
          <w:lang w:val="en-US"/>
        </w:rPr>
        <w:t>);</w:t>
      </w:r>
    </w:p>
    <w:p w14:paraId="4005A924" w14:textId="77777777" w:rsidR="009A2DFB" w:rsidRPr="00E060F7" w:rsidRDefault="009A2DFB"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count++;</w:t>
      </w:r>
    </w:p>
    <w:p w14:paraId="3436A63E"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2F945C09" w14:textId="77777777" w:rsidR="00E97494" w:rsidRPr="00E060F7" w:rsidRDefault="00E97494" w:rsidP="00E97494">
      <w:pPr>
        <w:pStyle w:val="Zdrojovykod-zlutyboxSynteastyl"/>
        <w:tabs>
          <w:tab w:val="left" w:pos="284"/>
          <w:tab w:val="left" w:pos="567"/>
        </w:tabs>
        <w:rPr>
          <w:lang w:val="en-US"/>
        </w:rPr>
      </w:pPr>
      <w:r w:rsidRPr="00E060F7">
        <w:rPr>
          <w:lang w:val="en-US"/>
        </w:rPr>
        <w:tab/>
      </w:r>
      <w:r w:rsidRPr="00E060F7">
        <w:rPr>
          <w:lang w:val="en-US"/>
        </w:rPr>
        <w:tab/>
        <w:t>}</w:t>
      </w:r>
    </w:p>
    <w:p w14:paraId="699B91FE"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103CBD7B" w14:textId="77777777" w:rsidR="00E97494" w:rsidRPr="00E060F7" w:rsidRDefault="00E97494" w:rsidP="00E97494">
      <w:pPr>
        <w:pStyle w:val="Zdrojovykod-zlutyboxSynteastyl"/>
        <w:tabs>
          <w:tab w:val="left" w:pos="284"/>
          <w:tab w:val="left" w:pos="1276"/>
        </w:tabs>
        <w:rPr>
          <w:lang w:val="en-US"/>
        </w:rPr>
      </w:pPr>
      <w:r w:rsidRPr="00E060F7">
        <w:rPr>
          <w:color w:val="0070C0"/>
          <w:lang w:val="en-US"/>
        </w:rPr>
        <w:t>&lt;/xd:def&gt;</w:t>
      </w:r>
    </w:p>
    <w:p w14:paraId="053DC2FF" w14:textId="77777777" w:rsidR="00E97494" w:rsidRPr="00E060F7" w:rsidRDefault="002153DE" w:rsidP="0039092B">
      <w:pPr>
        <w:pStyle w:val="OdstavecSynteastyl"/>
        <w:rPr>
          <w:lang w:val="en-US"/>
        </w:rPr>
      </w:pPr>
      <w:r>
        <w:rPr>
          <w:lang w:val="en-US"/>
        </w:rPr>
        <w:t>T</w:t>
      </w:r>
      <w:r w:rsidRPr="002153DE">
        <w:rPr>
          <w:lang w:val="en-US"/>
        </w:rPr>
        <w:t>he following is displayed on the co</w:t>
      </w:r>
      <w:r>
        <w:rPr>
          <w:lang w:val="en-US"/>
        </w:rPr>
        <w:t>nsole or in the debugger window</w:t>
      </w:r>
      <w:r w:rsidR="0039092B" w:rsidRPr="00E060F7">
        <w:rPr>
          <w:lang w:val="en-US"/>
        </w:rPr>
        <w:t>:</w:t>
      </w:r>
    </w:p>
    <w:p w14:paraId="2D6E63AA" w14:textId="77777777" w:rsidR="0039092B" w:rsidRPr="00E060F7" w:rsidRDefault="0039092B" w:rsidP="0039092B">
      <w:pPr>
        <w:pStyle w:val="Zdrojovykod-zlutyboxSynteastyl"/>
        <w:rPr>
          <w:lang w:val="en-US"/>
        </w:rPr>
      </w:pPr>
      <w:r w:rsidRPr="00E060F7">
        <w:rPr>
          <w:lang w:val="en-US"/>
        </w:rPr>
        <w:t>TRACE "</w:t>
      </w:r>
      <w:r w:rsidR="002153DE" w:rsidRPr="002153DE">
        <w:rPr>
          <w:color w:val="000000" w:themeColor="text1"/>
          <w:szCs w:val="16"/>
          <w:lang w:val="en-US"/>
        </w:rPr>
        <w:t>This is before method myPrint()</w:t>
      </w:r>
      <w:r w:rsidRPr="00E060F7">
        <w:rPr>
          <w:lang w:val="en-US"/>
        </w:rPr>
        <w:t>"; /V</w:t>
      </w:r>
      <w:r w:rsidR="002153DE">
        <w:rPr>
          <w:lang w:val="en-US"/>
        </w:rPr>
        <w:t>ehicles</w:t>
      </w:r>
      <w:r w:rsidRPr="00E060F7">
        <w:rPr>
          <w:lang w:val="en-US"/>
        </w:rPr>
        <w:t>/V</w:t>
      </w:r>
      <w:r w:rsidR="002153DE">
        <w:rPr>
          <w:lang w:val="en-US"/>
        </w:rPr>
        <w:t>ehicle</w:t>
      </w:r>
      <w:r w:rsidRPr="00E060F7">
        <w:rPr>
          <w:lang w:val="en-US"/>
        </w:rPr>
        <w:t>[1]; pc=6</w:t>
      </w:r>
    </w:p>
    <w:p w14:paraId="7EF23EFB" w14:textId="77777777" w:rsidR="0039092B" w:rsidRPr="00E060F7" w:rsidRDefault="0039092B" w:rsidP="0039092B">
      <w:pPr>
        <w:pStyle w:val="Zdrojovykod-zlutyboxSynteastyl"/>
        <w:rPr>
          <w:lang w:val="en-US"/>
        </w:rPr>
      </w:pPr>
      <w:r w:rsidRPr="00E060F7">
        <w:rPr>
          <w:lang w:val="en-US"/>
        </w:rPr>
        <w:t xml:space="preserve">PAUSE </w:t>
      </w:r>
      <w:r w:rsidR="002153DE" w:rsidRPr="00E060F7">
        <w:rPr>
          <w:lang w:val="en-US"/>
        </w:rPr>
        <w:t>/V</w:t>
      </w:r>
      <w:r w:rsidR="002153DE">
        <w:rPr>
          <w:lang w:val="en-US"/>
        </w:rPr>
        <w:t>ehicles</w:t>
      </w:r>
      <w:r w:rsidR="002153DE" w:rsidRPr="00E060F7">
        <w:rPr>
          <w:lang w:val="en-US"/>
        </w:rPr>
        <w:t>/V</w:t>
      </w:r>
      <w:r w:rsidR="002153DE">
        <w:rPr>
          <w:lang w:val="en-US"/>
        </w:rPr>
        <w:t>ehicle</w:t>
      </w:r>
      <w:r w:rsidR="002153DE" w:rsidRPr="00E060F7">
        <w:rPr>
          <w:lang w:val="en-US"/>
        </w:rPr>
        <w:t>[1]</w:t>
      </w:r>
      <w:r w:rsidRPr="00E060F7">
        <w:rPr>
          <w:lang w:val="en-US"/>
        </w:rPr>
        <w:t>; pc=1</w:t>
      </w:r>
    </w:p>
    <w:p w14:paraId="2E67154D" w14:textId="77777777" w:rsidR="0039092B" w:rsidRPr="00E060F7" w:rsidRDefault="0039092B" w:rsidP="0039092B">
      <w:pPr>
        <w:pStyle w:val="Zdrojovykod-zlutyboxSynteastyl"/>
        <w:rPr>
          <w:lang w:val="en-US"/>
        </w:rPr>
      </w:pPr>
    </w:p>
    <w:p w14:paraId="43A8F706" w14:textId="77777777" w:rsidR="00E97494" w:rsidRDefault="002153DE" w:rsidP="006A5CB1">
      <w:pPr>
        <w:pStyle w:val="OdstavecSynteastyl"/>
        <w:rPr>
          <w:lang w:val="en-US"/>
        </w:rPr>
      </w:pPr>
      <w:r>
        <w:rPr>
          <w:lang w:val="en-US"/>
        </w:rPr>
        <w:t>The l</w:t>
      </w:r>
      <w:r w:rsidRPr="002153DE">
        <w:rPr>
          <w:lang w:val="en-US"/>
        </w:rPr>
        <w:t xml:space="preserve">ines with the word </w:t>
      </w:r>
      <w:r>
        <w:rPr>
          <w:lang w:val="en-US"/>
        </w:rPr>
        <w:t>“</w:t>
      </w:r>
      <w:r w:rsidRPr="002153DE">
        <w:rPr>
          <w:lang w:val="en-US"/>
        </w:rPr>
        <w:t>TRACE</w:t>
      </w:r>
      <w:r>
        <w:rPr>
          <w:lang w:val="en-US"/>
        </w:rPr>
        <w:t>”</w:t>
      </w:r>
      <w:r w:rsidRPr="002153DE">
        <w:rPr>
          <w:lang w:val="en-US"/>
        </w:rPr>
        <w:t xml:space="preserve"> are </w:t>
      </w:r>
      <w:r>
        <w:rPr>
          <w:lang w:val="en-US"/>
        </w:rPr>
        <w:t>result</w:t>
      </w:r>
      <w:r w:rsidRPr="002153DE">
        <w:rPr>
          <w:lang w:val="en-US"/>
        </w:rPr>
        <w:t xml:space="preserve"> of the </w:t>
      </w:r>
      <w:r w:rsidRPr="002153DE">
        <w:rPr>
          <w:rFonts w:ascii="Consolas" w:hAnsi="Consolas"/>
          <w:lang w:val="en-US"/>
        </w:rPr>
        <w:t>trace()</w:t>
      </w:r>
      <w:r w:rsidRPr="002153DE">
        <w:rPr>
          <w:lang w:val="en-US"/>
        </w:rPr>
        <w:t xml:space="preserve"> method</w:t>
      </w:r>
      <w:r>
        <w:rPr>
          <w:lang w:val="en-US"/>
        </w:rPr>
        <w:t>.</w:t>
      </w:r>
      <w:r w:rsidRPr="002153DE">
        <w:rPr>
          <w:lang w:val="en-US"/>
        </w:rPr>
        <w:t xml:space="preserve"> The lines with </w:t>
      </w:r>
      <w:r>
        <w:rPr>
          <w:lang w:val="en-US"/>
        </w:rPr>
        <w:t>“</w:t>
      </w:r>
      <w:r w:rsidRPr="002153DE">
        <w:rPr>
          <w:lang w:val="en-US"/>
        </w:rPr>
        <w:t>PAUSE</w:t>
      </w:r>
      <w:r>
        <w:rPr>
          <w:lang w:val="en-US"/>
        </w:rPr>
        <w:t>”</w:t>
      </w:r>
      <w:r w:rsidRPr="002153DE">
        <w:rPr>
          <w:lang w:val="en-US"/>
        </w:rPr>
        <w:t xml:space="preserve"> are </w:t>
      </w:r>
      <w:r>
        <w:rPr>
          <w:lang w:val="en-US"/>
        </w:rPr>
        <w:t xml:space="preserve">result of </w:t>
      </w:r>
      <w:r w:rsidRPr="002153DE">
        <w:rPr>
          <w:lang w:val="en-US"/>
        </w:rPr>
        <w:t xml:space="preserve">the </w:t>
      </w:r>
      <w:r w:rsidRPr="002153DE">
        <w:rPr>
          <w:rFonts w:ascii="Consolas" w:hAnsi="Consolas"/>
          <w:lang w:val="en-US"/>
        </w:rPr>
        <w:t>pause()</w:t>
      </w:r>
      <w:r w:rsidRPr="002153DE">
        <w:rPr>
          <w:lang w:val="en-US"/>
        </w:rPr>
        <w:t xml:space="preserve"> </w:t>
      </w:r>
      <w:r>
        <w:rPr>
          <w:lang w:val="en-US"/>
        </w:rPr>
        <w:t xml:space="preserve">method. </w:t>
      </w:r>
      <w:r w:rsidRPr="002153DE">
        <w:rPr>
          <w:lang w:val="en-US"/>
        </w:rPr>
        <w:t>The position is written as xpath and pc is a program counter</w:t>
      </w:r>
      <w:r>
        <w:rPr>
          <w:lang w:val="en-US"/>
        </w:rPr>
        <w:t xml:space="preserve"> of the compied code.</w:t>
      </w:r>
      <w:r w:rsidR="006A5CB1">
        <w:rPr>
          <w:lang w:val="en-US"/>
        </w:rPr>
        <w:t xml:space="preserve"> In the pause y</w:t>
      </w:r>
      <w:r w:rsidRPr="002153DE">
        <w:rPr>
          <w:lang w:val="en-US"/>
        </w:rPr>
        <w:t xml:space="preserve">ou can enter </w:t>
      </w:r>
      <w:r w:rsidR="006A5CB1">
        <w:rPr>
          <w:lang w:val="en-US"/>
        </w:rPr>
        <w:t xml:space="preserve">other debugger </w:t>
      </w:r>
      <w:r w:rsidRPr="002153DE">
        <w:rPr>
          <w:lang w:val="en-US"/>
        </w:rPr>
        <w:t>commands.</w:t>
      </w:r>
    </w:p>
    <w:p w14:paraId="44198908" w14:textId="77777777" w:rsidR="002153DE" w:rsidRPr="00E060F7" w:rsidRDefault="002153DE" w:rsidP="0039092B">
      <w:pPr>
        <w:pStyle w:val="OdstavecSynteastyl"/>
        <w:rPr>
          <w:lang w:val="en-US"/>
        </w:rPr>
      </w:pPr>
    </w:p>
    <w:p w14:paraId="22AAC84E" w14:textId="77777777" w:rsidR="00D84C56" w:rsidRPr="00E060F7" w:rsidRDefault="006A5CB1" w:rsidP="006A5CB1">
      <w:pPr>
        <w:pStyle w:val="Nadpis1"/>
        <w:rPr>
          <w:lang w:val="en-US"/>
        </w:rPr>
      </w:pPr>
      <w:bookmarkStart w:id="727" w:name="_Ref535157487"/>
      <w:bookmarkStart w:id="728" w:name="_Ref535157497"/>
      <w:bookmarkStart w:id="729" w:name="_Toc46929912"/>
      <w:bookmarkEnd w:id="719"/>
      <w:bookmarkEnd w:id="720"/>
      <w:bookmarkEnd w:id="721"/>
      <w:bookmarkEnd w:id="722"/>
      <w:bookmarkEnd w:id="723"/>
      <w:bookmarkEnd w:id="724"/>
      <w:bookmarkEnd w:id="725"/>
      <w:r w:rsidRPr="006A5CB1">
        <w:rPr>
          <w:lang w:val="en-US"/>
        </w:rPr>
        <w:lastRenderedPageBreak/>
        <w:t>Processing and reporting errors</w:t>
      </w:r>
      <w:bookmarkEnd w:id="727"/>
      <w:bookmarkEnd w:id="728"/>
      <w:bookmarkEnd w:id="729"/>
    </w:p>
    <w:p w14:paraId="0CD32E5B" w14:textId="559A095E" w:rsidR="008544BD" w:rsidRPr="00E060F7" w:rsidRDefault="00202DAF" w:rsidP="008544BD">
      <w:pPr>
        <w:pStyle w:val="OdstavecSynteastyl"/>
        <w:rPr>
          <w:lang w:val="en-US"/>
        </w:rPr>
      </w:pPr>
      <w:r>
        <w:rPr>
          <w:noProof/>
          <w:lang w:val="en-US"/>
        </w:rPr>
      </w:r>
      <w:r>
        <w:rPr>
          <w:noProof/>
          <w:lang w:val="en-US"/>
        </w:rPr>
        <w:pict w14:anchorId="2D50F4CD">
          <v:shape id="Šipka doprava 19" o:spid="_x0000_s10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_Ref337031000 \r \h </w:instrText>
      </w:r>
      <w:r w:rsidR="008544BD" w:rsidRPr="00E060F7">
        <w:rPr>
          <w:lang w:val="en-US"/>
        </w:rPr>
      </w:r>
      <w:r w:rsidR="008544BD" w:rsidRPr="00E060F7">
        <w:rPr>
          <w:lang w:val="en-US"/>
        </w:rPr>
        <w:fldChar w:fldCharType="separate"/>
      </w:r>
      <w:r w:rsidR="00292987">
        <w:rPr>
          <w:lang w:val="en-US"/>
        </w:rPr>
        <w:t>4</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92987">
        <w:rPr>
          <w:lang w:val="en-US"/>
        </w:rPr>
        <w:t xml:space="preserve">Description of structure of XML document by </w:t>
      </w:r>
      <w:r w:rsidR="00292987" w:rsidRPr="00E060F7">
        <w:rPr>
          <w:lang w:val="en-US"/>
        </w:rPr>
        <w:t>X-definition</w:t>
      </w:r>
      <w:r w:rsidR="008544BD">
        <w:rPr>
          <w:lang w:val="en-US"/>
        </w:rPr>
        <w:fldChar w:fldCharType="end"/>
      </w:r>
    </w:p>
    <w:p w14:paraId="1CA6209E" w14:textId="2685E118" w:rsidR="00A340E3" w:rsidRPr="00E060F7" w:rsidRDefault="00202DAF" w:rsidP="008544BD">
      <w:pPr>
        <w:pStyle w:val="OdstavecSynteastyl"/>
        <w:rPr>
          <w:lang w:val="en-US"/>
        </w:rPr>
      </w:pPr>
      <w:r>
        <w:rPr>
          <w:noProof/>
          <w:lang w:val="en-US"/>
        </w:rPr>
      </w:r>
      <w:r>
        <w:rPr>
          <w:noProof/>
          <w:lang w:val="en-US"/>
        </w:rPr>
        <w:pict w14:anchorId="525E59FF">
          <v:shape id="Šipka doprava 18" o:spid="_x0000_s10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292987">
        <w:rPr>
          <w:lang w:val="en-US"/>
        </w:rPr>
        <w:t>9</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292987">
        <w:rPr>
          <w:lang w:val="en-US"/>
        </w:rPr>
        <w:t>Using of X</w:t>
      </w:r>
      <w:r w:rsidR="00292987">
        <w:rPr>
          <w:lang w:val="en-US"/>
        </w:rPr>
        <w:noBreakHyphen/>
        <w:t>definitions in Java code</w:t>
      </w:r>
      <w:r w:rsidR="008544BD">
        <w:rPr>
          <w:lang w:val="en-US"/>
        </w:rPr>
        <w:fldChar w:fldCharType="end"/>
      </w:r>
    </w:p>
    <w:p w14:paraId="2C3E12C9" w14:textId="77777777" w:rsidR="00D84C56" w:rsidRPr="00E060F7" w:rsidRDefault="00B94AE4" w:rsidP="00D84C56">
      <w:pPr>
        <w:pStyle w:val="OdstavecSynteastyl"/>
        <w:rPr>
          <w:lang w:val="en-US"/>
        </w:rPr>
      </w:pPr>
      <w:r w:rsidRPr="00B94AE4">
        <w:rPr>
          <w:lang w:val="en-US"/>
        </w:rPr>
        <w:t xml:space="preserve">This chapter discusses the possible processing of error messages generated during the </w:t>
      </w:r>
      <w:r>
        <w:rPr>
          <w:lang w:val="en-US"/>
        </w:rPr>
        <w:t>compilation</w:t>
      </w:r>
      <w:r w:rsidRPr="00B94AE4">
        <w:rPr>
          <w:lang w:val="en-US"/>
        </w:rPr>
        <w:t xml:space="preserve"> of X-definition, validation, or XML document writing, and is based on and quoted from [Doc4].</w:t>
      </w:r>
    </w:p>
    <w:p w14:paraId="64636423" w14:textId="16907F8D" w:rsidR="00B11313" w:rsidRPr="00E060F7" w:rsidRDefault="00B94AE4" w:rsidP="00827A64">
      <w:pPr>
        <w:pStyle w:val="OdstavecSynteastyl"/>
        <w:rPr>
          <w:lang w:val="en-US"/>
        </w:rPr>
      </w:pPr>
      <w:r w:rsidRPr="00B94AE4">
        <w:rPr>
          <w:lang w:val="en-US"/>
        </w:rPr>
        <w:t xml:space="preserve">Error and information messages are passed through a reporter that allows you to write a processing report in the form of </w:t>
      </w:r>
      <w:r w:rsidR="00164389">
        <w:rPr>
          <w:lang w:val="en-US"/>
        </w:rPr>
        <w:t>org.xdef.</w:t>
      </w:r>
      <w:r w:rsidRPr="00B94AE4">
        <w:rPr>
          <w:lang w:val="en-US"/>
        </w:rPr>
        <w:t xml:space="preserve">sys.Report to the files or work memory of your computer. In chapters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292987">
        <w:rPr>
          <w:lang w:val="en-US"/>
        </w:rPr>
        <w:t>9.1</w:t>
      </w:r>
      <w:r w:rsidR="00542A14">
        <w:rPr>
          <w:lang w:val="en-US"/>
        </w:rPr>
        <w:fldChar w:fldCharType="end"/>
      </w:r>
      <w:r w:rsidRPr="00B94AE4">
        <w:rPr>
          <w:lang w:val="en-US"/>
        </w:rPr>
        <w:t xml:space="preserve"> and </w:t>
      </w:r>
      <w:r w:rsidRPr="00E060F7">
        <w:rPr>
          <w:lang w:val="en-US"/>
        </w:rPr>
        <w:fldChar w:fldCharType="begin"/>
      </w:r>
      <w:r w:rsidRPr="00E060F7">
        <w:rPr>
          <w:lang w:val="en-US"/>
        </w:rPr>
        <w:instrText xml:space="preserve"> REF _Ref363634759 \r \h </w:instrText>
      </w:r>
      <w:r w:rsidRPr="00E060F7">
        <w:rPr>
          <w:lang w:val="en-US"/>
        </w:rPr>
      </w:r>
      <w:r w:rsidRPr="00E060F7">
        <w:rPr>
          <w:lang w:val="en-US"/>
        </w:rPr>
        <w:fldChar w:fldCharType="separate"/>
      </w:r>
      <w:r w:rsidR="00292987">
        <w:rPr>
          <w:lang w:val="en-US"/>
        </w:rPr>
        <w:t>9.2</w:t>
      </w:r>
      <w:r w:rsidRPr="00E060F7">
        <w:rPr>
          <w:lang w:val="en-US"/>
        </w:rPr>
        <w:fldChar w:fldCharType="end"/>
      </w:r>
      <w:r w:rsidRPr="00B94AE4">
        <w:rPr>
          <w:lang w:val="en-US"/>
        </w:rPr>
        <w:t xml:space="preserve">, </w:t>
      </w:r>
      <w:r w:rsidR="00827A64">
        <w:rPr>
          <w:lang w:val="en-US"/>
        </w:rPr>
        <w:t xml:space="preserve">the </w:t>
      </w:r>
      <w:r w:rsidR="00164389">
        <w:rPr>
          <w:lang w:val="en-US"/>
        </w:rPr>
        <w:t>org.xdef.</w:t>
      </w:r>
      <w:r w:rsidR="00827A64" w:rsidRPr="00B94AE4">
        <w:rPr>
          <w:lang w:val="en-US"/>
        </w:rPr>
        <w:t>sys.</w:t>
      </w:r>
      <w:r w:rsidRPr="00B94AE4">
        <w:rPr>
          <w:lang w:val="en-US"/>
        </w:rPr>
        <w:t>ArrayReporter was used to process error messages, which stores all messages into the computer's memory.</w:t>
      </w:r>
    </w:p>
    <w:p w14:paraId="5405789E" w14:textId="29193ED6" w:rsidR="00827A64" w:rsidRDefault="00827A64" w:rsidP="00B11313">
      <w:pPr>
        <w:pStyle w:val="OdstavecSynteastyl"/>
        <w:rPr>
          <w:lang w:val="en-US"/>
        </w:rPr>
      </w:pPr>
      <w:r w:rsidRPr="00827A64">
        <w:rPr>
          <w:lang w:val="en-US"/>
        </w:rPr>
        <w:t>The X</w:t>
      </w:r>
      <w:r>
        <w:rPr>
          <w:lang w:val="en-US"/>
        </w:rPr>
        <w:t>-</w:t>
      </w:r>
      <w:r w:rsidRPr="00827A64">
        <w:rPr>
          <w:lang w:val="en-US"/>
        </w:rPr>
        <w:t>definition technology offers several other ways to report error</w:t>
      </w:r>
      <w:r>
        <w:rPr>
          <w:lang w:val="en-US"/>
        </w:rPr>
        <w:t>s,</w:t>
      </w:r>
      <w:r w:rsidRPr="00827A64">
        <w:rPr>
          <w:lang w:val="en-US"/>
        </w:rPr>
        <w:t xml:space="preserve"> </w:t>
      </w:r>
      <w:r>
        <w:rPr>
          <w:lang w:val="en-US"/>
        </w:rPr>
        <w:t xml:space="preserve">warnings, </w:t>
      </w:r>
      <w:r w:rsidRPr="00827A64">
        <w:rPr>
          <w:lang w:val="en-US"/>
        </w:rPr>
        <w:t xml:space="preserve">or </w:t>
      </w:r>
      <w:r>
        <w:rPr>
          <w:lang w:val="en-US"/>
        </w:rPr>
        <w:t>information</w:t>
      </w:r>
      <w:r w:rsidRPr="00827A64">
        <w:rPr>
          <w:lang w:val="en-US"/>
        </w:rPr>
        <w:t xml:space="preserve"> reports. One option is to use the X-Script method </w:t>
      </w:r>
      <w:r>
        <w:rPr>
          <w:lang w:val="en-US"/>
        </w:rPr>
        <w:t xml:space="preserve">“error” </w:t>
      </w:r>
      <w:r w:rsidRPr="00827A64">
        <w:rPr>
          <w:lang w:val="en-US"/>
        </w:rPr>
        <w:t xml:space="preserve">(see chapter </w:t>
      </w:r>
      <w:r w:rsidRPr="00E060F7">
        <w:rPr>
          <w:lang w:val="en-US"/>
        </w:rPr>
        <w:fldChar w:fldCharType="begin"/>
      </w:r>
      <w:r w:rsidRPr="00E060F7">
        <w:rPr>
          <w:lang w:val="en-US"/>
        </w:rPr>
        <w:instrText xml:space="preserve"> REF _Ref365891419 \r \h </w:instrText>
      </w:r>
      <w:r w:rsidRPr="00E060F7">
        <w:rPr>
          <w:lang w:val="en-US"/>
        </w:rPr>
      </w:r>
      <w:r w:rsidRPr="00E060F7">
        <w:rPr>
          <w:lang w:val="en-US"/>
        </w:rPr>
        <w:fldChar w:fldCharType="separate"/>
      </w:r>
      <w:r w:rsidR="00292987">
        <w:rPr>
          <w:lang w:val="en-US"/>
        </w:rPr>
        <w:t>13.3</w:t>
      </w:r>
      <w:r w:rsidRPr="00E060F7">
        <w:rPr>
          <w:lang w:val="en-US"/>
        </w:rPr>
        <w:fldChar w:fldCharType="end"/>
      </w:r>
      <w:r w:rsidRPr="00827A64">
        <w:rPr>
          <w:lang w:val="en-US"/>
        </w:rPr>
        <w:t xml:space="preserve">), or to construct an XML document containing a description of the detected errors (see chapter </w:t>
      </w:r>
      <w:r w:rsidRPr="00E060F7">
        <w:rPr>
          <w:lang w:val="en-US"/>
        </w:rPr>
        <w:fldChar w:fldCharType="begin"/>
      </w:r>
      <w:r w:rsidRPr="00E060F7">
        <w:rPr>
          <w:lang w:val="en-US"/>
        </w:rPr>
        <w:instrText xml:space="preserve"> REF _Ref365891471 \r \h </w:instrText>
      </w:r>
      <w:r w:rsidRPr="00E060F7">
        <w:rPr>
          <w:lang w:val="en-US"/>
        </w:rPr>
      </w:r>
      <w:r w:rsidRPr="00E060F7">
        <w:rPr>
          <w:lang w:val="en-US"/>
        </w:rPr>
        <w:fldChar w:fldCharType="separate"/>
      </w:r>
      <w:r w:rsidR="00292987">
        <w:rPr>
          <w:lang w:val="en-US"/>
        </w:rPr>
        <w:t>13.1</w:t>
      </w:r>
      <w:r w:rsidRPr="00E060F7">
        <w:rPr>
          <w:lang w:val="en-US"/>
        </w:rPr>
        <w:fldChar w:fldCharType="end"/>
      </w:r>
      <w:r w:rsidRPr="00827A64">
        <w:rPr>
          <w:lang w:val="en-US"/>
        </w:rPr>
        <w:t xml:space="preserve">) or to use the generally applicable X-definition error message mechanism, </w:t>
      </w:r>
      <w:r>
        <w:rPr>
          <w:lang w:val="en-US"/>
        </w:rPr>
        <w:t xml:space="preserve">ie. </w:t>
      </w:r>
      <w:r w:rsidRPr="00827A64">
        <w:rPr>
          <w:lang w:val="en-US"/>
        </w:rPr>
        <w:t xml:space="preserve">reporter (see chapter </w:t>
      </w:r>
      <w:r w:rsidRPr="00E060F7">
        <w:rPr>
          <w:lang w:val="en-US"/>
        </w:rPr>
        <w:fldChar w:fldCharType="begin"/>
      </w:r>
      <w:r w:rsidRPr="00E060F7">
        <w:rPr>
          <w:lang w:val="en-US"/>
        </w:rPr>
        <w:instrText xml:space="preserve"> REF _Ref365892180 \r \h </w:instrText>
      </w:r>
      <w:r w:rsidRPr="00E060F7">
        <w:rPr>
          <w:lang w:val="en-US"/>
        </w:rPr>
      </w:r>
      <w:r w:rsidRPr="00E060F7">
        <w:rPr>
          <w:lang w:val="en-US"/>
        </w:rPr>
        <w:fldChar w:fldCharType="separate"/>
      </w:r>
      <w:r w:rsidR="00292987">
        <w:rPr>
          <w:lang w:val="en-US"/>
        </w:rPr>
        <w:t>13.2</w:t>
      </w:r>
      <w:r w:rsidRPr="00E060F7">
        <w:rPr>
          <w:lang w:val="en-US"/>
        </w:rPr>
        <w:fldChar w:fldCharType="end"/>
      </w:r>
      <w:r w:rsidRPr="00827A64">
        <w:rPr>
          <w:lang w:val="en-US"/>
        </w:rPr>
        <w:t>).</w:t>
      </w:r>
    </w:p>
    <w:p w14:paraId="70F1206F" w14:textId="1D12058A" w:rsidR="007937CE" w:rsidRPr="00E060F7" w:rsidRDefault="00827A64" w:rsidP="00827A64">
      <w:pPr>
        <w:pStyle w:val="OdstavecSynteastyl"/>
        <w:rPr>
          <w:b/>
          <w:lang w:val="en-US"/>
        </w:rPr>
      </w:pPr>
      <w:r w:rsidRPr="00827A64">
        <w:rPr>
          <w:b/>
          <w:lang w:val="en-US"/>
        </w:rPr>
        <w:t xml:space="preserve">Although the reporter is not required to use X-Definitions, this mechanism is used to report X-definition or XML document processing errors through X definitions. Therefore, it is recommended to read at least the chapters </w:t>
      </w:r>
      <w:r w:rsidR="00FF3D1B">
        <w:rPr>
          <w:b/>
          <w:lang w:val="en-US"/>
        </w:rPr>
        <w:fldChar w:fldCharType="begin"/>
      </w:r>
      <w:r w:rsidR="00FF3D1B">
        <w:rPr>
          <w:b/>
          <w:lang w:val="en-US"/>
        </w:rPr>
        <w:instrText xml:space="preserve"> REF _Ref365891471 \r \h </w:instrText>
      </w:r>
      <w:r w:rsidR="00FF3D1B">
        <w:rPr>
          <w:b/>
          <w:lang w:val="en-US"/>
        </w:rPr>
      </w:r>
      <w:r w:rsidR="00FF3D1B">
        <w:rPr>
          <w:b/>
          <w:lang w:val="en-US"/>
        </w:rPr>
        <w:fldChar w:fldCharType="separate"/>
      </w:r>
      <w:r w:rsidR="00292987">
        <w:rPr>
          <w:b/>
          <w:lang w:val="en-US"/>
        </w:rPr>
        <w:t>13.1</w:t>
      </w:r>
      <w:r w:rsidR="00FF3D1B">
        <w:rPr>
          <w:b/>
          <w:lang w:val="en-US"/>
        </w:rPr>
        <w:fldChar w:fldCharType="end"/>
      </w:r>
      <w:r w:rsidR="00FF3D1B">
        <w:rPr>
          <w:b/>
          <w:lang w:val="en-US"/>
        </w:rPr>
        <w:t xml:space="preserve"> and </w:t>
      </w:r>
      <w:r w:rsidR="00FF3D1B">
        <w:rPr>
          <w:b/>
          <w:lang w:val="en-US"/>
        </w:rPr>
        <w:fldChar w:fldCharType="begin"/>
      </w:r>
      <w:r w:rsidR="00FF3D1B">
        <w:rPr>
          <w:b/>
          <w:lang w:val="en-US"/>
        </w:rPr>
        <w:instrText xml:space="preserve"> REF _Ref365892180 \r \h </w:instrText>
      </w:r>
      <w:r w:rsidR="00FF3D1B">
        <w:rPr>
          <w:b/>
          <w:lang w:val="en-US"/>
        </w:rPr>
      </w:r>
      <w:r w:rsidR="00FF3D1B">
        <w:rPr>
          <w:b/>
          <w:lang w:val="en-US"/>
        </w:rPr>
        <w:fldChar w:fldCharType="separate"/>
      </w:r>
      <w:r w:rsidR="00292987">
        <w:rPr>
          <w:b/>
          <w:lang w:val="en-US"/>
        </w:rPr>
        <w:t>13.2</w:t>
      </w:r>
      <w:r w:rsidR="00FF3D1B">
        <w:rPr>
          <w:b/>
          <w:lang w:val="en-US"/>
        </w:rPr>
        <w:fldChar w:fldCharType="end"/>
      </w:r>
      <w:r w:rsidR="00FF3D1B">
        <w:rPr>
          <w:b/>
          <w:lang w:val="en-US"/>
        </w:rPr>
        <w:t xml:space="preserve"> </w:t>
      </w:r>
      <w:r w:rsidRPr="00827A64">
        <w:rPr>
          <w:b/>
          <w:lang w:val="en-US"/>
        </w:rPr>
        <w:t>for understanding error and warning messages.</w:t>
      </w:r>
    </w:p>
    <w:p w14:paraId="6D7636C3" w14:textId="77777777" w:rsidR="007C7575" w:rsidRPr="00E060F7" w:rsidRDefault="007C7575" w:rsidP="00FF3D1B">
      <w:pPr>
        <w:pStyle w:val="Nadpis2"/>
        <w:rPr>
          <w:lang w:val="en-US"/>
        </w:rPr>
      </w:pPr>
      <w:bookmarkStart w:id="730" w:name="_Ref365891471"/>
      <w:bookmarkStart w:id="731" w:name="_Ref535681859"/>
      <w:bookmarkStart w:id="732" w:name="_Ref535681948"/>
      <w:bookmarkStart w:id="733" w:name="_Toc46929913"/>
      <w:r w:rsidRPr="00E060F7">
        <w:rPr>
          <w:lang w:val="en-US"/>
        </w:rPr>
        <w:t>G</w:t>
      </w:r>
      <w:bookmarkEnd w:id="730"/>
      <w:r w:rsidR="00FF3D1B" w:rsidRPr="00FF3D1B">
        <w:rPr>
          <w:lang w:val="en-US"/>
        </w:rPr>
        <w:t>enerate XML file with errors</w:t>
      </w:r>
      <w:bookmarkEnd w:id="731"/>
      <w:bookmarkEnd w:id="732"/>
      <w:bookmarkEnd w:id="733"/>
    </w:p>
    <w:p w14:paraId="6B1FBB2B" w14:textId="583E98EE" w:rsidR="00AD6F0E" w:rsidRPr="00E060F7" w:rsidRDefault="00202DAF" w:rsidP="00D94F05">
      <w:pPr>
        <w:pStyle w:val="OdstavecSynteastyl"/>
        <w:rPr>
          <w:lang w:val="en-US"/>
        </w:rPr>
      </w:pPr>
      <w:r>
        <w:rPr>
          <w:noProof/>
          <w:lang w:val="en-US"/>
        </w:rPr>
      </w:r>
      <w:r>
        <w:rPr>
          <w:noProof/>
          <w:lang w:val="en-US"/>
        </w:rPr>
        <w:pict w14:anchorId="4F332432">
          <v:shape id="AutoShape 1079" o:spid="_x0000_s10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D6F0E" w:rsidRPr="00E060F7">
        <w:rPr>
          <w:lang w:val="en-US"/>
        </w:rPr>
        <w:t xml:space="preserve"> </w:t>
      </w:r>
      <w:r w:rsidR="00EF650E" w:rsidRPr="00E060F7">
        <w:rPr>
          <w:lang w:val="en-US"/>
        </w:rPr>
        <w:fldChar w:fldCharType="begin"/>
      </w:r>
      <w:r w:rsidR="00AD6F0E" w:rsidRPr="00E060F7">
        <w:rPr>
          <w:lang w:val="en-US"/>
        </w:rPr>
        <w:instrText xml:space="preserve"> REF _Ref353374165 \r \h </w:instrText>
      </w:r>
      <w:r w:rsidR="00EF650E" w:rsidRPr="00E060F7">
        <w:rPr>
          <w:lang w:val="en-US"/>
        </w:rPr>
      </w:r>
      <w:r w:rsidR="00EF650E" w:rsidRPr="00E060F7">
        <w:rPr>
          <w:lang w:val="en-US"/>
        </w:rPr>
        <w:fldChar w:fldCharType="separate"/>
      </w:r>
      <w:r w:rsidR="00292987">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292987" w:rsidRPr="00E060F7">
        <w:rPr>
          <w:lang w:val="en-US"/>
        </w:rPr>
        <w:t>Cont</w:t>
      </w:r>
      <w:r w:rsidR="00292987">
        <w:rPr>
          <w:lang w:val="en-US"/>
        </w:rPr>
        <w:t>ainer</w:t>
      </w:r>
      <w:r w:rsidR="008544BD">
        <w:rPr>
          <w:lang w:val="en-US"/>
        </w:rPr>
        <w:fldChar w:fldCharType="end"/>
      </w:r>
    </w:p>
    <w:p w14:paraId="3B5C42DA" w14:textId="40373E5C" w:rsidR="003964AD" w:rsidRPr="00E060F7" w:rsidRDefault="00202DAF" w:rsidP="00D94F05">
      <w:pPr>
        <w:pStyle w:val="OdstavecSynteastyl"/>
        <w:rPr>
          <w:lang w:val="en-US"/>
        </w:rPr>
      </w:pPr>
      <w:r>
        <w:rPr>
          <w:noProof/>
          <w:lang w:val="en-US"/>
        </w:rPr>
      </w:r>
      <w:r>
        <w:rPr>
          <w:noProof/>
          <w:lang w:val="en-US"/>
        </w:rPr>
        <w:pict w14:anchorId="41DD83D0">
          <v:shape id="AutoShape 1078" o:spid="_x0000_s10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964AD"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292987">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292987">
        <w:rPr>
          <w:lang w:val="en-US"/>
        </w:rPr>
        <w:t xml:space="preserve">Construction Mode of </w:t>
      </w:r>
      <w:r w:rsidR="00292987" w:rsidRPr="00E060F7">
        <w:rPr>
          <w:lang w:val="en-US"/>
        </w:rPr>
        <w:t>X-defini</w:t>
      </w:r>
      <w:r w:rsidR="00292987">
        <w:rPr>
          <w:lang w:val="en-US"/>
        </w:rPr>
        <w:t>tion</w:t>
      </w:r>
      <w:r w:rsidR="008544BD">
        <w:rPr>
          <w:lang w:val="en-US"/>
        </w:rPr>
        <w:fldChar w:fldCharType="end"/>
      </w:r>
    </w:p>
    <w:p w14:paraId="5D7D8421" w14:textId="39404AB6" w:rsidR="00D94F05" w:rsidRPr="00E060F7" w:rsidRDefault="00202DAF" w:rsidP="00D94F05">
      <w:pPr>
        <w:pStyle w:val="OdstavecSynteastyl"/>
        <w:rPr>
          <w:lang w:val="en-US"/>
        </w:rPr>
      </w:pPr>
      <w:r>
        <w:rPr>
          <w:noProof/>
          <w:lang w:val="en-US"/>
        </w:rPr>
      </w:r>
      <w:r>
        <w:rPr>
          <w:noProof/>
          <w:lang w:val="en-US"/>
        </w:rPr>
        <w:pict w14:anchorId="0104E6E3">
          <v:shape id="AutoShape 1077" o:spid="_x0000_s10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94F05" w:rsidRPr="00E060F7">
        <w:rPr>
          <w:lang w:val="en-US"/>
        </w:rPr>
        <w:t xml:space="preserve"> </w:t>
      </w:r>
      <w:r w:rsidR="00EF650E" w:rsidRPr="00E060F7">
        <w:rPr>
          <w:lang w:val="en-US"/>
        </w:rPr>
        <w:fldChar w:fldCharType="begin"/>
      </w:r>
      <w:r w:rsidR="00D94F05" w:rsidRPr="00E060F7">
        <w:rPr>
          <w:lang w:val="en-US"/>
        </w:rPr>
        <w:instrText xml:space="preserve"> REF _Ref365891348 \r \h </w:instrText>
      </w:r>
      <w:r w:rsidR="00EF650E" w:rsidRPr="00E060F7">
        <w:rPr>
          <w:lang w:val="en-US"/>
        </w:rPr>
      </w:r>
      <w:r w:rsidR="00EF650E" w:rsidRPr="00E060F7">
        <w:rPr>
          <w:lang w:val="en-US"/>
        </w:rPr>
        <w:fldChar w:fldCharType="separate"/>
      </w:r>
      <w:r w:rsidR="00292987">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292987" w:rsidRPr="00E060F7">
        <w:rPr>
          <w:lang w:val="en-US"/>
        </w:rPr>
        <w:t>Debugger</w:t>
      </w:r>
      <w:r w:rsidR="008544BD">
        <w:rPr>
          <w:lang w:val="en-US"/>
        </w:rPr>
        <w:fldChar w:fldCharType="end"/>
      </w:r>
    </w:p>
    <w:p w14:paraId="3342C526" w14:textId="0BFF76C0" w:rsidR="00DE11EA" w:rsidRDefault="00FF3D1B" w:rsidP="00DE11EA">
      <w:pPr>
        <w:pStyle w:val="OdstavecSynteastyl"/>
        <w:rPr>
          <w:lang w:val="en-US"/>
        </w:rPr>
      </w:pPr>
      <w:r w:rsidRPr="00FF3D1B">
        <w:rPr>
          <w:lang w:val="en-US"/>
        </w:rPr>
        <w:t xml:space="preserve">An error or information message can be generated and written into a separate XML file directly when performing the validation or construction of the required XML document. Generating an XML file with reports can be done using </w:t>
      </w:r>
      <w:r>
        <w:rPr>
          <w:lang w:val="en-US"/>
        </w:rPr>
        <w:t>construction</w:t>
      </w:r>
      <w:r w:rsidRPr="00FF3D1B">
        <w:rPr>
          <w:lang w:val="en-US"/>
        </w:rPr>
        <w:t xml:space="preserve"> mode and, together with the processing of the main XML document, is a combination of validation and construction (</w:t>
      </w:r>
      <w:r w:rsidR="00542A14">
        <w:rPr>
          <w:lang w:val="en-US"/>
        </w:rPr>
        <w:t>see c</w:t>
      </w:r>
      <w:r w:rsidRPr="00FF3D1B">
        <w:rPr>
          <w:lang w:val="en-US"/>
        </w:rPr>
        <w:t>hapter</w:t>
      </w:r>
      <w:r w:rsidR="00414451">
        <w:rPr>
          <w:lang w:val="en-US"/>
        </w:rPr>
        <w:t xml:space="preserve"> </w:t>
      </w:r>
      <w:r w:rsidR="00414451">
        <w:rPr>
          <w:lang w:val="en-US"/>
        </w:rPr>
        <w:fldChar w:fldCharType="begin"/>
      </w:r>
      <w:r w:rsidR="00414451">
        <w:rPr>
          <w:lang w:val="en-US"/>
        </w:rPr>
        <w:instrText xml:space="preserve"> REF _Ref535678454 \r \h </w:instrText>
      </w:r>
      <w:r w:rsidR="00414451">
        <w:rPr>
          <w:lang w:val="en-US"/>
        </w:rPr>
      </w:r>
      <w:r w:rsidR="00414451">
        <w:rPr>
          <w:lang w:val="en-US"/>
        </w:rPr>
        <w:fldChar w:fldCharType="separate"/>
      </w:r>
      <w:r w:rsidR="00292987">
        <w:rPr>
          <w:lang w:val="en-US"/>
        </w:rPr>
        <w:t>8.6</w:t>
      </w:r>
      <w:r w:rsidR="00414451">
        <w:rPr>
          <w:lang w:val="en-US"/>
        </w:rPr>
        <w:fldChar w:fldCharType="end"/>
      </w:r>
      <w:r w:rsidRPr="00FF3D1B">
        <w:rPr>
          <w:lang w:val="en-US"/>
        </w:rPr>
        <w:t>).</w:t>
      </w:r>
      <w:r w:rsidR="00DE11EA">
        <w:rPr>
          <w:lang w:val="en-US"/>
        </w:rPr>
        <w:t xml:space="preserve"> Normally, the X</w:t>
      </w:r>
      <w:r w:rsidR="00542A14">
        <w:rPr>
          <w:lang w:val="en-US"/>
        </w:rPr>
        <w:noBreakHyphen/>
      </w:r>
      <w:r w:rsidR="00DE11EA">
        <w:rPr>
          <w:lang w:val="en-US"/>
        </w:rPr>
        <w:t>definition processor generates file with the recognized errors and warnings. However, you can also create your own report file as is described in the following chapters.</w:t>
      </w:r>
    </w:p>
    <w:p w14:paraId="23921082" w14:textId="77777777" w:rsidR="00F35404" w:rsidRPr="00E060F7" w:rsidRDefault="008D3481" w:rsidP="00B278CE">
      <w:pPr>
        <w:pStyle w:val="Nadpis3"/>
        <w:rPr>
          <w:lang w:val="en-US"/>
        </w:rPr>
      </w:pPr>
      <w:bookmarkStart w:id="734" w:name="_Ref535699648"/>
      <w:bookmarkStart w:id="735" w:name="_Toc46929914"/>
      <w:r>
        <w:rPr>
          <w:lang w:val="en-US"/>
        </w:rPr>
        <w:t>Creating of error data (two-phase)</w:t>
      </w:r>
      <w:bookmarkEnd w:id="734"/>
      <w:bookmarkEnd w:id="735"/>
    </w:p>
    <w:p w14:paraId="35900C91" w14:textId="77777777" w:rsidR="00AD6F0E" w:rsidRPr="00E060F7" w:rsidRDefault="00B278CE" w:rsidP="007C7575">
      <w:pPr>
        <w:pStyle w:val="OdstavecSynteastyl"/>
        <w:rPr>
          <w:lang w:val="en-US"/>
        </w:rPr>
      </w:pPr>
      <w:r w:rsidRPr="00B278CE">
        <w:rPr>
          <w:lang w:val="en-US"/>
        </w:rPr>
        <w:t>The following sample will generate XML with errors in the following form:</w:t>
      </w:r>
    </w:p>
    <w:p w14:paraId="723ED922"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701CF1F9"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1A23456</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12</w:t>
      </w:r>
      <w:r w:rsidRPr="00E060F7">
        <w:rPr>
          <w:lang w:val="en-US"/>
        </w:rPr>
        <w:t xml:space="preserve">" </w:t>
      </w:r>
      <w:r w:rsidRPr="00E060F7">
        <w:rPr>
          <w:color w:val="0070C0"/>
          <w:lang w:val="en-US"/>
        </w:rPr>
        <w:t>/&gt;</w:t>
      </w:r>
    </w:p>
    <w:p w14:paraId="217BCAC8"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2B34567</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27</w:t>
      </w:r>
      <w:r w:rsidRPr="00E060F7">
        <w:rPr>
          <w:lang w:val="en-US"/>
        </w:rPr>
        <w:t xml:space="preserve">" </w:t>
      </w:r>
      <w:r w:rsidRPr="00E060F7">
        <w:rPr>
          <w:color w:val="0070C0"/>
          <w:lang w:val="en-US"/>
        </w:rPr>
        <w:t>/&gt;</w:t>
      </w:r>
    </w:p>
    <w:p w14:paraId="251F0EBC"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3384FEFD" w14:textId="31CB125D" w:rsidR="001A6E3E" w:rsidRDefault="00774CCD" w:rsidP="007C7575">
      <w:pPr>
        <w:pStyle w:val="OdstavecSynteastyl"/>
      </w:pPr>
      <w:r w:rsidRPr="00774CCD">
        <w:rPr>
          <w:lang w:val="en-US"/>
        </w:rPr>
        <w:t xml:space="preserve">Because the XML file will be created in constructive mode, it is necessary to add a bug element model to the appropriate X definition. It will also define the </w:t>
      </w:r>
      <w:r w:rsidR="001A6E3E">
        <w:rPr>
          <w:lang w:val="en-US"/>
        </w:rPr>
        <w:t>Vehicles</w:t>
      </w:r>
      <w:r w:rsidRPr="00774CCD">
        <w:rPr>
          <w:lang w:val="en-US"/>
        </w:rPr>
        <w:t xml:space="preserve"> element model in Chapter </w:t>
      </w:r>
      <w:r w:rsidR="001A6E3E" w:rsidRPr="00E060F7">
        <w:rPr>
          <w:lang w:val="en-US"/>
        </w:rPr>
        <w:fldChar w:fldCharType="begin"/>
      </w:r>
      <w:r w:rsidR="001A6E3E" w:rsidRPr="00E060F7">
        <w:rPr>
          <w:lang w:val="en-US"/>
        </w:rPr>
        <w:instrText xml:space="preserve"> REF _Ref341365773 \r \h </w:instrText>
      </w:r>
      <w:r w:rsidR="001A6E3E" w:rsidRPr="00E060F7">
        <w:rPr>
          <w:lang w:val="en-US"/>
        </w:rPr>
      </w:r>
      <w:r w:rsidR="001A6E3E" w:rsidRPr="00E060F7">
        <w:rPr>
          <w:lang w:val="en-US"/>
        </w:rPr>
        <w:fldChar w:fldCharType="separate"/>
      </w:r>
      <w:r w:rsidR="00292987">
        <w:rPr>
          <w:lang w:val="en-US"/>
        </w:rPr>
        <w:t>4.7</w:t>
      </w:r>
      <w:r w:rsidR="001A6E3E" w:rsidRPr="00E060F7">
        <w:rPr>
          <w:lang w:val="en-US"/>
        </w:rPr>
        <w:fldChar w:fldCharType="end"/>
      </w:r>
      <w:r w:rsidRPr="00774CCD">
        <w:rPr>
          <w:lang w:val="en-US"/>
        </w:rPr>
        <w:t>. Additionally, an error method will be defined in the declaration section, which will construct one error record, ie</w:t>
      </w:r>
      <w:r w:rsidR="001A6E3E">
        <w:rPr>
          <w:lang w:val="en-US"/>
        </w:rPr>
        <w:t>.</w:t>
      </w:r>
      <w:r w:rsidRPr="00774CCD">
        <w:rPr>
          <w:lang w:val="en-US"/>
        </w:rPr>
        <w:t xml:space="preserve"> one Error element (the variant for XML document design only by the elements will look similar)</w:t>
      </w:r>
      <w:r w:rsidR="001F4AEB" w:rsidRPr="00E060F7">
        <w:rPr>
          <w:lang w:val="en-US"/>
        </w:rPr>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7371470A"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CB19BD" w14:textId="77777777"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FA70ACD" w14:textId="77777777" w:rsidR="001F4AEB" w:rsidRPr="00E060F7" w:rsidRDefault="001F4AEB" w:rsidP="001F4AEB">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563B94" w14:textId="77777777" w:rsidR="001F4AEB" w:rsidRPr="00E060F7" w:rsidRDefault="001F4AEB" w:rsidP="00746D75">
      <w:pPr>
        <w:pStyle w:val="Zdrojovykod-zlutyboxSynteastyl"/>
        <w:keepNext w:val="0"/>
        <w:tabs>
          <w:tab w:val="left" w:pos="567"/>
          <w:tab w:val="left" w:pos="1276"/>
        </w:tabs>
        <w:rPr>
          <w:color w:val="0070C0"/>
          <w:szCs w:val="16"/>
          <w:lang w:val="en-US"/>
        </w:rPr>
      </w:pPr>
    </w:p>
    <w:p w14:paraId="45388631" w14:textId="77777777" w:rsidR="001F4AEB" w:rsidRPr="00E060F7" w:rsidRDefault="001F4AEB" w:rsidP="001F4AEB">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80CF15" w14:textId="77777777" w:rsidR="001F4AEB" w:rsidRPr="00E060F7" w:rsidRDefault="001F4AEB" w:rsidP="001F4AEB">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0D39C8" w:rsidRPr="00E060F7">
        <w:rPr>
          <w:color w:val="984806"/>
          <w:lang w:val="en-US"/>
        </w:rPr>
        <w:t>1</w:t>
      </w:r>
      <w:r w:rsidRPr="00E060F7">
        <w:rPr>
          <w:color w:val="984806"/>
          <w:lang w:val="en-US"/>
        </w:rPr>
        <w:t>..*</w:t>
      </w:r>
      <w:r w:rsidR="000D39C8" w:rsidRPr="00E060F7">
        <w:rPr>
          <w:color w:val="984806"/>
          <w:lang w:val="en-US"/>
        </w:rPr>
        <w:t xml:space="preserve">; </w:t>
      </w:r>
      <w:r w:rsidR="00D32D69" w:rsidRPr="00E060F7">
        <w:rPr>
          <w:color w:val="984806"/>
          <w:lang w:val="en-US"/>
        </w:rPr>
        <w:t xml:space="preserve">onStartElement </w:t>
      </w:r>
      <w:r w:rsidR="001A6E3E">
        <w:rPr>
          <w:color w:val="984806"/>
          <w:lang w:val="en-US"/>
        </w:rPr>
        <w:t>vrn</w:t>
      </w:r>
      <w:r w:rsidR="00D32D69" w:rsidRPr="00E060F7">
        <w:rPr>
          <w:color w:val="984806"/>
          <w:lang w:val="en-US"/>
        </w:rPr>
        <w:t>=(String)</w:t>
      </w:r>
      <w:r w:rsidR="001A6E3E">
        <w:rPr>
          <w:color w:val="984806"/>
          <w:lang w:val="en-US"/>
        </w:rPr>
        <w:t xml:space="preserve"> </w:t>
      </w:r>
      <w:r w:rsidR="00D32D69" w:rsidRPr="00E060F7">
        <w:rPr>
          <w:color w:val="984806"/>
          <w:lang w:val="en-US"/>
        </w:rPr>
        <w:t>@</w:t>
      </w:r>
      <w:r w:rsidR="001A6E3E">
        <w:rPr>
          <w:color w:val="984806"/>
          <w:lang w:val="en-US"/>
        </w:rPr>
        <w:t>vrn</w:t>
      </w:r>
      <w:r w:rsidR="00D32D69" w:rsidRPr="00E060F7">
        <w:rPr>
          <w:color w:val="984806"/>
          <w:lang w:val="en-US"/>
        </w:rPr>
        <w:t xml:space="preserve">; </w:t>
      </w:r>
      <w:r w:rsidR="000D39C8" w:rsidRPr="00E060F7">
        <w:rPr>
          <w:color w:val="984806"/>
          <w:lang w:val="en-US"/>
        </w:rPr>
        <w:t xml:space="preserve">onAbsence </w:t>
      </w:r>
      <w:r w:rsidR="001A6E3E">
        <w:rPr>
          <w:color w:val="984806"/>
          <w:lang w:val="en-US"/>
        </w:rPr>
        <w:t>myError</w:t>
      </w:r>
      <w:r w:rsidR="000D39C8" w:rsidRPr="00E060F7">
        <w:rPr>
          <w:color w:val="984806"/>
          <w:lang w:val="en-US"/>
        </w:rPr>
        <w:t>(501)</w:t>
      </w:r>
      <w:r w:rsidRPr="00E060F7">
        <w:rPr>
          <w:szCs w:val="16"/>
          <w:lang w:val="en-US"/>
        </w:rPr>
        <w:t>"</w:t>
      </w:r>
    </w:p>
    <w:p w14:paraId="7C9524D4" w14:textId="77777777" w:rsidR="001F4AEB" w:rsidRPr="00E060F7" w:rsidRDefault="001F4AEB" w:rsidP="001F4AEB">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A6E3E">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(10)</w:t>
      </w:r>
      <w:r w:rsidRPr="00E060F7">
        <w:rPr>
          <w:szCs w:val="16"/>
          <w:lang w:val="en-US"/>
        </w:rPr>
        <w:t>"</w:t>
      </w:r>
    </w:p>
    <w:p w14:paraId="00B2CECF" w14:textId="77777777" w:rsidR="001F4AEB" w:rsidRPr="00E060F7" w:rsidRDefault="001F4AEB" w:rsidP="001F4AEB">
      <w:pPr>
        <w:pStyle w:val="Zdrojovykod-zlutyboxSynteastyl"/>
        <w:tabs>
          <w:tab w:val="left" w:pos="851"/>
          <w:tab w:val="left" w:pos="1418"/>
        </w:tabs>
        <w:rPr>
          <w:lang w:val="en-US"/>
        </w:rPr>
      </w:pPr>
      <w:r w:rsidRPr="00E060F7">
        <w:rPr>
          <w:color w:val="00B050"/>
          <w:lang w:val="en-US"/>
        </w:rPr>
        <w:tab/>
      </w:r>
      <w:r w:rsidR="001A6E3E">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000D39C8" w:rsidRPr="00E060F7">
        <w:rPr>
          <w:color w:val="984806"/>
          <w:lang w:val="en-US"/>
        </w:rPr>
        <w:t xml:space="preserve"> ; onFalse </w:t>
      </w:r>
      <w:r w:rsidR="001A6E3E">
        <w:rPr>
          <w:color w:val="984806"/>
          <w:lang w:val="en-US"/>
        </w:rPr>
        <w:t>myError</w:t>
      </w:r>
      <w:r w:rsidR="000D39C8" w:rsidRPr="00E060F7">
        <w:rPr>
          <w:color w:val="984806"/>
          <w:lang w:val="en-US"/>
        </w:rPr>
        <w:t>(11)</w:t>
      </w:r>
      <w:r w:rsidRPr="00E060F7">
        <w:rPr>
          <w:szCs w:val="16"/>
          <w:lang w:val="en-US"/>
        </w:rPr>
        <w:t>"</w:t>
      </w:r>
    </w:p>
    <w:p w14:paraId="66B47CFD"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001A6E3E">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(12)</w:t>
      </w:r>
      <w:r w:rsidRPr="00E060F7">
        <w:rPr>
          <w:szCs w:val="16"/>
          <w:lang w:val="en-US"/>
        </w:rPr>
        <w:t>"</w:t>
      </w:r>
    </w:p>
    <w:p w14:paraId="352BF30B"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(13)</w:t>
      </w:r>
      <w:r w:rsidRPr="00E060F7">
        <w:rPr>
          <w:szCs w:val="16"/>
          <w:lang w:val="en-US"/>
        </w:rPr>
        <w:t>"</w:t>
      </w:r>
    </w:p>
    <w:p w14:paraId="7217B8F8" w14:textId="77777777" w:rsidR="001F4AEB" w:rsidRPr="00E060F7" w:rsidRDefault="001F4AEB" w:rsidP="001F4AEB">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(14)</w:t>
      </w:r>
      <w:r w:rsidRPr="00E060F7">
        <w:rPr>
          <w:szCs w:val="16"/>
          <w:lang w:val="en-US"/>
        </w:rPr>
        <w:t>"</w:t>
      </w:r>
      <w:r w:rsidRPr="00E060F7">
        <w:rPr>
          <w:lang w:val="en-US"/>
        </w:rPr>
        <w:t xml:space="preserve"> </w:t>
      </w:r>
      <w:r w:rsidRPr="00E060F7">
        <w:rPr>
          <w:color w:val="0070C0"/>
          <w:lang w:val="en-US"/>
        </w:rPr>
        <w:t>/&gt;</w:t>
      </w:r>
    </w:p>
    <w:p w14:paraId="13200958" w14:textId="77777777" w:rsidR="001F4AEB" w:rsidRPr="00E060F7" w:rsidRDefault="001F4AEB" w:rsidP="00746D75">
      <w:pPr>
        <w:pStyle w:val="Zdrojovykod-zlutyboxSynteastyl"/>
        <w:keepNext w:val="0"/>
        <w:tabs>
          <w:tab w:val="left" w:pos="851"/>
          <w:tab w:val="left" w:pos="1418"/>
        </w:tabs>
        <w:rPr>
          <w:color w:val="0070C0"/>
          <w:lang w:val="en-US"/>
        </w:rPr>
      </w:pPr>
    </w:p>
    <w:p w14:paraId="4F132333"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005C5DF2" w:rsidRPr="00E060F7">
        <w:rPr>
          <w:color w:val="0070C0"/>
          <w:lang w:val="en-US"/>
        </w:rPr>
        <w:t xml:space="preserve"> </w:t>
      </w:r>
      <w:r w:rsidR="005C5DF2" w:rsidRPr="00E060F7">
        <w:rPr>
          <w:color w:val="00B050"/>
          <w:lang w:val="en-US"/>
        </w:rPr>
        <w:t>xd:script</w:t>
      </w:r>
      <w:r w:rsidR="005C5DF2" w:rsidRPr="00E060F7">
        <w:rPr>
          <w:lang w:val="en-US"/>
        </w:rPr>
        <w:t xml:space="preserve"> = </w:t>
      </w:r>
      <w:r w:rsidR="005C5DF2" w:rsidRPr="00E060F7">
        <w:rPr>
          <w:szCs w:val="16"/>
          <w:lang w:val="en-US"/>
        </w:rPr>
        <w:t>"</w:t>
      </w:r>
      <w:r w:rsidR="005C5DF2" w:rsidRPr="00E060F7">
        <w:rPr>
          <w:color w:val="984806"/>
          <w:lang w:val="en-US"/>
        </w:rPr>
        <w:t>create errors</w:t>
      </w:r>
      <w:r w:rsidR="005C5DF2" w:rsidRPr="00E060F7">
        <w:rPr>
          <w:szCs w:val="16"/>
          <w:lang w:val="en-US"/>
        </w:rPr>
        <w:t>"</w:t>
      </w:r>
      <w:r w:rsidRPr="00E060F7">
        <w:rPr>
          <w:color w:val="0070C0"/>
          <w:lang w:val="en-US"/>
        </w:rPr>
        <w:t>&gt;</w:t>
      </w:r>
    </w:p>
    <w:p w14:paraId="2C3A3824" w14:textId="77777777" w:rsidR="005C5DF2" w:rsidRPr="00E060F7" w:rsidRDefault="005C5DF2" w:rsidP="001F4AEB">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1A6E3E">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1A6E3E">
        <w:rPr>
          <w:color w:val="984806"/>
          <w:lang w:val="en-US"/>
        </w:rPr>
        <w:t>+</w:t>
      </w:r>
      <w:r w:rsidRPr="00E060F7">
        <w:rPr>
          <w:szCs w:val="16"/>
          <w:lang w:val="en-US"/>
        </w:rPr>
        <w:t>"</w:t>
      </w:r>
    </w:p>
    <w:p w14:paraId="50888409" w14:textId="77777777" w:rsidR="0012680F" w:rsidRPr="00E060F7" w:rsidRDefault="0012680F" w:rsidP="0012680F">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203E27A3"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CodeError</w:t>
      </w:r>
      <w:r w:rsidRPr="00E060F7">
        <w:rPr>
          <w:szCs w:val="16"/>
          <w:lang w:val="en-US"/>
        </w:rPr>
        <w:t>= "</w:t>
      </w:r>
      <w:r w:rsidRPr="00E060F7">
        <w:rPr>
          <w:color w:val="984806"/>
          <w:szCs w:val="16"/>
          <w:lang w:val="en-US"/>
        </w:rPr>
        <w:t>int</w:t>
      </w:r>
      <w:r w:rsidR="001A6E3E">
        <w:rPr>
          <w:color w:val="984806"/>
          <w:szCs w:val="16"/>
          <w:lang w:val="en-US"/>
        </w:rPr>
        <w:t>()</w:t>
      </w:r>
      <w:r w:rsidRPr="00E060F7">
        <w:rPr>
          <w:szCs w:val="16"/>
          <w:lang w:val="en-US"/>
        </w:rPr>
        <w:t>"</w:t>
      </w:r>
    </w:p>
    <w:p w14:paraId="0B834DF1"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Line</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p>
    <w:p w14:paraId="4751D318" w14:textId="77777777" w:rsidR="001F4AEB" w:rsidRPr="00E060F7" w:rsidRDefault="005C5DF2" w:rsidP="005C5DF2">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001A6E3E">
        <w:rPr>
          <w:szCs w:val="16"/>
          <w:lang w:val="en-US"/>
        </w:rPr>
        <w:tab/>
      </w:r>
      <w:r w:rsidR="001A6E3E">
        <w:rPr>
          <w:color w:val="00B050"/>
          <w:szCs w:val="16"/>
          <w:lang w:val="en-US"/>
        </w:rPr>
        <w:t>Column</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r w:rsidRPr="00E060F7">
        <w:rPr>
          <w:color w:val="0070C0"/>
          <w:lang w:val="en-US"/>
        </w:rPr>
        <w:t xml:space="preserve"> /&gt;</w:t>
      </w:r>
    </w:p>
    <w:p w14:paraId="291C1091"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Pr="00E060F7">
        <w:rPr>
          <w:color w:val="0070C0"/>
          <w:lang w:val="en-US"/>
        </w:rPr>
        <w:t>&gt;</w:t>
      </w:r>
    </w:p>
    <w:p w14:paraId="34B46424"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07728E46" w14:textId="77777777" w:rsidR="001F4AEB" w:rsidRPr="00E060F7" w:rsidRDefault="001F4AEB" w:rsidP="00746D75">
      <w:pPr>
        <w:pStyle w:val="Zdrojovykod-zlutyboxSynteastyl"/>
        <w:keepNext w:val="0"/>
        <w:tabs>
          <w:tab w:val="left" w:pos="567"/>
          <w:tab w:val="left" w:pos="851"/>
        </w:tabs>
        <w:rPr>
          <w:color w:val="0070C0"/>
          <w:lang w:val="en-US"/>
        </w:rPr>
      </w:pPr>
    </w:p>
    <w:p w14:paraId="50C8DB0F"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4488C12A" w14:textId="77777777" w:rsidR="001F4AEB" w:rsidRPr="00E060F7" w:rsidRDefault="001F4AEB" w:rsidP="001F4AEB">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sidR="001A6E3E">
        <w:rPr>
          <w:color w:val="808080"/>
          <w:lang w:val="en-US"/>
        </w:rPr>
        <w:t xml:space="preserve">* Create </w:t>
      </w:r>
      <w:r w:rsidR="00EF116A">
        <w:rPr>
          <w:color w:val="808080"/>
          <w:lang w:val="en-US"/>
        </w:rPr>
        <w:t>an</w:t>
      </w:r>
      <w:r w:rsidR="001A6E3E">
        <w:rPr>
          <w:color w:val="808080"/>
          <w:lang w:val="en-US"/>
        </w:rPr>
        <w:t xml:space="preserve"> empty</w:t>
      </w:r>
      <w:r w:rsidRPr="00E060F7">
        <w:rPr>
          <w:color w:val="808080"/>
          <w:lang w:val="en-US"/>
        </w:rPr>
        <w:t xml:space="preserve"> Cont</w:t>
      </w:r>
      <w:r w:rsidR="001A6E3E">
        <w:rPr>
          <w:color w:val="808080"/>
          <w:lang w:val="en-US"/>
        </w:rPr>
        <w:t>ainer</w:t>
      </w:r>
      <w:r w:rsidR="00E75531">
        <w:rPr>
          <w:color w:val="808080"/>
          <w:lang w:val="en-US"/>
        </w:rPr>
        <w:t>.</w:t>
      </w:r>
      <w:r w:rsidR="001A6E3E">
        <w:rPr>
          <w:color w:val="808080"/>
          <w:lang w:val="en-US"/>
        </w:rPr>
        <w:t xml:space="preserve"> */</w:t>
      </w:r>
    </w:p>
    <w:p w14:paraId="4D67459E" w14:textId="77777777" w:rsidR="001F4AEB" w:rsidRPr="00E060F7" w:rsidRDefault="001F4AEB" w:rsidP="001F4AEB">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00420B3A" w:rsidRPr="00E060F7">
        <w:rPr>
          <w:color w:val="000000"/>
          <w:lang w:val="en-US"/>
        </w:rPr>
        <w:t xml:space="preserve">external </w:t>
      </w:r>
      <w:r w:rsidRPr="00E060F7">
        <w:rPr>
          <w:lang w:val="en-US"/>
        </w:rPr>
        <w:t>Cont</w:t>
      </w:r>
      <w:r w:rsidR="001A6E3E">
        <w:rPr>
          <w:lang w:val="en-US"/>
        </w:rPr>
        <w:t>ainer</w:t>
      </w:r>
      <w:r w:rsidRPr="00E060F7">
        <w:rPr>
          <w:lang w:val="en-US"/>
        </w:rPr>
        <w:t xml:space="preserve"> errors = [];</w:t>
      </w:r>
    </w:p>
    <w:p w14:paraId="0DE6A4AE" w14:textId="77777777" w:rsidR="009462E2" w:rsidRPr="00E060F7" w:rsidRDefault="009462E2" w:rsidP="001F4AEB">
      <w:pPr>
        <w:pStyle w:val="Zdrojovykod-zlutyboxSynteastyl"/>
        <w:tabs>
          <w:tab w:val="left" w:pos="567"/>
          <w:tab w:val="left" w:pos="851"/>
        </w:tabs>
        <w:rPr>
          <w:lang w:val="en-US"/>
        </w:rPr>
      </w:pPr>
    </w:p>
    <w:p w14:paraId="6448585D" w14:textId="77777777" w:rsidR="009462E2" w:rsidRPr="00E060F7" w:rsidRDefault="009462E2" w:rsidP="001F4AEB">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sidR="00E75531">
        <w:rPr>
          <w:color w:val="808080"/>
          <w:lang w:val="en-US"/>
        </w:rPr>
        <w:t>*</w:t>
      </w:r>
      <w:r w:rsidRPr="00E060F7">
        <w:rPr>
          <w:color w:val="808080"/>
          <w:lang w:val="en-US"/>
        </w:rPr>
        <w:t xml:space="preserve"> </w:t>
      </w:r>
      <w:r w:rsidR="00E75531">
        <w:rPr>
          <w:color w:val="808080"/>
          <w:lang w:val="en-US"/>
        </w:rPr>
        <w:t>Saved value of vrn */</w:t>
      </w:r>
    </w:p>
    <w:p w14:paraId="4672C79E" w14:textId="77777777" w:rsidR="00D32D69" w:rsidRPr="00E060F7" w:rsidRDefault="00D32D69" w:rsidP="001F4AEB">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1A6E3E">
        <w:rPr>
          <w:lang w:val="en-US"/>
        </w:rPr>
        <w:t>vrn</w:t>
      </w:r>
      <w:r w:rsidRPr="00E060F7">
        <w:rPr>
          <w:lang w:val="en-US"/>
        </w:rPr>
        <w:t>;</w:t>
      </w:r>
    </w:p>
    <w:p w14:paraId="3C60DE74" w14:textId="77777777" w:rsidR="001F4AEB" w:rsidRPr="00E060F7" w:rsidRDefault="001F4AEB" w:rsidP="00746D75">
      <w:pPr>
        <w:pStyle w:val="Zdrojovykod-zlutyboxSynteastyl"/>
        <w:keepNext w:val="0"/>
        <w:tabs>
          <w:tab w:val="left" w:pos="567"/>
          <w:tab w:val="left" w:pos="851"/>
        </w:tabs>
        <w:rPr>
          <w:lang w:val="en-US"/>
        </w:rPr>
      </w:pPr>
    </w:p>
    <w:p w14:paraId="6B42CAC0"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r w:rsidR="00E75531">
        <w:rPr>
          <w:color w:val="808080"/>
          <w:lang w:val="en-US"/>
        </w:rPr>
        <w:t xml:space="preserve">Write item to the </w:t>
      </w:r>
      <w:r w:rsidRPr="00E060F7">
        <w:rPr>
          <w:color w:val="808080"/>
          <w:lang w:val="en-US"/>
        </w:rPr>
        <w:t>Cont</w:t>
      </w:r>
      <w:r w:rsidR="00E75531">
        <w:rPr>
          <w:color w:val="808080"/>
          <w:lang w:val="en-US"/>
        </w:rPr>
        <w:t>ainer “errors”</w:t>
      </w:r>
      <w:r w:rsidRPr="00E060F7">
        <w:rPr>
          <w:color w:val="808080"/>
          <w:lang w:val="en-US"/>
        </w:rPr>
        <w:t>.</w:t>
      </w:r>
    </w:p>
    <w:p w14:paraId="7C6913F1"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sidR="00E75531">
        <w:rPr>
          <w:color w:val="808080"/>
          <w:lang w:val="en-US"/>
        </w:rPr>
        <w:t xml:space="preserve"> error code</w:t>
      </w:r>
      <w:r w:rsidRPr="00E060F7">
        <w:rPr>
          <w:color w:val="808080"/>
          <w:lang w:val="en-US"/>
        </w:rPr>
        <w:t>.</w:t>
      </w:r>
    </w:p>
    <w:p w14:paraId="662F0FD7" w14:textId="77777777" w:rsidR="001F4AEB" w:rsidRPr="00E060F7" w:rsidRDefault="001F4AEB" w:rsidP="001F4AEB">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367F9EB9" w14:textId="77777777" w:rsidR="001F4AEB" w:rsidRPr="00E060F7" w:rsidRDefault="001F4AEB" w:rsidP="001F4AEB">
      <w:pPr>
        <w:pStyle w:val="Zdrojovykod-zlutyboxSynteastyl"/>
        <w:tabs>
          <w:tab w:val="left" w:pos="567"/>
          <w:tab w:val="left" w:pos="851"/>
        </w:tabs>
        <w:rPr>
          <w:lang w:val="en-US"/>
        </w:rPr>
      </w:pPr>
      <w:r w:rsidRPr="00E060F7">
        <w:rPr>
          <w:lang w:val="en-US"/>
        </w:rPr>
        <w:tab/>
      </w:r>
      <w:r w:rsidRPr="00E060F7">
        <w:rPr>
          <w:lang w:val="en-US"/>
        </w:rPr>
        <w:tab/>
        <w:t xml:space="preserve">void </w:t>
      </w:r>
      <w:r w:rsidR="001A6E3E">
        <w:rPr>
          <w:lang w:val="en-US"/>
        </w:rPr>
        <w:t>myError</w:t>
      </w:r>
      <w:r w:rsidRPr="00E060F7">
        <w:rPr>
          <w:lang w:val="en-US"/>
        </w:rPr>
        <w:t>(int code) {</w:t>
      </w:r>
    </w:p>
    <w:p w14:paraId="58F8DD19" w14:textId="77777777" w:rsidR="00334E4E" w:rsidRPr="00E060F7" w:rsidRDefault="001F4AEB" w:rsidP="00B7757C">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00B7757C" w:rsidRPr="00E060F7">
        <w:rPr>
          <w:lang w:val="en-US"/>
        </w:rPr>
        <w:t xml:space="preserve">Context c = []; </w:t>
      </w:r>
      <w:r w:rsidR="00B7757C" w:rsidRPr="00E060F7">
        <w:rPr>
          <w:color w:val="808080"/>
          <w:lang w:val="en-US"/>
        </w:rPr>
        <w:t>/</w:t>
      </w:r>
      <w:r w:rsidR="00E75531">
        <w:rPr>
          <w:color w:val="808080"/>
          <w:lang w:val="en-US"/>
        </w:rPr>
        <w:t>*</w:t>
      </w:r>
      <w:r w:rsidR="00B7757C" w:rsidRPr="00E060F7">
        <w:rPr>
          <w:color w:val="808080"/>
          <w:lang w:val="en-US"/>
        </w:rPr>
        <w:t xml:space="preserve"> </w:t>
      </w:r>
      <w:r w:rsidR="00E75531">
        <w:rPr>
          <w:color w:val="808080"/>
          <w:lang w:val="en-US"/>
        </w:rPr>
        <w:t xml:space="preserve">temporary </w:t>
      </w:r>
      <w:r w:rsidR="00B7757C" w:rsidRPr="00E060F7">
        <w:rPr>
          <w:color w:val="808080"/>
          <w:lang w:val="en-US"/>
        </w:rPr>
        <w:t>Cont</w:t>
      </w:r>
      <w:r w:rsidR="00E75531">
        <w:rPr>
          <w:color w:val="808080"/>
          <w:lang w:val="en-US"/>
        </w:rPr>
        <w:t>ainer */</w:t>
      </w:r>
    </w:p>
    <w:p w14:paraId="5E46E345" w14:textId="77777777" w:rsidR="00334E4E" w:rsidRPr="00E060F7" w:rsidRDefault="00334E4E"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Set values from parameters to the temporary Contaner. */</w:t>
      </w:r>
    </w:p>
    <w:p w14:paraId="6089AA14" w14:textId="77777777" w:rsidR="009462E2" w:rsidRPr="00E060F7" w:rsidRDefault="009462E2"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Vrn</w:t>
      </w:r>
      <w:r w:rsidRPr="00E060F7">
        <w:rPr>
          <w:color w:val="000000"/>
          <w:lang w:val="en-US"/>
        </w:rPr>
        <w:t xml:space="preserve">", </w:t>
      </w:r>
      <w:r w:rsidR="001A6E3E">
        <w:rPr>
          <w:color w:val="000000"/>
          <w:lang w:val="en-US"/>
        </w:rPr>
        <w:t>vrn</w:t>
      </w:r>
      <w:r w:rsidRPr="00E060F7">
        <w:rPr>
          <w:color w:val="000000"/>
          <w:lang w:val="en-US"/>
        </w:rPr>
        <w:t>);</w:t>
      </w:r>
    </w:p>
    <w:p w14:paraId="1C4E9D35" w14:textId="77777777" w:rsidR="00334E4E" w:rsidRPr="00E060F7" w:rsidRDefault="00334E4E"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CodeError</w:t>
      </w:r>
      <w:r w:rsidR="00304DAD">
        <w:rPr>
          <w:color w:val="000000"/>
          <w:lang w:val="en-US"/>
        </w:rPr>
        <w:t>", code);</w:t>
      </w:r>
    </w:p>
    <w:p w14:paraId="0EF1A8DD" w14:textId="77777777" w:rsidR="005C5DF2" w:rsidRPr="00E060F7" w:rsidRDefault="005C5DF2"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 xml:space="preserve">Add the temporary </w:t>
      </w:r>
      <w:r w:rsidRPr="00E060F7">
        <w:rPr>
          <w:color w:val="808080"/>
          <w:lang w:val="en-US"/>
        </w:rPr>
        <w:t>Cont</w:t>
      </w:r>
      <w:r w:rsidR="00E75531">
        <w:rPr>
          <w:color w:val="808080"/>
          <w:lang w:val="en-US"/>
        </w:rPr>
        <w:t>ainer c to errors. */</w:t>
      </w:r>
    </w:p>
    <w:p w14:paraId="67E7D902" w14:textId="77777777" w:rsidR="005C5DF2" w:rsidRPr="00E060F7" w:rsidRDefault="005C5DF2" w:rsidP="00B7757C">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447D20CE" w14:textId="77777777" w:rsidR="00D32D69" w:rsidRPr="00E060F7" w:rsidRDefault="001F4AEB" w:rsidP="00D32D69">
      <w:pPr>
        <w:pStyle w:val="Zdrojovykod-zlutyboxSynteastyl"/>
        <w:tabs>
          <w:tab w:val="left" w:pos="567"/>
          <w:tab w:val="left" w:pos="851"/>
        </w:tabs>
        <w:rPr>
          <w:lang w:val="en-US"/>
        </w:rPr>
      </w:pPr>
      <w:r w:rsidRPr="00E060F7">
        <w:rPr>
          <w:lang w:val="en-US"/>
        </w:rPr>
        <w:tab/>
      </w:r>
      <w:r w:rsidRPr="00E060F7">
        <w:rPr>
          <w:lang w:val="en-US"/>
        </w:rPr>
        <w:tab/>
        <w:t>}</w:t>
      </w:r>
    </w:p>
    <w:p w14:paraId="0F605B13"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7E92B261" w14:textId="77777777" w:rsidR="001F4AEB" w:rsidRPr="00E060F7" w:rsidRDefault="001F4AEB" w:rsidP="001F4AEB">
      <w:pPr>
        <w:pStyle w:val="Zdrojovykod-zlutyboxSynteastyl"/>
        <w:tabs>
          <w:tab w:val="left" w:pos="284"/>
          <w:tab w:val="left" w:pos="1276"/>
        </w:tabs>
        <w:rPr>
          <w:lang w:val="en-US"/>
        </w:rPr>
      </w:pPr>
      <w:r w:rsidRPr="00E060F7">
        <w:rPr>
          <w:color w:val="0070C0"/>
          <w:lang w:val="en-US"/>
        </w:rPr>
        <w:t>&lt;/xd:def&gt;</w:t>
      </w:r>
    </w:p>
    <w:p w14:paraId="5CD22235" w14:textId="77777777" w:rsidR="00410F26" w:rsidRPr="00E060F7" w:rsidRDefault="001F1965" w:rsidP="001F1965">
      <w:pPr>
        <w:pStyle w:val="OdstavecSynteastyl"/>
        <w:rPr>
          <w:lang w:val="en-US"/>
        </w:rPr>
      </w:pPr>
      <w:r w:rsidRPr="001F1965">
        <w:rPr>
          <w:lang w:val="en-US"/>
        </w:rPr>
        <w:t>The "</w:t>
      </w:r>
      <w:r>
        <w:rPr>
          <w:lang w:val="en-US"/>
        </w:rPr>
        <w:t>myError</w:t>
      </w:r>
      <w:r w:rsidRPr="001F1965">
        <w:rPr>
          <w:lang w:val="en-US"/>
        </w:rPr>
        <w:t xml:space="preserve">" method is called as an </w:t>
      </w:r>
      <w:r>
        <w:rPr>
          <w:lang w:val="en-US"/>
        </w:rPr>
        <w:t>action of</w:t>
      </w:r>
      <w:r w:rsidRPr="001F1965">
        <w:rPr>
          <w:lang w:val="en-US"/>
        </w:rPr>
        <w:t xml:space="preserve"> </w:t>
      </w:r>
      <w:r w:rsidRPr="001F1965">
        <w:rPr>
          <w:rFonts w:ascii="Consolas" w:hAnsi="Consolas"/>
          <w:lang w:val="en-US"/>
        </w:rPr>
        <w:t>onFalse</w:t>
      </w:r>
      <w:r w:rsidRPr="001F1965">
        <w:rPr>
          <w:lang w:val="en-US"/>
        </w:rPr>
        <w:t xml:space="preserve"> in the case of an error value of the attribute, </w:t>
      </w:r>
      <w:r w:rsidRPr="001F1965">
        <w:rPr>
          <w:rFonts w:ascii="Consolas" w:hAnsi="Consolas"/>
          <w:lang w:val="en-US"/>
        </w:rPr>
        <w:t>onAbsence</w:t>
      </w:r>
      <w:r w:rsidRPr="001F1965">
        <w:rPr>
          <w:lang w:val="en-US"/>
        </w:rPr>
        <w:t xml:space="preserve"> in the case of a missing element etc. The individual error messages are stored in the external variable "errors" of the data type </w:t>
      </w:r>
      <w:r w:rsidRPr="001F1965">
        <w:rPr>
          <w:rFonts w:ascii="Consolas" w:hAnsi="Consolas"/>
          <w:lang w:val="en-US"/>
        </w:rPr>
        <w:t>Container</w:t>
      </w:r>
      <w:r w:rsidRPr="001F1965">
        <w:rPr>
          <w:lang w:val="en-US"/>
        </w:rPr>
        <w:t xml:space="preserve"> using the "</w:t>
      </w:r>
      <w:r>
        <w:rPr>
          <w:lang w:val="en-US"/>
        </w:rPr>
        <w:t>myError</w:t>
      </w:r>
      <w:r w:rsidRPr="001F1965">
        <w:rPr>
          <w:lang w:val="en-US"/>
        </w:rPr>
        <w:t>" method.</w:t>
      </w:r>
    </w:p>
    <w:p w14:paraId="0477258C" w14:textId="77777777" w:rsidR="00334E4E" w:rsidRPr="00E060F7" w:rsidRDefault="001F1965" w:rsidP="001F1965">
      <w:pPr>
        <w:pStyle w:val="OdstavecSynteastyl"/>
        <w:rPr>
          <w:lang w:val="en-US"/>
        </w:rPr>
      </w:pPr>
      <w:r w:rsidRPr="001F1965">
        <w:rPr>
          <w:lang w:val="en-US"/>
        </w:rPr>
        <w:t xml:space="preserve">In </w:t>
      </w:r>
      <w:r>
        <w:rPr>
          <w:lang w:val="en-US"/>
        </w:rPr>
        <w:t xml:space="preserve">the </w:t>
      </w:r>
      <w:r w:rsidRPr="001F1965">
        <w:rPr>
          <w:lang w:val="en-US"/>
        </w:rPr>
        <w:t xml:space="preserve">X-Script, two embedded methods, </w:t>
      </w:r>
      <w:r w:rsidRPr="001F1965">
        <w:rPr>
          <w:rFonts w:ascii="Consolas" w:hAnsi="Consolas"/>
          <w:lang w:val="en-US"/>
        </w:rPr>
        <w:t>getSourceLine</w:t>
      </w:r>
      <w:r w:rsidRPr="001F1965">
        <w:rPr>
          <w:lang w:val="en-US"/>
        </w:rPr>
        <w:t xml:space="preserve"> and </w:t>
      </w:r>
      <w:r w:rsidRPr="001F1965">
        <w:rPr>
          <w:rFonts w:ascii="Consolas" w:hAnsi="Consolas"/>
          <w:lang w:val="en-US"/>
        </w:rPr>
        <w:t>getSourceColumn</w:t>
      </w:r>
      <w:r w:rsidRPr="001F1965">
        <w:rPr>
          <w:lang w:val="en-US"/>
        </w:rPr>
        <w:t>, were used to return the current parser position (row and column) of the XML document.</w:t>
      </w:r>
    </w:p>
    <w:p w14:paraId="69E81A9D" w14:textId="77777777" w:rsidR="001F1965" w:rsidRDefault="001F1965" w:rsidP="007C7575">
      <w:pPr>
        <w:pStyle w:val="OdstavecSynteastyl"/>
        <w:rPr>
          <w:lang w:val="en-US"/>
        </w:rPr>
      </w:pPr>
      <w:r w:rsidRPr="001F1965">
        <w:rPr>
          <w:lang w:val="en-US"/>
        </w:rPr>
        <w:t xml:space="preserve">The onStartElement event was used to </w:t>
      </w:r>
      <w:r>
        <w:rPr>
          <w:lang w:val="en-US"/>
        </w:rPr>
        <w:t>save</w:t>
      </w:r>
      <w:r w:rsidRPr="001F1965">
        <w:rPr>
          <w:lang w:val="en-US"/>
        </w:rPr>
        <w:t xml:space="preserve"> the vehicle registration </w:t>
      </w:r>
      <w:r>
        <w:rPr>
          <w:lang w:val="en-US"/>
        </w:rPr>
        <w:t>number</w:t>
      </w:r>
      <w:r w:rsidRPr="001F1965">
        <w:rPr>
          <w:lang w:val="en-US"/>
        </w:rPr>
        <w:t xml:space="preserve">, in which the value of the </w:t>
      </w:r>
      <w:r>
        <w:rPr>
          <w:lang w:val="en-US"/>
        </w:rPr>
        <w:t>vrn</w:t>
      </w:r>
      <w:r w:rsidRPr="001F1965">
        <w:rPr>
          <w:lang w:val="en-US"/>
        </w:rPr>
        <w:t xml:space="preserve"> attribute was stored in a variable of the same name.</w:t>
      </w:r>
    </w:p>
    <w:p w14:paraId="0851E011" w14:textId="77777777" w:rsidR="005C5DF2" w:rsidRPr="00E060F7" w:rsidRDefault="001F1965" w:rsidP="001C6D91">
      <w:pPr>
        <w:pStyle w:val="OdstavecSynteastyl"/>
        <w:rPr>
          <w:lang w:val="en-US"/>
        </w:rPr>
      </w:pPr>
      <w:r w:rsidRPr="001F1965">
        <w:rPr>
          <w:lang w:val="en-US"/>
        </w:rPr>
        <w:t xml:space="preserve">In the first phase, X-definition is first used to validate an XML document with a list of vehicles, and in the second phase, it is subsequently verified whether any errors have been generated. If so, then the XML program explicitly </w:t>
      </w:r>
      <w:r w:rsidR="001C6D91">
        <w:rPr>
          <w:lang w:val="en-US"/>
        </w:rPr>
        <w:t>generate</w:t>
      </w:r>
      <w:r w:rsidRPr="001F1965">
        <w:rPr>
          <w:lang w:val="en-US"/>
        </w:rPr>
        <w:t>s XML document construction with errors:</w:t>
      </w:r>
    </w:p>
    <w:p w14:paraId="480D9649" w14:textId="7548E017"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4C4B4B81" w14:textId="61DF4974"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7F9C7DA9" w14:textId="1DFF228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318DA884" w14:textId="796A8E0C"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2286ADFE" w14:textId="1421967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23CD9B2D"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w:t>
      </w:r>
    </w:p>
    <w:p w14:paraId="21C6E624"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java.io.FileNotFoundException;</w:t>
      </w:r>
    </w:p>
    <w:p w14:paraId="6677AFEB"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java.io.IOException;</w:t>
      </w:r>
    </w:p>
    <w:p w14:paraId="18A4B718" w14:textId="77777777" w:rsidR="006E05D6"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java.io.PrintStream;</w:t>
      </w:r>
    </w:p>
    <w:p w14:paraId="0210DCB4" w14:textId="77777777" w:rsidR="00DE71D4" w:rsidRPr="00E060F7" w:rsidRDefault="00DE71D4" w:rsidP="00746D75">
      <w:pPr>
        <w:pStyle w:val="Zdrojovykod-zlutyboxSynteastyl"/>
        <w:keepNext w:val="0"/>
        <w:rPr>
          <w:color w:val="808080"/>
          <w:lang w:val="en-US"/>
        </w:rPr>
      </w:pPr>
    </w:p>
    <w:p w14:paraId="5BEF95B8" w14:textId="77777777" w:rsidR="00DE71D4" w:rsidRPr="00E060F7" w:rsidRDefault="00DE71D4" w:rsidP="00DE71D4">
      <w:pPr>
        <w:pStyle w:val="Zdrojovykod-zlutyboxSynteastyl"/>
        <w:rPr>
          <w:color w:val="000000"/>
          <w:lang w:val="en-US"/>
        </w:rPr>
      </w:pPr>
      <w:r w:rsidRPr="00E060F7">
        <w:rPr>
          <w:color w:val="0070C0"/>
          <w:lang w:val="en-US"/>
        </w:rPr>
        <w:t>public class</w:t>
      </w:r>
      <w:r w:rsidRPr="00E060F7">
        <w:rPr>
          <w:color w:val="000000"/>
          <w:lang w:val="en-US"/>
        </w:rPr>
        <w:t xml:space="preserve"> </w:t>
      </w:r>
      <w:r w:rsidR="001C6D91">
        <w:rPr>
          <w:color w:val="000000"/>
          <w:lang w:val="en-US"/>
        </w:rPr>
        <w:t>GarageError</w:t>
      </w:r>
      <w:r w:rsidRPr="00E060F7">
        <w:rPr>
          <w:color w:val="000000"/>
          <w:lang w:val="en-US"/>
        </w:rPr>
        <w:t xml:space="preserve"> {</w:t>
      </w:r>
    </w:p>
    <w:p w14:paraId="114F93C2" w14:textId="77777777" w:rsidR="00DE71D4" w:rsidRPr="00E060F7" w:rsidRDefault="00DE71D4" w:rsidP="00DE71D4">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34E430C6"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312FF7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C6D91">
        <w:rPr>
          <w:color w:val="984806"/>
          <w:lang w:val="en-US"/>
        </w:rPr>
        <w:t>garage</w:t>
      </w:r>
      <w:r w:rsidRPr="00E060F7">
        <w:rPr>
          <w:color w:val="984806"/>
          <w:lang w:val="en-US"/>
        </w:rPr>
        <w:t>.xdef"</w:t>
      </w:r>
      <w:r w:rsidRPr="00E060F7">
        <w:rPr>
          <w:lang w:val="en-US"/>
        </w:rPr>
        <w:t>);</w:t>
      </w:r>
    </w:p>
    <w:p w14:paraId="183F14E1" w14:textId="77777777" w:rsidR="00DE71D4" w:rsidRPr="00E060F7" w:rsidRDefault="00DE71D4" w:rsidP="00746D75">
      <w:pPr>
        <w:pStyle w:val="Zdrojovykod-zlutyboxSynteastyl"/>
        <w:keepNext w:val="0"/>
        <w:tabs>
          <w:tab w:val="left" w:pos="284"/>
          <w:tab w:val="left" w:pos="567"/>
        </w:tabs>
        <w:rPr>
          <w:lang w:val="en-US"/>
        </w:rPr>
      </w:pPr>
    </w:p>
    <w:p w14:paraId="4710B6B5"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lastRenderedPageBreak/>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673E15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3D4171F" w14:textId="77777777" w:rsidR="00DE71D4" w:rsidRPr="00E060F7" w:rsidRDefault="00DE71D4" w:rsidP="00746D75">
      <w:pPr>
        <w:pStyle w:val="Zdrojovykod-zlutyboxSynteastyl"/>
        <w:keepNext w:val="0"/>
        <w:tabs>
          <w:tab w:val="left" w:pos="284"/>
          <w:tab w:val="left" w:pos="567"/>
        </w:tabs>
        <w:rPr>
          <w:lang w:val="en-US"/>
        </w:rPr>
      </w:pPr>
    </w:p>
    <w:p w14:paraId="0A87F3F4" w14:textId="77777777" w:rsidR="006C42E5" w:rsidRPr="00E060F7" w:rsidRDefault="006C42E5" w:rsidP="006C42E5">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1CA69C81"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3ECEB191" w14:textId="77777777" w:rsidR="00DE71D4" w:rsidRPr="00E060F7" w:rsidRDefault="00DE71D4" w:rsidP="00746D75">
      <w:pPr>
        <w:pStyle w:val="Zdrojovykod-zlutyboxSynteastyl"/>
        <w:keepNext w:val="0"/>
        <w:tabs>
          <w:tab w:val="left" w:pos="284"/>
          <w:tab w:val="left" w:pos="567"/>
        </w:tabs>
        <w:rPr>
          <w:lang w:val="en-US"/>
        </w:rPr>
      </w:pPr>
    </w:p>
    <w:p w14:paraId="1A7EE411" w14:textId="77777777" w:rsidR="00DE71D4" w:rsidRPr="00E060F7" w:rsidRDefault="00DE71D4" w:rsidP="00DE71D4">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sidR="001C6D91">
        <w:rPr>
          <w:color w:val="808080"/>
          <w:lang w:val="en-US"/>
        </w:rPr>
        <w:t xml:space="preserve">Validate the input data in </w:t>
      </w:r>
      <w:r w:rsidRPr="00E060F7">
        <w:rPr>
          <w:color w:val="808080"/>
          <w:lang w:val="en-US"/>
        </w:rPr>
        <w:t>'</w:t>
      </w:r>
      <w:r w:rsidR="001C6D91">
        <w:rPr>
          <w:color w:val="808080"/>
          <w:lang w:val="en-US"/>
        </w:rPr>
        <w:t>garage</w:t>
      </w:r>
      <w:r w:rsidRPr="00E060F7">
        <w:rPr>
          <w:color w:val="808080"/>
          <w:lang w:val="en-US"/>
        </w:rPr>
        <w:t>.xml'. */</w:t>
      </w:r>
    </w:p>
    <w:p w14:paraId="1100123B"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"/path/to/vozovyPark.xml"</w:t>
      </w:r>
      <w:r w:rsidRPr="00E060F7">
        <w:rPr>
          <w:lang w:val="en-US"/>
        </w:rPr>
        <w:t>, reporter);</w:t>
      </w:r>
    </w:p>
    <w:p w14:paraId="4AC821CC" w14:textId="77777777" w:rsidR="00420B3A" w:rsidRPr="00E060F7" w:rsidRDefault="00420B3A" w:rsidP="00746D75">
      <w:pPr>
        <w:pStyle w:val="Zdrojovykod-zlutyboxSynteastyl"/>
        <w:keepNext w:val="0"/>
        <w:tabs>
          <w:tab w:val="left" w:pos="284"/>
          <w:tab w:val="left" w:pos="567"/>
        </w:tabs>
        <w:rPr>
          <w:lang w:val="en-US"/>
        </w:rPr>
      </w:pPr>
    </w:p>
    <w:p w14:paraId="7AC56A12" w14:textId="77777777" w:rsidR="00420B3A" w:rsidRPr="00E060F7" w:rsidRDefault="00420B3A" w:rsidP="00DE71D4">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1C6D91">
        <w:rPr>
          <w:color w:val="808080"/>
          <w:lang w:val="en-US"/>
        </w:rPr>
        <w:t>Get the variable</w:t>
      </w:r>
      <w:r w:rsidRPr="00E060F7">
        <w:rPr>
          <w:color w:val="808080"/>
          <w:lang w:val="en-US"/>
        </w:rPr>
        <w:t xml:space="preserve"> </w:t>
      </w:r>
      <w:r w:rsidR="001C6D91">
        <w:rPr>
          <w:color w:val="808080"/>
          <w:lang w:val="en-US"/>
        </w:rPr>
        <w:t>“</w:t>
      </w:r>
      <w:r w:rsidR="001C6D91" w:rsidRPr="00E060F7">
        <w:rPr>
          <w:color w:val="808080"/>
          <w:lang w:val="en-US"/>
        </w:rPr>
        <w:t>errors</w:t>
      </w:r>
      <w:r w:rsidR="001C6D91">
        <w:rPr>
          <w:color w:val="808080"/>
          <w:lang w:val="en-US"/>
        </w:rPr>
        <w:t>” from xdoc</w:t>
      </w:r>
      <w:r w:rsidRPr="00E060F7">
        <w:rPr>
          <w:color w:val="808080"/>
          <w:lang w:val="en-US"/>
        </w:rPr>
        <w:t>. */</w:t>
      </w:r>
    </w:p>
    <w:p w14:paraId="02832203" w14:textId="77777777" w:rsidR="00420B3A" w:rsidRPr="00E060F7" w:rsidRDefault="00420B3A" w:rsidP="00DE71D4">
      <w:pPr>
        <w:pStyle w:val="Zdrojovykod-zlutyboxSynteastyl"/>
        <w:tabs>
          <w:tab w:val="left" w:pos="284"/>
          <w:tab w:val="left" w:pos="567"/>
        </w:tabs>
        <w:rPr>
          <w:lang w:val="en-US"/>
        </w:rPr>
      </w:pPr>
      <w:r w:rsidRPr="00E060F7">
        <w:rPr>
          <w:lang w:val="en-US"/>
        </w:rPr>
        <w:tab/>
      </w:r>
      <w:r w:rsidRPr="00E060F7">
        <w:rPr>
          <w:lang w:val="en-US"/>
        </w:rPr>
        <w:tab/>
        <w:t>XDCont</w:t>
      </w:r>
      <w:r w:rsidR="001C6D91">
        <w:rPr>
          <w:lang w:val="en-US"/>
        </w:rPr>
        <w:t>ainer</w:t>
      </w:r>
      <w:r w:rsidRPr="00E060F7">
        <w:rPr>
          <w:lang w:val="en-US"/>
        </w:rPr>
        <w:t xml:space="preserve"> errors = (XDCont</w:t>
      </w:r>
      <w:r w:rsidR="001C6D91">
        <w:rPr>
          <w:lang w:val="en-US"/>
        </w:rPr>
        <w:t>ainer</w:t>
      </w:r>
      <w:r w:rsidRPr="00E060F7">
        <w:rPr>
          <w:lang w:val="en-US"/>
        </w:rPr>
        <w:t xml:space="preserve">) </w:t>
      </w:r>
      <w:r w:rsidR="008F0ADD" w:rsidRPr="00E060F7">
        <w:rPr>
          <w:lang w:val="en-US"/>
        </w:rPr>
        <w:t>xdoc.getVariable("</w:t>
      </w:r>
      <w:r w:rsidR="008F0ADD" w:rsidRPr="00E060F7">
        <w:rPr>
          <w:color w:val="984806"/>
          <w:lang w:val="en-US"/>
        </w:rPr>
        <w:t>errors</w:t>
      </w:r>
      <w:r w:rsidR="008F0ADD" w:rsidRPr="00E060F7">
        <w:rPr>
          <w:lang w:val="en-US"/>
        </w:rPr>
        <w:t>");</w:t>
      </w:r>
    </w:p>
    <w:p w14:paraId="7BBC8F19" w14:textId="77777777" w:rsidR="00DE71D4" w:rsidRPr="00E060F7" w:rsidRDefault="00DE71D4" w:rsidP="00746D75">
      <w:pPr>
        <w:pStyle w:val="Zdrojovykod-zlutyboxSynteastyl"/>
        <w:keepNext w:val="0"/>
        <w:tabs>
          <w:tab w:val="left" w:pos="284"/>
          <w:tab w:val="left" w:pos="567"/>
        </w:tabs>
        <w:rPr>
          <w:lang w:val="en-US"/>
        </w:rPr>
      </w:pPr>
    </w:p>
    <w:p w14:paraId="0BCAB344" w14:textId="77777777" w:rsidR="00DE71D4" w:rsidRPr="00E060F7" w:rsidRDefault="00DE71D4" w:rsidP="008F0AD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sidR="001C6D91">
        <w:rPr>
          <w:color w:val="808080"/>
          <w:lang w:val="en-US"/>
        </w:rPr>
        <w:t xml:space="preserve"> </w:t>
      </w:r>
      <w:r w:rsidR="00FD633D">
        <w:rPr>
          <w:color w:val="808080"/>
          <w:lang w:val="en-US"/>
        </w:rPr>
        <w:t>Check</w:t>
      </w:r>
      <w:r w:rsidR="001C6D91">
        <w:rPr>
          <w:color w:val="808080"/>
          <w:lang w:val="en-US"/>
        </w:rPr>
        <w:t xml:space="preserve"> if the con</w:t>
      </w:r>
      <w:r w:rsidR="00FD633D">
        <w:rPr>
          <w:color w:val="808080"/>
          <w:lang w:val="en-US"/>
        </w:rPr>
        <w:t>t</w:t>
      </w:r>
      <w:r w:rsidR="001C6D91">
        <w:rPr>
          <w:color w:val="808080"/>
          <w:lang w:val="en-US"/>
        </w:rPr>
        <w:t>ainer</w:t>
      </w:r>
      <w:r w:rsidR="00FD633D">
        <w:rPr>
          <w:color w:val="808080"/>
          <w:lang w:val="en-US"/>
        </w:rPr>
        <w:t xml:space="preserve"> errors is</w:t>
      </w:r>
      <w:r w:rsidR="001C6D91">
        <w:rPr>
          <w:color w:val="808080"/>
          <w:lang w:val="en-US"/>
        </w:rPr>
        <w:t xml:space="preserve"> not empty</w:t>
      </w:r>
      <w:r w:rsidR="008F0ADD" w:rsidRPr="00E060F7">
        <w:rPr>
          <w:color w:val="808080"/>
          <w:lang w:val="en-US"/>
        </w:rPr>
        <w:t>.</w:t>
      </w:r>
      <w:r w:rsidRPr="00E060F7">
        <w:rPr>
          <w:color w:val="808080"/>
          <w:lang w:val="en-US"/>
        </w:rPr>
        <w:t xml:space="preserve"> */</w:t>
      </w:r>
    </w:p>
    <w:p w14:paraId="7A4BE196"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w:t>
      </w:r>
      <w:r w:rsidR="008F0ADD" w:rsidRPr="00E060F7">
        <w:rPr>
          <w:lang w:val="en-US"/>
        </w:rPr>
        <w:t>errors.getXDItemsNumber() &gt; 0</w:t>
      </w:r>
      <w:r w:rsidRPr="00E060F7">
        <w:rPr>
          <w:lang w:val="en-US"/>
        </w:rPr>
        <w:t>) {</w:t>
      </w:r>
    </w:p>
    <w:p w14:paraId="4C1A25F0"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sidR="001C6D91">
        <w:rPr>
          <w:color w:val="984806"/>
          <w:lang w:val="en-US"/>
        </w:rPr>
        <w:t>Incorrect imput data</w:t>
      </w:r>
      <w:r w:rsidRPr="00E060F7">
        <w:rPr>
          <w:color w:val="984806"/>
          <w:lang w:val="en-US"/>
        </w:rPr>
        <w:t>."</w:t>
      </w:r>
      <w:r w:rsidRPr="00E060F7">
        <w:rPr>
          <w:lang w:val="en-US"/>
        </w:rPr>
        <w:t>);</w:t>
      </w:r>
    </w:p>
    <w:p w14:paraId="222E3823" w14:textId="77777777" w:rsidR="00DE71D4" w:rsidRPr="00E060F7" w:rsidRDefault="00DE71D4" w:rsidP="00746D75">
      <w:pPr>
        <w:pStyle w:val="Zdrojovykod-zlutyboxSynteastyl"/>
        <w:keepNext w:val="0"/>
        <w:tabs>
          <w:tab w:val="left" w:pos="284"/>
          <w:tab w:val="left" w:pos="567"/>
          <w:tab w:val="left" w:pos="851"/>
        </w:tabs>
        <w:rPr>
          <w:lang w:val="en-US"/>
        </w:rPr>
      </w:pPr>
      <w:r w:rsidRPr="00E060F7">
        <w:rPr>
          <w:lang w:val="en-US"/>
        </w:rPr>
        <w:t xml:space="preserve">            </w:t>
      </w:r>
    </w:p>
    <w:p w14:paraId="622C6949" w14:textId="77777777" w:rsidR="00DE71D4" w:rsidRPr="00E060F7" w:rsidRDefault="00DE71D4" w:rsidP="008F0AD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008F0ADD" w:rsidRPr="00E060F7">
        <w:rPr>
          <w:color w:val="808080"/>
          <w:lang w:val="en-US"/>
        </w:rPr>
        <w:t xml:space="preserve">/* </w:t>
      </w:r>
      <w:r w:rsidR="001C6D91">
        <w:rPr>
          <w:color w:val="808080"/>
          <w:lang w:val="en-US"/>
        </w:rPr>
        <w:t xml:space="preserve">Create an </w:t>
      </w:r>
      <w:r w:rsidR="008F0ADD" w:rsidRPr="00E060F7">
        <w:rPr>
          <w:color w:val="808080"/>
          <w:lang w:val="en-US"/>
        </w:rPr>
        <w:t xml:space="preserve">XML </w:t>
      </w:r>
      <w:r w:rsidR="001C6D91">
        <w:rPr>
          <w:color w:val="808080"/>
          <w:lang w:val="en-US"/>
        </w:rPr>
        <w:t>document</w:t>
      </w:r>
      <w:r w:rsidR="008F0ADD" w:rsidRPr="00E060F7">
        <w:rPr>
          <w:color w:val="808080"/>
          <w:lang w:val="en-US"/>
        </w:rPr>
        <w:t xml:space="preserve"> </w:t>
      </w:r>
      <w:r w:rsidR="001C6D91">
        <w:rPr>
          <w:color w:val="808080"/>
          <w:lang w:val="en-US"/>
        </w:rPr>
        <w:t>with</w:t>
      </w:r>
      <w:r w:rsidR="008F0ADD" w:rsidRPr="00E060F7">
        <w:rPr>
          <w:color w:val="808080"/>
          <w:lang w:val="en-US"/>
        </w:rPr>
        <w:t> </w:t>
      </w:r>
      <w:r w:rsidR="001C6D91">
        <w:rPr>
          <w:color w:val="808080"/>
          <w:lang w:val="en-US"/>
        </w:rPr>
        <w:t>errors</w:t>
      </w:r>
      <w:r w:rsidR="008F0ADD" w:rsidRPr="00E060F7">
        <w:rPr>
          <w:color w:val="808080"/>
          <w:lang w:val="en-US"/>
        </w:rPr>
        <w:t xml:space="preserve">. </w:t>
      </w:r>
      <w:r w:rsidR="00F94D06">
        <w:rPr>
          <w:color w:val="808080"/>
          <w:lang w:val="en-US"/>
        </w:rPr>
        <w:t>The variable errors still exists in the xdoc</w:t>
      </w:r>
      <w:r w:rsidR="008F0ADD" w:rsidRPr="00E060F7">
        <w:rPr>
          <w:color w:val="808080"/>
          <w:lang w:val="en-US"/>
        </w:rPr>
        <w:t>. */</w:t>
      </w:r>
    </w:p>
    <w:p w14:paraId="5CCFF5CD" w14:textId="37D46BD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result = xdoc.xcreate("</w:t>
      </w:r>
      <w:r w:rsidR="00C06DEF">
        <w:rPr>
          <w:color w:val="984806"/>
          <w:lang w:val="en-US"/>
        </w:rPr>
        <w:t>Errors</w:t>
      </w:r>
      <w:r w:rsidRPr="00E060F7">
        <w:rPr>
          <w:color w:val="000000"/>
          <w:lang w:val="en-US"/>
        </w:rPr>
        <w:t>", reporter);</w:t>
      </w:r>
    </w:p>
    <w:p w14:paraId="3115A2F9" w14:textId="77777777" w:rsidR="008F0ADD" w:rsidRPr="00E060F7" w:rsidRDefault="008F0ADD" w:rsidP="00746D75">
      <w:pPr>
        <w:pStyle w:val="Zdrojovykod-zlutyboxSynteastyl"/>
        <w:keepNext w:val="0"/>
        <w:tabs>
          <w:tab w:val="left" w:pos="284"/>
          <w:tab w:val="left" w:pos="567"/>
          <w:tab w:val="left" w:pos="851"/>
        </w:tabs>
        <w:rPr>
          <w:color w:val="000000"/>
          <w:lang w:val="en-US"/>
        </w:rPr>
      </w:pPr>
    </w:p>
    <w:p w14:paraId="2619FAB5" w14:textId="77777777" w:rsidR="008F0ADD" w:rsidRPr="00E060F7" w:rsidRDefault="008F0ADD" w:rsidP="008F0AD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F94D06">
        <w:rPr>
          <w:color w:val="808080"/>
          <w:lang w:val="en-US"/>
        </w:rPr>
        <w:t>Write XML document with errors to a file</w:t>
      </w:r>
      <w:r w:rsidRPr="00E060F7">
        <w:rPr>
          <w:color w:val="808080"/>
          <w:lang w:val="en-US"/>
        </w:rPr>
        <w:t>. */</w:t>
      </w:r>
    </w:p>
    <w:p w14:paraId="4DB3B9D6" w14:textId="7777777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sidR="00F94D06">
        <w:rPr>
          <w:color w:val="984806"/>
          <w:lang w:val="en-US"/>
        </w:rPr>
        <w:t>garageErrors</w:t>
      </w:r>
      <w:r w:rsidRPr="00E060F7">
        <w:rPr>
          <w:color w:val="984806"/>
          <w:lang w:val="en-US"/>
        </w:rPr>
        <w:t>.xml</w:t>
      </w:r>
      <w:r w:rsidRPr="00E060F7">
        <w:rPr>
          <w:color w:val="000000"/>
          <w:lang w:val="en-US"/>
        </w:rPr>
        <w:t>", result);</w:t>
      </w:r>
    </w:p>
    <w:p w14:paraId="02ED168B"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5C869721" w14:textId="77777777" w:rsidR="00DE71D4" w:rsidRPr="00E060F7" w:rsidRDefault="00DE71D4" w:rsidP="00DE71D4">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F94D06">
        <w:rPr>
          <w:color w:val="808080"/>
          <w:lang w:val="en-US"/>
        </w:rPr>
        <w:t>Write validated document to</w:t>
      </w:r>
      <w:r w:rsidRPr="00E060F7">
        <w:rPr>
          <w:color w:val="808080"/>
          <w:lang w:val="en-US"/>
        </w:rPr>
        <w:t xml:space="preserve"> </w:t>
      </w:r>
      <w:r w:rsidR="00F94D06">
        <w:rPr>
          <w:color w:val="808080"/>
          <w:lang w:val="en-US"/>
        </w:rPr>
        <w:t xml:space="preserve">the file </w:t>
      </w:r>
      <w:r w:rsidRPr="00E060F7">
        <w:rPr>
          <w:color w:val="808080"/>
          <w:lang w:val="en-US"/>
        </w:rPr>
        <w:t>'xmlResult.xml'. */</w:t>
      </w:r>
    </w:p>
    <w:p w14:paraId="3260B584" w14:textId="77777777" w:rsidR="00DE71D4" w:rsidRPr="00E060F7" w:rsidRDefault="00DE71D4" w:rsidP="00DE71D4">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43206258"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4C699832"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0A0081EC"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t>}</w:t>
      </w:r>
    </w:p>
    <w:p w14:paraId="5084E059" w14:textId="77777777" w:rsidR="00DE71D4" w:rsidRPr="00E060F7" w:rsidRDefault="00DE71D4" w:rsidP="00DE71D4">
      <w:pPr>
        <w:pStyle w:val="Zdrojovykod-zlutyboxSynteastyl"/>
        <w:rPr>
          <w:lang w:val="en-US"/>
        </w:rPr>
      </w:pPr>
      <w:r w:rsidRPr="00E060F7">
        <w:rPr>
          <w:lang w:val="en-US"/>
        </w:rPr>
        <w:t>}</w:t>
      </w:r>
    </w:p>
    <w:p w14:paraId="149F9738" w14:textId="77777777" w:rsidR="00DE71D4" w:rsidRPr="00E060F7" w:rsidRDefault="00363C9E" w:rsidP="00CB479D">
      <w:pPr>
        <w:pStyle w:val="Nadpis3"/>
        <w:rPr>
          <w:lang w:val="en-US"/>
        </w:rPr>
      </w:pPr>
      <w:bookmarkStart w:id="736" w:name="_Toc46929915"/>
      <w:r>
        <w:rPr>
          <w:lang w:val="en-US"/>
        </w:rPr>
        <w:t>One step</w:t>
      </w:r>
      <w:r w:rsidR="00F35404" w:rsidRPr="00E060F7">
        <w:rPr>
          <w:lang w:val="en-US"/>
        </w:rPr>
        <w:t xml:space="preserve"> </w:t>
      </w:r>
      <w:r>
        <w:rPr>
          <w:lang w:val="en-US"/>
        </w:rPr>
        <w:t>c</w:t>
      </w:r>
      <w:r w:rsidR="00F35404" w:rsidRPr="00E060F7">
        <w:rPr>
          <w:lang w:val="en-US"/>
        </w:rPr>
        <w:t>onstru</w:t>
      </w:r>
      <w:r>
        <w:rPr>
          <w:lang w:val="en-US"/>
        </w:rPr>
        <w:t>ction of error data</w:t>
      </w:r>
      <w:bookmarkEnd w:id="736"/>
    </w:p>
    <w:p w14:paraId="4978ED80" w14:textId="325CAC66" w:rsidR="00410F26" w:rsidRPr="00E060F7" w:rsidRDefault="00202DAF" w:rsidP="007C7575">
      <w:pPr>
        <w:pStyle w:val="OdstavecSynteastyl"/>
        <w:rPr>
          <w:lang w:val="en-US"/>
        </w:rPr>
      </w:pPr>
      <w:r>
        <w:rPr>
          <w:noProof/>
          <w:lang w:val="en-US"/>
        </w:rPr>
      </w:r>
      <w:r>
        <w:rPr>
          <w:noProof/>
          <w:lang w:val="en-US"/>
        </w:rPr>
        <w:pict w14:anchorId="6E02CB58">
          <v:shape id="AutoShape 1076" o:spid="_x0000_s10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35404" w:rsidRPr="00E060F7">
        <w:rPr>
          <w:lang w:val="en-US"/>
        </w:rPr>
        <w:t xml:space="preserve">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292987">
        <w:rPr>
          <w:lang w:val="en-US"/>
        </w:rPr>
        <w:t>13.1.1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_Ref535699648 \h </w:instrText>
      </w:r>
      <w:r w:rsidR="008544BD">
        <w:rPr>
          <w:lang w:val="en-US"/>
        </w:rPr>
      </w:r>
      <w:r w:rsidR="008544BD">
        <w:rPr>
          <w:lang w:val="en-US"/>
        </w:rPr>
        <w:fldChar w:fldCharType="separate"/>
      </w:r>
      <w:r w:rsidR="00292987">
        <w:rPr>
          <w:lang w:val="en-US"/>
        </w:rPr>
        <w:t>Creating of error data (two-phase)</w:t>
      </w:r>
      <w:r w:rsidR="008544BD">
        <w:rPr>
          <w:lang w:val="en-US"/>
        </w:rPr>
        <w:fldChar w:fldCharType="end"/>
      </w:r>
    </w:p>
    <w:p w14:paraId="3F3C1D25" w14:textId="68AEA5D5" w:rsidR="00F35404" w:rsidRPr="00E060F7" w:rsidRDefault="00F94D06" w:rsidP="00EF116A">
      <w:pPr>
        <w:pStyle w:val="OdstavecSynteastyl"/>
        <w:rPr>
          <w:lang w:val="en-US"/>
        </w:rPr>
      </w:pPr>
      <w:r w:rsidRPr="00F94D06">
        <w:rPr>
          <w:lang w:val="en-US"/>
        </w:rPr>
        <w:t xml:space="preserve">In the example from Chapter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292987">
        <w:rPr>
          <w:lang w:val="en-US"/>
        </w:rPr>
        <w:t>13.1.1</w:t>
      </w:r>
      <w:r w:rsidR="00E06176">
        <w:rPr>
          <w:lang w:val="en-US"/>
        </w:rPr>
        <w:fldChar w:fldCharType="end"/>
      </w:r>
      <w:r w:rsidR="00E06176">
        <w:rPr>
          <w:lang w:val="en-US"/>
        </w:rPr>
        <w:t>,</w:t>
      </w:r>
      <w:r w:rsidRPr="00F94D06">
        <w:rPr>
          <w:lang w:val="en-US"/>
        </w:rPr>
        <w:t xml:space="preserve"> a list of error messages was created during validation, and the XML report file was generated </w:t>
      </w:r>
      <w:r>
        <w:rPr>
          <w:lang w:val="en-US"/>
        </w:rPr>
        <w:t>in the next step i</w:t>
      </w:r>
      <w:r w:rsidRPr="00F94D06">
        <w:rPr>
          <w:lang w:val="en-US"/>
        </w:rPr>
        <w:t>n the Java program. The reported error file can be created directly using the X-script and without calling the next step.</w:t>
      </w:r>
    </w:p>
    <w:p w14:paraId="0036DF86" w14:textId="77777777" w:rsidR="00F35404" w:rsidRPr="00E060F7" w:rsidRDefault="00EF116A" w:rsidP="007C7575">
      <w:pPr>
        <w:pStyle w:val="OdstavecSynteastyl"/>
        <w:rPr>
          <w:lang w:val="en-US"/>
        </w:rPr>
      </w:pPr>
      <w:r w:rsidRPr="00EF116A">
        <w:rPr>
          <w:lang w:val="en-US"/>
        </w:rPr>
        <w:t>The solution is to add a method to the X-</w:t>
      </w:r>
      <w:r>
        <w:rPr>
          <w:lang w:val="en-US"/>
        </w:rPr>
        <w:t>s</w:t>
      </w:r>
      <w:r w:rsidRPr="00EF116A">
        <w:rPr>
          <w:lang w:val="en-US"/>
        </w:rPr>
        <w:t>cript that invokes the appropriate XML file construction and call this method from the event of the X-</w:t>
      </w:r>
      <w:r>
        <w:rPr>
          <w:lang w:val="en-US"/>
        </w:rPr>
        <w:t>d</w:t>
      </w:r>
      <w:r w:rsidRPr="00EF116A">
        <w:rPr>
          <w:lang w:val="en-US"/>
        </w:rPr>
        <w:t>efinition root element:</w:t>
      </w:r>
    </w:p>
    <w:p w14:paraId="5429CB4E" w14:textId="51794A03"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&lt;xd:def</w:t>
      </w:r>
      <w:r w:rsidR="00EF116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2694EF2" w14:textId="77777777"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ab/>
      </w:r>
      <w:r w:rsidR="00EF116A">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D067972" w14:textId="77777777" w:rsidR="00D00DD1" w:rsidRPr="00E060F7" w:rsidRDefault="00D00DD1" w:rsidP="00D00DD1">
      <w:pPr>
        <w:pStyle w:val="Zdrojovykod-zlutyboxSynteastyl"/>
        <w:tabs>
          <w:tab w:val="left" w:pos="567"/>
          <w:tab w:val="left" w:pos="1276"/>
        </w:tabs>
        <w:rPr>
          <w:color w:val="0070C0"/>
          <w:szCs w:val="16"/>
          <w:lang w:val="en-US"/>
        </w:rPr>
      </w:pPr>
      <w:r w:rsidRPr="00E060F7">
        <w:rPr>
          <w:szCs w:val="16"/>
          <w:lang w:val="en-US"/>
        </w:rPr>
        <w:tab/>
      </w:r>
      <w:r w:rsidR="00EF116A">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C6DFAF4" w14:textId="77777777" w:rsidR="00D00DD1" w:rsidRPr="00E060F7" w:rsidRDefault="00D00DD1" w:rsidP="00746D75">
      <w:pPr>
        <w:pStyle w:val="Zdrojovykod-zlutyboxSynteastyl"/>
        <w:keepNext w:val="0"/>
        <w:tabs>
          <w:tab w:val="left" w:pos="567"/>
          <w:tab w:val="left" w:pos="1276"/>
        </w:tabs>
        <w:rPr>
          <w:color w:val="0070C0"/>
          <w:szCs w:val="16"/>
          <w:lang w:val="en-US"/>
        </w:rPr>
      </w:pPr>
    </w:p>
    <w:p w14:paraId="22415C40" w14:textId="77777777" w:rsidR="00D00DD1" w:rsidRPr="00E060F7" w:rsidRDefault="00D00DD1" w:rsidP="00D00DD1">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07CD599" w14:textId="77777777" w:rsidR="009462E2" w:rsidRPr="00E060F7" w:rsidRDefault="00D00DD1" w:rsidP="00D00DD1">
      <w:pPr>
        <w:pStyle w:val="Zdrojovykod-zlutyboxSynteastyl"/>
        <w:tabs>
          <w:tab w:val="left" w:pos="567"/>
          <w:tab w:val="left" w:pos="1276"/>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1..*; onAbsence </w:t>
      </w:r>
      <w:r w:rsidR="00EF116A">
        <w:rPr>
          <w:color w:val="984806"/>
          <w:lang w:val="en-US"/>
        </w:rPr>
        <w:t>myError</w:t>
      </w:r>
      <w:r w:rsidRPr="00E060F7">
        <w:rPr>
          <w:color w:val="984806"/>
          <w:lang w:val="en-US"/>
        </w:rPr>
        <w:t>(501)</w:t>
      </w:r>
      <w:r w:rsidR="00033301" w:rsidRPr="00E060F7">
        <w:rPr>
          <w:color w:val="984806"/>
          <w:lang w:val="en-US"/>
        </w:rPr>
        <w:t xml:space="preserve">; </w:t>
      </w:r>
      <w:r w:rsidR="009462E2" w:rsidRPr="00E060F7">
        <w:rPr>
          <w:color w:val="984806"/>
          <w:lang w:val="en-US"/>
        </w:rPr>
        <w:t xml:space="preserve">onStartElement </w:t>
      </w:r>
      <w:r w:rsidR="00EF116A">
        <w:rPr>
          <w:color w:val="984806"/>
          <w:lang w:val="en-US"/>
        </w:rPr>
        <w:t>vrn</w:t>
      </w:r>
      <w:r w:rsidR="009462E2" w:rsidRPr="00E060F7">
        <w:rPr>
          <w:color w:val="984806"/>
          <w:lang w:val="en-US"/>
        </w:rPr>
        <w:t>=(String)@rz;</w:t>
      </w:r>
    </w:p>
    <w:p w14:paraId="101B19F7" w14:textId="77777777" w:rsidR="00D00DD1" w:rsidRPr="00E060F7" w:rsidRDefault="009462E2" w:rsidP="00D00DD1">
      <w:pPr>
        <w:pStyle w:val="Zdrojovykod-zlutyboxSynteastyl"/>
        <w:tabs>
          <w:tab w:val="left" w:pos="567"/>
          <w:tab w:val="left" w:pos="1276"/>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033301" w:rsidRPr="00E060F7">
        <w:rPr>
          <w:color w:val="FF0000"/>
          <w:lang w:val="en-US"/>
        </w:rPr>
        <w:t>finally create</w:t>
      </w:r>
      <w:r w:rsidR="00EF116A">
        <w:rPr>
          <w:color w:val="FF0000"/>
          <w:lang w:val="en-US"/>
        </w:rPr>
        <w:t>Errors</w:t>
      </w:r>
      <w:r w:rsidR="00033301" w:rsidRPr="00E060F7">
        <w:rPr>
          <w:color w:val="FF0000"/>
          <w:lang w:val="en-US"/>
        </w:rPr>
        <w:t>()</w:t>
      </w:r>
      <w:r w:rsidR="00D00DD1" w:rsidRPr="00E060F7">
        <w:rPr>
          <w:szCs w:val="16"/>
          <w:lang w:val="en-US"/>
        </w:rPr>
        <w:t>"</w:t>
      </w:r>
    </w:p>
    <w:p w14:paraId="7ABFC1DD" w14:textId="77777777" w:rsidR="00D00DD1" w:rsidRPr="00E060F7" w:rsidRDefault="00D00DD1" w:rsidP="00D00DD1">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EF116A">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 xml:space="preserve">); onFalse </w:t>
      </w:r>
      <w:r w:rsidR="00EF116A">
        <w:rPr>
          <w:color w:val="984806"/>
          <w:lang w:val="en-US"/>
        </w:rPr>
        <w:t>myError</w:t>
      </w:r>
      <w:r w:rsidRPr="00E060F7">
        <w:rPr>
          <w:color w:val="984806"/>
          <w:lang w:val="en-US"/>
        </w:rPr>
        <w:t>(10)</w:t>
      </w:r>
      <w:r w:rsidRPr="00E060F7">
        <w:rPr>
          <w:szCs w:val="16"/>
          <w:lang w:val="en-US"/>
        </w:rPr>
        <w:t>"</w:t>
      </w:r>
    </w:p>
    <w:p w14:paraId="297D30C6" w14:textId="77777777" w:rsidR="00D00DD1" w:rsidRPr="00E060F7" w:rsidRDefault="00D00DD1" w:rsidP="00D00DD1">
      <w:pPr>
        <w:pStyle w:val="Zdrojovykod-zlutyboxSynteastyl"/>
        <w:tabs>
          <w:tab w:val="left" w:pos="851"/>
          <w:tab w:val="left" w:pos="1418"/>
        </w:tabs>
        <w:rPr>
          <w:lang w:val="en-US"/>
        </w:rPr>
      </w:pPr>
      <w:r w:rsidRPr="00E060F7">
        <w:rPr>
          <w:color w:val="00B050"/>
          <w:lang w:val="en-US"/>
        </w:rPr>
        <w:tab/>
      </w:r>
      <w:r w:rsidR="00EF116A">
        <w:rPr>
          <w:color w:val="00B050"/>
          <w:lang w:val="en-US"/>
        </w:rPr>
        <w:t>vrn</w:t>
      </w:r>
      <w:r w:rsidRPr="00E060F7">
        <w:rPr>
          <w:lang w:val="en-US"/>
        </w:rPr>
        <w:tab/>
        <w:t xml:space="preserve">= </w:t>
      </w:r>
      <w:r w:rsidRPr="00E060F7">
        <w:rPr>
          <w:szCs w:val="16"/>
          <w:lang w:val="en-US"/>
        </w:rPr>
        <w:t>"</w:t>
      </w:r>
      <w:r w:rsidRPr="00E060F7">
        <w:rPr>
          <w:color w:val="984806"/>
          <w:lang w:val="en-US"/>
        </w:rPr>
        <w:t xml:space="preserve">string(7) ; onFalse </w:t>
      </w:r>
      <w:r w:rsidR="00EF116A">
        <w:rPr>
          <w:color w:val="984806"/>
          <w:lang w:val="en-US"/>
        </w:rPr>
        <w:t>myError</w:t>
      </w:r>
      <w:r w:rsidRPr="00E060F7">
        <w:rPr>
          <w:color w:val="984806"/>
          <w:lang w:val="en-US"/>
        </w:rPr>
        <w:t>(11)</w:t>
      </w:r>
      <w:r w:rsidRPr="00E060F7">
        <w:rPr>
          <w:szCs w:val="16"/>
          <w:lang w:val="en-US"/>
        </w:rPr>
        <w:t>"</w:t>
      </w:r>
    </w:p>
    <w:p w14:paraId="42C4EE93"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 onFalse </w:t>
      </w:r>
      <w:r w:rsidR="00EF116A">
        <w:rPr>
          <w:color w:val="984806"/>
          <w:lang w:val="en-US"/>
        </w:rPr>
        <w:t>myError</w:t>
      </w:r>
      <w:r w:rsidRPr="00E060F7">
        <w:rPr>
          <w:color w:val="984806"/>
          <w:lang w:val="en-US"/>
        </w:rPr>
        <w:t>(12)</w:t>
      </w:r>
      <w:r w:rsidRPr="00E060F7">
        <w:rPr>
          <w:szCs w:val="16"/>
          <w:lang w:val="en-US"/>
        </w:rPr>
        <w:t>"</w:t>
      </w:r>
    </w:p>
    <w:p w14:paraId="180164A8"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(13)</w:t>
      </w:r>
      <w:r w:rsidRPr="00E060F7">
        <w:rPr>
          <w:szCs w:val="16"/>
          <w:lang w:val="en-US"/>
        </w:rPr>
        <w:t>"</w:t>
      </w:r>
    </w:p>
    <w:p w14:paraId="087F400D" w14:textId="77777777" w:rsidR="00D00DD1" w:rsidRPr="00E060F7" w:rsidRDefault="00D00DD1" w:rsidP="00D00DD1">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a(14)</w:t>
      </w:r>
      <w:r w:rsidRPr="00E060F7">
        <w:rPr>
          <w:szCs w:val="16"/>
          <w:lang w:val="en-US"/>
        </w:rPr>
        <w:t>"</w:t>
      </w:r>
      <w:r w:rsidRPr="00E060F7">
        <w:rPr>
          <w:lang w:val="en-US"/>
        </w:rPr>
        <w:t xml:space="preserve"> </w:t>
      </w:r>
      <w:r w:rsidRPr="00E060F7">
        <w:rPr>
          <w:color w:val="0070C0"/>
          <w:lang w:val="en-US"/>
        </w:rPr>
        <w:t>/&gt;</w:t>
      </w:r>
    </w:p>
    <w:p w14:paraId="14C8DCFC" w14:textId="77777777" w:rsidR="00D00DD1" w:rsidRPr="00E060F7" w:rsidRDefault="00D00DD1" w:rsidP="00746D75">
      <w:pPr>
        <w:pStyle w:val="Zdrojovykod-zlutyboxSynteastyl"/>
        <w:keepNext w:val="0"/>
        <w:tabs>
          <w:tab w:val="left" w:pos="851"/>
          <w:tab w:val="left" w:pos="1418"/>
        </w:tabs>
        <w:rPr>
          <w:color w:val="0070C0"/>
          <w:lang w:val="en-US"/>
        </w:rPr>
      </w:pPr>
    </w:p>
    <w:p w14:paraId="78D2741A"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create errors</w:t>
      </w:r>
      <w:r w:rsidRPr="00E060F7">
        <w:rPr>
          <w:szCs w:val="16"/>
          <w:lang w:val="en-US"/>
        </w:rPr>
        <w:t>"</w:t>
      </w:r>
      <w:r w:rsidRPr="00E060F7">
        <w:rPr>
          <w:color w:val="0070C0"/>
          <w:lang w:val="en-US"/>
        </w:rPr>
        <w:t>&gt;</w:t>
      </w:r>
    </w:p>
    <w:p w14:paraId="3CBD115E" w14:textId="77777777" w:rsidR="00D00DD1" w:rsidRPr="00E060F7" w:rsidRDefault="00D00DD1" w:rsidP="00D00DD1">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EF116A">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1..*</w:t>
      </w:r>
      <w:r w:rsidRPr="00E060F7">
        <w:rPr>
          <w:szCs w:val="16"/>
          <w:lang w:val="en-US"/>
        </w:rPr>
        <w:t>"</w:t>
      </w:r>
    </w:p>
    <w:p w14:paraId="3C5009CE" w14:textId="77777777" w:rsidR="009462E2" w:rsidRPr="00E060F7" w:rsidRDefault="009462E2" w:rsidP="009462E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659508B0"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w:t>
      </w:r>
      <w:r w:rsidRPr="00E060F7">
        <w:rPr>
          <w:color w:val="00B050"/>
          <w:szCs w:val="16"/>
          <w:lang w:val="en-US"/>
        </w:rPr>
        <w:t>d</w:t>
      </w:r>
      <w:r w:rsidR="00EF116A">
        <w:rPr>
          <w:color w:val="00B050"/>
          <w:szCs w:val="16"/>
          <w:lang w:val="en-US"/>
        </w:rPr>
        <w:t>eError</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217B3483"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Line</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0E9A40A3" w14:textId="77777777" w:rsidR="00D00DD1" w:rsidRPr="00E060F7" w:rsidRDefault="00D00DD1" w:rsidP="00D00DD1">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Column</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r w:rsidRPr="00E060F7">
        <w:rPr>
          <w:color w:val="0070C0"/>
          <w:lang w:val="en-US"/>
        </w:rPr>
        <w:t xml:space="preserve"> /&gt;</w:t>
      </w:r>
    </w:p>
    <w:p w14:paraId="4EAE65C9"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&gt;</w:t>
      </w:r>
    </w:p>
    <w:p w14:paraId="1383AF2E"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3DE44569" w14:textId="77777777" w:rsidR="00D00DD1" w:rsidRPr="00E060F7" w:rsidRDefault="00D00DD1" w:rsidP="00746D75">
      <w:pPr>
        <w:pStyle w:val="Zdrojovykod-zlutyboxSynteastyl"/>
        <w:keepNext w:val="0"/>
        <w:tabs>
          <w:tab w:val="left" w:pos="567"/>
          <w:tab w:val="left" w:pos="851"/>
        </w:tabs>
        <w:rPr>
          <w:color w:val="0070C0"/>
          <w:lang w:val="en-US"/>
        </w:rPr>
      </w:pPr>
    </w:p>
    <w:p w14:paraId="7947B4D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4EF1AB4B" w14:textId="77777777" w:rsidR="00EF116A" w:rsidRPr="00E060F7" w:rsidRDefault="00EF116A" w:rsidP="00EF116A">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Pr>
          <w:color w:val="808080"/>
          <w:lang w:val="en-US"/>
        </w:rPr>
        <w:t>* Create an empty</w:t>
      </w:r>
      <w:r w:rsidRPr="00E060F7">
        <w:rPr>
          <w:color w:val="808080"/>
          <w:lang w:val="en-US"/>
        </w:rPr>
        <w:t xml:space="preserve"> Cont</w:t>
      </w:r>
      <w:r>
        <w:rPr>
          <w:color w:val="808080"/>
          <w:lang w:val="en-US"/>
        </w:rPr>
        <w:t>ainer. */</w:t>
      </w:r>
    </w:p>
    <w:p w14:paraId="28453A95" w14:textId="77777777" w:rsidR="00D00DD1" w:rsidRPr="00E060F7" w:rsidRDefault="00D00DD1" w:rsidP="00D00DD1">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0000"/>
          <w:lang w:val="en-US"/>
        </w:rPr>
        <w:t xml:space="preserve">external </w:t>
      </w:r>
      <w:r w:rsidRPr="00E060F7">
        <w:rPr>
          <w:lang w:val="en-US"/>
        </w:rPr>
        <w:t>Context errors = [];</w:t>
      </w:r>
    </w:p>
    <w:p w14:paraId="02E533E9" w14:textId="77777777" w:rsidR="009462E2" w:rsidRPr="00E060F7" w:rsidRDefault="009462E2" w:rsidP="00746D75">
      <w:pPr>
        <w:pStyle w:val="Zdrojovykod-zlutyboxSynteastyl"/>
        <w:keepNext w:val="0"/>
        <w:tabs>
          <w:tab w:val="left" w:pos="567"/>
          <w:tab w:val="left" w:pos="851"/>
        </w:tabs>
        <w:rPr>
          <w:lang w:val="en-US"/>
        </w:rPr>
      </w:pPr>
    </w:p>
    <w:p w14:paraId="2E051397" w14:textId="77777777" w:rsidR="00EF116A" w:rsidRPr="00E060F7" w:rsidRDefault="00EF116A" w:rsidP="00EF116A">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w:t>
      </w:r>
      <w:r w:rsidRPr="00E060F7">
        <w:rPr>
          <w:color w:val="808080"/>
          <w:lang w:val="en-US"/>
        </w:rPr>
        <w:t xml:space="preserve"> </w:t>
      </w:r>
      <w:r>
        <w:rPr>
          <w:color w:val="808080"/>
          <w:lang w:val="en-US"/>
        </w:rPr>
        <w:t>Saved value of vrn */</w:t>
      </w:r>
    </w:p>
    <w:p w14:paraId="13CD4634" w14:textId="77777777" w:rsidR="009462E2" w:rsidRPr="00E060F7" w:rsidRDefault="009462E2" w:rsidP="009462E2">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EF116A">
        <w:rPr>
          <w:lang w:val="en-US"/>
        </w:rPr>
        <w:t>vrn</w:t>
      </w:r>
      <w:r w:rsidRPr="00E060F7">
        <w:rPr>
          <w:lang w:val="en-US"/>
        </w:rPr>
        <w:t>;</w:t>
      </w:r>
    </w:p>
    <w:p w14:paraId="450AE1CD" w14:textId="77777777" w:rsidR="00D00DD1" w:rsidRPr="00E060F7" w:rsidRDefault="00D00DD1" w:rsidP="00746D75">
      <w:pPr>
        <w:pStyle w:val="Zdrojovykod-zlutyboxSynteastyl"/>
        <w:keepNext w:val="0"/>
        <w:tabs>
          <w:tab w:val="left" w:pos="567"/>
          <w:tab w:val="left" w:pos="851"/>
        </w:tabs>
        <w:rPr>
          <w:lang w:val="en-US"/>
        </w:rPr>
      </w:pPr>
    </w:p>
    <w:p w14:paraId="4D85560E" w14:textId="77777777" w:rsidR="00D00DD1" w:rsidRPr="00E060F7" w:rsidRDefault="00D00DD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w:t>
      </w:r>
      <w:r w:rsidR="00EF116A">
        <w:rPr>
          <w:color w:val="808080"/>
          <w:lang w:val="en-US"/>
        </w:rPr>
        <w:t xml:space="preserve">* The XML </w:t>
      </w:r>
      <w:r w:rsidRPr="00E060F7">
        <w:rPr>
          <w:color w:val="808080"/>
          <w:lang w:val="en-US"/>
        </w:rPr>
        <w:t xml:space="preserve">element </w:t>
      </w:r>
      <w:r w:rsidR="00EF116A">
        <w:rPr>
          <w:color w:val="808080"/>
          <w:lang w:val="en-US"/>
        </w:rPr>
        <w:t>with errors. */</w:t>
      </w:r>
    </w:p>
    <w:p w14:paraId="0F433619"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external Element </w:t>
      </w:r>
      <w:r w:rsidR="006D122A">
        <w:rPr>
          <w:lang w:val="en-US"/>
        </w:rPr>
        <w:t>xE</w:t>
      </w:r>
      <w:r w:rsidR="00EF116A">
        <w:rPr>
          <w:lang w:val="en-US"/>
        </w:rPr>
        <w:t>rrors</w:t>
      </w:r>
      <w:r w:rsidRPr="00E060F7">
        <w:rPr>
          <w:lang w:val="en-US"/>
        </w:rPr>
        <w:t>;</w:t>
      </w:r>
    </w:p>
    <w:p w14:paraId="207F1CD9" w14:textId="77777777" w:rsidR="00D00DD1" w:rsidRPr="00E060F7" w:rsidRDefault="00D00DD1" w:rsidP="00746D75">
      <w:pPr>
        <w:pStyle w:val="Zdrojovykod-zlutyboxSynteastyl"/>
        <w:keepNext w:val="0"/>
        <w:tabs>
          <w:tab w:val="left" w:pos="567"/>
          <w:tab w:val="left" w:pos="851"/>
        </w:tabs>
        <w:rPr>
          <w:lang w:val="en-US"/>
        </w:rPr>
      </w:pPr>
    </w:p>
    <w:p w14:paraId="47827A69"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lastRenderedPageBreak/>
        <w:tab/>
      </w:r>
      <w:r w:rsidRPr="00E060F7">
        <w:rPr>
          <w:color w:val="808080"/>
          <w:lang w:val="en-US"/>
        </w:rPr>
        <w:tab/>
        <w:t xml:space="preserve">/** </w:t>
      </w:r>
      <w:r>
        <w:rPr>
          <w:color w:val="808080"/>
          <w:lang w:val="en-US"/>
        </w:rPr>
        <w:t xml:space="preserve">Write item to the </w:t>
      </w:r>
      <w:r w:rsidRPr="00E060F7">
        <w:rPr>
          <w:color w:val="808080"/>
          <w:lang w:val="en-US"/>
        </w:rPr>
        <w:t>Cont</w:t>
      </w:r>
      <w:r>
        <w:rPr>
          <w:color w:val="808080"/>
          <w:lang w:val="en-US"/>
        </w:rPr>
        <w:t>ainer “errors”</w:t>
      </w:r>
      <w:r w:rsidRPr="00E060F7">
        <w:rPr>
          <w:color w:val="808080"/>
          <w:lang w:val="en-US"/>
        </w:rPr>
        <w:t>.</w:t>
      </w:r>
    </w:p>
    <w:p w14:paraId="739EF638"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Pr>
          <w:color w:val="808080"/>
          <w:lang w:val="en-US"/>
        </w:rPr>
        <w:t xml:space="preserve"> error code</w:t>
      </w:r>
      <w:r w:rsidRPr="00E060F7">
        <w:rPr>
          <w:color w:val="808080"/>
          <w:lang w:val="en-US"/>
        </w:rPr>
        <w:t>.</w:t>
      </w:r>
    </w:p>
    <w:p w14:paraId="3458A7A6" w14:textId="77777777" w:rsidR="00EF116A" w:rsidRPr="00E060F7" w:rsidRDefault="00EF116A" w:rsidP="00EF116A">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482454F6"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void </w:t>
      </w:r>
      <w:r w:rsidR="00EF116A">
        <w:rPr>
          <w:lang w:val="en-US"/>
        </w:rPr>
        <w:t>myError</w:t>
      </w:r>
      <w:r w:rsidRPr="00E060F7">
        <w:rPr>
          <w:lang w:val="en-US"/>
        </w:rPr>
        <w:t>(int code) {</w:t>
      </w:r>
    </w:p>
    <w:p w14:paraId="34DC2A0C"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Context c = []; </w:t>
      </w:r>
      <w:r w:rsidRPr="00E060F7">
        <w:rPr>
          <w:color w:val="808080"/>
          <w:lang w:val="en-US"/>
        </w:rPr>
        <w:t>/</w:t>
      </w:r>
      <w:r>
        <w:rPr>
          <w:color w:val="808080"/>
          <w:lang w:val="en-US"/>
        </w:rPr>
        <w:t>*</w:t>
      </w:r>
      <w:r w:rsidRPr="00E060F7">
        <w:rPr>
          <w:color w:val="808080"/>
          <w:lang w:val="en-US"/>
        </w:rPr>
        <w:t xml:space="preserve"> </w:t>
      </w:r>
      <w:r>
        <w:rPr>
          <w:color w:val="808080"/>
          <w:lang w:val="en-US"/>
        </w:rPr>
        <w:t xml:space="preserve">temporary </w:t>
      </w:r>
      <w:r w:rsidRPr="00E060F7">
        <w:rPr>
          <w:color w:val="808080"/>
          <w:lang w:val="en-US"/>
        </w:rPr>
        <w:t>Cont</w:t>
      </w:r>
      <w:r>
        <w:rPr>
          <w:color w:val="808080"/>
          <w:lang w:val="en-US"/>
        </w:rPr>
        <w:t>ainer */</w:t>
      </w:r>
    </w:p>
    <w:p w14:paraId="7D45EF8A" w14:textId="77777777" w:rsidR="00EF116A" w:rsidRPr="00E060F7" w:rsidRDefault="00EF116A" w:rsidP="00EF116A">
      <w:pPr>
        <w:pStyle w:val="Zdrojovykod-zlutyboxSynteastyl"/>
        <w:tabs>
          <w:tab w:val="left" w:pos="567"/>
          <w:tab w:val="left" w:pos="851"/>
          <w:tab w:val="left" w:pos="1134"/>
        </w:tabs>
        <w:rPr>
          <w:color w:val="808080"/>
          <w:lang w:val="en-US"/>
        </w:rPr>
      </w:pPr>
    </w:p>
    <w:p w14:paraId="7F037186"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Set values from parameters to the temporary Contaner. */</w:t>
      </w:r>
    </w:p>
    <w:p w14:paraId="42270D34"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Vrn</w:t>
      </w:r>
      <w:r w:rsidRPr="00E060F7">
        <w:rPr>
          <w:color w:val="000000"/>
          <w:lang w:val="en-US"/>
        </w:rPr>
        <w:t xml:space="preserve">", </w:t>
      </w:r>
      <w:r>
        <w:rPr>
          <w:color w:val="000000"/>
          <w:lang w:val="en-US"/>
        </w:rPr>
        <w:t>vrn</w:t>
      </w:r>
      <w:r w:rsidRPr="00E060F7">
        <w:rPr>
          <w:color w:val="000000"/>
          <w:lang w:val="en-US"/>
        </w:rPr>
        <w:t>);</w:t>
      </w:r>
    </w:p>
    <w:p w14:paraId="6F32508A"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CodeError</w:t>
      </w:r>
      <w:r w:rsidRPr="00E060F7">
        <w:rPr>
          <w:color w:val="000000"/>
          <w:lang w:val="en-US"/>
        </w:rPr>
        <w:t>", code);</w:t>
      </w:r>
    </w:p>
    <w:p w14:paraId="7848B75D"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Line</w:t>
      </w:r>
      <w:r w:rsidRPr="00E060F7">
        <w:rPr>
          <w:color w:val="000000"/>
          <w:lang w:val="en-US"/>
        </w:rPr>
        <w:t>", getSourceLine());</w:t>
      </w:r>
    </w:p>
    <w:p w14:paraId="18AF6718"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Column</w:t>
      </w:r>
      <w:r w:rsidRPr="00E060F7">
        <w:rPr>
          <w:color w:val="000000"/>
          <w:lang w:val="en-US"/>
        </w:rPr>
        <w:t>", getSourceColumn());</w:t>
      </w:r>
    </w:p>
    <w:p w14:paraId="1C12C462" w14:textId="77777777" w:rsidR="00EF116A" w:rsidRPr="00E060F7" w:rsidRDefault="00EF116A" w:rsidP="00EF116A">
      <w:pPr>
        <w:pStyle w:val="Zdrojovykod-zlutyboxSynteastyl"/>
        <w:tabs>
          <w:tab w:val="left" w:pos="567"/>
          <w:tab w:val="left" w:pos="851"/>
          <w:tab w:val="left" w:pos="1134"/>
        </w:tabs>
        <w:rPr>
          <w:color w:val="000000"/>
          <w:lang w:val="en-US"/>
        </w:rPr>
      </w:pPr>
    </w:p>
    <w:p w14:paraId="1704B414"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 xml:space="preserve">Add the temporary </w:t>
      </w:r>
      <w:r w:rsidRPr="00E060F7">
        <w:rPr>
          <w:color w:val="808080"/>
          <w:lang w:val="en-US"/>
        </w:rPr>
        <w:t>Cont</w:t>
      </w:r>
      <w:r>
        <w:rPr>
          <w:color w:val="808080"/>
          <w:lang w:val="en-US"/>
        </w:rPr>
        <w:t>ainer c to errors. */</w:t>
      </w:r>
    </w:p>
    <w:p w14:paraId="2A7D19E4" w14:textId="77777777" w:rsidR="00EF116A" w:rsidRDefault="00EF116A" w:rsidP="00EF116A">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1C570344"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51250D76" w14:textId="77777777" w:rsidR="00D00DD1" w:rsidRPr="00E060F7" w:rsidRDefault="00D00DD1" w:rsidP="00746D75">
      <w:pPr>
        <w:pStyle w:val="Zdrojovykod-zlutyboxSynteastyl"/>
        <w:keepNext w:val="0"/>
        <w:tabs>
          <w:tab w:val="left" w:pos="567"/>
          <w:tab w:val="left" w:pos="851"/>
        </w:tabs>
        <w:rPr>
          <w:lang w:val="en-US"/>
        </w:rPr>
      </w:pPr>
    </w:p>
    <w:p w14:paraId="158245D5" w14:textId="77777777" w:rsidR="00304DAD" w:rsidRDefault="00033301" w:rsidP="00D00DD1">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p>
    <w:p w14:paraId="41BDA750" w14:textId="77777777" w:rsidR="00AB3EB7" w:rsidRDefault="00304DAD" w:rsidP="00D00DD1">
      <w:pPr>
        <w:pStyle w:val="Zdrojovykod-zlutyboxSynteastyl"/>
        <w:tabs>
          <w:tab w:val="left" w:pos="567"/>
          <w:tab w:val="left" w:pos="851"/>
        </w:tabs>
        <w:rPr>
          <w:color w:val="808080"/>
          <w:lang w:val="en-US"/>
        </w:rPr>
      </w:pPr>
      <w:r>
        <w:rPr>
          <w:color w:val="808080"/>
          <w:lang w:val="en-US"/>
        </w:rPr>
        <w:tab/>
      </w:r>
      <w:r>
        <w:rPr>
          <w:color w:val="808080"/>
          <w:lang w:val="en-US"/>
        </w:rPr>
        <w:tab/>
      </w:r>
      <w:r w:rsidR="00033301" w:rsidRPr="00E060F7">
        <w:rPr>
          <w:color w:val="808080"/>
          <w:lang w:val="en-US"/>
        </w:rPr>
        <w:t xml:space="preserve"> </w:t>
      </w:r>
      <w:r>
        <w:rPr>
          <w:color w:val="808080"/>
          <w:lang w:val="en-US"/>
        </w:rPr>
        <w:t xml:space="preserve">* </w:t>
      </w:r>
      <w:r w:rsidR="00AB3EB7">
        <w:rPr>
          <w:color w:val="808080"/>
          <w:lang w:val="en-US"/>
        </w:rPr>
        <w:t xml:space="preserve">Check if an error message was generated by </w:t>
      </w:r>
      <w:r w:rsidR="006D122A">
        <w:rPr>
          <w:color w:val="808080"/>
          <w:lang w:val="en-US"/>
        </w:rPr>
        <w:t xml:space="preserve">the </w:t>
      </w:r>
      <w:r w:rsidR="00AB3EB7">
        <w:rPr>
          <w:color w:val="808080"/>
          <w:lang w:val="en-US"/>
        </w:rPr>
        <w:t>X-definition processor or if tne Container errors</w:t>
      </w:r>
    </w:p>
    <w:p w14:paraId="23C884FA" w14:textId="77777777" w:rsidR="00033301"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w:t>
      </w:r>
      <w:r w:rsidR="00AB3EB7">
        <w:rPr>
          <w:color w:val="808080"/>
          <w:lang w:val="en-US"/>
        </w:rPr>
        <w:t>is empty and start the construction mode with the model “Errors”.</w:t>
      </w:r>
      <w:r w:rsidR="006D122A">
        <w:rPr>
          <w:color w:val="808080"/>
          <w:lang w:val="en-US"/>
        </w:rPr>
        <w:t xml:space="preserve"> If the container is empty but</w:t>
      </w:r>
    </w:p>
    <w:p w14:paraId="5EA22749" w14:textId="77777777" w:rsidR="006D122A"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an error was generated by the X-definition processor an empty XML document is generated to the</w:t>
      </w:r>
    </w:p>
    <w:p w14:paraId="0DCA0BC4" w14:textId="77777777" w:rsidR="006D122A" w:rsidRPr="00E060F7"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xErrors.</w:t>
      </w:r>
    </w:p>
    <w:p w14:paraId="1B32156E" w14:textId="77777777" w:rsidR="00033301" w:rsidRPr="00E060F7"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p>
    <w:p w14:paraId="6B6CCB6A" w14:textId="27B8A4FC"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void create</w:t>
      </w:r>
      <w:r w:rsidR="00C06DEF">
        <w:rPr>
          <w:lang w:val="en-US"/>
        </w:rPr>
        <w:t>Errors</w:t>
      </w:r>
      <w:r w:rsidRPr="00E060F7">
        <w:rPr>
          <w:lang w:val="en-US"/>
        </w:rPr>
        <w:t>() {</w:t>
      </w:r>
    </w:p>
    <w:p w14:paraId="47C49306" w14:textId="77777777" w:rsidR="00D00DD1" w:rsidRPr="00E060F7" w:rsidRDefault="00D00DD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r>
      <w:r w:rsidR="00033301" w:rsidRPr="00E060F7">
        <w:rPr>
          <w:lang w:val="en-US"/>
        </w:rPr>
        <w:t>if (</w:t>
      </w:r>
      <w:r w:rsidR="006D122A">
        <w:rPr>
          <w:lang w:val="en-US"/>
        </w:rPr>
        <w:t xml:space="preserve">errors() || </w:t>
      </w:r>
      <w:r w:rsidR="00033301" w:rsidRPr="00E060F7">
        <w:rPr>
          <w:lang w:val="en-US"/>
        </w:rPr>
        <w:t>errors.getLength GT 0) {</w:t>
      </w:r>
    </w:p>
    <w:p w14:paraId="5B492E36" w14:textId="77777777" w:rsidR="00033301" w:rsidRPr="00E060F7" w:rsidRDefault="00033301" w:rsidP="00033301">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006D122A">
        <w:rPr>
          <w:lang w:val="en-US"/>
        </w:rPr>
        <w:t>xErrors</w:t>
      </w:r>
      <w:r w:rsidRPr="00E060F7">
        <w:rPr>
          <w:lang w:val="en-US"/>
        </w:rPr>
        <w:t xml:space="preserve"> = xcreate("</w:t>
      </w:r>
      <w:r w:rsidR="00AB3EB7">
        <w:rPr>
          <w:lang w:val="en-US"/>
        </w:rPr>
        <w:t>Errors</w:t>
      </w:r>
      <w:r w:rsidRPr="00E060F7">
        <w:rPr>
          <w:lang w:val="en-US"/>
        </w:rPr>
        <w:t>");</w:t>
      </w:r>
    </w:p>
    <w:p w14:paraId="217EB013" w14:textId="77777777" w:rsidR="00033301" w:rsidRDefault="0003330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t>}</w:t>
      </w:r>
      <w:r w:rsidR="006D122A">
        <w:rPr>
          <w:lang w:val="en-US"/>
        </w:rPr>
        <w:t xml:space="preserve"> else {</w:t>
      </w:r>
    </w:p>
    <w:p w14:paraId="1435964E" w14:textId="77777777" w:rsidR="006D122A"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r>
      <w:r>
        <w:rPr>
          <w:lang w:val="en-US"/>
        </w:rPr>
        <w:tab/>
        <w:t>xErrors = null;</w:t>
      </w:r>
    </w:p>
    <w:p w14:paraId="66D3FA29" w14:textId="77777777" w:rsidR="006D122A" w:rsidRPr="00E060F7"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t>}</w:t>
      </w:r>
    </w:p>
    <w:p w14:paraId="6D30F033"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097BD7A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6F0CF6B6" w14:textId="77777777" w:rsidR="00D00DD1" w:rsidRPr="00E060F7" w:rsidRDefault="00D00DD1" w:rsidP="00D00DD1">
      <w:pPr>
        <w:pStyle w:val="Zdrojovykod-zlutyboxSynteastyl"/>
        <w:tabs>
          <w:tab w:val="left" w:pos="284"/>
          <w:tab w:val="left" w:pos="1276"/>
        </w:tabs>
        <w:rPr>
          <w:lang w:val="en-US"/>
        </w:rPr>
      </w:pPr>
      <w:r w:rsidRPr="00E060F7">
        <w:rPr>
          <w:color w:val="0070C0"/>
          <w:lang w:val="en-US"/>
        </w:rPr>
        <w:t>&lt;/xd:def&gt;</w:t>
      </w:r>
    </w:p>
    <w:p w14:paraId="5F61842C" w14:textId="77777777" w:rsidR="00F35404" w:rsidRPr="00E060F7" w:rsidRDefault="006D122A" w:rsidP="006C42E5">
      <w:pPr>
        <w:pStyle w:val="OdstavecSynteastyl"/>
        <w:rPr>
          <w:lang w:val="en-US"/>
        </w:rPr>
      </w:pPr>
      <w:r w:rsidRPr="006D122A">
        <w:rPr>
          <w:lang w:val="en-US"/>
        </w:rPr>
        <w:t xml:space="preserve">The error() method returns </w:t>
      </w:r>
      <w:r>
        <w:rPr>
          <w:lang w:val="en-US"/>
        </w:rPr>
        <w:t>the</w:t>
      </w:r>
      <w:r w:rsidRPr="006D122A">
        <w:rPr>
          <w:lang w:val="en-US"/>
        </w:rPr>
        <w:t xml:space="preserve"> true </w:t>
      </w:r>
      <w:r>
        <w:rPr>
          <w:lang w:val="en-US"/>
        </w:rPr>
        <w:t>value</w:t>
      </w:r>
      <w:r w:rsidRPr="006D122A">
        <w:rPr>
          <w:lang w:val="en-US"/>
        </w:rPr>
        <w:t xml:space="preserve"> if </w:t>
      </w:r>
      <w:r>
        <w:rPr>
          <w:lang w:val="en-US"/>
        </w:rPr>
        <w:t>an error message was generated by X-definition processor.</w:t>
      </w:r>
      <w:r w:rsidRPr="006D122A">
        <w:rPr>
          <w:lang w:val="en-US"/>
        </w:rPr>
        <w:t xml:space="preserve"> Therefore, if there are such errors and the error method has not been invoked, an empty XML </w:t>
      </w:r>
      <w:r w:rsidR="006C42E5">
        <w:rPr>
          <w:lang w:val="en-US"/>
        </w:rPr>
        <w:t>document xErrors</w:t>
      </w:r>
      <w:r w:rsidRPr="006D122A">
        <w:rPr>
          <w:lang w:val="en-US"/>
        </w:rPr>
        <w:t xml:space="preserve"> will be created.</w:t>
      </w:r>
    </w:p>
    <w:p w14:paraId="3B188718" w14:textId="77777777" w:rsidR="00DB31A7" w:rsidRPr="00E060F7" w:rsidRDefault="006C42E5" w:rsidP="007C7575">
      <w:pPr>
        <w:pStyle w:val="OdstavecSynteastyl"/>
        <w:rPr>
          <w:lang w:val="en-US"/>
        </w:rPr>
      </w:pPr>
      <w:r>
        <w:rPr>
          <w:lang w:val="en-US"/>
        </w:rPr>
        <w:t>In the</w:t>
      </w:r>
      <w:r w:rsidR="00C13C9F" w:rsidRPr="00E060F7">
        <w:rPr>
          <w:lang w:val="en-US"/>
        </w:rPr>
        <w:t> Java</w:t>
      </w:r>
      <w:r>
        <w:rPr>
          <w:lang w:val="en-US"/>
        </w:rPr>
        <w:t xml:space="preserve"> code</w:t>
      </w:r>
      <w:r w:rsidR="00404A83" w:rsidRPr="00E060F7">
        <w:rPr>
          <w:lang w:val="en-US"/>
        </w:rPr>
        <w:t xml:space="preserve"> </w:t>
      </w:r>
      <w:r>
        <w:rPr>
          <w:lang w:val="en-US"/>
        </w:rPr>
        <w:t>will be data taken from the xErrors</w:t>
      </w:r>
      <w:r w:rsidR="00404A83" w:rsidRPr="00E060F7">
        <w:rPr>
          <w:lang w:val="en-US"/>
        </w:rPr>
        <w:t>:</w:t>
      </w:r>
    </w:p>
    <w:p w14:paraId="370367E8" w14:textId="5AFFFB66"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18B5EE00" w14:textId="5A283D0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16782AC1" w14:textId="10DBDCC3"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1B0CDCCC" w14:textId="679AA83D"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577F37CE" w14:textId="165906F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468CAE6E"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w:t>
      </w:r>
    </w:p>
    <w:p w14:paraId="1E0C8E93"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java.io.FileNotFoundException;</w:t>
      </w:r>
    </w:p>
    <w:p w14:paraId="62C6645C"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java.io.IOException;</w:t>
      </w:r>
    </w:p>
    <w:p w14:paraId="7004F7C8"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java.io.PrintStream;</w:t>
      </w:r>
    </w:p>
    <w:p w14:paraId="09A2B61C" w14:textId="77777777" w:rsidR="00404A83" w:rsidRPr="00E060F7" w:rsidRDefault="00404A83" w:rsidP="00404A83">
      <w:pPr>
        <w:pStyle w:val="Zdrojovykod-zlutyboxSynteastyl"/>
        <w:keepNext w:val="0"/>
        <w:rPr>
          <w:color w:val="808080"/>
          <w:lang w:val="en-US"/>
        </w:rPr>
      </w:pPr>
    </w:p>
    <w:p w14:paraId="42310CCA" w14:textId="5F85770A" w:rsidR="00404A83" w:rsidRPr="00E060F7" w:rsidRDefault="00404A83" w:rsidP="00404A83">
      <w:pPr>
        <w:pStyle w:val="Zdrojovykod-zlutyboxSynteastyl"/>
        <w:rPr>
          <w:color w:val="000000"/>
          <w:lang w:val="en-US"/>
        </w:rPr>
      </w:pPr>
      <w:r w:rsidRPr="00E060F7">
        <w:rPr>
          <w:color w:val="0070C0"/>
          <w:lang w:val="en-US"/>
        </w:rPr>
        <w:t>public class</w:t>
      </w:r>
      <w:r w:rsidRPr="00E060F7">
        <w:rPr>
          <w:color w:val="000000"/>
          <w:lang w:val="en-US"/>
        </w:rPr>
        <w:t xml:space="preserve"> </w:t>
      </w:r>
      <w:r w:rsidR="00C06DEF">
        <w:rPr>
          <w:color w:val="000000"/>
          <w:lang w:val="en-US"/>
        </w:rPr>
        <w:t>GarageErrors</w:t>
      </w:r>
      <w:r w:rsidRPr="00E060F7">
        <w:rPr>
          <w:color w:val="000000"/>
          <w:lang w:val="en-US"/>
        </w:rPr>
        <w:t xml:space="preserve"> {</w:t>
      </w:r>
    </w:p>
    <w:p w14:paraId="6EC47932" w14:textId="77777777" w:rsidR="00404A83" w:rsidRPr="00E060F7" w:rsidRDefault="00404A83" w:rsidP="00404A83">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026A6EE0"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482C36A8"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6C42E5">
        <w:rPr>
          <w:color w:val="984806"/>
          <w:lang w:val="en-US"/>
        </w:rPr>
        <w:t>garage</w:t>
      </w:r>
      <w:r w:rsidRPr="00E060F7">
        <w:rPr>
          <w:color w:val="984806"/>
          <w:lang w:val="en-US"/>
        </w:rPr>
        <w:t>.xdef"</w:t>
      </w:r>
      <w:r w:rsidRPr="00E060F7">
        <w:rPr>
          <w:lang w:val="en-US"/>
        </w:rPr>
        <w:t>);</w:t>
      </w:r>
    </w:p>
    <w:p w14:paraId="6339961C" w14:textId="77777777" w:rsidR="00404A83" w:rsidRPr="00E060F7" w:rsidRDefault="00404A83" w:rsidP="00404A83">
      <w:pPr>
        <w:pStyle w:val="Zdrojovykod-zlutyboxSynteastyl"/>
        <w:keepNext w:val="0"/>
        <w:tabs>
          <w:tab w:val="left" w:pos="284"/>
          <w:tab w:val="left" w:pos="567"/>
        </w:tabs>
        <w:rPr>
          <w:lang w:val="en-US"/>
        </w:rPr>
      </w:pPr>
    </w:p>
    <w:p w14:paraId="3340A12A"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51739ECD"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B9FF071" w14:textId="77777777" w:rsidR="00404A83" w:rsidRPr="00E060F7" w:rsidRDefault="00404A83" w:rsidP="00404A83">
      <w:pPr>
        <w:pStyle w:val="Zdrojovykod-zlutyboxSynteastyl"/>
        <w:keepNext w:val="0"/>
        <w:tabs>
          <w:tab w:val="left" w:pos="284"/>
          <w:tab w:val="left" w:pos="567"/>
        </w:tabs>
        <w:rPr>
          <w:lang w:val="en-US"/>
        </w:rPr>
      </w:pPr>
    </w:p>
    <w:p w14:paraId="21D81451"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7990252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29EEAFE0" w14:textId="77777777" w:rsidR="00404A83" w:rsidRPr="00E060F7" w:rsidRDefault="00404A83" w:rsidP="00404A83">
      <w:pPr>
        <w:pStyle w:val="Zdrojovykod-zlutyboxSynteastyl"/>
        <w:keepNext w:val="0"/>
        <w:tabs>
          <w:tab w:val="left" w:pos="284"/>
          <w:tab w:val="left" w:pos="567"/>
        </w:tabs>
        <w:rPr>
          <w:lang w:val="en-US"/>
        </w:rPr>
      </w:pPr>
    </w:p>
    <w:p w14:paraId="44DDE25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 xml:space="preserve">Validate the input data in </w:t>
      </w:r>
      <w:r w:rsidRPr="00E060F7">
        <w:rPr>
          <w:color w:val="808080"/>
          <w:lang w:val="en-US"/>
        </w:rPr>
        <w:t>'</w:t>
      </w:r>
      <w:r>
        <w:rPr>
          <w:color w:val="808080"/>
          <w:lang w:val="en-US"/>
        </w:rPr>
        <w:t>garage</w:t>
      </w:r>
      <w:r w:rsidRPr="00E060F7">
        <w:rPr>
          <w:color w:val="808080"/>
          <w:lang w:val="en-US"/>
        </w:rPr>
        <w:t>.xml'. */</w:t>
      </w:r>
    </w:p>
    <w:p w14:paraId="0F4105C4"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w:t>
      </w:r>
      <w:r w:rsidR="00FD633D">
        <w:rPr>
          <w:color w:val="984806"/>
          <w:lang w:val="en-US"/>
        </w:rPr>
        <w:t>garage</w:t>
      </w:r>
      <w:r w:rsidRPr="00E060F7">
        <w:rPr>
          <w:color w:val="984806"/>
          <w:lang w:val="en-US"/>
        </w:rPr>
        <w:t>.xml"</w:t>
      </w:r>
      <w:r w:rsidRPr="00E060F7">
        <w:rPr>
          <w:lang w:val="en-US"/>
        </w:rPr>
        <w:t>, reporter);</w:t>
      </w:r>
    </w:p>
    <w:p w14:paraId="4C86E1BB" w14:textId="77777777" w:rsidR="00404A83" w:rsidRPr="00E060F7" w:rsidRDefault="00404A83" w:rsidP="00404A83">
      <w:pPr>
        <w:pStyle w:val="Zdrojovykod-zlutyboxSynteastyl"/>
        <w:keepNext w:val="0"/>
        <w:tabs>
          <w:tab w:val="left" w:pos="284"/>
          <w:tab w:val="left" w:pos="567"/>
        </w:tabs>
        <w:rPr>
          <w:lang w:val="en-US"/>
        </w:rPr>
      </w:pPr>
    </w:p>
    <w:p w14:paraId="6D8E9F3E" w14:textId="77777777" w:rsidR="00FD633D" w:rsidRPr="00E060F7" w:rsidRDefault="00FD633D" w:rsidP="00FD633D">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Get the variable</w:t>
      </w:r>
      <w:r w:rsidRPr="00E060F7">
        <w:rPr>
          <w:color w:val="808080"/>
          <w:lang w:val="en-US"/>
        </w:rPr>
        <w:t xml:space="preserve"> </w:t>
      </w:r>
      <w:r>
        <w:rPr>
          <w:color w:val="808080"/>
          <w:lang w:val="en-US"/>
        </w:rPr>
        <w:t>“</w:t>
      </w:r>
      <w:r w:rsidRPr="00E060F7">
        <w:rPr>
          <w:color w:val="808080"/>
          <w:lang w:val="en-US"/>
        </w:rPr>
        <w:t>errors</w:t>
      </w:r>
      <w:r>
        <w:rPr>
          <w:color w:val="808080"/>
          <w:lang w:val="en-US"/>
        </w:rPr>
        <w:t>” from xdoc</w:t>
      </w:r>
      <w:r w:rsidRPr="00E060F7">
        <w:rPr>
          <w:color w:val="808080"/>
          <w:lang w:val="en-US"/>
        </w:rPr>
        <w:t>. */</w:t>
      </w:r>
    </w:p>
    <w:p w14:paraId="13800556"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XDContext errors = (XDContext) xdoc.getVariable("</w:t>
      </w:r>
      <w:r w:rsidRPr="00E060F7">
        <w:rPr>
          <w:color w:val="984806"/>
          <w:lang w:val="en-US"/>
        </w:rPr>
        <w:t>errors</w:t>
      </w:r>
      <w:r w:rsidRPr="00E060F7">
        <w:rPr>
          <w:lang w:val="en-US"/>
        </w:rPr>
        <w:t>");</w:t>
      </w:r>
    </w:p>
    <w:p w14:paraId="315978CE" w14:textId="77777777" w:rsidR="00404A83" w:rsidRPr="00E060F7" w:rsidRDefault="00404A83" w:rsidP="00404A83">
      <w:pPr>
        <w:pStyle w:val="Zdrojovykod-zlutyboxSynteastyl"/>
        <w:keepNext w:val="0"/>
        <w:tabs>
          <w:tab w:val="left" w:pos="284"/>
          <w:tab w:val="left" w:pos="567"/>
        </w:tabs>
        <w:rPr>
          <w:lang w:val="en-US"/>
        </w:rPr>
      </w:pPr>
    </w:p>
    <w:p w14:paraId="507C320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 xml:space="preserve"> Check if the container errors is not empty</w:t>
      </w:r>
      <w:r w:rsidRPr="00E060F7">
        <w:rPr>
          <w:color w:val="808080"/>
          <w:lang w:val="en-US"/>
        </w:rPr>
        <w:t>. */</w:t>
      </w:r>
    </w:p>
    <w:p w14:paraId="4798236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(errors.getXDItemsNumber() &gt; 0) {</w:t>
      </w:r>
    </w:p>
    <w:p w14:paraId="3293706D" w14:textId="77777777" w:rsidR="00FD633D"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Pr>
          <w:color w:val="984806"/>
          <w:lang w:val="en-US"/>
        </w:rPr>
        <w:t>Incorrect imput data</w:t>
      </w:r>
      <w:r w:rsidRPr="00E060F7">
        <w:rPr>
          <w:color w:val="984806"/>
          <w:lang w:val="en-US"/>
        </w:rPr>
        <w:t>."</w:t>
      </w:r>
      <w:r w:rsidRPr="00E060F7">
        <w:rPr>
          <w:lang w:val="en-US"/>
        </w:rPr>
        <w:t>);</w:t>
      </w:r>
    </w:p>
    <w:p w14:paraId="5D4CD40C" w14:textId="77777777" w:rsidR="00404A83" w:rsidRPr="00E060F7" w:rsidRDefault="00404A83" w:rsidP="00404A83">
      <w:pPr>
        <w:pStyle w:val="Zdrojovykod-zlutyboxSynteastyl"/>
        <w:keepNext w:val="0"/>
        <w:tabs>
          <w:tab w:val="left" w:pos="284"/>
          <w:tab w:val="left" w:pos="567"/>
          <w:tab w:val="left" w:pos="851"/>
        </w:tabs>
        <w:rPr>
          <w:lang w:val="en-US"/>
        </w:rPr>
      </w:pPr>
      <w:r w:rsidRPr="00E060F7">
        <w:rPr>
          <w:lang w:val="en-US"/>
        </w:rPr>
        <w:t xml:space="preserve">            </w:t>
      </w:r>
    </w:p>
    <w:p w14:paraId="676FB104" w14:textId="77777777" w:rsidR="00FD633D" w:rsidRPr="00E060F7" w:rsidRDefault="00FD633D" w:rsidP="00404A83">
      <w:pPr>
        <w:pStyle w:val="Zdrojovykod-zlutyboxSynteastyl"/>
        <w:tabs>
          <w:tab w:val="left" w:pos="284"/>
          <w:tab w:val="left" w:pos="567"/>
          <w:tab w:val="left" w:pos="851"/>
        </w:tabs>
        <w:rPr>
          <w:color w:val="808080"/>
          <w:lang w:val="en-US"/>
        </w:rPr>
      </w:pPr>
    </w:p>
    <w:p w14:paraId="42E6CC6E"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Pr>
          <w:color w:val="808080"/>
          <w:lang w:val="en-US"/>
        </w:rPr>
        <w:t>Write XML document with errors to a file</w:t>
      </w:r>
      <w:r w:rsidRPr="00E060F7">
        <w:rPr>
          <w:color w:val="808080"/>
          <w:lang w:val="en-US"/>
        </w:rPr>
        <w:t>. */</w:t>
      </w:r>
    </w:p>
    <w:p w14:paraId="2B3D79F8" w14:textId="77777777" w:rsidR="00FD633D" w:rsidRPr="00E060F7" w:rsidRDefault="00FD633D" w:rsidP="00FD633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Pr>
          <w:color w:val="984806"/>
          <w:lang w:val="en-US"/>
        </w:rPr>
        <w:t>garageErrors</w:t>
      </w:r>
      <w:r w:rsidRPr="00E060F7">
        <w:rPr>
          <w:color w:val="984806"/>
          <w:lang w:val="en-US"/>
        </w:rPr>
        <w:t>.xml</w:t>
      </w:r>
      <w:r w:rsidRPr="00E060F7">
        <w:rPr>
          <w:color w:val="000000"/>
          <w:lang w:val="en-US"/>
        </w:rPr>
        <w:t xml:space="preserve">", </w:t>
      </w:r>
      <w:r w:rsidRPr="00E060F7">
        <w:rPr>
          <w:color w:val="FF0000"/>
          <w:lang w:val="en-US"/>
        </w:rPr>
        <w:t>xdoc.getVariable("</w:t>
      </w:r>
      <w:r>
        <w:rPr>
          <w:color w:val="FF0000"/>
          <w:lang w:val="en-US"/>
        </w:rPr>
        <w:t>xErrors</w:t>
      </w:r>
      <w:r w:rsidRPr="00E060F7">
        <w:rPr>
          <w:color w:val="FF0000"/>
          <w:lang w:val="en-US"/>
        </w:rPr>
        <w:t>").getElement()</w:t>
      </w:r>
      <w:r w:rsidRPr="00E060F7">
        <w:rPr>
          <w:color w:val="000000"/>
          <w:lang w:val="en-US"/>
        </w:rPr>
        <w:t>);</w:t>
      </w:r>
    </w:p>
    <w:p w14:paraId="707CE90C"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30555EB"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Write validated document to</w:t>
      </w:r>
      <w:r w:rsidRPr="00E060F7">
        <w:rPr>
          <w:color w:val="808080"/>
          <w:lang w:val="en-US"/>
        </w:rPr>
        <w:t xml:space="preserve"> </w:t>
      </w:r>
      <w:r>
        <w:rPr>
          <w:color w:val="808080"/>
          <w:lang w:val="en-US"/>
        </w:rPr>
        <w:t xml:space="preserve">the file </w:t>
      </w:r>
      <w:r w:rsidRPr="00E060F7">
        <w:rPr>
          <w:color w:val="808080"/>
          <w:lang w:val="en-US"/>
        </w:rPr>
        <w:t>'xmlResult.xml'. */</w:t>
      </w:r>
    </w:p>
    <w:p w14:paraId="7EBDC2DA" w14:textId="77777777" w:rsidR="00FD633D" w:rsidRPr="00E060F7" w:rsidRDefault="00FD633D" w:rsidP="00FD633D">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50E92506" w14:textId="77777777" w:rsidR="00404A83"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1B3E4374"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3EAE7EAD"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t>}</w:t>
      </w:r>
    </w:p>
    <w:p w14:paraId="473E7BE7" w14:textId="77777777" w:rsidR="00404A83" w:rsidRPr="00E060F7" w:rsidRDefault="00404A83" w:rsidP="00404A83">
      <w:pPr>
        <w:pStyle w:val="Zdrojovykod-zlutyboxSynteastyl"/>
        <w:rPr>
          <w:lang w:val="en-US"/>
        </w:rPr>
      </w:pPr>
      <w:r w:rsidRPr="00E060F7">
        <w:rPr>
          <w:lang w:val="en-US"/>
        </w:rPr>
        <w:t>}</w:t>
      </w:r>
    </w:p>
    <w:p w14:paraId="43242A94" w14:textId="5BD210A7" w:rsidR="007C7575" w:rsidRPr="00E060F7" w:rsidRDefault="00FD633D" w:rsidP="007C7575">
      <w:pPr>
        <w:pStyle w:val="OdstavecSynteastyl"/>
        <w:rPr>
          <w:lang w:val="en-US"/>
        </w:rPr>
      </w:pPr>
      <w:r w:rsidRPr="00FD633D">
        <w:rPr>
          <w:lang w:val="en-US"/>
        </w:rPr>
        <w:t xml:space="preserve">Another procedure for constructing an XML file with error messages has been chosen in the example in Chapter </w:t>
      </w:r>
      <w:r w:rsidRPr="00E060F7">
        <w:rPr>
          <w:lang w:val="en-US"/>
        </w:rPr>
        <w:fldChar w:fldCharType="begin"/>
      </w:r>
      <w:r w:rsidRPr="00E060F7">
        <w:rPr>
          <w:lang w:val="en-US"/>
        </w:rPr>
        <w:instrText xml:space="preserve"> REF _Ref366054581 \r \h </w:instrText>
      </w:r>
      <w:r w:rsidRPr="00E060F7">
        <w:rPr>
          <w:lang w:val="en-US"/>
        </w:rPr>
      </w:r>
      <w:r w:rsidRPr="00E060F7">
        <w:rPr>
          <w:lang w:val="en-US"/>
        </w:rPr>
        <w:fldChar w:fldCharType="separate"/>
      </w:r>
      <w:r w:rsidR="00292987">
        <w:rPr>
          <w:lang w:val="en-US"/>
        </w:rPr>
        <w:t>14</w:t>
      </w:r>
      <w:r w:rsidRPr="00E060F7">
        <w:rPr>
          <w:lang w:val="en-US"/>
        </w:rPr>
        <w:fldChar w:fldCharType="end"/>
      </w:r>
      <w:r w:rsidRPr="00FD633D">
        <w:rPr>
          <w:lang w:val="en-US"/>
        </w:rPr>
        <w:t xml:space="preserve"> where XML is made by writing XML objects through the output stream in external methods.</w:t>
      </w:r>
    </w:p>
    <w:p w14:paraId="5D824B8D" w14:textId="77777777" w:rsidR="00500532" w:rsidRPr="00E060F7" w:rsidRDefault="008F7B9F" w:rsidP="007C7575">
      <w:pPr>
        <w:pStyle w:val="OdstavecSynteastyl"/>
        <w:rPr>
          <w:lang w:val="en-US"/>
        </w:rPr>
      </w:pPr>
      <w:r w:rsidRPr="008F7B9F">
        <w:rPr>
          <w:lang w:val="en-US"/>
        </w:rPr>
        <w:t>Another option would be to construct an element, ie a DOM object, in an external method and pass it on to the KXmlUtils utility.</w:t>
      </w:r>
    </w:p>
    <w:p w14:paraId="6A994D9E" w14:textId="77777777" w:rsidR="007C7575" w:rsidRPr="00E060F7" w:rsidRDefault="000657F7" w:rsidP="007C7575">
      <w:pPr>
        <w:pStyle w:val="Nadpis2"/>
        <w:rPr>
          <w:lang w:val="en-US"/>
        </w:rPr>
      </w:pPr>
      <w:bookmarkStart w:id="737" w:name="_Ref365892180"/>
      <w:bookmarkStart w:id="738" w:name="_Toc46929916"/>
      <w:r w:rsidRPr="00E060F7">
        <w:rPr>
          <w:lang w:val="en-US"/>
        </w:rPr>
        <w:t>R</w:t>
      </w:r>
      <w:r w:rsidR="00D94F05" w:rsidRPr="00E060F7">
        <w:rPr>
          <w:lang w:val="en-US"/>
        </w:rPr>
        <w:t>eport</w:t>
      </w:r>
      <w:r w:rsidR="008F7B9F">
        <w:rPr>
          <w:lang w:val="en-US"/>
        </w:rPr>
        <w:t>e</w:t>
      </w:r>
      <w:r w:rsidR="002A20E5" w:rsidRPr="00E060F7">
        <w:rPr>
          <w:lang w:val="en-US"/>
        </w:rPr>
        <w:t>r</w:t>
      </w:r>
      <w:bookmarkEnd w:id="737"/>
      <w:bookmarkEnd w:id="738"/>
    </w:p>
    <w:p w14:paraId="164387BC" w14:textId="271DF801" w:rsidR="007C7575" w:rsidRPr="00E060F7" w:rsidRDefault="00202DAF" w:rsidP="007C7575">
      <w:pPr>
        <w:pStyle w:val="OdstavecSynteastyl"/>
        <w:rPr>
          <w:lang w:val="en-US"/>
        </w:rPr>
      </w:pPr>
      <w:r>
        <w:rPr>
          <w:noProof/>
          <w:lang w:val="en-US"/>
        </w:rPr>
      </w:r>
      <w:r>
        <w:rPr>
          <w:noProof/>
          <w:lang w:val="en-US"/>
        </w:rPr>
        <w:pict w14:anchorId="390E2C22">
          <v:shape id="AutoShape 1075" o:spid="_x0000_s10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C7575" w:rsidRPr="00E060F7">
        <w:rPr>
          <w:lang w:val="en-US"/>
        </w:rPr>
        <w:t xml:space="preserve"> </w:t>
      </w:r>
      <w:r w:rsidR="00EF650E" w:rsidRPr="00E060F7">
        <w:rPr>
          <w:lang w:val="en-US"/>
        </w:rPr>
        <w:fldChar w:fldCharType="begin"/>
      </w:r>
      <w:r w:rsidR="007C7575" w:rsidRPr="00E060F7">
        <w:rPr>
          <w:lang w:val="en-US"/>
        </w:rPr>
        <w:instrText xml:space="preserve"> REF _Ref365891348 \r \h </w:instrText>
      </w:r>
      <w:r w:rsidR="00EF650E" w:rsidRPr="00E060F7">
        <w:rPr>
          <w:lang w:val="en-US"/>
        </w:rPr>
      </w:r>
      <w:r w:rsidR="00EF650E" w:rsidRPr="00E060F7">
        <w:rPr>
          <w:lang w:val="en-US"/>
        </w:rPr>
        <w:fldChar w:fldCharType="separate"/>
      </w:r>
      <w:r w:rsidR="00292987">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292987" w:rsidRPr="00E060F7">
        <w:rPr>
          <w:lang w:val="en-US"/>
        </w:rPr>
        <w:t>Debugger</w:t>
      </w:r>
      <w:r w:rsidR="008544BD">
        <w:rPr>
          <w:lang w:val="en-US"/>
        </w:rPr>
        <w:fldChar w:fldCharType="end"/>
      </w:r>
    </w:p>
    <w:p w14:paraId="37BAE8E6" w14:textId="77777777" w:rsidR="007C7575" w:rsidRPr="00E060F7" w:rsidRDefault="00DE11EA" w:rsidP="00E9572F">
      <w:pPr>
        <w:pStyle w:val="OdstavecSynteastyl"/>
        <w:rPr>
          <w:lang w:val="en-US"/>
        </w:rPr>
      </w:pPr>
      <w:r w:rsidRPr="00DE11EA">
        <w:rPr>
          <w:lang w:val="en-US"/>
        </w:rPr>
        <w:t xml:space="preserve">In case you need to define a custom set of error messages generated in </w:t>
      </w:r>
      <w:r w:rsidR="00E9572F">
        <w:rPr>
          <w:lang w:val="en-US"/>
        </w:rPr>
        <w:t>validtion</w:t>
      </w:r>
      <w:r w:rsidRPr="00DE11EA">
        <w:rPr>
          <w:lang w:val="en-US"/>
        </w:rPr>
        <w:t xml:space="preserve"> or constructing </w:t>
      </w:r>
      <w:r w:rsidR="00E9572F">
        <w:rPr>
          <w:lang w:val="en-US"/>
        </w:rPr>
        <w:t xml:space="preserve">of </w:t>
      </w:r>
      <w:r w:rsidRPr="00DE11EA">
        <w:rPr>
          <w:lang w:val="en-US"/>
        </w:rPr>
        <w:t xml:space="preserve">XML documents, </w:t>
      </w:r>
      <w:r w:rsidR="00E9572F">
        <w:rPr>
          <w:lang w:val="en-US"/>
        </w:rPr>
        <w:t xml:space="preserve">the </w:t>
      </w:r>
      <w:r w:rsidRPr="00DE11EA">
        <w:rPr>
          <w:lang w:val="en-US"/>
        </w:rPr>
        <w:t>X</w:t>
      </w:r>
      <w:r w:rsidR="00E9572F">
        <w:rPr>
          <w:lang w:val="en-US"/>
        </w:rPr>
        <w:t>-d</w:t>
      </w:r>
      <w:r w:rsidRPr="00DE11EA">
        <w:rPr>
          <w:lang w:val="en-US"/>
        </w:rPr>
        <w:t>efin</w:t>
      </w:r>
      <w:r w:rsidR="00E9572F">
        <w:rPr>
          <w:lang w:val="en-US"/>
        </w:rPr>
        <w:t>ition</w:t>
      </w:r>
      <w:r w:rsidRPr="00DE11EA">
        <w:rPr>
          <w:lang w:val="en-US"/>
        </w:rPr>
        <w:t xml:space="preserve"> technology provides a mechanism for defining multilingual error messages. There are three main tools for this purpose: </w:t>
      </w:r>
      <w:r w:rsidRPr="00E9572F">
        <w:rPr>
          <w:b/>
          <w:lang w:val="en-US"/>
        </w:rPr>
        <w:t>reports</w:t>
      </w:r>
      <w:r w:rsidRPr="00DE11EA">
        <w:rPr>
          <w:lang w:val="en-US"/>
        </w:rPr>
        <w:t xml:space="preserve">, </w:t>
      </w:r>
      <w:r w:rsidRPr="00E9572F">
        <w:rPr>
          <w:b/>
          <w:lang w:val="en-US"/>
        </w:rPr>
        <w:t>report tables</w:t>
      </w:r>
      <w:r w:rsidRPr="00DE11EA">
        <w:rPr>
          <w:lang w:val="en-US"/>
        </w:rPr>
        <w:t xml:space="preserve">, and </w:t>
      </w:r>
      <w:r w:rsidRPr="00E9572F">
        <w:rPr>
          <w:b/>
          <w:lang w:val="en-US"/>
        </w:rPr>
        <w:t>reporters</w:t>
      </w:r>
      <w:r w:rsidRPr="00DE11EA">
        <w:rPr>
          <w:lang w:val="en-US"/>
        </w:rPr>
        <w:t>. Th</w:t>
      </w:r>
      <w:r w:rsidR="00E9572F">
        <w:rPr>
          <w:lang w:val="en-US"/>
        </w:rPr>
        <w:t>is</w:t>
      </w:r>
      <w:r w:rsidRPr="00DE11EA">
        <w:rPr>
          <w:lang w:val="en-US"/>
        </w:rPr>
        <w:t xml:space="preserve"> tools are so general that they allow the use of </w:t>
      </w:r>
      <w:r w:rsidR="00E9572F">
        <w:rPr>
          <w:lang w:val="en-US"/>
        </w:rPr>
        <w:t xml:space="preserve">reported </w:t>
      </w:r>
      <w:r w:rsidRPr="00DE11EA">
        <w:rPr>
          <w:lang w:val="en-US"/>
        </w:rPr>
        <w:t xml:space="preserve">messages from X definition definitions </w:t>
      </w:r>
      <w:r w:rsidR="00E9572F">
        <w:rPr>
          <w:lang w:val="en-US"/>
        </w:rPr>
        <w:t xml:space="preserve">or </w:t>
      </w:r>
      <w:r w:rsidRPr="00DE11EA">
        <w:rPr>
          <w:lang w:val="en-US"/>
        </w:rPr>
        <w:t>in any application, not just when processing XML data.</w:t>
      </w:r>
    </w:p>
    <w:p w14:paraId="1885A2D6" w14:textId="77777777" w:rsidR="007C7575" w:rsidRPr="00E060F7" w:rsidRDefault="00E9572F" w:rsidP="007C7575">
      <w:pPr>
        <w:pStyle w:val="OdstavecSynteastyl"/>
        <w:rPr>
          <w:lang w:val="en-US"/>
        </w:rPr>
      </w:pPr>
      <w:r w:rsidRPr="00E9572F">
        <w:rPr>
          <w:lang w:val="en-US"/>
        </w:rPr>
        <w:t>This whole chapter is based on and quotes from [Doc4].</w:t>
      </w:r>
    </w:p>
    <w:p w14:paraId="59C4B911" w14:textId="77777777" w:rsidR="007C7575" w:rsidRPr="00E060F7" w:rsidRDefault="00090C6A" w:rsidP="00CB479D">
      <w:pPr>
        <w:pStyle w:val="Nadpis3"/>
        <w:rPr>
          <w:lang w:val="en-US"/>
        </w:rPr>
      </w:pPr>
      <w:bookmarkStart w:id="739" w:name="_Ref365989807"/>
      <w:bookmarkStart w:id="740" w:name="_Toc46929917"/>
      <w:r w:rsidRPr="00E060F7">
        <w:rPr>
          <w:lang w:val="en-US"/>
        </w:rPr>
        <w:t>Report</w:t>
      </w:r>
      <w:bookmarkEnd w:id="739"/>
      <w:r w:rsidR="00FF7FCF">
        <w:rPr>
          <w:lang w:val="en-US"/>
        </w:rPr>
        <w:t>s</w:t>
      </w:r>
      <w:bookmarkEnd w:id="740"/>
      <w:r w:rsidR="00EF650E" w:rsidRPr="00E060F7">
        <w:rPr>
          <w:lang w:val="en-US"/>
        </w:rPr>
        <w:fldChar w:fldCharType="begin"/>
      </w:r>
      <w:r w:rsidR="007F1234" w:rsidRPr="00E060F7">
        <w:rPr>
          <w:lang w:val="en-US"/>
        </w:rPr>
        <w:instrText xml:space="preserve"> XE "report</w:instrText>
      </w:r>
      <w:r w:rsidR="00F63506" w:rsidRPr="00E060F7">
        <w:rPr>
          <w:lang w:val="en-US"/>
        </w:rPr>
        <w:instrText>y</w:instrText>
      </w:r>
      <w:r w:rsidR="007F1234" w:rsidRPr="00E060F7">
        <w:rPr>
          <w:lang w:val="en-US"/>
        </w:rPr>
        <w:instrText xml:space="preserve">" </w:instrText>
      </w:r>
      <w:r w:rsidR="00EF650E" w:rsidRPr="00E060F7">
        <w:rPr>
          <w:lang w:val="en-US"/>
        </w:rPr>
        <w:fldChar w:fldCharType="end"/>
      </w:r>
    </w:p>
    <w:p w14:paraId="6AFCAC65" w14:textId="77777777" w:rsidR="00090C6A" w:rsidRPr="00E060F7" w:rsidRDefault="000B3654" w:rsidP="000B3654">
      <w:pPr>
        <w:pStyle w:val="OdstavecSynteastyl"/>
        <w:rPr>
          <w:lang w:val="en-US"/>
        </w:rPr>
      </w:pPr>
      <w:r w:rsidRPr="000B3654">
        <w:rPr>
          <w:lang w:val="en-US"/>
        </w:rPr>
        <w:t>Reports are objects that are used to handle text messages. Each report is</w:t>
      </w:r>
      <w:r w:rsidR="00090C6A" w:rsidRPr="00E060F7">
        <w:rPr>
          <w:lang w:val="en-US"/>
        </w:rPr>
        <w:t>:</w:t>
      </w:r>
    </w:p>
    <w:p w14:paraId="7A6E9C1E" w14:textId="77777777" w:rsidR="00090C6A" w:rsidRPr="00E060F7" w:rsidRDefault="00090C6A" w:rsidP="007D4BA3">
      <w:pPr>
        <w:pStyle w:val="OdstavecSynteastyl"/>
        <w:numPr>
          <w:ilvl w:val="0"/>
          <w:numId w:val="77"/>
        </w:numPr>
        <w:rPr>
          <w:lang w:val="en-US"/>
        </w:rPr>
      </w:pPr>
      <w:r w:rsidRPr="00E060F7">
        <w:rPr>
          <w:i/>
          <w:lang w:val="en-US"/>
        </w:rPr>
        <w:t>modifi</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contain a modifiable part, the so-called </w:t>
      </w:r>
      <w:r w:rsidR="000B3654" w:rsidRPr="000B3654">
        <w:rPr>
          <w:b/>
          <w:lang w:val="en-US"/>
        </w:rPr>
        <w:t>model text</w:t>
      </w:r>
      <w:r w:rsidR="000B3654" w:rsidRPr="000B3654">
        <w:rPr>
          <w:lang w:val="en-US"/>
        </w:rPr>
        <w:t>. Modifications are provided by modifiable text values and parameters with a specific value</w:t>
      </w:r>
      <w:r w:rsidRPr="00E060F7">
        <w:rPr>
          <w:lang w:val="en-US"/>
        </w:rPr>
        <w:t>;</w:t>
      </w:r>
    </w:p>
    <w:p w14:paraId="00682DCD" w14:textId="77777777" w:rsidR="00D94F05" w:rsidRPr="00E060F7" w:rsidRDefault="00090C6A" w:rsidP="007D4BA3">
      <w:pPr>
        <w:pStyle w:val="OdstavecSynteastyl"/>
        <w:numPr>
          <w:ilvl w:val="0"/>
          <w:numId w:val="77"/>
        </w:numPr>
        <w:rPr>
          <w:lang w:val="en-US"/>
        </w:rPr>
      </w:pPr>
      <w:r w:rsidRPr="00E060F7">
        <w:rPr>
          <w:i/>
          <w:lang w:val="en-US"/>
        </w:rPr>
        <w:t>lo</w:t>
      </w:r>
      <w:r w:rsidR="000B3654">
        <w:rPr>
          <w:i/>
          <w:lang w:val="en-US"/>
        </w:rPr>
        <w:t>c</w:t>
      </w:r>
      <w:r w:rsidRPr="00E060F7">
        <w:rPr>
          <w:i/>
          <w:lang w:val="en-US"/>
        </w:rPr>
        <w:t>aliz</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exist in multiple language variants</w:t>
      </w:r>
      <w:r w:rsidRPr="00E060F7">
        <w:rPr>
          <w:lang w:val="en-US"/>
        </w:rPr>
        <w:t>;</w:t>
      </w:r>
    </w:p>
    <w:p w14:paraId="37B1D18A" w14:textId="77777777" w:rsidR="00090C6A" w:rsidRPr="00E060F7" w:rsidRDefault="00090C6A" w:rsidP="007D4BA3">
      <w:pPr>
        <w:pStyle w:val="OdstavecSynteastyl"/>
        <w:numPr>
          <w:ilvl w:val="0"/>
          <w:numId w:val="77"/>
        </w:numPr>
        <w:rPr>
          <w:lang w:val="en-US"/>
        </w:rPr>
      </w:pPr>
      <w:r w:rsidRPr="00E060F7">
        <w:rPr>
          <w:i/>
          <w:lang w:val="en-US"/>
        </w:rPr>
        <w:t>unifi</w:t>
      </w:r>
      <w:r w:rsidR="000B3654">
        <w:rPr>
          <w:i/>
          <w:lang w:val="en-US"/>
        </w:rPr>
        <w:t>able</w:t>
      </w:r>
      <w:r w:rsidRPr="00E060F7">
        <w:rPr>
          <w:i/>
          <w:lang w:val="en-US"/>
        </w:rPr>
        <w:t xml:space="preserve"> </w:t>
      </w:r>
      <w:r w:rsidRPr="00E060F7">
        <w:rPr>
          <w:lang w:val="en-US"/>
        </w:rPr>
        <w:t xml:space="preserve">– </w:t>
      </w:r>
      <w:r w:rsidR="00FF7FCF" w:rsidRPr="00FF7FCF">
        <w:rPr>
          <w:lang w:val="en-US"/>
        </w:rPr>
        <w:t>ie each report can be uniquely identified using identifiers</w:t>
      </w:r>
      <w:r w:rsidRPr="00E060F7">
        <w:rPr>
          <w:lang w:val="en-US"/>
        </w:rPr>
        <w:t>.</w:t>
      </w:r>
    </w:p>
    <w:p w14:paraId="3BC05A39" w14:textId="763493B1" w:rsidR="00090C6A" w:rsidRPr="00E060F7" w:rsidRDefault="00FF7FCF" w:rsidP="007C7575">
      <w:pPr>
        <w:pStyle w:val="OdstavecSynteastyl"/>
        <w:rPr>
          <w:lang w:val="en-US"/>
        </w:rPr>
      </w:pPr>
      <w:r w:rsidRPr="00FF7FCF">
        <w:rPr>
          <w:lang w:val="en-US"/>
        </w:rPr>
        <w:t>Each report is of a type that expresses the purpose for which the report serves (e.g., an error</w:t>
      </w:r>
      <w:r>
        <w:rPr>
          <w:lang w:val="en-US"/>
        </w:rPr>
        <w:t>, warning,</w:t>
      </w:r>
      <w:r w:rsidRPr="00FF7FCF">
        <w:rPr>
          <w:lang w:val="en-US"/>
        </w:rPr>
        <w:t xml:space="preserve"> or </w:t>
      </w:r>
      <w:r>
        <w:rPr>
          <w:lang w:val="en-US"/>
        </w:rPr>
        <w:t xml:space="preserve">an </w:t>
      </w:r>
      <w:r w:rsidRPr="00FF7FCF">
        <w:rPr>
          <w:lang w:val="en-US"/>
        </w:rPr>
        <w:t xml:space="preserve">informative message). Language localization of reports is done through so-called </w:t>
      </w:r>
      <w:r w:rsidRPr="00FF7FCF">
        <w:rPr>
          <w:b/>
          <w:lang w:val="en-US"/>
        </w:rPr>
        <w:t>report tables</w:t>
      </w:r>
      <w:r w:rsidRPr="00FF7FCF">
        <w:rPr>
          <w:lang w:val="en-US"/>
        </w:rPr>
        <w:t xml:space="preserve"> (see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292987">
        <w:rPr>
          <w:lang w:val="en-US"/>
        </w:rPr>
        <w:t>13.2.2</w:t>
      </w:r>
      <w:r w:rsidRPr="00E060F7">
        <w:rPr>
          <w:lang w:val="en-US"/>
        </w:rPr>
        <w:fldChar w:fldCharType="end"/>
      </w:r>
      <w:r w:rsidRPr="00FF7FCF">
        <w:rPr>
          <w:lang w:val="en-US"/>
        </w:rPr>
        <w:t xml:space="preserve">), which are managed by the system manager (see chapter </w:t>
      </w:r>
      <w:r w:rsidRPr="00E060F7">
        <w:rPr>
          <w:lang w:val="en-US"/>
        </w:rPr>
        <w:fldChar w:fldCharType="begin"/>
      </w:r>
      <w:r w:rsidRPr="00E060F7">
        <w:rPr>
          <w:lang w:val="en-US"/>
        </w:rPr>
        <w:instrText xml:space="preserve"> REF _Ref365892100 \r \h </w:instrText>
      </w:r>
      <w:r w:rsidRPr="00E060F7">
        <w:rPr>
          <w:lang w:val="en-US"/>
        </w:rPr>
      </w:r>
      <w:r w:rsidRPr="00E060F7">
        <w:rPr>
          <w:lang w:val="en-US"/>
        </w:rPr>
        <w:fldChar w:fldCharType="separate"/>
      </w:r>
      <w:r w:rsidR="00292987">
        <w:rPr>
          <w:lang w:val="en-US"/>
        </w:rPr>
        <w:t>13.2.3</w:t>
      </w:r>
      <w:r w:rsidRPr="00E060F7">
        <w:rPr>
          <w:lang w:val="en-US"/>
        </w:rPr>
        <w:fldChar w:fldCharType="end"/>
      </w:r>
      <w:r w:rsidRPr="00FF7FCF">
        <w:rPr>
          <w:lang w:val="en-US"/>
        </w:rPr>
        <w:t>).</w:t>
      </w:r>
    </w:p>
    <w:p w14:paraId="5D5222AF" w14:textId="77777777" w:rsidR="00090C6A" w:rsidRPr="00E060F7" w:rsidRDefault="00FF7FCF" w:rsidP="00FF7FCF">
      <w:pPr>
        <w:pStyle w:val="Nadpis4"/>
      </w:pPr>
      <w:r w:rsidRPr="00FF7FCF">
        <w:t>Report identifiers</w:t>
      </w:r>
    </w:p>
    <w:p w14:paraId="33097595" w14:textId="77777777" w:rsidR="00565F91" w:rsidRPr="00E060F7" w:rsidRDefault="000234A9" w:rsidP="007C7575">
      <w:pPr>
        <w:pStyle w:val="OdstavecSynteastyl"/>
        <w:rPr>
          <w:lang w:val="en-US"/>
        </w:rPr>
      </w:pPr>
      <w:r w:rsidRPr="000234A9">
        <w:rPr>
          <w:lang w:val="en-US"/>
        </w:rPr>
        <w:t>Each report is uniquely identified by its identifier. The identifier is made up of</w:t>
      </w:r>
      <w:r w:rsidR="00565F91" w:rsidRPr="00E060F7">
        <w:rPr>
          <w:lang w:val="en-US"/>
        </w:rPr>
        <w:t>:</w:t>
      </w:r>
    </w:p>
    <w:p w14:paraId="0CF09F16" w14:textId="77777777" w:rsidR="00565F91" w:rsidRPr="00E060F7" w:rsidRDefault="00565F91" w:rsidP="007D4BA3">
      <w:pPr>
        <w:pStyle w:val="OdstavecSynteastyl"/>
        <w:numPr>
          <w:ilvl w:val="0"/>
          <w:numId w:val="78"/>
        </w:numPr>
        <w:rPr>
          <w:lang w:val="en-US"/>
        </w:rPr>
      </w:pPr>
      <w:r w:rsidRPr="00E060F7">
        <w:rPr>
          <w:i/>
          <w:lang w:val="en-US"/>
        </w:rPr>
        <w:t>prefix</w:t>
      </w:r>
      <w:r w:rsidRPr="00E060F7">
        <w:rPr>
          <w:lang w:val="en-US"/>
        </w:rPr>
        <w:t xml:space="preserve"> –</w:t>
      </w:r>
      <w:r w:rsidR="00353F18">
        <w:rPr>
          <w:lang w:val="en-US"/>
        </w:rPr>
        <w:t xml:space="preserve"> </w:t>
      </w:r>
      <w:r w:rsidR="00353F18" w:rsidRPr="00353F18">
        <w:rPr>
          <w:lang w:val="en-US"/>
        </w:rPr>
        <w:t>serves to identify the report table to which the report belongs. The prefix must consist of large ASCII characters with a length of 2 to 1</w:t>
      </w:r>
      <w:r w:rsidR="00353F18">
        <w:rPr>
          <w:lang w:val="en-US"/>
        </w:rPr>
        <w:t>0</w:t>
      </w:r>
      <w:r w:rsidR="00353F18" w:rsidRPr="00353F18">
        <w:rPr>
          <w:lang w:val="en-US"/>
        </w:rPr>
        <w:t xml:space="preserve"> characters</w:t>
      </w:r>
      <w:r w:rsidRPr="00E060F7">
        <w:rPr>
          <w:lang w:val="en-US"/>
        </w:rPr>
        <w:t>;</w:t>
      </w:r>
    </w:p>
    <w:p w14:paraId="0613CD30" w14:textId="77777777" w:rsidR="008C1FDF" w:rsidRPr="00E060F7" w:rsidRDefault="00565F91" w:rsidP="007D4BA3">
      <w:pPr>
        <w:pStyle w:val="OdstavecSynteastyl"/>
        <w:numPr>
          <w:ilvl w:val="0"/>
          <w:numId w:val="78"/>
        </w:numPr>
        <w:rPr>
          <w:lang w:val="en-US"/>
        </w:rPr>
      </w:pPr>
      <w:r w:rsidRPr="00E060F7">
        <w:rPr>
          <w:i/>
          <w:lang w:val="en-US"/>
        </w:rPr>
        <w:t>identifi</w:t>
      </w:r>
      <w:r w:rsidR="00353F18">
        <w:rPr>
          <w:i/>
          <w:lang w:val="en-US"/>
        </w:rPr>
        <w:t>cation</w:t>
      </w:r>
      <w:r w:rsidRPr="00E060F7">
        <w:rPr>
          <w:i/>
          <w:lang w:val="en-US"/>
        </w:rPr>
        <w:t xml:space="preserve"> </w:t>
      </w:r>
      <w:r w:rsidR="00353F18">
        <w:rPr>
          <w:i/>
          <w:lang w:val="en-US"/>
        </w:rPr>
        <w:t>part</w:t>
      </w:r>
      <w:r w:rsidRPr="00E060F7">
        <w:rPr>
          <w:lang w:val="en-US"/>
        </w:rPr>
        <w:t xml:space="preserve"> –</w:t>
      </w:r>
      <w:r w:rsidR="00353F18">
        <w:rPr>
          <w:lang w:val="en-US"/>
        </w:rPr>
        <w:t xml:space="preserve"> </w:t>
      </w:r>
      <w:r w:rsidR="00353F18" w:rsidRPr="00353F18">
        <w:rPr>
          <w:lang w:val="en-US"/>
        </w:rPr>
        <w:t>is a unique identifier within the report table. It must start with an ASCII character that is not a capital letter, followed by any sequence of small as well as large ASCII letters, digits, or underscores (_).</w:t>
      </w:r>
      <w:r w:rsidRPr="00E060F7">
        <w:rPr>
          <w:lang w:val="en-US"/>
        </w:rPr>
        <w:t>.</w:t>
      </w:r>
    </w:p>
    <w:p w14:paraId="40B354C6" w14:textId="77777777" w:rsidR="000D51DB" w:rsidRPr="00E060F7" w:rsidRDefault="00353F18" w:rsidP="007C7575">
      <w:pPr>
        <w:pStyle w:val="OdstavecSynteastyl"/>
        <w:rPr>
          <w:lang w:val="en-US"/>
        </w:rPr>
      </w:pPr>
      <w:r>
        <w:rPr>
          <w:lang w:val="en-US"/>
        </w:rPr>
        <w:t>Examples of</w:t>
      </w:r>
      <w:r w:rsidR="00565F91" w:rsidRPr="00E060F7">
        <w:rPr>
          <w:lang w:val="en-US"/>
        </w:rPr>
        <w:t xml:space="preserve"> valid </w:t>
      </w:r>
      <w:r>
        <w:rPr>
          <w:lang w:val="en-US"/>
        </w:rPr>
        <w:t xml:space="preserve">identifierfor the </w:t>
      </w:r>
      <w:r w:rsidR="0030327F" w:rsidRPr="00E060F7">
        <w:rPr>
          <w:lang w:val="en-US"/>
        </w:rPr>
        <w:t>prefix „V</w:t>
      </w:r>
      <w:r>
        <w:rPr>
          <w:lang w:val="en-US"/>
        </w:rPr>
        <w:t>HCL</w:t>
      </w:r>
      <w:r w:rsidR="0030327F" w:rsidRPr="00E060F7">
        <w:rPr>
          <w:lang w:val="en-US"/>
        </w:rPr>
        <w:t>“</w:t>
      </w:r>
      <w:r>
        <w:rPr>
          <w:lang w:val="en-US"/>
        </w:rPr>
        <w:t>:</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001</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_</w:t>
      </w:r>
      <w:r>
        <w:rPr>
          <w:rFonts w:ascii="Consolas" w:hAnsi="Consolas" w:cs="Consolas"/>
          <w:lang w:val="en-US"/>
        </w:rPr>
        <w:t>vrn</w:t>
      </w:r>
      <w:r w:rsidR="0030327F" w:rsidRPr="00E060F7">
        <w:rPr>
          <w:lang w:val="en-US"/>
        </w:rPr>
        <w:t xml:space="preserve">, </w:t>
      </w:r>
      <w:r>
        <w:rPr>
          <w:lang w:val="en-US"/>
        </w:rPr>
        <w:t>VHCLcolor</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0120_1</w:t>
      </w:r>
      <w:r>
        <w:rPr>
          <w:rFonts w:ascii="Consolas" w:hAnsi="Consolas" w:cs="Consolas"/>
          <w:lang w:val="en-US"/>
        </w:rPr>
        <w:t xml:space="preserve"> etc</w:t>
      </w:r>
      <w:r w:rsidR="0030327F" w:rsidRPr="00E060F7">
        <w:rPr>
          <w:lang w:val="en-US"/>
        </w:rPr>
        <w:t>.</w:t>
      </w:r>
    </w:p>
    <w:p w14:paraId="3AC7FB75" w14:textId="77777777" w:rsidR="00565F91" w:rsidRPr="00E060F7" w:rsidRDefault="00353F18" w:rsidP="00353F18">
      <w:pPr>
        <w:pStyle w:val="Nadpis4"/>
      </w:pPr>
      <w:bookmarkStart w:id="741" w:name="_Ref365896417"/>
      <w:r w:rsidRPr="00353F18">
        <w:t>Model text, parameters and links</w:t>
      </w:r>
      <w:bookmarkEnd w:id="741"/>
    </w:p>
    <w:p w14:paraId="250694F1" w14:textId="77777777" w:rsidR="0030327F" w:rsidRPr="00E060F7" w:rsidRDefault="002429A3" w:rsidP="007C7575">
      <w:pPr>
        <w:pStyle w:val="OdstavecSynteastyl"/>
        <w:rPr>
          <w:lang w:val="en-US"/>
        </w:rPr>
      </w:pPr>
      <w:r w:rsidRPr="002429A3">
        <w:rPr>
          <w:lang w:val="en-US"/>
        </w:rPr>
        <w:t xml:space="preserve">The report model template is the text string can contain </w:t>
      </w:r>
      <w:r w:rsidRPr="002429A3">
        <w:rPr>
          <w:b/>
          <w:lang w:val="en-US"/>
        </w:rPr>
        <w:t>parameters</w:t>
      </w:r>
      <w:r w:rsidRPr="002429A3">
        <w:rPr>
          <w:lang w:val="en-US"/>
        </w:rPr>
        <w:t xml:space="preserve"> and possibly </w:t>
      </w:r>
      <w:r w:rsidRPr="002429A3">
        <w:rPr>
          <w:b/>
          <w:lang w:val="en-US"/>
        </w:rPr>
        <w:t>links to other reports</w:t>
      </w:r>
      <w:r w:rsidRPr="002429A3">
        <w:rPr>
          <w:lang w:val="en-US"/>
        </w:rPr>
        <w:t xml:space="preserve">. A text string can </w:t>
      </w:r>
      <w:r>
        <w:rPr>
          <w:lang w:val="en-US"/>
        </w:rPr>
        <w:t>contain characters in any UTF alphabet</w:t>
      </w:r>
      <w:r w:rsidR="00E171F4" w:rsidRPr="00E060F7">
        <w:rPr>
          <w:lang w:val="en-US"/>
        </w:rPr>
        <w:t>.</w:t>
      </w:r>
    </w:p>
    <w:p w14:paraId="088CA870" w14:textId="77777777" w:rsidR="00E171F4" w:rsidRPr="00E060F7" w:rsidRDefault="002429A3" w:rsidP="007C7575">
      <w:pPr>
        <w:pStyle w:val="OdstavecSynteastyl"/>
        <w:rPr>
          <w:lang w:val="en-US"/>
        </w:rPr>
      </w:pPr>
      <w:r w:rsidRPr="002429A3">
        <w:rPr>
          <w:lang w:val="en-US"/>
        </w:rPr>
        <w:t xml:space="preserve">The </w:t>
      </w:r>
      <w:r w:rsidRPr="002429A3">
        <w:rPr>
          <w:b/>
          <w:lang w:val="en-US"/>
        </w:rPr>
        <w:t>parameter</w:t>
      </w:r>
      <w:r w:rsidRPr="002429A3">
        <w:rPr>
          <w:lang w:val="en-US"/>
        </w:rPr>
        <w:t xml:space="preserve"> of report </w:t>
      </w:r>
      <w:r>
        <w:rPr>
          <w:lang w:val="en-US"/>
        </w:rPr>
        <w:t xml:space="preserve">template model </w:t>
      </w:r>
      <w:r w:rsidRPr="002429A3">
        <w:rPr>
          <w:lang w:val="en-US"/>
        </w:rPr>
        <w:t xml:space="preserve">starts with "&amp;" and bracket "{" followed by parameter name and ending with closing bracket "}". </w:t>
      </w:r>
      <w:r w:rsidR="003C2A77">
        <w:rPr>
          <w:lang w:val="en-US"/>
        </w:rPr>
        <w:t xml:space="preserve">Usually the parameter name is a number corresponding to the report mehod </w:t>
      </w:r>
      <w:r w:rsidR="003C2A77">
        <w:rPr>
          <w:lang w:val="en-US"/>
        </w:rPr>
        <w:lastRenderedPageBreak/>
        <w:t>argument number. However, t</w:t>
      </w:r>
      <w:r w:rsidRPr="002429A3">
        <w:rPr>
          <w:lang w:val="en-US"/>
        </w:rPr>
        <w:t xml:space="preserve">he parameter name </w:t>
      </w:r>
      <w:r w:rsidR="003C2A77">
        <w:rPr>
          <w:lang w:val="en-US"/>
        </w:rPr>
        <w:t>may also</w:t>
      </w:r>
      <w:r w:rsidRPr="002429A3">
        <w:rPr>
          <w:lang w:val="en-US"/>
        </w:rPr>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rPr>
          <w:lang w:val="en-US"/>
        </w:rPr>
      </w:pPr>
      <w:r w:rsidRPr="002429A3">
        <w:rPr>
          <w:lang w:val="en-US"/>
        </w:rPr>
        <w:t>Examples of text models with parameters:</w:t>
      </w:r>
    </w:p>
    <w:p w14:paraId="3AB1DC0D" w14:textId="77777777" w:rsidR="00A90449" w:rsidRPr="00E060F7" w:rsidRDefault="003329E6" w:rsidP="003329E6">
      <w:pPr>
        <w:pStyle w:val="OdstavecSynteastyl"/>
        <w:rPr>
          <w:rStyle w:val="Zdrojovykod-zlutyboxSynteastylChar"/>
          <w:lang w:val="en-US"/>
        </w:rPr>
      </w:pPr>
      <w:r w:rsidRPr="00E060F7">
        <w:rPr>
          <w:lang w:val="en-US"/>
        </w:rPr>
        <w:tab/>
      </w:r>
      <w:r w:rsidRPr="00E060F7">
        <w:rPr>
          <w:rStyle w:val="Zdrojovykod-zlutyboxSynteastylChar"/>
          <w:lang w:val="en-US"/>
        </w:rPr>
        <w:t>V</w:t>
      </w:r>
      <w:r w:rsidR="002429A3">
        <w:rPr>
          <w:rStyle w:val="Zdrojovykod-zlutyboxSynteastylChar"/>
          <w:lang w:val="en-US"/>
        </w:rPr>
        <w:t>ehicle</w:t>
      </w:r>
      <w:r w:rsidR="00A90449" w:rsidRPr="00E060F7">
        <w:rPr>
          <w:rStyle w:val="Zdrojovykod-zlutyboxSynteastylChar"/>
          <w:lang w:val="en-US"/>
        </w:rPr>
        <w:t xml:space="preserve"> </w:t>
      </w:r>
      <w:r w:rsidRPr="00E060F7">
        <w:rPr>
          <w:rStyle w:val="Zdrojovykod-zlutyboxSynteastylChar"/>
          <w:lang w:val="en-US"/>
        </w:rPr>
        <w:t>"</w:t>
      </w:r>
      <w:r w:rsidR="001A00A8" w:rsidRPr="00E060F7">
        <w:rPr>
          <w:rStyle w:val="Zdrojovykod-zlutyboxSynteastylChar"/>
          <w:lang w:val="en-US"/>
        </w:rPr>
        <w:t>&amp;</w:t>
      </w:r>
      <w:r w:rsidR="00A90449" w:rsidRPr="00E060F7">
        <w:rPr>
          <w:rStyle w:val="Zdrojovykod-zlutyboxSynteastylChar"/>
          <w:lang w:val="en-US"/>
        </w:rPr>
        <w:t>{</w:t>
      </w:r>
      <w:r w:rsidR="002429A3">
        <w:rPr>
          <w:rStyle w:val="Zdrojovykod-zlutyboxSynteastylChar"/>
          <w:lang w:val="en-US"/>
        </w:rPr>
        <w:t>0</w:t>
      </w:r>
      <w:r w:rsidR="00A90449" w:rsidRPr="00E060F7">
        <w:rPr>
          <w:rStyle w:val="Zdrojovykod-zlutyboxSynteastylChar"/>
          <w:lang w:val="en-US"/>
        </w:rPr>
        <w:t>}</w:t>
      </w:r>
      <w:r w:rsidRPr="00E060F7">
        <w:rPr>
          <w:rStyle w:val="Zdrojovykod-zlutyboxSynteastylChar"/>
          <w:lang w:val="en-US"/>
        </w:rPr>
        <w:t>"</w:t>
      </w:r>
      <w:r w:rsidR="00A90449" w:rsidRPr="00E060F7">
        <w:rPr>
          <w:rStyle w:val="Zdrojovykod-zlutyboxSynteastylChar"/>
          <w:lang w:val="en-US"/>
        </w:rPr>
        <w:t xml:space="preserve"> </w:t>
      </w:r>
      <w:r w:rsidR="002429A3">
        <w:rPr>
          <w:rStyle w:val="Zdrojovykod-zlutyboxSynteastylChar"/>
          <w:lang w:val="en-US"/>
        </w:rPr>
        <w:t>was not found in the database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429A3">
        <w:rPr>
          <w:rStyle w:val="Zdrojovykod-zlutyboxSynteastylChar"/>
          <w:lang w:val="en-US"/>
        </w:rPr>
        <w:t>1</w:t>
      </w:r>
      <w:r w:rsidRPr="00E060F7">
        <w:rPr>
          <w:rStyle w:val="Zdrojovykod-zlutyboxSynteastylChar"/>
          <w:lang w:val="en-US"/>
        </w:rPr>
        <w:t>}</w:t>
      </w:r>
    </w:p>
    <w:p w14:paraId="5453C141" w14:textId="77777777" w:rsidR="003329E6" w:rsidRPr="00E060F7" w:rsidRDefault="00E9572F" w:rsidP="007C7575">
      <w:pPr>
        <w:pStyle w:val="OdstavecSynteastyl"/>
        <w:rPr>
          <w:lang w:val="en-US"/>
        </w:rPr>
      </w:pPr>
      <w:r w:rsidRPr="00E9572F">
        <w:rPr>
          <w:lang w:val="en-US"/>
        </w:rPr>
        <w:t>In order to be able to handle cases where the parameter is not specified for the model text, the parameter can be added to separate brackets after the parameter</w:t>
      </w:r>
      <w:r>
        <w:rPr>
          <w:lang w:val="en-US"/>
        </w:rPr>
        <w:t xml:space="preserve"> </w:t>
      </w:r>
      <w:r w:rsidRPr="00E9572F">
        <w:rPr>
          <w:lang w:val="en-US"/>
        </w:rPr>
        <w:t>the given parameter only</w:t>
      </w:r>
      <w:r>
        <w:rPr>
          <w:lang w:val="en-US"/>
        </w:rPr>
        <w:t>. This text is writte to the resut text only</w:t>
      </w:r>
      <w:r w:rsidRPr="00E9572F">
        <w:rPr>
          <w:lang w:val="en-US"/>
        </w:rPr>
        <w:t xml:space="preserve"> if the </w:t>
      </w:r>
      <w:r>
        <w:rPr>
          <w:lang w:val="en-US"/>
        </w:rPr>
        <w:t xml:space="preserve">value of </w:t>
      </w:r>
      <w:r w:rsidRPr="00E9572F">
        <w:rPr>
          <w:lang w:val="en-US"/>
        </w:rPr>
        <w:t>the parameter is missing</w:t>
      </w:r>
      <w:r w:rsidR="003329E6" w:rsidRPr="00E060F7">
        <w:rPr>
          <w:lang w:val="en-US"/>
        </w:rPr>
        <w:t>:</w:t>
      </w:r>
    </w:p>
    <w:p w14:paraId="2C29AEFC" w14:textId="77777777" w:rsidR="003329E6" w:rsidRPr="00E060F7" w:rsidRDefault="003329E6" w:rsidP="007C7575">
      <w:pPr>
        <w:pStyle w:val="OdstavecSynteastyl"/>
        <w:rPr>
          <w:lang w:val="en-US"/>
        </w:rPr>
      </w:pPr>
      <w:r w:rsidRPr="00E060F7">
        <w:rPr>
          <w:lang w:val="en-US"/>
        </w:rPr>
        <w:tab/>
      </w:r>
      <w:r w:rsidRPr="00E060F7">
        <w:rPr>
          <w:rStyle w:val="Zdrojovykod-zlutyboxSynteastylChar"/>
          <w:lang w:val="en-US"/>
        </w:rPr>
        <w:t>V</w:t>
      </w:r>
      <w:r w:rsidR="00E9572F">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E9572F">
        <w:rPr>
          <w:rStyle w:val="Zdrojovykod-zlutyboxSynteastylChar"/>
          <w:lang w:val="en-US"/>
        </w:rPr>
        <w:t>0</w:t>
      </w:r>
      <w:r w:rsidRPr="00E060F7">
        <w:rPr>
          <w:rStyle w:val="Zdrojovykod-zlutyboxSynteastylChar"/>
          <w:lang w:val="en-US"/>
        </w:rPr>
        <w:t xml:space="preserve">}" </w:t>
      </w:r>
      <w:r w:rsidR="00E9572F">
        <w:rPr>
          <w:rStyle w:val="Zdrojovykod-zlutyboxSynteastylChar"/>
          <w:lang w:val="en-US"/>
        </w:rPr>
        <w:t>was not found</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1</w:t>
      </w:r>
      <w:r w:rsidRPr="00E060F7">
        <w:rPr>
          <w:rStyle w:val="Zdrojovykod-zlutyboxSynteastylChar"/>
          <w:lang w:val="en-US"/>
        </w:rPr>
        <w:t>}{</w:t>
      </w:r>
      <w:r w:rsidR="00F92ABD">
        <w:rPr>
          <w:rStyle w:val="Zdrojovykod-zlutyboxSynteastylChar"/>
          <w:lang w:val="en-US"/>
        </w:rPr>
        <w:t xml:space="preserve"> </w:t>
      </w:r>
      <w:r w:rsidR="00E9572F">
        <w:rPr>
          <w:rStyle w:val="Zdrojovykod-zlutyboxSynteastylChar"/>
          <w:lang w:val="en-US"/>
        </w:rPr>
        <w:t>in the</w:t>
      </w:r>
      <w:r w:rsidRPr="00E060F7">
        <w:rPr>
          <w:rStyle w:val="Zdrojovykod-zlutyboxSynteastylChar"/>
          <w:lang w:val="en-US"/>
        </w:rPr>
        <w:t xml:space="preserve"> datab</w:t>
      </w:r>
      <w:r w:rsidR="00E9572F">
        <w:rPr>
          <w:rStyle w:val="Zdrojovykod-zlutyboxSynteastylChar"/>
          <w:lang w:val="en-US"/>
        </w:rPr>
        <w:t>ase</w:t>
      </w:r>
      <w:r w:rsidR="00F92ABD">
        <w:rPr>
          <w:rStyle w:val="Zdrojovykod-zlutyboxSynteastylChar"/>
          <w:lang w:val="en-US"/>
        </w:rPr>
        <w:t xml:space="preserve"> </w:t>
      </w:r>
      <w:r w:rsidRPr="00E060F7">
        <w:rPr>
          <w:rStyle w:val="Zdrojovykod-zlutyboxSynteastylChar"/>
          <w:lang w:val="en-US"/>
        </w:rPr>
        <w:t>}</w:t>
      </w:r>
    </w:p>
    <w:p w14:paraId="562AC141" w14:textId="205F9FF2" w:rsidR="003329E6" w:rsidRPr="00E060F7" w:rsidRDefault="00E9572F" w:rsidP="007C7575">
      <w:pPr>
        <w:pStyle w:val="OdstavecSynteastyl"/>
        <w:rPr>
          <w:lang w:val="en-US"/>
        </w:rPr>
      </w:pPr>
      <w:r w:rsidRPr="00E9572F">
        <w:rPr>
          <w:lang w:val="en-US"/>
        </w:rPr>
        <w:t>If it is now assumed that the parameter</w:t>
      </w:r>
      <w:r w:rsidR="00F92ABD">
        <w:rPr>
          <w:lang w:val="en-US"/>
        </w:rPr>
        <w:t xml:space="preserve"> &amp;{0} </w:t>
      </w:r>
      <w:r w:rsidRPr="00E9572F">
        <w:rPr>
          <w:lang w:val="en-US"/>
        </w:rPr>
        <w:t xml:space="preserve">with the value "1A23456" and </w:t>
      </w:r>
      <w:r w:rsidR="00F92ABD" w:rsidRPr="00E060F7">
        <w:rPr>
          <w:rStyle w:val="Zdrojovykod-zlutyboxSynteastylChar"/>
          <w:lang w:val="en-US"/>
        </w:rPr>
        <w:t>&amp;{</w:t>
      </w:r>
      <w:r w:rsidR="00F92ABD">
        <w:rPr>
          <w:rStyle w:val="Zdrojovykod-zlutyboxSynteastylChar"/>
          <w:lang w:val="en-US"/>
        </w:rPr>
        <w:t>1</w:t>
      </w:r>
      <w:r w:rsidR="00F92ABD" w:rsidRPr="00E060F7">
        <w:rPr>
          <w:rStyle w:val="Zdrojovykod-zlutyboxSynteastylChar"/>
          <w:lang w:val="en-US"/>
        </w:rPr>
        <w:t>}</w:t>
      </w:r>
      <w:r w:rsidRPr="00E9572F">
        <w:rPr>
          <w:lang w:val="en-US"/>
        </w:rPr>
        <w:t xml:space="preserve"> with the "alpha" value will now be assumed in the modification text (text containing the parameter values, see chapter </w:t>
      </w:r>
      <w:r w:rsidR="00F92ABD" w:rsidRPr="00E060F7">
        <w:rPr>
          <w:lang w:val="en-US"/>
        </w:rPr>
        <w:fldChar w:fldCharType="begin"/>
      </w:r>
      <w:r w:rsidR="00F92ABD" w:rsidRPr="00E060F7">
        <w:rPr>
          <w:lang w:val="en-US"/>
        </w:rPr>
        <w:instrText xml:space="preserve"> REF _Ref365893832 \r \h </w:instrText>
      </w:r>
      <w:r w:rsidR="00F92ABD" w:rsidRPr="00E060F7">
        <w:rPr>
          <w:lang w:val="en-US"/>
        </w:rPr>
      </w:r>
      <w:r w:rsidR="00F92ABD" w:rsidRPr="00E060F7">
        <w:rPr>
          <w:lang w:val="en-US"/>
        </w:rPr>
        <w:fldChar w:fldCharType="separate"/>
      </w:r>
      <w:r w:rsidR="00292987">
        <w:rPr>
          <w:lang w:val="en-US"/>
        </w:rPr>
        <w:t>13.2.1.3</w:t>
      </w:r>
      <w:r w:rsidR="00F92ABD" w:rsidRPr="00E060F7">
        <w:rPr>
          <w:lang w:val="en-US"/>
        </w:rPr>
        <w:fldChar w:fldCharType="end"/>
      </w:r>
      <w:r w:rsidRPr="00E9572F">
        <w:rPr>
          <w:lang w:val="en-US"/>
        </w:rPr>
        <w:t>), then the following text</w:t>
      </w:r>
      <w:r w:rsidR="00F92ABD">
        <w:rPr>
          <w:lang w:val="en-US"/>
        </w:rPr>
        <w:t xml:space="preserve"> will be reslut</w:t>
      </w:r>
      <w:r>
        <w:rPr>
          <w:lang w:val="en-US"/>
        </w:rPr>
        <w:t>:</w:t>
      </w:r>
    </w:p>
    <w:p w14:paraId="4144ADEF" w14:textId="77777777" w:rsidR="00373B16" w:rsidRPr="00E060F7" w:rsidRDefault="00373B16" w:rsidP="00373B16">
      <w:pPr>
        <w:pStyle w:val="OdstavecSynteastyl"/>
        <w:rPr>
          <w:rStyle w:val="Zdrojovykod-zlutyboxSynteastylChar"/>
          <w:lang w:val="en-US"/>
        </w:rPr>
      </w:pPr>
      <w:r w:rsidRPr="00E060F7">
        <w:rPr>
          <w:lang w:val="en-US"/>
        </w:rPr>
        <w:tab/>
      </w:r>
      <w:r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 </w:t>
      </w:r>
      <w:r w:rsidR="00F92ABD">
        <w:rPr>
          <w:rStyle w:val="Zdrojovykod-zlutyboxSynteastylChar"/>
          <w:lang w:val="en-US"/>
        </w:rPr>
        <w:t>was not found</w:t>
      </w:r>
      <w:r w:rsidRPr="00E060F7">
        <w:rPr>
          <w:rStyle w:val="Zdrojovykod-zlutyboxSynteastylChar"/>
          <w:lang w:val="en-US"/>
        </w:rPr>
        <w:t xml:space="preserve"> </w:t>
      </w:r>
      <w:r w:rsidR="00F92ABD">
        <w:rPr>
          <w:rStyle w:val="Zdrojovykod-zlutyboxSynteastylChar"/>
          <w:lang w:val="en-US"/>
        </w:rPr>
        <w:t>in</w:t>
      </w:r>
      <w:r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alfa</w:t>
      </w:r>
    </w:p>
    <w:p w14:paraId="02D18311" w14:textId="77777777" w:rsidR="00373B16" w:rsidRPr="00E060F7" w:rsidRDefault="00373B16" w:rsidP="00373B16">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w:t>
      </w:r>
      <w:r w:rsidR="00F92ABD" w:rsidRPr="00E060F7">
        <w:rPr>
          <w:rStyle w:val="Zdrojovykod-zlutyboxSynteastylChar"/>
          <w:lang w:val="en-US"/>
        </w:rPr>
        <w:t xml:space="preserve"> </w:t>
      </w:r>
      <w:r w:rsidR="00F92ABD">
        <w:rPr>
          <w:rStyle w:val="Zdrojovykod-zlutyboxSynteastylChar"/>
          <w:lang w:val="en-US"/>
        </w:rPr>
        <w:t>was not found</w:t>
      </w:r>
      <w:r w:rsidR="00F92ABD" w:rsidRPr="00E060F7">
        <w:rPr>
          <w:rStyle w:val="Zdrojovykod-zlutyboxSynteastylChar"/>
          <w:lang w:val="en-US"/>
        </w:rPr>
        <w:t xml:space="preserve">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00F92ABD" w:rsidRPr="00E060F7">
        <w:rPr>
          <w:rStyle w:val="Zdrojovykod-zlutyboxSynteastylChar"/>
          <w:lang w:val="en-US"/>
        </w:rPr>
        <w:t xml:space="preserve"> alfa</w:t>
      </w:r>
    </w:p>
    <w:p w14:paraId="3A9DE377" w14:textId="77777777" w:rsidR="00373B16" w:rsidRPr="00E060F7" w:rsidRDefault="00F92ABD" w:rsidP="007C7575">
      <w:pPr>
        <w:pStyle w:val="OdstavecSynteastyl"/>
        <w:rPr>
          <w:lang w:val="en-US"/>
        </w:rPr>
      </w:pPr>
      <w:r w:rsidRPr="00F92ABD">
        <w:rPr>
          <w:lang w:val="en-US"/>
        </w:rPr>
        <w:t>However, if the parameter &amp;{1} is not included in the modifying text, then the result is the following</w:t>
      </w:r>
      <w:r>
        <w:rPr>
          <w:lang w:val="en-US"/>
        </w:rPr>
        <w:t>:</w:t>
      </w:r>
    </w:p>
    <w:p w14:paraId="562C203A" w14:textId="77777777" w:rsidR="00F92ABD" w:rsidRPr="00E060F7" w:rsidRDefault="00F92ABD" w:rsidP="00F92ABD">
      <w:pPr>
        <w:pStyle w:val="OdstavecSynteastyl"/>
        <w:rPr>
          <w:rStyle w:val="Zdrojovykod-zlutyboxSynteastylCha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r w:rsidRPr="00E060F7">
        <w:rPr>
          <w:rStyle w:val="Zdrojovykod-zlutyboxSynteastylChar"/>
          <w:lang w:val="en-US"/>
        </w:rPr>
        <w:t xml:space="preserve"> </w:t>
      </w:r>
      <w:r>
        <w:rPr>
          <w:rStyle w:val="Zdrojovykod-zlutyboxSynteastylChar"/>
          <w:lang w:val="en-US"/>
        </w:rPr>
        <w:t>in</w:t>
      </w:r>
      <w:r w:rsidRPr="00E060F7">
        <w:rPr>
          <w:rStyle w:val="Zdrojovykod-zlutyboxSynteastylChar"/>
          <w:lang w:val="en-US"/>
        </w:rPr>
        <w:t> datab</w:t>
      </w:r>
      <w:r>
        <w:rPr>
          <w:rStyle w:val="Zdrojovykod-zlutyboxSynteastylChar"/>
          <w:lang w:val="en-US"/>
        </w:rPr>
        <w:t>ase</w:t>
      </w:r>
      <w:r w:rsidRPr="00E060F7">
        <w:rPr>
          <w:rStyle w:val="Zdrojovykod-zlutyboxSynteastylChar"/>
          <w:lang w:val="en-US"/>
        </w:rPr>
        <w:t xml:space="preserve"> </w:t>
      </w:r>
    </w:p>
    <w:p w14:paraId="75DD334C" w14:textId="77777777" w:rsidR="00F92ABD" w:rsidRPr="00E060F7" w:rsidRDefault="00F92ABD" w:rsidP="00F92ABD">
      <w:pPr>
        <w:pStyle w:val="OdstavecSynteastyl"/>
        <w:rP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p>
    <w:p w14:paraId="4205EFD5" w14:textId="77777777" w:rsidR="00F92ABD" w:rsidRDefault="00F92ABD" w:rsidP="007C7575">
      <w:pPr>
        <w:pStyle w:val="OdstavecSynteastyl"/>
        <w:rPr>
          <w:lang w:val="en-US"/>
        </w:rPr>
      </w:pPr>
      <w:r w:rsidRPr="00F92ABD">
        <w:rPr>
          <w:lang w:val="en-US"/>
        </w:rPr>
        <w:t>For a given parameter, it is possible to include another text in the model text into another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0</w:t>
      </w:r>
      <w:r w:rsidRPr="00E060F7">
        <w:rPr>
          <w:rStyle w:val="Zdrojovykod-zlutyboxSynteastylChar"/>
          <w:lang w:val="en-US"/>
        </w:rPr>
        <w:t xml:space="preserve">}" </w:t>
      </w:r>
      <w:r w:rsidR="00F92ABD">
        <w:rPr>
          <w:rStyle w:val="Zdrojovykod-zlutyboxSynteastylChar"/>
          <w:lang w:val="en-US"/>
        </w:rPr>
        <w:t>was not found</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 xml:space="preserve">{db}{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 </w:t>
      </w:r>
      <w:r w:rsidR="00F92ABD">
        <w:rPr>
          <w:rStyle w:val="Zdrojovykod-zlutyboxSynteastylChar"/>
          <w:lang w:val="en-US"/>
        </w:rPr>
        <w:t xml:space="preserve">of the </w:t>
      </w:r>
      <w:r w:rsidRPr="00E060F7">
        <w:rPr>
          <w:rStyle w:val="Zdrojovykod-zlutyboxSynteastylChar"/>
          <w:lang w:val="en-US"/>
        </w:rPr>
        <w:t>ap</w:t>
      </w:r>
      <w:r w:rsidR="00F92ABD">
        <w:rPr>
          <w:rStyle w:val="Zdrojovykod-zlutyboxSynteastylChar"/>
          <w:lang w:val="en-US"/>
        </w:rPr>
        <w:t>p</w:t>
      </w:r>
      <w:r w:rsidRPr="00E060F7">
        <w:rPr>
          <w:rStyle w:val="Zdrojovykod-zlutyboxSynteastylChar"/>
          <w:lang w:val="en-US"/>
        </w:rPr>
        <w:t>lic</w:t>
      </w:r>
      <w:r w:rsidR="00F92ABD">
        <w:rPr>
          <w:rStyle w:val="Zdrojovykod-zlutyboxSynteastylChar"/>
          <w:lang w:val="en-US"/>
        </w:rPr>
        <w:t>ation</w:t>
      </w:r>
      <w:r w:rsidRPr="00E060F7">
        <w:rPr>
          <w:rStyle w:val="Zdrojovykod-zlutyboxSynteastylChar"/>
          <w:lang w:val="en-US"/>
        </w:rPr>
        <w:t xml:space="preserve"> beta.}</w:t>
      </w:r>
    </w:p>
    <w:p w14:paraId="2878F09B" w14:textId="77777777" w:rsidR="00EE55BC" w:rsidRPr="00E060F7" w:rsidRDefault="00F92ABD" w:rsidP="007C7575">
      <w:pPr>
        <w:pStyle w:val="OdstavecSynteastyl"/>
        <w:rPr>
          <w:lang w:val="en-US"/>
        </w:rPr>
      </w:pPr>
      <w:r w:rsidRPr="00F92ABD">
        <w:rPr>
          <w:lang w:val="en-US"/>
        </w:rPr>
        <w:t>For parameter &amp;{0} with the value "1A23456" and &amp;{1} with the value "alpha", after the modification, the resulting text will be as follows:</w:t>
      </w:r>
    </w:p>
    <w:p w14:paraId="42B3232E" w14:textId="77777777" w:rsidR="00EE55BC" w:rsidRPr="00E060F7" w:rsidRDefault="00EE55BC" w:rsidP="00EE55BC">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r w:rsidR="00EE562F" w:rsidRPr="00E060F7">
        <w:rPr>
          <w:rStyle w:val="Zdrojovykod-zlutyboxSynteastylChar"/>
          <w:lang w:val="en-US"/>
        </w:rPr>
        <w:t xml:space="preserve"> </w:t>
      </w:r>
      <w:r w:rsidR="00EE562F">
        <w:rPr>
          <w:rStyle w:val="Zdrojovykod-zlutyboxSynteastylChar"/>
          <w:lang w:val="en-US"/>
        </w:rPr>
        <w:t>in</w:t>
      </w:r>
      <w:r w:rsidR="00EE562F" w:rsidRPr="00E060F7">
        <w:rPr>
          <w:rStyle w:val="Zdrojovykod-zlutyboxSynteastylChar"/>
          <w:lang w:val="en-US"/>
        </w:rPr>
        <w:t> datab</w:t>
      </w:r>
      <w:r w:rsidR="00EE562F">
        <w:rPr>
          <w:rStyle w:val="Zdrojovykod-zlutyboxSynteastylChar"/>
          <w:lang w:val="en-US"/>
        </w:rPr>
        <w:t>ase</w:t>
      </w:r>
      <w:r w:rsidRPr="00E060F7">
        <w:rPr>
          <w:rStyle w:val="Zdrojovykod-zlutyboxSynteastylChar"/>
          <w:lang w:val="en-US"/>
        </w:rPr>
        <w:t xml:space="preserve"> alfa</w:t>
      </w:r>
      <w:r w:rsidR="00EE562F" w:rsidRPr="00EE562F">
        <w:rPr>
          <w:rStyle w:val="Zdrojovykod-zlutyboxSynteastylChar"/>
          <w:lang w:val="en-US"/>
        </w:rPr>
        <w:t xml:space="preserve"> </w:t>
      </w:r>
      <w:r w:rsidR="00EE562F">
        <w:rPr>
          <w:rStyle w:val="Zdrojovykod-zlutyboxSynteastylChar"/>
          <w:lang w:val="en-US"/>
        </w:rPr>
        <w:t xml:space="preserve">of the </w:t>
      </w:r>
      <w:r w:rsidR="00EE562F" w:rsidRPr="00E060F7">
        <w:rPr>
          <w:rStyle w:val="Zdrojovykod-zlutyboxSynteastylChar"/>
          <w:lang w:val="en-US"/>
        </w:rPr>
        <w:t>ap</w:t>
      </w:r>
      <w:r w:rsidR="00EE562F">
        <w:rPr>
          <w:rStyle w:val="Zdrojovykod-zlutyboxSynteastylChar"/>
          <w:lang w:val="en-US"/>
        </w:rPr>
        <w:t>p</w:t>
      </w:r>
      <w:r w:rsidR="00EE562F" w:rsidRPr="00E060F7">
        <w:rPr>
          <w:rStyle w:val="Zdrojovykod-zlutyboxSynteastylChar"/>
          <w:lang w:val="en-US"/>
        </w:rPr>
        <w:t>lic</w:t>
      </w:r>
      <w:r w:rsidR="00EE562F">
        <w:rPr>
          <w:rStyle w:val="Zdrojovykod-zlutyboxSynteastylChar"/>
          <w:lang w:val="en-US"/>
        </w:rPr>
        <w:t>ation</w:t>
      </w:r>
      <w:r w:rsidR="00EE562F" w:rsidRPr="00E060F7">
        <w:rPr>
          <w:rStyle w:val="Zdrojovykod-zlutyboxSynteastylChar"/>
          <w:lang w:val="en-US"/>
        </w:rPr>
        <w:t xml:space="preserve"> beta.</w:t>
      </w:r>
    </w:p>
    <w:p w14:paraId="6D597061" w14:textId="77777777" w:rsidR="00EE55BC" w:rsidRPr="00E060F7" w:rsidRDefault="00EE562F" w:rsidP="007C7575">
      <w:pPr>
        <w:pStyle w:val="OdstavecSynteastyl"/>
        <w:rPr>
          <w:lang w:val="en-US"/>
        </w:rPr>
      </w:pPr>
      <w:r w:rsidRPr="00EE562F">
        <w:rPr>
          <w:lang w:val="en-US"/>
        </w:rPr>
        <w:t xml:space="preserve">Without the &amp; {1} listed parameter, </w:t>
      </w:r>
      <w:r>
        <w:rPr>
          <w:lang w:val="en-US"/>
        </w:rPr>
        <w:t>the result</w:t>
      </w:r>
      <w:r w:rsidRPr="00EE562F">
        <w:rPr>
          <w:lang w:val="en-US"/>
        </w:rPr>
        <w:t xml:space="preserve"> will be:</w:t>
      </w:r>
    </w:p>
    <w:p w14:paraId="1B391CD2" w14:textId="77777777" w:rsidR="0011454D" w:rsidRPr="00E060F7" w:rsidRDefault="0011454D" w:rsidP="007C7575">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p>
    <w:p w14:paraId="79136732" w14:textId="77777777" w:rsidR="009E61C6" w:rsidRPr="00E060F7" w:rsidRDefault="00EE562F" w:rsidP="00EE562F">
      <w:pPr>
        <w:pStyle w:val="OdstavecSynteastyl"/>
        <w:rPr>
          <w:lang w:val="en-US"/>
        </w:rPr>
      </w:pPr>
      <w:r w:rsidRPr="00EE562F">
        <w:rPr>
          <w:lang w:val="en-US"/>
        </w:rPr>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77777777" w:rsidR="009E61C6" w:rsidRPr="00E060F7" w:rsidRDefault="00EE562F" w:rsidP="007C7575">
      <w:pPr>
        <w:pStyle w:val="OdstavecSynteastyl"/>
        <w:rPr>
          <w:lang w:val="en-US"/>
        </w:rPr>
      </w:pPr>
      <w:r w:rsidRPr="00EE562F">
        <w:rPr>
          <w:lang w:val="en-US"/>
        </w:rPr>
        <w:t>Let there be a table of XX reports with an X</w:t>
      </w:r>
      <w:r>
        <w:rPr>
          <w:lang w:val="en-US"/>
        </w:rPr>
        <w:t>X123</w:t>
      </w:r>
      <w:r w:rsidRPr="00EE562F">
        <w:rPr>
          <w:lang w:val="en-US"/>
        </w:rPr>
        <w:t xml:space="preserve"> report that will list information about the position of an </w:t>
      </w:r>
      <w:r>
        <w:rPr>
          <w:lang w:val="en-US"/>
        </w:rPr>
        <w:t>source</w:t>
      </w:r>
      <w:r w:rsidRPr="00EE562F">
        <w:rPr>
          <w:lang w:val="en-US"/>
        </w:rPr>
        <w:t xml:space="preserve"> </w:t>
      </w:r>
      <w:r>
        <w:rPr>
          <w:lang w:val="en-US"/>
        </w:rPr>
        <w:t xml:space="preserve">XML </w:t>
      </w:r>
      <w:r w:rsidRPr="00EE562F">
        <w:rPr>
          <w:lang w:val="en-US"/>
        </w:rPr>
        <w:t>object:</w:t>
      </w:r>
    </w:p>
    <w:p w14:paraId="39B55F3E" w14:textId="77777777" w:rsidR="009E61C6" w:rsidRPr="00E060F7" w:rsidRDefault="009E61C6" w:rsidP="007C7575">
      <w:pPr>
        <w:pStyle w:val="OdstavecSynteastyl"/>
        <w:rPr>
          <w:lang w:val="en-US"/>
        </w:rPr>
      </w:pPr>
      <w:r w:rsidRPr="00E060F7">
        <w:rPr>
          <w:lang w:val="en-US"/>
        </w:rPr>
        <w:t>X</w:t>
      </w:r>
      <w:r w:rsidR="00EE562F">
        <w:rPr>
          <w:lang w:val="en-US"/>
        </w:rPr>
        <w:t>X123</w:t>
      </w:r>
      <w:r w:rsidRPr="00E060F7">
        <w:rPr>
          <w:lang w:val="en-US"/>
        </w:rPr>
        <w:t>:</w:t>
      </w:r>
      <w:r w:rsidRPr="00E060F7">
        <w:rPr>
          <w:lang w:val="en-US"/>
        </w:rPr>
        <w:tab/>
      </w:r>
      <w:r w:rsidR="001A00A8" w:rsidRPr="00E060F7">
        <w:rPr>
          <w:rStyle w:val="Zdrojovykod-zlutyboxSynteastylChar"/>
          <w:lang w:val="en-US"/>
        </w:rPr>
        <w:t>&amp;{</w:t>
      </w:r>
      <w:r w:rsidRPr="00E060F7">
        <w:rPr>
          <w:rStyle w:val="Zdrojovykod-zlutyboxSynteastylChar"/>
          <w:lang w:val="en-US"/>
        </w:rPr>
        <w:t xml:space="preserve">line}{ </w:t>
      </w:r>
      <w:r w:rsidR="00EE562F">
        <w:rPr>
          <w:rStyle w:val="Zdrojovykod-zlutyboxSynteastylChar"/>
          <w:lang w:val="en-US"/>
        </w:rPr>
        <w:t>on th</w:t>
      </w:r>
      <w:r w:rsidR="00211532">
        <w:rPr>
          <w:rStyle w:val="Zdrojovykod-zlutyboxSynteastylChar"/>
          <w:lang w:val="en-US"/>
        </w:rPr>
        <w:t>e</w:t>
      </w:r>
      <w:r w:rsidR="00EE562F">
        <w:rPr>
          <w:rStyle w:val="Zdrojovykod-zlutyboxSynteastylChar"/>
          <w:lang w:val="en-US"/>
        </w:rPr>
        <w:t xml:space="preserve"> line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{xp}{, xpath=}</w:t>
      </w:r>
    </w:p>
    <w:p w14:paraId="7E139C45" w14:textId="77777777" w:rsidR="00F63506" w:rsidRPr="00E060F7" w:rsidRDefault="00EE562F" w:rsidP="007C7575">
      <w:pPr>
        <w:pStyle w:val="OdstavecSynteastyl"/>
        <w:rPr>
          <w:lang w:val="en-US"/>
        </w:rPr>
      </w:pPr>
      <w:r w:rsidRPr="00EE562F">
        <w:rPr>
          <w:lang w:val="en-US"/>
        </w:rPr>
        <w:t>Next, we have the following model of text referenced to report XX123:</w:t>
      </w:r>
    </w:p>
    <w:p w14:paraId="515EFF99" w14:textId="77777777" w:rsidR="009E61C6" w:rsidRPr="00E060F7" w:rsidRDefault="009E61C6" w:rsidP="007C7575">
      <w:pPr>
        <w:pStyle w:val="OdstavecSynteastyl"/>
        <w:rPr>
          <w:lang w:val="en-US"/>
        </w:rPr>
      </w:pPr>
      <w:r w:rsidRPr="00E060F7">
        <w:rPr>
          <w:lang w:val="en-US"/>
        </w:rPr>
        <w:tab/>
      </w:r>
      <w:r w:rsidR="00EE562F">
        <w:rPr>
          <w:rStyle w:val="Zdrojovykod-zlutyboxSynteastylChar"/>
          <w:lang w:val="en-US"/>
        </w:rPr>
        <w:t>Unknown vehicle r</w:t>
      </w:r>
      <w:r w:rsidRPr="00E060F7">
        <w:rPr>
          <w:rStyle w:val="Zdrojovykod-zlutyboxSynteastylChar"/>
          <w:lang w:val="en-US"/>
        </w:rPr>
        <w:t>egistra</w:t>
      </w:r>
      <w:r w:rsidR="00EE562F">
        <w:rPr>
          <w:rStyle w:val="Zdrojovykod-zlutyboxSynteastylChar"/>
          <w:lang w:val="en-US"/>
        </w:rPr>
        <w:t>tion number</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11532">
        <w:rPr>
          <w:rStyle w:val="Zdrojovykod-zlutyboxSynteastylChar"/>
          <w:lang w:val="en-US"/>
        </w:rPr>
        <w:t>0</w:t>
      </w:r>
      <w:r w:rsidRPr="00E060F7">
        <w:rPr>
          <w:rStyle w:val="Zdrojovykod-zlutyboxSynteastylChar"/>
          <w:lang w:val="en-US"/>
        </w:rPr>
        <w:t>}'</w:t>
      </w:r>
      <w:r w:rsidR="001A00A8" w:rsidRPr="00E060F7">
        <w:rPr>
          <w:rStyle w:val="Zdrojovykod-zlutyboxSynteastylChar"/>
          <w:lang w:val="en-US"/>
        </w:rPr>
        <w:t>&amp;</w:t>
      </w:r>
      <w:r w:rsidRPr="00E060F7">
        <w:rPr>
          <w:rStyle w:val="Zdrojovykod-zlutyboxSynteastylChar"/>
          <w:lang w:val="en-US"/>
        </w:rPr>
        <w:t>{#X</w:t>
      </w:r>
      <w:r w:rsidR="00211532">
        <w:rPr>
          <w:rStyle w:val="Zdrojovykod-zlutyboxSynteastylChar"/>
          <w:lang w:val="en-US"/>
        </w:rPr>
        <w:t>X123</w:t>
      </w:r>
      <w:r w:rsidRPr="00E060F7">
        <w:rPr>
          <w:rStyle w:val="Zdrojovykod-zlutyboxSynteastylChar"/>
          <w:lang w:val="en-US"/>
        </w:rPr>
        <w:t>}</w:t>
      </w:r>
    </w:p>
    <w:p w14:paraId="4480663A" w14:textId="77777777" w:rsidR="009E61C6" w:rsidRPr="00E060F7" w:rsidRDefault="00211532" w:rsidP="007C7575">
      <w:pPr>
        <w:pStyle w:val="OdstavecSynteastyl"/>
        <w:rPr>
          <w:lang w:val="en-US"/>
        </w:rPr>
      </w:pPr>
      <w:r w:rsidRPr="00211532">
        <w:rPr>
          <w:lang w:val="en-US"/>
        </w:rPr>
        <w:t>For parameters &amp;{0} with "2B34567", &amp;{line} with "125" and &amp;{xp} with "/</w:t>
      </w:r>
      <w:r>
        <w:rPr>
          <w:lang w:val="en-US"/>
        </w:rPr>
        <w:t>Vehicles</w:t>
      </w:r>
      <w:r w:rsidRPr="00211532">
        <w:rPr>
          <w:lang w:val="en-US"/>
        </w:rPr>
        <w:t>/Vehicle[17]"</w:t>
      </w:r>
      <w:r>
        <w:rPr>
          <w:lang w:val="en-US"/>
        </w:rPr>
        <w:t xml:space="preserve"> the result will be:       </w:t>
      </w:r>
    </w:p>
    <w:p w14:paraId="0CDE8A27" w14:textId="77777777" w:rsidR="009E61C6" w:rsidRPr="00E060F7" w:rsidRDefault="009E61C6" w:rsidP="009E61C6">
      <w:pPr>
        <w:pStyle w:val="OdstavecSynteastyl"/>
        <w:rPr>
          <w:lang w:val="en-US"/>
        </w:rPr>
      </w:pPr>
      <w:r w:rsidRPr="00E060F7">
        <w:rPr>
          <w:lang w:val="en-US"/>
        </w:rPr>
        <w:tab/>
      </w:r>
      <w:r w:rsidR="00211532">
        <w:rPr>
          <w:rStyle w:val="Zdrojovykod-zlutyboxSynteastylChar"/>
          <w:lang w:val="en-US"/>
        </w:rPr>
        <w:t>Unknown vehicle r</w:t>
      </w:r>
      <w:r w:rsidR="00211532" w:rsidRPr="00E060F7">
        <w:rPr>
          <w:rStyle w:val="Zdrojovykod-zlutyboxSynteastylChar"/>
          <w:lang w:val="en-US"/>
        </w:rPr>
        <w:t>egistra</w:t>
      </w:r>
      <w:r w:rsidR="00211532">
        <w:rPr>
          <w:rStyle w:val="Zdrojovykod-zlutyboxSynteastylChar"/>
          <w:lang w:val="en-US"/>
        </w:rPr>
        <w:t xml:space="preserve">tion number </w:t>
      </w:r>
      <w:r w:rsidRPr="00E060F7">
        <w:rPr>
          <w:rStyle w:val="Zdrojovykod-zlutyboxSynteastylChar"/>
          <w:lang w:val="en-US"/>
        </w:rPr>
        <w:t>'2B34567' na řádce 125, xpath=/Vozy/Vozidlo[17]</w:t>
      </w:r>
    </w:p>
    <w:p w14:paraId="5066ADCB" w14:textId="77777777" w:rsidR="003329E6" w:rsidRPr="00E060F7" w:rsidRDefault="003329E6" w:rsidP="009F4EF7">
      <w:pPr>
        <w:pStyle w:val="Nadpis4"/>
      </w:pPr>
      <w:bookmarkStart w:id="742" w:name="_Ref365893832"/>
      <w:r w:rsidRPr="00E060F7">
        <w:t>M</w:t>
      </w:r>
      <w:bookmarkEnd w:id="742"/>
      <w:r w:rsidR="009F4EF7" w:rsidRPr="009F4EF7">
        <w:t>odification of the model text of the report</w:t>
      </w:r>
    </w:p>
    <w:p w14:paraId="0E26245C" w14:textId="652BBE51" w:rsidR="009F4EF7" w:rsidRDefault="009F4EF7" w:rsidP="005C79F4">
      <w:pPr>
        <w:pStyle w:val="OdstavecSynteastyl"/>
        <w:rPr>
          <w:lang w:val="en-US"/>
        </w:rPr>
      </w:pPr>
      <w:r w:rsidRPr="009F4EF7">
        <w:rPr>
          <w:lang w:val="en-US"/>
        </w:rPr>
        <w:t xml:space="preserve">Chapter </w:t>
      </w:r>
      <w:r w:rsidRPr="00E060F7">
        <w:rPr>
          <w:lang w:val="en-US"/>
        </w:rPr>
        <w:fldChar w:fldCharType="begin"/>
      </w:r>
      <w:r w:rsidRPr="00E060F7">
        <w:rPr>
          <w:lang w:val="en-US"/>
        </w:rPr>
        <w:instrText xml:space="preserve"> REF _Ref365896417 \r \h </w:instrText>
      </w:r>
      <w:r w:rsidRPr="00E060F7">
        <w:rPr>
          <w:lang w:val="en-US"/>
        </w:rPr>
      </w:r>
      <w:r w:rsidRPr="00E060F7">
        <w:rPr>
          <w:lang w:val="en-US"/>
        </w:rPr>
        <w:fldChar w:fldCharType="separate"/>
      </w:r>
      <w:r w:rsidR="00292987">
        <w:rPr>
          <w:lang w:val="en-US"/>
        </w:rPr>
        <w:t>13.2.1.2</w:t>
      </w:r>
      <w:r w:rsidRPr="00E060F7">
        <w:rPr>
          <w:lang w:val="en-US"/>
        </w:rPr>
        <w:fldChar w:fldCharType="end"/>
      </w:r>
      <w:r w:rsidRPr="009F4EF7">
        <w:rPr>
          <w:lang w:val="en-US"/>
        </w:rPr>
        <w:t xml:space="preserve"> lists various variants of model texts containing parameters and ways of their construction. Below is a structure of mod</w:t>
      </w:r>
      <w:r w:rsidR="00BC2464">
        <w:rPr>
          <w:lang w:val="en-US"/>
        </w:rPr>
        <w:t>ification</w:t>
      </w:r>
      <w:r w:rsidRPr="009F4EF7">
        <w:rPr>
          <w:lang w:val="en-US"/>
        </w:rPr>
        <w:t xml:space="preserve"> strings that is used to assign values to parameters in model text.</w:t>
      </w:r>
    </w:p>
    <w:p w14:paraId="684D8834" w14:textId="77777777" w:rsidR="001A6A96" w:rsidRPr="00E060F7" w:rsidRDefault="00BC2464" w:rsidP="005C79F4">
      <w:pPr>
        <w:pStyle w:val="OdstavecSynteastyl"/>
        <w:rPr>
          <w:lang w:val="en-US"/>
        </w:rPr>
      </w:pPr>
      <w:r>
        <w:rPr>
          <w:lang w:val="en-US"/>
        </w:rPr>
        <w:t>In the text model frm the previous chapter:</w:t>
      </w:r>
    </w:p>
    <w:p w14:paraId="016F283C" w14:textId="77777777" w:rsidR="001A6A96" w:rsidRPr="00E060F7" w:rsidRDefault="001A6A96" w:rsidP="001A6A96">
      <w:pPr>
        <w:pStyle w:val="OdstavecSynteastyl"/>
        <w:rPr>
          <w:rStyle w:val="Zdrojovykod-zlutyboxSynteastylChar"/>
          <w:lang w:val="en-US"/>
        </w:rPr>
      </w:pPr>
      <w:r w:rsidRPr="00E060F7">
        <w:rPr>
          <w:lang w:val="en-US"/>
        </w:rPr>
        <w:tab/>
      </w:r>
      <w:r w:rsidRPr="00E060F7">
        <w:rPr>
          <w:rStyle w:val="Zdrojovykod-zlutyboxSynteastylChar"/>
          <w:lang w:val="en-US"/>
        </w:rPr>
        <w:t>V</w:t>
      </w:r>
      <w:r w:rsidR="00BC2464">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 xml:space="preserve">}" </w:t>
      </w:r>
      <w:r w:rsidR="00BC2464">
        <w:rPr>
          <w:rStyle w:val="Zdrojovykod-zlutyboxSynteastylChar"/>
          <w:lang w:val="en-US"/>
        </w:rPr>
        <w:t xml:space="preserve">was not found in database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w:t>
      </w:r>
    </w:p>
    <w:p w14:paraId="20672425" w14:textId="77777777" w:rsidR="001A6A96" w:rsidRPr="00E060F7" w:rsidRDefault="00BC2464" w:rsidP="005C79F4">
      <w:pPr>
        <w:pStyle w:val="OdstavecSynteastyl"/>
        <w:rPr>
          <w:lang w:val="en-US"/>
        </w:rPr>
      </w:pPr>
      <w:r w:rsidRPr="00BC2464">
        <w:rPr>
          <w:lang w:val="en-US"/>
        </w:rPr>
        <w:t xml:space="preserve">the entry of the </w:t>
      </w:r>
      <w:r w:rsidRPr="00BC2464">
        <w:rPr>
          <w:b/>
          <w:lang w:val="en-US"/>
        </w:rPr>
        <w:t>modification string</w:t>
      </w:r>
      <w:r w:rsidRPr="00BC2464">
        <w:rPr>
          <w:lang w:val="en-US"/>
        </w:rPr>
        <w:t xml:space="preserve"> that assigns the value "1A23456" </w:t>
      </w:r>
      <w:r>
        <w:rPr>
          <w:lang w:val="en-US"/>
        </w:rPr>
        <w:t xml:space="preserve">of the parameter &amp;{0} </w:t>
      </w:r>
      <w:r w:rsidRPr="00BC2464">
        <w:rPr>
          <w:lang w:val="en-US"/>
        </w:rPr>
        <w:t xml:space="preserve">and the </w:t>
      </w:r>
      <w:r>
        <w:rPr>
          <w:lang w:val="en-US"/>
        </w:rPr>
        <w:t xml:space="preserve">value </w:t>
      </w:r>
      <w:r w:rsidRPr="00BC2464">
        <w:rPr>
          <w:lang w:val="en-US"/>
        </w:rPr>
        <w:t>"alpha"</w:t>
      </w:r>
      <w:r>
        <w:rPr>
          <w:lang w:val="en-US"/>
        </w:rPr>
        <w:t xml:space="preserve"> of the </w:t>
      </w:r>
      <w:r w:rsidRPr="00BC2464">
        <w:rPr>
          <w:lang w:val="en-US"/>
        </w:rPr>
        <w:t xml:space="preserve">parameter </w:t>
      </w:r>
      <w:r>
        <w:rPr>
          <w:lang w:val="en-US"/>
        </w:rPr>
        <w:t>&amp;{1)</w:t>
      </w:r>
      <w:r w:rsidRPr="00BC2464">
        <w:rPr>
          <w:lang w:val="en-US"/>
        </w:rPr>
        <w:t xml:space="preserve"> is given below:</w:t>
      </w:r>
    </w:p>
    <w:p w14:paraId="2FE26893" w14:textId="77777777" w:rsidR="001A6A96" w:rsidRPr="00E060F7" w:rsidRDefault="001A6A96" w:rsidP="00F63506">
      <w:pPr>
        <w:rPr>
          <w:lang w:val="en-US"/>
        </w:rPr>
      </w:pPr>
      <w:r w:rsidRPr="00E060F7">
        <w:rPr>
          <w:lang w:val="en-US"/>
        </w:rPr>
        <w:tab/>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}1A23456</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}alfa</w:t>
      </w:r>
    </w:p>
    <w:p w14:paraId="1BD2992C" w14:textId="77777777" w:rsidR="009E61C6" w:rsidRPr="00E060F7" w:rsidRDefault="00BC2464" w:rsidP="00BC2464">
      <w:pPr>
        <w:pStyle w:val="OdstavecSynteastyl"/>
        <w:rPr>
          <w:lang w:val="en-US"/>
        </w:rPr>
      </w:pPr>
      <w:r w:rsidRPr="00BC2464">
        <w:rPr>
          <w:lang w:val="en-US"/>
        </w:rPr>
        <w:lastRenderedPageBreak/>
        <w:t>As can be seen from the example, the modif</w:t>
      </w:r>
      <w:r>
        <w:rPr>
          <w:lang w:val="en-US"/>
        </w:rPr>
        <w:t>ication</w:t>
      </w:r>
      <w:r w:rsidRPr="00BC2464">
        <w:rPr>
          <w:lang w:val="en-US"/>
        </w:rPr>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Nadpis4"/>
      </w:pPr>
      <w:r w:rsidRPr="00BC2464">
        <w:t>Reporting Links in the Modification String</w:t>
      </w:r>
    </w:p>
    <w:p w14:paraId="4A707B02" w14:textId="77777777" w:rsidR="00891F29" w:rsidRPr="00E060F7" w:rsidRDefault="00BC2464" w:rsidP="00BC2464">
      <w:pPr>
        <w:pStyle w:val="OdstavecSynteastyl"/>
        <w:rPr>
          <w:lang w:val="en-US"/>
        </w:rPr>
      </w:pPr>
      <w:r w:rsidRPr="00BC2464">
        <w:rPr>
          <w:lang w:val="en-US"/>
        </w:rPr>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rPr>
          <w:lang w:val="en-US"/>
        </w:rPr>
      </w:pPr>
      <w:r w:rsidRPr="00BC2464">
        <w:rPr>
          <w:lang w:val="en-US"/>
        </w:rPr>
        <w:t>The following sample assumes the existence of the STT02 report whose model text value is:</w:t>
      </w:r>
    </w:p>
    <w:p w14:paraId="22684779"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crashed&amp;{state}{/}</w:t>
      </w:r>
    </w:p>
    <w:p w14:paraId="158ABACF" w14:textId="77777777" w:rsidR="001A00A8" w:rsidRPr="00E060F7" w:rsidRDefault="00861F82" w:rsidP="005C79F4">
      <w:pPr>
        <w:pStyle w:val="OdstavecSynteastyl"/>
        <w:rPr>
          <w:lang w:val="en-US"/>
        </w:rPr>
      </w:pPr>
      <w:r w:rsidRPr="00861F82">
        <w:rPr>
          <w:lang w:val="en-US"/>
        </w:rPr>
        <w:t>We also have a text model report:</w:t>
      </w:r>
    </w:p>
    <w:p w14:paraId="062D667A"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Sta</w:t>
      </w:r>
      <w:r w:rsidR="00861F82">
        <w:rPr>
          <w:rStyle w:val="Zdrojovykod-zlutyboxSynteastylChar"/>
          <w:lang w:val="en-US"/>
        </w:rPr>
        <w:t>te of</w:t>
      </w:r>
      <w:r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&amp;{sta</w:t>
      </w:r>
      <w:r w:rsidR="00861F82">
        <w:rPr>
          <w:rStyle w:val="Zdrojovykod-zlutyboxSynteastylChar"/>
          <w:lang w:val="en-US"/>
        </w:rPr>
        <w:t>te</w:t>
      </w:r>
      <w:r w:rsidRPr="00E060F7">
        <w:rPr>
          <w:rStyle w:val="Zdrojovykod-zlutyboxSynteastylChar"/>
          <w:lang w:val="en-US"/>
        </w:rPr>
        <w:t>}</w:t>
      </w:r>
    </w:p>
    <w:p w14:paraId="16C1108B" w14:textId="77777777" w:rsidR="006F2429" w:rsidRPr="00E060F7" w:rsidRDefault="00861F82" w:rsidP="005C79F4">
      <w:pPr>
        <w:pStyle w:val="OdstavecSynteastyl"/>
        <w:rPr>
          <w:lang w:val="en-US"/>
        </w:rPr>
      </w:pPr>
      <w:r>
        <w:rPr>
          <w:lang w:val="en-US"/>
        </w:rPr>
        <w:t xml:space="preserve">For the </w:t>
      </w:r>
      <w:r w:rsidR="006F2429" w:rsidRPr="00E060F7">
        <w:rPr>
          <w:lang w:val="en-US"/>
        </w:rPr>
        <w:t>modifi</w:t>
      </w:r>
      <w:r>
        <w:rPr>
          <w:lang w:val="en-US"/>
        </w:rPr>
        <w:t>cation</w:t>
      </w:r>
      <w:r w:rsidR="006F2429" w:rsidRPr="00E060F7">
        <w:rPr>
          <w:lang w:val="en-US"/>
        </w:rPr>
        <w:t xml:space="preserve"> </w:t>
      </w:r>
      <w:r>
        <w:rPr>
          <w:lang w:val="en-US"/>
        </w:rPr>
        <w:t>string</w:t>
      </w:r>
      <w:r w:rsidR="006F2429" w:rsidRPr="00E060F7">
        <w:rPr>
          <w:lang w:val="en-US"/>
        </w:rPr>
        <w:t>:</w:t>
      </w:r>
    </w:p>
    <w:p w14:paraId="07A45D2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w:t>
      </w:r>
    </w:p>
    <w:p w14:paraId="47961435" w14:textId="77777777" w:rsidR="001A00A8" w:rsidRPr="00E060F7" w:rsidRDefault="00861F82" w:rsidP="005C79F4">
      <w:pPr>
        <w:pStyle w:val="OdstavecSynteastyl"/>
        <w:rPr>
          <w:lang w:val="en-US"/>
        </w:rPr>
      </w:pPr>
      <w:r>
        <w:rPr>
          <w:lang w:val="en-US"/>
        </w:rPr>
        <w:t>The result after modification will be</w:t>
      </w:r>
      <w:r w:rsidR="006F2429" w:rsidRPr="00E060F7">
        <w:rPr>
          <w:lang w:val="en-US"/>
        </w:rPr>
        <w:t>:</w:t>
      </w:r>
    </w:p>
    <w:p w14:paraId="6391FED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Stav vozidla: crashed</w:t>
      </w:r>
    </w:p>
    <w:p w14:paraId="72EA1974" w14:textId="77777777" w:rsidR="006F2429" w:rsidRPr="00E060F7" w:rsidRDefault="00861F82" w:rsidP="005C79F4">
      <w:pPr>
        <w:pStyle w:val="OdstavecSynteastyl"/>
        <w:rPr>
          <w:lang w:val="en-US"/>
        </w:rPr>
      </w:pPr>
      <w:r w:rsidRPr="00861F82">
        <w:rPr>
          <w:lang w:val="en-US"/>
        </w:rPr>
        <w:t>After adding any parameters for the STT02 report to the modification string:</w:t>
      </w:r>
    </w:p>
    <w:p w14:paraId="19DF5C72" w14:textId="77777777" w:rsidR="006F2429" w:rsidRPr="00E060F7" w:rsidRDefault="006F2429" w:rsidP="006F2429">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 &amp;{state}OK}</w:t>
      </w:r>
    </w:p>
    <w:p w14:paraId="28EA4B12" w14:textId="77777777" w:rsidR="00861F82" w:rsidRDefault="00861F82" w:rsidP="006F2429">
      <w:pPr>
        <w:rPr>
          <w:lang w:val="en-US"/>
        </w:rPr>
      </w:pPr>
      <w:r>
        <w:rPr>
          <w:lang w:val="en-US"/>
        </w:rPr>
        <w:t>The result after modification will be</w:t>
      </w:r>
      <w:r w:rsidRPr="00E060F7">
        <w:rPr>
          <w:lang w:val="en-US"/>
        </w:rPr>
        <w:t>:</w:t>
      </w:r>
    </w:p>
    <w:p w14:paraId="3F4EBA38" w14:textId="77777777" w:rsidR="006F2429" w:rsidRPr="00E060F7" w:rsidRDefault="006F2429" w:rsidP="006F2429">
      <w:pPr>
        <w:rPr>
          <w:lang w:val="en-US"/>
        </w:rPr>
      </w:pPr>
      <w:r w:rsidRPr="00E060F7">
        <w:rPr>
          <w:rStyle w:val="OdstavecSynteastylChar"/>
          <w:lang w:val="en-US"/>
        </w:rPr>
        <w:tab/>
      </w:r>
      <w:r w:rsidR="00861F82" w:rsidRPr="00E060F7">
        <w:rPr>
          <w:rStyle w:val="Zdrojovykod-zlutyboxSynteastylChar"/>
          <w:lang w:val="en-US"/>
        </w:rPr>
        <w:t>Sta</w:t>
      </w:r>
      <w:r w:rsidR="00861F82">
        <w:rPr>
          <w:rStyle w:val="Zdrojovykod-zlutyboxSynteastylChar"/>
          <w:lang w:val="en-US"/>
        </w:rPr>
        <w:t>te of</w:t>
      </w:r>
      <w:r w:rsidR="00861F82"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crashed/OK</w:t>
      </w:r>
    </w:p>
    <w:p w14:paraId="4A4AD787" w14:textId="28BE1231" w:rsidR="006A214E" w:rsidRPr="00E060F7" w:rsidRDefault="00861F82" w:rsidP="00F06364">
      <w:pPr>
        <w:pStyle w:val="OdstavecSynteastyl"/>
        <w:rPr>
          <w:lang w:val="en-US"/>
        </w:rPr>
      </w:pPr>
      <w:bookmarkStart w:id="743" w:name="_Ref365898861"/>
      <w:r w:rsidRPr="00861F82">
        <w:rPr>
          <w:lang w:val="en-US"/>
        </w:rPr>
        <w:t xml:space="preserve">The X-Definition </w:t>
      </w:r>
      <w:r>
        <w:rPr>
          <w:lang w:val="en-US"/>
        </w:rPr>
        <w:t>resource l</w:t>
      </w:r>
      <w:r w:rsidRPr="00861F82">
        <w:rPr>
          <w:lang w:val="en-US"/>
        </w:rPr>
        <w:t>ibrary has</w:t>
      </w:r>
      <w:r w:rsidR="00F06364">
        <w:rPr>
          <w:lang w:val="en-US"/>
        </w:rPr>
        <w:t xml:space="preserve"> eg.</w:t>
      </w:r>
      <w:r w:rsidRPr="00861F82">
        <w:rPr>
          <w:lang w:val="en-US"/>
        </w:rPr>
        <w:t xml:space="preserve"> a message table with a "SYS" prefix, in which the SYS000 report is declared, which adds the line number, column, and xpath of the currently processed location in the XML document. In the previous chapters, it is similar to the sample report XX123 </w:t>
      </w:r>
      <w:r w:rsidR="00F06364">
        <w:rPr>
          <w:lang w:val="en-US"/>
        </w:rPr>
        <w:t>in</w:t>
      </w:r>
      <w:r w:rsidRPr="00861F82">
        <w:rPr>
          <w:lang w:val="en-US"/>
        </w:rPr>
        <w:t xml:space="preserve"> chapter </w:t>
      </w:r>
      <w:r w:rsidR="00F06364" w:rsidRPr="00E060F7">
        <w:rPr>
          <w:lang w:val="en-US"/>
        </w:rPr>
        <w:fldChar w:fldCharType="begin"/>
      </w:r>
      <w:r w:rsidR="00F06364" w:rsidRPr="00E060F7">
        <w:rPr>
          <w:lang w:val="en-US"/>
        </w:rPr>
        <w:instrText xml:space="preserve"> REF _Ref365896417 \r \h </w:instrText>
      </w:r>
      <w:r w:rsidR="00F06364" w:rsidRPr="00E060F7">
        <w:rPr>
          <w:lang w:val="en-US"/>
        </w:rPr>
      </w:r>
      <w:r w:rsidR="00F06364" w:rsidRPr="00E060F7">
        <w:rPr>
          <w:lang w:val="en-US"/>
        </w:rPr>
        <w:fldChar w:fldCharType="separate"/>
      </w:r>
      <w:r w:rsidR="00292987">
        <w:rPr>
          <w:lang w:val="en-US"/>
        </w:rPr>
        <w:t>13.2.1.2</w:t>
      </w:r>
      <w:r w:rsidR="00F06364" w:rsidRPr="00E060F7">
        <w:rPr>
          <w:lang w:val="en-US"/>
        </w:rPr>
        <w:fldChar w:fldCharType="end"/>
      </w:r>
      <w:r w:rsidR="00F06364">
        <w:rPr>
          <w:lang w:val="en-US"/>
        </w:rPr>
        <w:t xml:space="preserve"> whre the</w:t>
      </w:r>
      <w:r w:rsidRPr="00861F82">
        <w:rPr>
          <w:lang w:val="en-US"/>
        </w:rPr>
        <w:t xml:space="preserve"> </w:t>
      </w:r>
      <w:r w:rsidR="00F06364">
        <w:rPr>
          <w:lang w:val="en-US"/>
        </w:rPr>
        <w:t xml:space="preserve">mpodel text </w:t>
      </w:r>
      <w:r w:rsidRPr="00861F82">
        <w:rPr>
          <w:lang w:val="en-US"/>
        </w:rPr>
        <w:t>can be modified as follows:</w:t>
      </w:r>
    </w:p>
    <w:p w14:paraId="343B2013" w14:textId="77777777" w:rsidR="006A214E" w:rsidRPr="00E060F7" w:rsidRDefault="006A214E" w:rsidP="006A214E">
      <w:pPr>
        <w:pStyle w:val="OdstavecSynteastyl"/>
        <w:rPr>
          <w:lang w:val="en-US"/>
        </w:rPr>
      </w:pPr>
      <w:r w:rsidRPr="00E060F7">
        <w:rPr>
          <w:lang w:val="en-US"/>
        </w:rPr>
        <w:tab/>
      </w:r>
      <w:r w:rsidR="00F06364">
        <w:rPr>
          <w:rStyle w:val="Zdrojovykod-zlutyboxSynteastylChar"/>
          <w:lang w:val="en-US"/>
        </w:rPr>
        <w:t>Unknown vehicle r</w:t>
      </w:r>
      <w:r w:rsidR="00F06364" w:rsidRPr="00E060F7">
        <w:rPr>
          <w:rStyle w:val="Zdrojovykod-zlutyboxSynteastylChar"/>
          <w:lang w:val="en-US"/>
        </w:rPr>
        <w:t>egistra</w:t>
      </w:r>
      <w:r w:rsidR="00F06364">
        <w:rPr>
          <w:rStyle w:val="Zdrojovykod-zlutyboxSynteastylChar"/>
          <w:lang w:val="en-US"/>
        </w:rPr>
        <w:t>tion number</w:t>
      </w:r>
      <w:r w:rsidR="00F06364" w:rsidRPr="00E060F7">
        <w:rPr>
          <w:rStyle w:val="Zdrojovykod-zlutyboxSynteastylChar"/>
          <w:lang w:val="en-US"/>
        </w:rPr>
        <w:t xml:space="preserve"> '&amp;{</w:t>
      </w:r>
      <w:r w:rsidR="00F06364">
        <w:rPr>
          <w:rStyle w:val="Zdrojovykod-zlutyboxSynteastylChar"/>
          <w:lang w:val="en-US"/>
        </w:rPr>
        <w:t>0</w:t>
      </w:r>
      <w:r w:rsidR="00F06364" w:rsidRPr="00E060F7">
        <w:rPr>
          <w:rStyle w:val="Zdrojovykod-zlutyboxSynteastylChar"/>
          <w:lang w:val="en-US"/>
        </w:rPr>
        <w:t>}'</w:t>
      </w:r>
      <w:r w:rsidRPr="00E060F7">
        <w:rPr>
          <w:rStyle w:val="Zdrojovykod-zlutyboxSynteastylChar"/>
          <w:lang w:val="en-US"/>
        </w:rPr>
        <w:t>&amp;{#SYS000}</w:t>
      </w:r>
    </w:p>
    <w:bookmarkEnd w:id="743"/>
    <w:p w14:paraId="5B4A3E0F" w14:textId="77777777" w:rsidR="006F2429" w:rsidRPr="00E060F7" w:rsidRDefault="00F06364" w:rsidP="00F06364">
      <w:pPr>
        <w:pStyle w:val="Nadpis4"/>
      </w:pPr>
      <w:r w:rsidRPr="00F06364">
        <w:t>Report Types</w:t>
      </w:r>
    </w:p>
    <w:p w14:paraId="4A3BB864" w14:textId="77777777" w:rsidR="006F2429" w:rsidRPr="00E060F7" w:rsidRDefault="00653DF8" w:rsidP="005C79F4">
      <w:pPr>
        <w:pStyle w:val="OdstavecSynteastyl"/>
        <w:rPr>
          <w:lang w:val="en-US"/>
        </w:rPr>
      </w:pPr>
      <w:r w:rsidRPr="00653DF8">
        <w:rPr>
          <w:lang w:val="en-US"/>
        </w:rPr>
        <w:t>Report type specifies the purpose for which the report serves. X</w:t>
      </w:r>
      <w:r>
        <w:rPr>
          <w:lang w:val="en-US"/>
        </w:rPr>
        <w:t>-d</w:t>
      </w:r>
      <w:r w:rsidRPr="00653DF8">
        <w:rPr>
          <w:lang w:val="en-US"/>
        </w:rPr>
        <w:t>efinition technology supports the following types of reports</w:t>
      </w:r>
      <w:r w:rsidR="004D26C7" w:rsidRPr="00E060F7">
        <w:rPr>
          <w:lang w:val="en-US"/>
        </w:rPr>
        <w:t>:</w:t>
      </w:r>
    </w:p>
    <w:p w14:paraId="701DA03A" w14:textId="77777777" w:rsidR="005C79F4" w:rsidRPr="00E060F7" w:rsidRDefault="004D26C7" w:rsidP="007D4BA3">
      <w:pPr>
        <w:pStyle w:val="OdstavecSynteastyl"/>
        <w:numPr>
          <w:ilvl w:val="0"/>
          <w:numId w:val="79"/>
        </w:numPr>
        <w:rPr>
          <w:lang w:val="en-US"/>
        </w:rPr>
      </w:pPr>
      <w:r w:rsidRPr="00E060F7">
        <w:rPr>
          <w:lang w:val="en-US"/>
        </w:rPr>
        <w:t xml:space="preserve">ERROR – </w:t>
      </w:r>
      <w:r w:rsidR="00653DF8">
        <w:rPr>
          <w:lang w:val="en-US"/>
        </w:rPr>
        <w:t>error message</w:t>
      </w:r>
      <w:r w:rsidRPr="00E060F7">
        <w:rPr>
          <w:lang w:val="en-US"/>
        </w:rPr>
        <w:t>;</w:t>
      </w:r>
    </w:p>
    <w:p w14:paraId="3B98D159" w14:textId="77777777" w:rsidR="005C79F4" w:rsidRPr="00E060F7" w:rsidRDefault="004D26C7" w:rsidP="007D4BA3">
      <w:pPr>
        <w:pStyle w:val="OdstavecSynteastyl"/>
        <w:numPr>
          <w:ilvl w:val="0"/>
          <w:numId w:val="79"/>
        </w:numPr>
        <w:rPr>
          <w:lang w:val="en-US"/>
        </w:rPr>
      </w:pPr>
      <w:r w:rsidRPr="00E060F7">
        <w:rPr>
          <w:lang w:val="en-US"/>
        </w:rPr>
        <w:t xml:space="preserve">FATAL – </w:t>
      </w:r>
      <w:r w:rsidR="00653DF8">
        <w:rPr>
          <w:lang w:val="en-US"/>
        </w:rPr>
        <w:t>fatal error</w:t>
      </w:r>
      <w:r w:rsidRPr="00E060F7">
        <w:rPr>
          <w:lang w:val="en-US"/>
        </w:rPr>
        <w:t>;</w:t>
      </w:r>
    </w:p>
    <w:p w14:paraId="70A41BF8" w14:textId="77777777" w:rsidR="005C79F4" w:rsidRPr="00E060F7" w:rsidRDefault="004D26C7" w:rsidP="007D4BA3">
      <w:pPr>
        <w:pStyle w:val="OdstavecSynteastyl"/>
        <w:numPr>
          <w:ilvl w:val="0"/>
          <w:numId w:val="79"/>
        </w:numPr>
        <w:rPr>
          <w:lang w:val="en-US"/>
        </w:rPr>
      </w:pPr>
      <w:r w:rsidRPr="00E060F7">
        <w:rPr>
          <w:lang w:val="en-US"/>
        </w:rPr>
        <w:t xml:space="preserve">LIGHTERROR – </w:t>
      </w:r>
      <w:r w:rsidR="00653DF8" w:rsidRPr="00653DF8">
        <w:rPr>
          <w:lang w:val="en-US"/>
        </w:rPr>
        <w:t>less serious errors</w:t>
      </w:r>
      <w:r w:rsidRPr="00E060F7">
        <w:rPr>
          <w:lang w:val="en-US"/>
        </w:rPr>
        <w:t>;</w:t>
      </w:r>
    </w:p>
    <w:p w14:paraId="62D1F4B9" w14:textId="77777777" w:rsidR="005C79F4" w:rsidRPr="00E060F7" w:rsidRDefault="004D26C7" w:rsidP="007D4BA3">
      <w:pPr>
        <w:pStyle w:val="OdstavecSynteastyl"/>
        <w:numPr>
          <w:ilvl w:val="0"/>
          <w:numId w:val="79"/>
        </w:numPr>
        <w:rPr>
          <w:lang w:val="en-US"/>
        </w:rPr>
      </w:pPr>
      <w:r w:rsidRPr="00E060F7">
        <w:rPr>
          <w:lang w:val="en-US"/>
        </w:rPr>
        <w:t xml:space="preserve">WARNING – </w:t>
      </w:r>
      <w:r w:rsidR="00653DF8">
        <w:rPr>
          <w:lang w:val="en-US"/>
        </w:rPr>
        <w:t>warning messages</w:t>
      </w:r>
      <w:r w:rsidRPr="00E060F7">
        <w:rPr>
          <w:lang w:val="en-US"/>
        </w:rPr>
        <w:t>;</w:t>
      </w:r>
    </w:p>
    <w:p w14:paraId="2BA65252" w14:textId="77777777" w:rsidR="005C79F4" w:rsidRPr="00E060F7" w:rsidRDefault="004D26C7" w:rsidP="007D4BA3">
      <w:pPr>
        <w:pStyle w:val="OdstavecSynteastyl"/>
        <w:numPr>
          <w:ilvl w:val="0"/>
          <w:numId w:val="79"/>
        </w:numPr>
        <w:rPr>
          <w:lang w:val="en-US"/>
        </w:rPr>
      </w:pPr>
      <w:r w:rsidRPr="00E060F7">
        <w:rPr>
          <w:lang w:val="en-US"/>
        </w:rPr>
        <w:t xml:space="preserve">EXCEPTION – </w:t>
      </w:r>
      <w:r w:rsidR="00653DF8">
        <w:rPr>
          <w:lang w:val="en-US"/>
        </w:rPr>
        <w:t>exceptions</w:t>
      </w:r>
      <w:r w:rsidRPr="00E060F7">
        <w:rPr>
          <w:lang w:val="en-US"/>
        </w:rPr>
        <w:t>;</w:t>
      </w:r>
    </w:p>
    <w:p w14:paraId="26B0E9F5" w14:textId="77777777" w:rsidR="005C79F4" w:rsidRPr="00E060F7" w:rsidRDefault="004D26C7" w:rsidP="007D4BA3">
      <w:pPr>
        <w:pStyle w:val="OdstavecSynteastyl"/>
        <w:numPr>
          <w:ilvl w:val="0"/>
          <w:numId w:val="79"/>
        </w:numPr>
        <w:rPr>
          <w:lang w:val="en-US"/>
        </w:rPr>
      </w:pPr>
      <w:r w:rsidRPr="00E060F7">
        <w:rPr>
          <w:lang w:val="en-US"/>
        </w:rPr>
        <w:t xml:space="preserve">KILL – </w:t>
      </w:r>
      <w:r w:rsidR="00653DF8" w:rsidRPr="00653DF8">
        <w:rPr>
          <w:lang w:val="en-US"/>
        </w:rPr>
        <w:t>report about the violent end of the program</w:t>
      </w:r>
      <w:r w:rsidRPr="00E060F7">
        <w:rPr>
          <w:lang w:val="en-US"/>
        </w:rPr>
        <w:t>;</w:t>
      </w:r>
    </w:p>
    <w:p w14:paraId="6C0C317F" w14:textId="77777777" w:rsidR="005C79F4" w:rsidRPr="00E060F7" w:rsidRDefault="004D26C7" w:rsidP="007D4BA3">
      <w:pPr>
        <w:pStyle w:val="OdstavecSynteastyl"/>
        <w:numPr>
          <w:ilvl w:val="0"/>
          <w:numId w:val="79"/>
        </w:numPr>
        <w:rPr>
          <w:lang w:val="en-US"/>
        </w:rPr>
      </w:pPr>
      <w:r w:rsidRPr="00E060F7">
        <w:rPr>
          <w:lang w:val="en-US"/>
        </w:rPr>
        <w:t xml:space="preserve">TRACE – </w:t>
      </w:r>
      <w:r w:rsidR="00D9674F" w:rsidRPr="00D9674F">
        <w:rPr>
          <w:lang w:val="en-US"/>
        </w:rPr>
        <w:t>the program debugging report</w:t>
      </w:r>
      <w:r w:rsidRPr="00E060F7">
        <w:rPr>
          <w:lang w:val="en-US"/>
        </w:rPr>
        <w:t>;</w:t>
      </w:r>
    </w:p>
    <w:p w14:paraId="2AD3B8A5" w14:textId="77777777" w:rsidR="005C79F4" w:rsidRPr="00E060F7" w:rsidRDefault="004D26C7" w:rsidP="007D4BA3">
      <w:pPr>
        <w:pStyle w:val="OdstavecSynteastyl"/>
        <w:numPr>
          <w:ilvl w:val="0"/>
          <w:numId w:val="79"/>
        </w:numPr>
        <w:rPr>
          <w:lang w:val="en-US"/>
        </w:rPr>
      </w:pPr>
      <w:r w:rsidRPr="00E060F7">
        <w:rPr>
          <w:lang w:val="en-US"/>
        </w:rPr>
        <w:t xml:space="preserve">AUDIT – </w:t>
      </w:r>
      <w:r w:rsidR="00D9674F" w:rsidRPr="00D9674F">
        <w:rPr>
          <w:lang w:val="en-US"/>
        </w:rPr>
        <w:t>auditing information</w:t>
      </w:r>
      <w:r w:rsidRPr="00E060F7">
        <w:rPr>
          <w:lang w:val="en-US"/>
        </w:rPr>
        <w:t>;</w:t>
      </w:r>
    </w:p>
    <w:p w14:paraId="175F4DD0" w14:textId="77777777" w:rsidR="005C79F4" w:rsidRPr="00E060F7" w:rsidRDefault="00D9674F" w:rsidP="007D4BA3">
      <w:pPr>
        <w:pStyle w:val="OdstavecSynteastyl"/>
        <w:numPr>
          <w:ilvl w:val="0"/>
          <w:numId w:val="79"/>
        </w:numPr>
        <w:rPr>
          <w:lang w:val="en-US"/>
        </w:rPr>
      </w:pPr>
      <w:r>
        <w:rPr>
          <w:lang w:val="en-US"/>
        </w:rPr>
        <w:t>TEXT</w:t>
      </w:r>
      <w:r w:rsidR="004D26C7" w:rsidRPr="00E060F7">
        <w:rPr>
          <w:lang w:val="en-US"/>
        </w:rPr>
        <w:t xml:space="preserve"> – </w:t>
      </w:r>
      <w:r>
        <w:rPr>
          <w:lang w:val="en-US"/>
        </w:rPr>
        <w:t>text message</w:t>
      </w:r>
      <w:r w:rsidR="004D26C7" w:rsidRPr="00E060F7">
        <w:rPr>
          <w:lang w:val="en-US"/>
        </w:rPr>
        <w:t>;</w:t>
      </w:r>
    </w:p>
    <w:p w14:paraId="3E38DD0F" w14:textId="77777777" w:rsidR="005C79F4" w:rsidRPr="00E060F7" w:rsidRDefault="004D26C7" w:rsidP="007D4BA3">
      <w:pPr>
        <w:pStyle w:val="OdstavecSynteastyl"/>
        <w:numPr>
          <w:ilvl w:val="0"/>
          <w:numId w:val="79"/>
        </w:numPr>
        <w:rPr>
          <w:lang w:val="en-US"/>
        </w:rPr>
      </w:pPr>
      <w:r w:rsidRPr="00E060F7">
        <w:rPr>
          <w:lang w:val="en-US"/>
        </w:rPr>
        <w:t>INFO – informa</w:t>
      </w:r>
      <w:r w:rsidR="00D9674F">
        <w:rPr>
          <w:lang w:val="en-US"/>
        </w:rPr>
        <w:t>tion</w:t>
      </w:r>
      <w:r w:rsidRPr="00E060F7">
        <w:rPr>
          <w:lang w:val="en-US"/>
        </w:rPr>
        <w:t xml:space="preserve"> </w:t>
      </w:r>
      <w:r w:rsidR="00D9674F">
        <w:rPr>
          <w:lang w:val="en-US"/>
        </w:rPr>
        <w:t>message</w:t>
      </w:r>
      <w:r w:rsidRPr="00E060F7">
        <w:rPr>
          <w:lang w:val="en-US"/>
        </w:rPr>
        <w:t>;</w:t>
      </w:r>
    </w:p>
    <w:p w14:paraId="268560A4" w14:textId="77777777" w:rsidR="004D26C7" w:rsidRPr="00E060F7" w:rsidRDefault="004D26C7" w:rsidP="007D4BA3">
      <w:pPr>
        <w:pStyle w:val="OdstavecSynteastyl"/>
        <w:numPr>
          <w:ilvl w:val="0"/>
          <w:numId w:val="79"/>
        </w:numPr>
        <w:rPr>
          <w:lang w:val="en-US"/>
        </w:rPr>
      </w:pPr>
      <w:r w:rsidRPr="00E060F7">
        <w:rPr>
          <w:lang w:val="en-US"/>
        </w:rPr>
        <w:t>UNDEF – nedefinovaný typ reportu.</w:t>
      </w:r>
    </w:p>
    <w:p w14:paraId="65D94566" w14:textId="55998F55" w:rsidR="006F2429" w:rsidRPr="00E060F7" w:rsidRDefault="00D9674F" w:rsidP="007D4BA3">
      <w:pPr>
        <w:pStyle w:val="OdstavecSynteastyl"/>
        <w:numPr>
          <w:ilvl w:val="0"/>
          <w:numId w:val="79"/>
        </w:numPr>
        <w:rPr>
          <w:lang w:val="en-US"/>
        </w:rPr>
      </w:pPr>
      <w:r w:rsidRPr="00D9674F">
        <w:rPr>
          <w:lang w:val="en-US"/>
        </w:rPr>
        <w:t xml:space="preserve">The setting of the desired report type is described in chapter </w:t>
      </w:r>
      <w:r w:rsidR="00EF650E" w:rsidRPr="00E060F7">
        <w:rPr>
          <w:lang w:val="en-US"/>
        </w:rPr>
        <w:fldChar w:fldCharType="begin"/>
      </w:r>
      <w:r w:rsidR="00CD204C" w:rsidRPr="00E060F7">
        <w:rPr>
          <w:lang w:val="en-US"/>
        </w:rPr>
        <w:instrText xml:space="preserve"> REF _Ref365898305 \r \h </w:instrText>
      </w:r>
      <w:r w:rsidR="00EF650E" w:rsidRPr="00E060F7">
        <w:rPr>
          <w:lang w:val="en-US"/>
        </w:rPr>
      </w:r>
      <w:r w:rsidR="00EF650E" w:rsidRPr="00E060F7">
        <w:rPr>
          <w:lang w:val="en-US"/>
        </w:rPr>
        <w:fldChar w:fldCharType="separate"/>
      </w:r>
      <w:r w:rsidR="00292987">
        <w:rPr>
          <w:lang w:val="en-US"/>
        </w:rPr>
        <w:t>13.2.1.8</w:t>
      </w:r>
      <w:r w:rsidR="00EF650E" w:rsidRPr="00E060F7">
        <w:rPr>
          <w:lang w:val="en-US"/>
        </w:rPr>
        <w:fldChar w:fldCharType="end"/>
      </w:r>
      <w:r w:rsidR="00CD1AAC" w:rsidRPr="00E060F7">
        <w:rPr>
          <w:lang w:val="en-US"/>
        </w:rPr>
        <w:t>.</w:t>
      </w:r>
    </w:p>
    <w:p w14:paraId="5B484161" w14:textId="77777777" w:rsidR="00CD1AAC" w:rsidRPr="00E060F7" w:rsidRDefault="00D9674F" w:rsidP="00D9674F">
      <w:pPr>
        <w:pStyle w:val="OdstavecSynteastyl"/>
        <w:rPr>
          <w:lang w:val="en-US"/>
        </w:rPr>
      </w:pPr>
      <w:r w:rsidRPr="00D9674F">
        <w:rPr>
          <w:lang w:val="en-US"/>
        </w:rPr>
        <w:t>When reporting a report, its type is always the first letter of the type name followed by the report identifier and the modified text.</w:t>
      </w:r>
    </w:p>
    <w:p w14:paraId="7E011295" w14:textId="77777777" w:rsidR="00CD1AAC" w:rsidRPr="00E060F7" w:rsidRDefault="00D9674F" w:rsidP="005C79F4">
      <w:pPr>
        <w:pStyle w:val="OdstavecSynteastyl"/>
        <w:rPr>
          <w:lang w:val="en-US"/>
        </w:rPr>
      </w:pPr>
      <w:r w:rsidRPr="00D9674F">
        <w:rPr>
          <w:lang w:val="en-US"/>
        </w:rPr>
        <w:lastRenderedPageBreak/>
        <w:t>The following example lists the ERROR report with V</w:t>
      </w:r>
      <w:r>
        <w:rPr>
          <w:lang w:val="en-US"/>
        </w:rPr>
        <w:t>HCL</w:t>
      </w:r>
      <w:r w:rsidRPr="00D9674F">
        <w:rPr>
          <w:lang w:val="en-US"/>
        </w:rPr>
        <w:t>001:</w:t>
      </w:r>
      <w:r w:rsidR="00CD1AAC" w:rsidRPr="00E060F7">
        <w:rPr>
          <w:lang w:val="en-US"/>
        </w:rPr>
        <w:t>:</w:t>
      </w:r>
    </w:p>
    <w:p w14:paraId="0A32D0FF" w14:textId="77777777" w:rsidR="00CD1AAC" w:rsidRPr="00E060F7" w:rsidRDefault="00CD1AAC" w:rsidP="00CD1AAC">
      <w:pPr>
        <w:pStyle w:val="Zdrojovykod-zlutyboxSynteastyl"/>
        <w:rPr>
          <w:lang w:val="en-US"/>
        </w:rPr>
      </w:pPr>
      <w:r w:rsidRPr="00E060F7">
        <w:rPr>
          <w:lang w:val="en-US"/>
        </w:rPr>
        <w:t>E V</w:t>
      </w:r>
      <w:r w:rsidR="00D9674F">
        <w:rPr>
          <w:lang w:val="en-US"/>
        </w:rPr>
        <w:t>HCL0</w:t>
      </w:r>
      <w:r w:rsidRPr="00E060F7">
        <w:rPr>
          <w:lang w:val="en-US"/>
        </w:rPr>
        <w:t xml:space="preserve">01 </w:t>
      </w:r>
      <w:r w:rsidRPr="00E060F7">
        <w:rPr>
          <w:rStyle w:val="Zdrojovykod-zlutyboxSynteastylChar"/>
          <w:lang w:val="en-US"/>
        </w:rPr>
        <w:t>V</w:t>
      </w:r>
      <w:r w:rsidR="00D9674F">
        <w:rPr>
          <w:rStyle w:val="Zdrojovykod-zlutyboxSynteastylChar"/>
          <w:lang w:val="en-US"/>
        </w:rPr>
        <w:t>ehicle</w:t>
      </w:r>
      <w:r w:rsidRPr="00E060F7">
        <w:rPr>
          <w:rStyle w:val="Zdrojovykod-zlutyboxSynteastylChar"/>
          <w:lang w:val="en-US"/>
        </w:rPr>
        <w:t xml:space="preserve"> "1A23456" </w:t>
      </w:r>
      <w:r w:rsidR="00D9674F">
        <w:rPr>
          <w:rStyle w:val="Zdrojovykod-zlutyboxSynteastylChar"/>
          <w:lang w:val="en-US"/>
        </w:rPr>
        <w:t>was not found in</w:t>
      </w:r>
      <w:r w:rsidRPr="00E060F7">
        <w:rPr>
          <w:rStyle w:val="Zdrojovykod-zlutyboxSynteastylChar"/>
          <w:lang w:val="en-US"/>
        </w:rPr>
        <w:t> datab</w:t>
      </w:r>
      <w:r w:rsidR="00D9674F">
        <w:rPr>
          <w:rStyle w:val="Zdrojovykod-zlutyboxSynteastylChar"/>
          <w:lang w:val="en-US"/>
        </w:rPr>
        <w:t>ase</w:t>
      </w:r>
      <w:r w:rsidRPr="00E060F7">
        <w:rPr>
          <w:rStyle w:val="Zdrojovykod-zlutyboxSynteastylChar"/>
          <w:lang w:val="en-US"/>
        </w:rPr>
        <w:t xml:space="preserve"> alfa</w:t>
      </w:r>
    </w:p>
    <w:p w14:paraId="5A888BA5" w14:textId="77777777" w:rsidR="00CD1AAC" w:rsidRPr="00E060F7" w:rsidRDefault="00D9674F" w:rsidP="005C79F4">
      <w:pPr>
        <w:pStyle w:val="OdstavecSynteastyl"/>
        <w:rPr>
          <w:lang w:val="en-US"/>
        </w:rPr>
      </w:pPr>
      <w:r w:rsidRPr="00D9674F">
        <w:rPr>
          <w:lang w:val="en-US"/>
        </w:rPr>
        <w:t xml:space="preserve">For the following report type, the initial letter type </w:t>
      </w:r>
      <w:r>
        <w:rPr>
          <w:lang w:val="en-US"/>
        </w:rPr>
        <w:t>and</w:t>
      </w:r>
      <w:r w:rsidRPr="00D9674F">
        <w:rPr>
          <w:lang w:val="en-US"/>
        </w:rPr>
        <w:t xml:space="preserve"> the report identifier is not </w:t>
      </w:r>
      <w:r>
        <w:rPr>
          <w:lang w:val="en-US"/>
        </w:rPr>
        <w:t>printed;</w:t>
      </w:r>
      <w:r w:rsidRPr="00D9674F">
        <w:rPr>
          <w:lang w:val="en-US"/>
        </w:rPr>
        <w:t xml:space="preserve"> only the text is printed after the modification is made:</w:t>
      </w:r>
    </w:p>
    <w:p w14:paraId="43621DF2" w14:textId="77777777" w:rsidR="005C79F4" w:rsidRDefault="00CD1AAC" w:rsidP="007D4BA3">
      <w:pPr>
        <w:pStyle w:val="OdstavecSynteastyl"/>
        <w:numPr>
          <w:ilvl w:val="0"/>
          <w:numId w:val="80"/>
        </w:numPr>
        <w:rPr>
          <w:lang w:val="en-US"/>
        </w:rPr>
      </w:pPr>
      <w:r w:rsidRPr="00E060F7">
        <w:rPr>
          <w:lang w:val="en-US"/>
        </w:rPr>
        <w:t>TEXT –</w:t>
      </w:r>
      <w:r w:rsidR="00D9674F">
        <w:rPr>
          <w:lang w:val="en-US"/>
        </w:rPr>
        <w:t xml:space="preserve"> </w:t>
      </w:r>
      <w:r w:rsidRPr="00E060F7">
        <w:rPr>
          <w:lang w:val="en-US"/>
        </w:rPr>
        <w:t xml:space="preserve">report </w:t>
      </w:r>
      <w:r w:rsidR="00D9674F">
        <w:rPr>
          <w:lang w:val="en-US"/>
        </w:rPr>
        <w:t>contains a general</w:t>
      </w:r>
      <w:r w:rsidRPr="00E060F7">
        <w:rPr>
          <w:lang w:val="en-US"/>
        </w:rPr>
        <w:t xml:space="preserve"> text;</w:t>
      </w:r>
    </w:p>
    <w:p w14:paraId="2623A10F" w14:textId="77777777" w:rsidR="00696FEC" w:rsidRPr="00E060F7" w:rsidRDefault="00CB0182" w:rsidP="00696FEC">
      <w:pPr>
        <w:pStyle w:val="Nadpis4"/>
      </w:pPr>
      <w:r>
        <w:t>User report tables</w:t>
      </w:r>
    </w:p>
    <w:p w14:paraId="3FE6959D" w14:textId="0597011D" w:rsidR="00C975A1" w:rsidRDefault="00CB0182" w:rsidP="00696FEC">
      <w:pPr>
        <w:pStyle w:val="OdstavecSynteastyl"/>
        <w:rPr>
          <w:lang w:val="en-US"/>
        </w:rPr>
      </w:pPr>
      <w:r w:rsidRPr="00CB0182">
        <w:rPr>
          <w:lang w:val="en-US"/>
        </w:rPr>
        <w:t xml:space="preserve">Report tables are stored in source form </w:t>
      </w:r>
      <w:r>
        <w:rPr>
          <w:lang w:val="en-US"/>
        </w:rPr>
        <w:t xml:space="preserve">as properties files </w:t>
      </w:r>
      <w:r w:rsidRPr="00CB0182">
        <w:rPr>
          <w:lang w:val="en-US"/>
        </w:rPr>
        <w:t xml:space="preserve">in the resources library in the </w:t>
      </w:r>
      <w:r w:rsidR="00164389">
        <w:rPr>
          <w:rFonts w:ascii="Consolas" w:hAnsi="Consolas"/>
          <w:lang w:val="en-US"/>
        </w:rPr>
        <w:t>org.xdef.</w:t>
      </w:r>
      <w:r w:rsidRPr="00C975A1">
        <w:rPr>
          <w:rFonts w:ascii="Consolas" w:hAnsi="Consolas"/>
          <w:lang w:val="en-US"/>
        </w:rPr>
        <w:t>msg</w:t>
      </w:r>
      <w:r w:rsidRPr="00CB0182">
        <w:rPr>
          <w:lang w:val="en-US"/>
        </w:rPr>
        <w:t xml:space="preserve"> package, which is a part of the </w:t>
      </w:r>
      <w:r w:rsidR="00C975A1">
        <w:rPr>
          <w:lang w:val="en-US"/>
        </w:rPr>
        <w:t xml:space="preserve">distributed </w:t>
      </w:r>
      <w:r w:rsidRPr="00CB0182">
        <w:rPr>
          <w:lang w:val="en-US"/>
        </w:rPr>
        <w:t>X-definition file jar.</w:t>
      </w:r>
      <w:r w:rsidR="00C975A1">
        <w:rPr>
          <w:lang w:val="en-US"/>
        </w:rPr>
        <w:t xml:space="preserve"> The name of the file with report table starts with the prefix name follpwed with the character “_” (underscore) and the 3 letters ISO name of the language. The name extension must be “properties”</w:t>
      </w:r>
      <w:r w:rsidR="00CE649C">
        <w:rPr>
          <w:lang w:val="en-US"/>
        </w:rPr>
        <w:t xml:space="preserve"> (see chapter </w:t>
      </w:r>
      <w:r w:rsidR="00CE649C">
        <w:rPr>
          <w:lang w:val="en-US"/>
        </w:rPr>
        <w:fldChar w:fldCharType="begin"/>
      </w:r>
      <w:r w:rsidR="00CE649C">
        <w:rPr>
          <w:lang w:val="en-US"/>
        </w:rPr>
        <w:instrText xml:space="preserve"> REF _Ref534397129 \r \h </w:instrText>
      </w:r>
      <w:r w:rsidR="00CE649C">
        <w:rPr>
          <w:lang w:val="en-US"/>
        </w:rPr>
      </w:r>
      <w:r w:rsidR="00CE649C">
        <w:rPr>
          <w:lang w:val="en-US"/>
        </w:rPr>
        <w:fldChar w:fldCharType="separate"/>
      </w:r>
      <w:r w:rsidR="00292987">
        <w:rPr>
          <w:lang w:val="en-US"/>
        </w:rPr>
        <w:t>13.2.1.9</w:t>
      </w:r>
      <w:r w:rsidR="00CE649C">
        <w:rPr>
          <w:lang w:val="en-US"/>
        </w:rPr>
        <w:fldChar w:fldCharType="end"/>
      </w:r>
      <w:r w:rsidR="00CE649C">
        <w:rPr>
          <w:lang w:val="en-US"/>
        </w:rPr>
        <w:t>)</w:t>
      </w:r>
      <w:r w:rsidR="00C975A1">
        <w:rPr>
          <w:lang w:val="en-US"/>
        </w:rPr>
        <w:t>.</w:t>
      </w:r>
    </w:p>
    <w:p w14:paraId="0C0687B9" w14:textId="77777777" w:rsidR="00696FEC" w:rsidRDefault="00CB0182" w:rsidP="00696FEC">
      <w:pPr>
        <w:pStyle w:val="OdstavecSynteastyl"/>
        <w:rPr>
          <w:lang w:val="en-US"/>
        </w:rPr>
      </w:pPr>
      <w:r>
        <w:rPr>
          <w:lang w:val="en-US"/>
        </w:rPr>
        <w:t>Ex</w:t>
      </w:r>
      <w:r w:rsidRPr="00CB0182">
        <w:rPr>
          <w:lang w:val="en-US"/>
        </w:rPr>
        <w:t xml:space="preserve">ample </w:t>
      </w:r>
      <w:r>
        <w:rPr>
          <w:lang w:val="en-US"/>
        </w:rPr>
        <w:t>of the s</w:t>
      </w:r>
      <w:r w:rsidRPr="00CB0182">
        <w:rPr>
          <w:lang w:val="en-US"/>
        </w:rPr>
        <w:t xml:space="preserve">ource </w:t>
      </w:r>
      <w:r>
        <w:rPr>
          <w:lang w:val="en-US"/>
        </w:rPr>
        <w:t>report table</w:t>
      </w:r>
      <w:r w:rsidR="00C975A1">
        <w:rPr>
          <w:lang w:val="en-US"/>
        </w:rPr>
        <w:t xml:space="preserve">, the English version file </w:t>
      </w:r>
      <w:r w:rsidR="00C975A1" w:rsidRPr="00C975A1">
        <w:rPr>
          <w:lang w:val="en-US"/>
        </w:rPr>
        <w:t>SYS_eng.properties</w:t>
      </w:r>
      <w:r w:rsidRPr="00CB0182">
        <w:rPr>
          <w:lang w:val="en-US"/>
        </w:rPr>
        <w:t>:</w:t>
      </w:r>
    </w:p>
    <w:p w14:paraId="719175F5" w14:textId="77777777" w:rsidR="00C975A1" w:rsidRDefault="00C975A1" w:rsidP="00C975A1">
      <w:pPr>
        <w:pStyle w:val="Zdrojovykod-zlutyboxSynteastyl"/>
        <w:rPr>
          <w:lang w:val="en-US"/>
        </w:rPr>
      </w:pPr>
      <w:r w:rsidRPr="00CB0182">
        <w:rPr>
          <w:lang w:val="en-US"/>
        </w:rPr>
        <w:t># Description of messages.</w:t>
      </w:r>
    </w:p>
    <w:p w14:paraId="74672938" w14:textId="77777777" w:rsidR="00C975A1" w:rsidRDefault="00C975A1" w:rsidP="00C975A1">
      <w:pPr>
        <w:pStyle w:val="Zdrojovykod-zlutyboxSynteastyl"/>
        <w:rPr>
          <w:lang w:val="en-US"/>
        </w:rPr>
      </w:pPr>
      <w:r w:rsidRPr="00CB0182">
        <w:rPr>
          <w:lang w:val="en-US"/>
        </w:rPr>
        <w:t>SYS_DESCRIPTION=Messages for basic messages of the cz.syntea.xdef package</w:t>
      </w:r>
    </w:p>
    <w:p w14:paraId="34A534DE" w14:textId="77777777" w:rsidR="00C975A1" w:rsidRDefault="00C975A1" w:rsidP="00C975A1">
      <w:pPr>
        <w:pStyle w:val="Zdrojovykod-zlutyboxSynteastyl"/>
        <w:rPr>
          <w:lang w:val="en-US"/>
        </w:rPr>
      </w:pPr>
      <w:r w:rsidRPr="00CB0182">
        <w:rPr>
          <w:lang w:val="en-US"/>
        </w:rPr>
        <w:t># Prefix of messages.</w:t>
      </w:r>
    </w:p>
    <w:p w14:paraId="40E9F54D" w14:textId="77777777" w:rsidR="00C975A1" w:rsidRDefault="00C975A1" w:rsidP="00C975A1">
      <w:pPr>
        <w:pStyle w:val="Zdrojovykod-zlutyboxSynteastyl"/>
        <w:rPr>
          <w:lang w:val="en-US"/>
        </w:rPr>
      </w:pPr>
      <w:r w:rsidRPr="00CB0182">
        <w:rPr>
          <w:lang w:val="en-US"/>
        </w:rPr>
        <w:t>_prefix=SYS</w:t>
      </w:r>
    </w:p>
    <w:p w14:paraId="6A745DD7" w14:textId="77777777" w:rsidR="00C975A1" w:rsidRDefault="00C975A1" w:rsidP="00C975A1">
      <w:pPr>
        <w:pStyle w:val="Zdrojovykod-zlutyboxSynteastyl"/>
        <w:rPr>
          <w:lang w:val="en-US"/>
        </w:rPr>
      </w:pPr>
      <w:r w:rsidRPr="00CB0182">
        <w:rPr>
          <w:lang w:val="en-US"/>
        </w:rPr>
        <w:t># ISO name of language of this report</w:t>
      </w:r>
      <w:r>
        <w:rPr>
          <w:lang w:val="en-US"/>
        </w:rPr>
        <w:t>s</w:t>
      </w:r>
      <w:r w:rsidRPr="00CB0182">
        <w:rPr>
          <w:lang w:val="en-US"/>
        </w:rPr>
        <w:t>.</w:t>
      </w:r>
    </w:p>
    <w:p w14:paraId="0D40FD44" w14:textId="77777777" w:rsidR="00C975A1" w:rsidRDefault="00C975A1" w:rsidP="00C975A1">
      <w:pPr>
        <w:pStyle w:val="Zdrojovykod-zlutyboxSynteastyl"/>
        <w:rPr>
          <w:lang w:val="en-US"/>
        </w:rPr>
      </w:pPr>
      <w:r w:rsidRPr="00CB0182">
        <w:rPr>
          <w:lang w:val="en-US"/>
        </w:rPr>
        <w:t>_language=eng</w:t>
      </w:r>
    </w:p>
    <w:p w14:paraId="1140CC5C" w14:textId="77777777" w:rsidR="00C975A1" w:rsidRDefault="00C975A1" w:rsidP="00C975A1">
      <w:pPr>
        <w:pStyle w:val="Zdrojovykod-zlutyboxSynteastyl"/>
        <w:rPr>
          <w:lang w:val="en-US"/>
        </w:rPr>
      </w:pPr>
      <w:r w:rsidRPr="00CB0182">
        <w:rPr>
          <w:lang w:val="en-US"/>
        </w:rPr>
        <w:t># ISO name of the default language.</w:t>
      </w:r>
    </w:p>
    <w:p w14:paraId="7DEC90CD" w14:textId="77777777" w:rsidR="00C975A1" w:rsidRDefault="00C975A1" w:rsidP="00C975A1">
      <w:pPr>
        <w:pStyle w:val="Zdrojovykod-zlutyboxSynteastyl"/>
        <w:rPr>
          <w:lang w:val="en-US"/>
        </w:rPr>
      </w:pPr>
      <w:r w:rsidRPr="00CB0182">
        <w:rPr>
          <w:lang w:val="en-US"/>
        </w:rPr>
        <w:t>_defaultLanguage=eng</w:t>
      </w:r>
    </w:p>
    <w:p w14:paraId="777C0F31" w14:textId="77777777" w:rsidR="00C975A1" w:rsidRDefault="00C975A1" w:rsidP="00C975A1">
      <w:pPr>
        <w:pStyle w:val="Zdrojovykod-zlutyboxSynteastyl"/>
        <w:rPr>
          <w:lang w:val="en-US"/>
        </w:rPr>
      </w:pPr>
      <w:r w:rsidRPr="00CB0182">
        <w:rPr>
          <w:lang w:val="en-US"/>
        </w:rPr>
        <w:t># Localized name of language.</w:t>
      </w:r>
    </w:p>
    <w:p w14:paraId="6D5FBB6A" w14:textId="77777777" w:rsidR="00C975A1" w:rsidRDefault="00C975A1" w:rsidP="00C975A1">
      <w:pPr>
        <w:pStyle w:val="Zdrojovykod-zlutyboxSynteastyl"/>
        <w:rPr>
          <w:lang w:val="en-US"/>
        </w:rPr>
      </w:pPr>
      <w:r w:rsidRPr="00CB0182">
        <w:rPr>
          <w:lang w:val="en-US"/>
        </w:rPr>
        <w:t>SYS_LANGUAGE=English</w:t>
      </w:r>
    </w:p>
    <w:p w14:paraId="0CA5D203" w14:textId="77777777" w:rsidR="00C975A1" w:rsidRDefault="00C975A1" w:rsidP="00C975A1">
      <w:pPr>
        <w:pStyle w:val="Zdrojovykod-zlutyboxSynteastyl"/>
        <w:rPr>
          <w:lang w:val="en-US"/>
        </w:rPr>
      </w:pPr>
    </w:p>
    <w:p w14:paraId="50768459" w14:textId="77777777" w:rsidR="00C975A1" w:rsidRDefault="00C975A1" w:rsidP="00C975A1">
      <w:pPr>
        <w:pStyle w:val="Zdrojovykod-zlutyboxSynteastyl"/>
        <w:rPr>
          <w:lang w:val="en-US"/>
        </w:rPr>
      </w:pPr>
      <w:r w:rsidRPr="00CB0182">
        <w:rPr>
          <w:lang w:val="en-US"/>
        </w:rPr>
        <w:t># *************** Messages: ***************</w:t>
      </w:r>
    </w:p>
    <w:p w14:paraId="6DC01A34" w14:textId="77777777" w:rsidR="00C975A1" w:rsidRDefault="00C975A1" w:rsidP="00C975A1">
      <w:pPr>
        <w:pStyle w:val="Zdrojovykod-zlutyboxSynteastyl"/>
        <w:rPr>
          <w:lang w:val="en-US"/>
        </w:rPr>
      </w:pPr>
      <w:r w:rsidRPr="00CB0182">
        <w:rPr>
          <w:lang w:val="en-US"/>
        </w:rPr>
        <w:t>SYS000=&amp;{line}{; line=}&amp;{column}{; column=}&amp;{sysId}{; source="}{"}&amp;{xpath}{; xpath=}&amp;{xdpos}{; X-position=}</w:t>
      </w:r>
    </w:p>
    <w:p w14:paraId="7DBA2EDA" w14:textId="77777777" w:rsidR="00C975A1" w:rsidRDefault="00C975A1" w:rsidP="00C975A1">
      <w:pPr>
        <w:pStyle w:val="Zdrojovykod-zlutyboxSynteastyl"/>
        <w:rPr>
          <w:lang w:val="en-US"/>
        </w:rPr>
      </w:pPr>
      <w:r w:rsidRPr="00CB0182">
        <w:rPr>
          <w:lang w:val="en-US"/>
        </w:rPr>
        <w:t>SYS010=Compiled: &amp;{c}, build version: &amp;{v}, date: &amp;{d}</w:t>
      </w:r>
    </w:p>
    <w:p w14:paraId="6AA46C09" w14:textId="77777777" w:rsidR="00C975A1" w:rsidRDefault="00C975A1" w:rsidP="00C975A1">
      <w:pPr>
        <w:pStyle w:val="Zdrojovykod-zlutyboxSynteastyl"/>
        <w:rPr>
          <w:lang w:val="en-US"/>
        </w:rPr>
      </w:pPr>
      <w:r w:rsidRPr="00CB0182">
        <w:rPr>
          <w:lang w:val="en-US"/>
        </w:rPr>
        <w:t>SYS012=Errors detected&amp;{0}{: }</w:t>
      </w:r>
    </w:p>
    <w:p w14:paraId="40D18570" w14:textId="77777777" w:rsidR="00C975A1" w:rsidRDefault="00C975A1" w:rsidP="00C975A1">
      <w:pPr>
        <w:pStyle w:val="Zdrojovykod-zlutyboxSynteastyl"/>
        <w:rPr>
          <w:lang w:val="en-US"/>
        </w:rPr>
      </w:pPr>
      <w:r w:rsidRPr="00CB0182">
        <w:rPr>
          <w:lang w:val="en-US"/>
        </w:rPr>
        <w:t>SYS013=Too many errors</w:t>
      </w:r>
    </w:p>
    <w:p w14:paraId="40F8F04E" w14:textId="77777777" w:rsidR="00C975A1" w:rsidRDefault="00C975A1" w:rsidP="00C975A1">
      <w:pPr>
        <w:pStyle w:val="Zdrojovykod-zlutyboxSynteastyl"/>
        <w:rPr>
          <w:lang w:val="en-US"/>
        </w:rPr>
      </w:pPr>
      <w:r>
        <w:rPr>
          <w:lang w:val="en-US"/>
        </w:rPr>
        <w:t>...</w:t>
      </w:r>
    </w:p>
    <w:p w14:paraId="2927B947" w14:textId="77777777" w:rsidR="00C975A1" w:rsidRDefault="00C975A1" w:rsidP="00C975A1">
      <w:pPr>
        <w:pStyle w:val="Zdrojovykod-zlutyboxSynteastyl"/>
        <w:rPr>
          <w:lang w:val="en-US"/>
        </w:rPr>
      </w:pPr>
      <w:r w:rsidRPr="00CB0182">
        <w:rPr>
          <w:lang w:val="en-US"/>
        </w:rPr>
        <w:t>SYS015=Can't access system seq.</w:t>
      </w:r>
      <w:r>
        <w:rPr>
          <w:lang w:val="en-US"/>
        </w:rPr>
        <w:t xml:space="preserve"> </w:t>
      </w:r>
      <w:r w:rsidRPr="00CB0182">
        <w:rPr>
          <w:lang w:val="en-US"/>
        </w:rPr>
        <w:t>ID file &amp;{0}</w:t>
      </w:r>
    </w:p>
    <w:p w14:paraId="73FBA392" w14:textId="77777777" w:rsidR="00C975A1" w:rsidRDefault="00C975A1" w:rsidP="00C975A1">
      <w:pPr>
        <w:pStyle w:val="Zdrojovykod-zlutyboxSynteastyl"/>
        <w:rPr>
          <w:lang w:val="en-US"/>
        </w:rPr>
      </w:pPr>
      <w:r w:rsidRPr="00CB0182">
        <w:rPr>
          <w:lang w:val="en-US"/>
        </w:rPr>
        <w:t>SYS033=Parser can't continue; too many nested includes&amp;{#SYS000}</w:t>
      </w:r>
    </w:p>
    <w:p w14:paraId="17BEFC85" w14:textId="77777777" w:rsidR="00C975A1" w:rsidRDefault="00C975A1" w:rsidP="00C975A1">
      <w:pPr>
        <w:pStyle w:val="Zdrojovykod-zlutyboxSynteastyl"/>
        <w:rPr>
          <w:lang w:val="en-US"/>
        </w:rPr>
      </w:pPr>
      <w:r w:rsidRPr="00C975A1">
        <w:rPr>
          <w:lang w:val="en-US"/>
        </w:rPr>
        <w:t>SYS034=IO error detected on &amp;{0}&amp;{1}{, reason: }</w:t>
      </w:r>
    </w:p>
    <w:p w14:paraId="14EA4420" w14:textId="77777777" w:rsidR="00C975A1" w:rsidRDefault="00C975A1" w:rsidP="00C975A1">
      <w:pPr>
        <w:pStyle w:val="Zdrojovykod-zlutyboxSynteastyl"/>
        <w:rPr>
          <w:lang w:val="en-US"/>
        </w:rPr>
      </w:pPr>
      <w:r>
        <w:rPr>
          <w:lang w:val="en-US"/>
        </w:rPr>
        <w:t>...</w:t>
      </w:r>
    </w:p>
    <w:p w14:paraId="7A442FE0" w14:textId="77777777" w:rsidR="00C975A1" w:rsidRDefault="00C975A1" w:rsidP="00C975A1">
      <w:pPr>
        <w:pStyle w:val="Zdrojovykod-zlutyboxSynteastyl"/>
        <w:rPr>
          <w:lang w:val="en-US"/>
        </w:rPr>
      </w:pPr>
      <w:r w:rsidRPr="00C975A1">
        <w:rPr>
          <w:lang w:val="en-US"/>
        </w:rPr>
        <w:t>SYS064=Datetime mask error: missing closing character&amp;{0}{: "}{"}&amp;{1}{, position: }</w:t>
      </w:r>
    </w:p>
    <w:p w14:paraId="24EDA3AE" w14:textId="77777777" w:rsidR="00C975A1" w:rsidRDefault="00C975A1" w:rsidP="00C975A1">
      <w:pPr>
        <w:pStyle w:val="Zdrojovykod-zlutyboxSynteastyl"/>
        <w:rPr>
          <w:lang w:val="en-US"/>
        </w:rPr>
      </w:pPr>
      <w:r>
        <w:rPr>
          <w:lang w:val="en-US"/>
        </w:rPr>
        <w:t>...</w:t>
      </w:r>
    </w:p>
    <w:p w14:paraId="4BAD1510" w14:textId="77777777" w:rsidR="00C975A1" w:rsidRDefault="00C975A1" w:rsidP="00C975A1">
      <w:pPr>
        <w:pStyle w:val="Zdrojovykod-zlutyboxSynteastyl"/>
        <w:rPr>
          <w:lang w:val="en-US"/>
        </w:rPr>
      </w:pPr>
    </w:p>
    <w:p w14:paraId="4A0DF242" w14:textId="4E294E01" w:rsidR="00C975A1" w:rsidRDefault="00C975A1" w:rsidP="00696FEC">
      <w:pPr>
        <w:pStyle w:val="OdstavecSynteastyl"/>
        <w:rPr>
          <w:lang w:val="en-US"/>
        </w:rPr>
      </w:pPr>
      <w:r>
        <w:rPr>
          <w:lang w:val="en-US"/>
        </w:rPr>
        <w:t>The u</w:t>
      </w:r>
      <w:r w:rsidRPr="00CB0182">
        <w:rPr>
          <w:lang w:val="en-US"/>
        </w:rPr>
        <w:t xml:space="preserve">ser can also create a </w:t>
      </w:r>
      <w:r>
        <w:rPr>
          <w:lang w:val="en-US"/>
        </w:rPr>
        <w:t xml:space="preserve">similar </w:t>
      </w:r>
      <w:r w:rsidRPr="00CB0182">
        <w:rPr>
          <w:lang w:val="en-US"/>
        </w:rPr>
        <w:t>custom report table</w:t>
      </w:r>
      <w:r>
        <w:rPr>
          <w:lang w:val="en-US"/>
        </w:rPr>
        <w:t xml:space="preserve"> which must be available in the classpath </w:t>
      </w:r>
      <w:r w:rsidR="00164389">
        <w:rPr>
          <w:rFonts w:ascii="Consolas" w:hAnsi="Consolas"/>
          <w:lang w:val="en-US"/>
        </w:rPr>
        <w:t>org.xdef.</w:t>
      </w:r>
      <w:r w:rsidRPr="00C975A1">
        <w:rPr>
          <w:rFonts w:ascii="Consolas" w:hAnsi="Consolas"/>
          <w:lang w:val="en-US"/>
        </w:rPr>
        <w:t>msg</w:t>
      </w:r>
      <w:r w:rsidRPr="00CB0182">
        <w:rPr>
          <w:lang w:val="en-US"/>
        </w:rPr>
        <w:t>.</w:t>
      </w:r>
    </w:p>
    <w:p w14:paraId="1413B9F4" w14:textId="77777777" w:rsidR="00723C35" w:rsidRPr="00E060F7" w:rsidRDefault="00D9674F" w:rsidP="00AF24A6">
      <w:pPr>
        <w:pStyle w:val="Nadpis4"/>
      </w:pPr>
      <w:r>
        <w:t>Timestamp</w:t>
      </w:r>
    </w:p>
    <w:p w14:paraId="53D16F4D" w14:textId="77777777" w:rsidR="005C79F4" w:rsidRPr="00E060F7" w:rsidRDefault="00E71B6A" w:rsidP="00597DF6">
      <w:pPr>
        <w:pStyle w:val="OdstavecSynteastyl"/>
        <w:rPr>
          <w:lang w:val="en-US"/>
        </w:rPr>
      </w:pPr>
      <w:r w:rsidRPr="00E71B6A">
        <w:rPr>
          <w:lang w:val="en-US"/>
        </w:rPr>
        <w:t xml:space="preserve">The X definition technology allows you to attach the time information when </w:t>
      </w:r>
      <w:r>
        <w:rPr>
          <w:lang w:val="en-US"/>
        </w:rPr>
        <w:t>a report</w:t>
      </w:r>
      <w:r w:rsidRPr="00E71B6A">
        <w:rPr>
          <w:lang w:val="en-US"/>
        </w:rPr>
        <w:t xml:space="preserve"> was created (by the </w:t>
      </w:r>
      <w:r w:rsidRPr="00E71B6A">
        <w:rPr>
          <w:rFonts w:ascii="Consolas" w:hAnsi="Consolas"/>
          <w:lang w:val="en-US"/>
        </w:rPr>
        <w:t>setTimestamp</w:t>
      </w:r>
      <w:r w:rsidRPr="00E71B6A">
        <w:rPr>
          <w:lang w:val="en-US"/>
        </w:rPr>
        <w:t xml:space="preserve"> method on the report object) to the report. The time stamp is inserted into the report</w:t>
      </w:r>
      <w:r w:rsidR="00597DF6">
        <w:rPr>
          <w:lang w:val="en-US"/>
        </w:rPr>
        <w:t xml:space="preserve"> object</w:t>
      </w:r>
      <w:r w:rsidRPr="00E71B6A">
        <w:rPr>
          <w:lang w:val="en-US"/>
        </w:rPr>
        <w:t xml:space="preserve"> as a long </w:t>
      </w:r>
      <w:r w:rsidR="00597DF6">
        <w:rPr>
          <w:lang w:val="en-US"/>
        </w:rPr>
        <w:t>integer</w:t>
      </w:r>
      <w:r w:rsidRPr="00E71B6A">
        <w:rPr>
          <w:lang w:val="en-US"/>
        </w:rPr>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Nadpis4"/>
      </w:pPr>
      <w:bookmarkStart w:id="744" w:name="_Ref365898305"/>
      <w:r w:rsidRPr="00E060F7">
        <w:t>Program</w:t>
      </w:r>
      <w:r w:rsidR="00E71B6A">
        <w:t>ing of</w:t>
      </w:r>
      <w:r w:rsidRPr="00E060F7">
        <w:t xml:space="preserve"> report</w:t>
      </w:r>
      <w:bookmarkEnd w:id="744"/>
      <w:r w:rsidR="00E71B6A">
        <w:t>s in Java</w:t>
      </w:r>
    </w:p>
    <w:p w14:paraId="51119BC0" w14:textId="6E27BFA9" w:rsidR="00CD1AAC" w:rsidRPr="00E060F7" w:rsidRDefault="00597DF6" w:rsidP="005C79F4">
      <w:pPr>
        <w:pStyle w:val="OdstavecSynteastyl"/>
        <w:rPr>
          <w:lang w:val="en-US"/>
        </w:rPr>
      </w:pPr>
      <w:r w:rsidRPr="00597DF6">
        <w:rPr>
          <w:lang w:val="en-US"/>
        </w:rPr>
        <w:t xml:space="preserve">The reports are implemented using the </w:t>
      </w:r>
      <w:r w:rsidR="00164389">
        <w:rPr>
          <w:lang w:val="en-US"/>
        </w:rPr>
        <w:t>org.xdef.</w:t>
      </w:r>
      <w:r w:rsidRPr="00597DF6">
        <w:rPr>
          <w:lang w:val="en-US"/>
        </w:rPr>
        <w:t xml:space="preserve">sys.Report class. For the most common </w:t>
      </w:r>
      <w:r>
        <w:rPr>
          <w:lang w:val="en-US"/>
        </w:rPr>
        <w:t>case</w:t>
      </w:r>
      <w:r w:rsidRPr="00597DF6">
        <w:rPr>
          <w:lang w:val="en-US"/>
        </w:rPr>
        <w:t>, the constructor has the following form:</w:t>
      </w:r>
    </w:p>
    <w:p w14:paraId="2B90FEA0" w14:textId="77777777" w:rsidR="007E6BBD" w:rsidRPr="00E060F7" w:rsidRDefault="007E6BBD" w:rsidP="007E6BBD">
      <w:pPr>
        <w:pStyle w:val="Zdrojovykod-zlutyboxSynteastyl"/>
        <w:rPr>
          <w:lang w:val="en-US"/>
        </w:rPr>
      </w:pPr>
      <w:r w:rsidRPr="00E060F7">
        <w:rPr>
          <w:lang w:val="en-US"/>
        </w:rPr>
        <w:t>Reporter(byte typ</w:t>
      </w:r>
      <w:r w:rsidR="00597DF6">
        <w:rPr>
          <w:lang w:val="en-US"/>
        </w:rPr>
        <w:t>e</w:t>
      </w:r>
      <w:r w:rsidRPr="00E060F7">
        <w:rPr>
          <w:lang w:val="en-US"/>
        </w:rPr>
        <w:t>, String reportID, String text, String modification)</w:t>
      </w:r>
    </w:p>
    <w:p w14:paraId="74850CD9" w14:textId="77777777" w:rsidR="007E6BBD" w:rsidRPr="00E060F7" w:rsidRDefault="007E6BBD" w:rsidP="007D4BA3">
      <w:pPr>
        <w:pStyle w:val="OdstavecSynteastyl"/>
        <w:numPr>
          <w:ilvl w:val="0"/>
          <w:numId w:val="81"/>
        </w:numPr>
        <w:rPr>
          <w:lang w:val="en-US"/>
        </w:rPr>
      </w:pPr>
      <w:r w:rsidRPr="00E060F7">
        <w:rPr>
          <w:i/>
          <w:lang w:val="en-US"/>
        </w:rPr>
        <w:t>ty</w:t>
      </w:r>
      <w:r w:rsidR="00597DF6">
        <w:rPr>
          <w:i/>
          <w:lang w:val="en-US"/>
        </w:rPr>
        <w:t>pe</w:t>
      </w:r>
      <w:r w:rsidRPr="00E060F7">
        <w:rPr>
          <w:lang w:val="en-US"/>
        </w:rPr>
        <w:t xml:space="preserve"> – </w:t>
      </w:r>
      <w:r w:rsidR="00597DF6" w:rsidRPr="00597DF6">
        <w:rPr>
          <w:lang w:val="en-US"/>
        </w:rPr>
        <w:t xml:space="preserve">corresponds to one of the constants for types: Report.ERROR, Report.FATAL, </w:t>
      </w:r>
      <w:r w:rsidR="00597DF6">
        <w:rPr>
          <w:lang w:val="en-US"/>
        </w:rPr>
        <w:t>etc</w:t>
      </w:r>
      <w:r w:rsidRPr="00E060F7">
        <w:rPr>
          <w:lang w:val="en-US"/>
        </w:rPr>
        <w:t>;</w:t>
      </w:r>
    </w:p>
    <w:p w14:paraId="2F4AE109" w14:textId="77777777" w:rsidR="007E6BBD" w:rsidRPr="00E060F7" w:rsidRDefault="007E6BBD" w:rsidP="007D4BA3">
      <w:pPr>
        <w:pStyle w:val="OdstavecSynteastyl"/>
        <w:numPr>
          <w:ilvl w:val="0"/>
          <w:numId w:val="81"/>
        </w:numPr>
        <w:rPr>
          <w:lang w:val="en-US"/>
        </w:rPr>
      </w:pPr>
      <w:r w:rsidRPr="00E060F7">
        <w:rPr>
          <w:i/>
          <w:lang w:val="en-US"/>
        </w:rPr>
        <w:t>reportID</w:t>
      </w:r>
      <w:r w:rsidRPr="00E060F7">
        <w:rPr>
          <w:lang w:val="en-US"/>
        </w:rPr>
        <w:t xml:space="preserve"> – </w:t>
      </w:r>
      <w:r w:rsidR="00597DF6" w:rsidRPr="00597DF6">
        <w:rPr>
          <w:lang w:val="en-US"/>
        </w:rPr>
        <w:t>report identifier, eg V</w:t>
      </w:r>
      <w:r w:rsidR="00597DF6">
        <w:rPr>
          <w:lang w:val="en-US"/>
        </w:rPr>
        <w:t>HCL</w:t>
      </w:r>
      <w:r w:rsidR="00597DF6" w:rsidRPr="00597DF6">
        <w:rPr>
          <w:lang w:val="en-US"/>
        </w:rPr>
        <w:t>001</w:t>
      </w:r>
      <w:r w:rsidRPr="00E060F7">
        <w:rPr>
          <w:lang w:val="en-US"/>
        </w:rPr>
        <w:t>;</w:t>
      </w:r>
    </w:p>
    <w:p w14:paraId="66A7E804" w14:textId="77777777" w:rsidR="007E6BBD" w:rsidRPr="00E060F7" w:rsidRDefault="007E6BBD" w:rsidP="007D4BA3">
      <w:pPr>
        <w:pStyle w:val="OdstavecSynteastyl"/>
        <w:numPr>
          <w:ilvl w:val="0"/>
          <w:numId w:val="81"/>
        </w:numPr>
        <w:rPr>
          <w:lang w:val="en-US"/>
        </w:rPr>
      </w:pPr>
      <w:r w:rsidRPr="00E060F7">
        <w:rPr>
          <w:i/>
          <w:lang w:val="en-US"/>
        </w:rPr>
        <w:t xml:space="preserve">text </w:t>
      </w:r>
      <w:r w:rsidRPr="00E060F7">
        <w:rPr>
          <w:lang w:val="en-US"/>
        </w:rPr>
        <w:t xml:space="preserve">– </w:t>
      </w:r>
      <w:r w:rsidR="00597DF6">
        <w:rPr>
          <w:lang w:val="en-US"/>
        </w:rPr>
        <w:t>the default</w:t>
      </w:r>
      <w:r w:rsidR="00597DF6" w:rsidRPr="00597DF6">
        <w:rPr>
          <w:lang w:val="en-US"/>
        </w:rPr>
        <w:t xml:space="preserve"> model text to be used when a report is not found in any table of reports</w:t>
      </w:r>
      <w:r w:rsidR="00597DF6">
        <w:rPr>
          <w:lang w:val="en-US"/>
        </w:rPr>
        <w:t xml:space="preserve"> (may be null if the report model exists)</w:t>
      </w:r>
      <w:r w:rsidR="00597DF6" w:rsidRPr="00597DF6">
        <w:rPr>
          <w:lang w:val="en-US"/>
        </w:rPr>
        <w:t>;</w:t>
      </w:r>
    </w:p>
    <w:p w14:paraId="527CC1CF" w14:textId="77777777" w:rsidR="007E6BBD" w:rsidRPr="00E060F7" w:rsidRDefault="007E6BBD" w:rsidP="007D4BA3">
      <w:pPr>
        <w:pStyle w:val="OdstavecSynteastyl"/>
        <w:numPr>
          <w:ilvl w:val="0"/>
          <w:numId w:val="81"/>
        </w:numPr>
        <w:rPr>
          <w:lang w:val="en-US"/>
        </w:rPr>
      </w:pPr>
      <w:r w:rsidRPr="00E060F7">
        <w:rPr>
          <w:i/>
          <w:lang w:val="en-US"/>
        </w:rPr>
        <w:t xml:space="preserve">modification </w:t>
      </w:r>
      <w:r w:rsidRPr="00E060F7">
        <w:rPr>
          <w:lang w:val="en-US"/>
        </w:rPr>
        <w:t xml:space="preserve">– </w:t>
      </w:r>
      <w:r w:rsidR="00597DF6" w:rsidRPr="00597DF6">
        <w:rPr>
          <w:lang w:val="en-US"/>
        </w:rPr>
        <w:t>modifi</w:t>
      </w:r>
      <w:r w:rsidR="00597DF6">
        <w:rPr>
          <w:lang w:val="en-US"/>
        </w:rPr>
        <w:t>cation</w:t>
      </w:r>
      <w:r w:rsidR="00597DF6" w:rsidRPr="00597DF6">
        <w:rPr>
          <w:lang w:val="en-US"/>
        </w:rPr>
        <w:t xml:space="preserve"> string, eg &amp;{</w:t>
      </w:r>
      <w:r w:rsidR="00597DF6">
        <w:rPr>
          <w:lang w:val="en-US"/>
        </w:rPr>
        <w:t>0</w:t>
      </w:r>
      <w:r w:rsidR="00597DF6" w:rsidRPr="00597DF6">
        <w:rPr>
          <w:lang w:val="en-US"/>
        </w:rPr>
        <w:t>}1A23456</w:t>
      </w:r>
      <w:r w:rsidR="00CE2052" w:rsidRPr="00597DF6">
        <w:rPr>
          <w:lang w:val="en-US"/>
        </w:rPr>
        <w:t>&amp;{line}125&amp;{</w:t>
      </w:r>
      <w:r w:rsidR="00CE2052">
        <w:rPr>
          <w:lang w:val="en-US"/>
        </w:rPr>
        <w:t>column</w:t>
      </w:r>
      <w:r w:rsidR="00CE2052" w:rsidRPr="00597DF6">
        <w:rPr>
          <w:lang w:val="en-US"/>
        </w:rPr>
        <w:t>}1</w:t>
      </w:r>
      <w:r w:rsidR="00CE2052">
        <w:rPr>
          <w:lang w:val="en-US"/>
        </w:rPr>
        <w:t>0</w:t>
      </w:r>
      <w:r w:rsidR="00597DF6" w:rsidRPr="00597DF6">
        <w:rPr>
          <w:lang w:val="en-US"/>
        </w:rPr>
        <w:t>&amp;{xp</w:t>
      </w:r>
      <w:r w:rsidR="00CE2052">
        <w:rPr>
          <w:lang w:val="en-US"/>
        </w:rPr>
        <w:t>ath</w:t>
      </w:r>
      <w:r w:rsidR="00597DF6" w:rsidRPr="00597DF6">
        <w:rPr>
          <w:lang w:val="en-US"/>
        </w:rPr>
        <w:t>}{/root}</w:t>
      </w:r>
      <w:r w:rsidR="00022954" w:rsidRPr="00E060F7">
        <w:rPr>
          <w:lang w:val="en-US"/>
        </w:rPr>
        <w:t>.</w:t>
      </w:r>
    </w:p>
    <w:p w14:paraId="172412AB" w14:textId="77777777" w:rsidR="00022954" w:rsidRPr="00E060F7" w:rsidRDefault="00597DF6" w:rsidP="005C79F4">
      <w:pPr>
        <w:pStyle w:val="OdstavecSynteastyl"/>
        <w:rPr>
          <w:lang w:val="en-US"/>
        </w:rPr>
      </w:pPr>
      <w:r>
        <w:rPr>
          <w:lang w:val="en-US"/>
        </w:rPr>
        <w:lastRenderedPageBreak/>
        <w:t>R</w:t>
      </w:r>
      <w:r w:rsidRPr="00597DF6">
        <w:rPr>
          <w:lang w:val="en-US"/>
        </w:rPr>
        <w:t>eports can be created using static methods</w:t>
      </w:r>
      <w:r>
        <w:rPr>
          <w:lang w:val="en-US"/>
        </w:rPr>
        <w:t xml:space="preserve"> of the class Report</w:t>
      </w:r>
      <w:r w:rsidRPr="00597DF6">
        <w:rPr>
          <w:lang w:val="en-US"/>
        </w:rPr>
        <w:t>. The following sample creates a report with the ERROR type:</w:t>
      </w:r>
    </w:p>
    <w:p w14:paraId="5DECF63F" w14:textId="77777777" w:rsidR="00BC2461" w:rsidRDefault="00022954" w:rsidP="00022954">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66AFBDB4" w14:textId="77777777" w:rsidR="00022954" w:rsidRPr="00E060F7" w:rsidRDefault="00BC2461" w:rsidP="00022954">
      <w:pPr>
        <w:pStyle w:val="Zdrojovykod-zlutyboxSynteastyl"/>
        <w:rPr>
          <w:lang w:val="en-US"/>
        </w:rPr>
      </w:pPr>
      <w:r>
        <w:rPr>
          <w:lang w:val="en-US"/>
        </w:rPr>
        <w:t xml:space="preserve">  </w:t>
      </w:r>
      <w:r w:rsidR="00022954" w:rsidRPr="00E060F7">
        <w:rPr>
          <w:lang w:val="en-US"/>
        </w:rPr>
        <w:t xml:space="preserve"> "</w:t>
      </w:r>
      <w:r w:rsidR="00597DF6">
        <w:rPr>
          <w:color w:val="984806"/>
          <w:lang w:val="en-US"/>
        </w:rPr>
        <w:t xml:space="preserve">Unknown vehicle </w:t>
      </w:r>
      <w:r w:rsidR="00022954" w:rsidRPr="00E060F7">
        <w:rPr>
          <w:color w:val="984806"/>
          <w:lang w:val="en-US"/>
        </w:rPr>
        <w:t>'&amp;{</w:t>
      </w:r>
      <w:r w:rsidR="00597DF6">
        <w:rPr>
          <w:color w:val="984806"/>
          <w:lang w:val="en-US"/>
        </w:rPr>
        <w:t>0</w:t>
      </w:r>
      <w:r w:rsidR="00022954" w:rsidRPr="00E060F7">
        <w:rPr>
          <w:color w:val="984806"/>
          <w:lang w:val="en-US"/>
        </w:rPr>
        <w:t>}'</w:t>
      </w:r>
      <w:r w:rsidR="00597DF6">
        <w:rPr>
          <w:color w:val="984806"/>
          <w:lang w:val="en-US"/>
        </w:rPr>
        <w:t xml:space="preserve"> in database &amp;{1}</w:t>
      </w:r>
      <w:r w:rsidR="00022954" w:rsidRPr="00E060F7">
        <w:rPr>
          <w:lang w:val="en-US"/>
        </w:rPr>
        <w:t>",</w:t>
      </w:r>
      <w:r w:rsidR="00597DF6">
        <w:rPr>
          <w:lang w:val="en-US"/>
        </w:rPr>
        <w:t xml:space="preserve"> </w:t>
      </w:r>
      <w:r w:rsidR="00597DF6" w:rsidRPr="00E060F7">
        <w:rPr>
          <w:lang w:val="en-US"/>
        </w:rPr>
        <w:t>"</w:t>
      </w:r>
      <w:r w:rsidR="00022954" w:rsidRPr="00E060F7">
        <w:rPr>
          <w:color w:val="984806"/>
          <w:lang w:val="en-US"/>
        </w:rPr>
        <w:t>1A23456</w:t>
      </w:r>
      <w:r w:rsidR="00597DF6" w:rsidRPr="00E060F7">
        <w:rPr>
          <w:lang w:val="en-US"/>
        </w:rPr>
        <w:t>"</w:t>
      </w:r>
      <w:r w:rsidR="00597DF6">
        <w:rPr>
          <w:lang w:val="en-US"/>
        </w:rPr>
        <w:t>,</w:t>
      </w:r>
      <w:r w:rsidRPr="00E060F7">
        <w:rPr>
          <w:lang w:val="en-US"/>
        </w:rPr>
        <w:t>"</w:t>
      </w:r>
      <w:r>
        <w:rPr>
          <w:color w:val="984806"/>
          <w:lang w:val="en-US"/>
        </w:rPr>
        <w:t>ALFA</w:t>
      </w:r>
      <w:r w:rsidRPr="00E060F7">
        <w:rPr>
          <w:lang w:val="en-US"/>
        </w:rPr>
        <w:t>"</w:t>
      </w:r>
      <w:r>
        <w:rPr>
          <w:lang w:val="en-US"/>
        </w:rPr>
        <w:t xml:space="preserve"> </w:t>
      </w:r>
      <w:r w:rsidR="00022954" w:rsidRPr="00E060F7">
        <w:rPr>
          <w:color w:val="984806"/>
          <w:lang w:val="en-US"/>
        </w:rPr>
        <w:t>&amp;{line}</w:t>
      </w:r>
      <w:r w:rsidR="00CE2052" w:rsidRPr="00E060F7">
        <w:rPr>
          <w:color w:val="984806"/>
          <w:lang w:val="en-US"/>
        </w:rPr>
        <w:t>125&amp;{</w:t>
      </w:r>
      <w:r w:rsidR="00CE2052">
        <w:rPr>
          <w:color w:val="984806"/>
          <w:lang w:val="en-US"/>
        </w:rPr>
        <w:t>colunn</w:t>
      </w:r>
      <w:r w:rsidR="00CE2052" w:rsidRPr="00E060F7">
        <w:rPr>
          <w:color w:val="984806"/>
          <w:lang w:val="en-US"/>
        </w:rPr>
        <w:t>}</w:t>
      </w:r>
      <w:r w:rsidR="00CE2052">
        <w:rPr>
          <w:color w:val="984806"/>
          <w:lang w:val="en-US"/>
        </w:rPr>
        <w:t>10</w:t>
      </w:r>
      <w:r w:rsidR="00022954" w:rsidRPr="00E060F7">
        <w:rPr>
          <w:color w:val="984806"/>
          <w:lang w:val="en-US"/>
        </w:rPr>
        <w:t>&amp;{xp</w:t>
      </w:r>
      <w:r w:rsidR="00CE2052">
        <w:rPr>
          <w:color w:val="984806"/>
          <w:lang w:val="en-US"/>
        </w:rPr>
        <w:t>ath</w:t>
      </w:r>
      <w:r w:rsidR="00022954" w:rsidRPr="00E060F7">
        <w:rPr>
          <w:color w:val="984806"/>
          <w:lang w:val="en-US"/>
        </w:rPr>
        <w:t>}{/root}</w:t>
      </w:r>
      <w:r w:rsidR="00022954" w:rsidRPr="00E060F7">
        <w:rPr>
          <w:lang w:val="en-US"/>
        </w:rPr>
        <w:t>");</w:t>
      </w:r>
    </w:p>
    <w:p w14:paraId="7F0D9507" w14:textId="77777777" w:rsidR="00BC2461" w:rsidRPr="00E060F7" w:rsidRDefault="00BC2461" w:rsidP="00BC2461">
      <w:pPr>
        <w:pStyle w:val="OdstavecSynteastyl"/>
        <w:rPr>
          <w:lang w:val="en-US"/>
        </w:rPr>
      </w:pPr>
      <w:r>
        <w:rPr>
          <w:lang w:val="en-US"/>
        </w:rPr>
        <w:t xml:space="preserve">Note that the parameter names with the sequence number only are set as parameters of the method. The named parameters can be added as a parameters after the list of sequential parameters. However, you can write the whole modification text as only one parameter: </w:t>
      </w:r>
    </w:p>
    <w:p w14:paraId="471B2A4C" w14:textId="77777777" w:rsidR="00BC2461" w:rsidRDefault="00BC2461" w:rsidP="00BC2461">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78329014" w14:textId="77777777" w:rsidR="00BC2461" w:rsidRPr="00E060F7" w:rsidRDefault="00BC2461" w:rsidP="00BC2461">
      <w:pPr>
        <w:pStyle w:val="Zdrojovykod-zlutyboxSynteastyl"/>
        <w:rPr>
          <w:lang w:val="en-US"/>
        </w:rPr>
      </w:pPr>
      <w:r>
        <w:rPr>
          <w:lang w:val="en-US"/>
        </w:rPr>
        <w:t xml:space="preserve">  </w:t>
      </w:r>
      <w:r w:rsidRPr="00E060F7">
        <w:rPr>
          <w:lang w:val="en-US"/>
        </w:rPr>
        <w:t xml:space="preserve"> "</w:t>
      </w:r>
      <w:r>
        <w:rPr>
          <w:color w:val="984806"/>
          <w:lang w:val="en-US"/>
        </w:rPr>
        <w:t xml:space="preserve">Unknown vehicle </w:t>
      </w:r>
      <w:r w:rsidRPr="00E060F7">
        <w:rPr>
          <w:color w:val="984806"/>
          <w:lang w:val="en-US"/>
        </w:rPr>
        <w:t>'&amp;{</w:t>
      </w:r>
      <w:r>
        <w:rPr>
          <w:color w:val="984806"/>
          <w:lang w:val="en-US"/>
        </w:rPr>
        <w:t>0</w:t>
      </w:r>
      <w:r w:rsidRPr="00E060F7">
        <w:rPr>
          <w:color w:val="984806"/>
          <w:lang w:val="en-US"/>
        </w:rPr>
        <w:t>}'</w:t>
      </w:r>
      <w:r>
        <w:rPr>
          <w:color w:val="984806"/>
          <w:lang w:val="en-US"/>
        </w:rPr>
        <w:t xml:space="preserve"> in database &amp;{1}</w:t>
      </w:r>
      <w:r w:rsidRPr="00E060F7">
        <w:rPr>
          <w:lang w:val="en-US"/>
        </w:rPr>
        <w:t>",</w:t>
      </w:r>
      <w:r>
        <w:rPr>
          <w:lang w:val="en-US"/>
        </w:rPr>
        <w:t xml:space="preserve"> </w:t>
      </w:r>
      <w:r w:rsidRPr="00E060F7">
        <w:rPr>
          <w:lang w:val="en-US"/>
        </w:rPr>
        <w:t>"</w:t>
      </w:r>
      <w:r>
        <w:rPr>
          <w:color w:val="984806"/>
          <w:lang w:val="en-US"/>
        </w:rPr>
        <w:t>1</w:t>
      </w:r>
      <w:r w:rsidRPr="00E060F7">
        <w:rPr>
          <w:color w:val="984806"/>
          <w:lang w:val="en-US"/>
        </w:rPr>
        <w:t>A23456</w:t>
      </w:r>
      <w:r>
        <w:rPr>
          <w:color w:val="984806"/>
          <w:lang w:val="en-US"/>
        </w:rPr>
        <w:t>&amp;</w:t>
      </w:r>
      <w:r w:rsidR="00CE2052" w:rsidRPr="00E060F7">
        <w:rPr>
          <w:lang w:val="en-US"/>
        </w:rPr>
        <w:t>"</w:t>
      </w:r>
      <w:r w:rsidR="00CE2052">
        <w:rPr>
          <w:lang w:val="en-US"/>
        </w:rPr>
        <w:t xml:space="preserve">, </w:t>
      </w:r>
      <w:r w:rsidR="00CE2052" w:rsidRPr="00E060F7">
        <w:rPr>
          <w:lang w:val="en-US"/>
        </w:rPr>
        <w:t>"</w:t>
      </w:r>
      <w:r>
        <w:rPr>
          <w:color w:val="984806"/>
          <w:lang w:val="en-US"/>
        </w:rPr>
        <w:t>ALFA</w:t>
      </w:r>
      <w:r w:rsidRPr="00E060F7">
        <w:rPr>
          <w:color w:val="984806"/>
          <w:lang w:val="en-US"/>
        </w:rPr>
        <w:t>&amp;{line}125</w:t>
      </w:r>
      <w:r w:rsidR="00CE2052" w:rsidRPr="00E060F7">
        <w:rPr>
          <w:lang w:val="en-US"/>
        </w:rPr>
        <w:t>"</w:t>
      </w:r>
      <w:r w:rsidR="00CE2052">
        <w:rPr>
          <w:color w:val="984806"/>
          <w:lang w:val="en-US"/>
        </w:rPr>
        <w:t xml:space="preserve">, </w:t>
      </w:r>
      <w:r w:rsidR="00CE2052" w:rsidRPr="00E060F7">
        <w:rPr>
          <w:lang w:val="en-US"/>
        </w:rPr>
        <w:t>"</w:t>
      </w:r>
      <w:r w:rsidR="00CE2052" w:rsidRPr="00E060F7">
        <w:rPr>
          <w:color w:val="984806"/>
          <w:lang w:val="en-US"/>
        </w:rPr>
        <w:t>&amp;{</w:t>
      </w:r>
      <w:r w:rsidR="00CE2052">
        <w:rPr>
          <w:color w:val="984806"/>
          <w:lang w:val="en-US"/>
        </w:rPr>
        <w:t>column</w:t>
      </w:r>
      <w:r w:rsidR="00CE2052" w:rsidRPr="00E060F7">
        <w:rPr>
          <w:color w:val="984806"/>
          <w:lang w:val="en-US"/>
        </w:rPr>
        <w:t>}</w:t>
      </w:r>
      <w:r w:rsidR="00CE2052">
        <w:rPr>
          <w:color w:val="984806"/>
          <w:lang w:val="en-US"/>
        </w:rPr>
        <w:t>10</w:t>
      </w:r>
      <w:r w:rsidRPr="00E060F7">
        <w:rPr>
          <w:color w:val="984806"/>
          <w:lang w:val="en-US"/>
        </w:rPr>
        <w:t>&amp;{xp</w:t>
      </w:r>
      <w:r w:rsidR="00CE2052">
        <w:rPr>
          <w:color w:val="984806"/>
          <w:lang w:val="en-US"/>
        </w:rPr>
        <w:t>ath</w:t>
      </w:r>
      <w:r w:rsidRPr="00E060F7">
        <w:rPr>
          <w:color w:val="984806"/>
          <w:lang w:val="en-US"/>
        </w:rPr>
        <w:t>}{/root}</w:t>
      </w:r>
      <w:r w:rsidRPr="00E060F7">
        <w:rPr>
          <w:lang w:val="en-US"/>
        </w:rPr>
        <w:t>");</w:t>
      </w:r>
    </w:p>
    <w:p w14:paraId="46CE53BD" w14:textId="77777777" w:rsidR="00022954" w:rsidRPr="00E060F7" w:rsidRDefault="00CE2052" w:rsidP="00022954">
      <w:pPr>
        <w:pStyle w:val="OdstavecSynteastyl"/>
        <w:rPr>
          <w:lang w:val="en-US"/>
        </w:rPr>
      </w:pPr>
      <w:r>
        <w:rPr>
          <w:lang w:val="en-US"/>
        </w:rPr>
        <w:t>Note instead of the method error you can use eg. method fatal, warning etc.</w:t>
      </w:r>
    </w:p>
    <w:p w14:paraId="746F58E4" w14:textId="165EE93F" w:rsidR="00022954" w:rsidRPr="00E060F7" w:rsidRDefault="007D796C" w:rsidP="00022954">
      <w:pPr>
        <w:pStyle w:val="OdstavecSynteastyl"/>
        <w:rPr>
          <w:lang w:val="en-US"/>
        </w:rPr>
      </w:pPr>
      <w:r w:rsidRPr="007D796C">
        <w:rPr>
          <w:lang w:val="en-US"/>
        </w:rPr>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rPr>
          <w:lang w:val="en-US"/>
        </w:rPr>
        <w:fldChar w:fldCharType="begin"/>
      </w:r>
      <w:r w:rsidR="00DE1204" w:rsidRPr="00E060F7">
        <w:rPr>
          <w:lang w:val="en-US"/>
        </w:rPr>
        <w:instrText xml:space="preserve"> REF _Ref365892084 \r \h </w:instrText>
      </w:r>
      <w:r w:rsidR="00EF650E" w:rsidRPr="00E060F7">
        <w:rPr>
          <w:lang w:val="en-US"/>
        </w:rPr>
      </w:r>
      <w:r w:rsidR="00EF650E" w:rsidRPr="00E060F7">
        <w:rPr>
          <w:lang w:val="en-US"/>
        </w:rPr>
        <w:fldChar w:fldCharType="separate"/>
      </w:r>
      <w:r w:rsidR="00292987">
        <w:rPr>
          <w:lang w:val="en-US"/>
        </w:rPr>
        <w:t>13.2.2</w:t>
      </w:r>
      <w:r w:rsidR="00EF650E" w:rsidRPr="00E060F7">
        <w:rPr>
          <w:lang w:val="en-US"/>
        </w:rPr>
        <w:fldChar w:fldCharType="end"/>
      </w:r>
      <w:r w:rsidR="00DE1204" w:rsidRPr="00E060F7">
        <w:rPr>
          <w:lang w:val="en-US"/>
        </w:rPr>
        <w:t>).</w:t>
      </w:r>
    </w:p>
    <w:p w14:paraId="6EB21DDC" w14:textId="77777777" w:rsidR="00022954" w:rsidRPr="00E060F7" w:rsidRDefault="007D796C" w:rsidP="007D796C">
      <w:pPr>
        <w:pStyle w:val="Nadpis4"/>
      </w:pPr>
      <w:bookmarkStart w:id="745" w:name="_Ref534397129"/>
      <w:r w:rsidRPr="007D796C">
        <w:t>Registered and unregistered form of reports</w:t>
      </w:r>
      <w:bookmarkEnd w:id="745"/>
    </w:p>
    <w:p w14:paraId="423064A7" w14:textId="383DE178" w:rsidR="007D796C" w:rsidRDefault="007D796C" w:rsidP="00022954">
      <w:pPr>
        <w:pStyle w:val="OdstavecSynteastyl"/>
        <w:rPr>
          <w:lang w:val="en-US"/>
        </w:rPr>
      </w:pPr>
      <w:r w:rsidRPr="007D796C">
        <w:rPr>
          <w:lang w:val="en-US"/>
        </w:rPr>
        <w:t xml:space="preserve">Chapter </w:t>
      </w:r>
      <w:r w:rsidRPr="00E060F7">
        <w:rPr>
          <w:lang w:val="en-US"/>
        </w:rPr>
        <w:fldChar w:fldCharType="begin"/>
      </w:r>
      <w:r w:rsidRPr="00E060F7">
        <w:rPr>
          <w:lang w:val="en-US"/>
        </w:rPr>
        <w:instrText xml:space="preserve"> REF _Ref365898305 \r \h </w:instrText>
      </w:r>
      <w:r w:rsidRPr="00E060F7">
        <w:rPr>
          <w:lang w:val="en-US"/>
        </w:rPr>
      </w:r>
      <w:r w:rsidRPr="00E060F7">
        <w:rPr>
          <w:lang w:val="en-US"/>
        </w:rPr>
        <w:fldChar w:fldCharType="separate"/>
      </w:r>
      <w:r w:rsidR="00292987">
        <w:rPr>
          <w:lang w:val="en-US"/>
        </w:rPr>
        <w:t>13.2.1.8</w:t>
      </w:r>
      <w:r w:rsidRPr="00E060F7">
        <w:rPr>
          <w:lang w:val="en-US"/>
        </w:rPr>
        <w:fldChar w:fldCharType="end"/>
      </w:r>
      <w:r w:rsidRPr="007D796C">
        <w:rPr>
          <w:lang w:val="en-US"/>
        </w:rPr>
        <w:t xml:space="preserve"> </w:t>
      </w:r>
      <w:r w:rsidR="008E4914">
        <w:rPr>
          <w:lang w:val="en-US"/>
        </w:rPr>
        <w:t>lis</w:t>
      </w:r>
      <w:r w:rsidRPr="007D796C">
        <w:rPr>
          <w:lang w:val="en-US"/>
        </w:rPr>
        <w:t>ts examples of creating reports using identifiers defined as text strings. However, most applications use a stable set of report</w:t>
      </w:r>
      <w:r>
        <w:rPr>
          <w:lang w:val="en-US"/>
        </w:rPr>
        <w:t>s</w:t>
      </w:r>
      <w:r w:rsidRPr="007D796C">
        <w:rPr>
          <w:lang w:val="en-US"/>
        </w:rPr>
        <w:t xml:space="preserve">, so it is also possible to use constant identifiers instead of text values - but first, you need to </w:t>
      </w:r>
      <w:r>
        <w:rPr>
          <w:lang w:val="en-US"/>
        </w:rPr>
        <w:t>“</w:t>
      </w:r>
      <w:r w:rsidRPr="007D796C">
        <w:rPr>
          <w:lang w:val="en-US"/>
        </w:rPr>
        <w:t>register</w:t>
      </w:r>
      <w:r>
        <w:rPr>
          <w:lang w:val="en-US"/>
        </w:rPr>
        <w:t>”</w:t>
      </w:r>
      <w:r w:rsidRPr="007D796C">
        <w:rPr>
          <w:lang w:val="en-US"/>
        </w:rPr>
        <w:t xml:space="preserve"> reports through report tables.</w:t>
      </w:r>
    </w:p>
    <w:p w14:paraId="55922B84" w14:textId="43996B58" w:rsidR="00CE649C" w:rsidRDefault="00CE649C" w:rsidP="00022954">
      <w:pPr>
        <w:pStyle w:val="OdstavecSynteastyl"/>
        <w:rPr>
          <w:lang w:val="en-US"/>
        </w:rPr>
      </w:pPr>
      <w:r w:rsidRPr="00CE649C">
        <w:rPr>
          <w:lang w:val="en-US"/>
        </w:rPr>
        <w:t xml:space="preserve">Report tables in which reports are contained are written in their basic form as a property file </w:t>
      </w:r>
      <w:r>
        <w:rPr>
          <w:lang w:val="en-US"/>
        </w:rPr>
        <w:t>(</w:t>
      </w:r>
      <w:r w:rsidRPr="00CE649C">
        <w:rPr>
          <w:lang w:val="en-US"/>
        </w:rPr>
        <w:t xml:space="preserve">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292987">
        <w:rPr>
          <w:lang w:val="en-US"/>
        </w:rPr>
        <w:t>13.2.2</w:t>
      </w:r>
      <w:r w:rsidRPr="00E060F7">
        <w:rPr>
          <w:lang w:val="en-US"/>
        </w:rPr>
        <w:fldChar w:fldCharType="end"/>
      </w:r>
      <w:r>
        <w:rPr>
          <w:lang w:val="en-US"/>
        </w:rPr>
        <w:t>)</w:t>
      </w:r>
      <w:r w:rsidRPr="00CE649C">
        <w:rPr>
          <w:lang w:val="en-US"/>
        </w:rPr>
        <w:t xml:space="preserve">. However, access to the appropriate files when running an application may not be effective. Therefore, the report table can be registered and a Java class that is automatically generated from the source </w:t>
      </w:r>
      <w:r>
        <w:rPr>
          <w:lang w:val="en-US"/>
        </w:rPr>
        <w:t xml:space="preserve">property </w:t>
      </w:r>
      <w:r w:rsidRPr="00CE649C">
        <w:rPr>
          <w:lang w:val="en-US"/>
        </w:rPr>
        <w:t xml:space="preserve">file (see chapter </w:t>
      </w:r>
      <w:r w:rsidR="004F3E19" w:rsidRPr="00E060F7">
        <w:rPr>
          <w:lang w:val="en-US"/>
        </w:rPr>
        <w:fldChar w:fldCharType="begin"/>
      </w:r>
      <w:r w:rsidR="004F3E19" w:rsidRPr="00E060F7">
        <w:rPr>
          <w:lang w:val="en-US"/>
        </w:rPr>
        <w:instrText xml:space="preserve"> REF _Ref365987651 \r \h </w:instrText>
      </w:r>
      <w:r w:rsidR="004F3E19" w:rsidRPr="00E060F7">
        <w:rPr>
          <w:lang w:val="en-US"/>
        </w:rPr>
      </w:r>
      <w:r w:rsidR="004F3E19" w:rsidRPr="00E060F7">
        <w:rPr>
          <w:lang w:val="en-US"/>
        </w:rPr>
        <w:fldChar w:fldCharType="separate"/>
      </w:r>
      <w:r w:rsidR="00292987">
        <w:rPr>
          <w:lang w:val="en-US"/>
        </w:rPr>
        <w:t>13.2.2.1</w:t>
      </w:r>
      <w:r w:rsidR="004F3E19" w:rsidRPr="00E060F7">
        <w:rPr>
          <w:lang w:val="en-US"/>
        </w:rPr>
        <w:fldChar w:fldCharType="end"/>
      </w:r>
      <w:r w:rsidR="004F3E19" w:rsidRPr="00E060F7">
        <w:rPr>
          <w:lang w:val="en-US"/>
        </w:rPr>
        <w:t>)</w:t>
      </w:r>
      <w:r w:rsidRPr="00CE649C">
        <w:rPr>
          <w:lang w:val="en-US"/>
        </w:rPr>
        <w:t xml:space="preserve">. Registered reports are </w:t>
      </w:r>
      <w:r>
        <w:rPr>
          <w:lang w:val="en-US"/>
        </w:rPr>
        <w:t xml:space="preserve">then </w:t>
      </w:r>
      <w:r w:rsidRPr="00CE649C">
        <w:rPr>
          <w:lang w:val="en-US"/>
        </w:rPr>
        <w:t xml:space="preserve">accessible more quickly and with certainty that they exist, so when using registered reports, the model text is not mentioned because it has to be in the </w:t>
      </w:r>
      <w:r w:rsidR="004F3E19">
        <w:rPr>
          <w:lang w:val="en-US"/>
        </w:rPr>
        <w:t xml:space="preserve">corresponding </w:t>
      </w:r>
      <w:r w:rsidRPr="00CE649C">
        <w:rPr>
          <w:lang w:val="en-US"/>
        </w:rPr>
        <w:t xml:space="preserve">table of reports in the </w:t>
      </w:r>
      <w:r w:rsidR="004F3E19">
        <w:rPr>
          <w:lang w:val="en-US"/>
        </w:rPr>
        <w:t>generated</w:t>
      </w:r>
      <w:r w:rsidRPr="00CE649C">
        <w:rPr>
          <w:lang w:val="en-US"/>
        </w:rPr>
        <w:t xml:space="preserve"> Java class. Instead of a string-shaped identifier, the Report ID is used to construct a report (which is a long number and is taken from a registered table in the generated Java class.</w:t>
      </w:r>
      <w:r w:rsidR="004F3E19">
        <w:rPr>
          <w:lang w:val="en-US"/>
        </w:rPr>
        <w:t xml:space="preserve"> The Java identifier of a report corresponds to the report identifier.</w:t>
      </w:r>
    </w:p>
    <w:p w14:paraId="639C406A" w14:textId="77777777" w:rsidR="001A6708" w:rsidRPr="00E060F7" w:rsidRDefault="0077346D" w:rsidP="001A6708">
      <w:pPr>
        <w:pStyle w:val="OdstavecSynteastyl"/>
        <w:rPr>
          <w:lang w:val="en-US"/>
        </w:rPr>
      </w:pPr>
      <w:r>
        <w:rPr>
          <w:lang w:val="en-US"/>
        </w:rPr>
        <w:t>If the report table VHCL was not registered the Java code will be</w:t>
      </w:r>
      <w:r w:rsidR="001A6708" w:rsidRPr="00E060F7">
        <w:rPr>
          <w:lang w:val="en-US"/>
        </w:rPr>
        <w:t>:</w:t>
      </w:r>
    </w:p>
    <w:p w14:paraId="7C601E10" w14:textId="7C8EB4DD" w:rsidR="001A6708" w:rsidRPr="00E060F7" w:rsidRDefault="001A6708" w:rsidP="001A670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.Report;</w:t>
      </w:r>
    </w:p>
    <w:p w14:paraId="0E6E39D0" w14:textId="77777777" w:rsidR="001A6708" w:rsidRPr="00E060F7" w:rsidRDefault="001A6708" w:rsidP="001A6708">
      <w:pPr>
        <w:pStyle w:val="Zdrojovykod-zlutyboxSynteastyl"/>
        <w:rPr>
          <w:lang w:val="en-US"/>
        </w:rPr>
      </w:pPr>
    </w:p>
    <w:p w14:paraId="35AC868D" w14:textId="77777777" w:rsidR="0077346D" w:rsidRPr="00E060F7" w:rsidRDefault="0077346D" w:rsidP="0077346D">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p>
    <w:p w14:paraId="36B2AC96" w14:textId="77777777" w:rsidR="001A6708" w:rsidRPr="00E060F7" w:rsidRDefault="001A6708" w:rsidP="001A6708">
      <w:pPr>
        <w:pStyle w:val="Zdrojovykod-zlutyboxSynteastyl"/>
        <w:rPr>
          <w:lang w:val="en-US"/>
        </w:rPr>
      </w:pPr>
      <w:r w:rsidRPr="00E060F7">
        <w:rPr>
          <w:lang w:val="en-US"/>
        </w:rPr>
        <w:tab/>
        <w:t>...</w:t>
      </w:r>
    </w:p>
    <w:p w14:paraId="7F93B667" w14:textId="77777777" w:rsidR="0077346D" w:rsidRPr="00E060F7" w:rsidRDefault="001A6708" w:rsidP="001A6708">
      <w:pPr>
        <w:pStyle w:val="Zdrojovykod-zlutyboxSynteastyl"/>
        <w:rPr>
          <w:color w:val="808080"/>
          <w:lang w:val="en-US"/>
        </w:rPr>
      </w:pPr>
      <w:r w:rsidRPr="00E060F7">
        <w:rPr>
          <w:lang w:val="en-US"/>
        </w:rPr>
        <w:tab/>
      </w:r>
      <w:r w:rsidRPr="00E060F7">
        <w:rPr>
          <w:color w:val="808080"/>
          <w:lang w:val="en-US"/>
        </w:rPr>
        <w:t xml:space="preserve">// </w:t>
      </w:r>
      <w:r w:rsidR="0077346D">
        <w:rPr>
          <w:color w:val="808080"/>
          <w:lang w:val="en-US"/>
        </w:rPr>
        <w:t xml:space="preserve">The </w:t>
      </w:r>
      <w:r w:rsidRPr="00E060F7">
        <w:rPr>
          <w:color w:val="808080"/>
          <w:lang w:val="en-US"/>
        </w:rPr>
        <w:t xml:space="preserve">report </w:t>
      </w:r>
      <w:r w:rsidR="0077346D">
        <w:rPr>
          <w:color w:val="808080"/>
          <w:lang w:val="en-US"/>
        </w:rPr>
        <w:t>identifier must be in the string form and there must be also</w:t>
      </w:r>
    </w:p>
    <w:p w14:paraId="60C98B4C" w14:textId="77777777" w:rsidR="001A6708" w:rsidRDefault="001764AE" w:rsidP="001764AE">
      <w:pPr>
        <w:pStyle w:val="Zdrojovykod-zlutyboxSynteastyl"/>
        <w:ind w:firstLine="708"/>
        <w:rPr>
          <w:color w:val="808080"/>
          <w:lang w:val="en-US"/>
        </w:rPr>
      </w:pPr>
      <w:r w:rsidRPr="00E060F7">
        <w:rPr>
          <w:color w:val="808080"/>
          <w:lang w:val="en-US"/>
        </w:rPr>
        <w:t xml:space="preserve">// </w:t>
      </w:r>
      <w:r w:rsidR="0077346D">
        <w:rPr>
          <w:color w:val="808080"/>
          <w:lang w:val="en-US"/>
        </w:rPr>
        <w:t>the pasrameter with the report model text</w:t>
      </w:r>
      <w:r w:rsidR="00C5401A">
        <w:rPr>
          <w:color w:val="808080"/>
          <w:lang w:val="en-US"/>
        </w:rPr>
        <w:t>. However, if the table or reports existe</w:t>
      </w:r>
    </w:p>
    <w:p w14:paraId="2EF1C272" w14:textId="77777777" w:rsidR="00C5401A" w:rsidRPr="00E060F7" w:rsidRDefault="00C5401A" w:rsidP="001764AE">
      <w:pPr>
        <w:pStyle w:val="Zdrojovykod-zlutyboxSynteastyl"/>
        <w:ind w:firstLine="708"/>
        <w:rPr>
          <w:color w:val="808080"/>
          <w:lang w:val="en-US"/>
        </w:rPr>
      </w:pPr>
      <w:r>
        <w:rPr>
          <w:color w:val="808080"/>
          <w:lang w:val="en-US"/>
        </w:rPr>
        <w:t>// the parameter with the report model text may be null.</w:t>
      </w:r>
    </w:p>
    <w:p w14:paraId="0BBD4F1B" w14:textId="77777777" w:rsidR="001A6708" w:rsidRPr="00E060F7" w:rsidRDefault="001A6708" w:rsidP="001A6708">
      <w:pPr>
        <w:pStyle w:val="Zdrojovykod-zlutyboxSynteastyl"/>
        <w:rPr>
          <w:lang w:val="en-US"/>
        </w:rPr>
      </w:pPr>
      <w:r w:rsidRPr="00E060F7">
        <w:rPr>
          <w:lang w:val="en-US"/>
        </w:rPr>
        <w:tab/>
        <w:t>Report r = Report.fatal(</w:t>
      </w:r>
      <w:r w:rsidR="001764AE" w:rsidRPr="00E060F7">
        <w:rPr>
          <w:lang w:val="en-US"/>
        </w:rPr>
        <w:t>"</w:t>
      </w:r>
      <w:r w:rsidR="001764AE" w:rsidRPr="00E060F7">
        <w:rPr>
          <w:color w:val="984806"/>
          <w:lang w:val="en-US"/>
        </w:rPr>
        <w:t>V</w:t>
      </w:r>
      <w:r w:rsidR="0077346D">
        <w:rPr>
          <w:color w:val="984806"/>
          <w:lang w:val="en-US"/>
        </w:rPr>
        <w:t>HCL</w:t>
      </w:r>
      <w:r w:rsidR="001764AE" w:rsidRPr="00E060F7">
        <w:rPr>
          <w:color w:val="984806"/>
          <w:lang w:val="en-US"/>
        </w:rPr>
        <w:t>001</w:t>
      </w:r>
      <w:r w:rsidR="001764AE" w:rsidRPr="00E060F7">
        <w:rPr>
          <w:lang w:val="en-US"/>
        </w:rPr>
        <w:t>", "</w:t>
      </w:r>
      <w:r w:rsidR="0077346D">
        <w:rPr>
          <w:color w:val="984806"/>
          <w:lang w:val="en-US"/>
        </w:rPr>
        <w:t>Unknown vehicle</w:t>
      </w:r>
      <w:r w:rsidR="001764AE" w:rsidRPr="00E060F7">
        <w:rPr>
          <w:color w:val="984806"/>
          <w:lang w:val="en-US"/>
        </w:rPr>
        <w:t xml:space="preserve"> '&amp;{</w:t>
      </w:r>
      <w:r w:rsidR="0077346D">
        <w:rPr>
          <w:color w:val="984806"/>
          <w:lang w:val="en-US"/>
        </w:rPr>
        <w:t>0</w:t>
      </w:r>
      <w:r w:rsidR="001764AE" w:rsidRPr="00E060F7">
        <w:rPr>
          <w:color w:val="984806"/>
          <w:lang w:val="en-US"/>
        </w:rPr>
        <w:t>}'</w:t>
      </w:r>
      <w:r w:rsidR="001764AE" w:rsidRPr="00E060F7">
        <w:rPr>
          <w:lang w:val="en-US"/>
        </w:rPr>
        <w:t>", "</w:t>
      </w:r>
      <w:r w:rsidR="001764AE" w:rsidRPr="00E060F7">
        <w:rPr>
          <w:color w:val="984806"/>
          <w:lang w:val="en-US"/>
        </w:rPr>
        <w:t>1A23456</w:t>
      </w:r>
      <w:r w:rsidR="001764AE" w:rsidRPr="00E060F7">
        <w:rPr>
          <w:lang w:val="en-US"/>
        </w:rPr>
        <w:t>"</w:t>
      </w:r>
      <w:r w:rsidRPr="00E060F7">
        <w:rPr>
          <w:lang w:val="en-US"/>
        </w:rPr>
        <w:t>);</w:t>
      </w:r>
    </w:p>
    <w:p w14:paraId="7890816B" w14:textId="77777777" w:rsidR="001A6708" w:rsidRPr="00E060F7" w:rsidRDefault="001A6708" w:rsidP="001A6708">
      <w:pPr>
        <w:pStyle w:val="Zdrojovykod-zlutyboxSynteastyl"/>
        <w:rPr>
          <w:lang w:val="en-US"/>
        </w:rPr>
      </w:pPr>
      <w:r w:rsidRPr="00E060F7">
        <w:rPr>
          <w:lang w:val="en-US"/>
        </w:rPr>
        <w:tab/>
        <w:t>...</w:t>
      </w:r>
    </w:p>
    <w:p w14:paraId="5AC1D211" w14:textId="77777777" w:rsidR="003E11BF" w:rsidRPr="00E060F7" w:rsidRDefault="003E11BF" w:rsidP="003E11BF">
      <w:pPr>
        <w:pStyle w:val="OdstavecSynteastyl"/>
        <w:rPr>
          <w:lang w:val="en-US"/>
        </w:rPr>
      </w:pPr>
      <w:r>
        <w:rPr>
          <w:lang w:val="en-US"/>
        </w:rPr>
        <w:t xml:space="preserve">Example of the Java source using a registred report </w:t>
      </w:r>
      <w:r w:rsidRPr="00E060F7">
        <w:rPr>
          <w:lang w:val="en-US"/>
        </w:rPr>
        <w:t>tabl</w:t>
      </w:r>
      <w:r>
        <w:rPr>
          <w:lang w:val="en-US"/>
        </w:rPr>
        <w:t>e</w:t>
      </w:r>
      <w:r w:rsidRPr="00E060F7">
        <w:rPr>
          <w:lang w:val="en-US"/>
        </w:rPr>
        <w:t>:</w:t>
      </w:r>
    </w:p>
    <w:p w14:paraId="58A4BB1A" w14:textId="44A8B993"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msg.V</w:t>
      </w:r>
      <w:r>
        <w:rPr>
          <w:lang w:val="en-US"/>
        </w:rPr>
        <w:t>HCL</w:t>
      </w:r>
      <w:r w:rsidRPr="00E060F7">
        <w:rPr>
          <w:lang w:val="en-US"/>
        </w:rPr>
        <w:t xml:space="preserve">; </w:t>
      </w:r>
      <w:r w:rsidRPr="00E060F7">
        <w:rPr>
          <w:color w:val="808080"/>
          <w:lang w:val="en-US"/>
        </w:rPr>
        <w:t>// registr</w:t>
      </w:r>
      <w:r>
        <w:rPr>
          <w:color w:val="808080"/>
          <w:lang w:val="en-US"/>
        </w:rPr>
        <w:t>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w:t>
      </w:r>
      <w:r w:rsidRPr="00E060F7">
        <w:rPr>
          <w:color w:val="808080"/>
          <w:lang w:val="en-US"/>
        </w:rPr>
        <w:t> </w:t>
      </w:r>
      <w:r>
        <w:rPr>
          <w:color w:val="808080"/>
          <w:lang w:val="en-US"/>
        </w:rPr>
        <w:t xml:space="preserve">the </w:t>
      </w:r>
      <w:r w:rsidRPr="00E060F7">
        <w:rPr>
          <w:color w:val="808080"/>
          <w:lang w:val="en-US"/>
        </w:rPr>
        <w:t>prefix</w:t>
      </w:r>
      <w:r>
        <w:rPr>
          <w:color w:val="808080"/>
          <w:lang w:val="en-US"/>
        </w:rPr>
        <w:t xml:space="preserve"> VHCL</w:t>
      </w:r>
    </w:p>
    <w:p w14:paraId="42AAC7FC" w14:textId="2638A30C"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sys.Report;</w:t>
      </w:r>
    </w:p>
    <w:p w14:paraId="2CC6EBD6" w14:textId="77777777" w:rsidR="003E11BF" w:rsidRPr="00E060F7" w:rsidRDefault="003E11BF" w:rsidP="003E11BF">
      <w:pPr>
        <w:pStyle w:val="Zdrojovykod-zlutyboxSynteastyl"/>
        <w:rPr>
          <w:lang w:val="en-US"/>
        </w:rPr>
      </w:pPr>
    </w:p>
    <w:p w14:paraId="665229B0" w14:textId="77777777" w:rsidR="003E11BF" w:rsidRPr="00E060F7" w:rsidRDefault="003E11BF" w:rsidP="003E11BF">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r w:rsidRPr="00E060F7">
        <w:rPr>
          <w:color w:val="0070C0"/>
          <w:lang w:val="en-US"/>
        </w:rPr>
        <w:t>implements</w:t>
      </w:r>
      <w:r w:rsidRPr="00E060F7">
        <w:rPr>
          <w:lang w:val="en-US"/>
        </w:rPr>
        <w:t xml:space="preserve"> V</w:t>
      </w:r>
      <w:r>
        <w:rPr>
          <w:lang w:val="en-US"/>
        </w:rPr>
        <w:t>HCL</w:t>
      </w:r>
      <w:r w:rsidRPr="00E060F7">
        <w:rPr>
          <w:lang w:val="en-US"/>
        </w:rPr>
        <w:t xml:space="preserve"> {</w:t>
      </w:r>
    </w:p>
    <w:p w14:paraId="79162092" w14:textId="77777777" w:rsidR="003E11BF" w:rsidRPr="00E060F7" w:rsidRDefault="003E11BF" w:rsidP="003E11BF">
      <w:pPr>
        <w:pStyle w:val="Zdrojovykod-zlutyboxSynteastyl"/>
        <w:rPr>
          <w:lang w:val="en-US"/>
        </w:rPr>
      </w:pPr>
      <w:r w:rsidRPr="00E060F7">
        <w:rPr>
          <w:lang w:val="en-US"/>
        </w:rPr>
        <w:tab/>
        <w:t>...</w:t>
      </w:r>
    </w:p>
    <w:p w14:paraId="60EC86DC" w14:textId="77777777" w:rsidR="003E11BF" w:rsidRDefault="003E11BF" w:rsidP="003E11BF">
      <w:pPr>
        <w:pStyle w:val="Zdrojovykod-zlutyboxSynteastyl"/>
        <w:rPr>
          <w:color w:val="808080"/>
          <w:lang w:val="en-US"/>
        </w:rPr>
      </w:pPr>
      <w:r w:rsidRPr="00E060F7">
        <w:rPr>
          <w:lang w:val="en-US"/>
        </w:rPr>
        <w:tab/>
      </w:r>
      <w:r w:rsidRPr="00E060F7">
        <w:rPr>
          <w:color w:val="808080"/>
          <w:lang w:val="en-US"/>
        </w:rPr>
        <w:t xml:space="preserve">// </w:t>
      </w:r>
      <w:r>
        <w:rPr>
          <w:color w:val="808080"/>
          <w:lang w:val="en-US"/>
        </w:rPr>
        <w:t>Text with the report model text is missing</w:t>
      </w:r>
      <w:r w:rsidRPr="00E060F7">
        <w:rPr>
          <w:color w:val="808080"/>
          <w:lang w:val="en-US"/>
        </w:rPr>
        <w:t xml:space="preserve"> </w:t>
      </w:r>
      <w:r>
        <w:rPr>
          <w:color w:val="808080"/>
          <w:lang w:val="en-US"/>
        </w:rPr>
        <w:t>because the report is in the registered table</w:t>
      </w:r>
    </w:p>
    <w:p w14:paraId="6CFE8FA5" w14:textId="77777777" w:rsidR="003E11BF" w:rsidRPr="00E060F7" w:rsidRDefault="003E11BF" w:rsidP="003E11BF">
      <w:pPr>
        <w:pStyle w:val="Zdrojovykod-zlutyboxSynteastyl"/>
        <w:rPr>
          <w:color w:val="808080"/>
          <w:lang w:val="en-US"/>
        </w:rPr>
      </w:pPr>
      <w:r w:rsidRPr="00E060F7">
        <w:rPr>
          <w:color w:val="808080"/>
          <w:lang w:val="en-US"/>
        </w:rPr>
        <w:tab/>
        <w:t xml:space="preserve">// </w:t>
      </w:r>
      <w:r>
        <w:rPr>
          <w:color w:val="808080"/>
          <w:lang w:val="en-US"/>
        </w:rPr>
        <w:t>Ihe identifier of the report is</w:t>
      </w:r>
      <w:r w:rsidRPr="00E060F7">
        <w:rPr>
          <w:color w:val="808080"/>
          <w:lang w:val="en-US"/>
        </w:rPr>
        <w:t xml:space="preserve"> V</w:t>
      </w:r>
      <w:r>
        <w:rPr>
          <w:color w:val="808080"/>
          <w:lang w:val="en-US"/>
        </w:rPr>
        <w:t>HCL</w:t>
      </w:r>
      <w:r w:rsidRPr="00E060F7">
        <w:rPr>
          <w:color w:val="808080"/>
          <w:lang w:val="en-US"/>
        </w:rPr>
        <w:t>001</w:t>
      </w:r>
    </w:p>
    <w:p w14:paraId="7CD99217" w14:textId="77777777" w:rsidR="003E11BF" w:rsidRPr="00E060F7" w:rsidRDefault="003E11BF" w:rsidP="003E11BF">
      <w:pPr>
        <w:pStyle w:val="Zdrojovykod-zlutyboxSynteastyl"/>
        <w:rPr>
          <w:lang w:val="en-US"/>
        </w:rPr>
      </w:pPr>
      <w:r w:rsidRPr="00E060F7">
        <w:rPr>
          <w:lang w:val="en-US"/>
        </w:rPr>
        <w:tab/>
        <w:t>Report r = Report.fatal(V</w:t>
      </w:r>
      <w:r>
        <w:rPr>
          <w:lang w:val="en-US"/>
        </w:rPr>
        <w:t>HCL</w:t>
      </w:r>
      <w:r w:rsidRPr="00E060F7">
        <w:rPr>
          <w:lang w:val="en-US"/>
        </w:rPr>
        <w:t>001, "</w:t>
      </w:r>
      <w:r w:rsidRPr="00E060F7">
        <w:rPr>
          <w:color w:val="984806"/>
          <w:lang w:val="en-US"/>
        </w:rPr>
        <w:t>1A23456</w:t>
      </w:r>
      <w:r w:rsidRPr="00E060F7">
        <w:rPr>
          <w:lang w:val="en-US"/>
        </w:rPr>
        <w:t>");</w:t>
      </w:r>
    </w:p>
    <w:p w14:paraId="41C684F3" w14:textId="77777777" w:rsidR="003E11BF" w:rsidRPr="00E060F7" w:rsidRDefault="003E11BF" w:rsidP="003E11BF">
      <w:pPr>
        <w:pStyle w:val="Zdrojovykod-zlutyboxSynteastyl"/>
        <w:rPr>
          <w:lang w:val="en-US"/>
        </w:rPr>
      </w:pPr>
      <w:r w:rsidRPr="00E060F7">
        <w:rPr>
          <w:lang w:val="en-US"/>
        </w:rPr>
        <w:tab/>
        <w:t>...</w:t>
      </w:r>
    </w:p>
    <w:p w14:paraId="77E73D35" w14:textId="77777777" w:rsidR="000D51DB" w:rsidRPr="00E060F7" w:rsidRDefault="000D51DB" w:rsidP="00CB479D">
      <w:pPr>
        <w:pStyle w:val="Nadpis3"/>
        <w:rPr>
          <w:lang w:val="en-US"/>
        </w:rPr>
      </w:pPr>
      <w:bookmarkStart w:id="746" w:name="_Ref365892084"/>
      <w:bookmarkStart w:id="747" w:name="_Toc46929918"/>
      <w:r w:rsidRPr="00E060F7">
        <w:rPr>
          <w:lang w:val="en-US"/>
        </w:rPr>
        <w:t>Tabl</w:t>
      </w:r>
      <w:r w:rsidR="003E11BF">
        <w:rPr>
          <w:lang w:val="en-US"/>
        </w:rPr>
        <w:t>es of</w:t>
      </w:r>
      <w:r w:rsidRPr="00E060F7">
        <w:rPr>
          <w:lang w:val="en-US"/>
        </w:rPr>
        <w:t xml:space="preserve"> report</w:t>
      </w:r>
      <w:bookmarkEnd w:id="746"/>
      <w:r w:rsidR="003E11BF">
        <w:rPr>
          <w:lang w:val="en-US"/>
        </w:rPr>
        <w:t>s</w:t>
      </w:r>
      <w:bookmarkEnd w:id="747"/>
      <w:r w:rsidR="00EF650E" w:rsidRPr="00E060F7">
        <w:rPr>
          <w:lang w:val="en-US"/>
        </w:rPr>
        <w:fldChar w:fldCharType="begin"/>
      </w:r>
      <w:r w:rsidR="00F63506" w:rsidRPr="00E060F7">
        <w:rPr>
          <w:lang w:val="en-US"/>
        </w:rPr>
        <w:instrText xml:space="preserve"> XE "reporty:tabulky reportů" </w:instrText>
      </w:r>
      <w:r w:rsidR="00EF650E" w:rsidRPr="00E060F7">
        <w:rPr>
          <w:lang w:val="en-US"/>
        </w:rPr>
        <w:fldChar w:fldCharType="end"/>
      </w:r>
    </w:p>
    <w:p w14:paraId="7D241FC6" w14:textId="77777777" w:rsidR="00F37A95" w:rsidRPr="00E060F7" w:rsidRDefault="008E4914" w:rsidP="007C7575">
      <w:pPr>
        <w:pStyle w:val="OdstavecSynteastyl"/>
        <w:rPr>
          <w:lang w:val="en-US"/>
        </w:rPr>
      </w:pPr>
      <w:r w:rsidRPr="008E4914">
        <w:rPr>
          <w:lang w:val="en-US"/>
        </w:rPr>
        <w:t xml:space="preserve">Report tables describe the text versions of individual reports in different language versions. The report table is in the form of properties in its </w:t>
      </w:r>
      <w:r>
        <w:rPr>
          <w:lang w:val="en-US"/>
        </w:rPr>
        <w:t>source</w:t>
      </w:r>
      <w:r w:rsidRPr="008E4914">
        <w:rPr>
          <w:lang w:val="en-US"/>
        </w:rPr>
        <w:t xml:space="preserve"> form.</w:t>
      </w:r>
    </w:p>
    <w:p w14:paraId="6DE3E324" w14:textId="77777777" w:rsidR="00F37A95" w:rsidRPr="00E060F7" w:rsidRDefault="008E4914" w:rsidP="00F37A95">
      <w:pPr>
        <w:pStyle w:val="OdstavecSynteastyl"/>
        <w:rPr>
          <w:lang w:val="en-US"/>
        </w:rPr>
      </w:pPr>
      <w:r w:rsidRPr="008E4914">
        <w:rPr>
          <w:lang w:val="en-US"/>
        </w:rPr>
        <w:t xml:space="preserve">For each report identifier, there is just one item in the report table, designated by the property name </w:t>
      </w:r>
      <w:r>
        <w:rPr>
          <w:lang w:val="en-US"/>
        </w:rPr>
        <w:t>which</w:t>
      </w:r>
      <w:r w:rsidRPr="008E4914">
        <w:rPr>
          <w:lang w:val="en-US"/>
        </w:rPr>
        <w:t xml:space="preserve"> matches the appropriate report identifier. The </w:t>
      </w:r>
      <w:r>
        <w:rPr>
          <w:lang w:val="en-US"/>
        </w:rPr>
        <w:t>p</w:t>
      </w:r>
      <w:r w:rsidRPr="008E4914">
        <w:rPr>
          <w:lang w:val="en-US"/>
        </w:rPr>
        <w:t xml:space="preserve">roperty </w:t>
      </w:r>
      <w:r>
        <w:rPr>
          <w:lang w:val="en-US"/>
        </w:rPr>
        <w:t>value</w:t>
      </w:r>
      <w:r w:rsidRPr="008E4914">
        <w:rPr>
          <w:lang w:val="en-US"/>
        </w:rPr>
        <w:t xml:space="preserve"> ontains a report text mode</w:t>
      </w:r>
      <w:r>
        <w:rPr>
          <w:lang w:val="en-US"/>
        </w:rPr>
        <w:t>l.</w:t>
      </w:r>
    </w:p>
    <w:p w14:paraId="5A8DD1CA" w14:textId="77777777" w:rsidR="008E4914" w:rsidRDefault="008E4914" w:rsidP="00C5401A">
      <w:pPr>
        <w:pStyle w:val="OdstavecSynteastyl"/>
        <w:rPr>
          <w:lang w:val="en-US"/>
        </w:rPr>
      </w:pPr>
      <w:r w:rsidRPr="008E4914">
        <w:rPr>
          <w:lang w:val="en-US"/>
        </w:rPr>
        <w:lastRenderedPageBreak/>
        <w:t xml:space="preserve">Each report table must have a </w:t>
      </w:r>
      <w:r>
        <w:rPr>
          <w:lang w:val="en-US"/>
        </w:rPr>
        <w:t>proper</w:t>
      </w:r>
      <w:r w:rsidR="00FE29E2">
        <w:rPr>
          <w:lang w:val="en-US"/>
        </w:rPr>
        <w:t>t</w:t>
      </w:r>
      <w:r>
        <w:rPr>
          <w:lang w:val="en-US"/>
        </w:rPr>
        <w:t xml:space="preserve">y </w:t>
      </w:r>
      <w:r w:rsidR="00FE29E2">
        <w:rPr>
          <w:lang w:val="en-US"/>
        </w:rPr>
        <w:t xml:space="preserve">item with the name of the table </w:t>
      </w:r>
      <w:r w:rsidRPr="008E4914">
        <w:rPr>
          <w:lang w:val="en-US"/>
        </w:rPr>
        <w:t xml:space="preserve">prefix (property "_prefix") and </w:t>
      </w:r>
      <w:r w:rsidR="00FE29E2">
        <w:rPr>
          <w:lang w:val="en-US"/>
        </w:rPr>
        <w:t>the property item describing the</w:t>
      </w:r>
      <w:r w:rsidRPr="008E4914">
        <w:rPr>
          <w:lang w:val="en-US"/>
        </w:rPr>
        <w:t xml:space="preserve"> language </w:t>
      </w:r>
      <w:r w:rsidR="00FE29E2">
        <w:rPr>
          <w:lang w:val="en-US"/>
        </w:rPr>
        <w:t xml:space="preserve">version of text models in the form of ISO </w:t>
      </w:r>
      <w:r w:rsidRPr="008E4914">
        <w:rPr>
          <w:lang w:val="en-US"/>
        </w:rPr>
        <w:t>code (property "_language"). The language code must be ISO-639-2, ie it must be three letters with small ASCII letters (for example, English "eng", Czech "ces", German "deu", etc</w:t>
      </w:r>
      <w:r w:rsidR="00FE29E2">
        <w:rPr>
          <w:lang w:val="en-US"/>
        </w:rPr>
        <w:t xml:space="preserve">; see </w:t>
      </w:r>
      <w:r w:rsidR="00FE29E2" w:rsidRPr="00E060F7">
        <w:rPr>
          <w:lang w:val="en-US"/>
        </w:rPr>
        <w:t xml:space="preserve"> </w:t>
      </w:r>
      <w:hyperlink r:id="rId68" w:history="1">
        <w:r w:rsidR="00FE29E2" w:rsidRPr="00E060F7">
          <w:rPr>
            <w:rStyle w:val="Hypertextovodkaz"/>
            <w:lang w:val="en-US"/>
          </w:rPr>
          <w:t>http://www.loc.gov/standards/iso639-2</w:t>
        </w:r>
      </w:hyperlink>
      <w:r w:rsidRPr="008E4914">
        <w:rPr>
          <w:lang w:val="en-US"/>
        </w:rPr>
        <w:t xml:space="preserve">). The name of </w:t>
      </w:r>
      <w:r w:rsidR="00FE29E2">
        <w:rPr>
          <w:lang w:val="en-US"/>
        </w:rPr>
        <w:t>items</w:t>
      </w:r>
      <w:r w:rsidRPr="008E4914">
        <w:rPr>
          <w:lang w:val="en-US"/>
        </w:rPr>
        <w:t xml:space="preserve"> </w:t>
      </w:r>
      <w:r w:rsidR="00FE29E2">
        <w:rPr>
          <w:lang w:val="en-US"/>
        </w:rPr>
        <w:t>describing</w:t>
      </w:r>
      <w:r w:rsidRPr="008E4914">
        <w:rPr>
          <w:lang w:val="en-US"/>
        </w:rPr>
        <w:t xml:space="preserve"> the text </w:t>
      </w:r>
      <w:r w:rsidR="00FE29E2" w:rsidRPr="008E4914">
        <w:rPr>
          <w:lang w:val="en-US"/>
        </w:rPr>
        <w:t>model</w:t>
      </w:r>
      <w:r w:rsidR="00FE29E2">
        <w:rPr>
          <w:lang w:val="en-US"/>
        </w:rPr>
        <w:t>s</w:t>
      </w:r>
      <w:r w:rsidR="00FE29E2" w:rsidRPr="008E4914">
        <w:rPr>
          <w:lang w:val="en-US"/>
        </w:rPr>
        <w:t xml:space="preserve"> </w:t>
      </w:r>
      <w:r w:rsidR="00FE29E2">
        <w:rPr>
          <w:lang w:val="en-US"/>
        </w:rPr>
        <w:t>reprezents the reports in specific language</w:t>
      </w:r>
      <w:r w:rsidRPr="008E4914">
        <w:rPr>
          <w:lang w:val="en-US"/>
        </w:rPr>
        <w:t>, as shown in the following sample</w:t>
      </w:r>
      <w:r w:rsidR="00FE29E2">
        <w:rPr>
          <w:lang w:val="en-US"/>
        </w:rPr>
        <w:t>s of</w:t>
      </w:r>
      <w:r w:rsidRPr="008E4914">
        <w:rPr>
          <w:lang w:val="en-US"/>
        </w:rPr>
        <w:t xml:space="preserve"> </w:t>
      </w:r>
      <w:r w:rsidR="00FE29E2">
        <w:rPr>
          <w:lang w:val="en-US"/>
        </w:rPr>
        <w:t xml:space="preserve">the </w:t>
      </w:r>
      <w:r w:rsidRPr="008E4914">
        <w:rPr>
          <w:lang w:val="en-US"/>
        </w:rPr>
        <w:t>report table</w:t>
      </w:r>
      <w:r w:rsidR="00FE29E2">
        <w:rPr>
          <w:lang w:val="en-US"/>
        </w:rPr>
        <w:t>s</w:t>
      </w:r>
    </w:p>
    <w:p w14:paraId="0DB61A03" w14:textId="77777777" w:rsidR="00EA31E0" w:rsidRDefault="00FE29E2" w:rsidP="007C7575">
      <w:pPr>
        <w:pStyle w:val="OdstavecSynteastyl"/>
        <w:rPr>
          <w:lang w:val="en-US"/>
        </w:rPr>
      </w:pPr>
      <w:r w:rsidRPr="00FE29E2">
        <w:rPr>
          <w:lang w:val="en-US"/>
        </w:rPr>
        <w:t>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will be used.</w:t>
      </w:r>
    </w:p>
    <w:p w14:paraId="1E10A096" w14:textId="77777777" w:rsidR="009F6F16" w:rsidRPr="00E060F7" w:rsidRDefault="00FE29E2" w:rsidP="007C7575">
      <w:pPr>
        <w:pStyle w:val="OdstavecSynteastyl"/>
        <w:rPr>
          <w:lang w:val="en-US"/>
        </w:rPr>
      </w:pPr>
      <w:r>
        <w:rPr>
          <w:lang w:val="en-US"/>
        </w:rPr>
        <w:t>Example of the English</w:t>
      </w:r>
      <w:r w:rsidR="009F6F16">
        <w:rPr>
          <w:lang w:val="en-US"/>
        </w:rPr>
        <w:t xml:space="preserve"> ver</w:t>
      </w:r>
      <w:r>
        <w:rPr>
          <w:lang w:val="en-US"/>
        </w:rPr>
        <w:t>sion</w:t>
      </w:r>
      <w:r w:rsidR="009F6F16">
        <w:rPr>
          <w:lang w:val="en-US"/>
        </w:rPr>
        <w:t xml:space="preserve"> </w:t>
      </w:r>
      <w:r>
        <w:rPr>
          <w:lang w:val="en-US"/>
        </w:rPr>
        <w:t>of table</w:t>
      </w:r>
      <w:r w:rsidR="009F6F16">
        <w:rPr>
          <w:lang w:val="en-US"/>
        </w:rPr>
        <w:t xml:space="preserve"> (</w:t>
      </w:r>
      <w:r>
        <w:rPr>
          <w:lang w:val="en-US"/>
        </w:rPr>
        <w:t>file name:</w:t>
      </w:r>
      <w:r w:rsidR="009F6F16">
        <w:rPr>
          <w:lang w:val="en-US"/>
        </w:rPr>
        <w:t xml:space="preserve"> VHCL_eng.properties):</w:t>
      </w:r>
    </w:p>
    <w:p w14:paraId="7EED5682"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721CA605"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prefix</w:t>
      </w:r>
      <w:r w:rsidRPr="00E060F7">
        <w:rPr>
          <w:lang w:val="en-US"/>
        </w:rPr>
        <w:t>=</w:t>
      </w:r>
      <w:r w:rsidRPr="009F6F16">
        <w:rPr>
          <w:color w:val="984806"/>
          <w:lang w:val="en-US"/>
        </w:rPr>
        <w:t xml:space="preserve"> </w:t>
      </w:r>
      <w:r w:rsidRPr="00E060F7">
        <w:rPr>
          <w:color w:val="984806"/>
          <w:lang w:val="en-US"/>
        </w:rPr>
        <w:t>V</w:t>
      </w:r>
      <w:r>
        <w:rPr>
          <w:color w:val="984806"/>
          <w:lang w:val="en-US"/>
        </w:rPr>
        <w:t>HCL</w:t>
      </w:r>
    </w:p>
    <w:p w14:paraId="501A042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001</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 xml:space="preserve">wasn't found </w:t>
      </w:r>
      <w:r w:rsidR="00BB7601" w:rsidRPr="00E060F7">
        <w:rPr>
          <w:rStyle w:val="Zdrojovykod-zlutyboxSynteastylChar"/>
          <w:color w:val="984806"/>
          <w:lang w:val="en-US"/>
        </w:rPr>
        <w:t>&amp;{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database</w:t>
      </w:r>
      <w:r w:rsidR="00BB7601" w:rsidRPr="00E060F7">
        <w:rPr>
          <w:rStyle w:val="Zdrojovykod-zlutyboxSynteastylChar"/>
          <w:color w:val="984806"/>
          <w:lang w:val="en-US"/>
        </w:rPr>
        <w:t xml:space="preserve"> }</w:t>
      </w:r>
    </w:p>
    <w:p w14:paraId="111D38A3"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002</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wasn't found</w:t>
      </w:r>
      <w:r w:rsidR="00BB7601" w:rsidRPr="00E060F7">
        <w:rPr>
          <w:rStyle w:val="Zdrojovykod-zlutyboxSynteastylChar"/>
          <w:color w:val="984806"/>
          <w:lang w:val="en-US"/>
        </w:rPr>
        <w:t xml:space="preserve"> &amp;{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directory</w:t>
      </w:r>
      <w:r w:rsidR="00BB7601" w:rsidRPr="00E060F7">
        <w:rPr>
          <w:rStyle w:val="Zdrojovykod-zlutyboxSynteastylChar"/>
          <w:color w:val="984806"/>
          <w:lang w:val="en-US"/>
        </w:rPr>
        <w:t xml:space="preserve"> }</w:t>
      </w:r>
    </w:p>
    <w:p w14:paraId="2912861B"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016</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5874" w:rsidRPr="00E060F7">
        <w:rPr>
          <w:rStyle w:val="Zdrojovykod-zlutyboxSynteastylChar"/>
          <w:color w:val="984806"/>
          <w:lang w:val="en-US"/>
        </w:rPr>
        <w:t>Database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5874" w:rsidRPr="00E060F7">
        <w:rPr>
          <w:rStyle w:val="Zdrojovykod-zlutyboxSynteastylChar"/>
          <w:color w:val="984806"/>
          <w:lang w:val="en-US"/>
        </w:rPr>
        <w:t>not found</w:t>
      </w:r>
      <w:r w:rsidR="00BB7601" w:rsidRPr="00E060F7">
        <w:rPr>
          <w:rStyle w:val="Zdrojovykod-zlutyboxSynteastylChar"/>
          <w:color w:val="984806"/>
          <w:lang w:val="en-US"/>
        </w:rPr>
        <w:t>.</w:t>
      </w:r>
    </w:p>
    <w:p w14:paraId="46AF78D3" w14:textId="77777777" w:rsidR="004D5874" w:rsidRPr="00E060F7" w:rsidRDefault="004D5874" w:rsidP="004D5874">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54BB0746" w14:textId="77777777" w:rsidR="004D5874"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4D5874" w:rsidRPr="00E060F7">
        <w:rPr>
          <w:rStyle w:val="Zdrojovykod-zlutyboxSynteastylChar"/>
          <w:color w:val="0070C0"/>
          <w:lang w:val="en-US"/>
        </w:rPr>
        <w:t>237</w:t>
      </w:r>
      <w:r w:rsidR="004D5874" w:rsidRPr="00E060F7">
        <w:rPr>
          <w:rStyle w:val="Zdrojovykod-zlutyboxSynteastylChar"/>
          <w:lang w:val="en-US"/>
        </w:rPr>
        <w:t xml:space="preserve"> </w:t>
      </w:r>
      <w:r w:rsidR="004D5874" w:rsidRPr="00E060F7">
        <w:rPr>
          <w:rStyle w:val="Zdrojovykod-zlutyboxSynteastylChar"/>
          <w:color w:val="00B050"/>
          <w:lang w:val="en-US"/>
        </w:rPr>
        <w:t>eng</w:t>
      </w:r>
      <w:r w:rsidR="004D5874" w:rsidRPr="00E060F7">
        <w:rPr>
          <w:rStyle w:val="Zdrojovykod-zlutyboxSynteastylChar"/>
          <w:lang w:val="en-US"/>
        </w:rPr>
        <w:t>=</w:t>
      </w:r>
      <w:r w:rsidR="004D5874" w:rsidRPr="00E060F7">
        <w:rPr>
          <w:rStyle w:val="Zdrojovykod-zlutyboxSynteastylChar"/>
          <w:color w:val="984806"/>
          <w:lang w:val="en-US"/>
        </w:rPr>
        <w:t>Vehicle type &amp;{t} not supported.</w:t>
      </w:r>
    </w:p>
    <w:p w14:paraId="2612F35B"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00EA54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580a</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CZK</w:t>
      </w:r>
    </w:p>
    <w:p w14:paraId="0CE67520"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580b</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EUR</w:t>
      </w:r>
    </w:p>
    <w:p w14:paraId="0027FD2F" w14:textId="77777777" w:rsidR="006A0D47"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6A0D47" w:rsidRPr="00E060F7">
        <w:rPr>
          <w:rStyle w:val="Zdrojovykod-zlutyboxSynteastylChar"/>
          <w:color w:val="0070C0"/>
          <w:lang w:val="en-US"/>
        </w:rPr>
        <w:t>580c</w:t>
      </w:r>
      <w:r w:rsidR="006A0D47" w:rsidRPr="00E060F7">
        <w:rPr>
          <w:rStyle w:val="Zdrojovykod-zlutyboxSynteastylChar"/>
          <w:lang w:val="en-US"/>
        </w:rPr>
        <w:t xml:space="preserve"> </w:t>
      </w:r>
      <w:r w:rsidR="006A0D47" w:rsidRPr="00E060F7">
        <w:rPr>
          <w:rStyle w:val="Zdrojovykod-zlutyboxSynteastylChar"/>
          <w:color w:val="00B050"/>
          <w:lang w:val="en-US"/>
        </w:rPr>
        <w:t>eng</w:t>
      </w:r>
      <w:r w:rsidR="006A0D47" w:rsidRPr="00E060F7">
        <w:rPr>
          <w:rStyle w:val="Zdrojovykod-zlutyboxSynteastylChar"/>
          <w:lang w:val="en-US"/>
        </w:rPr>
        <w:t>=</w:t>
      </w:r>
      <w:r w:rsidR="006A0D47" w:rsidRPr="00E060F7">
        <w:rPr>
          <w:rStyle w:val="Zdrojovykod-zlutyboxSynteastylChar"/>
          <w:color w:val="984806"/>
          <w:lang w:val="en-US"/>
        </w:rPr>
        <w:t>The total damage by accident &amp;{</w:t>
      </w:r>
      <w:r>
        <w:rPr>
          <w:rStyle w:val="Zdrojovykod-zlutyboxSynteastylChar"/>
          <w:color w:val="984806"/>
          <w:lang w:val="en-US"/>
        </w:rPr>
        <w:t>0</w:t>
      </w:r>
      <w:r w:rsidR="006A0D47" w:rsidRPr="00E060F7">
        <w:rPr>
          <w:rStyle w:val="Zdrojovykod-zlutyboxSynteastylChar"/>
          <w:color w:val="984806"/>
          <w:lang w:val="en-US"/>
        </w:rPr>
        <w:t>} USD</w:t>
      </w:r>
    </w:p>
    <w:p w14:paraId="19289C2A"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5FBB18E"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905</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Syst</w:t>
      </w:r>
      <w:r w:rsidR="006A0D47" w:rsidRPr="00E060F7">
        <w:rPr>
          <w:rStyle w:val="Zdrojovykod-zlutyboxSynteastylChar"/>
          <w:color w:val="984806"/>
          <w:lang w:val="en-US"/>
        </w:rPr>
        <w:t>e</w:t>
      </w:r>
      <w:r w:rsidR="004D0934" w:rsidRPr="00E060F7">
        <w:rPr>
          <w:rStyle w:val="Zdrojovykod-zlutyboxSynteastylChar"/>
          <w:color w:val="984806"/>
          <w:lang w:val="en-US"/>
        </w:rPr>
        <w:t>m error</w:t>
      </w:r>
    </w:p>
    <w:p w14:paraId="63D76291" w14:textId="77777777" w:rsidR="008E4914" w:rsidRPr="00E060F7" w:rsidRDefault="008E4914" w:rsidP="008E4914">
      <w:pPr>
        <w:pStyle w:val="OdstavecSynteastyl"/>
        <w:rPr>
          <w:lang w:val="en-US"/>
        </w:rPr>
      </w:pPr>
      <w:r>
        <w:rPr>
          <w:lang w:val="en-US"/>
        </w:rPr>
        <w:t>The Czech version of report table VHCL (file name</w:t>
      </w:r>
      <w:r w:rsidR="00FE29E2">
        <w:rPr>
          <w:lang w:val="en-US"/>
        </w:rPr>
        <w:t>:</w:t>
      </w:r>
      <w:r>
        <w:rPr>
          <w:lang w:val="en-US"/>
        </w:rPr>
        <w:t xml:space="preserve"> VHCL_ces.properties): </w:t>
      </w:r>
    </w:p>
    <w:p w14:paraId="58ED39C1" w14:textId="77777777" w:rsidR="008E4914" w:rsidRDefault="008E4914" w:rsidP="008E4914">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1FCD7C3A" w14:textId="77777777" w:rsidR="008E4914" w:rsidRPr="00E060F7" w:rsidRDefault="008E4914" w:rsidP="008E4914">
      <w:pPr>
        <w:pStyle w:val="Zdrojovykod-zlutyboxSynteastyl"/>
        <w:rPr>
          <w:lang w:val="en-US"/>
        </w:rPr>
      </w:pPr>
      <w:r>
        <w:rPr>
          <w:color w:val="00B050"/>
          <w:lang w:val="en-US"/>
        </w:rPr>
        <w:t>_</w:t>
      </w:r>
      <w:r w:rsidRPr="00E060F7">
        <w:rPr>
          <w:color w:val="00B050"/>
          <w:lang w:val="en-US"/>
        </w:rPr>
        <w:t>prefix</w:t>
      </w:r>
      <w:r w:rsidRPr="00E060F7">
        <w:rPr>
          <w:lang w:val="en-US"/>
        </w:rPr>
        <w:t>=</w:t>
      </w:r>
      <w:r w:rsidRPr="00E060F7">
        <w:rPr>
          <w:color w:val="984806"/>
          <w:lang w:val="en-US"/>
        </w:rPr>
        <w:t>V</w:t>
      </w:r>
      <w:r>
        <w:rPr>
          <w:color w:val="984806"/>
          <w:lang w:val="en-US"/>
        </w:rPr>
        <w:t>HCL</w:t>
      </w:r>
    </w:p>
    <w:p w14:paraId="2923921E"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001</w:t>
      </w:r>
      <w:r w:rsidRPr="00E060F7">
        <w:rPr>
          <w:rStyle w:val="Zdrojovykod-zlutyboxSynteastylChar"/>
          <w:lang w:val="en-US"/>
        </w:rPr>
        <w:t>=</w:t>
      </w:r>
      <w:r w:rsidRPr="00E060F7">
        <w:rPr>
          <w:rStyle w:val="Zdrojovykod-zlutyboxSynteastylChar"/>
          <w:color w:val="984806"/>
          <w:lang w:val="en-US"/>
        </w:rPr>
        <w:t>Vozidlo "&amp;{</w:t>
      </w:r>
      <w:r>
        <w:rPr>
          <w:rStyle w:val="Zdrojovykod-zlutyboxSynteastylChar"/>
          <w:color w:val="984806"/>
          <w:lang w:val="en-US"/>
        </w:rPr>
        <w:t>0</w:t>
      </w:r>
      <w:r w:rsidRPr="00E060F7">
        <w:rPr>
          <w:rStyle w:val="Zdrojovykod-zlutyboxSynteastylChar"/>
          <w:color w:val="984806"/>
          <w:lang w:val="en-US"/>
        </w:rPr>
        <w:t>}" nebylo nalezeno &amp;{</w:t>
      </w:r>
      <w:r>
        <w:rPr>
          <w:rStyle w:val="Zdrojovykod-zlutyboxSynteastylChar"/>
          <w:color w:val="984806"/>
          <w:lang w:val="en-US"/>
        </w:rPr>
        <w:t>1</w:t>
      </w:r>
      <w:r w:rsidRPr="00E060F7">
        <w:rPr>
          <w:rStyle w:val="Zdrojovykod-zlutyboxSynteastylChar"/>
          <w:color w:val="984806"/>
          <w:lang w:val="en-US"/>
        </w:rPr>
        <w:t>}{ v databázi }</w:t>
      </w:r>
    </w:p>
    <w:p w14:paraId="54A94298" w14:textId="77777777" w:rsidR="008E4914" w:rsidRPr="00E060F7" w:rsidRDefault="008E4914" w:rsidP="008E4914">
      <w:pPr>
        <w:pStyle w:val="Zdrojovykod-zlutyboxSynteastyl"/>
        <w:tabs>
          <w:tab w:val="left" w:pos="567"/>
          <w:tab w:val="left" w:pos="1134"/>
        </w:tabs>
        <w:rPr>
          <w:rStyle w:val="Zdrojovykod-zlutyboxSynteastylChar"/>
          <w:color w:val="0070C0"/>
          <w:lang w:val="en-US"/>
        </w:rPr>
      </w:pPr>
      <w:r w:rsidRPr="00E060F7">
        <w:rPr>
          <w:color w:val="984806"/>
          <w:lang w:val="en-US"/>
        </w:rPr>
        <w:t>V</w:t>
      </w:r>
      <w:r>
        <w:rPr>
          <w:color w:val="984806"/>
          <w:lang w:val="en-US"/>
        </w:rPr>
        <w:t>HCL</w:t>
      </w:r>
      <w:r w:rsidRPr="00E060F7">
        <w:rPr>
          <w:rStyle w:val="Zdrojovykod-zlutyboxSynteastylChar"/>
          <w:color w:val="0070C0"/>
          <w:lang w:val="en-US"/>
        </w:rPr>
        <w:t>016</w:t>
      </w:r>
      <w:r w:rsidRPr="00E060F7">
        <w:rPr>
          <w:rStyle w:val="Zdrojovykod-zlutyboxSynteastylChar"/>
          <w:lang w:val="en-US"/>
        </w:rPr>
        <w:t>="</w:t>
      </w:r>
      <w:r w:rsidRPr="00E060F7">
        <w:rPr>
          <w:rStyle w:val="Zdrojovykod-zlutyboxSynteastylChar"/>
          <w:color w:val="984806"/>
          <w:lang w:val="en-US"/>
        </w:rPr>
        <w:t>Databáze &amp;{</w:t>
      </w:r>
      <w:r>
        <w:rPr>
          <w:rStyle w:val="Zdrojovykod-zlutyboxSynteastylChar"/>
          <w:color w:val="984806"/>
          <w:lang w:val="en-US"/>
        </w:rPr>
        <w:t>0</w:t>
      </w:r>
      <w:r w:rsidRPr="00E060F7">
        <w:rPr>
          <w:rStyle w:val="Zdrojovykod-zlutyboxSynteastylChar"/>
          <w:color w:val="984806"/>
          <w:lang w:val="en-US"/>
        </w:rPr>
        <w:t>} nenalezena.</w:t>
      </w:r>
    </w:p>
    <w:p w14:paraId="7C6C95C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237</w:t>
      </w:r>
      <w:r w:rsidRPr="00E060F7">
        <w:rPr>
          <w:rStyle w:val="Zdrojovykod-zlutyboxSynteastylChar"/>
          <w:lang w:val="en-US"/>
        </w:rPr>
        <w:t>=</w:t>
      </w:r>
      <w:r w:rsidRPr="00E060F7">
        <w:rPr>
          <w:rStyle w:val="Zdrojovykod-zlutyboxSynteastylChar"/>
          <w:color w:val="984806"/>
          <w:lang w:val="en-US"/>
        </w:rPr>
        <w:t>Vozidlo typu &amp;{</w:t>
      </w:r>
      <w:r>
        <w:rPr>
          <w:rStyle w:val="Zdrojovykod-zlutyboxSynteastylChar"/>
          <w:color w:val="984806"/>
          <w:lang w:val="en-US"/>
        </w:rPr>
        <w:t>0</w:t>
      </w:r>
      <w:r w:rsidRPr="00E060F7">
        <w:rPr>
          <w:rStyle w:val="Zdrojovykod-zlutyboxSynteastylChar"/>
          <w:color w:val="984806"/>
          <w:lang w:val="en-US"/>
        </w:rPr>
        <w:t>} není podporováno.</w:t>
      </w:r>
    </w:p>
    <w:p w14:paraId="6CBC292C"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580a</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Kč</w:t>
      </w:r>
    </w:p>
    <w:p w14:paraId="09846A4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580b</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EUR</w:t>
      </w:r>
    </w:p>
    <w:p w14:paraId="37EF0CC6" w14:textId="77777777" w:rsidR="008E4914" w:rsidRPr="00304DAD" w:rsidRDefault="008E4914" w:rsidP="00304DAD">
      <w:pPr>
        <w:pStyle w:val="Zdrojovykod-zlutyboxSynteastyl"/>
        <w:tabs>
          <w:tab w:val="left" w:pos="567"/>
          <w:tab w:val="left" w:pos="1134"/>
        </w:tabs>
        <w:rPr>
          <w:shd w:val="clear" w:color="auto" w:fill="FFFFE6"/>
          <w:lang w:val="en-US"/>
        </w:rPr>
      </w:pPr>
      <w:r w:rsidRPr="00E060F7">
        <w:rPr>
          <w:color w:val="984806"/>
          <w:lang w:val="en-US"/>
        </w:rPr>
        <w:t>V</w:t>
      </w:r>
      <w:r>
        <w:rPr>
          <w:color w:val="984806"/>
          <w:lang w:val="en-US"/>
        </w:rPr>
        <w:t>HCL</w:t>
      </w:r>
      <w:r w:rsidRPr="00E060F7">
        <w:rPr>
          <w:rStyle w:val="Zdrojovykod-zlutyboxSynteastylChar"/>
          <w:color w:val="0070C0"/>
          <w:lang w:val="en-US"/>
        </w:rPr>
        <w:t>905</w:t>
      </w:r>
      <w:r w:rsidRPr="00E060F7">
        <w:rPr>
          <w:rStyle w:val="Zdrojovykod-zlutyboxSynteastylChar"/>
          <w:lang w:val="en-US"/>
        </w:rPr>
        <w:t>=</w:t>
      </w:r>
      <w:r w:rsidRPr="00E060F7">
        <w:rPr>
          <w:rStyle w:val="Zdrojovykod-zlutyboxSynteastylChar"/>
          <w:color w:val="984806"/>
          <w:lang w:val="en-US"/>
        </w:rPr>
        <w:t>Chyba systému</w:t>
      </w:r>
    </w:p>
    <w:p w14:paraId="68C9EAFC" w14:textId="77777777" w:rsidR="00BB7601" w:rsidRPr="00E060F7" w:rsidRDefault="008627CD" w:rsidP="007C7575">
      <w:pPr>
        <w:pStyle w:val="OdstavecSynteastyl"/>
        <w:rPr>
          <w:lang w:val="en-US"/>
        </w:rPr>
      </w:pPr>
      <w:r>
        <w:rPr>
          <w:lang w:val="en-US"/>
        </w:rPr>
        <w:t>Note that in t</w:t>
      </w:r>
      <w:r w:rsidRPr="008627CD">
        <w:rPr>
          <w:lang w:val="en-US"/>
        </w:rPr>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Nadpis4"/>
      </w:pPr>
      <w:bookmarkStart w:id="748" w:name="_Ref365987651"/>
      <w:r w:rsidRPr="00E060F7">
        <w:t>R</w:t>
      </w:r>
      <w:bookmarkEnd w:id="748"/>
      <w:r w:rsidR="008627CD" w:rsidRPr="008627CD">
        <w:t>egistering report tables</w:t>
      </w:r>
    </w:p>
    <w:p w14:paraId="6ED52219" w14:textId="0A782F1C" w:rsidR="00F37A95" w:rsidRPr="00E060F7" w:rsidRDefault="00BD6C55" w:rsidP="007C7575">
      <w:pPr>
        <w:pStyle w:val="OdstavecSynteastyl"/>
        <w:rPr>
          <w:lang w:val="en-US"/>
        </w:rPr>
      </w:pPr>
      <w:r w:rsidRPr="00BD6C55">
        <w:rPr>
          <w:lang w:val="en-US"/>
        </w:rPr>
        <w:t xml:space="preserve">You can register the report tables using the </w:t>
      </w:r>
      <w:r w:rsidR="00164389">
        <w:rPr>
          <w:rFonts w:ascii="Consolas" w:hAnsi="Consolas" w:cs="Consolas"/>
          <w:lang w:val="en-US"/>
        </w:rPr>
        <w:t>org.xdef.</w:t>
      </w:r>
      <w:r w:rsidRPr="00E060F7">
        <w:rPr>
          <w:rFonts w:ascii="Consolas" w:hAnsi="Consolas" w:cs="Consolas"/>
          <w:lang w:val="en-US"/>
        </w:rPr>
        <w:t>sys.</w:t>
      </w:r>
      <w:r w:rsidRPr="00BD6C55">
        <w:rPr>
          <w:rFonts w:ascii="Consolas" w:hAnsi="Consolas" w:cs="Consolas"/>
          <w:lang w:val="en-US"/>
        </w:rPr>
        <w:t>RegisterReportTables</w:t>
      </w:r>
      <w:r w:rsidRPr="00BD6C55">
        <w:rPr>
          <w:lang w:val="en-US"/>
        </w:rPr>
        <w:t xml:space="preserve"> class by running the main methods. </w:t>
      </w:r>
      <w:r>
        <w:rPr>
          <w:lang w:val="en-US"/>
        </w:rPr>
        <w:t>Y</w:t>
      </w:r>
      <w:r w:rsidRPr="00BD6C55">
        <w:rPr>
          <w:lang w:val="en-US"/>
        </w:rPr>
        <w:t>ou can define the following parameters</w:t>
      </w:r>
      <w:r>
        <w:rPr>
          <w:lang w:val="en-US"/>
        </w:rPr>
        <w:t>:</w:t>
      </w:r>
      <w:r w:rsidR="00DC47B6" w:rsidRPr="00E060F7">
        <w:rPr>
          <w:lang w:val="en-US"/>
        </w:rPr>
        <w:t>:</w:t>
      </w:r>
    </w:p>
    <w:p w14:paraId="018A1564"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-i</w:t>
      </w:r>
      <w:r w:rsidRPr="00E060F7">
        <w:rPr>
          <w:lang w:val="en-US"/>
        </w:rPr>
        <w:t xml:space="preserve"> </w:t>
      </w:r>
      <w:r w:rsidR="00BD6C55" w:rsidRPr="00BD6C55">
        <w:rPr>
          <w:lang w:val="en-US"/>
        </w:rPr>
        <w:t>followed by a list of source XML files with report tables ("wildcard" characters can be used to select multiple files, ie "*", "?", etc.)</w:t>
      </w:r>
      <w:r w:rsidRPr="00E060F7">
        <w:rPr>
          <w:lang w:val="en-US"/>
        </w:rPr>
        <w:t>;</w:t>
      </w:r>
    </w:p>
    <w:p w14:paraId="29635DFE"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-o</w:t>
      </w:r>
      <w:r w:rsidRPr="00E060F7">
        <w:rPr>
          <w:rFonts w:cs="Consolas"/>
          <w:lang w:val="en-US"/>
        </w:rPr>
        <w:t xml:space="preserve"> </w:t>
      </w:r>
      <w:r w:rsidR="00BD6C55" w:rsidRPr="00BD6C55">
        <w:rPr>
          <w:rFonts w:cs="Consolas"/>
          <w:lang w:val="en-US"/>
        </w:rPr>
        <w:t>followed by a directory where the Java classes are to be generated</w:t>
      </w:r>
      <w:r w:rsidRPr="00E060F7">
        <w:rPr>
          <w:rFonts w:cs="Consolas"/>
          <w:lang w:val="en-US"/>
        </w:rPr>
        <w:t>;</w:t>
      </w:r>
    </w:p>
    <w:p w14:paraId="6419A9BF"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-c</w:t>
      </w:r>
      <w:r w:rsidRPr="00E060F7">
        <w:rPr>
          <w:rFonts w:cs="Consolas"/>
          <w:lang w:val="en-US"/>
        </w:rPr>
        <w:t xml:space="preserve"> </w:t>
      </w:r>
      <w:r w:rsidR="00BD6C55" w:rsidRPr="00BD6C55">
        <w:rPr>
          <w:rFonts w:cs="Consolas"/>
          <w:lang w:val="en-US"/>
        </w:rPr>
        <w:t xml:space="preserve">determining the encoding of the input file (default setting is </w:t>
      </w:r>
      <w:r w:rsidR="00BD6C55">
        <w:rPr>
          <w:rFonts w:cs="Consolas"/>
          <w:lang w:val="en-US"/>
        </w:rPr>
        <w:t xml:space="preserve">taken from </w:t>
      </w:r>
      <w:r w:rsidR="00BD6C55" w:rsidRPr="00BD6C55">
        <w:rPr>
          <w:rFonts w:cs="Consolas"/>
          <w:lang w:val="en-US"/>
        </w:rPr>
        <w:t>the system setting)</w:t>
      </w:r>
      <w:r w:rsidRPr="00E060F7">
        <w:rPr>
          <w:rFonts w:cs="Consolas"/>
          <w:lang w:val="en-US"/>
        </w:rPr>
        <w:t>;</w:t>
      </w:r>
    </w:p>
    <w:p w14:paraId="4791ECE0" w14:textId="77777777" w:rsidR="00DC47B6" w:rsidRPr="006F242D" w:rsidRDefault="00DC47B6" w:rsidP="007D4BA3">
      <w:pPr>
        <w:pStyle w:val="OdstavecSynteastyl"/>
        <w:numPr>
          <w:ilvl w:val="0"/>
          <w:numId w:val="82"/>
        </w:numPr>
        <w:rPr>
          <w:lang w:val="en-US"/>
        </w:rPr>
      </w:pPr>
      <w:r w:rsidRPr="00E060F7">
        <w:rPr>
          <w:rFonts w:ascii="Consolas" w:hAnsi="Consolas" w:cs="Consolas"/>
          <w:b/>
          <w:lang w:val="en-US"/>
        </w:rPr>
        <w:t>-d</w:t>
      </w:r>
      <w:r w:rsidRPr="00E060F7">
        <w:rPr>
          <w:rFonts w:cs="Consolas"/>
          <w:lang w:val="en-US"/>
        </w:rPr>
        <w:t xml:space="preserve"> </w:t>
      </w:r>
      <w:r w:rsidR="00BD6C55">
        <w:rPr>
          <w:rFonts w:cs="Consolas"/>
          <w:lang w:val="en-US"/>
        </w:rPr>
        <w:t>sets</w:t>
      </w:r>
      <w:r w:rsidR="00BD6C55" w:rsidRPr="00BD6C55">
        <w:rPr>
          <w:rFonts w:cs="Consolas"/>
          <w:lang w:val="en-US"/>
        </w:rPr>
        <w:t xml:space="preserve"> the default report language (default is English)</w:t>
      </w:r>
      <w:r w:rsidRPr="00E060F7">
        <w:rPr>
          <w:rFonts w:cs="Consolas"/>
          <w:lang w:val="en-US"/>
        </w:rPr>
        <w:t>.</w:t>
      </w:r>
    </w:p>
    <w:p w14:paraId="44391F7F" w14:textId="777EDCA7" w:rsidR="00DA2AC4" w:rsidRDefault="00DA2AC4" w:rsidP="007C7575">
      <w:pPr>
        <w:pStyle w:val="OdstavecSynteastyl"/>
        <w:rPr>
          <w:lang w:val="en-US"/>
        </w:rPr>
      </w:pPr>
      <w:r>
        <w:rPr>
          <w:lang w:val="en-US"/>
        </w:rPr>
        <w:t>T</w:t>
      </w:r>
      <w:r w:rsidRPr="00DA2AC4">
        <w:rPr>
          <w:lang w:val="en-US"/>
        </w:rPr>
        <w:t>h</w:t>
      </w:r>
      <w:r>
        <w:rPr>
          <w:lang w:val="en-US"/>
        </w:rPr>
        <w:t xml:space="preserve">e </w:t>
      </w:r>
      <w:r w:rsidRPr="00DA2AC4">
        <w:rPr>
          <w:rFonts w:ascii="Consolas" w:hAnsi="Consolas"/>
          <w:lang w:val="en-US"/>
        </w:rPr>
        <w:t>RegisterReportTables</w:t>
      </w:r>
      <w:r w:rsidRPr="00DA2AC4">
        <w:rPr>
          <w:lang w:val="en-US"/>
        </w:rPr>
        <w:t xml:space="preserve"> utility will generate Java-classes with report tables in the specified output directory. In order to ensure uniqueness or, the uniqueness of the report tables, the generated Java classes should be placed in the </w:t>
      </w:r>
      <w:r w:rsidR="00164389">
        <w:rPr>
          <w:lang w:val="en-US"/>
        </w:rPr>
        <w:t>org.xdef.</w:t>
      </w:r>
      <w:r w:rsidRPr="00DA2AC4">
        <w:rPr>
          <w:lang w:val="en-US"/>
        </w:rPr>
        <w:t xml:space="preserve">msg package. Each </w:t>
      </w:r>
      <w:r>
        <w:rPr>
          <w:lang w:val="en-US"/>
        </w:rPr>
        <w:t xml:space="preserve">prefix </w:t>
      </w:r>
      <w:r w:rsidRPr="00DA2AC4">
        <w:rPr>
          <w:lang w:val="en-US"/>
        </w:rPr>
        <w:t xml:space="preserve">corresponds to one class with a list of </w:t>
      </w:r>
      <w:r>
        <w:rPr>
          <w:lang w:val="en-US"/>
        </w:rPr>
        <w:t xml:space="preserve">report </w:t>
      </w:r>
      <w:r w:rsidRPr="00DA2AC4">
        <w:rPr>
          <w:lang w:val="en-US"/>
        </w:rPr>
        <w:t>identifiers. The name of the generated class matches the table prefix name.</w:t>
      </w:r>
    </w:p>
    <w:p w14:paraId="5E7A27F9" w14:textId="7E45950A" w:rsidR="008716A7" w:rsidRPr="00E060F7" w:rsidRDefault="00DA2AC4" w:rsidP="007C7575">
      <w:pPr>
        <w:pStyle w:val="OdstavecSynteastyl"/>
        <w:rPr>
          <w:lang w:val="en-US"/>
        </w:rPr>
      </w:pPr>
      <w:r w:rsidRPr="00DA2AC4">
        <w:rPr>
          <w:lang w:val="en-US"/>
        </w:rPr>
        <w:t>For</w:t>
      </w:r>
      <w:r>
        <w:rPr>
          <w:lang w:val="en-US"/>
        </w:rPr>
        <w:t xml:space="preserve"> the</w:t>
      </w:r>
      <w:r w:rsidRPr="00DA2AC4">
        <w:rPr>
          <w:lang w:val="en-US"/>
        </w:rPr>
        <w:t xml:space="preserve"> example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292987">
        <w:rPr>
          <w:lang w:val="en-US"/>
        </w:rPr>
        <w:t>13.2.2</w:t>
      </w:r>
      <w:r w:rsidRPr="00E060F7">
        <w:rPr>
          <w:lang w:val="en-US"/>
        </w:rPr>
        <w:fldChar w:fldCharType="end"/>
      </w:r>
      <w:r w:rsidRPr="00DA2AC4">
        <w:rPr>
          <w:lang w:val="en-US"/>
        </w:rPr>
        <w:t>, the following class would be generated:</w:t>
      </w:r>
    </w:p>
    <w:p w14:paraId="0F5C5753" w14:textId="3B790BBA" w:rsidR="008716A7" w:rsidRPr="00E060F7" w:rsidRDefault="00164389" w:rsidP="00DA2AC4">
      <w:pPr>
        <w:pStyle w:val="OdstavecSynteastyl"/>
        <w:rPr>
          <w:lang w:val="en-US"/>
        </w:rPr>
      </w:pPr>
      <w:r>
        <w:rPr>
          <w:rFonts w:ascii="Consolas" w:hAnsi="Consolas" w:cs="Consolas"/>
          <w:lang w:val="en-US"/>
        </w:rPr>
        <w:t>org.xdef.</w:t>
      </w:r>
      <w:r w:rsidR="008716A7" w:rsidRPr="00E060F7">
        <w:rPr>
          <w:rFonts w:ascii="Consolas" w:hAnsi="Consolas" w:cs="Consolas"/>
          <w:lang w:val="en-US"/>
        </w:rPr>
        <w:t>msg.VUZ</w:t>
      </w:r>
      <w:r w:rsidR="00DA2AC4">
        <w:rPr>
          <w:rFonts w:ascii="Consolas" w:hAnsi="Consolas" w:cs="Consolas"/>
          <w:lang w:val="en-US"/>
        </w:rPr>
        <w:t>.java</w:t>
      </w:r>
    </w:p>
    <w:p w14:paraId="648EB2CA" w14:textId="77777777" w:rsidR="000D51DB" w:rsidRPr="00E060F7" w:rsidRDefault="000D51DB" w:rsidP="00CB479D">
      <w:pPr>
        <w:pStyle w:val="Nadpis3"/>
        <w:rPr>
          <w:lang w:val="en-US"/>
        </w:rPr>
      </w:pPr>
      <w:bookmarkStart w:id="749" w:name="_Ref365892100"/>
      <w:bookmarkStart w:id="750" w:name="_Toc46929919"/>
      <w:r w:rsidRPr="00E060F7">
        <w:rPr>
          <w:lang w:val="en-US"/>
        </w:rPr>
        <w:t>Syst</w:t>
      </w:r>
      <w:r w:rsidR="002832C4">
        <w:rPr>
          <w:lang w:val="en-US"/>
        </w:rPr>
        <w:t>e</w:t>
      </w:r>
      <w:r w:rsidRPr="00E060F7">
        <w:rPr>
          <w:lang w:val="en-US"/>
        </w:rPr>
        <w:t xml:space="preserve">m </w:t>
      </w:r>
      <w:r w:rsidR="002832C4">
        <w:rPr>
          <w:lang w:val="en-US"/>
        </w:rPr>
        <w:t xml:space="preserve">report </w:t>
      </w:r>
      <w:r w:rsidRPr="00E060F7">
        <w:rPr>
          <w:lang w:val="en-US"/>
        </w:rPr>
        <w:t>mana</w:t>
      </w:r>
      <w:r w:rsidR="002832C4">
        <w:rPr>
          <w:lang w:val="en-US"/>
        </w:rPr>
        <w:t>g</w:t>
      </w:r>
      <w:r w:rsidRPr="00E060F7">
        <w:rPr>
          <w:lang w:val="en-US"/>
        </w:rPr>
        <w:t>er</w:t>
      </w:r>
      <w:bookmarkEnd w:id="749"/>
      <w:bookmarkEnd w:id="750"/>
      <w:r w:rsidR="00EF650E" w:rsidRPr="00E060F7">
        <w:rPr>
          <w:lang w:val="en-US"/>
        </w:rPr>
        <w:fldChar w:fldCharType="begin"/>
      </w:r>
      <w:r w:rsidR="00F63506" w:rsidRPr="00E060F7">
        <w:rPr>
          <w:lang w:val="en-US"/>
        </w:rPr>
        <w:instrText xml:space="preserve"> XE "reporty:systémový manažer" </w:instrText>
      </w:r>
      <w:r w:rsidR="00EF650E" w:rsidRPr="00E060F7">
        <w:rPr>
          <w:lang w:val="en-US"/>
        </w:rPr>
        <w:fldChar w:fldCharType="end"/>
      </w:r>
    </w:p>
    <w:p w14:paraId="516DCC98" w14:textId="498BFA0C" w:rsidR="00E55458" w:rsidRPr="00E060F7" w:rsidRDefault="002832C4" w:rsidP="002832C4">
      <w:pPr>
        <w:pStyle w:val="OdstavecSynteastyl"/>
        <w:rPr>
          <w:lang w:val="en-US"/>
        </w:rPr>
      </w:pPr>
      <w:r w:rsidRPr="002832C4">
        <w:rPr>
          <w:lang w:val="en-US"/>
        </w:rPr>
        <w:t xml:space="preserve">Access to reports from their </w:t>
      </w:r>
      <w:r>
        <w:rPr>
          <w:lang w:val="en-US"/>
        </w:rPr>
        <w:t>report taeble</w:t>
      </w:r>
      <w:r w:rsidRPr="002832C4">
        <w:rPr>
          <w:lang w:val="en-US"/>
        </w:rPr>
        <w:t xml:space="preserve">s is provided by the system manager through the </w:t>
      </w:r>
      <w:r w:rsidR="00164389">
        <w:rPr>
          <w:rFonts w:ascii="Consolas" w:hAnsi="Consolas" w:cs="Consolas"/>
          <w:lang w:val="en-US"/>
        </w:rPr>
        <w:t>org.xdef.</w:t>
      </w:r>
      <w:r w:rsidRPr="00E060F7">
        <w:rPr>
          <w:rFonts w:ascii="Consolas" w:hAnsi="Consolas" w:cs="Consolas"/>
          <w:lang w:val="en-US"/>
        </w:rPr>
        <w:t>sys.SManager</w:t>
      </w:r>
      <w:r w:rsidRPr="002832C4">
        <w:rPr>
          <w:lang w:val="en-US"/>
        </w:rPr>
        <w:t xml:space="preserve"> class. When JVM starts, only one instance of this class is created automatically. The system manager ensures availability of reports tables, setting the anguage environment, system </w:t>
      </w:r>
      <w:r w:rsidRPr="002832C4">
        <w:rPr>
          <w:lang w:val="en-US"/>
        </w:rPr>
        <w:lastRenderedPageBreak/>
        <w:t xml:space="preserve">properties, and more. The manager also allows users to add or delete </w:t>
      </w:r>
      <w:r>
        <w:rPr>
          <w:lang w:val="en-US"/>
        </w:rPr>
        <w:t>the actual</w:t>
      </w:r>
      <w:r w:rsidRPr="002832C4">
        <w:rPr>
          <w:lang w:val="en-US"/>
        </w:rPr>
        <w:t xml:space="preserve"> </w:t>
      </w:r>
      <w:r>
        <w:rPr>
          <w:lang w:val="en-US"/>
        </w:rPr>
        <w:t xml:space="preserve">report </w:t>
      </w:r>
      <w:r w:rsidRPr="002832C4">
        <w:rPr>
          <w:lang w:val="en-US"/>
        </w:rPr>
        <w:t xml:space="preserve">tables. </w:t>
      </w:r>
      <w:r>
        <w:rPr>
          <w:lang w:val="en-US"/>
        </w:rPr>
        <w:t xml:space="preserve">Initial </w:t>
      </w:r>
      <w:r w:rsidRPr="002832C4">
        <w:rPr>
          <w:lang w:val="en-US"/>
        </w:rPr>
        <w:t>settings are taken over by the manager from system properties. The manager instance is accessible through the SManager.</w:t>
      </w:r>
      <w:r w:rsidRPr="002832C4">
        <w:rPr>
          <w:rFonts w:ascii="Consolas" w:hAnsi="Consolas"/>
          <w:lang w:val="en-US"/>
        </w:rPr>
        <w:t>getInstance()</w:t>
      </w:r>
      <w:r w:rsidRPr="002832C4">
        <w:rPr>
          <w:lang w:val="en-US"/>
        </w:rPr>
        <w:t xml:space="preserve"> method.</w:t>
      </w:r>
    </w:p>
    <w:p w14:paraId="7C4EBB8E" w14:textId="77777777" w:rsidR="00E55458" w:rsidRPr="00E060F7" w:rsidRDefault="00FB23F2" w:rsidP="00FB23F2">
      <w:pPr>
        <w:pStyle w:val="OdstavecSynteastyl"/>
        <w:rPr>
          <w:lang w:val="en-US"/>
        </w:rPr>
      </w:pPr>
      <w:r w:rsidRPr="00FB23F2">
        <w:rPr>
          <w:lang w:val="en-US"/>
        </w:rPr>
        <w:t>The following example shows how to obtain a manager instance and add report tables with the V</w:t>
      </w:r>
      <w:r>
        <w:rPr>
          <w:lang w:val="en-US"/>
        </w:rPr>
        <w:t>HCL</w:t>
      </w:r>
      <w:r w:rsidRPr="00FB23F2">
        <w:rPr>
          <w:lang w:val="en-US"/>
        </w:rPr>
        <w:t xml:space="preserve"> prefix for English and Czech, and set up Czech as the default language. Report tables can be imported from both the local repository </w:t>
      </w:r>
      <w:r>
        <w:rPr>
          <w:lang w:val="en-US"/>
        </w:rPr>
        <w:t>or from</w:t>
      </w:r>
      <w:r w:rsidRPr="00FB23F2">
        <w:rPr>
          <w:lang w:val="en-US"/>
        </w:rPr>
        <w:t xml:space="preserve"> the Internet, for example:</w:t>
      </w:r>
    </w:p>
    <w:p w14:paraId="737E3CB4" w14:textId="77777777" w:rsidR="00E55458" w:rsidRPr="00E060F7" w:rsidRDefault="00E55458" w:rsidP="00E55458">
      <w:pPr>
        <w:pStyle w:val="Zdrojovykod-zlutyboxSynteastyl"/>
        <w:rPr>
          <w:lang w:val="en-US"/>
        </w:rPr>
      </w:pPr>
      <w:r w:rsidRPr="00E060F7">
        <w:rPr>
          <w:lang w:val="en-US"/>
        </w:rPr>
        <w:t>SManager manager = SManager.getInstance();</w:t>
      </w:r>
    </w:p>
    <w:p w14:paraId="4CEBCAFD"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_eng</w:t>
      </w:r>
      <w:r w:rsidRPr="00E060F7">
        <w:rPr>
          <w:lang w:val="en-US"/>
        </w:rPr>
        <w:t>", "</w:t>
      </w:r>
      <w:r w:rsidR="00E00A39">
        <w:rPr>
          <w:color w:val="984806"/>
          <w:lang w:val="en-US"/>
        </w:rPr>
        <w:t>http://www.syntea.cz/xdef/VHCL</w:t>
      </w:r>
      <w:r w:rsidRPr="00E060F7">
        <w:rPr>
          <w:color w:val="984806"/>
          <w:lang w:val="en-US"/>
        </w:rPr>
        <w:t>_eng.</w:t>
      </w:r>
      <w:r w:rsidR="00FB23F2">
        <w:rPr>
          <w:color w:val="984806"/>
          <w:lang w:val="en-US"/>
        </w:rPr>
        <w:t>properties</w:t>
      </w:r>
      <w:r w:rsidRPr="00E060F7">
        <w:rPr>
          <w:lang w:val="en-US"/>
        </w:rPr>
        <w:t>");</w:t>
      </w:r>
    </w:p>
    <w:p w14:paraId="0CD720A8"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_ces</w:t>
      </w:r>
      <w:r w:rsidRPr="00E060F7">
        <w:rPr>
          <w:lang w:val="en-US"/>
        </w:rPr>
        <w:t>", "</w:t>
      </w:r>
      <w:r w:rsidRPr="00E060F7">
        <w:rPr>
          <w:color w:val="984806"/>
          <w:lang w:val="en-US"/>
        </w:rPr>
        <w:t>C:/path/to/V</w:t>
      </w:r>
      <w:r w:rsidR="00E00A39">
        <w:rPr>
          <w:color w:val="984806"/>
          <w:lang w:val="en-US"/>
        </w:rPr>
        <w:t>HCL</w:t>
      </w:r>
      <w:r w:rsidRPr="00E060F7">
        <w:rPr>
          <w:color w:val="984806"/>
          <w:lang w:val="en-US"/>
        </w:rPr>
        <w:t>_ces.</w:t>
      </w:r>
      <w:r w:rsidR="00FB23F2">
        <w:rPr>
          <w:color w:val="984806"/>
          <w:lang w:val="en-US"/>
        </w:rPr>
        <w:t>properties</w:t>
      </w:r>
      <w:r w:rsidRPr="00E060F7">
        <w:rPr>
          <w:lang w:val="en-US"/>
        </w:rPr>
        <w:t>");</w:t>
      </w:r>
    </w:p>
    <w:p w14:paraId="340C9138" w14:textId="77777777" w:rsidR="00E55458" w:rsidRPr="00E060F7" w:rsidRDefault="00E55458" w:rsidP="00E55458">
      <w:pPr>
        <w:pStyle w:val="Zdrojovykod-zlutyboxSynteastyl"/>
        <w:rPr>
          <w:lang w:val="en-US"/>
        </w:rPr>
      </w:pPr>
      <w:r w:rsidRPr="00E060F7">
        <w:rPr>
          <w:lang w:val="en-US"/>
        </w:rPr>
        <w:t>manager.setLanguage("</w:t>
      </w:r>
      <w:r w:rsidRPr="00E060F7">
        <w:rPr>
          <w:color w:val="984806"/>
          <w:lang w:val="en-US"/>
        </w:rPr>
        <w:t>ces</w:t>
      </w:r>
      <w:r w:rsidRPr="00E060F7">
        <w:rPr>
          <w:lang w:val="en-US"/>
        </w:rPr>
        <w:t>");</w:t>
      </w:r>
    </w:p>
    <w:p w14:paraId="612BD00F" w14:textId="77777777" w:rsidR="00E00A39" w:rsidRDefault="00FB23F2" w:rsidP="00FB23F2">
      <w:pPr>
        <w:pStyle w:val="OdstavecSynteastyl"/>
        <w:rPr>
          <w:lang w:val="en-US"/>
        </w:rPr>
      </w:pPr>
      <w:r w:rsidRPr="00FB23F2">
        <w:rPr>
          <w:lang w:val="en-US"/>
        </w:rPr>
        <w:t xml:space="preserve">All properties that have been set up by the system manager may, of course, also be taken over before being initialized from </w:t>
      </w:r>
      <w:r w:rsidR="00E55458" w:rsidRPr="00E060F7">
        <w:rPr>
          <w:rFonts w:ascii="Consolas" w:hAnsi="Consolas" w:cs="Consolas"/>
          <w:lang w:val="en-US"/>
        </w:rPr>
        <w:t>System.properties</w:t>
      </w:r>
      <w:r w:rsidR="00E55458" w:rsidRPr="00E060F7">
        <w:rPr>
          <w:lang w:val="en-US"/>
        </w:rPr>
        <w:t>.</w:t>
      </w:r>
    </w:p>
    <w:p w14:paraId="68D9AA8F" w14:textId="77777777" w:rsidR="00E55458" w:rsidRPr="00E060F7" w:rsidRDefault="00FB23F2" w:rsidP="00FB23F2">
      <w:pPr>
        <w:pStyle w:val="OdstavecSynteastyl"/>
        <w:rPr>
          <w:lang w:val="en-US"/>
        </w:rPr>
      </w:pPr>
      <w:r w:rsidRPr="00FB23F2">
        <w:rPr>
          <w:lang w:val="en-US"/>
        </w:rPr>
        <w:t xml:space="preserve">In the case of multi-threaded programming, </w:t>
      </w:r>
      <w:r>
        <w:rPr>
          <w:lang w:val="en-US"/>
        </w:rPr>
        <w:t xml:space="preserve">when </w:t>
      </w:r>
      <w:r w:rsidRPr="00FB23F2">
        <w:rPr>
          <w:lang w:val="en-US"/>
        </w:rPr>
        <w:t>each thread uses a different language, it is necessary to synchronize the part of the program that works with the system manager settings.</w:t>
      </w:r>
    </w:p>
    <w:p w14:paraId="01712B5C" w14:textId="77777777" w:rsidR="00A10F9E" w:rsidRPr="00E060F7" w:rsidRDefault="00A10F9E" w:rsidP="00CB479D">
      <w:pPr>
        <w:pStyle w:val="Nadpis3"/>
        <w:rPr>
          <w:lang w:val="en-US"/>
        </w:rPr>
      </w:pPr>
      <w:bookmarkStart w:id="751" w:name="_Toc46929920"/>
      <w:r w:rsidRPr="00E060F7">
        <w:rPr>
          <w:lang w:val="en-US"/>
        </w:rPr>
        <w:t>Report</w:t>
      </w:r>
      <w:r w:rsidR="00FB23F2">
        <w:rPr>
          <w:lang w:val="en-US"/>
        </w:rPr>
        <w:t>ers</w:t>
      </w:r>
      <w:bookmarkEnd w:id="751"/>
    </w:p>
    <w:p w14:paraId="6D99221D" w14:textId="188367D4" w:rsidR="00A10F9E" w:rsidRPr="00E060F7" w:rsidRDefault="0006506F" w:rsidP="007C7575">
      <w:pPr>
        <w:pStyle w:val="OdstavecSynteastyl"/>
        <w:rPr>
          <w:lang w:val="en-US"/>
        </w:rPr>
      </w:pPr>
      <w:r w:rsidRPr="0006506F">
        <w:rPr>
          <w:lang w:val="en-US"/>
        </w:rPr>
        <w:t>Reports (</w:t>
      </w:r>
      <w:r>
        <w:rPr>
          <w:lang w:val="en-US"/>
        </w:rPr>
        <w:t>C</w:t>
      </w:r>
      <w:r w:rsidRPr="0006506F">
        <w:rPr>
          <w:lang w:val="en-US"/>
        </w:rPr>
        <w:t>hap</w:t>
      </w:r>
      <w:r>
        <w:rPr>
          <w:lang w:val="en-US"/>
        </w:rPr>
        <w:t>ter</w:t>
      </w:r>
      <w:r w:rsidRPr="0006506F">
        <w:rPr>
          <w:lang w:val="en-US"/>
        </w:rPr>
        <w:t xml:space="preserve"> </w:t>
      </w:r>
      <w:r w:rsidRPr="00E060F7">
        <w:rPr>
          <w:lang w:val="en-US"/>
        </w:rPr>
        <w:fldChar w:fldCharType="begin"/>
      </w:r>
      <w:r w:rsidRPr="00E060F7">
        <w:rPr>
          <w:lang w:val="en-US"/>
        </w:rPr>
        <w:instrText xml:space="preserve"> REF _Ref365989807 \r \h </w:instrText>
      </w:r>
      <w:r w:rsidRPr="00E060F7">
        <w:rPr>
          <w:lang w:val="en-US"/>
        </w:rPr>
      </w:r>
      <w:r w:rsidRPr="00E060F7">
        <w:rPr>
          <w:lang w:val="en-US"/>
        </w:rPr>
        <w:fldChar w:fldCharType="separate"/>
      </w:r>
      <w:r w:rsidR="00292987">
        <w:rPr>
          <w:lang w:val="en-US"/>
        </w:rPr>
        <w:t>13.2.1</w:t>
      </w:r>
      <w:r w:rsidRPr="00E060F7">
        <w:rPr>
          <w:lang w:val="en-US"/>
        </w:rPr>
        <w:fldChar w:fldCharType="end"/>
      </w:r>
      <w:r w:rsidRPr="0006506F">
        <w:rPr>
          <w:lang w:val="en-US"/>
        </w:rPr>
        <w:t>) a</w:t>
      </w:r>
      <w:r>
        <w:rPr>
          <w:lang w:val="en-US"/>
        </w:rPr>
        <w:t xml:space="preserve">nd report tables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292987">
        <w:rPr>
          <w:lang w:val="en-US"/>
        </w:rPr>
        <w:t>13.2.2</w:t>
      </w:r>
      <w:r w:rsidRPr="00E060F7">
        <w:rPr>
          <w:lang w:val="en-US"/>
        </w:rPr>
        <w:fldChar w:fldCharType="end"/>
      </w:r>
      <w:r w:rsidRPr="0006506F">
        <w:rPr>
          <w:lang w:val="en-US"/>
        </w:rPr>
        <w:t xml:space="preserve">) allow you to create reports within a given application. These </w:t>
      </w:r>
      <w:r>
        <w:rPr>
          <w:lang w:val="en-US"/>
        </w:rPr>
        <w:t>rports</w:t>
      </w:r>
      <w:r w:rsidRPr="0006506F">
        <w:rPr>
          <w:lang w:val="en-US"/>
        </w:rPr>
        <w:t xml:space="preserve"> can </w:t>
      </w:r>
      <w:r>
        <w:rPr>
          <w:lang w:val="en-US"/>
        </w:rPr>
        <w:t>be handled as</w:t>
      </w:r>
      <w:r w:rsidRPr="0006506F">
        <w:rPr>
          <w:lang w:val="en-US"/>
        </w:rPr>
        <w:t xml:space="preserve"> character strings, </w:t>
      </w:r>
      <w:r>
        <w:rPr>
          <w:lang w:val="en-US"/>
        </w:rPr>
        <w:t>or</w:t>
      </w:r>
      <w:r w:rsidRPr="0006506F">
        <w:rPr>
          <w:lang w:val="en-US"/>
        </w:rPr>
        <w:t xml:space="preserve"> you also need to create files of such messages. </w:t>
      </w:r>
      <w:r>
        <w:rPr>
          <w:lang w:val="en-US"/>
        </w:rPr>
        <w:t xml:space="preserve">To create report files are available so called </w:t>
      </w:r>
      <w:r w:rsidRPr="0006506F">
        <w:rPr>
          <w:i/>
          <w:lang w:val="en-US"/>
        </w:rPr>
        <w:t>reporters</w:t>
      </w:r>
    </w:p>
    <w:p w14:paraId="26BEAD7F" w14:textId="77777777" w:rsidR="00EB19F9" w:rsidRPr="00E060F7" w:rsidRDefault="00DC161E" w:rsidP="007C7575">
      <w:pPr>
        <w:pStyle w:val="OdstavecSynteastyl"/>
        <w:rPr>
          <w:lang w:val="en-US"/>
        </w:rPr>
      </w:pPr>
      <w:r w:rsidRPr="00E060F7">
        <w:rPr>
          <w:lang w:val="en-US"/>
        </w:rPr>
        <w:t>Report</w:t>
      </w:r>
      <w:r w:rsidR="0006506F">
        <w:rPr>
          <w:lang w:val="en-US"/>
        </w:rPr>
        <w:t>e</w:t>
      </w:r>
      <w:r w:rsidRPr="00E060F7">
        <w:rPr>
          <w:lang w:val="en-US"/>
        </w:rPr>
        <w:t>r</w:t>
      </w:r>
      <w:r w:rsidR="0006506F">
        <w:rPr>
          <w:lang w:val="en-US"/>
        </w:rPr>
        <w:t>s</w:t>
      </w:r>
      <w:r w:rsidRPr="00E060F7">
        <w:rPr>
          <w:lang w:val="en-US"/>
        </w:rPr>
        <w:t xml:space="preserve"> </w:t>
      </w:r>
      <w:r w:rsidR="0006506F">
        <w:rPr>
          <w:lang w:val="en-US"/>
        </w:rPr>
        <w:t>are available as</w:t>
      </w:r>
      <w:r w:rsidRPr="00E060F7">
        <w:rPr>
          <w:lang w:val="en-US"/>
        </w:rPr>
        <w:t xml:space="preserve"> Java-</w:t>
      </w:r>
      <w:r w:rsidR="0006506F">
        <w:rPr>
          <w:lang w:val="en-US"/>
        </w:rPr>
        <w:t>classes</w:t>
      </w:r>
      <w:r w:rsidRPr="00E060F7">
        <w:rPr>
          <w:lang w:val="en-US"/>
        </w:rPr>
        <w:t xml:space="preserve">, </w:t>
      </w:r>
      <w:r w:rsidR="0006506F">
        <w:rPr>
          <w:lang w:val="en-US"/>
        </w:rPr>
        <w:t>which implements</w:t>
      </w:r>
      <w:r w:rsidRPr="00E060F7">
        <w:rPr>
          <w:lang w:val="en-US"/>
        </w:rPr>
        <w:t xml:space="preserve"> </w:t>
      </w:r>
      <w:r w:rsidR="0006506F">
        <w:rPr>
          <w:lang w:val="en-US"/>
        </w:rPr>
        <w:t xml:space="preserve">following </w:t>
      </w:r>
      <w:r w:rsidRPr="00E060F7">
        <w:rPr>
          <w:lang w:val="en-US"/>
        </w:rPr>
        <w:t>interface</w:t>
      </w:r>
      <w:r w:rsidR="0006506F">
        <w:rPr>
          <w:lang w:val="en-US"/>
        </w:rPr>
        <w:t>s:</w:t>
      </w:r>
    </w:p>
    <w:p w14:paraId="7C12A2FF" w14:textId="39BD601A"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sys.ReportWriter</w:t>
      </w:r>
      <w:r w:rsidR="00DC161E" w:rsidRPr="00E060F7">
        <w:rPr>
          <w:lang w:val="en-US"/>
        </w:rPr>
        <w:t>;</w:t>
      </w:r>
    </w:p>
    <w:p w14:paraId="720403E0" w14:textId="33B292B3"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sys.ReportReader</w:t>
      </w:r>
      <w:r w:rsidR="00DC161E" w:rsidRPr="00E060F7">
        <w:rPr>
          <w:lang w:val="en-US"/>
        </w:rPr>
        <w:t>.</w:t>
      </w:r>
    </w:p>
    <w:p w14:paraId="1F15904E" w14:textId="77777777" w:rsidR="00A10F9E" w:rsidRDefault="0006506F" w:rsidP="007C7575">
      <w:pPr>
        <w:pStyle w:val="OdstavecSynteastyl"/>
        <w:rPr>
          <w:lang w:val="en-US"/>
        </w:rPr>
      </w:pPr>
      <w:r w:rsidRPr="0006506F">
        <w:rPr>
          <w:lang w:val="en-US"/>
        </w:rPr>
        <w:t>X</w:t>
      </w:r>
      <w:r>
        <w:rPr>
          <w:lang w:val="en-US"/>
        </w:rPr>
        <w:t>-</w:t>
      </w:r>
      <w:r w:rsidRPr="0006506F">
        <w:rPr>
          <w:lang w:val="en-US"/>
        </w:rPr>
        <w:t>definition has the following implementations of reporters</w:t>
      </w:r>
      <w:r w:rsidR="00DC161E" w:rsidRPr="00E060F7">
        <w:rPr>
          <w:lang w:val="en-US"/>
        </w:rPr>
        <w:t>:</w:t>
      </w:r>
    </w:p>
    <w:p w14:paraId="194DB16B" w14:textId="34F92D06" w:rsidR="0006506F" w:rsidRPr="0006506F"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06506F" w:rsidRPr="00E060F7">
        <w:rPr>
          <w:rFonts w:ascii="Consolas" w:hAnsi="Consolas" w:cs="Consolas"/>
          <w:lang w:val="en-US"/>
        </w:rPr>
        <w:t>.ArrayReporter</w:t>
      </w:r>
      <w:r w:rsidR="00177526">
        <w:rPr>
          <w:rFonts w:ascii="Consolas" w:hAnsi="Consolas" w:cs="Consolas"/>
          <w:lang w:val="en-US"/>
        </w:rPr>
        <w:t xml:space="preserve"> </w:t>
      </w:r>
      <w:r w:rsidR="00177526" w:rsidRPr="00177526">
        <w:rPr>
          <w:rFonts w:asciiTheme="minorHAnsi" w:hAnsiTheme="minorHAnsi" w:cstheme="minorHAnsi"/>
          <w:lang w:val="en-US"/>
        </w:rPr>
        <w:t xml:space="preserve">implements both interfaces, </w:t>
      </w:r>
      <w:r w:rsidR="00177526" w:rsidRPr="00E060F7">
        <w:rPr>
          <w:rFonts w:ascii="Consolas" w:hAnsi="Consolas" w:cs="Consolas"/>
          <w:lang w:val="en-US"/>
        </w:rPr>
        <w:t>ReportWriter</w:t>
      </w:r>
      <w:r w:rsidR="00177526">
        <w:rPr>
          <w:rFonts w:ascii="Consolas" w:hAnsi="Consolas" w:cs="Consolas"/>
          <w:lang w:val="en-US"/>
        </w:rPr>
        <w:t xml:space="preserve"> and the </w:t>
      </w:r>
      <w:r w:rsidR="00177526" w:rsidRPr="00E060F7">
        <w:rPr>
          <w:rFonts w:ascii="Consolas" w:hAnsi="Consolas" w:cs="Consolas"/>
          <w:lang w:val="en-US"/>
        </w:rPr>
        <w:t>ReportReader</w:t>
      </w:r>
      <w:r w:rsidR="00177526">
        <w:rPr>
          <w:rFonts w:ascii="Consolas" w:hAnsi="Consolas" w:cs="Consolas"/>
          <w:lang w:val="en-US"/>
        </w:rPr>
        <w:t>.</w:t>
      </w:r>
      <w:r w:rsidR="0006506F" w:rsidRPr="00E060F7">
        <w:rPr>
          <w:lang w:val="en-US"/>
        </w:rPr>
        <w:t xml:space="preserve"> </w:t>
      </w:r>
      <w:r w:rsidR="00177526" w:rsidRPr="00177526">
        <w:rPr>
          <w:lang w:val="en-US"/>
        </w:rPr>
        <w:t xml:space="preserve">This reporter </w:t>
      </w:r>
      <w:r w:rsidR="00177526">
        <w:rPr>
          <w:lang w:val="en-US"/>
        </w:rPr>
        <w:t xml:space="preserve">writes messages to the memory and it is able both, to </w:t>
      </w:r>
      <w:r w:rsidR="00177526" w:rsidRPr="00177526">
        <w:rPr>
          <w:lang w:val="en-US"/>
        </w:rPr>
        <w:t xml:space="preserve">write reports </w:t>
      </w:r>
      <w:r w:rsidR="00177526">
        <w:rPr>
          <w:lang w:val="en-US"/>
        </w:rPr>
        <w:t>or</w:t>
      </w:r>
      <w:r w:rsidR="00177526" w:rsidRPr="00177526">
        <w:rPr>
          <w:lang w:val="en-US"/>
        </w:rPr>
        <w:t xml:space="preserve"> </w:t>
      </w:r>
      <w:r w:rsidR="00177526">
        <w:rPr>
          <w:lang w:val="en-US"/>
        </w:rPr>
        <w:t xml:space="preserve">to </w:t>
      </w:r>
      <w:r w:rsidR="00177526" w:rsidRPr="00177526">
        <w:rPr>
          <w:lang w:val="en-US"/>
        </w:rPr>
        <w:t>read reports</w:t>
      </w:r>
      <w:r w:rsidR="0006506F" w:rsidRPr="00E060F7">
        <w:rPr>
          <w:lang w:val="en-US"/>
        </w:rPr>
        <w:t>.</w:t>
      </w:r>
      <w:r w:rsidR="00177526">
        <w:rPr>
          <w:lang w:val="en-US"/>
        </w:rPr>
        <w:t xml:space="preserve"> </w:t>
      </w:r>
    </w:p>
    <w:p w14:paraId="549C085F" w14:textId="17926736"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.FileReportWriter</w:t>
      </w:r>
      <w:r w:rsidR="00DC161E" w:rsidRPr="00E060F7">
        <w:rPr>
          <w:lang w:val="en-US"/>
        </w:rPr>
        <w:t xml:space="preserve"> </w:t>
      </w:r>
      <w:r w:rsidR="00177526">
        <w:rPr>
          <w:lang w:val="en-US"/>
        </w:rPr>
        <w:t>writes reports to a file</w:t>
      </w:r>
      <w:r w:rsidR="00DC161E" w:rsidRPr="00E060F7">
        <w:rPr>
          <w:lang w:val="en-US"/>
        </w:rPr>
        <w:t>;</w:t>
      </w:r>
    </w:p>
    <w:p w14:paraId="00FA0EB0" w14:textId="79B25D65"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.FileReportReader</w:t>
      </w:r>
      <w:r w:rsidR="00DC161E" w:rsidRPr="00E060F7">
        <w:rPr>
          <w:lang w:val="en-US"/>
        </w:rPr>
        <w:t xml:space="preserve"> </w:t>
      </w:r>
      <w:r w:rsidR="00177526">
        <w:rPr>
          <w:lang w:val="en-US"/>
        </w:rPr>
        <w:t>reades reports from a file</w:t>
      </w:r>
      <w:r w:rsidR="00DC161E" w:rsidRPr="00E060F7">
        <w:rPr>
          <w:lang w:val="en-US"/>
        </w:rPr>
        <w:t>;</w:t>
      </w:r>
    </w:p>
    <w:p w14:paraId="1412382D" w14:textId="3F55AB74"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.NullReportWriter</w:t>
      </w:r>
      <w:r w:rsidR="00DC161E" w:rsidRPr="00E060F7">
        <w:rPr>
          <w:lang w:val="en-US"/>
        </w:rPr>
        <w:t xml:space="preserve"> </w:t>
      </w:r>
      <w:r w:rsidR="00177526">
        <w:rPr>
          <w:lang w:val="en-US"/>
        </w:rPr>
        <w:t>t</w:t>
      </w:r>
      <w:r w:rsidR="00177526" w:rsidRPr="00177526">
        <w:rPr>
          <w:lang w:val="en-US"/>
        </w:rPr>
        <w:t>his reporter reports "throws away"</w:t>
      </w:r>
      <w:r w:rsidR="00DC161E" w:rsidRPr="00E060F7">
        <w:rPr>
          <w:lang w:val="en-US"/>
        </w:rPr>
        <w:t>;</w:t>
      </w:r>
    </w:p>
    <w:p w14:paraId="1A01DFB5" w14:textId="77777777" w:rsidR="00DC161E" w:rsidRPr="00E060F7" w:rsidRDefault="00DC161E" w:rsidP="00CB479D">
      <w:pPr>
        <w:pStyle w:val="Nadpis3"/>
        <w:rPr>
          <w:lang w:val="en-US"/>
        </w:rPr>
      </w:pPr>
      <w:bookmarkStart w:id="752" w:name="_Ref366048112"/>
      <w:bookmarkStart w:id="753" w:name="_Toc46929921"/>
      <w:r w:rsidRPr="00E060F7">
        <w:rPr>
          <w:lang w:val="en-US"/>
        </w:rPr>
        <w:t>Report</w:t>
      </w:r>
      <w:r w:rsidR="00177526">
        <w:rPr>
          <w:lang w:val="en-US"/>
        </w:rPr>
        <w:t>s</w:t>
      </w:r>
      <w:r w:rsidRPr="00E060F7">
        <w:rPr>
          <w:lang w:val="en-US"/>
        </w:rPr>
        <w:t xml:space="preserve"> </w:t>
      </w:r>
      <w:r w:rsidR="00177526">
        <w:rPr>
          <w:lang w:val="en-US"/>
        </w:rPr>
        <w:t>in exceptions</w:t>
      </w:r>
      <w:bookmarkEnd w:id="752"/>
      <w:bookmarkEnd w:id="753"/>
    </w:p>
    <w:p w14:paraId="54EFDB10" w14:textId="018EB40E" w:rsidR="004A7596" w:rsidRDefault="004A7596" w:rsidP="007C7575">
      <w:pPr>
        <w:pStyle w:val="OdstavecSynteastyl"/>
        <w:rPr>
          <w:lang w:val="en-US"/>
        </w:rPr>
      </w:pPr>
      <w:r w:rsidRPr="004A7596">
        <w:rPr>
          <w:lang w:val="en-US"/>
        </w:rPr>
        <w:t xml:space="preserve">In the case of generating a program exception, it is necessary to pass the generated report describing the cause of the error to the parent control structure just by the exception. Reports can pass on those exceptions </w:t>
      </w:r>
      <w:r>
        <w:rPr>
          <w:lang w:val="en-US"/>
        </w:rPr>
        <w:t xml:space="preserve">that implement the </w:t>
      </w:r>
      <w:r w:rsidR="00164389">
        <w:rPr>
          <w:rFonts w:ascii="Consolas" w:hAnsi="Consolas" w:cs="Consolas"/>
          <w:lang w:val="en-US"/>
        </w:rPr>
        <w:t>org.xdef.</w:t>
      </w:r>
      <w:r>
        <w:rPr>
          <w:rFonts w:ascii="Consolas" w:hAnsi="Consolas" w:cs="Consolas"/>
          <w:lang w:val="en-US"/>
        </w:rPr>
        <w:t>sys</w:t>
      </w:r>
      <w:r w:rsidRPr="00E060F7">
        <w:rPr>
          <w:rFonts w:ascii="Consolas" w:hAnsi="Consolas" w:cs="Consolas"/>
          <w:lang w:val="en-US"/>
        </w:rPr>
        <w:t>.SThrowable</w:t>
      </w:r>
      <w:r>
        <w:rPr>
          <w:lang w:val="en-US"/>
        </w:rPr>
        <w:t xml:space="preserve"> interface</w:t>
      </w:r>
      <w:r w:rsidRPr="00E060F7">
        <w:rPr>
          <w:lang w:val="en-US"/>
        </w:rPr>
        <w:t>.</w:t>
      </w:r>
    </w:p>
    <w:p w14:paraId="10B3CEC4" w14:textId="77777777" w:rsidR="004A7596" w:rsidRDefault="004A7596" w:rsidP="007C7575">
      <w:pPr>
        <w:pStyle w:val="OdstavecSynteastyl"/>
        <w:rPr>
          <w:lang w:val="en-US"/>
        </w:rPr>
      </w:pPr>
      <w:r w:rsidRPr="004A7596">
        <w:rPr>
          <w:lang w:val="en-US"/>
        </w:rPr>
        <w:t>The text that the program exception carries will be the relevant report, and it is possible to continue working with the report when the exception is captured. The X</w:t>
      </w:r>
      <w:r>
        <w:rPr>
          <w:lang w:val="en-US"/>
        </w:rPr>
        <w:t>-</w:t>
      </w:r>
      <w:r w:rsidRPr="004A7596">
        <w:rPr>
          <w:lang w:val="en-US"/>
        </w:rPr>
        <w:t>definition library has the following exceptions that can handle reports (this is an extension of the basic exceptions from the j</w:t>
      </w:r>
      <w:r w:rsidRPr="004A7596">
        <w:rPr>
          <w:rFonts w:ascii="Consolas" w:hAnsi="Consolas" w:cs="Consolas"/>
          <w:lang w:val="en-US"/>
        </w:rPr>
        <w:t xml:space="preserve"> </w:t>
      </w:r>
      <w:r w:rsidRPr="00E060F7">
        <w:rPr>
          <w:rFonts w:ascii="Consolas" w:hAnsi="Consolas" w:cs="Consolas"/>
          <w:lang w:val="en-US"/>
        </w:rPr>
        <w:t>java.lang</w:t>
      </w:r>
      <w:r w:rsidRPr="004A7596">
        <w:rPr>
          <w:lang w:val="en-US"/>
        </w:rPr>
        <w:t xml:space="preserve"> package.</w:t>
      </w:r>
    </w:p>
    <w:p w14:paraId="5D0FFE2F" w14:textId="03C21E95"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.SError</w:t>
      </w:r>
      <w:r w:rsidR="00EA2D52" w:rsidRPr="00E060F7">
        <w:rPr>
          <w:lang w:val="en-US"/>
        </w:rPr>
        <w:t>;</w:t>
      </w:r>
    </w:p>
    <w:p w14:paraId="499727C4" w14:textId="4E912F53"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.SException</w:t>
      </w:r>
      <w:r w:rsidR="00EA2D52" w:rsidRPr="00E060F7">
        <w:rPr>
          <w:lang w:val="en-US"/>
        </w:rPr>
        <w:t>;</w:t>
      </w:r>
    </w:p>
    <w:p w14:paraId="46DD6A1C" w14:textId="2841E768"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.SExternalError</w:t>
      </w:r>
      <w:r w:rsidR="00EA2D52" w:rsidRPr="00E060F7">
        <w:rPr>
          <w:lang w:val="en-US"/>
        </w:rPr>
        <w:t>;</w:t>
      </w:r>
    </w:p>
    <w:p w14:paraId="373CA132" w14:textId="4919D8FC"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.SIllegalArgumentException</w:t>
      </w:r>
      <w:r w:rsidR="00EA2D52" w:rsidRPr="00E060F7">
        <w:rPr>
          <w:lang w:val="en-US"/>
        </w:rPr>
        <w:t>;</w:t>
      </w:r>
    </w:p>
    <w:p w14:paraId="2C00B9A8" w14:textId="2327764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.SIOException</w:t>
      </w:r>
      <w:r w:rsidR="00EA2D52" w:rsidRPr="00E060F7">
        <w:rPr>
          <w:lang w:val="en-US"/>
        </w:rPr>
        <w:t>;</w:t>
      </w:r>
    </w:p>
    <w:p w14:paraId="32DF283D" w14:textId="2E0E7B54"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.SNullPointerException</w:t>
      </w:r>
      <w:r w:rsidR="00EA2D52" w:rsidRPr="00E060F7">
        <w:rPr>
          <w:lang w:val="en-US"/>
        </w:rPr>
        <w:t>;</w:t>
      </w:r>
    </w:p>
    <w:p w14:paraId="36178D91" w14:textId="56D5925F"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.SParseException</w:t>
      </w:r>
      <w:r w:rsidR="00EA2D52" w:rsidRPr="00E060F7">
        <w:rPr>
          <w:lang w:val="en-US"/>
        </w:rPr>
        <w:t>;</w:t>
      </w:r>
    </w:p>
    <w:p w14:paraId="409ED29C" w14:textId="425B669C" w:rsidR="00EA2D52" w:rsidRPr="00E060F7" w:rsidRDefault="00164389" w:rsidP="007D4BA3">
      <w:pPr>
        <w:pStyle w:val="OdstavecSynteastyl"/>
        <w:numPr>
          <w:ilvl w:val="0"/>
          <w:numId w:val="85"/>
        </w:numPr>
        <w:rPr>
          <w:lang w:val="en-US"/>
        </w:rPr>
      </w:pPr>
      <w:r>
        <w:rPr>
          <w:rFonts w:ascii="Consolas" w:hAnsi="Consolas" w:cs="Consolas"/>
          <w:lang w:val="en-US"/>
        </w:rPr>
        <w:lastRenderedPageBreak/>
        <w:t>org.xdef.</w:t>
      </w:r>
      <w:r w:rsidR="0006506F">
        <w:rPr>
          <w:rFonts w:ascii="Consolas" w:hAnsi="Consolas" w:cs="Consolas"/>
          <w:lang w:val="en-US"/>
        </w:rPr>
        <w:t>sys</w:t>
      </w:r>
      <w:r w:rsidR="00EA2D52" w:rsidRPr="00E060F7">
        <w:rPr>
          <w:rFonts w:ascii="Consolas" w:hAnsi="Consolas" w:cs="Consolas"/>
          <w:lang w:val="en-US"/>
        </w:rPr>
        <w:t>.SRuntimeException</w:t>
      </w:r>
      <w:r w:rsidR="00EA2D52" w:rsidRPr="00E060F7">
        <w:rPr>
          <w:lang w:val="en-US"/>
        </w:rPr>
        <w:t>;</w:t>
      </w:r>
    </w:p>
    <w:p w14:paraId="280289D5" w14:textId="0355F987"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.SUnsupportedOperationException</w:t>
      </w:r>
      <w:r w:rsidR="00EA2D52" w:rsidRPr="00E060F7">
        <w:rPr>
          <w:lang w:val="en-US"/>
        </w:rPr>
        <w:t>;</w:t>
      </w:r>
    </w:p>
    <w:p w14:paraId="046E7E15" w14:textId="3878AEB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.SDOMException</w:t>
      </w:r>
      <w:r w:rsidR="00EA2D52" w:rsidRPr="00E060F7">
        <w:rPr>
          <w:lang w:val="en-US"/>
        </w:rPr>
        <w:t>.</w:t>
      </w:r>
    </w:p>
    <w:p w14:paraId="1DE7ACF8" w14:textId="77777777" w:rsidR="00EA2D52" w:rsidRPr="00E060F7" w:rsidRDefault="004A7596" w:rsidP="00EA2D52">
      <w:pPr>
        <w:pStyle w:val="OdstavecSynteastyl"/>
        <w:rPr>
          <w:lang w:val="en-US"/>
        </w:rPr>
      </w:pPr>
      <w:r w:rsidRPr="004A7596">
        <w:rPr>
          <w:lang w:val="en-US"/>
        </w:rPr>
        <w:t xml:space="preserve">The following </w:t>
      </w:r>
      <w:r>
        <w:rPr>
          <w:lang w:val="en-US"/>
        </w:rPr>
        <w:t>ex</w:t>
      </w:r>
      <w:r w:rsidRPr="004A7596">
        <w:rPr>
          <w:lang w:val="en-US"/>
        </w:rPr>
        <w:t>ample shows using a report exception:</w:t>
      </w:r>
    </w:p>
    <w:p w14:paraId="5BE3688E" w14:textId="77777777" w:rsidR="00EA2D52" w:rsidRPr="00E060F7" w:rsidRDefault="00EA2D52" w:rsidP="00EA2D52">
      <w:pPr>
        <w:pStyle w:val="Zdrojovykod-zlutyboxSynteastyl"/>
        <w:rPr>
          <w:lang w:val="en-US"/>
        </w:rPr>
      </w:pPr>
      <w:r w:rsidRPr="00E060F7">
        <w:rPr>
          <w:color w:val="0070C0"/>
          <w:lang w:val="en-US"/>
        </w:rPr>
        <w:t>try</w:t>
      </w:r>
      <w:r w:rsidRPr="00E060F7">
        <w:rPr>
          <w:lang w:val="en-US"/>
        </w:rPr>
        <w:t xml:space="preserve"> {</w:t>
      </w:r>
    </w:p>
    <w:p w14:paraId="3E2EEDD9" w14:textId="77777777" w:rsidR="00EA2D52" w:rsidRPr="00E060F7" w:rsidRDefault="00EA2D52" w:rsidP="00EA2D52">
      <w:pPr>
        <w:pStyle w:val="Zdrojovykod-zlutyboxSynteastyl"/>
        <w:rPr>
          <w:lang w:val="en-US"/>
        </w:rPr>
      </w:pPr>
      <w:r w:rsidRPr="00E060F7">
        <w:rPr>
          <w:lang w:val="en-US"/>
        </w:rPr>
        <w:tab/>
        <w:t>String pojistovna;</w:t>
      </w:r>
    </w:p>
    <w:p w14:paraId="296764A4" w14:textId="77777777" w:rsidR="00EA2D52" w:rsidRPr="00E060F7" w:rsidRDefault="00EA2D52" w:rsidP="00EA2D52">
      <w:pPr>
        <w:pStyle w:val="Zdrojovykod-zlutyboxSynteastyl"/>
        <w:rPr>
          <w:lang w:val="en-US"/>
        </w:rPr>
      </w:pPr>
      <w:r w:rsidRPr="00E060F7">
        <w:rPr>
          <w:lang w:val="en-US"/>
        </w:rPr>
        <w:tab/>
        <w:t>...</w:t>
      </w:r>
    </w:p>
    <w:p w14:paraId="7E8CB400"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throw new</w:t>
      </w:r>
      <w:r w:rsidRPr="00E060F7">
        <w:rPr>
          <w:lang w:val="en-US"/>
        </w:rPr>
        <w:t xml:space="preserve"> SException(VUZ057, "</w:t>
      </w:r>
      <w:r w:rsidRPr="00E060F7">
        <w:rPr>
          <w:color w:val="984806"/>
          <w:lang w:val="en-US"/>
        </w:rPr>
        <w:t>&amp;{as}</w:t>
      </w:r>
      <w:r w:rsidRPr="00E060F7">
        <w:rPr>
          <w:lang w:val="en-US"/>
        </w:rPr>
        <w:t>" + pojistovna);</w:t>
      </w:r>
    </w:p>
    <w:p w14:paraId="76E26EB0" w14:textId="77777777" w:rsidR="00EA2D52" w:rsidRPr="00E060F7" w:rsidRDefault="00EA2D52" w:rsidP="00EA2D52">
      <w:pPr>
        <w:pStyle w:val="Zdrojovykod-zlutyboxSynteastyl"/>
        <w:rPr>
          <w:lang w:val="en-US"/>
        </w:rPr>
      </w:pPr>
      <w:r w:rsidRPr="00E060F7">
        <w:rPr>
          <w:lang w:val="en-US"/>
        </w:rPr>
        <w:tab/>
        <w:t>...</w:t>
      </w:r>
    </w:p>
    <w:p w14:paraId="67BD5E88" w14:textId="77777777" w:rsidR="00EA2D52" w:rsidRPr="00E060F7" w:rsidRDefault="00EA2D52" w:rsidP="00EA2D52">
      <w:pPr>
        <w:pStyle w:val="Zdrojovykod-zlutyboxSynteastyl"/>
        <w:rPr>
          <w:lang w:val="en-US"/>
        </w:rPr>
      </w:pPr>
      <w:r w:rsidRPr="00E060F7">
        <w:rPr>
          <w:lang w:val="en-US"/>
        </w:rPr>
        <w:t xml:space="preserve">} </w:t>
      </w:r>
      <w:r w:rsidRPr="00E060F7">
        <w:rPr>
          <w:color w:val="0070C0"/>
          <w:lang w:val="en-US"/>
        </w:rPr>
        <w:t>catch</w:t>
      </w:r>
      <w:r w:rsidRPr="00E060F7">
        <w:rPr>
          <w:lang w:val="en-US"/>
        </w:rPr>
        <w:t xml:space="preserve"> (SException ex) {</w:t>
      </w:r>
    </w:p>
    <w:p w14:paraId="66E06657"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if</w:t>
      </w:r>
      <w:r w:rsidRPr="00E060F7">
        <w:rPr>
          <w:lang w:val="en-US"/>
        </w:rPr>
        <w:t xml:space="preserve"> ("</w:t>
      </w:r>
      <w:r w:rsidRPr="00E060F7">
        <w:rPr>
          <w:color w:val="984806"/>
          <w:lang w:val="en-US"/>
        </w:rPr>
        <w:t>V</w:t>
      </w:r>
      <w:r w:rsidR="00E00A39">
        <w:rPr>
          <w:color w:val="984806"/>
          <w:lang w:val="en-US"/>
        </w:rPr>
        <w:t>HCL</w:t>
      </w:r>
      <w:r w:rsidRPr="00E060F7">
        <w:rPr>
          <w:color w:val="984806"/>
          <w:lang w:val="en-US"/>
        </w:rPr>
        <w:t>057</w:t>
      </w:r>
      <w:r w:rsidRPr="00E060F7">
        <w:rPr>
          <w:lang w:val="en-US"/>
        </w:rPr>
        <w:t>".equals(ex.getID())) {</w:t>
      </w:r>
      <w:r w:rsidR="00E00A39">
        <w:rPr>
          <w:lang w:val="en-US"/>
        </w:rPr>
        <w:t xml:space="preserve"> </w:t>
      </w:r>
      <w:r w:rsidRPr="00E060F7">
        <w:rPr>
          <w:lang w:val="en-US"/>
        </w:rPr>
        <w:t>...</w:t>
      </w:r>
      <w:r w:rsidR="00E00A39">
        <w:rPr>
          <w:lang w:val="en-US"/>
        </w:rPr>
        <w:t xml:space="preserve"> </w:t>
      </w:r>
      <w:r w:rsidRPr="00E060F7">
        <w:rPr>
          <w:lang w:val="en-US"/>
        </w:rPr>
        <w:t>}</w:t>
      </w:r>
    </w:p>
    <w:p w14:paraId="49C2F6C4" w14:textId="77777777" w:rsidR="00EA2D52" w:rsidRPr="00E060F7" w:rsidRDefault="00EA2D52" w:rsidP="00EA2D52">
      <w:pPr>
        <w:pStyle w:val="Zdrojovykod-zlutyboxSynteastyl"/>
        <w:rPr>
          <w:lang w:val="en-US"/>
        </w:rPr>
      </w:pPr>
      <w:r w:rsidRPr="00E060F7">
        <w:rPr>
          <w:lang w:val="en-US"/>
        </w:rPr>
        <w:t>}</w:t>
      </w:r>
    </w:p>
    <w:p w14:paraId="57818AE7" w14:textId="77777777" w:rsidR="00EA2D52" w:rsidRPr="00E060F7" w:rsidRDefault="004A7596" w:rsidP="004A7596">
      <w:pPr>
        <w:pStyle w:val="Nadpis3"/>
        <w:rPr>
          <w:lang w:val="en-US"/>
        </w:rPr>
      </w:pPr>
      <w:bookmarkStart w:id="754" w:name="_Toc46929922"/>
      <w:r w:rsidRPr="004A7596">
        <w:rPr>
          <w:lang w:val="en-US"/>
        </w:rPr>
        <w:t>Example of use</w:t>
      </w:r>
      <w:bookmarkEnd w:id="754"/>
    </w:p>
    <w:p w14:paraId="1FBAA79F" w14:textId="77777777" w:rsidR="00E70F7F" w:rsidRPr="00E060F7" w:rsidRDefault="00E93815" w:rsidP="00EA2D52">
      <w:pPr>
        <w:pStyle w:val="OdstavecSynteastyl"/>
        <w:rPr>
          <w:lang w:val="en-US"/>
        </w:rPr>
      </w:pPr>
      <w:r w:rsidRPr="00E93815">
        <w:rPr>
          <w:lang w:val="en-US"/>
        </w:rPr>
        <w:t>The following is a sample of the simple reporting of error reporting reports.</w:t>
      </w:r>
    </w:p>
    <w:p w14:paraId="56BD4139" w14:textId="3372DABA" w:rsidR="00E93815" w:rsidRDefault="00E93815" w:rsidP="00EA2D52">
      <w:pPr>
        <w:pStyle w:val="OdstavecSynteastyl"/>
        <w:rPr>
          <w:lang w:val="en-US"/>
        </w:rPr>
      </w:pPr>
      <w:r w:rsidRPr="00E93815">
        <w:rPr>
          <w:lang w:val="en-US"/>
        </w:rPr>
        <w:t xml:space="preserve">The sample tables (in Czech and English versions) as defined in chapter </w:t>
      </w:r>
      <w:r w:rsidRPr="00E060F7">
        <w:rPr>
          <w:lang w:val="en-US"/>
        </w:rPr>
        <w:t xml:space="preserve">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292987">
        <w:rPr>
          <w:lang w:val="en-US"/>
        </w:rPr>
        <w:t>13.2.2</w:t>
      </w:r>
      <w:r w:rsidRPr="00E060F7">
        <w:rPr>
          <w:lang w:val="en-US"/>
        </w:rPr>
        <w:fldChar w:fldCharType="end"/>
      </w:r>
      <w:r w:rsidRPr="00E93815">
        <w:rPr>
          <w:lang w:val="en-US"/>
        </w:rPr>
        <w:t xml:space="preserve"> will be used as report tables, with only those reports explicitly mentioned here.</w:t>
      </w:r>
    </w:p>
    <w:p w14:paraId="357C05F8" w14:textId="56BFB7E1" w:rsidR="00E93815" w:rsidRDefault="00E93815" w:rsidP="00EA2D52">
      <w:pPr>
        <w:pStyle w:val="OdstavecSynteastyl"/>
        <w:rPr>
          <w:lang w:val="en-US"/>
        </w:rPr>
      </w:pPr>
      <w:r w:rsidRPr="00E93815">
        <w:rPr>
          <w:lang w:val="en-US"/>
        </w:rPr>
        <w:t>Consequently, it is appropriate to register the table</w:t>
      </w:r>
      <w:r>
        <w:rPr>
          <w:lang w:val="en-US"/>
        </w:rPr>
        <w:t>s</w:t>
      </w:r>
      <w:r w:rsidRPr="00E93815">
        <w:rPr>
          <w:lang w:val="en-US"/>
        </w:rPr>
        <w:t xml:space="preserve"> of reports, which are now only in </w:t>
      </w:r>
      <w:r>
        <w:rPr>
          <w:lang w:val="en-US"/>
        </w:rPr>
        <w:t xml:space="preserve">the </w:t>
      </w:r>
      <w:r w:rsidRPr="00E93815">
        <w:rPr>
          <w:lang w:val="en-US"/>
        </w:rPr>
        <w:t xml:space="preserve">source form in XML files (see chapter </w:t>
      </w:r>
      <w:r w:rsidRPr="00E060F7">
        <w:rPr>
          <w:lang w:val="en-US"/>
        </w:rPr>
        <w:fldChar w:fldCharType="begin"/>
      </w:r>
      <w:r w:rsidRPr="00E060F7">
        <w:rPr>
          <w:lang w:val="en-US"/>
        </w:rPr>
        <w:instrText xml:space="preserve"> REF _Ref365987651 \r \h </w:instrText>
      </w:r>
      <w:r w:rsidRPr="00E060F7">
        <w:rPr>
          <w:lang w:val="en-US"/>
        </w:rPr>
      </w:r>
      <w:r w:rsidRPr="00E060F7">
        <w:rPr>
          <w:lang w:val="en-US"/>
        </w:rPr>
        <w:fldChar w:fldCharType="separate"/>
      </w:r>
      <w:r w:rsidR="00292987">
        <w:rPr>
          <w:lang w:val="en-US"/>
        </w:rPr>
        <w:t>13.2.2.1</w:t>
      </w:r>
      <w:r w:rsidRPr="00E060F7">
        <w:rPr>
          <w:lang w:val="en-US"/>
        </w:rPr>
        <w:fldChar w:fldCharType="end"/>
      </w:r>
      <w:r w:rsidRPr="00E93815">
        <w:rPr>
          <w:lang w:val="en-US"/>
        </w:rPr>
        <w:t>):</w:t>
      </w:r>
    </w:p>
    <w:p w14:paraId="71FDC1E6" w14:textId="31AE7D26" w:rsidR="00BB74CE" w:rsidRPr="00E060F7" w:rsidRDefault="00BB74CE" w:rsidP="00BB74CE">
      <w:pPr>
        <w:pStyle w:val="Zdrojovykod-zlutyboxSynteastyl"/>
        <w:rPr>
          <w:lang w:val="en-US"/>
        </w:rPr>
      </w:pPr>
      <w:r w:rsidRPr="00E060F7">
        <w:rPr>
          <w:lang w:val="en-US"/>
        </w:rPr>
        <w:t xml:space="preserve">java </w:t>
      </w:r>
      <w:r w:rsidR="00DE1204" w:rsidRPr="00E060F7">
        <w:rPr>
          <w:lang w:val="en-US"/>
        </w:rPr>
        <w:t>-</w:t>
      </w:r>
      <w:r w:rsidRPr="00E060F7">
        <w:rPr>
          <w:lang w:val="en-US"/>
        </w:rPr>
        <w:t xml:space="preserve">cp </w:t>
      </w:r>
      <w:r w:rsidR="00164389">
        <w:rPr>
          <w:lang w:val="en-US"/>
        </w:rPr>
        <w:t>org.xdef.</w:t>
      </w:r>
      <w:r w:rsidR="0006506F">
        <w:rPr>
          <w:lang w:val="en-US"/>
        </w:rPr>
        <w:t>sys</w:t>
      </w:r>
      <w:r w:rsidRPr="00E060F7">
        <w:rPr>
          <w:lang w:val="en-US"/>
        </w:rPr>
        <w:t>.</w:t>
      </w:r>
      <w:r w:rsidR="00E93815" w:rsidRPr="00E93815">
        <w:rPr>
          <w:lang w:val="en-US"/>
        </w:rPr>
        <w:t>RegisterReportTables</w:t>
      </w:r>
      <w:r w:rsidRPr="00E060F7">
        <w:rPr>
          <w:lang w:val="en-US"/>
        </w:rPr>
        <w:t xml:space="preserve"> </w:t>
      </w:r>
      <w:r w:rsidR="00DE1204" w:rsidRPr="00E060F7">
        <w:rPr>
          <w:lang w:val="en-US"/>
        </w:rPr>
        <w:t>-</w:t>
      </w:r>
      <w:r w:rsidRPr="00E060F7">
        <w:rPr>
          <w:lang w:val="en-US"/>
        </w:rPr>
        <w:t>i /path/to/</w:t>
      </w:r>
      <w:r w:rsidR="00E93815">
        <w:rPr>
          <w:lang w:val="en-US"/>
        </w:rPr>
        <w:t>VHCL</w:t>
      </w:r>
      <w:r w:rsidRPr="00E060F7">
        <w:rPr>
          <w:lang w:val="en-US"/>
        </w:rPr>
        <w:t>*.</w:t>
      </w:r>
      <w:r w:rsidR="00E93815">
        <w:rPr>
          <w:lang w:val="en-US"/>
        </w:rPr>
        <w:t>properties</w:t>
      </w:r>
      <w:r w:rsidRPr="00E060F7">
        <w:rPr>
          <w:lang w:val="en-US"/>
        </w:rPr>
        <w:t xml:space="preserve"> </w:t>
      </w:r>
      <w:r w:rsidR="00DE1204" w:rsidRPr="00E060F7">
        <w:rPr>
          <w:lang w:val="en-US"/>
        </w:rPr>
        <w:t>-</w:t>
      </w:r>
      <w:r w:rsidRPr="00E060F7">
        <w:rPr>
          <w:lang w:val="en-US"/>
        </w:rPr>
        <w:t>o /path/to/src/</w:t>
      </w:r>
      <w:r w:rsidR="00164389">
        <w:rPr>
          <w:lang w:val="en-US"/>
        </w:rPr>
        <w:t>org</w:t>
      </w:r>
      <w:r w:rsidRPr="00E060F7">
        <w:rPr>
          <w:lang w:val="en-US"/>
        </w:rPr>
        <w:t>/</w:t>
      </w:r>
      <w:r w:rsidR="00E93815">
        <w:rPr>
          <w:lang w:val="en-US"/>
        </w:rPr>
        <w:t>xdef</w:t>
      </w:r>
      <w:r w:rsidRPr="00E060F7">
        <w:rPr>
          <w:lang w:val="en-US"/>
        </w:rPr>
        <w:t>/msg</w:t>
      </w:r>
    </w:p>
    <w:p w14:paraId="2F048759" w14:textId="77777777" w:rsidR="00DE1204" w:rsidRPr="00E060F7" w:rsidRDefault="00E93815" w:rsidP="00EA2D52">
      <w:pPr>
        <w:pStyle w:val="OdstavecSynteastyl"/>
        <w:rPr>
          <w:lang w:val="en-US"/>
        </w:rPr>
      </w:pPr>
      <w:r w:rsidRPr="00E93815">
        <w:rPr>
          <w:lang w:val="en-US"/>
        </w:rPr>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4DC288C4" w14:textId="03DA030C" w:rsidR="00DE1204" w:rsidRPr="00E060F7" w:rsidRDefault="00DE1204" w:rsidP="00DE1204">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3B059F18" w14:textId="77777777" w:rsidR="00DE1204" w:rsidRPr="00E060F7" w:rsidRDefault="00DE1204" w:rsidP="00B410BB">
      <w:pPr>
        <w:pStyle w:val="Zdrojovykod-zlutyboxSynteastyl"/>
        <w:keepNext w:val="0"/>
        <w:rPr>
          <w:lang w:val="en-US"/>
        </w:rPr>
      </w:pPr>
    </w:p>
    <w:p w14:paraId="61B53807" w14:textId="77777777" w:rsidR="00DE1204" w:rsidRPr="00E060F7" w:rsidRDefault="00DE1204" w:rsidP="00DE1204">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BD43A2">
        <w:rPr>
          <w:lang w:val="en-US"/>
        </w:rPr>
        <w:t>HCL</w:t>
      </w:r>
      <w:r w:rsidRPr="00E060F7">
        <w:rPr>
          <w:lang w:val="en-US"/>
        </w:rPr>
        <w:t xml:space="preserve"> {</w:t>
      </w:r>
    </w:p>
    <w:p w14:paraId="00335C5C" w14:textId="77777777" w:rsidR="00D01137" w:rsidRPr="00E060F7" w:rsidRDefault="00D01137" w:rsidP="00DE1204">
      <w:pPr>
        <w:pStyle w:val="Zdrojovykod-zlutyboxSynteastyl"/>
        <w:rPr>
          <w:lang w:val="en-US"/>
        </w:rPr>
      </w:pPr>
    </w:p>
    <w:p w14:paraId="4D6AD38B" w14:textId="77777777" w:rsidR="00223E54" w:rsidRPr="00E060F7" w:rsidRDefault="00223E54" w:rsidP="00DE1204">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16425617" w14:textId="77777777" w:rsidR="00DE1204" w:rsidRPr="00E060F7" w:rsidRDefault="00223E54" w:rsidP="00DE1204">
      <w:pPr>
        <w:pStyle w:val="Zdrojovykod-zlutyboxSynteastyl"/>
        <w:rPr>
          <w:color w:val="808080"/>
          <w:lang w:val="en-US"/>
        </w:rPr>
      </w:pPr>
      <w:r w:rsidRPr="00E060F7">
        <w:rPr>
          <w:lang w:val="en-US"/>
        </w:rPr>
        <w:tab/>
      </w:r>
      <w:r w:rsidR="00DE1204" w:rsidRPr="00E060F7">
        <w:rPr>
          <w:lang w:val="en-US"/>
        </w:rPr>
        <w:tab/>
      </w:r>
      <w:r w:rsidR="002465B9" w:rsidRPr="00E060F7">
        <w:rPr>
          <w:color w:val="808080"/>
          <w:lang w:val="en-US"/>
        </w:rPr>
        <w:t xml:space="preserve">// </w:t>
      </w:r>
      <w:r w:rsidR="00BD43A2">
        <w:rPr>
          <w:color w:val="808080"/>
          <w:lang w:val="en-US"/>
        </w:rPr>
        <w:t>Create reporter</w:t>
      </w:r>
    </w:p>
    <w:p w14:paraId="09ED6303"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72FC1578" w14:textId="77777777" w:rsidR="00DE1204" w:rsidRPr="00E060F7" w:rsidRDefault="00DE1204" w:rsidP="00223E54">
      <w:pPr>
        <w:pStyle w:val="Zdrojovykod-zlutyboxSynteastyl"/>
        <w:keepNext w:val="0"/>
        <w:rPr>
          <w:lang w:val="en-US"/>
        </w:rPr>
      </w:pPr>
    </w:p>
    <w:p w14:paraId="4BD0A350" w14:textId="77777777" w:rsidR="002465B9" w:rsidRPr="00E060F7" w:rsidRDefault="00223E54" w:rsidP="00BD43A2">
      <w:pPr>
        <w:pStyle w:val="Zdrojovykod-zlutyboxSynteastyl"/>
        <w:rPr>
          <w:lang w:val="en-US"/>
        </w:rPr>
      </w:pPr>
      <w:r w:rsidRPr="00E060F7">
        <w:rPr>
          <w:lang w:val="en-US"/>
        </w:rPr>
        <w:tab/>
      </w:r>
      <w:r w:rsidR="002465B9" w:rsidRPr="00E060F7">
        <w:rPr>
          <w:lang w:val="en-US"/>
        </w:rPr>
        <w:tab/>
      </w:r>
      <w:r w:rsidR="002465B9" w:rsidRPr="00E060F7">
        <w:rPr>
          <w:color w:val="808080"/>
          <w:lang w:val="en-US"/>
        </w:rPr>
        <w:t xml:space="preserve">// </w:t>
      </w:r>
      <w:r w:rsidR="00BD43A2">
        <w:rPr>
          <w:color w:val="808080"/>
          <w:lang w:val="en-US"/>
        </w:rPr>
        <w:t xml:space="preserve">Put the unregistered message </w:t>
      </w:r>
      <w:r w:rsidR="002465B9" w:rsidRPr="00E060F7">
        <w:rPr>
          <w:color w:val="808080"/>
          <w:lang w:val="en-US"/>
        </w:rPr>
        <w:t>do report</w:t>
      </w:r>
      <w:r w:rsidR="00BD43A2">
        <w:rPr>
          <w:color w:val="808080"/>
          <w:lang w:val="en-US"/>
        </w:rPr>
        <w:t>e</w:t>
      </w:r>
      <w:r w:rsidR="002465B9" w:rsidRPr="00E060F7">
        <w:rPr>
          <w:color w:val="808080"/>
          <w:lang w:val="en-US"/>
        </w:rPr>
        <w:t>r</w:t>
      </w:r>
    </w:p>
    <w:p w14:paraId="1E1624AF"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color w:val="FF0000"/>
          <w:lang w:val="en-US"/>
        </w:rPr>
        <w:t>reporter</w:t>
      </w:r>
      <w:r w:rsidR="002465B9" w:rsidRPr="00E060F7">
        <w:rPr>
          <w:lang w:val="en-US"/>
        </w:rPr>
        <w:t>.putReport(Report.text(</w:t>
      </w:r>
      <w:r w:rsidR="002465B9" w:rsidRPr="00E060F7">
        <w:rPr>
          <w:color w:val="0070C0"/>
          <w:lang w:val="en-US"/>
        </w:rPr>
        <w:t>null</w:t>
      </w:r>
      <w:r w:rsidR="002465B9" w:rsidRPr="00E060F7">
        <w:rPr>
          <w:lang w:val="en-US"/>
        </w:rPr>
        <w:t>, "</w:t>
      </w:r>
      <w:r w:rsidR="002465B9" w:rsidRPr="00E060F7">
        <w:rPr>
          <w:color w:val="984806"/>
          <w:lang w:val="en-US"/>
        </w:rPr>
        <w:t>Start programu</w:t>
      </w:r>
      <w:r w:rsidR="002465B9" w:rsidRPr="00E060F7">
        <w:rPr>
          <w:lang w:val="en-US"/>
        </w:rPr>
        <w:t xml:space="preserve">", </w:t>
      </w:r>
      <w:r w:rsidR="002465B9" w:rsidRPr="00E060F7">
        <w:rPr>
          <w:color w:val="0070C0"/>
          <w:lang w:val="en-US"/>
        </w:rPr>
        <w:t>null</w:t>
      </w:r>
      <w:r w:rsidR="002465B9" w:rsidRPr="00E060F7">
        <w:rPr>
          <w:lang w:val="en-US"/>
        </w:rPr>
        <w:t>));</w:t>
      </w:r>
    </w:p>
    <w:p w14:paraId="528A0146" w14:textId="77777777" w:rsidR="002465B9" w:rsidRPr="00E060F7" w:rsidRDefault="002465B9" w:rsidP="00223E54">
      <w:pPr>
        <w:pStyle w:val="Zdrojovykod-zlutyboxSynteastyl"/>
        <w:keepNext w:val="0"/>
        <w:rPr>
          <w:lang w:val="en-US"/>
        </w:rPr>
      </w:pPr>
    </w:p>
    <w:p w14:paraId="135FC102" w14:textId="77777777" w:rsidR="0018215E" w:rsidRPr="00E060F7" w:rsidRDefault="0018215E" w:rsidP="00DE1204">
      <w:pPr>
        <w:pStyle w:val="Zdrojovykod-zlutyboxSynteastyl"/>
        <w:rPr>
          <w:color w:val="808080"/>
          <w:lang w:val="en-US"/>
        </w:rPr>
      </w:pPr>
      <w:r w:rsidRPr="00E060F7">
        <w:rPr>
          <w:lang w:val="en-US"/>
        </w:rPr>
        <w:tab/>
      </w:r>
      <w:r w:rsidR="00223E54" w:rsidRPr="00E060F7">
        <w:rPr>
          <w:lang w:val="en-US"/>
        </w:rPr>
        <w:tab/>
      </w:r>
      <w:r w:rsidRPr="00E060F7">
        <w:rPr>
          <w:color w:val="808080"/>
          <w:lang w:val="en-US"/>
        </w:rPr>
        <w:t xml:space="preserve">// </w:t>
      </w:r>
      <w:r w:rsidR="00BD43A2">
        <w:rPr>
          <w:color w:val="808080"/>
          <w:lang w:val="en-US"/>
        </w:rPr>
        <w:t>check the</w:t>
      </w:r>
      <w:r w:rsidRPr="00E060F7">
        <w:rPr>
          <w:color w:val="808080"/>
          <w:lang w:val="en-US"/>
        </w:rPr>
        <w:t xml:space="preserve"> </w:t>
      </w:r>
      <w:r w:rsidR="00BD43A2">
        <w:rPr>
          <w:color w:val="808080"/>
          <w:lang w:val="en-US"/>
        </w:rPr>
        <w:t xml:space="preserve">vehicle </w:t>
      </w:r>
      <w:r w:rsidRPr="00E060F7">
        <w:rPr>
          <w:color w:val="808080"/>
          <w:lang w:val="en-US"/>
        </w:rPr>
        <w:t>registra</w:t>
      </w:r>
      <w:r w:rsidR="00BD43A2">
        <w:rPr>
          <w:color w:val="808080"/>
          <w:lang w:val="en-US"/>
        </w:rPr>
        <w:t>tion</w:t>
      </w:r>
      <w:r w:rsidRPr="00E060F7">
        <w:rPr>
          <w:color w:val="808080"/>
          <w:lang w:val="en-US"/>
        </w:rPr>
        <w:t xml:space="preserve"> </w:t>
      </w:r>
      <w:r w:rsidR="00BD43A2">
        <w:rPr>
          <w:color w:val="808080"/>
          <w:lang w:val="en-US"/>
        </w:rPr>
        <w:t>number</w:t>
      </w:r>
    </w:p>
    <w:p w14:paraId="5B7C36C0"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t xml:space="preserve">String </w:t>
      </w:r>
      <w:r w:rsidR="00BD43A2">
        <w:rPr>
          <w:lang w:val="en-US"/>
        </w:rPr>
        <w:t>vrn</w:t>
      </w:r>
      <w:r w:rsidR="0018215E" w:rsidRPr="00E060F7">
        <w:rPr>
          <w:lang w:val="en-US"/>
        </w:rPr>
        <w:t xml:space="preserve"> = "</w:t>
      </w:r>
      <w:r w:rsidR="0018215E" w:rsidRPr="00E060F7">
        <w:rPr>
          <w:color w:val="984806"/>
          <w:lang w:val="en-US"/>
        </w:rPr>
        <w:t>1A23456</w:t>
      </w:r>
      <w:r w:rsidR="0018215E" w:rsidRPr="00E060F7">
        <w:rPr>
          <w:lang w:val="en-US"/>
        </w:rPr>
        <w:t>";</w:t>
      </w:r>
    </w:p>
    <w:p w14:paraId="474D5976" w14:textId="77777777" w:rsidR="00BD5682" w:rsidRPr="00E060F7" w:rsidRDefault="00BD5682" w:rsidP="00DE1204">
      <w:pPr>
        <w:pStyle w:val="Zdrojovykod-zlutyboxSynteastyl"/>
        <w:rPr>
          <w:lang w:val="en-US"/>
        </w:rPr>
      </w:pPr>
    </w:p>
    <w:p w14:paraId="7D6DEB6A"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Run validation of XMLdata</w:t>
      </w:r>
    </w:p>
    <w:p w14:paraId="7CED42C1" w14:textId="77777777" w:rsidR="00013047" w:rsidRPr="00E060F7" w:rsidRDefault="00013047" w:rsidP="00013047">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43A2">
        <w:rPr>
          <w:color w:val="984806"/>
          <w:lang w:val="en-US"/>
        </w:rPr>
        <w:t>garage</w:t>
      </w:r>
      <w:r w:rsidRPr="00E060F7">
        <w:rPr>
          <w:color w:val="984806"/>
          <w:lang w:val="en-US"/>
        </w:rPr>
        <w:t>.xdef"</w:t>
      </w:r>
      <w:r w:rsidRPr="00E060F7">
        <w:rPr>
          <w:lang w:val="en-US"/>
        </w:rPr>
        <w:t>);</w:t>
      </w:r>
    </w:p>
    <w:p w14:paraId="3526F30E" w14:textId="77777777" w:rsidR="00013047" w:rsidRPr="00E060F7" w:rsidRDefault="00013047" w:rsidP="00013047">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472D30" w14:textId="77777777" w:rsidR="00BD5682" w:rsidRPr="00E060F7" w:rsidRDefault="00013047" w:rsidP="00BD5682">
      <w:pPr>
        <w:pStyle w:val="Zdrojovykod-zlutyboxSynteastyl"/>
        <w:tabs>
          <w:tab w:val="left" w:pos="1418"/>
        </w:tabs>
        <w:rPr>
          <w:lang w:val="en-US"/>
        </w:rPr>
      </w:pPr>
      <w:r w:rsidRPr="00E060F7">
        <w:rPr>
          <w:lang w:val="en-US"/>
        </w:rPr>
        <w:tab/>
        <w:t>xdoc.xparse(</w:t>
      </w:r>
      <w:r w:rsidRPr="00E060F7">
        <w:rPr>
          <w:color w:val="984806"/>
          <w:lang w:val="en-US"/>
        </w:rPr>
        <w:t>"/path/to/vozovyPark.xml"</w:t>
      </w:r>
      <w:r w:rsidRPr="00E060F7">
        <w:rPr>
          <w:lang w:val="en-US"/>
        </w:rPr>
        <w:t xml:space="preserve">, </w:t>
      </w:r>
      <w:r w:rsidRPr="00E060F7">
        <w:rPr>
          <w:color w:val="FF0000"/>
          <w:lang w:val="en-US"/>
        </w:rPr>
        <w:t>reporter</w:t>
      </w:r>
      <w:r w:rsidRPr="00E060F7">
        <w:rPr>
          <w:lang w:val="en-US"/>
        </w:rPr>
        <w:t>);</w:t>
      </w:r>
    </w:p>
    <w:p w14:paraId="6F9D60C1" w14:textId="77777777" w:rsidR="0018215E" w:rsidRPr="00E060F7" w:rsidRDefault="0018215E" w:rsidP="00223E54">
      <w:pPr>
        <w:pStyle w:val="Zdrojovykod-zlutyboxSynteastyl"/>
        <w:keepNext w:val="0"/>
        <w:rPr>
          <w:lang w:val="en-US"/>
        </w:rPr>
      </w:pPr>
    </w:p>
    <w:p w14:paraId="0395AF8C"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add user report messages to the reporter</w:t>
      </w:r>
    </w:p>
    <w:p w14:paraId="207C42D6"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color w:val="0070C0"/>
          <w:lang w:val="en-US"/>
        </w:rPr>
        <w:t>try</w:t>
      </w:r>
      <w:r w:rsidRPr="00E060F7">
        <w:rPr>
          <w:lang w:val="en-US"/>
        </w:rPr>
        <w:t xml:space="preserve"> {</w:t>
      </w:r>
    </w:p>
    <w:p w14:paraId="5A1CCF54" w14:textId="77777777" w:rsidR="002465B9" w:rsidRPr="00E060F7" w:rsidRDefault="002465B9" w:rsidP="00877D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xml:space="preserve">// </w:t>
      </w:r>
      <w:r w:rsidR="00BD43A2">
        <w:rPr>
          <w:color w:val="808080"/>
          <w:lang w:val="en-US"/>
        </w:rPr>
        <w:t>the</w:t>
      </w:r>
      <w:r w:rsidRPr="00E060F7">
        <w:rPr>
          <w:color w:val="808080"/>
          <w:lang w:val="en-US"/>
        </w:rPr>
        <w:t xml:space="preserve"> met</w:t>
      </w:r>
      <w:r w:rsidR="00BD43A2">
        <w:rPr>
          <w:color w:val="808080"/>
          <w:lang w:val="en-US"/>
        </w:rPr>
        <w:t>h</w:t>
      </w:r>
      <w:r w:rsidRPr="00E060F7">
        <w:rPr>
          <w:color w:val="808080"/>
          <w:lang w:val="en-US"/>
        </w:rPr>
        <w:t xml:space="preserve">od getTotalLoss </w:t>
      </w:r>
      <w:r w:rsidR="00BD43A2">
        <w:rPr>
          <w:color w:val="808080"/>
          <w:lang w:val="en-US"/>
        </w:rPr>
        <w:t xml:space="preserve">should return </w:t>
      </w:r>
      <w:r w:rsidR="00877D04">
        <w:rPr>
          <w:color w:val="808080"/>
          <w:lang w:val="en-US"/>
        </w:rPr>
        <w:t>the total loss for the given vrn</w:t>
      </w:r>
      <w:r w:rsidR="00223E54" w:rsidRPr="00E060F7">
        <w:rPr>
          <w:color w:val="808080"/>
          <w:lang w:val="en-US"/>
        </w:rPr>
        <w:tab/>
      </w:r>
      <w:r w:rsidRPr="00E060F7">
        <w:rPr>
          <w:color w:val="808080"/>
          <w:lang w:val="en-US"/>
        </w:rPr>
        <w:tab/>
      </w:r>
      <w:r w:rsidRPr="00E060F7">
        <w:rPr>
          <w:color w:val="808080"/>
          <w:lang w:val="en-US"/>
        </w:rPr>
        <w:tab/>
      </w:r>
      <w:r w:rsidR="00877D04">
        <w:rPr>
          <w:color w:val="808080"/>
          <w:lang w:val="en-US"/>
        </w:rPr>
        <w:tab/>
      </w:r>
      <w:r w:rsidRPr="00E060F7">
        <w:rPr>
          <w:color w:val="808080"/>
          <w:lang w:val="en-US"/>
        </w:rPr>
        <w:t xml:space="preserve">// </w:t>
      </w:r>
      <w:r w:rsidR="00877D04">
        <w:rPr>
          <w:color w:val="808080"/>
          <w:lang w:val="en-US"/>
        </w:rPr>
        <w:t>The method throws am exception the vrn is not returned from the database.</w:t>
      </w:r>
    </w:p>
    <w:p w14:paraId="1E4A9D37" w14:textId="77777777" w:rsidR="002465B9" w:rsidRPr="00E060F7" w:rsidRDefault="00223E54" w:rsidP="00304DAD">
      <w:pPr>
        <w:pStyle w:val="Zdrojovykod-zlutyboxSynteastyl"/>
        <w:rPr>
          <w:lang w:val="en-US"/>
        </w:rPr>
      </w:pPr>
      <w:r w:rsidRPr="00E060F7">
        <w:rPr>
          <w:lang w:val="en-US"/>
        </w:rPr>
        <w:tab/>
      </w:r>
      <w:r w:rsidR="002465B9" w:rsidRPr="00E060F7">
        <w:rPr>
          <w:lang w:val="en-US"/>
        </w:rPr>
        <w:tab/>
      </w:r>
      <w:r w:rsidR="002465B9" w:rsidRPr="00E060F7">
        <w:rPr>
          <w:lang w:val="en-US"/>
        </w:rPr>
        <w:tab/>
      </w:r>
      <w:r w:rsidR="002465B9" w:rsidRPr="00E060F7">
        <w:rPr>
          <w:color w:val="0070C0"/>
          <w:lang w:val="en-US"/>
        </w:rPr>
        <w:t>int</w:t>
      </w:r>
      <w:r w:rsidR="002465B9" w:rsidRPr="00E060F7">
        <w:rPr>
          <w:lang w:val="en-US"/>
        </w:rPr>
        <w:t xml:space="preserve"> total = getTotalLoss(</w:t>
      </w:r>
      <w:r w:rsidR="0018215E" w:rsidRPr="00E060F7">
        <w:rPr>
          <w:lang w:val="en-US"/>
        </w:rPr>
        <w:t>rz</w:t>
      </w:r>
      <w:r w:rsidR="00304DAD">
        <w:rPr>
          <w:lang w:val="en-US"/>
        </w:rPr>
        <w:t>);</w:t>
      </w:r>
    </w:p>
    <w:p w14:paraId="2F7DF656"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zápis informace o celkové škodě do reportéru</w:t>
      </w:r>
    </w:p>
    <w:p w14:paraId="0E60134B"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lang w:val="en-US"/>
        </w:rPr>
        <w:tab/>
      </w:r>
      <w:r w:rsidR="00FD0554" w:rsidRPr="00E060F7">
        <w:rPr>
          <w:color w:val="FF0000"/>
          <w:lang w:val="en-US"/>
        </w:rPr>
        <w:t>report</w:t>
      </w:r>
      <w:r w:rsidR="00FD0554" w:rsidRPr="00E060F7">
        <w:rPr>
          <w:lang w:val="en-US"/>
        </w:rPr>
        <w:t>.putReport(Report.info(V</w:t>
      </w:r>
      <w:r w:rsidR="00877D04">
        <w:rPr>
          <w:lang w:val="en-US"/>
        </w:rPr>
        <w:t>HCL</w:t>
      </w:r>
      <w:r w:rsidR="00FD0554" w:rsidRPr="00E060F7">
        <w:rPr>
          <w:lang w:val="en-US"/>
        </w:rPr>
        <w:t>580a, "</w:t>
      </w:r>
      <w:r w:rsidR="00FD0554" w:rsidRPr="00E060F7">
        <w:rPr>
          <w:color w:val="984806"/>
          <w:lang w:val="en-US"/>
        </w:rPr>
        <w:t>&amp;{total}</w:t>
      </w:r>
      <w:r w:rsidR="00FD0554" w:rsidRPr="00E060F7">
        <w:rPr>
          <w:lang w:val="en-US"/>
        </w:rPr>
        <w:t>" + total));</w:t>
      </w:r>
    </w:p>
    <w:p w14:paraId="16D0D3C1"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 </w:t>
      </w:r>
      <w:r w:rsidRPr="00E060F7">
        <w:rPr>
          <w:color w:val="0070C0"/>
          <w:lang w:val="en-US"/>
        </w:rPr>
        <w:t>catch</w:t>
      </w:r>
      <w:r w:rsidRPr="00E060F7">
        <w:rPr>
          <w:lang w:val="en-US"/>
        </w:rPr>
        <w:t xml:space="preserve"> (Exception ex) {</w:t>
      </w:r>
    </w:p>
    <w:p w14:paraId="64584CBB" w14:textId="77777777" w:rsidR="002465B9" w:rsidRPr="00E060F7" w:rsidRDefault="0018215E"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NoSuchRzException) {</w:t>
      </w:r>
    </w:p>
    <w:p w14:paraId="2A8495ED"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Pr="00E060F7">
        <w:rPr>
          <w:lang w:val="en-US"/>
        </w:rPr>
        <w:tab/>
      </w:r>
      <w:r w:rsidR="00223E54" w:rsidRPr="00E060F7">
        <w:rPr>
          <w:lang w:val="en-US"/>
        </w:rPr>
        <w:tab/>
      </w:r>
      <w:r w:rsidRPr="00E060F7">
        <w:rPr>
          <w:color w:val="808080"/>
          <w:lang w:val="en-US"/>
        </w:rPr>
        <w:t xml:space="preserve">// </w:t>
      </w:r>
      <w:r w:rsidR="00877D04">
        <w:rPr>
          <w:color w:val="808080"/>
          <w:lang w:val="en-US"/>
        </w:rPr>
        <w:t>vrn not found</w:t>
      </w:r>
    </w:p>
    <w:p w14:paraId="3B785F78"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r>
      <w:r w:rsidR="0018215E" w:rsidRPr="00E060F7">
        <w:rPr>
          <w:lang w:val="en-US"/>
        </w:rPr>
        <w:tab/>
      </w:r>
      <w:r w:rsidR="0018215E" w:rsidRPr="00E060F7">
        <w:rPr>
          <w:lang w:val="en-US"/>
        </w:rPr>
        <w:tab/>
      </w:r>
      <w:r w:rsidR="0018215E" w:rsidRPr="00E060F7">
        <w:rPr>
          <w:color w:val="FF0000"/>
          <w:lang w:val="en-US"/>
        </w:rPr>
        <w:t>reporter</w:t>
      </w:r>
      <w:r w:rsidR="0018215E" w:rsidRPr="00E060F7">
        <w:rPr>
          <w:lang w:val="en-US"/>
        </w:rPr>
        <w:t>.putReport(Reporter.error(</w:t>
      </w:r>
      <w:r w:rsidR="00877D04">
        <w:rPr>
          <w:lang w:val="en-US"/>
        </w:rPr>
        <w:t>VHCL</w:t>
      </w:r>
      <w:r w:rsidR="0018215E" w:rsidRPr="00E060F7">
        <w:rPr>
          <w:lang w:val="en-US"/>
        </w:rPr>
        <w:t>001, "</w:t>
      </w:r>
      <w:r w:rsidR="0018215E" w:rsidRPr="00E060F7">
        <w:rPr>
          <w:color w:val="984806"/>
          <w:lang w:val="en-US"/>
        </w:rPr>
        <w:t>&amp;{rz}</w:t>
      </w:r>
      <w:r w:rsidR="0018215E" w:rsidRPr="00E060F7">
        <w:rPr>
          <w:lang w:val="en-US"/>
        </w:rPr>
        <w:t>" + rz));</w:t>
      </w:r>
    </w:p>
    <w:p w14:paraId="13F3452E" w14:textId="77777777" w:rsidR="0018215E" w:rsidRPr="00E060F7" w:rsidRDefault="0018215E" w:rsidP="00DE1204">
      <w:pPr>
        <w:pStyle w:val="Zdrojovykod-zlutyboxSynteastyl"/>
        <w:rPr>
          <w:lang w:val="en-US"/>
        </w:rPr>
      </w:pPr>
      <w:r w:rsidRPr="00E060F7">
        <w:rPr>
          <w:lang w:val="en-US"/>
        </w:rPr>
        <w:tab/>
      </w:r>
      <w:r w:rsidR="00223E54" w:rsidRPr="00E060F7">
        <w:rPr>
          <w:lang w:val="en-US"/>
        </w:rPr>
        <w:tab/>
      </w:r>
      <w:r w:rsidRPr="00E060F7">
        <w:rPr>
          <w:lang w:val="en-US"/>
        </w:rPr>
        <w:tab/>
        <w:t>}</w:t>
      </w:r>
      <w:r w:rsidR="00547F2B" w:rsidRPr="00E060F7">
        <w:rPr>
          <w:lang w:val="en-US"/>
        </w:rPr>
        <w:t xml:space="preserve"> </w:t>
      </w:r>
      <w:r w:rsidR="00547F2B" w:rsidRPr="00E060F7">
        <w:rPr>
          <w:color w:val="0070C0"/>
          <w:lang w:val="en-US"/>
        </w:rPr>
        <w:t>else if</w:t>
      </w:r>
      <w:r w:rsidR="00547F2B" w:rsidRPr="00E060F7">
        <w:rPr>
          <w:lang w:val="en-US"/>
        </w:rPr>
        <w:t xml:space="preserve"> (ex </w:t>
      </w:r>
      <w:r w:rsidR="00547F2B" w:rsidRPr="00E060F7">
        <w:rPr>
          <w:color w:val="0070C0"/>
          <w:lang w:val="en-US"/>
        </w:rPr>
        <w:t>instanceof</w:t>
      </w:r>
      <w:r w:rsidR="00547F2B" w:rsidRPr="00E060F7">
        <w:rPr>
          <w:lang w:val="en-US"/>
        </w:rPr>
        <w:t xml:space="preserve"> DatabaseException) {</w:t>
      </w:r>
    </w:p>
    <w:p w14:paraId="76B1AD3B" w14:textId="77777777" w:rsidR="00877D04" w:rsidRDefault="00547F2B" w:rsidP="00547F2B">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lang w:val="en-US"/>
        </w:rPr>
        <w:tab/>
      </w:r>
      <w:r w:rsidRPr="00E060F7">
        <w:rPr>
          <w:color w:val="808080"/>
          <w:lang w:val="en-US"/>
        </w:rPr>
        <w:t>//</w:t>
      </w:r>
      <w:r w:rsidR="00877D04">
        <w:rPr>
          <w:color w:val="808080"/>
          <w:lang w:val="en-US"/>
        </w:rPr>
        <w:t xml:space="preserve"> the databse is not available</w:t>
      </w:r>
    </w:p>
    <w:p w14:paraId="194FA121" w14:textId="77777777" w:rsidR="00547F2B" w:rsidRPr="00E060F7" w:rsidRDefault="00547F2B" w:rsidP="00547F2B">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r>
      <w:r w:rsidR="00223E54" w:rsidRPr="00E060F7">
        <w:rPr>
          <w:color w:val="808080"/>
          <w:lang w:val="en-US"/>
        </w:rPr>
        <w:tab/>
      </w:r>
      <w:r w:rsidRPr="00E060F7">
        <w:rPr>
          <w:color w:val="808080"/>
          <w:lang w:val="en-US"/>
        </w:rPr>
        <w:t xml:space="preserve">// </w:t>
      </w:r>
      <w:r w:rsidR="00877D04">
        <w:rPr>
          <w:color w:val="808080"/>
          <w:lang w:val="en-US"/>
        </w:rPr>
        <w:t xml:space="preserve">in the </w:t>
      </w:r>
      <w:r w:rsidRPr="00E060F7">
        <w:rPr>
          <w:color w:val="808080"/>
          <w:lang w:val="en-US"/>
        </w:rPr>
        <w:t>report V</w:t>
      </w:r>
      <w:r w:rsidR="00877D04">
        <w:rPr>
          <w:color w:val="808080"/>
          <w:lang w:val="en-US"/>
        </w:rPr>
        <w:t>HCL</w:t>
      </w:r>
      <w:r w:rsidRPr="00E060F7">
        <w:rPr>
          <w:color w:val="808080"/>
          <w:lang w:val="en-US"/>
        </w:rPr>
        <w:t xml:space="preserve">016 </w:t>
      </w:r>
      <w:r w:rsidR="00877D04">
        <w:rPr>
          <w:color w:val="808080"/>
          <w:lang w:val="en-US"/>
        </w:rPr>
        <w:t xml:space="preserve">will not be the </w:t>
      </w:r>
      <w:r w:rsidRPr="00E060F7">
        <w:rPr>
          <w:color w:val="808080"/>
          <w:lang w:val="en-US"/>
        </w:rPr>
        <w:t>datab</w:t>
      </w:r>
      <w:r w:rsidR="00877D04">
        <w:rPr>
          <w:color w:val="808080"/>
          <w:lang w:val="en-US"/>
        </w:rPr>
        <w:t>ase name</w:t>
      </w:r>
      <w:r w:rsidRPr="00E060F7">
        <w:rPr>
          <w:color w:val="808080"/>
          <w:lang w:val="en-US"/>
        </w:rPr>
        <w:t xml:space="preserve"> a</w:t>
      </w:r>
      <w:r w:rsidR="00877D04">
        <w:rPr>
          <w:color w:val="808080"/>
          <w:lang w:val="en-US"/>
        </w:rPr>
        <w:t>nd the parameter</w:t>
      </w:r>
    </w:p>
    <w:p w14:paraId="1EE529A9" w14:textId="77777777" w:rsidR="00547F2B" w:rsidRPr="00E060F7" w:rsidRDefault="00223E54" w:rsidP="00547F2B">
      <w:pPr>
        <w:pStyle w:val="Zdrojovykod-zlutyboxSynteastyl"/>
        <w:rPr>
          <w:color w:val="808080"/>
          <w:lang w:val="en-US"/>
        </w:rPr>
      </w:pPr>
      <w:r w:rsidRPr="00E060F7">
        <w:rPr>
          <w:color w:val="808080"/>
          <w:lang w:val="en-US"/>
        </w:rPr>
        <w:tab/>
      </w:r>
      <w:r w:rsidR="00547F2B" w:rsidRPr="00E060F7">
        <w:rPr>
          <w:color w:val="808080"/>
          <w:lang w:val="en-US"/>
        </w:rPr>
        <w:tab/>
      </w:r>
      <w:r w:rsidR="00547F2B" w:rsidRPr="00E060F7">
        <w:rPr>
          <w:color w:val="808080"/>
          <w:lang w:val="en-US"/>
        </w:rPr>
        <w:tab/>
      </w:r>
      <w:r w:rsidR="00547F2B" w:rsidRPr="00E060F7">
        <w:rPr>
          <w:color w:val="808080"/>
          <w:lang w:val="en-US"/>
        </w:rPr>
        <w:tab/>
        <w:t xml:space="preserve">// </w:t>
      </w:r>
      <w:r w:rsidR="00877D04">
        <w:rPr>
          <w:color w:val="808080"/>
          <w:lang w:val="en-US"/>
        </w:rPr>
        <w:t>will be ignored</w:t>
      </w:r>
    </w:p>
    <w:p w14:paraId="587BF47C" w14:textId="77777777" w:rsidR="00547F2B" w:rsidRPr="00E060F7" w:rsidRDefault="00547F2B" w:rsidP="00547F2B">
      <w:pPr>
        <w:pStyle w:val="Zdrojovykod-zlutyboxSynteastyl"/>
        <w:rPr>
          <w:lang w:val="en-US"/>
        </w:rPr>
      </w:pPr>
      <w:r w:rsidRPr="00E060F7">
        <w:rPr>
          <w:lang w:val="en-US"/>
        </w:rPr>
        <w:tab/>
      </w:r>
      <w:r w:rsidR="00223E54"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 xml:space="preserve">.putReport(Reporter.error(VUZ016, </w:t>
      </w:r>
      <w:r w:rsidRPr="00E060F7">
        <w:rPr>
          <w:color w:val="0070C0"/>
          <w:lang w:val="en-US"/>
        </w:rPr>
        <w:t>null</w:t>
      </w:r>
      <w:r w:rsidRPr="00E060F7">
        <w:rPr>
          <w:lang w:val="en-US"/>
        </w:rPr>
        <w:t>));</w:t>
      </w:r>
    </w:p>
    <w:p w14:paraId="265F2CD0" w14:textId="77777777" w:rsidR="00547F2B" w:rsidRPr="00E060F7" w:rsidRDefault="00547F2B"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lang w:val="en-US"/>
        </w:rPr>
        <w:t>}</w:t>
      </w:r>
    </w:p>
    <w:p w14:paraId="2C46F364"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t>}</w:t>
      </w:r>
    </w:p>
    <w:p w14:paraId="38F41646" w14:textId="77777777" w:rsidR="0016593A" w:rsidRPr="00E060F7" w:rsidRDefault="0016593A" w:rsidP="00223E54">
      <w:pPr>
        <w:pStyle w:val="Zdrojovykod-zlutyboxSynteastyl"/>
        <w:keepNext w:val="0"/>
        <w:rPr>
          <w:lang w:val="en-US"/>
        </w:rPr>
      </w:pPr>
    </w:p>
    <w:p w14:paraId="07075832" w14:textId="77777777" w:rsidR="00877D04" w:rsidRDefault="0016593A" w:rsidP="00DE1204">
      <w:pPr>
        <w:pStyle w:val="Zdrojovykod-zlutyboxSynteastyl"/>
        <w:rPr>
          <w:color w:val="808080"/>
          <w:lang w:val="en-US"/>
        </w:rPr>
      </w:pPr>
      <w:r w:rsidRPr="00E060F7">
        <w:rPr>
          <w:lang w:val="en-US"/>
        </w:rPr>
        <w:lastRenderedPageBreak/>
        <w:tab/>
      </w:r>
      <w:r w:rsidR="00223E54" w:rsidRPr="00E060F7">
        <w:rPr>
          <w:lang w:val="en-US"/>
        </w:rPr>
        <w:tab/>
      </w:r>
      <w:r w:rsidRPr="00E060F7">
        <w:rPr>
          <w:color w:val="808080"/>
          <w:lang w:val="en-US"/>
        </w:rPr>
        <w:t xml:space="preserve">// </w:t>
      </w:r>
      <w:r w:rsidR="00877D04">
        <w:rPr>
          <w:color w:val="808080"/>
          <w:lang w:val="en-US"/>
        </w:rPr>
        <w:t>check if</w:t>
      </w:r>
      <w:r w:rsidRPr="00E060F7">
        <w:rPr>
          <w:color w:val="808080"/>
          <w:lang w:val="en-US"/>
        </w:rPr>
        <w:t xml:space="preserve"> </w:t>
      </w:r>
      <w:r w:rsidR="00877D04">
        <w:rPr>
          <w:color w:val="808080"/>
          <w:lang w:val="en-US"/>
        </w:rPr>
        <w:t>an error report was generated</w:t>
      </w:r>
    </w:p>
    <w:p w14:paraId="3FCF24B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color w:val="0070C0"/>
          <w:lang w:val="en-US"/>
        </w:rPr>
        <w:t>if</w:t>
      </w:r>
      <w:r w:rsidR="0016593A" w:rsidRPr="00E060F7">
        <w:rPr>
          <w:lang w:val="en-US"/>
        </w:rPr>
        <w:t xml:space="preserve"> (</w:t>
      </w:r>
      <w:r w:rsidR="0016593A" w:rsidRPr="00E060F7">
        <w:rPr>
          <w:color w:val="FF0000"/>
          <w:lang w:val="en-US"/>
        </w:rPr>
        <w:t>reporter</w:t>
      </w:r>
      <w:r w:rsidR="0016593A" w:rsidRPr="00E060F7">
        <w:rPr>
          <w:lang w:val="en-US"/>
        </w:rPr>
        <w:t>.errors()) {</w:t>
      </w:r>
    </w:p>
    <w:p w14:paraId="08BF92CA" w14:textId="77777777" w:rsidR="0016593A" w:rsidRPr="00E060F7" w:rsidRDefault="0016593A" w:rsidP="00877D04">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write mesage</w:t>
      </w:r>
    </w:p>
    <w:p w14:paraId="386F05DB"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t>System.err.println(</w:t>
      </w:r>
      <w:r w:rsidR="0016593A" w:rsidRPr="00E060F7">
        <w:rPr>
          <w:color w:val="FF0000"/>
          <w:lang w:val="en-US"/>
        </w:rPr>
        <w:t>reporter</w:t>
      </w:r>
      <w:r w:rsidR="0016593A" w:rsidRPr="00E060F7">
        <w:rPr>
          <w:lang w:val="en-US"/>
        </w:rPr>
        <w:t>.printToString());</w:t>
      </w:r>
    </w:p>
    <w:p w14:paraId="16407E6C"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t xml:space="preserve">} </w:t>
      </w:r>
      <w:r w:rsidR="0016593A" w:rsidRPr="00E060F7">
        <w:rPr>
          <w:color w:val="0070C0"/>
          <w:lang w:val="en-US"/>
        </w:rPr>
        <w:t>else</w:t>
      </w:r>
      <w:r w:rsidR="0016593A" w:rsidRPr="00E060F7">
        <w:rPr>
          <w:lang w:val="en-US"/>
        </w:rPr>
        <w:t xml:space="preserve"> {</w:t>
      </w:r>
    </w:p>
    <w:p w14:paraId="433EC33C" w14:textId="77777777" w:rsidR="0016593A" w:rsidRPr="00E060F7" w:rsidRDefault="0016593A" w:rsidP="000657F7">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 xml:space="preserve">No error reports generated; write the </w:t>
      </w:r>
      <w:r w:rsidRPr="00E060F7">
        <w:rPr>
          <w:color w:val="808080"/>
          <w:lang w:val="en-US"/>
        </w:rPr>
        <w:t>report SYS069</w:t>
      </w:r>
      <w:r w:rsidR="00877D04">
        <w:rPr>
          <w:color w:val="808080"/>
          <w:lang w:val="en-US"/>
        </w:rPr>
        <w:t xml:space="preserve"> (“</w:t>
      </w:r>
      <w:r w:rsidR="0081319D" w:rsidRPr="0081319D">
        <w:rPr>
          <w:color w:val="808080"/>
          <w:lang w:val="en-US"/>
        </w:rPr>
        <w:t>No errors found</w:t>
      </w:r>
      <w:r w:rsidR="00877D04">
        <w:rPr>
          <w:color w:val="808080"/>
          <w:lang w:val="en-US"/>
        </w:rPr>
        <w:t>”)</w:t>
      </w:r>
    </w:p>
    <w:p w14:paraId="59D4B20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r>
      <w:r w:rsidR="0016593A" w:rsidRPr="00E060F7">
        <w:rPr>
          <w:color w:val="FF0000"/>
          <w:lang w:val="en-US"/>
        </w:rPr>
        <w:t>report</w:t>
      </w:r>
      <w:r w:rsidR="0016593A" w:rsidRPr="00E060F7">
        <w:rPr>
          <w:lang w:val="en-US"/>
        </w:rPr>
        <w:t>.putReport(Report.text(SYS069));</w:t>
      </w:r>
    </w:p>
    <w:p w14:paraId="4FBDCF11" w14:textId="77777777" w:rsidR="0016593A" w:rsidRPr="00E060F7" w:rsidRDefault="0016593A" w:rsidP="00DE1204">
      <w:pPr>
        <w:pStyle w:val="Zdrojovykod-zlutyboxSynteastyl"/>
        <w:rPr>
          <w:lang w:val="en-US"/>
        </w:rPr>
      </w:pPr>
      <w:r w:rsidRPr="00E060F7">
        <w:rPr>
          <w:lang w:val="en-US"/>
        </w:rPr>
        <w:tab/>
      </w:r>
      <w:r w:rsidR="00223E54"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3FBD9EEF" w14:textId="77777777" w:rsidR="00223E54" w:rsidRPr="00E060F7" w:rsidRDefault="00223E54" w:rsidP="00DE1204">
      <w:pPr>
        <w:pStyle w:val="Zdrojovykod-zlutyboxSynteastyl"/>
        <w:rPr>
          <w:lang w:val="en-US"/>
        </w:rPr>
      </w:pPr>
      <w:r w:rsidRPr="00E060F7">
        <w:rPr>
          <w:lang w:val="en-US"/>
        </w:rPr>
        <w:tab/>
      </w:r>
      <w:r w:rsidRPr="00E060F7">
        <w:rPr>
          <w:lang w:val="en-US"/>
        </w:rPr>
        <w:tab/>
        <w:t>}</w:t>
      </w:r>
    </w:p>
    <w:p w14:paraId="688715E8" w14:textId="77777777" w:rsidR="0016593A" w:rsidRPr="00E060F7" w:rsidRDefault="0016593A" w:rsidP="00DE1204">
      <w:pPr>
        <w:pStyle w:val="Zdrojovykod-zlutyboxSynteastyl"/>
        <w:rPr>
          <w:lang w:val="en-US"/>
        </w:rPr>
      </w:pPr>
      <w:r w:rsidRPr="00E060F7">
        <w:rPr>
          <w:lang w:val="en-US"/>
        </w:rPr>
        <w:tab/>
        <w:t>}</w:t>
      </w:r>
    </w:p>
    <w:p w14:paraId="21605261" w14:textId="77777777" w:rsidR="00DE1204" w:rsidRPr="00E060F7" w:rsidRDefault="00DE1204" w:rsidP="00DE1204">
      <w:pPr>
        <w:pStyle w:val="Zdrojovykod-zlutyboxSynteastyl"/>
        <w:rPr>
          <w:lang w:val="en-US"/>
        </w:rPr>
      </w:pPr>
      <w:r w:rsidRPr="00E060F7">
        <w:rPr>
          <w:lang w:val="en-US"/>
        </w:rPr>
        <w:t>}</w:t>
      </w:r>
    </w:p>
    <w:p w14:paraId="074518B3" w14:textId="18938922" w:rsidR="007C7575" w:rsidRPr="00E060F7" w:rsidRDefault="0081319D" w:rsidP="007C7575">
      <w:pPr>
        <w:pStyle w:val="OdstavecSynteastyl"/>
        <w:rPr>
          <w:lang w:val="en-US"/>
        </w:rPr>
      </w:pPr>
      <w:r>
        <w:rPr>
          <w:lang w:val="en-US"/>
        </w:rPr>
        <w:t>Both exceptions</w:t>
      </w:r>
      <w:r w:rsidR="0018215E" w:rsidRPr="00E060F7">
        <w:rPr>
          <w:lang w:val="en-US"/>
        </w:rPr>
        <w:t xml:space="preserve"> (</w:t>
      </w:r>
      <w:r w:rsidR="0018215E" w:rsidRPr="00E060F7">
        <w:rPr>
          <w:rFonts w:ascii="Consolas" w:hAnsi="Consolas" w:cs="Consolas"/>
          <w:lang w:val="en-US"/>
        </w:rPr>
        <w:t>DatabaseException</w:t>
      </w:r>
      <w:r w:rsidR="0018215E" w:rsidRPr="00E060F7">
        <w:rPr>
          <w:lang w:val="en-US"/>
        </w:rPr>
        <w:t xml:space="preserve"> a </w:t>
      </w:r>
      <w:r w:rsidR="0018215E" w:rsidRPr="00E060F7">
        <w:rPr>
          <w:rFonts w:ascii="Consolas" w:hAnsi="Consolas" w:cs="Consolas"/>
          <w:lang w:val="en-US"/>
        </w:rPr>
        <w:t>NoSuchRzException</w:t>
      </w:r>
      <w:r w:rsidR="0018215E" w:rsidRPr="00E060F7">
        <w:rPr>
          <w:lang w:val="en-US"/>
        </w:rPr>
        <w:t xml:space="preserve"> mus</w:t>
      </w:r>
      <w:r>
        <w:rPr>
          <w:lang w:val="en-US"/>
        </w:rPr>
        <w:t>t</w:t>
      </w:r>
      <w:r w:rsidR="0018215E" w:rsidRPr="00E060F7">
        <w:rPr>
          <w:lang w:val="en-US"/>
        </w:rPr>
        <w:t xml:space="preserve"> implement </w:t>
      </w:r>
      <w:r>
        <w:rPr>
          <w:lang w:val="en-US"/>
        </w:rPr>
        <w:t xml:space="preserve">the </w:t>
      </w:r>
      <w:r w:rsidR="0018215E" w:rsidRPr="00E060F7">
        <w:rPr>
          <w:rFonts w:ascii="Consolas" w:hAnsi="Consolas" w:cs="Consolas"/>
          <w:lang w:val="en-US"/>
        </w:rPr>
        <w:t>SThrowable</w:t>
      </w:r>
      <w:r>
        <w:rPr>
          <w:rFonts w:ascii="Consolas" w:hAnsi="Consolas" w:cs="Consolas"/>
          <w:lang w:val="en-US"/>
        </w:rPr>
        <w:t xml:space="preserve"> interface</w:t>
      </w:r>
      <w:r>
        <w:rPr>
          <w:lang w:val="en-US"/>
        </w:rPr>
        <w:t>, see</w:t>
      </w:r>
      <w:r w:rsidR="0018215E" w:rsidRPr="00E060F7">
        <w:rPr>
          <w:lang w:val="en-US"/>
        </w:rPr>
        <w:t xml:space="preserve"> </w:t>
      </w:r>
      <w:r w:rsidR="00EF650E" w:rsidRPr="00E060F7">
        <w:rPr>
          <w:lang w:val="en-US"/>
        </w:rPr>
        <w:fldChar w:fldCharType="begin"/>
      </w:r>
      <w:r w:rsidR="0018215E" w:rsidRPr="00E060F7">
        <w:rPr>
          <w:lang w:val="en-US"/>
        </w:rPr>
        <w:instrText xml:space="preserve"> REF _Ref366048112 \r \h </w:instrText>
      </w:r>
      <w:r w:rsidR="00EF650E" w:rsidRPr="00E060F7">
        <w:rPr>
          <w:lang w:val="en-US"/>
        </w:rPr>
      </w:r>
      <w:r w:rsidR="00EF650E" w:rsidRPr="00E060F7">
        <w:rPr>
          <w:lang w:val="en-US"/>
        </w:rPr>
        <w:fldChar w:fldCharType="separate"/>
      </w:r>
      <w:r w:rsidR="00292987">
        <w:rPr>
          <w:lang w:val="en-US"/>
        </w:rPr>
        <w:t>13.2.5</w:t>
      </w:r>
      <w:r w:rsidR="00EF650E" w:rsidRPr="00E060F7">
        <w:rPr>
          <w:lang w:val="en-US"/>
        </w:rPr>
        <w:fldChar w:fldCharType="end"/>
      </w:r>
      <w:r w:rsidR="0018215E" w:rsidRPr="00E060F7">
        <w:rPr>
          <w:lang w:val="en-US"/>
        </w:rPr>
        <w:t>).</w:t>
      </w:r>
    </w:p>
    <w:p w14:paraId="00D14D1E" w14:textId="77777777" w:rsidR="00500532" w:rsidRPr="00E060F7" w:rsidRDefault="00E00A39" w:rsidP="007C7575">
      <w:pPr>
        <w:pStyle w:val="OdstavecSynteastyl"/>
        <w:rPr>
          <w:lang w:val="en-US"/>
        </w:rPr>
      </w:pPr>
      <w:r w:rsidRPr="00E00A39">
        <w:rPr>
          <w:lang w:val="en-US"/>
        </w:rPr>
        <w:t>Through the reporter, you can also access individual reports as shown in the following code snippet [Doc1]:</w:t>
      </w:r>
    </w:p>
    <w:p w14:paraId="78883350" w14:textId="4E6C18E1"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1C2585D8" w14:textId="2C950B2A" w:rsidR="00F61928" w:rsidRPr="00E060F7" w:rsidRDefault="00F61928" w:rsidP="00F6192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668C5F32" w14:textId="77777777" w:rsidR="00F61928" w:rsidRPr="00E060F7" w:rsidRDefault="00F61928" w:rsidP="00F61928">
      <w:pPr>
        <w:pStyle w:val="Zdrojovykod-zlutyboxSynteastyl"/>
        <w:rPr>
          <w:lang w:val="en-US"/>
        </w:rPr>
      </w:pPr>
    </w:p>
    <w:p w14:paraId="322CF60E" w14:textId="77777777" w:rsidR="00F61928" w:rsidRPr="00E060F7" w:rsidRDefault="00F61928" w:rsidP="00F61928">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81319D">
        <w:rPr>
          <w:lang w:val="en-US"/>
        </w:rPr>
        <w:t>HCL</w:t>
      </w:r>
      <w:r w:rsidRPr="00E060F7">
        <w:rPr>
          <w:lang w:val="en-US"/>
        </w:rPr>
        <w:t xml:space="preserve"> {</w:t>
      </w:r>
    </w:p>
    <w:p w14:paraId="01E8385A" w14:textId="77777777" w:rsidR="00F61928" w:rsidRPr="00E060F7" w:rsidRDefault="00F61928" w:rsidP="00F61928">
      <w:pPr>
        <w:pStyle w:val="Zdrojovykod-zlutyboxSynteastyl"/>
        <w:rPr>
          <w:lang w:val="en-US"/>
        </w:rPr>
      </w:pPr>
    </w:p>
    <w:p w14:paraId="44C69030"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color w:val="0070C0"/>
          <w:lang w:val="en-US"/>
        </w:rPr>
        <w:t>public static void</w:t>
      </w:r>
      <w:r w:rsidRPr="00E060F7">
        <w:rPr>
          <w:lang w:val="en-US"/>
        </w:rPr>
        <w:t xml:space="preserve"> main(String[] args) {</w:t>
      </w:r>
    </w:p>
    <w:p w14:paraId="109663D3"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Create reporter</w:t>
      </w:r>
    </w:p>
    <w:p w14:paraId="74804CB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ArrayReporter reporter = </w:t>
      </w:r>
      <w:r w:rsidRPr="00E060F7">
        <w:rPr>
          <w:color w:val="0070C0"/>
          <w:lang w:val="en-US"/>
        </w:rPr>
        <w:t>new</w:t>
      </w:r>
      <w:r w:rsidRPr="00E060F7">
        <w:rPr>
          <w:lang w:val="en-US"/>
        </w:rPr>
        <w:t xml:space="preserve"> ArrayReporter();</w:t>
      </w:r>
    </w:p>
    <w:p w14:paraId="790C4273"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p>
    <w:p w14:paraId="665E2FAF"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r w:rsidRPr="00E060F7">
        <w:rPr>
          <w:lang w:val="en-US"/>
        </w:rPr>
        <w:tab/>
      </w:r>
      <w:r w:rsidRPr="00E060F7">
        <w:rPr>
          <w:lang w:val="en-US"/>
        </w:rPr>
        <w:tab/>
        <w:t>...</w:t>
      </w:r>
    </w:p>
    <w:p w14:paraId="46583ACB" w14:textId="77777777" w:rsidR="0081319D"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chack if there are error reports</w:t>
      </w:r>
    </w:p>
    <w:p w14:paraId="41D45F01"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(reporter.errors()) {</w:t>
      </w:r>
    </w:p>
    <w:p w14:paraId="0B4D7A5D"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81319D">
        <w:rPr>
          <w:color w:val="808080"/>
          <w:lang w:val="en-US"/>
        </w:rPr>
        <w:t>prepare report reader</w:t>
      </w:r>
    </w:p>
    <w:p w14:paraId="365C02D3"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ReportReaderInterface reader = reporter.getReportReader();</w:t>
      </w:r>
    </w:p>
    <w:p w14:paraId="02E5259C" w14:textId="77777777" w:rsidR="00F61928" w:rsidRPr="00E060F7" w:rsidRDefault="00F61928" w:rsidP="00B410BB">
      <w:pPr>
        <w:pStyle w:val="Zdrojovykod-zlutyboxSynteastyl"/>
        <w:keepNext w:val="0"/>
        <w:tabs>
          <w:tab w:val="left" w:pos="567"/>
          <w:tab w:val="left" w:pos="851"/>
          <w:tab w:val="left" w:pos="1134"/>
          <w:tab w:val="left" w:pos="1418"/>
        </w:tabs>
        <w:rPr>
          <w:color w:val="000000"/>
          <w:lang w:val="en-US"/>
        </w:rPr>
      </w:pPr>
    </w:p>
    <w:p w14:paraId="2BE073B1"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000000"/>
          <w:lang w:val="en-US"/>
        </w:rPr>
        <w:tab/>
      </w:r>
      <w:r w:rsidRPr="00E060F7">
        <w:rPr>
          <w:color w:val="000000"/>
          <w:lang w:val="en-US"/>
        </w:rPr>
        <w:tab/>
      </w:r>
      <w:r w:rsidRPr="00E060F7">
        <w:rPr>
          <w:color w:val="000000"/>
          <w:lang w:val="en-US"/>
        </w:rPr>
        <w:tab/>
      </w:r>
      <w:r w:rsidRPr="00E060F7">
        <w:rPr>
          <w:color w:val="808080"/>
          <w:lang w:val="en-US"/>
        </w:rPr>
        <w:t xml:space="preserve">// </w:t>
      </w:r>
      <w:r w:rsidR="0081319D">
        <w:rPr>
          <w:color w:val="808080"/>
          <w:lang w:val="en-US"/>
        </w:rPr>
        <w:t>print reports</w:t>
      </w:r>
    </w:p>
    <w:p w14:paraId="5CC3129C"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Report rep;</w:t>
      </w:r>
    </w:p>
    <w:p w14:paraId="42ADDC30"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70C0"/>
          <w:lang w:val="en-US"/>
        </w:rPr>
        <w:t>while</w:t>
      </w:r>
      <w:r w:rsidRPr="00E060F7">
        <w:rPr>
          <w:color w:val="000000"/>
          <w:lang w:val="en-US"/>
        </w:rPr>
        <w:t xml:space="preserve"> ((rep = reader.getReport()) != </w:t>
      </w:r>
      <w:r w:rsidRPr="00E060F7">
        <w:rPr>
          <w:color w:val="0070C0"/>
          <w:lang w:val="en-US"/>
        </w:rPr>
        <w:t>null</w:t>
      </w:r>
      <w:r w:rsidRPr="00E060F7">
        <w:rPr>
          <w:color w:val="000000"/>
          <w:lang w:val="en-US"/>
        </w:rPr>
        <w:t>) {</w:t>
      </w:r>
    </w:p>
    <w:p w14:paraId="22E4FE66"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0000"/>
          <w:lang w:val="en-US"/>
        </w:rPr>
        <w:tab/>
      </w:r>
      <w:r w:rsidRPr="00E060F7">
        <w:rPr>
          <w:lang w:val="en-US"/>
        </w:rPr>
        <w:t>System.err.println(rep.toString());</w:t>
      </w:r>
    </w:p>
    <w:p w14:paraId="4600442E"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w:t>
      </w:r>
    </w:p>
    <w:p w14:paraId="13446A3C"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2AC4B40"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81319D">
        <w:rPr>
          <w:color w:val="808080"/>
          <w:lang w:val="en-US"/>
        </w:rPr>
        <w:t xml:space="preserve">No error reports; write the </w:t>
      </w:r>
      <w:r w:rsidR="0081319D" w:rsidRPr="00E060F7">
        <w:rPr>
          <w:color w:val="808080"/>
          <w:lang w:val="en-US"/>
        </w:rPr>
        <w:t>report SYS069</w:t>
      </w:r>
      <w:r w:rsidR="0081319D">
        <w:rPr>
          <w:color w:val="808080"/>
          <w:lang w:val="en-US"/>
        </w:rPr>
        <w:t xml:space="preserve"> (“</w:t>
      </w:r>
      <w:r w:rsidR="0081319D" w:rsidRPr="0081319D">
        <w:rPr>
          <w:color w:val="808080"/>
          <w:lang w:val="en-US"/>
        </w:rPr>
        <w:t>No errors found</w:t>
      </w:r>
      <w:r w:rsidR="0081319D">
        <w:rPr>
          <w:color w:val="808080"/>
          <w:lang w:val="en-US"/>
        </w:rPr>
        <w:t>”)</w:t>
      </w:r>
    </w:p>
    <w:p w14:paraId="66CFACB7"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report.putReport(Report.text(SYS069));</w:t>
      </w:r>
    </w:p>
    <w:p w14:paraId="4821D9D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System.out.println(reporter.printToString());</w:t>
      </w:r>
    </w:p>
    <w:p w14:paraId="55AF2CDA"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w:t>
      </w:r>
    </w:p>
    <w:p w14:paraId="3C588AED"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t>}</w:t>
      </w:r>
    </w:p>
    <w:p w14:paraId="2BD676DF" w14:textId="77777777" w:rsidR="00F61928" w:rsidRPr="00E060F7" w:rsidRDefault="00F61928" w:rsidP="00F61928">
      <w:pPr>
        <w:pStyle w:val="Zdrojovykod-zlutyboxSynteastyl"/>
        <w:rPr>
          <w:lang w:val="en-US"/>
        </w:rPr>
      </w:pPr>
      <w:r w:rsidRPr="00E060F7">
        <w:rPr>
          <w:lang w:val="en-US"/>
        </w:rPr>
        <w:t>}</w:t>
      </w:r>
    </w:p>
    <w:p w14:paraId="5D9B1B82" w14:textId="77777777" w:rsidR="00BD5682" w:rsidRPr="00E060F7" w:rsidRDefault="00E00A39" w:rsidP="00E00A39">
      <w:pPr>
        <w:pStyle w:val="OdstavecSynteastyl"/>
        <w:rPr>
          <w:lang w:val="en-US"/>
        </w:rPr>
      </w:pPr>
      <w:r w:rsidRPr="00E00A39">
        <w:rPr>
          <w:lang w:val="en-US"/>
        </w:rPr>
        <w:t>In the example of</w:t>
      </w:r>
      <w:r w:rsidRPr="00E060F7">
        <w:rPr>
          <w:lang w:val="en-US"/>
        </w:rPr>
        <w:t xml:space="preserve"> </w:t>
      </w:r>
      <w:r w:rsidRPr="00E060F7">
        <w:rPr>
          <w:rFonts w:ascii="Consolas" w:hAnsi="Consolas" w:cs="Consolas"/>
          <w:lang w:val="en-US"/>
        </w:rPr>
        <w:t>VehicleAccidents.java</w:t>
      </w:r>
      <w:r w:rsidRPr="00E060F7">
        <w:rPr>
          <w:lang w:val="en-US"/>
        </w:rPr>
        <w:t xml:space="preserve"> </w:t>
      </w:r>
      <w:r w:rsidRPr="00E00A39">
        <w:rPr>
          <w:lang w:val="en-US"/>
        </w:rPr>
        <w:t>listed above, an interface implementation technique was used to use the V</w:t>
      </w:r>
      <w:r>
        <w:rPr>
          <w:lang w:val="en-US"/>
        </w:rPr>
        <w:t>HCL</w:t>
      </w:r>
      <w:r w:rsidRPr="00E00A39">
        <w:rPr>
          <w:lang w:val="en-US"/>
        </w:rPr>
        <w:t xml:space="preserve"> repository table. Such a solution is too static, and it is better to use the system manager to retrieve the corresponding report tables, as shown in the following example:</w:t>
      </w:r>
    </w:p>
    <w:p w14:paraId="227B238B" w14:textId="77777777" w:rsidR="005D47C5" w:rsidRPr="00E060F7" w:rsidRDefault="005D47C5" w:rsidP="005D47C5">
      <w:pPr>
        <w:pStyle w:val="Zdrojovykod-zlutyboxSynteastyl"/>
        <w:rPr>
          <w:lang w:val="en-US"/>
        </w:rPr>
      </w:pPr>
      <w:r w:rsidRPr="00E060F7">
        <w:rPr>
          <w:color w:val="0070C0"/>
          <w:lang w:val="en-US"/>
        </w:rPr>
        <w:t>public class</w:t>
      </w:r>
      <w:r w:rsidRPr="00E060F7">
        <w:rPr>
          <w:lang w:val="en-US"/>
        </w:rPr>
        <w:t xml:space="preserve"> VehicleAccidents</w:t>
      </w:r>
      <w:r w:rsidRPr="00E060F7">
        <w:rPr>
          <w:color w:val="000000"/>
          <w:lang w:val="en-US"/>
        </w:rPr>
        <w:t>2</w:t>
      </w:r>
      <w:r w:rsidRPr="00E060F7">
        <w:rPr>
          <w:lang w:val="en-US"/>
        </w:rPr>
        <w:t xml:space="preserve"> {</w:t>
      </w:r>
    </w:p>
    <w:p w14:paraId="690F52C0" w14:textId="77777777" w:rsidR="005D47C5" w:rsidRPr="00E060F7" w:rsidRDefault="005D47C5" w:rsidP="005D47C5">
      <w:pPr>
        <w:pStyle w:val="Zdrojovykod-zlutyboxSynteastyl"/>
        <w:rPr>
          <w:lang w:val="en-US"/>
        </w:rPr>
      </w:pPr>
    </w:p>
    <w:p w14:paraId="0BE685FE" w14:textId="77777777" w:rsidR="005D47C5" w:rsidRPr="00E060F7" w:rsidRDefault="005D47C5" w:rsidP="005D47C5">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25AF0684"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p</w:t>
      </w:r>
      <w:r w:rsidR="00E00A39">
        <w:rPr>
          <w:color w:val="808080"/>
          <w:lang w:val="en-US"/>
        </w:rPr>
        <w:t>repeare files with the reports</w:t>
      </w:r>
    </w:p>
    <w:p w14:paraId="4699B3FE" w14:textId="77777777" w:rsidR="00E00A39" w:rsidRDefault="00EA5316" w:rsidP="00EA5316">
      <w:pPr>
        <w:pStyle w:val="Zdrojovykod-zlutyboxSynteastyl"/>
        <w:tabs>
          <w:tab w:val="left" w:pos="1418"/>
        </w:tabs>
        <w:rPr>
          <w:lang w:val="en-US"/>
        </w:rPr>
      </w:pPr>
      <w:r w:rsidRPr="00E060F7">
        <w:rPr>
          <w:color w:val="808080"/>
          <w:lang w:val="en-US"/>
        </w:rPr>
        <w:tab/>
      </w:r>
      <w:r w:rsidRPr="00E060F7">
        <w:rPr>
          <w:lang w:val="en-US"/>
        </w:rPr>
        <w:t xml:space="preserve">String[] messages = </w:t>
      </w:r>
    </w:p>
    <w:p w14:paraId="119B0067" w14:textId="77777777" w:rsidR="00EA5316" w:rsidRPr="00E060F7" w:rsidRDefault="00E00A39" w:rsidP="00EA5316">
      <w:pPr>
        <w:pStyle w:val="Zdrojovykod-zlutyboxSynteastyl"/>
        <w:tabs>
          <w:tab w:val="left" w:pos="1418"/>
        </w:tabs>
        <w:rPr>
          <w:lang w:val="en-US"/>
        </w:rPr>
      </w:pPr>
      <w:r>
        <w:rPr>
          <w:lang w:val="en-US"/>
        </w:rPr>
        <w:tab/>
      </w:r>
      <w:r>
        <w:rPr>
          <w:lang w:val="en-US"/>
        </w:rPr>
        <w:tab/>
      </w:r>
      <w:r w:rsidR="00EA5316" w:rsidRPr="00E060F7">
        <w:rPr>
          <w:color w:val="0070C0"/>
          <w:lang w:val="en-US"/>
        </w:rPr>
        <w:t>new</w:t>
      </w:r>
      <w:r w:rsidR="00EA5316" w:rsidRPr="00E060F7">
        <w:rPr>
          <w:lang w:val="en-US"/>
        </w:rPr>
        <w:t xml:space="preserve"> String[] {"</w:t>
      </w:r>
      <w:r w:rsidR="00EA5316" w:rsidRPr="00E060F7">
        <w:rPr>
          <w:color w:val="984806"/>
          <w:lang w:val="en-US"/>
        </w:rPr>
        <w:t>/path/to/V</w:t>
      </w:r>
      <w:r>
        <w:rPr>
          <w:color w:val="984806"/>
          <w:lang w:val="en-US"/>
        </w:rPr>
        <w:t>HCL</w:t>
      </w:r>
      <w:r w:rsidR="00EA5316" w:rsidRPr="00E060F7">
        <w:rPr>
          <w:color w:val="984806"/>
          <w:lang w:val="en-US"/>
        </w:rPr>
        <w:t>_ces.</w:t>
      </w:r>
      <w:r>
        <w:rPr>
          <w:color w:val="984806"/>
          <w:lang w:val="en-US"/>
        </w:rPr>
        <w:t>properties</w:t>
      </w:r>
      <w:r w:rsidR="00EA5316" w:rsidRPr="00E060F7">
        <w:rPr>
          <w:lang w:val="en-US"/>
        </w:rPr>
        <w:t>",</w:t>
      </w:r>
      <w:r>
        <w:rPr>
          <w:lang w:val="en-US"/>
        </w:rPr>
        <w:t xml:space="preserve"> </w:t>
      </w:r>
      <w:r w:rsidR="00EA5316" w:rsidRPr="00E060F7">
        <w:rPr>
          <w:lang w:val="en-US"/>
        </w:rPr>
        <w:t>"</w:t>
      </w:r>
      <w:r w:rsidR="00EA5316" w:rsidRPr="00E060F7">
        <w:rPr>
          <w:color w:val="984806"/>
          <w:lang w:val="en-US"/>
        </w:rPr>
        <w:t>/path/to/ V</w:t>
      </w:r>
      <w:r>
        <w:rPr>
          <w:color w:val="984806"/>
          <w:lang w:val="en-US"/>
        </w:rPr>
        <w:t>HCL</w:t>
      </w:r>
      <w:r w:rsidR="00EA5316" w:rsidRPr="00E060F7">
        <w:rPr>
          <w:color w:val="984806"/>
          <w:lang w:val="en-US"/>
        </w:rPr>
        <w:t>_ces.</w:t>
      </w:r>
      <w:r>
        <w:rPr>
          <w:color w:val="984806"/>
          <w:lang w:val="en-US"/>
        </w:rPr>
        <w:t>properties</w:t>
      </w:r>
      <w:r w:rsidRPr="00E060F7">
        <w:rPr>
          <w:lang w:val="en-US"/>
        </w:rPr>
        <w:t xml:space="preserve"> </w:t>
      </w:r>
      <w:r w:rsidR="00EA5316" w:rsidRPr="00E060F7">
        <w:rPr>
          <w:lang w:val="en-US"/>
        </w:rPr>
        <w:t>"};</w:t>
      </w:r>
    </w:p>
    <w:p w14:paraId="026B1CD4" w14:textId="77777777" w:rsidR="00EA5316" w:rsidRPr="00E060F7" w:rsidRDefault="00EA5316" w:rsidP="00EA5316">
      <w:pPr>
        <w:pStyle w:val="Zdrojovykod-zlutyboxSynteastyl"/>
        <w:tabs>
          <w:tab w:val="left" w:pos="1418"/>
        </w:tabs>
        <w:rPr>
          <w:lang w:val="en-US"/>
        </w:rPr>
      </w:pPr>
    </w:p>
    <w:p w14:paraId="623DA756" w14:textId="77777777" w:rsidR="00EA5316" w:rsidRPr="00E060F7" w:rsidRDefault="00EA5316" w:rsidP="00EA5316">
      <w:pPr>
        <w:pStyle w:val="Zdrojovykod-zlutyboxSynteastyl"/>
        <w:tabs>
          <w:tab w:val="left" w:pos="1418"/>
        </w:tabs>
        <w:rPr>
          <w:lang w:val="en-US"/>
        </w:rPr>
      </w:pPr>
      <w:r w:rsidRPr="00E060F7">
        <w:rPr>
          <w:color w:val="808080"/>
          <w:lang w:val="en-US"/>
        </w:rPr>
        <w:tab/>
        <w:t xml:space="preserve">// </w:t>
      </w:r>
      <w:r w:rsidR="00E00A39">
        <w:rPr>
          <w:color w:val="808080"/>
          <w:lang w:val="en-US"/>
        </w:rPr>
        <w:t xml:space="preserve">Create report tables </w:t>
      </w:r>
      <w:r w:rsidRPr="00E060F7">
        <w:rPr>
          <w:color w:val="808080"/>
          <w:lang w:val="en-US"/>
        </w:rPr>
        <w:t xml:space="preserve">– </w:t>
      </w:r>
      <w:r w:rsidR="00E00A39">
        <w:rPr>
          <w:color w:val="808080"/>
          <w:lang w:val="en-US"/>
        </w:rPr>
        <w:t xml:space="preserve">(the </w:t>
      </w:r>
      <w:r w:rsidRPr="00E060F7">
        <w:rPr>
          <w:color w:val="808080"/>
          <w:lang w:val="en-US"/>
        </w:rPr>
        <w:t xml:space="preserve">default </w:t>
      </w:r>
      <w:r w:rsidR="00E00A39">
        <w:rPr>
          <w:color w:val="808080"/>
          <w:lang w:val="en-US"/>
        </w:rPr>
        <w:t>language will be</w:t>
      </w:r>
      <w:r w:rsidRPr="00E060F7">
        <w:rPr>
          <w:color w:val="808080"/>
          <w:lang w:val="en-US"/>
        </w:rPr>
        <w:t xml:space="preserve"> </w:t>
      </w:r>
      <w:r w:rsidR="00E00A39">
        <w:rPr>
          <w:color w:val="808080"/>
          <w:lang w:val="en-US"/>
        </w:rPr>
        <w:t>e</w:t>
      </w:r>
      <w:r w:rsidRPr="00E060F7">
        <w:rPr>
          <w:color w:val="808080"/>
          <w:lang w:val="en-US"/>
        </w:rPr>
        <w:t>ngli</w:t>
      </w:r>
      <w:r w:rsidR="00E00A39">
        <w:rPr>
          <w:color w:val="808080"/>
          <w:lang w:val="en-US"/>
        </w:rPr>
        <w:t>sh</w:t>
      </w:r>
      <w:r w:rsidRPr="00E060F7">
        <w:rPr>
          <w:color w:val="808080"/>
          <w:lang w:val="en-US"/>
        </w:rPr>
        <w:t xml:space="preserve"> (eng)</w:t>
      </w:r>
    </w:p>
    <w:p w14:paraId="72498288" w14:textId="77777777" w:rsidR="00EA5316" w:rsidRPr="00E060F7" w:rsidRDefault="00EA5316" w:rsidP="00EA5316">
      <w:pPr>
        <w:pStyle w:val="Zdrojovykod-zlutyboxSynteastyl"/>
        <w:tabs>
          <w:tab w:val="left" w:pos="1418"/>
        </w:tabs>
        <w:rPr>
          <w:lang w:val="en-US"/>
        </w:rPr>
      </w:pPr>
      <w:r w:rsidRPr="00E060F7">
        <w:rPr>
          <w:lang w:val="en-US"/>
        </w:rPr>
        <w:tab/>
        <w:t>ReportTable[] rt = SManager.createReportTables(messages, "</w:t>
      </w:r>
      <w:r w:rsidRPr="00E060F7">
        <w:rPr>
          <w:color w:val="984806"/>
          <w:lang w:val="en-US"/>
        </w:rPr>
        <w:t>eng</w:t>
      </w:r>
      <w:r w:rsidRPr="00E060F7">
        <w:rPr>
          <w:lang w:val="en-US"/>
        </w:rPr>
        <w:t>", null);</w:t>
      </w:r>
    </w:p>
    <w:p w14:paraId="092188A8" w14:textId="77777777" w:rsidR="00EA5316" w:rsidRPr="00E060F7" w:rsidRDefault="00EA5316" w:rsidP="00EA5316">
      <w:pPr>
        <w:pStyle w:val="Zdrojovykod-zlutyboxSynteastyl"/>
        <w:tabs>
          <w:tab w:val="left" w:pos="1418"/>
        </w:tabs>
        <w:rPr>
          <w:lang w:val="en-US"/>
        </w:rPr>
      </w:pPr>
    </w:p>
    <w:p w14:paraId="66844236" w14:textId="77777777" w:rsidR="00EA5316" w:rsidRPr="00E060F7" w:rsidRDefault="00EA5316" w:rsidP="00EA5316">
      <w:pPr>
        <w:pStyle w:val="Zdrojovykod-zlutyboxSynteastyl"/>
        <w:tabs>
          <w:tab w:val="left" w:pos="1418"/>
        </w:tabs>
        <w:rPr>
          <w:color w:val="808080"/>
          <w:lang w:val="en-US"/>
        </w:rPr>
      </w:pPr>
      <w:r w:rsidRPr="00E060F7">
        <w:rPr>
          <w:lang w:val="en-US"/>
        </w:rPr>
        <w:tab/>
      </w:r>
      <w:r w:rsidRPr="00E060F7">
        <w:rPr>
          <w:color w:val="808080"/>
          <w:lang w:val="en-US"/>
        </w:rPr>
        <w:t>// p</w:t>
      </w:r>
      <w:r w:rsidR="00E00A39">
        <w:rPr>
          <w:color w:val="808080"/>
          <w:lang w:val="en-US"/>
        </w:rPr>
        <w:t>repare</w:t>
      </w:r>
      <w:r w:rsidRPr="00E060F7">
        <w:rPr>
          <w:color w:val="808080"/>
          <w:lang w:val="en-US"/>
        </w:rPr>
        <w:t xml:space="preserve"> </w:t>
      </w:r>
      <w:r w:rsidR="00E00A39">
        <w:rPr>
          <w:color w:val="808080"/>
          <w:lang w:val="en-US"/>
        </w:rPr>
        <w:t xml:space="preserve">report </w:t>
      </w:r>
      <w:r w:rsidRPr="00E060F7">
        <w:rPr>
          <w:color w:val="808080"/>
          <w:lang w:val="en-US"/>
        </w:rPr>
        <w:t>manager</w:t>
      </w:r>
    </w:p>
    <w:p w14:paraId="7AECFFC2"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SManager sm = SManager.getInstance();</w:t>
      </w:r>
    </w:p>
    <w:p w14:paraId="711CB620" w14:textId="77777777" w:rsidR="00EA5316" w:rsidRPr="00E060F7" w:rsidRDefault="00EA5316" w:rsidP="00EA5316">
      <w:pPr>
        <w:pStyle w:val="Zdrojovykod-zlutyboxSynteastyl"/>
        <w:tabs>
          <w:tab w:val="left" w:pos="1418"/>
        </w:tabs>
        <w:rPr>
          <w:lang w:val="en-US"/>
        </w:rPr>
      </w:pPr>
    </w:p>
    <w:p w14:paraId="7583E52E"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add</w:t>
      </w:r>
      <w:r w:rsidRPr="00E060F7">
        <w:rPr>
          <w:color w:val="808080"/>
          <w:lang w:val="en-US"/>
        </w:rPr>
        <w:t xml:space="preserve"> </w:t>
      </w:r>
      <w:r w:rsidR="00E00A39">
        <w:rPr>
          <w:color w:val="808080"/>
          <w:lang w:val="en-US"/>
        </w:rPr>
        <w:t>report tables</w:t>
      </w:r>
    </w:p>
    <w:p w14:paraId="5FFC03C7" w14:textId="77777777" w:rsidR="00EA5316" w:rsidRPr="00E060F7" w:rsidRDefault="00EA5316" w:rsidP="00EA5316">
      <w:pPr>
        <w:pStyle w:val="Zdrojovykod-zlutyboxSynteastyl"/>
        <w:tabs>
          <w:tab w:val="left" w:pos="1418"/>
        </w:tabs>
        <w:rPr>
          <w:lang w:val="en-US"/>
        </w:rPr>
      </w:pPr>
      <w:r w:rsidRPr="00E060F7">
        <w:rPr>
          <w:lang w:val="en-US"/>
        </w:rPr>
        <w:tab/>
        <w:t>sm.addReportTables(rt);</w:t>
      </w:r>
    </w:p>
    <w:p w14:paraId="6229E30D" w14:textId="77777777" w:rsidR="00EA5316" w:rsidRPr="00E060F7" w:rsidRDefault="00EA5316" w:rsidP="00EA5316">
      <w:pPr>
        <w:pStyle w:val="Zdrojovykod-zlutyboxSynteastyl"/>
        <w:tabs>
          <w:tab w:val="left" w:pos="1418"/>
        </w:tabs>
        <w:rPr>
          <w:lang w:val="en-US"/>
        </w:rPr>
      </w:pPr>
      <w:r w:rsidRPr="00E060F7">
        <w:rPr>
          <w:lang w:val="en-US"/>
        </w:rPr>
        <w:tab/>
        <w:t xml:space="preserve">rt = </w:t>
      </w:r>
      <w:r w:rsidRPr="00E060F7">
        <w:rPr>
          <w:color w:val="0070C0"/>
          <w:lang w:val="en-US"/>
        </w:rPr>
        <w:t>null</w:t>
      </w:r>
      <w:r w:rsidRPr="00E060F7">
        <w:rPr>
          <w:lang w:val="en-US"/>
        </w:rPr>
        <w:t>;</w:t>
      </w:r>
    </w:p>
    <w:p w14:paraId="7BF849ED" w14:textId="77777777" w:rsidR="00EA5316" w:rsidRPr="00E060F7" w:rsidRDefault="00EA5316" w:rsidP="00EA5316">
      <w:pPr>
        <w:pStyle w:val="Zdrojovykod-zlutyboxSynteastyl"/>
        <w:tabs>
          <w:tab w:val="left" w:pos="1418"/>
        </w:tabs>
        <w:rPr>
          <w:lang w:val="en-US"/>
        </w:rPr>
      </w:pPr>
    </w:p>
    <w:p w14:paraId="7F3911FD"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set supported languages</w:t>
      </w:r>
    </w:p>
    <w:p w14:paraId="4B7411B8"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sm.setLanguage("</w:t>
      </w:r>
      <w:r w:rsidRPr="00E060F7">
        <w:rPr>
          <w:color w:val="984806"/>
          <w:lang w:val="en-US"/>
        </w:rPr>
        <w:t>eng</w:t>
      </w:r>
      <w:r w:rsidRPr="00E060F7">
        <w:rPr>
          <w:lang w:val="en-US"/>
        </w:rPr>
        <w:t>");</w:t>
      </w:r>
    </w:p>
    <w:p w14:paraId="3ED88E98" w14:textId="77777777" w:rsidR="00EA5316" w:rsidRPr="00E060F7" w:rsidRDefault="00EA5316" w:rsidP="00EA5316">
      <w:pPr>
        <w:pStyle w:val="Zdrojovykod-zlutyboxSynteastyl"/>
        <w:tabs>
          <w:tab w:val="left" w:pos="1418"/>
        </w:tabs>
        <w:rPr>
          <w:lang w:val="en-US"/>
        </w:rPr>
      </w:pPr>
      <w:r w:rsidRPr="00E060F7">
        <w:rPr>
          <w:lang w:val="en-US"/>
        </w:rPr>
        <w:tab/>
        <w:t>sm.setLanguage("</w:t>
      </w:r>
      <w:r w:rsidRPr="00E060F7">
        <w:rPr>
          <w:color w:val="984806"/>
          <w:lang w:val="en-US"/>
        </w:rPr>
        <w:t>ces</w:t>
      </w:r>
      <w:r w:rsidRPr="00E060F7">
        <w:rPr>
          <w:lang w:val="en-US"/>
        </w:rPr>
        <w:t>");</w:t>
      </w:r>
    </w:p>
    <w:p w14:paraId="14E33364" w14:textId="77777777" w:rsidR="00EA5316" w:rsidRPr="00E060F7" w:rsidRDefault="00EA5316" w:rsidP="005D47C5">
      <w:pPr>
        <w:pStyle w:val="Zdrojovykod-zlutyboxSynteastyl"/>
        <w:rPr>
          <w:lang w:val="en-US"/>
        </w:rPr>
      </w:pPr>
    </w:p>
    <w:p w14:paraId="6B373275"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E00A39">
        <w:rPr>
          <w:color w:val="808080"/>
          <w:lang w:val="en-US"/>
        </w:rPr>
        <w:t>prepare</w:t>
      </w:r>
      <w:r w:rsidRPr="00E060F7">
        <w:rPr>
          <w:color w:val="808080"/>
          <w:lang w:val="en-US"/>
        </w:rPr>
        <w:t xml:space="preserve"> report</w:t>
      </w:r>
      <w:r w:rsidR="00E00A39">
        <w:rPr>
          <w:color w:val="808080"/>
          <w:lang w:val="en-US"/>
        </w:rPr>
        <w:t>er</w:t>
      </w:r>
    </w:p>
    <w:p w14:paraId="3F979602"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3562ACF5" w14:textId="77777777" w:rsidR="005D47C5" w:rsidRPr="00E060F7" w:rsidRDefault="005D47C5" w:rsidP="005D47C5">
      <w:pPr>
        <w:pStyle w:val="Zdrojovykod-zlutyboxSynteastyl"/>
        <w:keepNext w:val="0"/>
        <w:rPr>
          <w:lang w:val="en-US"/>
        </w:rPr>
      </w:pPr>
    </w:p>
    <w:p w14:paraId="259211DD" w14:textId="77777777" w:rsidR="00E00A39"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put</w:t>
      </w:r>
      <w:r w:rsidR="00E00A39">
        <w:rPr>
          <w:color w:val="808080"/>
          <w:lang w:val="en-US"/>
        </w:rPr>
        <w:t xml:space="preserve"> the unre</w:t>
      </w:r>
      <w:r w:rsidR="00217F9A">
        <w:rPr>
          <w:color w:val="808080"/>
          <w:lang w:val="en-US"/>
        </w:rPr>
        <w:t>g</w:t>
      </w:r>
      <w:r w:rsidR="00E00A39">
        <w:rPr>
          <w:color w:val="808080"/>
          <w:lang w:val="en-US"/>
        </w:rPr>
        <w:t xml:space="preserve">istered report </w:t>
      </w:r>
      <w:r w:rsidR="00217F9A">
        <w:rPr>
          <w:color w:val="808080"/>
          <w:lang w:val="en-US"/>
        </w:rPr>
        <w:t>to the reporter</w:t>
      </w:r>
    </w:p>
    <w:p w14:paraId="6FC4237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FF0000"/>
          <w:lang w:val="en-US"/>
        </w:rPr>
        <w:t>reporter</w:t>
      </w:r>
      <w:r w:rsidRPr="00E060F7">
        <w:rPr>
          <w:lang w:val="en-US"/>
        </w:rPr>
        <w:t>.putReport(Report.text(</w:t>
      </w:r>
      <w:r w:rsidRPr="00E060F7">
        <w:rPr>
          <w:color w:val="0070C0"/>
          <w:lang w:val="en-US"/>
        </w:rPr>
        <w:t>null</w:t>
      </w:r>
      <w:r w:rsidRPr="00E060F7">
        <w:rPr>
          <w:lang w:val="en-US"/>
        </w:rPr>
        <w:t>, "</w:t>
      </w:r>
      <w:r w:rsidR="00217F9A">
        <w:rPr>
          <w:color w:val="984806"/>
          <w:lang w:val="en-US"/>
        </w:rPr>
        <w:t>P</w:t>
      </w:r>
      <w:r w:rsidRPr="00E060F7">
        <w:rPr>
          <w:color w:val="984806"/>
          <w:lang w:val="en-US"/>
        </w:rPr>
        <w:t>rogramu</w:t>
      </w:r>
      <w:r w:rsidR="00217F9A">
        <w:rPr>
          <w:color w:val="984806"/>
          <w:lang w:val="en-US"/>
        </w:rPr>
        <w:t xml:space="preserve"> started</w:t>
      </w:r>
      <w:r w:rsidRPr="00E060F7">
        <w:rPr>
          <w:lang w:val="en-US"/>
        </w:rPr>
        <w:t xml:space="preserve">", </w:t>
      </w:r>
      <w:r w:rsidRPr="00E060F7">
        <w:rPr>
          <w:color w:val="0070C0"/>
          <w:lang w:val="en-US"/>
        </w:rPr>
        <w:t>null</w:t>
      </w:r>
      <w:r w:rsidRPr="00E060F7">
        <w:rPr>
          <w:lang w:val="en-US"/>
        </w:rPr>
        <w:t>));</w:t>
      </w:r>
    </w:p>
    <w:p w14:paraId="5291D124" w14:textId="77777777" w:rsidR="005D47C5" w:rsidRPr="00E060F7" w:rsidRDefault="005D47C5" w:rsidP="005D47C5">
      <w:pPr>
        <w:pStyle w:val="Zdrojovykod-zlutyboxSynteastyl"/>
        <w:keepNext w:val="0"/>
        <w:rPr>
          <w:lang w:val="en-US"/>
        </w:rPr>
      </w:pPr>
    </w:p>
    <w:p w14:paraId="3F113968" w14:textId="77777777" w:rsidR="005D47C5" w:rsidRPr="00E060F7" w:rsidRDefault="005D47C5" w:rsidP="005D47C5">
      <w:pPr>
        <w:pStyle w:val="Zdrojovykod-zlutyboxSynteastyl"/>
        <w:rPr>
          <w:color w:val="808080"/>
          <w:lang w:val="en-US"/>
        </w:rPr>
      </w:pPr>
      <w:r w:rsidRPr="00E060F7">
        <w:rPr>
          <w:lang w:val="en-US"/>
        </w:rPr>
        <w:lastRenderedPageBreak/>
        <w:tab/>
      </w:r>
      <w:r w:rsidRPr="00E060F7">
        <w:rPr>
          <w:lang w:val="en-US"/>
        </w:rPr>
        <w:tab/>
      </w:r>
      <w:r w:rsidRPr="00E060F7">
        <w:rPr>
          <w:color w:val="808080"/>
          <w:lang w:val="en-US"/>
        </w:rPr>
        <w:t xml:space="preserve">// </w:t>
      </w:r>
      <w:r w:rsidR="00217F9A">
        <w:rPr>
          <w:color w:val="808080"/>
          <w:lang w:val="en-US"/>
        </w:rPr>
        <w:t>the vehicle registration number</w:t>
      </w:r>
    </w:p>
    <w:p w14:paraId="12D410C4"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String </w:t>
      </w:r>
      <w:r w:rsidR="00217F9A">
        <w:rPr>
          <w:lang w:val="en-US"/>
        </w:rPr>
        <w:t>vrn</w:t>
      </w:r>
      <w:r w:rsidRPr="00E060F7">
        <w:rPr>
          <w:lang w:val="en-US"/>
        </w:rPr>
        <w:t xml:space="preserve"> = "</w:t>
      </w:r>
      <w:r w:rsidRPr="00E060F7">
        <w:rPr>
          <w:color w:val="984806"/>
          <w:lang w:val="en-US"/>
        </w:rPr>
        <w:t>1A23456</w:t>
      </w:r>
      <w:r w:rsidRPr="00E060F7">
        <w:rPr>
          <w:lang w:val="en-US"/>
        </w:rPr>
        <w:t>";</w:t>
      </w:r>
    </w:p>
    <w:p w14:paraId="6C93FBB4" w14:textId="77777777" w:rsidR="005D47C5" w:rsidRPr="00E060F7" w:rsidRDefault="005D47C5" w:rsidP="005D47C5">
      <w:pPr>
        <w:pStyle w:val="Zdrojovykod-zlutyboxSynteastyl"/>
        <w:rPr>
          <w:lang w:val="en-US"/>
        </w:rPr>
      </w:pPr>
    </w:p>
    <w:p w14:paraId="042C13B1"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zde může probíhat běžná validace nebo konstrukce XML dokumentu – hlášení bude do</w:t>
      </w:r>
    </w:p>
    <w:p w14:paraId="29FC24F9"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reportu vkládat </w:t>
      </w:r>
      <w:r w:rsidR="000657F7" w:rsidRPr="00E060F7">
        <w:rPr>
          <w:color w:val="808080"/>
          <w:lang w:val="en-US"/>
        </w:rPr>
        <w:t>automaticky</w:t>
      </w:r>
      <w:r w:rsidRPr="00E060F7">
        <w:rPr>
          <w:color w:val="808080"/>
          <w:lang w:val="en-US"/>
        </w:rPr>
        <w:t xml:space="preserve"> nebo budou generována metodou error z X-</w:t>
      </w:r>
      <w:r w:rsidR="006125AB">
        <w:rPr>
          <w:color w:val="808080"/>
          <w:lang w:val="en-US"/>
        </w:rPr>
        <w:t>Script</w:t>
      </w:r>
      <w:r w:rsidRPr="00E060F7">
        <w:rPr>
          <w:color w:val="808080"/>
          <w:lang w:val="en-US"/>
        </w:rPr>
        <w:t>u</w:t>
      </w:r>
    </w:p>
    <w:p w14:paraId="49233CB9" w14:textId="77777777" w:rsidR="005D47C5" w:rsidRPr="00E060F7" w:rsidRDefault="005D47C5" w:rsidP="005D47C5">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217F9A">
        <w:rPr>
          <w:color w:val="984806"/>
          <w:lang w:val="en-US"/>
        </w:rPr>
        <w:t>garage</w:t>
      </w:r>
      <w:r w:rsidRPr="00E060F7">
        <w:rPr>
          <w:color w:val="984806"/>
          <w:lang w:val="en-US"/>
        </w:rPr>
        <w:t>.xdef"</w:t>
      </w:r>
      <w:r w:rsidRPr="00E060F7">
        <w:rPr>
          <w:lang w:val="en-US"/>
        </w:rPr>
        <w:t>);</w:t>
      </w:r>
    </w:p>
    <w:p w14:paraId="67DD5DFF" w14:textId="77777777" w:rsidR="005D47C5" w:rsidRPr="00E060F7" w:rsidRDefault="005D47C5" w:rsidP="005D47C5">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6BE2D8" w14:textId="77777777" w:rsidR="005D47C5" w:rsidRPr="00E060F7" w:rsidRDefault="005D47C5" w:rsidP="005D47C5">
      <w:pPr>
        <w:pStyle w:val="Zdrojovykod-zlutyboxSynteastyl"/>
        <w:tabs>
          <w:tab w:val="left" w:pos="1418"/>
        </w:tabs>
        <w:rPr>
          <w:lang w:val="en-US"/>
        </w:rPr>
      </w:pPr>
      <w:r w:rsidRPr="00E060F7">
        <w:rPr>
          <w:lang w:val="en-US"/>
        </w:rPr>
        <w:tab/>
        <w:t>xdoc.xparse(</w:t>
      </w:r>
      <w:r w:rsidRPr="00E060F7">
        <w:rPr>
          <w:color w:val="984806"/>
          <w:lang w:val="en-US"/>
        </w:rPr>
        <w:t>"/path/to/</w:t>
      </w:r>
      <w:r w:rsidR="00217F9A">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6FEA3ED3" w14:textId="77777777" w:rsidR="005D47C5" w:rsidRPr="00E060F7" w:rsidRDefault="005D47C5" w:rsidP="005D47C5">
      <w:pPr>
        <w:pStyle w:val="Zdrojovykod-zlutyboxSynteastyl"/>
        <w:keepNext w:val="0"/>
        <w:rPr>
          <w:lang w:val="en-US"/>
        </w:rPr>
      </w:pPr>
    </w:p>
    <w:p w14:paraId="08791400"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w:t>
      </w:r>
      <w:r w:rsidR="00217F9A">
        <w:rPr>
          <w:color w:val="808080"/>
          <w:lang w:val="en-US"/>
        </w:rPr>
        <w:t>add messages to the reporter</w:t>
      </w:r>
    </w:p>
    <w:p w14:paraId="2800F47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try</w:t>
      </w:r>
      <w:r w:rsidRPr="00E060F7">
        <w:rPr>
          <w:lang w:val="en-US"/>
        </w:rPr>
        <w:t xml:space="preserve"> {</w:t>
      </w:r>
    </w:p>
    <w:p w14:paraId="47AFDA2A"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Suppose the</w:t>
      </w:r>
      <w:r w:rsidRPr="00E060F7">
        <w:rPr>
          <w:color w:val="808080"/>
          <w:lang w:val="en-US"/>
        </w:rPr>
        <w:t xml:space="preserve"> met</w:t>
      </w:r>
      <w:r w:rsidR="00217F9A">
        <w:rPr>
          <w:color w:val="808080"/>
          <w:lang w:val="en-US"/>
        </w:rPr>
        <w:t>ho</w:t>
      </w:r>
      <w:r w:rsidRPr="00E060F7">
        <w:rPr>
          <w:color w:val="808080"/>
          <w:lang w:val="en-US"/>
        </w:rPr>
        <w:t xml:space="preserve">d getTotalLoss </w:t>
      </w:r>
      <w:r w:rsidR="00217F9A">
        <w:rPr>
          <w:color w:val="808080"/>
          <w:lang w:val="en-US"/>
        </w:rPr>
        <w:t>returns for the vrn the total loss.</w:t>
      </w:r>
    </w:p>
    <w:p w14:paraId="40516209" w14:textId="77777777" w:rsidR="008544BD" w:rsidRDefault="005D47C5" w:rsidP="005D47C5">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217F9A">
        <w:rPr>
          <w:color w:val="808080"/>
          <w:lang w:val="en-US"/>
        </w:rPr>
        <w:t xml:space="preserve">The </w:t>
      </w:r>
      <w:r w:rsidRPr="00E060F7">
        <w:rPr>
          <w:color w:val="808080"/>
          <w:lang w:val="en-US"/>
        </w:rPr>
        <w:t xml:space="preserve">metoda </w:t>
      </w:r>
      <w:r w:rsidR="00217F9A">
        <w:rPr>
          <w:color w:val="808080"/>
          <w:lang w:val="en-US"/>
        </w:rPr>
        <w:t>throws an exception</w:t>
      </w:r>
      <w:r w:rsidRPr="00E060F7">
        <w:rPr>
          <w:color w:val="808080"/>
          <w:lang w:val="en-US"/>
        </w:rPr>
        <w:t xml:space="preserve"> </w:t>
      </w:r>
      <w:r w:rsidR="00217F9A">
        <w:rPr>
          <w:color w:val="808080"/>
          <w:lang w:val="en-US"/>
        </w:rPr>
        <w:t>if the databes is not available</w:t>
      </w:r>
    </w:p>
    <w:p w14:paraId="0D2AD8E0" w14:textId="77777777" w:rsidR="005D47C5" w:rsidRPr="00E060F7" w:rsidRDefault="008544BD" w:rsidP="008544BD">
      <w:pPr>
        <w:pStyle w:val="Zdrojovykod-zlutyboxSynteastyl"/>
        <w:rPr>
          <w:color w:val="808080"/>
          <w:lang w:val="en-US"/>
        </w:rPr>
      </w:pPr>
      <w:r>
        <w:rPr>
          <w:color w:val="808080"/>
          <w:lang w:val="en-US"/>
        </w:rPr>
        <w:t xml:space="preserve">                          // </w:t>
      </w:r>
      <w:r w:rsidR="005D47C5" w:rsidRPr="00E060F7">
        <w:rPr>
          <w:color w:val="808080"/>
          <w:lang w:val="en-US"/>
        </w:rPr>
        <w:t xml:space="preserve">(DatabaseException) </w:t>
      </w:r>
      <w:r w:rsidR="00217F9A">
        <w:rPr>
          <w:color w:val="808080"/>
          <w:lang w:val="en-US"/>
        </w:rPr>
        <w:t>or if</w:t>
      </w:r>
      <w:r w:rsidR="005D47C5" w:rsidRPr="00E060F7">
        <w:rPr>
          <w:color w:val="808080"/>
          <w:lang w:val="en-US"/>
        </w:rPr>
        <w:t xml:space="preserve"> </w:t>
      </w:r>
      <w:r w:rsidR="00217F9A">
        <w:rPr>
          <w:color w:val="808080"/>
          <w:lang w:val="en-US"/>
        </w:rPr>
        <w:t>the vrn not exists</w:t>
      </w:r>
      <w:r w:rsidR="005D47C5" w:rsidRPr="00E060F7">
        <w:rPr>
          <w:color w:val="808080"/>
          <w:lang w:val="en-US"/>
        </w:rPr>
        <w:t xml:space="preserve"> (NoSuch</w:t>
      </w:r>
      <w:r w:rsidR="00217F9A">
        <w:rPr>
          <w:color w:val="808080"/>
          <w:lang w:val="en-US"/>
        </w:rPr>
        <w:t>VRN</w:t>
      </w:r>
      <w:r w:rsidR="005D47C5" w:rsidRPr="00E060F7">
        <w:rPr>
          <w:color w:val="808080"/>
          <w:lang w:val="en-US"/>
        </w:rPr>
        <w:t>Exception)</w:t>
      </w:r>
    </w:p>
    <w:p w14:paraId="3FCEC88A" w14:textId="77777777" w:rsidR="005D47C5" w:rsidRPr="00E060F7" w:rsidRDefault="005D47C5" w:rsidP="008544BD">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int</w:t>
      </w:r>
      <w:r w:rsidRPr="00E060F7">
        <w:rPr>
          <w:lang w:val="en-US"/>
        </w:rPr>
        <w:t xml:space="preserve"> total = getTotalLoss(</w:t>
      </w:r>
      <w:r w:rsidR="00217F9A">
        <w:rPr>
          <w:lang w:val="en-US"/>
        </w:rPr>
        <w:t>vrn</w:t>
      </w:r>
      <w:r w:rsidRPr="00E060F7">
        <w:rPr>
          <w:lang w:val="en-US"/>
        </w:rPr>
        <w:t>);</w:t>
      </w:r>
    </w:p>
    <w:p w14:paraId="7AF034B0"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 xml:space="preserve">write </w:t>
      </w:r>
      <w:r w:rsidRPr="00E060F7">
        <w:rPr>
          <w:color w:val="808080"/>
          <w:lang w:val="en-US"/>
        </w:rPr>
        <w:t>report</w:t>
      </w:r>
    </w:p>
    <w:p w14:paraId="6C224CF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.putReport(Report.info(V</w:t>
      </w:r>
      <w:r w:rsidR="00217F9A">
        <w:rPr>
          <w:lang w:val="en-US"/>
        </w:rPr>
        <w:t>HCL</w:t>
      </w:r>
      <w:r w:rsidRPr="00E060F7">
        <w:rPr>
          <w:lang w:val="en-US"/>
        </w:rPr>
        <w:t>580a, "</w:t>
      </w:r>
      <w:r w:rsidRPr="00E060F7">
        <w:rPr>
          <w:color w:val="984806"/>
          <w:lang w:val="en-US"/>
        </w:rPr>
        <w:t>&amp;{total}</w:t>
      </w:r>
      <w:r w:rsidRPr="00E060F7">
        <w:rPr>
          <w:lang w:val="en-US"/>
        </w:rPr>
        <w:t>" + total));</w:t>
      </w:r>
    </w:p>
    <w:p w14:paraId="7AF01B90"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catch</w:t>
      </w:r>
      <w:r w:rsidRPr="00E060F7">
        <w:rPr>
          <w:lang w:val="en-US"/>
        </w:rPr>
        <w:t xml:space="preserve"> (Exception ex) {</w:t>
      </w:r>
    </w:p>
    <w:p w14:paraId="685E502E"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w:t>
      </w:r>
      <w:r w:rsidR="00217F9A">
        <w:rPr>
          <w:lang w:val="en-US"/>
        </w:rPr>
        <w:t>VRN</w:t>
      </w:r>
      <w:r w:rsidRPr="00E060F7">
        <w:rPr>
          <w:lang w:val="en-US"/>
        </w:rPr>
        <w:t>Exception) {</w:t>
      </w:r>
    </w:p>
    <w:p w14:paraId="0536F212"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001, "</w:t>
      </w:r>
      <w:r w:rsidRPr="00E060F7">
        <w:rPr>
          <w:color w:val="984806"/>
          <w:lang w:val="en-US"/>
        </w:rPr>
        <w:t>&amp;{</w:t>
      </w:r>
      <w:r w:rsidR="00217F9A">
        <w:rPr>
          <w:color w:val="984806"/>
          <w:lang w:val="en-US"/>
        </w:rPr>
        <w:t>vrn</w:t>
      </w:r>
      <w:r w:rsidRPr="00E060F7">
        <w:rPr>
          <w:color w:val="984806"/>
          <w:lang w:val="en-US"/>
        </w:rPr>
        <w:t>}</w:t>
      </w:r>
      <w:r w:rsidRPr="00E060F7">
        <w:rPr>
          <w:lang w:val="en-US"/>
        </w:rPr>
        <w:t>" + rz));</w:t>
      </w:r>
    </w:p>
    <w:p w14:paraId="27F14B9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 xml:space="preserve">} </w:t>
      </w:r>
      <w:r w:rsidRPr="00E060F7">
        <w:rPr>
          <w:color w:val="0070C0"/>
          <w:lang w:val="en-US"/>
        </w:rPr>
        <w:t>else if</w:t>
      </w:r>
      <w:r w:rsidRPr="00E060F7">
        <w:rPr>
          <w:lang w:val="en-US"/>
        </w:rPr>
        <w:t xml:space="preserve"> (ex </w:t>
      </w:r>
      <w:r w:rsidRPr="00E060F7">
        <w:rPr>
          <w:color w:val="0070C0"/>
          <w:lang w:val="en-US"/>
        </w:rPr>
        <w:t>instanceof</w:t>
      </w:r>
      <w:r w:rsidRPr="00E060F7">
        <w:rPr>
          <w:lang w:val="en-US"/>
        </w:rPr>
        <w:t xml:space="preserve"> DatabaseException) {</w:t>
      </w:r>
    </w:p>
    <w:p w14:paraId="6EEDE2C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 xml:space="preserve">016, </w:t>
      </w:r>
      <w:r w:rsidRPr="00E060F7">
        <w:rPr>
          <w:color w:val="0070C0"/>
          <w:lang w:val="en-US"/>
        </w:rPr>
        <w:t>null</w:t>
      </w:r>
      <w:r w:rsidRPr="00E060F7">
        <w:rPr>
          <w:lang w:val="en-US"/>
        </w:rPr>
        <w:t>));</w:t>
      </w:r>
    </w:p>
    <w:p w14:paraId="3720EC77"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w:t>
      </w:r>
    </w:p>
    <w:p w14:paraId="051C6FDE"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2EFC5AEF" w14:textId="77777777" w:rsidR="005D47C5" w:rsidRPr="00E060F7" w:rsidRDefault="005D47C5" w:rsidP="005D47C5">
      <w:pPr>
        <w:pStyle w:val="Zdrojovykod-zlutyboxSynteastyl"/>
        <w:keepNext w:val="0"/>
        <w:rPr>
          <w:lang w:val="en-US"/>
        </w:rPr>
      </w:pPr>
    </w:p>
    <w:p w14:paraId="22396103"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chec</w:t>
      </w:r>
      <w:r w:rsidR="00D337AD">
        <w:rPr>
          <w:color w:val="808080"/>
          <w:lang w:val="en-US"/>
        </w:rPr>
        <w:t>k</w:t>
      </w:r>
      <w:r w:rsidR="00217F9A">
        <w:rPr>
          <w:color w:val="808080"/>
          <w:lang w:val="en-US"/>
        </w:rPr>
        <w:t xml:space="preserve"> if an error was reported</w:t>
      </w:r>
    </w:p>
    <w:p w14:paraId="0E4B6FEF"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7F11CE0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System.err.println(</w:t>
      </w:r>
      <w:r w:rsidRPr="00E060F7">
        <w:rPr>
          <w:color w:val="FF0000"/>
          <w:lang w:val="en-US"/>
        </w:rPr>
        <w:t>reporter</w:t>
      </w:r>
      <w:r w:rsidR="00217F9A">
        <w:rPr>
          <w:lang w:val="en-US"/>
        </w:rPr>
        <w:t>.printToString(</w:t>
      </w:r>
      <w:r w:rsidRPr="00E060F7">
        <w:rPr>
          <w:lang w:val="en-US"/>
        </w:rPr>
        <w:t>));</w:t>
      </w:r>
    </w:p>
    <w:p w14:paraId="691906AE"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022270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.putReport(Report.text(SYS069));</w:t>
      </w:r>
    </w:p>
    <w:p w14:paraId="39407EB4"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7A499196"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736319AE" w14:textId="77777777" w:rsidR="005D47C5" w:rsidRPr="00E060F7" w:rsidRDefault="005D47C5" w:rsidP="005D47C5">
      <w:pPr>
        <w:pStyle w:val="Zdrojovykod-zlutyboxSynteastyl"/>
        <w:rPr>
          <w:lang w:val="en-US"/>
        </w:rPr>
      </w:pPr>
      <w:r w:rsidRPr="00E060F7">
        <w:rPr>
          <w:lang w:val="en-US"/>
        </w:rPr>
        <w:tab/>
        <w:t>}</w:t>
      </w:r>
    </w:p>
    <w:p w14:paraId="3BDD2185" w14:textId="77777777" w:rsidR="00BD5682" w:rsidRPr="00E060F7" w:rsidRDefault="005D47C5" w:rsidP="00BD5682">
      <w:pPr>
        <w:pStyle w:val="Zdrojovykod-zlutyboxSynteastyl"/>
        <w:rPr>
          <w:lang w:val="en-US"/>
        </w:rPr>
      </w:pPr>
      <w:r w:rsidRPr="00E060F7">
        <w:rPr>
          <w:lang w:val="en-US"/>
        </w:rPr>
        <w:t>}</w:t>
      </w:r>
    </w:p>
    <w:p w14:paraId="2D5BC827" w14:textId="77777777" w:rsidR="0030593C" w:rsidRPr="00E060F7" w:rsidRDefault="00D337AD" w:rsidP="0030593C">
      <w:pPr>
        <w:pStyle w:val="Nadpis2"/>
        <w:rPr>
          <w:lang w:val="en-US"/>
        </w:rPr>
      </w:pPr>
      <w:bookmarkStart w:id="755" w:name="_Ref365891419"/>
      <w:bookmarkStart w:id="756" w:name="_Ref535151504"/>
      <w:bookmarkStart w:id="757" w:name="_Toc46929923"/>
      <w:r>
        <w:rPr>
          <w:lang w:val="en-US"/>
        </w:rPr>
        <w:t xml:space="preserve">The </w:t>
      </w:r>
      <w:r w:rsidR="0030593C" w:rsidRPr="00E060F7">
        <w:rPr>
          <w:lang w:val="en-US"/>
        </w:rPr>
        <w:t>error</w:t>
      </w:r>
      <w:bookmarkEnd w:id="755"/>
      <w:r w:rsidR="00EF650E" w:rsidRPr="00E060F7">
        <w:rPr>
          <w:lang w:val="en-US"/>
        </w:rPr>
        <w:fldChar w:fldCharType="begin"/>
      </w:r>
      <w:r w:rsidR="0030593C" w:rsidRPr="00E060F7">
        <w:rPr>
          <w:lang w:val="en-US"/>
        </w:rPr>
        <w:instrText xml:space="preserve"> XE "Metody:error" </w:instrText>
      </w:r>
      <w:r w:rsidR="00EF650E" w:rsidRPr="00E060F7">
        <w:rPr>
          <w:lang w:val="en-US"/>
        </w:rPr>
        <w:fldChar w:fldCharType="end"/>
      </w:r>
      <w:r>
        <w:rPr>
          <w:lang w:val="en-US"/>
        </w:rPr>
        <w:t xml:space="preserve"> method</w:t>
      </w:r>
      <w:bookmarkEnd w:id="756"/>
      <w:bookmarkEnd w:id="757"/>
    </w:p>
    <w:p w14:paraId="351A5C08" w14:textId="778CE8AC" w:rsidR="0030593C" w:rsidRPr="00E060F7" w:rsidRDefault="00202DAF" w:rsidP="0030593C">
      <w:pPr>
        <w:pStyle w:val="OdstavecSynteastyl"/>
        <w:rPr>
          <w:lang w:val="en-US"/>
        </w:rPr>
      </w:pPr>
      <w:r>
        <w:rPr>
          <w:noProof/>
          <w:lang w:val="en-US"/>
        </w:rPr>
      </w:r>
      <w:r>
        <w:rPr>
          <w:noProof/>
          <w:lang w:val="en-US"/>
        </w:rPr>
        <w:pict w14:anchorId="2D2DCCFF">
          <v:shape id="AutoShape 1074" o:spid="_x0000_s10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_Ref365891348 \r \h </w:instrText>
      </w:r>
      <w:r w:rsidR="00EF650E" w:rsidRPr="00E060F7">
        <w:rPr>
          <w:lang w:val="en-US"/>
        </w:rPr>
      </w:r>
      <w:r w:rsidR="00EF650E" w:rsidRPr="00E060F7">
        <w:rPr>
          <w:lang w:val="en-US"/>
        </w:rPr>
        <w:fldChar w:fldCharType="separate"/>
      </w:r>
      <w:r w:rsidR="00292987">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292987" w:rsidRPr="00E060F7">
        <w:rPr>
          <w:lang w:val="en-US"/>
        </w:rPr>
        <w:t>Debugger</w:t>
      </w:r>
      <w:r w:rsidR="008544BD">
        <w:rPr>
          <w:lang w:val="en-US"/>
        </w:rPr>
        <w:fldChar w:fldCharType="end"/>
      </w:r>
    </w:p>
    <w:p w14:paraId="4F496CE8" w14:textId="65D161E6" w:rsidR="0030593C" w:rsidRPr="00E060F7" w:rsidRDefault="00202DAF" w:rsidP="0030593C">
      <w:pPr>
        <w:pStyle w:val="OdstavecSynteastyl"/>
        <w:rPr>
          <w:lang w:val="en-US"/>
        </w:rPr>
      </w:pPr>
      <w:r>
        <w:rPr>
          <w:noProof/>
          <w:lang w:val="en-US"/>
        </w:rPr>
      </w:r>
      <w:r>
        <w:rPr>
          <w:noProof/>
          <w:lang w:val="en-US"/>
        </w:rPr>
        <w:pict w14:anchorId="0C7DA2EE">
          <v:shape id="AutoShape 1073" o:spid="_x0000_s10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_Ref365892180 \r \h </w:instrText>
      </w:r>
      <w:r w:rsidR="00EF650E" w:rsidRPr="00E060F7">
        <w:rPr>
          <w:lang w:val="en-US"/>
        </w:rPr>
      </w:r>
      <w:r w:rsidR="00EF650E" w:rsidRPr="00E060F7">
        <w:rPr>
          <w:lang w:val="en-US"/>
        </w:rPr>
        <w:fldChar w:fldCharType="separate"/>
      </w:r>
      <w:r w:rsidR="00292987">
        <w:rPr>
          <w:lang w:val="en-US"/>
        </w:rPr>
        <w:t>13.2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_Ref365892180 \h </w:instrText>
      </w:r>
      <w:r w:rsidR="008544BD">
        <w:rPr>
          <w:lang w:val="en-US"/>
        </w:rPr>
      </w:r>
      <w:r w:rsidR="008544BD">
        <w:rPr>
          <w:lang w:val="en-US"/>
        </w:rPr>
        <w:fldChar w:fldCharType="separate"/>
      </w:r>
      <w:r w:rsidR="00292987" w:rsidRPr="00E060F7">
        <w:rPr>
          <w:lang w:val="en-US"/>
        </w:rPr>
        <w:t>Report</w:t>
      </w:r>
      <w:r w:rsidR="00292987">
        <w:rPr>
          <w:lang w:val="en-US"/>
        </w:rPr>
        <w:t>e</w:t>
      </w:r>
      <w:r w:rsidR="00292987" w:rsidRPr="00E060F7">
        <w:rPr>
          <w:lang w:val="en-US"/>
        </w:rPr>
        <w:t>r</w:t>
      </w:r>
      <w:r w:rsidR="008544BD">
        <w:rPr>
          <w:lang w:val="en-US"/>
        </w:rPr>
        <w:fldChar w:fldCharType="end"/>
      </w:r>
    </w:p>
    <w:p w14:paraId="4EE3DD7E" w14:textId="77777777" w:rsidR="0030593C" w:rsidRPr="00E060F7" w:rsidRDefault="00D337AD" w:rsidP="00D337AD">
      <w:pPr>
        <w:pStyle w:val="OdstavecSynteastyl"/>
        <w:rPr>
          <w:lang w:val="en-US"/>
        </w:rPr>
      </w:pPr>
      <w:r>
        <w:rPr>
          <w:lang w:val="en-US"/>
        </w:rPr>
        <w:t>The r</w:t>
      </w:r>
      <w:r w:rsidRPr="00D337AD">
        <w:rPr>
          <w:lang w:val="en-US"/>
        </w:rPr>
        <w:t xml:space="preserve">eports can also be written from X-Script to </w:t>
      </w:r>
      <w:r>
        <w:rPr>
          <w:lang w:val="en-US"/>
        </w:rPr>
        <w:t xml:space="preserve">the </w:t>
      </w:r>
      <w:r w:rsidRPr="00D337AD">
        <w:rPr>
          <w:lang w:val="en-US"/>
        </w:rPr>
        <w:t xml:space="preserve">reporters. For this purpose, the </w:t>
      </w:r>
      <w:r w:rsidRPr="00D337AD">
        <w:rPr>
          <w:rFonts w:ascii="Consolas" w:hAnsi="Consolas"/>
          <w:lang w:val="en-US"/>
        </w:rPr>
        <w:t>error</w:t>
      </w:r>
      <w:r w:rsidRPr="00D337AD">
        <w:rPr>
          <w:lang w:val="en-US"/>
        </w:rPr>
        <w:t xml:space="preserve"> method is reserved in the following variants:</w:t>
      </w:r>
    </w:p>
    <w:p w14:paraId="16B5031E" w14:textId="77777777" w:rsidR="0030593C" w:rsidRPr="00E060F7" w:rsidRDefault="0030593C" w:rsidP="007D4BA3">
      <w:pPr>
        <w:pStyle w:val="OdstavecSynteastyl"/>
        <w:numPr>
          <w:ilvl w:val="0"/>
          <w:numId w:val="86"/>
        </w:numPr>
        <w:rPr>
          <w:lang w:val="en-US"/>
        </w:rPr>
      </w:pPr>
      <w:r w:rsidRPr="00E060F7">
        <w:rPr>
          <w:rFonts w:ascii="Consolas" w:hAnsi="Consolas" w:cs="Consolas"/>
          <w:lang w:val="en-US"/>
        </w:rPr>
        <w:t>error(String s)</w:t>
      </w:r>
      <w:r w:rsidRPr="00E060F7">
        <w:rPr>
          <w:lang w:val="en-US"/>
        </w:rPr>
        <w:t xml:space="preserve"> – </w:t>
      </w:r>
      <w:r w:rsidR="00D337AD" w:rsidRPr="00D337AD">
        <w:rPr>
          <w:lang w:val="en-US"/>
        </w:rPr>
        <w:t xml:space="preserve">writes an error message to a reporter specified when running a validation or construction from a Java program and returns a value of </w:t>
      </w:r>
      <w:r w:rsidR="00D337AD" w:rsidRPr="00E060F7">
        <w:rPr>
          <w:rFonts w:ascii="Consolas" w:hAnsi="Consolas" w:cs="Consolas"/>
          <w:lang w:val="en-US"/>
        </w:rPr>
        <w:t>false</w:t>
      </w:r>
      <w:r w:rsidRPr="00E060F7">
        <w:rPr>
          <w:lang w:val="en-US"/>
        </w:rPr>
        <w:t>;</w:t>
      </w:r>
    </w:p>
    <w:p w14:paraId="39454F4B" w14:textId="77777777" w:rsidR="0082481C" w:rsidRPr="00E060F7" w:rsidRDefault="0030593C" w:rsidP="007D4BA3">
      <w:pPr>
        <w:pStyle w:val="OdstavecSynteastyl"/>
        <w:numPr>
          <w:ilvl w:val="0"/>
          <w:numId w:val="86"/>
        </w:numPr>
        <w:rPr>
          <w:lang w:val="en-US"/>
        </w:rPr>
      </w:pPr>
      <w:r w:rsidRPr="00E060F7">
        <w:rPr>
          <w:rFonts w:ascii="Consolas" w:hAnsi="Consolas" w:cs="Consolas"/>
          <w:lang w:val="en-US"/>
        </w:rPr>
        <w:t>error(String s, String m, String t)</w:t>
      </w:r>
      <w:r w:rsidRPr="00E060F7">
        <w:rPr>
          <w:lang w:val="en-US"/>
        </w:rPr>
        <w:t xml:space="preserve"> – </w:t>
      </w:r>
      <w:r w:rsidR="00D337AD" w:rsidRPr="00D337AD">
        <w:rPr>
          <w:lang w:val="en-US"/>
        </w:rPr>
        <w:t xml:space="preserve">writes an error message corresponding to the report with identifier s, modification text m and modifier t to the reporter and returns </w:t>
      </w:r>
      <w:r w:rsidR="00D337AD" w:rsidRPr="00E060F7">
        <w:rPr>
          <w:rFonts w:ascii="Consolas" w:hAnsi="Consolas" w:cs="Consolas"/>
          <w:lang w:val="en-US"/>
        </w:rPr>
        <w:t>false</w:t>
      </w:r>
      <w:r w:rsidR="00D337AD" w:rsidRPr="00D337AD">
        <w:rPr>
          <w:lang w:val="en-US"/>
        </w:rPr>
        <w:t xml:space="preserve">. </w:t>
      </w:r>
      <w:r w:rsidR="00D337AD">
        <w:rPr>
          <w:lang w:val="en-US"/>
        </w:rPr>
        <w:t>The m</w:t>
      </w:r>
      <w:r w:rsidR="00D337AD" w:rsidRPr="00D337AD">
        <w:rPr>
          <w:lang w:val="en-US"/>
        </w:rPr>
        <w:t>odification text is used in case the report is not found in the report table</w:t>
      </w:r>
      <w:r w:rsidR="00B863AB" w:rsidRPr="00E060F7">
        <w:rPr>
          <w:lang w:val="en-US"/>
        </w:rPr>
        <w:t>.</w:t>
      </w:r>
    </w:p>
    <w:p w14:paraId="32FFCF55" w14:textId="7C910F68" w:rsidR="00725E9F" w:rsidRPr="00E060F7" w:rsidRDefault="00D337AD" w:rsidP="00D337AD">
      <w:pPr>
        <w:pStyle w:val="OdstavecSynteastyl"/>
        <w:rPr>
          <w:lang w:val="en-US"/>
        </w:rPr>
      </w:pPr>
      <w:r w:rsidRPr="00D337AD">
        <w:rPr>
          <w:lang w:val="en-US"/>
        </w:rPr>
        <w:t xml:space="preserve">An example of using the method is given in the following example (X-definition is based on the example of chapter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292987">
        <w:rPr>
          <w:lang w:val="en-US"/>
        </w:rPr>
        <w:t>4.10</w:t>
      </w:r>
      <w:r w:rsidRPr="00E060F7">
        <w:rPr>
          <w:lang w:val="en-US"/>
        </w:rPr>
        <w:fldChar w:fldCharType="end"/>
      </w:r>
      <w:r w:rsidRPr="00D337AD">
        <w:rPr>
          <w:lang w:val="en-US"/>
        </w:rPr>
        <w:t xml:space="preserve"> and the table of reports are taken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292987">
        <w:rPr>
          <w:lang w:val="en-US"/>
        </w:rPr>
        <w:t>13.2.2</w:t>
      </w:r>
      <w:r w:rsidRPr="00E060F7">
        <w:rPr>
          <w:lang w:val="en-US"/>
        </w:rPr>
        <w:fldChar w:fldCharType="end"/>
      </w:r>
      <w:r w:rsidRPr="00D337AD">
        <w:rPr>
          <w:lang w:val="en-US"/>
        </w:rPr>
        <w:t>):</w:t>
      </w:r>
    </w:p>
    <w:p w14:paraId="1AC1B69D" w14:textId="24663866"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&lt;xd:def</w:t>
      </w:r>
      <w:r w:rsidR="00D337A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876A7F" w14:textId="77777777"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ab/>
      </w:r>
      <w:r w:rsidR="00D337AD">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A0D4C3A" w14:textId="77777777" w:rsidR="00725E9F" w:rsidRPr="00E060F7" w:rsidRDefault="00725E9F" w:rsidP="00725E9F">
      <w:pPr>
        <w:pStyle w:val="Zdrojovykod-zlutyboxSynteastyl"/>
        <w:tabs>
          <w:tab w:val="left" w:pos="567"/>
          <w:tab w:val="left" w:pos="1276"/>
        </w:tabs>
        <w:rPr>
          <w:szCs w:val="16"/>
          <w:lang w:val="en-US"/>
        </w:rPr>
      </w:pPr>
      <w:r w:rsidRPr="00E060F7">
        <w:rPr>
          <w:szCs w:val="16"/>
          <w:lang w:val="en-US"/>
        </w:rPr>
        <w:tab/>
      </w:r>
      <w:r w:rsidR="00D337AD">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B32087D" w14:textId="77777777" w:rsidR="00725E9F" w:rsidRPr="00E060F7" w:rsidRDefault="00725E9F" w:rsidP="00BD1245">
      <w:pPr>
        <w:pStyle w:val="Zdrojovykod-zlutyboxSynteastyl"/>
        <w:keepNext w:val="0"/>
        <w:tabs>
          <w:tab w:val="left" w:pos="567"/>
          <w:tab w:val="left" w:pos="1276"/>
        </w:tabs>
        <w:rPr>
          <w:color w:val="0070C0"/>
          <w:szCs w:val="16"/>
          <w:lang w:val="en-US"/>
        </w:rPr>
      </w:pPr>
    </w:p>
    <w:p w14:paraId="297C7ED3"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81A2F35" w14:textId="77777777" w:rsidR="00725E9F" w:rsidRPr="00E060F7" w:rsidRDefault="00725E9F" w:rsidP="00725E9F">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F91D3D5" w14:textId="77777777" w:rsidR="00725E9F" w:rsidRPr="00E060F7" w:rsidRDefault="00725E9F" w:rsidP="00725E9F">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D337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4F35C0" w:rsidRPr="00E060F7">
        <w:rPr>
          <w:color w:val="984806"/>
          <w:lang w:val="en-US"/>
        </w:rPr>
        <w:t>; onFalse typErr()</w:t>
      </w:r>
      <w:r w:rsidRPr="00E060F7">
        <w:rPr>
          <w:szCs w:val="16"/>
          <w:lang w:val="en-US"/>
        </w:rPr>
        <w:t>"</w:t>
      </w:r>
    </w:p>
    <w:p w14:paraId="6878421B" w14:textId="77777777" w:rsidR="00725E9F" w:rsidRPr="00E060F7" w:rsidRDefault="00725E9F" w:rsidP="00725E9F">
      <w:pPr>
        <w:pStyle w:val="Zdrojovykod-zlutyboxSynteastyl"/>
        <w:tabs>
          <w:tab w:val="left" w:pos="851"/>
          <w:tab w:val="left" w:pos="1418"/>
        </w:tabs>
        <w:rPr>
          <w:lang w:val="en-US"/>
        </w:rPr>
      </w:pPr>
      <w:r w:rsidRPr="00E060F7">
        <w:rPr>
          <w:color w:val="00B050"/>
          <w:lang w:val="en-US"/>
        </w:rPr>
        <w:tab/>
      </w:r>
      <w:r w:rsidR="00D337AD">
        <w:rPr>
          <w:color w:val="00B050"/>
          <w:lang w:val="en-US"/>
        </w:rPr>
        <w:t>vrn</w:t>
      </w:r>
      <w:r w:rsidRPr="00E060F7">
        <w:rPr>
          <w:lang w:val="en-US"/>
        </w:rPr>
        <w:tab/>
        <w:t xml:space="preserve">= </w:t>
      </w:r>
      <w:r w:rsidRPr="00E060F7">
        <w:rPr>
          <w:szCs w:val="16"/>
          <w:lang w:val="en-US"/>
        </w:rPr>
        <w:t>"</w:t>
      </w:r>
      <w:r w:rsidR="00D337AD">
        <w:rPr>
          <w:szCs w:val="16"/>
          <w:lang w:val="en-US"/>
        </w:rPr>
        <w:t>vrn</w:t>
      </w:r>
      <w:r w:rsidRPr="00E060F7">
        <w:rPr>
          <w:color w:val="984806"/>
          <w:lang w:val="en-US"/>
        </w:rPr>
        <w:t>(7)</w:t>
      </w:r>
      <w:r w:rsidRPr="00E060F7">
        <w:rPr>
          <w:szCs w:val="16"/>
          <w:lang w:val="en-US"/>
        </w:rPr>
        <w:t>"</w:t>
      </w:r>
    </w:p>
    <w:p w14:paraId="688CFAB2"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7A664B"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9B306BE" w14:textId="77777777" w:rsidR="00725E9F" w:rsidRPr="00E060F7" w:rsidRDefault="00725E9F" w:rsidP="00725E9F">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416630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9E2636D" w14:textId="77777777" w:rsidR="00725E9F" w:rsidRPr="00E060F7" w:rsidRDefault="00725E9F" w:rsidP="00BD1245">
      <w:pPr>
        <w:pStyle w:val="Zdrojovykod-zlutyboxSynteastyl"/>
        <w:keepNext w:val="0"/>
        <w:tabs>
          <w:tab w:val="left" w:pos="284"/>
          <w:tab w:val="left" w:pos="1276"/>
        </w:tabs>
        <w:rPr>
          <w:color w:val="0070C0"/>
          <w:lang w:val="en-US"/>
        </w:rPr>
      </w:pPr>
    </w:p>
    <w:p w14:paraId="5D0D42E8"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lastRenderedPageBreak/>
        <w:tab/>
        <w:t>&lt;xd:declaration&gt;</w:t>
      </w:r>
    </w:p>
    <w:p w14:paraId="60CCB737" w14:textId="77777777" w:rsidR="00725E9F" w:rsidRPr="00E060F7" w:rsidRDefault="00725E9F" w:rsidP="00725E9F">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337AD">
        <w:rPr>
          <w:color w:val="808080"/>
          <w:lang w:val="en-US"/>
        </w:rPr>
        <w:t>Check the</w:t>
      </w:r>
      <w:r w:rsidRPr="00E060F7">
        <w:rPr>
          <w:color w:val="808080"/>
          <w:lang w:val="en-US"/>
        </w:rPr>
        <w:t xml:space="preserve"> </w:t>
      </w:r>
      <w:r w:rsidR="00D337AD">
        <w:rPr>
          <w:color w:val="808080"/>
          <w:lang w:val="en-US"/>
        </w:rPr>
        <w:t xml:space="preserve">form of a vehicle </w:t>
      </w:r>
      <w:r w:rsidRPr="00E060F7">
        <w:rPr>
          <w:color w:val="808080"/>
          <w:lang w:val="en-US"/>
        </w:rPr>
        <w:t>registra</w:t>
      </w:r>
      <w:r w:rsidR="00D337AD">
        <w:rPr>
          <w:color w:val="808080"/>
          <w:lang w:val="en-US"/>
        </w:rPr>
        <w:t>tion</w:t>
      </w:r>
      <w:r w:rsidRPr="00E060F7">
        <w:rPr>
          <w:color w:val="808080"/>
          <w:lang w:val="en-US"/>
        </w:rPr>
        <w:t xml:space="preserve"> </w:t>
      </w:r>
      <w:r w:rsidR="00D337AD">
        <w:rPr>
          <w:color w:val="808080"/>
          <w:lang w:val="en-US"/>
        </w:rPr>
        <w:t>number</w:t>
      </w:r>
      <w:r w:rsidRPr="00E060F7">
        <w:rPr>
          <w:color w:val="808080"/>
          <w:lang w:val="en-US"/>
        </w:rPr>
        <w:t>.</w:t>
      </w:r>
    </w:p>
    <w:p w14:paraId="289D9944"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@param len </w:t>
      </w:r>
      <w:r w:rsidR="0053476B">
        <w:rPr>
          <w:color w:val="808080"/>
          <w:lang w:val="en-US"/>
        </w:rPr>
        <w:t>number of characters for VRN</w:t>
      </w:r>
      <w:r w:rsidRPr="00E060F7">
        <w:rPr>
          <w:color w:val="808080"/>
          <w:lang w:val="en-US"/>
        </w:rPr>
        <w:t>.</w:t>
      </w:r>
    </w:p>
    <w:p w14:paraId="410D88D7"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@return true, </w:t>
      </w:r>
      <w:r w:rsidR="0053476B">
        <w:rPr>
          <w:color w:val="808080"/>
          <w:lang w:val="en-US"/>
        </w:rPr>
        <w:t>if</w:t>
      </w:r>
      <w:r w:rsidRPr="00E060F7">
        <w:rPr>
          <w:color w:val="808080"/>
          <w:lang w:val="en-US"/>
        </w:rPr>
        <w:t xml:space="preserve"> </w:t>
      </w:r>
      <w:r w:rsidR="0053476B">
        <w:rPr>
          <w:color w:val="808080"/>
          <w:lang w:val="en-US"/>
        </w:rPr>
        <w:t>VRN</w:t>
      </w:r>
      <w:r w:rsidRPr="00E060F7">
        <w:rPr>
          <w:color w:val="808080"/>
          <w:lang w:val="en-US"/>
        </w:rPr>
        <w:t xml:space="preserve"> </w:t>
      </w:r>
      <w:r w:rsidR="0053476B">
        <w:rPr>
          <w:color w:val="808080"/>
          <w:lang w:val="en-US"/>
        </w:rPr>
        <w:t>is correct</w:t>
      </w:r>
      <w:r w:rsidRPr="00E060F7">
        <w:rPr>
          <w:color w:val="808080"/>
          <w:lang w:val="en-US"/>
        </w:rPr>
        <w:t xml:space="preserve">, </w:t>
      </w:r>
      <w:r w:rsidR="0053476B">
        <w:rPr>
          <w:color w:val="808080"/>
          <w:lang w:val="en-US"/>
        </w:rPr>
        <w:t>otherwise return</w:t>
      </w:r>
      <w:r w:rsidRPr="00E060F7">
        <w:rPr>
          <w:color w:val="808080"/>
          <w:lang w:val="en-US"/>
        </w:rPr>
        <w:t xml:space="preserve"> false.</w:t>
      </w:r>
    </w:p>
    <w:p w14:paraId="3F47705B"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32AE1B24" w14:textId="77777777" w:rsidR="00725E9F" w:rsidRPr="00E060F7" w:rsidRDefault="00725E9F" w:rsidP="00725E9F">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 xml:space="preserve">boolean </w:t>
      </w:r>
      <w:r w:rsidR="00304DAD">
        <w:rPr>
          <w:lang w:val="en-US"/>
        </w:rPr>
        <w:t>vrn</w:t>
      </w:r>
      <w:r w:rsidRPr="00E060F7">
        <w:rPr>
          <w:lang w:val="en-US"/>
        </w:rPr>
        <w:t>(int len) {</w:t>
      </w:r>
    </w:p>
    <w:p w14:paraId="5C5403E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1E25936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2938C0A" w14:textId="77777777" w:rsidR="00725E9F" w:rsidRPr="00E060F7" w:rsidRDefault="00725E9F" w:rsidP="00725E9F">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return error(text + "</w:t>
      </w:r>
      <w:r w:rsidRPr="00E060F7">
        <w:rPr>
          <w:color w:val="984806"/>
          <w:lang w:val="en-US"/>
        </w:rPr>
        <w:t xml:space="preserve"> </w:t>
      </w:r>
      <w:r w:rsidR="00304DAD">
        <w:rPr>
          <w:color w:val="984806"/>
          <w:lang w:val="en-US"/>
        </w:rPr>
        <w:t>has incorrect format</w:t>
      </w:r>
      <w:r w:rsidRPr="00E060F7">
        <w:rPr>
          <w:color w:val="984806"/>
          <w:lang w:val="en-US"/>
        </w:rPr>
        <w:t xml:space="preserve">. </w:t>
      </w:r>
      <w:r w:rsidR="00304DAD">
        <w:rPr>
          <w:color w:val="984806"/>
          <w:lang w:val="en-US"/>
        </w:rPr>
        <w:t>Required is</w:t>
      </w:r>
      <w:r w:rsidRPr="00E060F7">
        <w:rPr>
          <w:color w:val="984806"/>
          <w:lang w:val="en-US"/>
        </w:rPr>
        <w:t xml:space="preserve"> </w:t>
      </w:r>
      <w:r w:rsidRPr="00E060F7">
        <w:rPr>
          <w:lang w:val="en-US"/>
        </w:rPr>
        <w:t>" + len + "</w:t>
      </w:r>
      <w:r w:rsidRPr="00E060F7">
        <w:rPr>
          <w:color w:val="984806"/>
          <w:lang w:val="en-US"/>
        </w:rPr>
        <w:t xml:space="preserve"> </w:t>
      </w:r>
      <w:r w:rsidR="00304DAD">
        <w:rPr>
          <w:color w:val="984806"/>
          <w:lang w:val="en-US"/>
        </w:rPr>
        <w:t>characters</w:t>
      </w:r>
      <w:r w:rsidRPr="00E060F7">
        <w:rPr>
          <w:color w:val="984806"/>
          <w:lang w:val="en-US"/>
        </w:rPr>
        <w:t>.</w:t>
      </w:r>
      <w:r w:rsidRPr="00E060F7">
        <w:rPr>
          <w:lang w:val="en-US"/>
        </w:rPr>
        <w:t>");</w:t>
      </w:r>
    </w:p>
    <w:p w14:paraId="11701E06"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153C7D1C"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4C98661A" w14:textId="77777777" w:rsidR="00725E9F" w:rsidRPr="00E060F7" w:rsidRDefault="00725E9F" w:rsidP="00725E9F">
      <w:pPr>
        <w:pStyle w:val="Zdrojovykod-zlutyboxSynteastyl"/>
        <w:tabs>
          <w:tab w:val="left" w:pos="284"/>
          <w:tab w:val="left" w:pos="567"/>
        </w:tabs>
        <w:rPr>
          <w:lang w:val="en-US"/>
        </w:rPr>
      </w:pPr>
      <w:r w:rsidRPr="00E060F7">
        <w:rPr>
          <w:lang w:val="en-US"/>
        </w:rPr>
        <w:tab/>
      </w:r>
      <w:r w:rsidRPr="00E060F7">
        <w:rPr>
          <w:lang w:val="en-US"/>
        </w:rPr>
        <w:tab/>
        <w:t>}</w:t>
      </w:r>
    </w:p>
    <w:p w14:paraId="0D91BF80" w14:textId="77777777" w:rsidR="004F35C0" w:rsidRPr="00E060F7" w:rsidRDefault="004F35C0" w:rsidP="00BD1245">
      <w:pPr>
        <w:pStyle w:val="Zdrojovykod-zlutyboxSynteastyl"/>
        <w:keepNext w:val="0"/>
        <w:tabs>
          <w:tab w:val="left" w:pos="284"/>
          <w:tab w:val="left" w:pos="567"/>
        </w:tabs>
        <w:rPr>
          <w:lang w:val="en-US"/>
        </w:rPr>
      </w:pPr>
    </w:p>
    <w:p w14:paraId="2B6C52FD" w14:textId="77777777" w:rsidR="004F35C0" w:rsidRPr="00E060F7" w:rsidRDefault="004F35C0"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53476B">
        <w:rPr>
          <w:color w:val="808080"/>
          <w:lang w:val="en-US"/>
        </w:rPr>
        <w:t>Put the error</w:t>
      </w:r>
      <w:r w:rsidRPr="00E060F7">
        <w:rPr>
          <w:color w:val="808080"/>
          <w:lang w:val="en-US"/>
        </w:rPr>
        <w:t xml:space="preserve"> </w:t>
      </w:r>
      <w:r w:rsidR="0053476B">
        <w:rPr>
          <w:color w:val="808080"/>
          <w:lang w:val="en-US"/>
        </w:rPr>
        <w:t>the vehicle is incorrect</w:t>
      </w:r>
      <w:r w:rsidRPr="00E060F7">
        <w:rPr>
          <w:color w:val="808080"/>
          <w:lang w:val="en-US"/>
        </w:rPr>
        <w:t>.</w:t>
      </w:r>
      <w:r w:rsidR="0053476B">
        <w:rPr>
          <w:color w:val="808080"/>
          <w:lang w:val="en-US"/>
        </w:rPr>
        <w:t xml:space="preserve"> </w:t>
      </w:r>
      <w:r w:rsidRPr="00E060F7">
        <w:rPr>
          <w:color w:val="808080"/>
          <w:lang w:val="en-US"/>
        </w:rPr>
        <w:t>*/</w:t>
      </w:r>
    </w:p>
    <w:p w14:paraId="75B8844E"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void typErr() {</w:t>
      </w:r>
    </w:p>
    <w:p w14:paraId="42B8A0B8" w14:textId="77777777" w:rsidR="004F35C0" w:rsidRPr="00E060F7" w:rsidRDefault="004F35C0"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typ = getText();</w:t>
      </w:r>
    </w:p>
    <w:p w14:paraId="3FFA7A67" w14:textId="77777777" w:rsidR="00B423CA" w:rsidRPr="00E060F7" w:rsidRDefault="00B423CA" w:rsidP="004F35C0">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color w:val="808080"/>
          <w:lang w:val="en-US"/>
        </w:rPr>
        <w:tab/>
        <w:t>// error(String s, String m, String t)</w:t>
      </w:r>
    </w:p>
    <w:p w14:paraId="073686CE" w14:textId="77777777" w:rsidR="004D5874" w:rsidRPr="00E060F7" w:rsidRDefault="004D5874"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error("</w:t>
      </w:r>
      <w:r w:rsidRPr="00E060F7">
        <w:rPr>
          <w:rStyle w:val="Zdrojovykod-zlutyboxSynteastylChar"/>
          <w:color w:val="000000"/>
          <w:lang w:val="en-US"/>
        </w:rPr>
        <w:t>V</w:t>
      </w:r>
      <w:r w:rsidR="0053476B">
        <w:rPr>
          <w:rStyle w:val="Zdrojovykod-zlutyboxSynteastylChar"/>
          <w:color w:val="000000"/>
          <w:lang w:val="en-US"/>
        </w:rPr>
        <w:t>HCL</w:t>
      </w:r>
      <w:r w:rsidRPr="00E060F7">
        <w:rPr>
          <w:rStyle w:val="Zdrojovykod-zlutyboxSynteastylChar"/>
          <w:color w:val="000000"/>
          <w:lang w:val="en-US"/>
        </w:rPr>
        <w:t>237", "</w:t>
      </w:r>
      <w:r w:rsidR="00BA6A1A" w:rsidRPr="00E060F7">
        <w:rPr>
          <w:rStyle w:val="Zdrojovykod-zlutyboxSynteastylChar"/>
          <w:color w:val="000000"/>
          <w:lang w:val="en-US"/>
        </w:rPr>
        <w:t>Vehi</w:t>
      </w:r>
      <w:r w:rsidRPr="00E060F7">
        <w:rPr>
          <w:rStyle w:val="Zdrojovykod-zlutyboxSynteastylChar"/>
          <w:color w:val="000000"/>
          <w:lang w:val="en-US"/>
        </w:rPr>
        <w:t xml:space="preserve">cle type &amp;{t} </w:t>
      </w:r>
      <w:r w:rsidR="00304DAD">
        <w:rPr>
          <w:rStyle w:val="Zdrojovykod-zlutyboxSynteastylChar"/>
          <w:color w:val="000000"/>
          <w:lang w:val="en-US"/>
        </w:rPr>
        <w:t xml:space="preserve">is </w:t>
      </w:r>
      <w:r w:rsidRPr="00E060F7">
        <w:rPr>
          <w:rStyle w:val="Zdrojovykod-zlutyboxSynteastylChar"/>
          <w:color w:val="000000"/>
          <w:lang w:val="en-US"/>
        </w:rPr>
        <w:t>not supported", "&amp;{t}" + typ</w:t>
      </w:r>
      <w:r w:rsidRPr="00E060F7">
        <w:rPr>
          <w:lang w:val="en-US"/>
        </w:rPr>
        <w:t>);</w:t>
      </w:r>
    </w:p>
    <w:p w14:paraId="51DE47F4"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w:t>
      </w:r>
    </w:p>
    <w:p w14:paraId="577B418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t>&lt;/xd:declaration&gt;</w:t>
      </w:r>
    </w:p>
    <w:p w14:paraId="2E8E4C89" w14:textId="77777777" w:rsidR="00725E9F" w:rsidRPr="00E060F7" w:rsidRDefault="00725E9F" w:rsidP="00725E9F">
      <w:pPr>
        <w:pStyle w:val="Zdrojovykod-zlutyboxSynteastyl"/>
        <w:tabs>
          <w:tab w:val="left" w:pos="284"/>
          <w:tab w:val="left" w:pos="1276"/>
        </w:tabs>
        <w:rPr>
          <w:lang w:val="en-US"/>
        </w:rPr>
      </w:pPr>
      <w:r w:rsidRPr="00E060F7">
        <w:rPr>
          <w:color w:val="0070C0"/>
          <w:lang w:val="en-US"/>
        </w:rPr>
        <w:t>&lt;/xd:def&gt;</w:t>
      </w:r>
    </w:p>
    <w:p w14:paraId="241AF1D9" w14:textId="77777777" w:rsidR="00725E9F" w:rsidRPr="00E060F7" w:rsidRDefault="0053476B" w:rsidP="0030593C">
      <w:pPr>
        <w:pStyle w:val="OdstavecSynteastyl"/>
        <w:rPr>
          <w:lang w:val="en-US"/>
        </w:rPr>
      </w:pPr>
      <w:r>
        <w:rPr>
          <w:lang w:val="en-US"/>
        </w:rPr>
        <w:t>Input</w:t>
      </w:r>
      <w:r w:rsidR="00943B3A" w:rsidRPr="00E060F7">
        <w:rPr>
          <w:lang w:val="en-US"/>
        </w:rPr>
        <w:t xml:space="preserve"> XML do</w:t>
      </w:r>
      <w:r>
        <w:rPr>
          <w:lang w:val="en-US"/>
        </w:rPr>
        <w:t>c</w:t>
      </w:r>
      <w:r w:rsidR="00943B3A" w:rsidRPr="00E060F7">
        <w:rPr>
          <w:lang w:val="en-US"/>
        </w:rPr>
        <w:t>ument:</w:t>
      </w:r>
    </w:p>
    <w:p w14:paraId="38BCCFA6" w14:textId="77777777" w:rsidR="00943B3A" w:rsidRPr="00E060F7" w:rsidRDefault="00F101E4" w:rsidP="00943B3A">
      <w:pPr>
        <w:pStyle w:val="Zdrojovykod-zlutyboxSynteastyl"/>
        <w:rPr>
          <w:color w:val="0070C0"/>
          <w:lang w:val="en-US"/>
        </w:rPr>
      </w:pPr>
      <w:r>
        <w:rPr>
          <w:color w:val="0070C0"/>
          <w:lang w:val="en-US"/>
        </w:rPr>
        <w:t>&lt;Vehicles</w:t>
      </w:r>
      <w:r w:rsidR="00943B3A" w:rsidRPr="00E060F7">
        <w:rPr>
          <w:color w:val="0070C0"/>
          <w:lang w:val="en-US"/>
        </w:rPr>
        <w:t>&gt;</w:t>
      </w:r>
    </w:p>
    <w:p w14:paraId="3E76E786"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00F101E4">
        <w:rPr>
          <w:color w:val="0070C0"/>
          <w:lang w:val="en-US"/>
        </w:rPr>
        <w:t>&lt;Vehicle</w:t>
      </w:r>
    </w:p>
    <w:p w14:paraId="729CDFCF" w14:textId="77777777" w:rsidR="00943B3A" w:rsidRPr="00E060F7" w:rsidRDefault="00943B3A" w:rsidP="00943B3A">
      <w:pPr>
        <w:pStyle w:val="Zdrojovykod-zlutyboxSynteastyl"/>
        <w:tabs>
          <w:tab w:val="left" w:pos="426"/>
          <w:tab w:val="left" w:pos="709"/>
          <w:tab w:val="left" w:pos="993"/>
        </w:tabs>
        <w:rPr>
          <w:szCs w:val="16"/>
          <w:lang w:val="en-US"/>
        </w:rPr>
      </w:pPr>
      <w:r w:rsidRPr="00E060F7">
        <w:rPr>
          <w:color w:val="0070C0"/>
          <w:lang w:val="en-US"/>
        </w:rPr>
        <w:tab/>
      </w:r>
      <w:r w:rsidRPr="00E060F7">
        <w:rPr>
          <w:color w:val="0070C0"/>
          <w:lang w:val="en-US"/>
        </w:rPr>
        <w:tab/>
      </w:r>
      <w:r w:rsidR="0053476B" w:rsidRPr="00E060F7">
        <w:rPr>
          <w:color w:val="00B050"/>
          <w:lang w:val="en-US"/>
        </w:rPr>
        <w:t>T</w:t>
      </w:r>
      <w:r w:rsidRPr="00E060F7">
        <w:rPr>
          <w:color w:val="00B050"/>
          <w:lang w:val="en-US"/>
        </w:rPr>
        <w:t>yp</w:t>
      </w:r>
      <w:r w:rsidR="0053476B">
        <w:rPr>
          <w:color w:val="00B050"/>
          <w:lang w:val="en-US"/>
        </w:rPr>
        <w:t xml:space="preserve">e </w:t>
      </w:r>
      <w:r w:rsidRPr="00E060F7">
        <w:rPr>
          <w:lang w:val="en-US"/>
        </w:rPr>
        <w:t xml:space="preserve">= </w:t>
      </w:r>
      <w:r w:rsidRPr="00E060F7">
        <w:rPr>
          <w:szCs w:val="16"/>
          <w:lang w:val="en-US"/>
        </w:rPr>
        <w:t>"</w:t>
      </w:r>
      <w:r w:rsidRPr="00E060F7">
        <w:rPr>
          <w:color w:val="984806"/>
          <w:lang w:val="en-US"/>
        </w:rPr>
        <w:t>traktor</w:t>
      </w:r>
      <w:r w:rsidRPr="00E060F7">
        <w:rPr>
          <w:szCs w:val="16"/>
          <w:lang w:val="en-US"/>
        </w:rPr>
        <w:t>"</w:t>
      </w:r>
    </w:p>
    <w:p w14:paraId="07430A21" w14:textId="77777777" w:rsidR="00943B3A" w:rsidRPr="00E060F7" w:rsidRDefault="00943B3A" w:rsidP="00943B3A">
      <w:pPr>
        <w:pStyle w:val="Zdrojovykod-zlutyboxSynteastyl"/>
        <w:tabs>
          <w:tab w:val="left" w:pos="426"/>
          <w:tab w:val="left" w:pos="709"/>
          <w:tab w:val="left" w:pos="993"/>
        </w:tabs>
        <w:rPr>
          <w:lang w:val="en-US"/>
        </w:rPr>
      </w:pPr>
      <w:r w:rsidRPr="00E060F7">
        <w:rPr>
          <w:szCs w:val="16"/>
          <w:lang w:val="en-US"/>
        </w:rPr>
        <w:tab/>
      </w:r>
      <w:r w:rsidRPr="00E060F7">
        <w:rPr>
          <w:lang w:val="en-US"/>
        </w:rPr>
        <w:tab/>
      </w:r>
      <w:r w:rsidR="0053476B">
        <w:rPr>
          <w:color w:val="00B050"/>
          <w:lang w:val="en-US"/>
        </w:rPr>
        <w:t>vrn</w:t>
      </w:r>
      <w:r w:rsidRPr="00E060F7">
        <w:rPr>
          <w:lang w:val="en-US"/>
        </w:rPr>
        <w:tab/>
        <w:t xml:space="preserve">= </w:t>
      </w:r>
      <w:r w:rsidRPr="00E060F7">
        <w:rPr>
          <w:szCs w:val="16"/>
          <w:lang w:val="en-US"/>
        </w:rPr>
        <w:t>"</w:t>
      </w:r>
      <w:r w:rsidRPr="00E060F7">
        <w:rPr>
          <w:color w:val="984806"/>
          <w:lang w:val="en-US"/>
        </w:rPr>
        <w:t>1A23456</w:t>
      </w:r>
      <w:r w:rsidRPr="00E060F7">
        <w:rPr>
          <w:szCs w:val="16"/>
          <w:lang w:val="en-US"/>
        </w:rPr>
        <w:t>"</w:t>
      </w:r>
    </w:p>
    <w:p w14:paraId="31E84644"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2011</w:t>
      </w:r>
      <w:r w:rsidR="00304DAD">
        <w:rPr>
          <w:color w:val="984806"/>
          <w:lang w:val="en-US"/>
        </w:rPr>
        <w:t>-02-01</w:t>
      </w:r>
      <w:r w:rsidRPr="00E060F7">
        <w:rPr>
          <w:szCs w:val="16"/>
          <w:lang w:val="en-US"/>
        </w:rPr>
        <w:t>"</w:t>
      </w:r>
    </w:p>
    <w:p w14:paraId="36DC73F9"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manufacturer</w:t>
      </w:r>
      <w:r w:rsidR="0053476B">
        <w:rPr>
          <w:lang w:val="en-US"/>
        </w:rPr>
        <w:t xml:space="preserve">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4259E60F"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Pr="00E060F7">
        <w:rPr>
          <w:lang w:val="en-US"/>
        </w:rPr>
        <w:tab/>
      </w:r>
      <w:r w:rsidRPr="00E060F7">
        <w:rPr>
          <w:color w:val="00B050"/>
          <w:lang w:val="en-US"/>
        </w:rPr>
        <w:t>model</w:t>
      </w:r>
      <w:r w:rsidR="0053476B">
        <w:rPr>
          <w:lang w:val="en-US"/>
        </w:rPr>
        <w:t xml:space="preserve"> </w:t>
      </w:r>
      <w:r w:rsidRPr="00E060F7">
        <w:rPr>
          <w:lang w:val="en-US"/>
        </w:rPr>
        <w:t xml:space="preserve">= </w:t>
      </w:r>
      <w:r w:rsidRPr="00E060F7">
        <w:rPr>
          <w:szCs w:val="16"/>
          <w:lang w:val="en-US"/>
        </w:rPr>
        <w:t>"</w:t>
      </w:r>
      <w:r w:rsidRPr="00E060F7">
        <w:rPr>
          <w:color w:val="984806"/>
          <w:lang w:val="en-US"/>
        </w:rPr>
        <w:t>Yeti</w:t>
      </w:r>
      <w:r w:rsidRPr="00E060F7">
        <w:rPr>
          <w:szCs w:val="16"/>
          <w:lang w:val="en-US"/>
        </w:rPr>
        <w:t>"</w:t>
      </w:r>
      <w:r w:rsidRPr="00E060F7">
        <w:rPr>
          <w:lang w:val="en-US"/>
        </w:rPr>
        <w:t xml:space="preserve"> </w:t>
      </w:r>
      <w:r w:rsidRPr="00E060F7">
        <w:rPr>
          <w:color w:val="0070C0"/>
          <w:lang w:val="en-US"/>
        </w:rPr>
        <w:t>/&gt;</w:t>
      </w:r>
    </w:p>
    <w:p w14:paraId="0DDB95AF" w14:textId="77777777" w:rsidR="00943B3A" w:rsidRPr="00E060F7" w:rsidRDefault="00F101E4" w:rsidP="00943B3A">
      <w:pPr>
        <w:pStyle w:val="Zdrojovykod-zlutyboxSynteastyl"/>
        <w:tabs>
          <w:tab w:val="left" w:pos="426"/>
          <w:tab w:val="left" w:pos="709"/>
          <w:tab w:val="left" w:pos="993"/>
        </w:tabs>
        <w:rPr>
          <w:color w:val="0070C0"/>
          <w:lang w:val="en-US"/>
        </w:rPr>
      </w:pPr>
      <w:r>
        <w:rPr>
          <w:color w:val="0070C0"/>
          <w:lang w:val="en-US"/>
        </w:rPr>
        <w:t>&lt;/Vehicles</w:t>
      </w:r>
      <w:r w:rsidR="00943B3A" w:rsidRPr="00E060F7">
        <w:rPr>
          <w:color w:val="0070C0"/>
          <w:lang w:val="en-US"/>
        </w:rPr>
        <w:t>&gt;</w:t>
      </w:r>
    </w:p>
    <w:p w14:paraId="3C0A11F2" w14:textId="77777777" w:rsidR="00943B3A" w:rsidRPr="00E060F7" w:rsidRDefault="0053476B" w:rsidP="0030593C">
      <w:pPr>
        <w:pStyle w:val="OdstavecSynteastyl"/>
        <w:rPr>
          <w:lang w:val="en-US"/>
        </w:rPr>
      </w:pPr>
      <w:r>
        <w:rPr>
          <w:lang w:val="en-US"/>
        </w:rPr>
        <w:t>The error outout will be</w:t>
      </w:r>
      <w:r w:rsidR="00943B3A" w:rsidRPr="00E060F7">
        <w:rPr>
          <w:lang w:val="en-US"/>
        </w:rPr>
        <w:t>:</w:t>
      </w:r>
    </w:p>
    <w:p w14:paraId="695F53AB" w14:textId="77777777" w:rsidR="00943B3A" w:rsidRPr="00E060F7" w:rsidRDefault="00943B3A" w:rsidP="00943B3A">
      <w:pPr>
        <w:pStyle w:val="Zdrojovykod-zlutyboxSynteastyl"/>
        <w:rPr>
          <w:color w:val="FF0000"/>
          <w:lang w:val="en-US"/>
        </w:rPr>
      </w:pPr>
      <w:r w:rsidRPr="00E060F7">
        <w:rPr>
          <w:color w:val="FF0000"/>
          <w:lang w:val="en-US"/>
        </w:rPr>
        <w:t>E V</w:t>
      </w:r>
      <w:r w:rsidR="0053476B">
        <w:rPr>
          <w:color w:val="FF0000"/>
          <w:lang w:val="en-US"/>
        </w:rPr>
        <w:t>RN</w:t>
      </w:r>
      <w:r w:rsidRPr="00E060F7">
        <w:rPr>
          <w:color w:val="FF0000"/>
          <w:lang w:val="en-US"/>
        </w:rPr>
        <w:t>237:</w:t>
      </w:r>
      <w:r w:rsidR="00291562" w:rsidRPr="00E060F7">
        <w:rPr>
          <w:color w:val="FF0000"/>
          <w:lang w:val="en-US"/>
        </w:rPr>
        <w:t xml:space="preserve"> </w:t>
      </w:r>
      <w:r w:rsidR="0053476B">
        <w:rPr>
          <w:color w:val="FF0000"/>
          <w:lang w:val="en-US"/>
        </w:rPr>
        <w:t>The v</w:t>
      </w:r>
      <w:r w:rsidR="002B4E66">
        <w:rPr>
          <w:color w:val="FF0000"/>
          <w:lang w:val="en-US"/>
        </w:rPr>
        <w:t>ehicle</w:t>
      </w:r>
      <w:r w:rsidR="00291562" w:rsidRPr="00E060F7">
        <w:rPr>
          <w:color w:val="FF0000"/>
          <w:lang w:val="en-US"/>
        </w:rPr>
        <w:t xml:space="preserve"> </w:t>
      </w:r>
      <w:r w:rsidR="002B4E66">
        <w:rPr>
          <w:color w:val="FF0000"/>
          <w:lang w:val="en-US"/>
        </w:rPr>
        <w:t xml:space="preserve">type </w:t>
      </w:r>
      <w:r w:rsidR="00291562" w:rsidRPr="00E060F7">
        <w:rPr>
          <w:color w:val="FF0000"/>
          <w:lang w:val="en-US"/>
        </w:rPr>
        <w:t>tra</w:t>
      </w:r>
      <w:r w:rsidR="0053476B">
        <w:rPr>
          <w:color w:val="FF0000"/>
          <w:lang w:val="en-US"/>
        </w:rPr>
        <w:t>c</w:t>
      </w:r>
      <w:r w:rsidR="00291562" w:rsidRPr="00E060F7">
        <w:rPr>
          <w:color w:val="FF0000"/>
          <w:lang w:val="en-US"/>
        </w:rPr>
        <w:t xml:space="preserve">tor </w:t>
      </w:r>
      <w:r w:rsidR="0053476B">
        <w:rPr>
          <w:color w:val="FF0000"/>
          <w:lang w:val="en-US"/>
        </w:rPr>
        <w:t>is not supported</w:t>
      </w:r>
      <w:r w:rsidR="00860D78" w:rsidRPr="00E060F7">
        <w:rPr>
          <w:color w:val="FF0000"/>
          <w:lang w:val="en-US"/>
        </w:rPr>
        <w:t>.</w:t>
      </w:r>
    </w:p>
    <w:p w14:paraId="0919B066" w14:textId="77777777" w:rsidR="00500532" w:rsidRPr="00E060F7" w:rsidRDefault="00116450" w:rsidP="0053476B">
      <w:pPr>
        <w:pStyle w:val="Nadpis2"/>
        <w:rPr>
          <w:lang w:val="en-US"/>
        </w:rPr>
      </w:pPr>
      <w:bookmarkStart w:id="758" w:name="_Toc46929924"/>
      <w:r w:rsidRPr="00E060F7">
        <w:rPr>
          <w:lang w:val="en-US"/>
        </w:rPr>
        <w:t>A</w:t>
      </w:r>
      <w:r w:rsidR="0053476B" w:rsidRPr="0053476B">
        <w:rPr>
          <w:lang w:val="en-US"/>
        </w:rPr>
        <w:t>utomatically generated errors</w:t>
      </w:r>
      <w:bookmarkEnd w:id="758"/>
    </w:p>
    <w:p w14:paraId="3990F466" w14:textId="77777777" w:rsidR="00116450" w:rsidRPr="00E060F7" w:rsidRDefault="00674A0D" w:rsidP="007C7575">
      <w:pPr>
        <w:pStyle w:val="OdstavecSynteastyl"/>
        <w:rPr>
          <w:lang w:val="en-US"/>
        </w:rPr>
      </w:pPr>
      <w:r>
        <w:rPr>
          <w:lang w:val="en-US"/>
        </w:rPr>
        <w:t>The e</w:t>
      </w:r>
      <w:r w:rsidRPr="00674A0D">
        <w:rPr>
          <w:lang w:val="en-US"/>
        </w:rPr>
        <w:t>rrors that are detected by an X-</w:t>
      </w:r>
      <w:r>
        <w:rPr>
          <w:lang w:val="en-US"/>
        </w:rPr>
        <w:t>d</w:t>
      </w:r>
      <w:r w:rsidRPr="00674A0D">
        <w:rPr>
          <w:lang w:val="en-US"/>
        </w:rPr>
        <w:t xml:space="preserve">efinition tool when validating or constructing an XML document, such as type checking, and not treated in X-Script, such as </w:t>
      </w:r>
      <w:r w:rsidR="00F43AD8" w:rsidRPr="00E060F7">
        <w:rPr>
          <w:rFonts w:ascii="Consolas" w:hAnsi="Consolas" w:cs="Consolas"/>
          <w:lang w:val="en-US"/>
        </w:rPr>
        <w:t>onFalse</w:t>
      </w:r>
      <w:r w:rsidRPr="00674A0D">
        <w:rPr>
          <w:lang w:val="en-US"/>
        </w:rPr>
        <w:t xml:space="preserve">, are automatically written to the appropriate reporter that was specified as the </w:t>
      </w:r>
      <w:r w:rsidR="00F43AD8" w:rsidRPr="00E060F7">
        <w:rPr>
          <w:rFonts w:ascii="Consolas" w:hAnsi="Consolas" w:cs="Consolas"/>
          <w:lang w:val="en-US"/>
        </w:rPr>
        <w:t>xparse</w:t>
      </w:r>
      <w:r w:rsidRPr="00674A0D">
        <w:rPr>
          <w:lang w:val="en-US"/>
        </w:rPr>
        <w:t xml:space="preserve"> or </w:t>
      </w:r>
      <w:r w:rsidR="00F43AD8" w:rsidRPr="00E060F7">
        <w:rPr>
          <w:rFonts w:ascii="Consolas" w:hAnsi="Consolas" w:cs="Consolas"/>
          <w:lang w:val="en-US"/>
        </w:rPr>
        <w:t>xcreate</w:t>
      </w:r>
      <w:r w:rsidRPr="00674A0D">
        <w:rPr>
          <w:lang w:val="en-US"/>
        </w:rPr>
        <w:t xml:space="preserve"> </w:t>
      </w:r>
      <w:r w:rsidR="00F43AD8">
        <w:rPr>
          <w:lang w:val="en-US"/>
        </w:rPr>
        <w:t xml:space="preserve">method parameter of the </w:t>
      </w:r>
      <w:r w:rsidR="00F43AD8" w:rsidRPr="00E060F7">
        <w:rPr>
          <w:rFonts w:ascii="Consolas" w:hAnsi="Consolas" w:cs="Consolas"/>
          <w:lang w:val="en-US"/>
        </w:rPr>
        <w:t>XDDocumen</w:t>
      </w:r>
      <w:r w:rsidR="00F43AD8">
        <w:rPr>
          <w:rFonts w:ascii="Consolas" w:hAnsi="Consolas" w:cs="Consolas"/>
          <w:lang w:val="en-US"/>
        </w:rPr>
        <w:t xml:space="preserve">t </w:t>
      </w:r>
      <w:r w:rsidR="00F43AD8">
        <w:rPr>
          <w:lang w:val="en-US"/>
        </w:rPr>
        <w:t>object</w:t>
      </w:r>
      <w:r w:rsidR="00F43AD8">
        <w:rPr>
          <w:rFonts w:ascii="Consolas" w:hAnsi="Consolas" w:cs="Consolas"/>
          <w:lang w:val="en-US"/>
        </w:rPr>
        <w:t>.</w:t>
      </w:r>
    </w:p>
    <w:p w14:paraId="08FCC181" w14:textId="77777777" w:rsidR="00C6367B" w:rsidRPr="00E060F7" w:rsidRDefault="00F43AD8" w:rsidP="007C7575">
      <w:pPr>
        <w:pStyle w:val="OdstavecSynteastyl"/>
        <w:rPr>
          <w:lang w:val="en-US"/>
        </w:rPr>
      </w:pPr>
      <w:r w:rsidRPr="00F43AD8">
        <w:rPr>
          <w:lang w:val="en-US"/>
        </w:rPr>
        <w:t>If a</w:t>
      </w:r>
      <w:r>
        <w:rPr>
          <w:lang w:val="en-US"/>
        </w:rPr>
        <w:t xml:space="preserve"> </w:t>
      </w:r>
      <w:r w:rsidRPr="00E060F7">
        <w:rPr>
          <w:rFonts w:ascii="Consolas" w:hAnsi="Consolas" w:cs="Consolas"/>
          <w:lang w:val="en-US"/>
        </w:rPr>
        <w:t>null</w:t>
      </w:r>
      <w:r w:rsidRPr="00F43AD8">
        <w:rPr>
          <w:lang w:val="en-US"/>
        </w:rPr>
        <w:t xml:space="preserve"> value has been entered instead of a reporter, then if they have been </w:t>
      </w:r>
      <w:r>
        <w:rPr>
          <w:lang w:val="en-US"/>
        </w:rPr>
        <w:t xml:space="preserve">generated </w:t>
      </w:r>
      <w:r w:rsidRPr="00F43AD8">
        <w:rPr>
          <w:lang w:val="en-US"/>
        </w:rPr>
        <w:t xml:space="preserve">some errors, they are returned from the </w:t>
      </w:r>
      <w:r w:rsidRPr="00E060F7">
        <w:rPr>
          <w:rFonts w:ascii="Consolas" w:hAnsi="Consolas" w:cs="Consolas"/>
          <w:lang w:val="en-US"/>
        </w:rPr>
        <w:t>xparse</w:t>
      </w:r>
      <w:r w:rsidRPr="00F43AD8">
        <w:rPr>
          <w:lang w:val="en-US"/>
        </w:rPr>
        <w:t xml:space="preserve"> or </w:t>
      </w:r>
      <w:r w:rsidRPr="00E060F7">
        <w:rPr>
          <w:rFonts w:ascii="Consolas" w:hAnsi="Consolas" w:cs="Consolas"/>
          <w:lang w:val="en-US"/>
        </w:rPr>
        <w:t>xcreate</w:t>
      </w:r>
      <w:r w:rsidRPr="00F43AD8">
        <w:rPr>
          <w:lang w:val="en-US"/>
        </w:rPr>
        <w:t xml:space="preserve"> method as an exception to </w:t>
      </w:r>
      <w:r w:rsidRPr="00E060F7">
        <w:rPr>
          <w:rFonts w:ascii="Consolas" w:hAnsi="Consolas" w:cs="Consolas"/>
          <w:lang w:val="en-US"/>
        </w:rPr>
        <w:t>SRuntimeException</w:t>
      </w:r>
      <w:r w:rsidRPr="00F43AD8">
        <w:rPr>
          <w:lang w:val="en-US"/>
        </w:rPr>
        <w:t>.</w:t>
      </w:r>
    </w:p>
    <w:p w14:paraId="63981A2C" w14:textId="77777777" w:rsidR="00C6367B" w:rsidRPr="00E060F7" w:rsidRDefault="00E848C0" w:rsidP="001260D0">
      <w:pPr>
        <w:pStyle w:val="Nadpis3"/>
        <w:rPr>
          <w:lang w:val="en-US"/>
        </w:rPr>
      </w:pPr>
      <w:bookmarkStart w:id="759" w:name="_Toc46929925"/>
      <w:r w:rsidRPr="00E060F7">
        <w:rPr>
          <w:lang w:val="en-US"/>
        </w:rPr>
        <w:t>G</w:t>
      </w:r>
      <w:r w:rsidR="001260D0" w:rsidRPr="001260D0">
        <w:rPr>
          <w:lang w:val="en-US"/>
        </w:rPr>
        <w:t>enerating into a reporter</w:t>
      </w:r>
      <w:bookmarkEnd w:id="759"/>
    </w:p>
    <w:p w14:paraId="5D30FF8C" w14:textId="77777777" w:rsidR="00C6367B" w:rsidRPr="00E060F7" w:rsidRDefault="001260D0" w:rsidP="007C7575">
      <w:pPr>
        <w:pStyle w:val="OdstavecSynteastyl"/>
        <w:rPr>
          <w:lang w:val="en-US"/>
        </w:rPr>
      </w:pPr>
      <w:r w:rsidRPr="001260D0">
        <w:rPr>
          <w:lang w:val="en-US"/>
        </w:rPr>
        <w:t>For a Java code when a reporter is assigned to the X</w:t>
      </w:r>
      <w:r>
        <w:rPr>
          <w:lang w:val="en-US"/>
        </w:rPr>
        <w:noBreakHyphen/>
        <w:t>d</w:t>
      </w:r>
      <w:r w:rsidRPr="001260D0">
        <w:rPr>
          <w:lang w:val="en-US"/>
        </w:rPr>
        <w:t xml:space="preserve">efinitions, all messages are </w:t>
      </w:r>
      <w:r>
        <w:rPr>
          <w:lang w:val="en-US"/>
        </w:rPr>
        <w:t>written</w:t>
      </w:r>
      <w:r w:rsidRPr="001260D0">
        <w:rPr>
          <w:lang w:val="en-US"/>
        </w:rPr>
        <w:t xml:space="preserve"> to the appropriate reporter</w:t>
      </w:r>
      <w:r w:rsidR="00C6367B" w:rsidRPr="00E060F7">
        <w:rPr>
          <w:lang w:val="en-US"/>
        </w:rPr>
        <w:t>:</w:t>
      </w:r>
    </w:p>
    <w:p w14:paraId="3BC87779" w14:textId="77777777" w:rsidR="00C6367B" w:rsidRPr="00E060F7" w:rsidRDefault="00C6367B" w:rsidP="00C6367B">
      <w:pPr>
        <w:pStyle w:val="Zdrojovykod-zlutyboxSynteastyl"/>
        <w:rPr>
          <w:color w:val="808080"/>
          <w:lang w:val="en-US"/>
        </w:rPr>
      </w:pPr>
      <w:r w:rsidRPr="00E060F7">
        <w:rPr>
          <w:color w:val="808080"/>
          <w:lang w:val="en-US"/>
        </w:rPr>
        <w:t xml:space="preserve">// </w:t>
      </w:r>
      <w:r w:rsidR="001260D0">
        <w:rPr>
          <w:color w:val="808080"/>
          <w:lang w:val="en-US"/>
        </w:rPr>
        <w:t>Create ArrayReporter</w:t>
      </w:r>
    </w:p>
    <w:p w14:paraId="149C4017" w14:textId="77777777" w:rsidR="00C6367B" w:rsidRPr="00E060F7" w:rsidRDefault="00C6367B" w:rsidP="00C6367B">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495371BF" w14:textId="77777777" w:rsidR="00C6367B" w:rsidRPr="00E060F7" w:rsidRDefault="00C6367B" w:rsidP="00C6367B">
      <w:pPr>
        <w:pStyle w:val="Zdrojovykod-zlutyboxSynteastyl"/>
        <w:keepNext w:val="0"/>
        <w:rPr>
          <w:lang w:val="en-US"/>
        </w:rPr>
      </w:pPr>
    </w:p>
    <w:p w14:paraId="213F797D" w14:textId="77777777" w:rsidR="00C6367B" w:rsidRPr="00E060F7" w:rsidRDefault="00C6367B" w:rsidP="00C6367B">
      <w:pPr>
        <w:pStyle w:val="Zdrojovykod-zlutyboxSynteastyl"/>
        <w:tabs>
          <w:tab w:val="left" w:pos="1418"/>
        </w:tabs>
        <w:rPr>
          <w:color w:val="808080"/>
          <w:lang w:val="en-US"/>
        </w:rPr>
      </w:pPr>
      <w:r w:rsidRPr="00E060F7">
        <w:rPr>
          <w:color w:val="808080"/>
          <w:lang w:val="en-US"/>
        </w:rPr>
        <w:t xml:space="preserve">// </w:t>
      </w:r>
      <w:r w:rsidR="00DE081D">
        <w:rPr>
          <w:color w:val="808080"/>
          <w:lang w:val="en-US"/>
        </w:rPr>
        <w:t>V</w:t>
      </w:r>
      <w:r w:rsidRPr="00E060F7">
        <w:rPr>
          <w:color w:val="808080"/>
          <w:lang w:val="en-US"/>
        </w:rPr>
        <w:t>alida</w:t>
      </w:r>
      <w:r w:rsidR="001260D0">
        <w:rPr>
          <w:color w:val="808080"/>
          <w:lang w:val="en-US"/>
        </w:rPr>
        <w:t>te</w:t>
      </w:r>
      <w:r w:rsidRPr="00E060F7">
        <w:rPr>
          <w:color w:val="808080"/>
          <w:lang w:val="en-US"/>
        </w:rPr>
        <w:t xml:space="preserve"> XML do</w:t>
      </w:r>
      <w:r w:rsidR="001260D0">
        <w:rPr>
          <w:color w:val="808080"/>
          <w:lang w:val="en-US"/>
        </w:rPr>
        <w:t>c</w:t>
      </w:r>
      <w:r w:rsidRPr="00E060F7">
        <w:rPr>
          <w:color w:val="808080"/>
          <w:lang w:val="en-US"/>
        </w:rPr>
        <w:t xml:space="preserve">ument </w:t>
      </w:r>
      <w:r w:rsidR="001260D0">
        <w:rPr>
          <w:color w:val="808080"/>
          <w:lang w:val="en-US"/>
        </w:rPr>
        <w:t xml:space="preserve">according to the </w:t>
      </w:r>
      <w:r w:rsidRPr="00E060F7">
        <w:rPr>
          <w:color w:val="808080"/>
          <w:lang w:val="en-US"/>
        </w:rPr>
        <w:t>X-</w:t>
      </w:r>
      <w:r w:rsidR="00CA52DA" w:rsidRPr="00E060F7">
        <w:rPr>
          <w:color w:val="808080"/>
          <w:lang w:val="en-US"/>
        </w:rPr>
        <w:t>defini</w:t>
      </w:r>
      <w:r w:rsidR="001260D0">
        <w:rPr>
          <w:color w:val="808080"/>
          <w:lang w:val="en-US"/>
        </w:rPr>
        <w:t>tion</w:t>
      </w:r>
    </w:p>
    <w:p w14:paraId="1B2486BB" w14:textId="77777777" w:rsidR="00C6367B" w:rsidRPr="00E060F7" w:rsidRDefault="00C6367B" w:rsidP="00C6367B">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260D0">
        <w:rPr>
          <w:color w:val="984806"/>
          <w:lang w:val="en-US"/>
        </w:rPr>
        <w:t>garage</w:t>
      </w:r>
      <w:r w:rsidRPr="00E060F7">
        <w:rPr>
          <w:color w:val="984806"/>
          <w:lang w:val="en-US"/>
        </w:rPr>
        <w:t>.xdef"</w:t>
      </w:r>
      <w:r w:rsidRPr="00E060F7">
        <w:rPr>
          <w:lang w:val="en-US"/>
        </w:rPr>
        <w:t>);</w:t>
      </w:r>
    </w:p>
    <w:p w14:paraId="63517100" w14:textId="77777777" w:rsidR="00C6367B" w:rsidRPr="00E060F7" w:rsidRDefault="00C6367B" w:rsidP="00C6367B">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4668E843" w14:textId="77777777" w:rsidR="00C6367B" w:rsidRPr="00E060F7" w:rsidRDefault="00C6367B" w:rsidP="00C6367B">
      <w:pPr>
        <w:pStyle w:val="Zdrojovykod-zlutyboxSynteastyl"/>
        <w:tabs>
          <w:tab w:val="left" w:pos="1418"/>
        </w:tabs>
        <w:rPr>
          <w:lang w:val="en-US"/>
        </w:rPr>
      </w:pPr>
      <w:r w:rsidRPr="00E060F7">
        <w:rPr>
          <w:lang w:val="en-US"/>
        </w:rPr>
        <w:t>xdoc.xparse(</w:t>
      </w:r>
      <w:r w:rsidRPr="00E060F7">
        <w:rPr>
          <w:color w:val="984806"/>
          <w:lang w:val="en-US"/>
        </w:rPr>
        <w:t>"/path/to/</w:t>
      </w:r>
      <w:r w:rsidR="001260D0">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41A33552" w14:textId="77777777" w:rsidR="00C6367B" w:rsidRPr="00E060F7" w:rsidRDefault="00C6367B" w:rsidP="00C6367B">
      <w:pPr>
        <w:pStyle w:val="Zdrojovykod-zlutyboxSynteastyl"/>
        <w:keepNext w:val="0"/>
        <w:rPr>
          <w:lang w:val="en-US"/>
        </w:rPr>
      </w:pPr>
    </w:p>
    <w:p w14:paraId="2D41629B" w14:textId="77777777" w:rsidR="00C6367B" w:rsidRPr="00E060F7" w:rsidRDefault="00C6367B" w:rsidP="00C6367B">
      <w:pPr>
        <w:pStyle w:val="Zdrojovykod-zlutyboxSynteastyl"/>
        <w:keepNext w:val="0"/>
        <w:rPr>
          <w:color w:val="000000"/>
          <w:lang w:val="en-US"/>
        </w:rPr>
      </w:pPr>
      <w:r w:rsidRPr="00E060F7">
        <w:rPr>
          <w:color w:val="000000"/>
          <w:lang w:val="en-US"/>
        </w:rPr>
        <w:t>...</w:t>
      </w:r>
    </w:p>
    <w:p w14:paraId="4070A9A7" w14:textId="77777777" w:rsidR="00C6367B" w:rsidRPr="00E060F7" w:rsidRDefault="00C6367B" w:rsidP="00C6367B">
      <w:pPr>
        <w:pStyle w:val="Zdrojovykod-zlutyboxSynteastyl"/>
        <w:keepNext w:val="0"/>
        <w:rPr>
          <w:lang w:val="en-US"/>
        </w:rPr>
      </w:pPr>
    </w:p>
    <w:p w14:paraId="3D29413D" w14:textId="77777777" w:rsidR="00C6367B" w:rsidRPr="00E060F7" w:rsidRDefault="00C6367B" w:rsidP="00C6367B">
      <w:pPr>
        <w:pStyle w:val="Zdrojovykod-zlutyboxSynteastyl"/>
        <w:rPr>
          <w:color w:val="808080"/>
          <w:lang w:val="en-US"/>
        </w:rPr>
      </w:pPr>
      <w:r w:rsidRPr="00E060F7">
        <w:rPr>
          <w:color w:val="808080"/>
          <w:lang w:val="en-US"/>
        </w:rPr>
        <w:lastRenderedPageBreak/>
        <w:t xml:space="preserve">// </w:t>
      </w:r>
      <w:r w:rsidR="001260D0" w:rsidRPr="001260D0">
        <w:rPr>
          <w:color w:val="808080"/>
          <w:lang w:val="en-US"/>
        </w:rPr>
        <w:t xml:space="preserve">using the error method, you can see if any error reports have been </w:t>
      </w:r>
      <w:r w:rsidR="001260D0">
        <w:rPr>
          <w:color w:val="808080"/>
          <w:lang w:val="en-US"/>
        </w:rPr>
        <w:t>written</w:t>
      </w:r>
      <w:r w:rsidR="001260D0" w:rsidRPr="001260D0">
        <w:rPr>
          <w:color w:val="808080"/>
          <w:lang w:val="en-US"/>
        </w:rPr>
        <w:t xml:space="preserve"> to </w:t>
      </w:r>
      <w:r w:rsidR="001260D0">
        <w:rPr>
          <w:color w:val="808080"/>
          <w:lang w:val="en-US"/>
        </w:rPr>
        <w:t>the r</w:t>
      </w:r>
      <w:r w:rsidR="001260D0" w:rsidRPr="001260D0">
        <w:rPr>
          <w:color w:val="808080"/>
          <w:lang w:val="en-US"/>
        </w:rPr>
        <w:t>eporter</w:t>
      </w:r>
    </w:p>
    <w:p w14:paraId="72B88544" w14:textId="77777777" w:rsidR="00C6367B" w:rsidRPr="00E060F7" w:rsidRDefault="00C6367B" w:rsidP="00C6367B">
      <w:pPr>
        <w:pStyle w:val="Zdrojovykod-zlutyboxSynteastyl"/>
        <w:rPr>
          <w:lang w:val="en-US"/>
        </w:rPr>
      </w:pP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2BDD862E" w14:textId="77777777" w:rsidR="001260D0" w:rsidRDefault="00C6367B" w:rsidP="001260D0">
      <w:pPr>
        <w:pStyle w:val="Zdrojovykod-zlutyboxSynteastyl"/>
        <w:ind w:firstLine="708"/>
        <w:rPr>
          <w:color w:val="808080"/>
          <w:lang w:val="en-US"/>
        </w:rPr>
      </w:pPr>
      <w:r w:rsidRPr="00E060F7">
        <w:rPr>
          <w:color w:val="808080"/>
          <w:lang w:val="en-US"/>
        </w:rPr>
        <w:t xml:space="preserve">// </w:t>
      </w:r>
      <w:r w:rsidR="00DE081D">
        <w:rPr>
          <w:color w:val="808080"/>
          <w:lang w:val="en-US"/>
        </w:rPr>
        <w:t>I</w:t>
      </w:r>
      <w:r w:rsidR="001260D0" w:rsidRPr="001260D0">
        <w:rPr>
          <w:color w:val="808080"/>
          <w:lang w:val="en-US"/>
        </w:rPr>
        <w:t>n the reporter are FATAL, ERROR, or LIGHTERROR reports, the printToString method converts all</w:t>
      </w:r>
    </w:p>
    <w:p w14:paraId="6C714B94" w14:textId="77777777" w:rsidR="00C6367B" w:rsidRPr="00E060F7" w:rsidRDefault="001260D0" w:rsidP="001260D0">
      <w:pPr>
        <w:pStyle w:val="Zdrojovykod-zlutyboxSynteastyl"/>
        <w:ind w:firstLine="708"/>
        <w:rPr>
          <w:color w:val="808080"/>
          <w:lang w:val="en-US"/>
        </w:rPr>
      </w:pPr>
      <w:r>
        <w:rPr>
          <w:color w:val="808080"/>
          <w:lang w:val="en-US"/>
        </w:rPr>
        <w:t>//</w:t>
      </w:r>
      <w:r w:rsidRPr="001260D0">
        <w:rPr>
          <w:color w:val="808080"/>
          <w:lang w:val="en-US"/>
        </w:rPr>
        <w:t xml:space="preserve"> reports into text and in the specified language</w:t>
      </w:r>
    </w:p>
    <w:p w14:paraId="516D67CC" w14:textId="77777777" w:rsidR="00C6367B" w:rsidRPr="00E060F7" w:rsidRDefault="00C6367B" w:rsidP="00C6367B">
      <w:pPr>
        <w:pStyle w:val="Zdrojovykod-zlutyboxSynteastyl"/>
        <w:rPr>
          <w:lang w:val="en-US"/>
        </w:rPr>
      </w:pPr>
      <w:r w:rsidRPr="00E060F7">
        <w:rPr>
          <w:lang w:val="en-US"/>
        </w:rPr>
        <w:tab/>
        <w:t>System.err.println(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6D33E0D6" w14:textId="77777777" w:rsidR="00C6367B" w:rsidRPr="00E060F7" w:rsidRDefault="00C6367B" w:rsidP="00C6367B">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7A4568E0" w14:textId="77777777" w:rsidR="00DE081D" w:rsidRPr="00DE081D" w:rsidRDefault="00C6367B" w:rsidP="00DE081D">
      <w:pPr>
        <w:pStyle w:val="Zdrojovykod-zlutyboxSynteastyl"/>
        <w:rPr>
          <w:color w:val="808080"/>
          <w:lang w:val="en-US"/>
        </w:rPr>
      </w:pPr>
      <w:r w:rsidRPr="00E060F7">
        <w:rPr>
          <w:lang w:val="en-US"/>
        </w:rPr>
        <w:tab/>
      </w:r>
      <w:r w:rsidRPr="00E060F7">
        <w:rPr>
          <w:color w:val="808080"/>
          <w:lang w:val="en-US"/>
        </w:rPr>
        <w:t xml:space="preserve">// </w:t>
      </w:r>
      <w:r w:rsidR="00DE081D">
        <w:rPr>
          <w:color w:val="808080"/>
          <w:lang w:val="en-US"/>
        </w:rPr>
        <w:t>N</w:t>
      </w:r>
      <w:r w:rsidR="00DE081D" w:rsidRPr="00DE081D">
        <w:rPr>
          <w:color w:val="808080"/>
          <w:lang w:val="en-US"/>
        </w:rPr>
        <w:t>o errors were found in the reporter.</w:t>
      </w:r>
    </w:p>
    <w:p w14:paraId="53D55262" w14:textId="77777777" w:rsidR="00C6367B" w:rsidRPr="00E060F7" w:rsidRDefault="00DE081D" w:rsidP="00DE081D">
      <w:pPr>
        <w:pStyle w:val="Zdrojovykod-zlutyboxSynteastyl"/>
        <w:ind w:firstLine="708"/>
        <w:rPr>
          <w:color w:val="808080"/>
          <w:lang w:val="en-US"/>
        </w:rPr>
      </w:pPr>
      <w:r>
        <w:rPr>
          <w:color w:val="808080"/>
          <w:lang w:val="en-US"/>
        </w:rPr>
        <w:t xml:space="preserve">// </w:t>
      </w:r>
      <w:r w:rsidRPr="00DE081D">
        <w:rPr>
          <w:color w:val="808080"/>
          <w:lang w:val="en-US"/>
        </w:rPr>
        <w:t>For the listing, the registered report model SYS069, which contains "No errors found" is used.</w:t>
      </w:r>
    </w:p>
    <w:p w14:paraId="39C660EE" w14:textId="77777777" w:rsidR="00C6367B" w:rsidRPr="00E060F7" w:rsidRDefault="00C6367B" w:rsidP="00C6367B">
      <w:pPr>
        <w:pStyle w:val="Zdrojovykod-zlutyboxSynteastyl"/>
        <w:rPr>
          <w:lang w:val="en-US"/>
        </w:rPr>
      </w:pPr>
      <w:r w:rsidRPr="00E060F7">
        <w:rPr>
          <w:lang w:val="en-US"/>
        </w:rPr>
        <w:tab/>
      </w:r>
      <w:r w:rsidRPr="00E060F7">
        <w:rPr>
          <w:color w:val="FF0000"/>
          <w:lang w:val="en-US"/>
        </w:rPr>
        <w:t>report</w:t>
      </w:r>
      <w:r w:rsidRPr="00E060F7">
        <w:rPr>
          <w:lang w:val="en-US"/>
        </w:rPr>
        <w:t>.putReport(Report.text(SYS069));</w:t>
      </w:r>
    </w:p>
    <w:p w14:paraId="0A815073" w14:textId="77777777" w:rsidR="00C6367B" w:rsidRPr="00E060F7" w:rsidRDefault="00C6367B" w:rsidP="00C6367B">
      <w:pPr>
        <w:pStyle w:val="Zdrojovykod-zlutyboxSynteastyl"/>
        <w:rPr>
          <w:lang w:val="en-US"/>
        </w:rPr>
      </w:pPr>
      <w:r w:rsidRPr="00E060F7">
        <w:rPr>
          <w:lang w:val="en-US"/>
        </w:rPr>
        <w:tab/>
        <w:t>System.out.println(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1DF7F1EB" w14:textId="77777777" w:rsidR="00116450" w:rsidRPr="00E060F7" w:rsidRDefault="00C6367B" w:rsidP="00C6367B">
      <w:pPr>
        <w:pStyle w:val="Zdrojovykod-zlutyboxSynteastyl"/>
        <w:rPr>
          <w:lang w:val="en-US"/>
        </w:rPr>
      </w:pPr>
      <w:r w:rsidRPr="00E060F7">
        <w:rPr>
          <w:lang w:val="en-US"/>
        </w:rPr>
        <w:t>}</w:t>
      </w:r>
    </w:p>
    <w:p w14:paraId="4C08894E" w14:textId="77777777" w:rsidR="00C6367B" w:rsidRPr="00E060F7" w:rsidRDefault="00DE081D" w:rsidP="007C7575">
      <w:pPr>
        <w:pStyle w:val="OdstavecSynteastyl"/>
        <w:rPr>
          <w:lang w:val="en-US"/>
        </w:rPr>
      </w:pPr>
      <w:r w:rsidRPr="00DE081D">
        <w:rPr>
          <w:lang w:val="en-US"/>
        </w:rPr>
        <w:t>The output of the report reporter, for example</w:t>
      </w:r>
      <w:r w:rsidR="00C6367B" w:rsidRPr="00E060F7">
        <w:rPr>
          <w:lang w:val="en-US"/>
        </w:rPr>
        <w:t>:</w:t>
      </w:r>
    </w:p>
    <w:p w14:paraId="7E88535E" w14:textId="77777777" w:rsidR="00C6367B" w:rsidRPr="00E060F7" w:rsidRDefault="00C6367B" w:rsidP="00E848C0">
      <w:pPr>
        <w:pStyle w:val="Zdrojovykod-zlutyboxSynteastyl"/>
        <w:rPr>
          <w:color w:val="FF0000"/>
          <w:lang w:val="en-US"/>
        </w:rPr>
      </w:pPr>
      <w:r w:rsidRPr="00E060F7">
        <w:rPr>
          <w:color w:val="FF0000"/>
          <w:lang w:val="en-US"/>
        </w:rPr>
        <w:t>E X</w:t>
      </w:r>
      <w:r w:rsidR="00CE2052">
        <w:rPr>
          <w:color w:val="FF0000"/>
          <w:lang w:val="en-US"/>
        </w:rPr>
        <w:t>DEF</w:t>
      </w:r>
      <w:r w:rsidRPr="00E060F7">
        <w:rPr>
          <w:color w:val="FF0000"/>
          <w:lang w:val="en-US"/>
        </w:rPr>
        <w:t xml:space="preserve">525: </w:t>
      </w:r>
      <w:r w:rsidR="00CE2052">
        <w:rPr>
          <w:color w:val="FF0000"/>
          <w:lang w:val="en-US"/>
        </w:rPr>
        <w:t>A</w:t>
      </w:r>
      <w:r w:rsidR="00DE081D" w:rsidRPr="00DE081D">
        <w:rPr>
          <w:color w:val="FF0000"/>
          <w:lang w:val="en-US"/>
        </w:rPr>
        <w:t>ttribute "xxx" not allowed</w:t>
      </w:r>
      <w:r w:rsidRPr="00E060F7">
        <w:rPr>
          <w:color w:val="FF0000"/>
          <w:lang w:val="en-US"/>
        </w:rPr>
        <w:t xml:space="preserve">; </w:t>
      </w:r>
      <w:r w:rsidR="00DE081D">
        <w:rPr>
          <w:color w:val="FF0000"/>
          <w:lang w:val="en-US"/>
        </w:rPr>
        <w:t>line</w:t>
      </w:r>
      <w:r w:rsidRPr="00E060F7">
        <w:rPr>
          <w:color w:val="FF0000"/>
          <w:lang w:val="en-US"/>
        </w:rPr>
        <w:t xml:space="preserve">=1; </w:t>
      </w:r>
      <w:r w:rsidR="00DE081D">
        <w:rPr>
          <w:color w:val="FF0000"/>
          <w:lang w:val="en-US"/>
        </w:rPr>
        <w:t>column</w:t>
      </w:r>
      <w:r w:rsidRPr="00E060F7">
        <w:rPr>
          <w:color w:val="FF0000"/>
          <w:lang w:val="en-US"/>
        </w:rPr>
        <w:t>=10; xpath=/V</w:t>
      </w:r>
      <w:r w:rsidR="00DE081D">
        <w:rPr>
          <w:color w:val="FF0000"/>
          <w:lang w:val="en-US"/>
        </w:rPr>
        <w:t>ehicles</w:t>
      </w:r>
      <w:r w:rsidRPr="00E060F7">
        <w:rPr>
          <w:color w:val="FF0000"/>
          <w:lang w:val="en-US"/>
        </w:rPr>
        <w:t>/V</w:t>
      </w:r>
      <w:r w:rsidR="00DE081D">
        <w:rPr>
          <w:color w:val="FF0000"/>
          <w:lang w:val="en-US"/>
        </w:rPr>
        <w:t>ehicle</w:t>
      </w:r>
      <w:r w:rsidRPr="00E060F7">
        <w:rPr>
          <w:color w:val="FF0000"/>
          <w:lang w:val="en-US"/>
        </w:rPr>
        <w:t>[1]</w:t>
      </w:r>
    </w:p>
    <w:p w14:paraId="4EF33BC7" w14:textId="77777777" w:rsidR="00C6367B" w:rsidRPr="00E060F7" w:rsidRDefault="00DE081D" w:rsidP="00DE081D">
      <w:pPr>
        <w:pStyle w:val="Nadpis3"/>
        <w:rPr>
          <w:lang w:val="en-US"/>
        </w:rPr>
      </w:pPr>
      <w:bookmarkStart w:id="760" w:name="_Toc46929926"/>
      <w:r w:rsidRPr="00DE081D">
        <w:rPr>
          <w:lang w:val="en-US"/>
        </w:rPr>
        <w:t>Generate an exception listing error</w:t>
      </w:r>
      <w:bookmarkEnd w:id="760"/>
    </w:p>
    <w:p w14:paraId="64491A3B" w14:textId="77777777" w:rsidR="00E848C0" w:rsidRPr="00E060F7" w:rsidRDefault="00DA04ED" w:rsidP="007C7575">
      <w:pPr>
        <w:pStyle w:val="OdstavecSynteastyl"/>
        <w:rPr>
          <w:lang w:val="en-US"/>
        </w:rPr>
      </w:pPr>
      <w:r w:rsidRPr="00DA04ED">
        <w:rPr>
          <w:lang w:val="en-US"/>
        </w:rPr>
        <w:t>However, if no reporter is reported (i.e., is null), an exception is generated containing the relevant reports after th</w:t>
      </w:r>
      <w:r>
        <w:rPr>
          <w:lang w:val="en-US"/>
        </w:rPr>
        <w:t>e xparse or xcreate method ends</w:t>
      </w:r>
      <w:r w:rsidR="00E848C0" w:rsidRPr="00E060F7">
        <w:rPr>
          <w:lang w:val="en-US"/>
        </w:rPr>
        <w:t>:</w:t>
      </w:r>
    </w:p>
    <w:p w14:paraId="63803A93" w14:textId="77777777" w:rsidR="00E848C0" w:rsidRPr="00E060F7" w:rsidRDefault="00DA04ED" w:rsidP="00E848C0">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4953FDE2" w14:textId="77777777" w:rsidR="00E848C0" w:rsidRPr="00E060F7" w:rsidRDefault="00E848C0" w:rsidP="00E848C0">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DA04ED">
        <w:rPr>
          <w:color w:val="984806"/>
          <w:lang w:val="en-US"/>
        </w:rPr>
        <w:t>garage</w:t>
      </w:r>
      <w:r w:rsidRPr="00E060F7">
        <w:rPr>
          <w:color w:val="984806"/>
          <w:lang w:val="en-US"/>
        </w:rPr>
        <w:t>.xdef"</w:t>
      </w:r>
      <w:r w:rsidRPr="00E060F7">
        <w:rPr>
          <w:lang w:val="en-US"/>
        </w:rPr>
        <w:t>);</w:t>
      </w:r>
    </w:p>
    <w:p w14:paraId="363F90D5" w14:textId="77777777" w:rsidR="00E848C0" w:rsidRDefault="00E848C0" w:rsidP="00E848C0">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3FA40B07" w14:textId="77777777" w:rsidR="00DA04ED" w:rsidRPr="00E060F7" w:rsidRDefault="00DA04ED" w:rsidP="00E848C0">
      <w:pPr>
        <w:pStyle w:val="Zdrojovykod-zlutyboxSynteastyl"/>
        <w:tabs>
          <w:tab w:val="left" w:pos="1418"/>
        </w:tabs>
        <w:rPr>
          <w:lang w:val="en-US"/>
        </w:rPr>
      </w:pPr>
      <w:r>
        <w:rPr>
          <w:lang w:val="en-US"/>
        </w:rPr>
        <w:t>try {</w:t>
      </w:r>
    </w:p>
    <w:p w14:paraId="1347E89B" w14:textId="77777777" w:rsidR="00E848C0" w:rsidRDefault="00DA04ED" w:rsidP="00E848C0">
      <w:pPr>
        <w:pStyle w:val="Zdrojovykod-zlutyboxSynteastyl"/>
        <w:tabs>
          <w:tab w:val="left" w:pos="1418"/>
        </w:tabs>
        <w:rPr>
          <w:lang w:val="en-US"/>
        </w:rPr>
      </w:pPr>
      <w:r>
        <w:rPr>
          <w:lang w:val="en-US"/>
        </w:rPr>
        <w:t xml:space="preserve">    </w:t>
      </w:r>
      <w:r w:rsidR="00E848C0" w:rsidRPr="00E060F7">
        <w:rPr>
          <w:lang w:val="en-US"/>
        </w:rPr>
        <w:t>xdoc.xparse(</w:t>
      </w:r>
      <w:r w:rsidR="00E848C0" w:rsidRPr="00E060F7">
        <w:rPr>
          <w:color w:val="984806"/>
          <w:lang w:val="en-US"/>
        </w:rPr>
        <w:t>"/path/to/</w:t>
      </w:r>
      <w:r>
        <w:rPr>
          <w:color w:val="984806"/>
          <w:lang w:val="en-US"/>
        </w:rPr>
        <w:t>garage</w:t>
      </w:r>
      <w:r w:rsidR="00E848C0" w:rsidRPr="00E060F7">
        <w:rPr>
          <w:color w:val="984806"/>
          <w:lang w:val="en-US"/>
        </w:rPr>
        <w:t>.xml"</w:t>
      </w:r>
      <w:r w:rsidR="00E848C0" w:rsidRPr="00E060F7">
        <w:rPr>
          <w:lang w:val="en-US"/>
        </w:rPr>
        <w:t xml:space="preserve">, </w:t>
      </w:r>
      <w:r w:rsidR="00E848C0" w:rsidRPr="00E060F7">
        <w:rPr>
          <w:color w:val="FF0000"/>
          <w:lang w:val="en-US"/>
        </w:rPr>
        <w:t>null</w:t>
      </w:r>
      <w:r w:rsidR="00E848C0" w:rsidRPr="00E060F7">
        <w:rPr>
          <w:lang w:val="en-US"/>
        </w:rPr>
        <w:t>);</w:t>
      </w:r>
    </w:p>
    <w:p w14:paraId="48B34CB6" w14:textId="77777777" w:rsidR="00DA04ED" w:rsidRDefault="00DA04ED" w:rsidP="00E848C0">
      <w:pPr>
        <w:pStyle w:val="Zdrojovykod-zlutyboxSynteastyl"/>
        <w:tabs>
          <w:tab w:val="left" w:pos="1418"/>
        </w:tabs>
        <w:rPr>
          <w:lang w:val="en-US"/>
        </w:rPr>
      </w:pPr>
      <w:r>
        <w:rPr>
          <w:lang w:val="en-US"/>
        </w:rPr>
        <w:t>} catch(Exception es) {</w:t>
      </w:r>
    </w:p>
    <w:p w14:paraId="2192CA1F" w14:textId="77777777" w:rsidR="00DA04ED" w:rsidRDefault="00DA04ED" w:rsidP="00E848C0">
      <w:pPr>
        <w:pStyle w:val="Zdrojovykod-zlutyboxSynteastyl"/>
        <w:tabs>
          <w:tab w:val="left" w:pos="1418"/>
        </w:tabs>
        <w:rPr>
          <w:lang w:val="en-US"/>
        </w:rPr>
      </w:pPr>
      <w:r>
        <w:rPr>
          <w:lang w:val="en-US"/>
        </w:rPr>
        <w:t xml:space="preserve">   </w:t>
      </w:r>
      <w:r w:rsidRPr="00E060F7">
        <w:rPr>
          <w:lang w:val="en-US"/>
        </w:rPr>
        <w:t>System.err.println(</w:t>
      </w:r>
      <w:r>
        <w:rPr>
          <w:lang w:val="en-US"/>
        </w:rPr>
        <w:t>ex)</w:t>
      </w:r>
      <w:r w:rsidRPr="00E060F7">
        <w:rPr>
          <w:lang w:val="en-US"/>
        </w:rPr>
        <w:t>;</w:t>
      </w:r>
    </w:p>
    <w:p w14:paraId="1760BF3C" w14:textId="77777777" w:rsidR="00DA04ED" w:rsidRPr="00E060F7" w:rsidRDefault="00DA04ED" w:rsidP="00E848C0">
      <w:pPr>
        <w:pStyle w:val="Zdrojovykod-zlutyboxSynteastyl"/>
        <w:tabs>
          <w:tab w:val="left" w:pos="1418"/>
        </w:tabs>
        <w:rPr>
          <w:lang w:val="en-US"/>
        </w:rPr>
      </w:pPr>
      <w:r>
        <w:rPr>
          <w:lang w:val="en-US"/>
        </w:rPr>
        <w:t>}</w:t>
      </w:r>
    </w:p>
    <w:p w14:paraId="75952E92" w14:textId="77777777" w:rsidR="00E848C0" w:rsidRPr="00E060F7" w:rsidRDefault="00E848C0" w:rsidP="00E848C0">
      <w:pPr>
        <w:pStyle w:val="Zdrojovykod-zlutyboxSynteastyl"/>
        <w:keepNext w:val="0"/>
        <w:rPr>
          <w:lang w:val="en-US"/>
        </w:rPr>
      </w:pPr>
    </w:p>
    <w:p w14:paraId="772885B5"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689E5588" w14:textId="77777777" w:rsidR="00E848C0" w:rsidRPr="00E060F7" w:rsidRDefault="009E0DF0" w:rsidP="007C7575">
      <w:pPr>
        <w:pStyle w:val="OdstavecSynteastyl"/>
        <w:rPr>
          <w:lang w:val="en-US"/>
        </w:rPr>
      </w:pPr>
      <w:r>
        <w:rPr>
          <w:lang w:val="en-US"/>
        </w:rPr>
        <w:t>It will be printed:</w:t>
      </w:r>
    </w:p>
    <w:p w14:paraId="1D442816" w14:textId="053500F3" w:rsidR="00E848C0" w:rsidRPr="00DA04ED"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.SRuntimeException: E X</w:t>
      </w:r>
      <w:r w:rsidR="009E0DF0">
        <w:rPr>
          <w:color w:val="FF0000"/>
          <w:lang w:val="en-US"/>
        </w:rPr>
        <w:t>DEF</w:t>
      </w:r>
      <w:r w:rsidR="00E848C0" w:rsidRPr="00E060F7">
        <w:rPr>
          <w:color w:val="FF0000"/>
          <w:lang w:val="en-US"/>
        </w:rPr>
        <w:t xml:space="preserve">525: </w:t>
      </w:r>
      <w:r w:rsidR="00DA04ED" w:rsidRPr="00DE081D">
        <w:rPr>
          <w:color w:val="FF0000"/>
          <w:lang w:val="en-US"/>
        </w:rPr>
        <w:t>attribute "xxx" not allowed</w:t>
      </w:r>
      <w:r w:rsidR="00DA04ED" w:rsidRPr="00E060F7">
        <w:rPr>
          <w:color w:val="FF0000"/>
          <w:lang w:val="en-US"/>
        </w:rPr>
        <w:t xml:space="preserve">; </w:t>
      </w:r>
      <w:r w:rsidR="00DA04ED">
        <w:rPr>
          <w:color w:val="FF0000"/>
          <w:lang w:val="en-US"/>
        </w:rPr>
        <w:t>line</w:t>
      </w:r>
      <w:r w:rsidR="00DA04ED" w:rsidRPr="00E060F7">
        <w:rPr>
          <w:color w:val="FF0000"/>
          <w:lang w:val="en-US"/>
        </w:rPr>
        <w:t xml:space="preserve">=1; </w:t>
      </w:r>
      <w:r w:rsidR="00DA04ED">
        <w:rPr>
          <w:color w:val="FF0000"/>
          <w:lang w:val="en-US"/>
        </w:rPr>
        <w:t>column</w:t>
      </w:r>
      <w:r w:rsidR="00DA04ED" w:rsidRPr="00E060F7">
        <w:rPr>
          <w:color w:val="FF0000"/>
          <w:lang w:val="en-US"/>
        </w:rPr>
        <w:t>=10; xpath=/V</w:t>
      </w:r>
      <w:r w:rsidR="00DA04ED">
        <w:rPr>
          <w:color w:val="FF0000"/>
          <w:lang w:val="en-US"/>
        </w:rPr>
        <w:t>ehicles</w:t>
      </w:r>
      <w:r w:rsidR="00DA04ED" w:rsidRPr="00E060F7">
        <w:rPr>
          <w:color w:val="FF0000"/>
          <w:lang w:val="en-US"/>
        </w:rPr>
        <w:t>/V</w:t>
      </w:r>
      <w:r w:rsidR="00DA04ED">
        <w:rPr>
          <w:color w:val="FF0000"/>
          <w:lang w:val="en-US"/>
        </w:rPr>
        <w:t>ehicle</w:t>
      </w:r>
      <w:r w:rsidR="00DA04ED" w:rsidRPr="00E060F7">
        <w:rPr>
          <w:color w:val="FF0000"/>
          <w:lang w:val="en-US"/>
        </w:rPr>
        <w:t>[1]</w:t>
      </w:r>
    </w:p>
    <w:p w14:paraId="5AC29A20" w14:textId="77777777" w:rsidR="00E848C0" w:rsidRPr="00E060F7" w:rsidRDefault="00DA04ED" w:rsidP="00DA04ED">
      <w:pPr>
        <w:pStyle w:val="OdstavecSynteastyl"/>
        <w:rPr>
          <w:lang w:val="en-US"/>
        </w:rPr>
      </w:pPr>
      <w:r w:rsidRPr="00DA04ED">
        <w:rPr>
          <w:lang w:val="en-US"/>
        </w:rPr>
        <w:t xml:space="preserve">A similar result can be achieved by calling the </w:t>
      </w:r>
      <w:r w:rsidRPr="00E060F7">
        <w:rPr>
          <w:rFonts w:ascii="Consolas" w:hAnsi="Consolas" w:cs="Consolas"/>
          <w:lang w:val="en-US"/>
        </w:rPr>
        <w:t>checkAndThrowErrorWarnings()</w:t>
      </w:r>
      <w:r w:rsidRPr="00DA04ED">
        <w:rPr>
          <w:lang w:val="en-US"/>
        </w:rPr>
        <w:t xml:space="preserve"> method on a reporter that converts all reports into </w:t>
      </w:r>
      <w:r w:rsidRPr="00DA04ED">
        <w:rPr>
          <w:rFonts w:ascii="Consolas" w:hAnsi="Consolas"/>
          <w:lang w:val="en-US"/>
        </w:rPr>
        <w:t>SRuntimeException</w:t>
      </w:r>
      <w:r w:rsidRPr="00DA04ED">
        <w:rPr>
          <w:lang w:val="en-US"/>
        </w:rPr>
        <w:t>:</w:t>
      </w:r>
    </w:p>
    <w:p w14:paraId="769F980F" w14:textId="77777777" w:rsidR="00DA04ED" w:rsidRPr="00E060F7" w:rsidRDefault="00DA04ED" w:rsidP="00DA04ED">
      <w:pPr>
        <w:pStyle w:val="Zdrojovykod-zlutyboxSynteastyl"/>
        <w:rPr>
          <w:color w:val="808080"/>
          <w:lang w:val="en-US"/>
        </w:rPr>
      </w:pPr>
      <w:r w:rsidRPr="00E060F7">
        <w:rPr>
          <w:color w:val="808080"/>
          <w:lang w:val="en-US"/>
        </w:rPr>
        <w:t xml:space="preserve">// </w:t>
      </w:r>
      <w:r>
        <w:rPr>
          <w:color w:val="808080"/>
          <w:lang w:val="en-US"/>
        </w:rPr>
        <w:t>Create ArrayReporter</w:t>
      </w:r>
    </w:p>
    <w:p w14:paraId="639980DE" w14:textId="77777777" w:rsidR="00E848C0" w:rsidRPr="00E060F7" w:rsidRDefault="00DA04ED" w:rsidP="00DA04ED">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12F1A396" w14:textId="77777777" w:rsidR="00E848C0" w:rsidRPr="00E060F7" w:rsidRDefault="00E848C0" w:rsidP="00E848C0">
      <w:pPr>
        <w:pStyle w:val="Zdrojovykod-zlutyboxSynteastyl"/>
        <w:keepNext w:val="0"/>
        <w:rPr>
          <w:lang w:val="en-US"/>
        </w:rPr>
      </w:pPr>
    </w:p>
    <w:p w14:paraId="5B1D6A49" w14:textId="77777777" w:rsidR="00DA04ED" w:rsidRPr="00E060F7" w:rsidRDefault="00DA04ED" w:rsidP="00DA04ED">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12836696" w14:textId="77777777" w:rsidR="00DA04ED" w:rsidRPr="00E060F7" w:rsidRDefault="00DA04ED" w:rsidP="00DA04ED">
      <w:pPr>
        <w:pStyle w:val="Zdrojovykod-zlutyboxSynteastyl"/>
        <w:tabs>
          <w:tab w:val="left" w:pos="1418"/>
        </w:tabs>
        <w:rPr>
          <w:lang w:val="en-US"/>
        </w:rPr>
      </w:pPr>
      <w:r w:rsidRPr="00E060F7">
        <w:rPr>
          <w:lang w:val="en-US"/>
        </w:rPr>
        <w:t>XDPool xpool = XDFactory.</w:t>
      </w:r>
      <w:r>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Pr>
          <w:color w:val="984806"/>
          <w:lang w:val="en-US"/>
        </w:rPr>
        <w:t>garage</w:t>
      </w:r>
      <w:r w:rsidRPr="00E060F7">
        <w:rPr>
          <w:color w:val="984806"/>
          <w:lang w:val="en-US"/>
        </w:rPr>
        <w:t>.xdef"</w:t>
      </w:r>
      <w:r w:rsidRPr="00E060F7">
        <w:rPr>
          <w:lang w:val="en-US"/>
        </w:rPr>
        <w:t>);</w:t>
      </w:r>
    </w:p>
    <w:p w14:paraId="560349D4" w14:textId="77777777" w:rsidR="00DA04ED" w:rsidRPr="00E060F7" w:rsidRDefault="00DA04ED" w:rsidP="00DA04ED">
      <w:pPr>
        <w:pStyle w:val="Zdrojovykod-zlutyboxSynteastyl"/>
        <w:tabs>
          <w:tab w:val="left" w:pos="1418"/>
        </w:tabs>
        <w:rPr>
          <w:lang w:val="en-US"/>
        </w:rPr>
      </w:pPr>
      <w:r w:rsidRPr="00E060F7">
        <w:rPr>
          <w:lang w:val="en-US"/>
        </w:rPr>
        <w:t>XDDocument xdoc = xpool.createXDDocument(</w:t>
      </w:r>
      <w:r>
        <w:rPr>
          <w:color w:val="984806"/>
          <w:lang w:val="en-US"/>
        </w:rPr>
        <w:t>"garage"</w:t>
      </w:r>
      <w:r w:rsidRPr="00E060F7">
        <w:rPr>
          <w:lang w:val="en-US"/>
        </w:rPr>
        <w:t>);</w:t>
      </w:r>
    </w:p>
    <w:p w14:paraId="573432D7" w14:textId="77777777" w:rsidR="00E848C0" w:rsidRPr="00E060F7" w:rsidRDefault="00DA04ED" w:rsidP="00DA04ED">
      <w:pPr>
        <w:pStyle w:val="Zdrojovykod-zlutyboxSynteastyl"/>
        <w:keepNext w:val="0"/>
        <w:rPr>
          <w:lang w:val="en-US"/>
        </w:rPr>
      </w:pPr>
      <w:r w:rsidRPr="00E060F7">
        <w:rPr>
          <w:lang w:val="en-US"/>
        </w:rPr>
        <w:t>xdoc.xparse(</w:t>
      </w:r>
      <w:r w:rsidRPr="00E060F7">
        <w:rPr>
          <w:color w:val="984806"/>
          <w:lang w:val="en-US"/>
        </w:rPr>
        <w:t>"/path/to/</w:t>
      </w:r>
      <w:r>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088F405E"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7AA51CF4" w14:textId="77777777" w:rsidR="00E848C0" w:rsidRPr="00E060F7" w:rsidRDefault="00E848C0" w:rsidP="00E848C0">
      <w:pPr>
        <w:pStyle w:val="Zdrojovykod-zlutyboxSynteastyl"/>
        <w:rPr>
          <w:color w:val="808080"/>
          <w:lang w:val="en-US"/>
        </w:rPr>
      </w:pPr>
      <w:r w:rsidRPr="00E060F7">
        <w:rPr>
          <w:color w:val="808080"/>
          <w:lang w:val="en-US"/>
        </w:rPr>
        <w:t xml:space="preserve">// </w:t>
      </w:r>
      <w:r w:rsidR="00DA04ED">
        <w:rPr>
          <w:color w:val="808080"/>
          <w:lang w:val="en-US"/>
        </w:rPr>
        <w:t>it the reporter contains errors the exception with a meesage about errors will be thrown.</w:t>
      </w:r>
    </w:p>
    <w:p w14:paraId="2B54AF6F" w14:textId="77777777" w:rsidR="00E848C0" w:rsidRPr="00E060F7" w:rsidRDefault="00E848C0" w:rsidP="00E848C0">
      <w:pPr>
        <w:pStyle w:val="Zdrojovykod-zlutyboxSynteastyl"/>
        <w:rPr>
          <w:color w:val="FF0000"/>
          <w:lang w:val="en-US"/>
        </w:rPr>
      </w:pPr>
      <w:r w:rsidRPr="00E060F7">
        <w:rPr>
          <w:color w:val="FF0000"/>
          <w:lang w:val="en-US"/>
        </w:rPr>
        <w:t>reporter.</w:t>
      </w:r>
      <w:r w:rsidR="00893F3B" w:rsidRPr="00E060F7">
        <w:rPr>
          <w:color w:val="FF0000"/>
          <w:lang w:val="en-US"/>
        </w:rPr>
        <w:t>checkAndThrowErrorWarnings</w:t>
      </w:r>
      <w:r w:rsidRPr="00E060F7">
        <w:rPr>
          <w:color w:val="FF0000"/>
          <w:lang w:val="en-US"/>
        </w:rPr>
        <w:t>();</w:t>
      </w:r>
    </w:p>
    <w:p w14:paraId="6ADAF34A" w14:textId="77777777" w:rsidR="00E848C0" w:rsidRPr="00E060F7" w:rsidRDefault="009E0DF0" w:rsidP="007C7575">
      <w:pPr>
        <w:pStyle w:val="OdstavecSynteastyl"/>
        <w:rPr>
          <w:lang w:val="en-US"/>
        </w:rPr>
      </w:pPr>
      <w:r>
        <w:rPr>
          <w:lang w:val="en-US"/>
        </w:rPr>
        <w:t>Example of the message of the thrown exception</w:t>
      </w:r>
      <w:r w:rsidR="00E848C0" w:rsidRPr="00E060F7">
        <w:rPr>
          <w:lang w:val="en-US"/>
        </w:rPr>
        <w:t>:</w:t>
      </w:r>
    </w:p>
    <w:p w14:paraId="6CB44009" w14:textId="00422BE4" w:rsidR="00E848C0" w:rsidRPr="00E060F7"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 xml:space="preserve">.SRuntimeException: E SYS012: </w:t>
      </w:r>
      <w:r w:rsidR="009E0DF0">
        <w:rPr>
          <w:color w:val="FF0000"/>
          <w:lang w:val="en-US"/>
        </w:rPr>
        <w:t>Errors detected</w:t>
      </w:r>
      <w:r w:rsidR="00E848C0" w:rsidRPr="00E060F7">
        <w:rPr>
          <w:color w:val="FF0000"/>
          <w:lang w:val="en-US"/>
        </w:rPr>
        <w:t xml:space="preserve">: </w:t>
      </w:r>
    </w:p>
    <w:p w14:paraId="5A0997AC" w14:textId="77777777" w:rsidR="00E848C0" w:rsidRPr="00E060F7" w:rsidRDefault="00E848C0" w:rsidP="00E848C0">
      <w:pPr>
        <w:pStyle w:val="Zdrojovykod-zlutyboxSynteastyl"/>
        <w:rPr>
          <w:lang w:val="en-US"/>
        </w:rPr>
      </w:pPr>
      <w:r w:rsidRPr="00E060F7">
        <w:rPr>
          <w:color w:val="FF0000"/>
          <w:lang w:val="en-US"/>
        </w:rPr>
        <w:t>E X</w:t>
      </w:r>
      <w:r w:rsidR="009E0DF0">
        <w:rPr>
          <w:color w:val="FF0000"/>
          <w:lang w:val="en-US"/>
        </w:rPr>
        <w:t>DEF</w:t>
      </w:r>
      <w:r w:rsidRPr="00E060F7">
        <w:rPr>
          <w:color w:val="FF0000"/>
          <w:lang w:val="en-US"/>
        </w:rPr>
        <w:t xml:space="preserve">525: </w:t>
      </w:r>
      <w:r w:rsidR="009E0DF0" w:rsidRPr="00DE081D">
        <w:rPr>
          <w:color w:val="FF0000"/>
          <w:lang w:val="en-US"/>
        </w:rPr>
        <w:t>attribute "xxx" not allowed</w:t>
      </w:r>
      <w:r w:rsidR="009E0DF0" w:rsidRPr="00E060F7">
        <w:rPr>
          <w:color w:val="FF0000"/>
          <w:lang w:val="en-US"/>
        </w:rPr>
        <w:t xml:space="preserve">; </w:t>
      </w:r>
      <w:r w:rsidR="009E0DF0">
        <w:rPr>
          <w:color w:val="FF0000"/>
          <w:lang w:val="en-US"/>
        </w:rPr>
        <w:t>line</w:t>
      </w:r>
      <w:r w:rsidR="009E0DF0" w:rsidRPr="00E060F7">
        <w:rPr>
          <w:color w:val="FF0000"/>
          <w:lang w:val="en-US"/>
        </w:rPr>
        <w:t xml:space="preserve">=1; </w:t>
      </w:r>
      <w:r w:rsidR="009E0DF0">
        <w:rPr>
          <w:color w:val="FF0000"/>
          <w:lang w:val="en-US"/>
        </w:rPr>
        <w:t>column</w:t>
      </w:r>
      <w:r w:rsidR="009E0DF0" w:rsidRPr="00E060F7">
        <w:rPr>
          <w:color w:val="FF0000"/>
          <w:lang w:val="en-US"/>
        </w:rPr>
        <w:t>=10; xpath=/V</w:t>
      </w:r>
      <w:r w:rsidR="009E0DF0">
        <w:rPr>
          <w:color w:val="FF0000"/>
          <w:lang w:val="en-US"/>
        </w:rPr>
        <w:t>ehicles</w:t>
      </w:r>
      <w:r w:rsidR="009E0DF0" w:rsidRPr="00E060F7">
        <w:rPr>
          <w:color w:val="FF0000"/>
          <w:lang w:val="en-US"/>
        </w:rPr>
        <w:t>/V</w:t>
      </w:r>
      <w:r w:rsidR="009E0DF0">
        <w:rPr>
          <w:color w:val="FF0000"/>
          <w:lang w:val="en-US"/>
        </w:rPr>
        <w:t>ehicle</w:t>
      </w:r>
      <w:r w:rsidR="009E0DF0" w:rsidRPr="00E060F7">
        <w:rPr>
          <w:color w:val="FF0000"/>
          <w:lang w:val="en-US"/>
        </w:rPr>
        <w:t>[1]</w:t>
      </w:r>
    </w:p>
    <w:p w14:paraId="3D0C8BCF" w14:textId="77777777" w:rsidR="00116450" w:rsidRPr="00E060F7" w:rsidRDefault="009E0DF0" w:rsidP="009E0DF0">
      <w:pPr>
        <w:pStyle w:val="Nadpis2"/>
        <w:rPr>
          <w:lang w:val="en-US"/>
        </w:rPr>
      </w:pPr>
      <w:bookmarkStart w:id="761" w:name="_Toc46929927"/>
      <w:r w:rsidRPr="009E0DF0">
        <w:rPr>
          <w:lang w:val="en-US"/>
        </w:rPr>
        <w:t xml:space="preserve">Errors when </w:t>
      </w:r>
      <w:r w:rsidR="00A17062">
        <w:rPr>
          <w:lang w:val="en-US"/>
        </w:rPr>
        <w:t>compilin</w:t>
      </w:r>
      <w:r w:rsidRPr="009E0DF0">
        <w:rPr>
          <w:lang w:val="en-US"/>
        </w:rPr>
        <w:t>g X-definition</w:t>
      </w:r>
      <w:bookmarkEnd w:id="761"/>
    </w:p>
    <w:p w14:paraId="255C5460" w14:textId="77777777" w:rsidR="001734ED" w:rsidRPr="00E060F7" w:rsidRDefault="009E0DF0" w:rsidP="007C7575">
      <w:pPr>
        <w:pStyle w:val="OdstavecSynteastyl"/>
        <w:rPr>
          <w:lang w:val="en-US"/>
        </w:rPr>
      </w:pPr>
      <w:r w:rsidRPr="009E0DF0">
        <w:rPr>
          <w:lang w:val="en-US"/>
        </w:rPr>
        <w:t xml:space="preserve">An error may be generated when you translate the X-definition from </w:t>
      </w:r>
      <w:r>
        <w:rPr>
          <w:lang w:val="en-US"/>
        </w:rPr>
        <w:t>the source code</w:t>
      </w:r>
      <w:r w:rsidR="001734ED" w:rsidRPr="00E060F7">
        <w:rPr>
          <w:lang w:val="en-US"/>
        </w:rPr>
        <w:t>.</w:t>
      </w:r>
    </w:p>
    <w:p w14:paraId="621DA7FC" w14:textId="77777777" w:rsidR="008E52BA" w:rsidRPr="006858C9" w:rsidRDefault="006858C9" w:rsidP="007C7575">
      <w:pPr>
        <w:pStyle w:val="OdstavecSynteastyl"/>
      </w:pPr>
      <w:r w:rsidRPr="006858C9">
        <w:rPr>
          <w:lang w:val="en-US"/>
        </w:rPr>
        <w:t>Let's have an X-definition that contains errors in X-script</w:t>
      </w:r>
      <w:r w:rsidR="008E52BA" w:rsidRPr="00E060F7">
        <w:rPr>
          <w:lang w:val="en-US"/>
        </w:rPr>
        <w:t>:</w:t>
      </w:r>
    </w:p>
    <w:p w14:paraId="26C268D5" w14:textId="72D16E99"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lastRenderedPageBreak/>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B3C77A4" w14:textId="77777777"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9C69443" w14:textId="77777777" w:rsidR="008E52BA" w:rsidRPr="00E060F7" w:rsidRDefault="008E52BA" w:rsidP="008E52BA">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232A555" w14:textId="77777777" w:rsidR="008E52BA" w:rsidRPr="00E060F7" w:rsidRDefault="008E52BA" w:rsidP="008E52BA">
      <w:pPr>
        <w:pStyle w:val="Zdrojovykod-zlutyboxSynteastyl"/>
        <w:tabs>
          <w:tab w:val="left" w:pos="567"/>
          <w:tab w:val="left" w:pos="1276"/>
        </w:tabs>
        <w:rPr>
          <w:color w:val="0070C0"/>
          <w:szCs w:val="16"/>
          <w:lang w:val="en-US"/>
        </w:rPr>
      </w:pPr>
    </w:p>
    <w:p w14:paraId="2BFD834C"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A2D726" w14:textId="77777777" w:rsidR="008E52BA" w:rsidRPr="00E060F7" w:rsidRDefault="008E52BA" w:rsidP="008E52B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ocur</w:t>
      </w:r>
      <w:r w:rsidRPr="00E060F7">
        <w:rPr>
          <w:color w:val="984806"/>
          <w:lang w:val="en-US"/>
        </w:rPr>
        <w:t xml:space="preserve"> 0..*</w:t>
      </w:r>
      <w:r w:rsidRPr="00E060F7">
        <w:rPr>
          <w:szCs w:val="16"/>
          <w:lang w:val="en-US"/>
        </w:rPr>
        <w:t>"</w:t>
      </w:r>
    </w:p>
    <w:p w14:paraId="7D248CCA" w14:textId="77777777" w:rsidR="008E52BA" w:rsidRPr="00E060F7" w:rsidRDefault="008E52BA" w:rsidP="008E52B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858C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3A263A" w14:textId="77777777" w:rsidR="008E52BA" w:rsidRPr="00E060F7" w:rsidRDefault="008E52BA" w:rsidP="008E52BA">
      <w:pPr>
        <w:pStyle w:val="Zdrojovykod-zlutyboxSynteastyl"/>
        <w:tabs>
          <w:tab w:val="left" w:pos="851"/>
          <w:tab w:val="left" w:pos="1418"/>
        </w:tabs>
        <w:rPr>
          <w:lang w:val="en-US"/>
        </w:rPr>
      </w:pPr>
      <w:r w:rsidRPr="00E060F7">
        <w:rPr>
          <w:color w:val="00B050"/>
          <w:lang w:val="en-US"/>
        </w:rPr>
        <w:tab/>
      </w:r>
      <w:r w:rsidR="006858C9">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color w:val="FF0000"/>
          <w:lang w:val="en-US"/>
        </w:rPr>
        <w:t>; onTrue *</w:t>
      </w:r>
      <w:r w:rsidRPr="00E060F7">
        <w:rPr>
          <w:szCs w:val="16"/>
          <w:lang w:val="en-US"/>
        </w:rPr>
        <w:t>"</w:t>
      </w:r>
    </w:p>
    <w:p w14:paraId="17D98139"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onFalse </w:t>
      </w:r>
      <w:r w:rsidRPr="00E060F7">
        <w:rPr>
          <w:color w:val="FF0000"/>
          <w:lang w:val="en-US"/>
        </w:rPr>
        <w:t>myPrint()</w:t>
      </w:r>
      <w:r w:rsidRPr="00E060F7">
        <w:rPr>
          <w:szCs w:val="16"/>
          <w:lang w:val="en-US"/>
        </w:rPr>
        <w:t>"</w:t>
      </w:r>
    </w:p>
    <w:p w14:paraId="0E3F2ED1"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8F3C9DD" w14:textId="77777777" w:rsidR="008E52BA" w:rsidRPr="00E060F7" w:rsidRDefault="008E52BA" w:rsidP="008E52B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B93F722"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67C90A4" w14:textId="77777777" w:rsidR="008E52BA" w:rsidRPr="00E060F7" w:rsidRDefault="008E52BA" w:rsidP="008E52BA">
      <w:pPr>
        <w:pStyle w:val="Zdrojovykod-zlutyboxSynteastyl"/>
        <w:tabs>
          <w:tab w:val="left" w:pos="284"/>
          <w:tab w:val="left" w:pos="1276"/>
        </w:tabs>
        <w:rPr>
          <w:lang w:val="en-US"/>
        </w:rPr>
      </w:pPr>
      <w:r w:rsidRPr="00E060F7">
        <w:rPr>
          <w:color w:val="0070C0"/>
          <w:lang w:val="en-US"/>
        </w:rPr>
        <w:t>&lt;/xd:def&gt;</w:t>
      </w:r>
    </w:p>
    <w:p w14:paraId="53C5D3BF" w14:textId="77777777" w:rsidR="008E52BA" w:rsidRPr="00E060F7" w:rsidRDefault="004D39DC" w:rsidP="007C7575">
      <w:pPr>
        <w:pStyle w:val="OdstavecSynteastyl"/>
        <w:rPr>
          <w:lang w:val="en-US"/>
        </w:rPr>
      </w:pPr>
      <w:r w:rsidRPr="004D39DC">
        <w:rPr>
          <w:lang w:val="en-US"/>
        </w:rPr>
        <w:t>There are the following errors in the X-definition</w:t>
      </w:r>
      <w:r w:rsidR="008E52BA" w:rsidRPr="00E060F7">
        <w:rPr>
          <w:lang w:val="en-US"/>
        </w:rPr>
        <w:t>:</w:t>
      </w:r>
    </w:p>
    <w:p w14:paraId="67591D00"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 xml:space="preserve">ine 7 “ocur”  (should be </w:t>
      </w:r>
      <w:r w:rsidR="008E52BA" w:rsidRPr="00E060F7">
        <w:rPr>
          <w:lang w:val="en-US"/>
        </w:rPr>
        <w:t xml:space="preserve"> </w:t>
      </w:r>
      <w:r w:rsidR="006858C9">
        <w:rPr>
          <w:lang w:val="en-US"/>
        </w:rPr>
        <w:t>“</w:t>
      </w:r>
      <w:r w:rsidR="008E52BA" w:rsidRPr="00E060F7">
        <w:rPr>
          <w:lang w:val="en-US"/>
        </w:rPr>
        <w:t>occurs</w:t>
      </w:r>
      <w:r w:rsidR="006858C9">
        <w:rPr>
          <w:lang w:val="en-US"/>
        </w:rPr>
        <w:t>”</w:t>
      </w:r>
    </w:p>
    <w:p w14:paraId="60BA884D"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in</w:t>
      </w:r>
      <w:r>
        <w:rPr>
          <w:lang w:val="en-US"/>
        </w:rPr>
        <w:t>e</w:t>
      </w:r>
      <w:r w:rsidR="006858C9">
        <w:rPr>
          <w:lang w:val="en-US"/>
        </w:rPr>
        <w:t xml:space="preserve"> 9 “onTrue *” is not correct written action (should be a statement)</w:t>
      </w:r>
    </w:p>
    <w:p w14:paraId="6F0BE31D" w14:textId="77777777" w:rsidR="008E52BA" w:rsidRPr="00E060F7" w:rsidRDefault="004D39DC" w:rsidP="007D4BA3">
      <w:pPr>
        <w:pStyle w:val="OdstavecSynteastyl"/>
        <w:numPr>
          <w:ilvl w:val="0"/>
          <w:numId w:val="87"/>
        </w:numPr>
        <w:rPr>
          <w:lang w:val="en-US"/>
        </w:rPr>
      </w:pPr>
      <w:r>
        <w:rPr>
          <w:lang w:val="en-US"/>
        </w:rPr>
        <w:t>On the line 10 the method “myPrint” is not declared</w:t>
      </w:r>
    </w:p>
    <w:p w14:paraId="3614B404" w14:textId="77777777" w:rsidR="00116450" w:rsidRPr="00E060F7" w:rsidRDefault="004D39DC" w:rsidP="007C7575">
      <w:pPr>
        <w:pStyle w:val="OdstavecSynteastyl"/>
        <w:rPr>
          <w:lang w:val="en-US"/>
        </w:rPr>
      </w:pPr>
      <w:r w:rsidRPr="004D39DC">
        <w:rPr>
          <w:lang w:val="en-US"/>
        </w:rPr>
        <w:t xml:space="preserve">Suppose the specified X-definition is in the </w:t>
      </w:r>
      <w:r w:rsidRPr="004D39DC">
        <w:rPr>
          <w:rFonts w:ascii="Consolas" w:hAnsi="Consolas"/>
          <w:lang w:val="en-US"/>
        </w:rPr>
        <w:t>/path/to/garageErr.xdef</w:t>
      </w:r>
      <w:r w:rsidRPr="004D39DC">
        <w:rPr>
          <w:lang w:val="en-US"/>
        </w:rPr>
        <w:t xml:space="preserve"> file</w:t>
      </w:r>
      <w:r>
        <w:rPr>
          <w:lang w:val="en-US"/>
        </w:rPr>
        <w:t>.</w:t>
      </w:r>
      <w:r w:rsidRPr="004D39DC">
        <w:rPr>
          <w:lang w:val="en-US"/>
        </w:rPr>
        <w:t xml:space="preserve"> </w:t>
      </w:r>
      <w:r>
        <w:rPr>
          <w:lang w:val="en-US"/>
        </w:rPr>
        <w:t xml:space="preserve">The message of the exception </w:t>
      </w:r>
      <w:r w:rsidR="008E52BA" w:rsidRPr="00E060F7">
        <w:rPr>
          <w:rFonts w:ascii="Consolas" w:hAnsi="Consolas" w:cs="Consolas"/>
          <w:lang w:val="en-US"/>
        </w:rPr>
        <w:t>SRuntimeException</w:t>
      </w:r>
      <w:r w:rsidR="008E52BA" w:rsidRPr="00E060F7">
        <w:rPr>
          <w:lang w:val="en-US"/>
        </w:rPr>
        <w:t xml:space="preserve"> </w:t>
      </w:r>
      <w:r>
        <w:rPr>
          <w:lang w:val="en-US"/>
        </w:rPr>
        <w:t xml:space="preserve">thrown by the method </w:t>
      </w:r>
      <w:r w:rsidR="0046789D">
        <w:rPr>
          <w:rFonts w:ascii="Consolas" w:hAnsi="Consolas" w:cs="Consolas"/>
          <w:lang w:val="en-US"/>
        </w:rPr>
        <w:t>compileXD</w:t>
      </w:r>
      <w:r>
        <w:rPr>
          <w:lang w:val="en-US"/>
        </w:rPr>
        <w:t xml:space="preserve"> will be</w:t>
      </w:r>
      <w:r w:rsidR="008E52BA" w:rsidRPr="00E060F7">
        <w:rPr>
          <w:lang w:val="en-US"/>
        </w:rPr>
        <w:t>:</w:t>
      </w:r>
    </w:p>
    <w:p w14:paraId="534AC742" w14:textId="10BAC28D" w:rsidR="006858C9" w:rsidRPr="006858C9" w:rsidRDefault="00164389" w:rsidP="006858C9">
      <w:pPr>
        <w:pStyle w:val="Zdrojovykod-zlutyboxSynteastyl"/>
        <w:rPr>
          <w:color w:val="FF0000"/>
          <w:lang w:val="en-US"/>
        </w:rPr>
      </w:pPr>
      <w:r>
        <w:rPr>
          <w:color w:val="FF0000"/>
          <w:lang w:val="en-US"/>
        </w:rPr>
        <w:t>org.xdef.</w:t>
      </w:r>
      <w:r w:rsidR="006858C9" w:rsidRPr="006858C9">
        <w:rPr>
          <w:color w:val="FF0000"/>
          <w:lang w:val="en-US"/>
        </w:rPr>
        <w:t xml:space="preserve">sys.SRuntimeException: E SYS012: Errors detected: </w:t>
      </w:r>
    </w:p>
    <w:p w14:paraId="76CB0597" w14:textId="77777777" w:rsidR="006858C9" w:rsidRPr="006858C9" w:rsidRDefault="006858C9" w:rsidP="006858C9">
      <w:pPr>
        <w:pStyle w:val="Zdrojovykod-zlutyboxSynteastyl"/>
        <w:rPr>
          <w:color w:val="FF0000"/>
          <w:lang w:val="en-US"/>
        </w:rPr>
      </w:pPr>
      <w:r w:rsidRPr="006858C9">
        <w:rPr>
          <w:color w:val="FF0000"/>
          <w:lang w:val="en-US"/>
        </w:rPr>
        <w:t>E XDEF425: Script error; line=7; column=30;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65A27128" w14:textId="77777777" w:rsidR="006858C9" w:rsidRPr="006858C9" w:rsidRDefault="006858C9" w:rsidP="006858C9">
      <w:pPr>
        <w:pStyle w:val="Zdrojovykod-zlutyboxSynteastyl"/>
        <w:rPr>
          <w:color w:val="FF0000"/>
          <w:lang w:val="en-US"/>
        </w:rPr>
      </w:pPr>
      <w:r w:rsidRPr="006858C9">
        <w:rPr>
          <w:color w:val="FF0000"/>
          <w:lang w:val="en-US"/>
        </w:rPr>
        <w:t>E XDEF426: Action statement expected; line=9; column=26;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23DBFCC0" w14:textId="77777777" w:rsidR="00F12B18" w:rsidRPr="004D39DC" w:rsidRDefault="006858C9" w:rsidP="004D39DC">
      <w:pPr>
        <w:pStyle w:val="Zdrojovykod-zlutyboxSynteastyl"/>
        <w:rPr>
          <w:color w:val="FF0000"/>
          <w:lang w:val="en-US"/>
        </w:rPr>
      </w:pPr>
      <w:r w:rsidRPr="006858C9">
        <w:rPr>
          <w:color w:val="FF0000"/>
          <w:lang w:val="en-US"/>
        </w:rPr>
        <w:t>E XDEF443: Unknown method: 'myPrint()'; line=10; column=54;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.xdef</w:t>
      </w:r>
      <w:r w:rsidRPr="006858C9">
        <w:rPr>
          <w:color w:val="FF0000"/>
          <w:lang w:val="en-US"/>
        </w:rPr>
        <w:t>"</w:t>
      </w:r>
    </w:p>
    <w:p w14:paraId="497C16D5" w14:textId="77777777" w:rsidR="00D84C56" w:rsidRPr="00E060F7" w:rsidRDefault="00A17062" w:rsidP="00D84C56">
      <w:pPr>
        <w:pStyle w:val="Nadpis1"/>
        <w:rPr>
          <w:lang w:val="en-US"/>
        </w:rPr>
      </w:pPr>
      <w:bookmarkStart w:id="762" w:name="_Toc353798593"/>
      <w:bookmarkStart w:id="763" w:name="_Toc353798863"/>
      <w:bookmarkStart w:id="764" w:name="_Toc354414459"/>
      <w:bookmarkStart w:id="765" w:name="_Toc354414736"/>
      <w:bookmarkStart w:id="766" w:name="_Toc354499162"/>
      <w:bookmarkStart w:id="767" w:name="_Toc354499439"/>
      <w:bookmarkStart w:id="768" w:name="_Toc354499736"/>
      <w:bookmarkStart w:id="769" w:name="_Toc354500013"/>
      <w:bookmarkStart w:id="770" w:name="_Toc354505353"/>
      <w:bookmarkStart w:id="771" w:name="_Toc354505632"/>
      <w:bookmarkStart w:id="772" w:name="_Toc354676733"/>
      <w:bookmarkStart w:id="773" w:name="_Toc354676969"/>
      <w:bookmarkStart w:id="774" w:name="_Toc354912625"/>
      <w:bookmarkStart w:id="775" w:name="_Toc354917459"/>
      <w:bookmarkStart w:id="776" w:name="_Toc355016620"/>
      <w:bookmarkStart w:id="777" w:name="_Toc355016884"/>
      <w:bookmarkStart w:id="778" w:name="_Toc355312178"/>
      <w:bookmarkStart w:id="779" w:name="_Toc353798594"/>
      <w:bookmarkStart w:id="780" w:name="_Toc353798864"/>
      <w:bookmarkStart w:id="781" w:name="_Toc354414460"/>
      <w:bookmarkStart w:id="782" w:name="_Toc354414737"/>
      <w:bookmarkStart w:id="783" w:name="_Toc354499163"/>
      <w:bookmarkStart w:id="784" w:name="_Toc354499440"/>
      <w:bookmarkStart w:id="785" w:name="_Toc354499737"/>
      <w:bookmarkStart w:id="786" w:name="_Toc354500014"/>
      <w:bookmarkStart w:id="787" w:name="_Toc354505354"/>
      <w:bookmarkStart w:id="788" w:name="_Toc354505633"/>
      <w:bookmarkStart w:id="789" w:name="_Toc354676734"/>
      <w:bookmarkStart w:id="790" w:name="_Toc354676970"/>
      <w:bookmarkStart w:id="791" w:name="_Toc354912626"/>
      <w:bookmarkStart w:id="792" w:name="_Toc354917460"/>
      <w:bookmarkStart w:id="793" w:name="_Toc355016621"/>
      <w:bookmarkStart w:id="794" w:name="_Toc355016885"/>
      <w:bookmarkStart w:id="795" w:name="_Toc355312179"/>
      <w:bookmarkStart w:id="796" w:name="_Toc353798595"/>
      <w:bookmarkStart w:id="797" w:name="_Toc353798865"/>
      <w:bookmarkStart w:id="798" w:name="_Toc354414461"/>
      <w:bookmarkStart w:id="799" w:name="_Toc354414738"/>
      <w:bookmarkStart w:id="800" w:name="_Toc354499164"/>
      <w:bookmarkStart w:id="801" w:name="_Toc354499441"/>
      <w:bookmarkStart w:id="802" w:name="_Toc354499738"/>
      <w:bookmarkStart w:id="803" w:name="_Toc354500015"/>
      <w:bookmarkStart w:id="804" w:name="_Toc354505355"/>
      <w:bookmarkStart w:id="805" w:name="_Toc354505634"/>
      <w:bookmarkStart w:id="806" w:name="_Toc354676735"/>
      <w:bookmarkStart w:id="807" w:name="_Toc354676971"/>
      <w:bookmarkStart w:id="808" w:name="_Toc354912627"/>
      <w:bookmarkStart w:id="809" w:name="_Toc354917461"/>
      <w:bookmarkStart w:id="810" w:name="_Toc355016622"/>
      <w:bookmarkStart w:id="811" w:name="_Toc355016886"/>
      <w:bookmarkStart w:id="812" w:name="_Toc355312180"/>
      <w:bookmarkStart w:id="813" w:name="_Toc353798596"/>
      <w:bookmarkStart w:id="814" w:name="_Toc353798866"/>
      <w:bookmarkStart w:id="815" w:name="_Toc354414462"/>
      <w:bookmarkStart w:id="816" w:name="_Toc354414739"/>
      <w:bookmarkStart w:id="817" w:name="_Toc354499165"/>
      <w:bookmarkStart w:id="818" w:name="_Toc354499442"/>
      <w:bookmarkStart w:id="819" w:name="_Toc354499739"/>
      <w:bookmarkStart w:id="820" w:name="_Toc354500016"/>
      <w:bookmarkStart w:id="821" w:name="_Toc354505356"/>
      <w:bookmarkStart w:id="822" w:name="_Toc354505635"/>
      <w:bookmarkStart w:id="823" w:name="_Toc354676736"/>
      <w:bookmarkStart w:id="824" w:name="_Toc354676972"/>
      <w:bookmarkStart w:id="825" w:name="_Toc354912628"/>
      <w:bookmarkStart w:id="826" w:name="_Toc354917462"/>
      <w:bookmarkStart w:id="827" w:name="_Toc355016623"/>
      <w:bookmarkStart w:id="828" w:name="_Toc355016887"/>
      <w:bookmarkStart w:id="829" w:name="_Toc355312181"/>
      <w:bookmarkStart w:id="830" w:name="_Toc353798597"/>
      <w:bookmarkStart w:id="831" w:name="_Toc353798867"/>
      <w:bookmarkStart w:id="832" w:name="_Toc354414463"/>
      <w:bookmarkStart w:id="833" w:name="_Toc354414740"/>
      <w:bookmarkStart w:id="834" w:name="_Toc354499166"/>
      <w:bookmarkStart w:id="835" w:name="_Toc354499443"/>
      <w:bookmarkStart w:id="836" w:name="_Toc354499740"/>
      <w:bookmarkStart w:id="837" w:name="_Toc354500017"/>
      <w:bookmarkStart w:id="838" w:name="_Toc354505357"/>
      <w:bookmarkStart w:id="839" w:name="_Toc354505636"/>
      <w:bookmarkStart w:id="840" w:name="_Toc354676737"/>
      <w:bookmarkStart w:id="841" w:name="_Toc354676973"/>
      <w:bookmarkStart w:id="842" w:name="_Toc354912629"/>
      <w:bookmarkStart w:id="843" w:name="_Toc354917463"/>
      <w:bookmarkStart w:id="844" w:name="_Toc355016624"/>
      <w:bookmarkStart w:id="845" w:name="_Toc355016888"/>
      <w:bookmarkStart w:id="846" w:name="_Toc355312182"/>
      <w:bookmarkStart w:id="847" w:name="_Toc353798598"/>
      <w:bookmarkStart w:id="848" w:name="_Toc353798868"/>
      <w:bookmarkStart w:id="849" w:name="_Toc354414464"/>
      <w:bookmarkStart w:id="850" w:name="_Toc354414741"/>
      <w:bookmarkStart w:id="851" w:name="_Toc354499167"/>
      <w:bookmarkStart w:id="852" w:name="_Toc354499444"/>
      <w:bookmarkStart w:id="853" w:name="_Toc354499741"/>
      <w:bookmarkStart w:id="854" w:name="_Toc354500018"/>
      <w:bookmarkStart w:id="855" w:name="_Toc354505358"/>
      <w:bookmarkStart w:id="856" w:name="_Toc354505637"/>
      <w:bookmarkStart w:id="857" w:name="_Toc354676738"/>
      <w:bookmarkStart w:id="858" w:name="_Toc354676974"/>
      <w:bookmarkStart w:id="859" w:name="_Toc354912630"/>
      <w:bookmarkStart w:id="860" w:name="_Toc354917464"/>
      <w:bookmarkStart w:id="861" w:name="_Toc355016625"/>
      <w:bookmarkStart w:id="862" w:name="_Toc355016889"/>
      <w:bookmarkStart w:id="863" w:name="_Toc355312183"/>
      <w:bookmarkStart w:id="864" w:name="_Toc353798599"/>
      <w:bookmarkStart w:id="865" w:name="_Toc353798869"/>
      <w:bookmarkStart w:id="866" w:name="_Toc354414465"/>
      <w:bookmarkStart w:id="867" w:name="_Toc354414742"/>
      <w:bookmarkStart w:id="868" w:name="_Toc354499168"/>
      <w:bookmarkStart w:id="869" w:name="_Toc354499445"/>
      <w:bookmarkStart w:id="870" w:name="_Toc354499742"/>
      <w:bookmarkStart w:id="871" w:name="_Toc354500019"/>
      <w:bookmarkStart w:id="872" w:name="_Toc354505359"/>
      <w:bookmarkStart w:id="873" w:name="_Toc354505638"/>
      <w:bookmarkStart w:id="874" w:name="_Toc354676739"/>
      <w:bookmarkStart w:id="875" w:name="_Toc354676975"/>
      <w:bookmarkStart w:id="876" w:name="_Toc354912631"/>
      <w:bookmarkStart w:id="877" w:name="_Toc354917465"/>
      <w:bookmarkStart w:id="878" w:name="_Toc355016626"/>
      <w:bookmarkStart w:id="879" w:name="_Toc355016890"/>
      <w:bookmarkStart w:id="880" w:name="_Toc355312184"/>
      <w:bookmarkStart w:id="881" w:name="_Toc353798604"/>
      <w:bookmarkStart w:id="882" w:name="_Toc353798874"/>
      <w:bookmarkStart w:id="883" w:name="_Toc354414470"/>
      <w:bookmarkStart w:id="884" w:name="_Toc354414747"/>
      <w:bookmarkStart w:id="885" w:name="_Toc354499173"/>
      <w:bookmarkStart w:id="886" w:name="_Toc354499450"/>
      <w:bookmarkStart w:id="887" w:name="_Toc354499747"/>
      <w:bookmarkStart w:id="888" w:name="_Toc354500024"/>
      <w:bookmarkStart w:id="889" w:name="_Toc354505364"/>
      <w:bookmarkStart w:id="890" w:name="_Toc354505643"/>
      <w:bookmarkStart w:id="891" w:name="_Toc354676744"/>
      <w:bookmarkStart w:id="892" w:name="_Toc354676980"/>
      <w:bookmarkStart w:id="893" w:name="_Toc354912636"/>
      <w:bookmarkStart w:id="894" w:name="_Toc354917470"/>
      <w:bookmarkStart w:id="895" w:name="_Toc355016631"/>
      <w:bookmarkStart w:id="896" w:name="_Toc355016895"/>
      <w:bookmarkStart w:id="897" w:name="_Toc355312189"/>
      <w:bookmarkStart w:id="898" w:name="_Toc353798608"/>
      <w:bookmarkStart w:id="899" w:name="_Toc353798878"/>
      <w:bookmarkStart w:id="900" w:name="_Toc354414474"/>
      <w:bookmarkStart w:id="901" w:name="_Toc354414751"/>
      <w:bookmarkStart w:id="902" w:name="_Toc354499177"/>
      <w:bookmarkStart w:id="903" w:name="_Toc354499454"/>
      <w:bookmarkStart w:id="904" w:name="_Toc354499751"/>
      <w:bookmarkStart w:id="905" w:name="_Toc354500028"/>
      <w:bookmarkStart w:id="906" w:name="_Toc354505368"/>
      <w:bookmarkStart w:id="907" w:name="_Toc354505647"/>
      <w:bookmarkStart w:id="908" w:name="_Toc354676748"/>
      <w:bookmarkStart w:id="909" w:name="_Toc354676984"/>
      <w:bookmarkStart w:id="910" w:name="_Toc354912640"/>
      <w:bookmarkStart w:id="911" w:name="_Toc354917474"/>
      <w:bookmarkStart w:id="912" w:name="_Toc355016635"/>
      <w:bookmarkStart w:id="913" w:name="_Toc355016899"/>
      <w:bookmarkStart w:id="914" w:name="_Toc355312193"/>
      <w:bookmarkStart w:id="915" w:name="_Toc353798610"/>
      <w:bookmarkStart w:id="916" w:name="_Toc353798880"/>
      <w:bookmarkStart w:id="917" w:name="_Toc354414476"/>
      <w:bookmarkStart w:id="918" w:name="_Toc354414753"/>
      <w:bookmarkStart w:id="919" w:name="_Toc354499179"/>
      <w:bookmarkStart w:id="920" w:name="_Toc354499456"/>
      <w:bookmarkStart w:id="921" w:name="_Toc354499753"/>
      <w:bookmarkStart w:id="922" w:name="_Toc354500030"/>
      <w:bookmarkStart w:id="923" w:name="_Toc354505370"/>
      <w:bookmarkStart w:id="924" w:name="_Toc354505649"/>
      <w:bookmarkStart w:id="925" w:name="_Toc354676750"/>
      <w:bookmarkStart w:id="926" w:name="_Toc354676986"/>
      <w:bookmarkStart w:id="927" w:name="_Toc354912642"/>
      <w:bookmarkStart w:id="928" w:name="_Toc354917476"/>
      <w:bookmarkStart w:id="929" w:name="_Toc355016637"/>
      <w:bookmarkStart w:id="930" w:name="_Toc355016901"/>
      <w:bookmarkStart w:id="931" w:name="_Toc355312195"/>
      <w:bookmarkStart w:id="932" w:name="_Toc353798612"/>
      <w:bookmarkStart w:id="933" w:name="_Toc353798882"/>
      <w:bookmarkStart w:id="934" w:name="_Toc354414478"/>
      <w:bookmarkStart w:id="935" w:name="_Toc354414755"/>
      <w:bookmarkStart w:id="936" w:name="_Toc354499181"/>
      <w:bookmarkStart w:id="937" w:name="_Toc354499458"/>
      <w:bookmarkStart w:id="938" w:name="_Toc354499755"/>
      <w:bookmarkStart w:id="939" w:name="_Toc354500032"/>
      <w:bookmarkStart w:id="940" w:name="_Toc354505372"/>
      <w:bookmarkStart w:id="941" w:name="_Toc354505651"/>
      <w:bookmarkStart w:id="942" w:name="_Toc354676752"/>
      <w:bookmarkStart w:id="943" w:name="_Toc354676988"/>
      <w:bookmarkStart w:id="944" w:name="_Toc354912644"/>
      <w:bookmarkStart w:id="945" w:name="_Toc354917478"/>
      <w:bookmarkStart w:id="946" w:name="_Toc355016639"/>
      <w:bookmarkStart w:id="947" w:name="_Toc355016903"/>
      <w:bookmarkStart w:id="948" w:name="_Toc355312197"/>
      <w:bookmarkStart w:id="949" w:name="_Toc353798613"/>
      <w:bookmarkStart w:id="950" w:name="_Toc353798883"/>
      <w:bookmarkStart w:id="951" w:name="_Toc354414479"/>
      <w:bookmarkStart w:id="952" w:name="_Toc354414756"/>
      <w:bookmarkStart w:id="953" w:name="_Toc354499182"/>
      <w:bookmarkStart w:id="954" w:name="_Toc354499459"/>
      <w:bookmarkStart w:id="955" w:name="_Toc354499756"/>
      <w:bookmarkStart w:id="956" w:name="_Toc354500033"/>
      <w:bookmarkStart w:id="957" w:name="_Toc354505373"/>
      <w:bookmarkStart w:id="958" w:name="_Toc354505652"/>
      <w:bookmarkStart w:id="959" w:name="_Toc354676753"/>
      <w:bookmarkStart w:id="960" w:name="_Toc354676989"/>
      <w:bookmarkStart w:id="961" w:name="_Toc354912645"/>
      <w:bookmarkStart w:id="962" w:name="_Toc354917479"/>
      <w:bookmarkStart w:id="963" w:name="_Toc355016640"/>
      <w:bookmarkStart w:id="964" w:name="_Toc355016904"/>
      <w:bookmarkStart w:id="965" w:name="_Toc355312198"/>
      <w:bookmarkStart w:id="966" w:name="_Toc353798614"/>
      <w:bookmarkStart w:id="967" w:name="_Toc353798884"/>
      <w:bookmarkStart w:id="968" w:name="_Toc354414480"/>
      <w:bookmarkStart w:id="969" w:name="_Toc354414757"/>
      <w:bookmarkStart w:id="970" w:name="_Toc354499183"/>
      <w:bookmarkStart w:id="971" w:name="_Toc354499460"/>
      <w:bookmarkStart w:id="972" w:name="_Toc354499757"/>
      <w:bookmarkStart w:id="973" w:name="_Toc354500034"/>
      <w:bookmarkStart w:id="974" w:name="_Toc354505374"/>
      <w:bookmarkStart w:id="975" w:name="_Toc354505653"/>
      <w:bookmarkStart w:id="976" w:name="_Toc354676754"/>
      <w:bookmarkStart w:id="977" w:name="_Toc354676990"/>
      <w:bookmarkStart w:id="978" w:name="_Toc354912646"/>
      <w:bookmarkStart w:id="979" w:name="_Toc354917480"/>
      <w:bookmarkStart w:id="980" w:name="_Toc355016641"/>
      <w:bookmarkStart w:id="981" w:name="_Toc355016905"/>
      <w:bookmarkStart w:id="982" w:name="_Toc355312199"/>
      <w:bookmarkStart w:id="983" w:name="_Toc353798616"/>
      <w:bookmarkStart w:id="984" w:name="_Toc353798886"/>
      <w:bookmarkStart w:id="985" w:name="_Toc354414482"/>
      <w:bookmarkStart w:id="986" w:name="_Toc354414759"/>
      <w:bookmarkStart w:id="987" w:name="_Toc354499185"/>
      <w:bookmarkStart w:id="988" w:name="_Toc354499462"/>
      <w:bookmarkStart w:id="989" w:name="_Toc354499759"/>
      <w:bookmarkStart w:id="990" w:name="_Toc354500036"/>
      <w:bookmarkStart w:id="991" w:name="_Toc354505376"/>
      <w:bookmarkStart w:id="992" w:name="_Toc354505655"/>
      <w:bookmarkStart w:id="993" w:name="_Toc354676756"/>
      <w:bookmarkStart w:id="994" w:name="_Toc354676992"/>
      <w:bookmarkStart w:id="995" w:name="_Toc354912648"/>
      <w:bookmarkStart w:id="996" w:name="_Toc354917482"/>
      <w:bookmarkStart w:id="997" w:name="_Toc355016643"/>
      <w:bookmarkStart w:id="998" w:name="_Toc355016907"/>
      <w:bookmarkStart w:id="999" w:name="_Toc355312201"/>
      <w:bookmarkStart w:id="1000" w:name="_Toc353798618"/>
      <w:bookmarkStart w:id="1001" w:name="_Toc353798888"/>
      <w:bookmarkStart w:id="1002" w:name="_Toc354414484"/>
      <w:bookmarkStart w:id="1003" w:name="_Toc354414761"/>
      <w:bookmarkStart w:id="1004" w:name="_Toc354499187"/>
      <w:bookmarkStart w:id="1005" w:name="_Toc354499464"/>
      <w:bookmarkStart w:id="1006" w:name="_Toc354499761"/>
      <w:bookmarkStart w:id="1007" w:name="_Toc354500038"/>
      <w:bookmarkStart w:id="1008" w:name="_Toc354505378"/>
      <w:bookmarkStart w:id="1009" w:name="_Toc354505657"/>
      <w:bookmarkStart w:id="1010" w:name="_Toc354676758"/>
      <w:bookmarkStart w:id="1011" w:name="_Toc354676994"/>
      <w:bookmarkStart w:id="1012" w:name="_Toc354912650"/>
      <w:bookmarkStart w:id="1013" w:name="_Toc354917484"/>
      <w:bookmarkStart w:id="1014" w:name="_Toc355016645"/>
      <w:bookmarkStart w:id="1015" w:name="_Toc355016909"/>
      <w:bookmarkStart w:id="1016" w:name="_Toc355312203"/>
      <w:bookmarkStart w:id="1017" w:name="_Toc353798620"/>
      <w:bookmarkStart w:id="1018" w:name="_Toc353798890"/>
      <w:bookmarkStart w:id="1019" w:name="_Toc354414486"/>
      <w:bookmarkStart w:id="1020" w:name="_Toc354414763"/>
      <w:bookmarkStart w:id="1021" w:name="_Toc354499189"/>
      <w:bookmarkStart w:id="1022" w:name="_Toc354499466"/>
      <w:bookmarkStart w:id="1023" w:name="_Toc354499763"/>
      <w:bookmarkStart w:id="1024" w:name="_Toc354500040"/>
      <w:bookmarkStart w:id="1025" w:name="_Toc354505380"/>
      <w:bookmarkStart w:id="1026" w:name="_Toc354505659"/>
      <w:bookmarkStart w:id="1027" w:name="_Toc354676760"/>
      <w:bookmarkStart w:id="1028" w:name="_Toc354676996"/>
      <w:bookmarkStart w:id="1029" w:name="_Toc354912652"/>
      <w:bookmarkStart w:id="1030" w:name="_Toc354917486"/>
      <w:bookmarkStart w:id="1031" w:name="_Toc355016647"/>
      <w:bookmarkStart w:id="1032" w:name="_Toc355016911"/>
      <w:bookmarkStart w:id="1033" w:name="_Toc355312205"/>
      <w:bookmarkStart w:id="1034" w:name="_Toc353798622"/>
      <w:bookmarkStart w:id="1035" w:name="_Toc353798892"/>
      <w:bookmarkStart w:id="1036" w:name="_Toc354414488"/>
      <w:bookmarkStart w:id="1037" w:name="_Toc354414765"/>
      <w:bookmarkStart w:id="1038" w:name="_Toc354499191"/>
      <w:bookmarkStart w:id="1039" w:name="_Toc354499468"/>
      <w:bookmarkStart w:id="1040" w:name="_Toc354499765"/>
      <w:bookmarkStart w:id="1041" w:name="_Toc354500042"/>
      <w:bookmarkStart w:id="1042" w:name="_Toc354505382"/>
      <w:bookmarkStart w:id="1043" w:name="_Toc354505661"/>
      <w:bookmarkStart w:id="1044" w:name="_Toc354676762"/>
      <w:bookmarkStart w:id="1045" w:name="_Toc354676998"/>
      <w:bookmarkStart w:id="1046" w:name="_Toc354912654"/>
      <w:bookmarkStart w:id="1047" w:name="_Toc354917488"/>
      <w:bookmarkStart w:id="1048" w:name="_Toc355016649"/>
      <w:bookmarkStart w:id="1049" w:name="_Toc355016913"/>
      <w:bookmarkStart w:id="1050" w:name="_Toc355312207"/>
      <w:bookmarkStart w:id="1051" w:name="_Toc353798632"/>
      <w:bookmarkStart w:id="1052" w:name="_Toc353798902"/>
      <w:bookmarkStart w:id="1053" w:name="_Toc354414498"/>
      <w:bookmarkStart w:id="1054" w:name="_Toc354414775"/>
      <w:bookmarkStart w:id="1055" w:name="_Toc354499201"/>
      <w:bookmarkStart w:id="1056" w:name="_Toc354499478"/>
      <w:bookmarkStart w:id="1057" w:name="_Toc354499775"/>
      <w:bookmarkStart w:id="1058" w:name="_Toc354500052"/>
      <w:bookmarkStart w:id="1059" w:name="_Toc354505392"/>
      <w:bookmarkStart w:id="1060" w:name="_Toc354505671"/>
      <w:bookmarkStart w:id="1061" w:name="_Toc354676772"/>
      <w:bookmarkStart w:id="1062" w:name="_Toc354677008"/>
      <w:bookmarkStart w:id="1063" w:name="_Toc354912664"/>
      <w:bookmarkStart w:id="1064" w:name="_Toc354917498"/>
      <w:bookmarkStart w:id="1065" w:name="_Toc355016659"/>
      <w:bookmarkStart w:id="1066" w:name="_Toc355016923"/>
      <w:bookmarkStart w:id="1067" w:name="_Toc355312217"/>
      <w:bookmarkStart w:id="1068" w:name="_Toc353798633"/>
      <w:bookmarkStart w:id="1069" w:name="_Toc353798903"/>
      <w:bookmarkStart w:id="1070" w:name="_Toc354414499"/>
      <w:bookmarkStart w:id="1071" w:name="_Toc354414776"/>
      <w:bookmarkStart w:id="1072" w:name="_Toc354499202"/>
      <w:bookmarkStart w:id="1073" w:name="_Toc354499479"/>
      <w:bookmarkStart w:id="1074" w:name="_Toc354499776"/>
      <w:bookmarkStart w:id="1075" w:name="_Toc354500053"/>
      <w:bookmarkStart w:id="1076" w:name="_Toc354505393"/>
      <w:bookmarkStart w:id="1077" w:name="_Toc354505672"/>
      <w:bookmarkStart w:id="1078" w:name="_Toc354676773"/>
      <w:bookmarkStart w:id="1079" w:name="_Toc354677009"/>
      <w:bookmarkStart w:id="1080" w:name="_Toc354912665"/>
      <w:bookmarkStart w:id="1081" w:name="_Toc354917499"/>
      <w:bookmarkStart w:id="1082" w:name="_Toc355016660"/>
      <w:bookmarkStart w:id="1083" w:name="_Toc355016924"/>
      <w:bookmarkStart w:id="1084" w:name="_Toc355312218"/>
      <w:bookmarkStart w:id="1085" w:name="_Toc353798634"/>
      <w:bookmarkStart w:id="1086" w:name="_Toc353798904"/>
      <w:bookmarkStart w:id="1087" w:name="_Toc354414500"/>
      <w:bookmarkStart w:id="1088" w:name="_Toc354414777"/>
      <w:bookmarkStart w:id="1089" w:name="_Toc354499203"/>
      <w:bookmarkStart w:id="1090" w:name="_Toc354499480"/>
      <w:bookmarkStart w:id="1091" w:name="_Toc354499777"/>
      <w:bookmarkStart w:id="1092" w:name="_Toc354500054"/>
      <w:bookmarkStart w:id="1093" w:name="_Toc354505394"/>
      <w:bookmarkStart w:id="1094" w:name="_Toc354505673"/>
      <w:bookmarkStart w:id="1095" w:name="_Toc354676774"/>
      <w:bookmarkStart w:id="1096" w:name="_Toc354677010"/>
      <w:bookmarkStart w:id="1097" w:name="_Toc354912666"/>
      <w:bookmarkStart w:id="1098" w:name="_Toc354917500"/>
      <w:bookmarkStart w:id="1099" w:name="_Toc355016661"/>
      <w:bookmarkStart w:id="1100" w:name="_Toc355016925"/>
      <w:bookmarkStart w:id="1101" w:name="_Toc355312219"/>
      <w:bookmarkStart w:id="1102" w:name="_Toc353798635"/>
      <w:bookmarkStart w:id="1103" w:name="_Toc353798905"/>
      <w:bookmarkStart w:id="1104" w:name="_Toc354414501"/>
      <w:bookmarkStart w:id="1105" w:name="_Toc354414778"/>
      <w:bookmarkStart w:id="1106" w:name="_Toc354499204"/>
      <w:bookmarkStart w:id="1107" w:name="_Toc354499481"/>
      <w:bookmarkStart w:id="1108" w:name="_Toc354499778"/>
      <w:bookmarkStart w:id="1109" w:name="_Toc354500055"/>
      <w:bookmarkStart w:id="1110" w:name="_Toc354505395"/>
      <w:bookmarkStart w:id="1111" w:name="_Toc354505674"/>
      <w:bookmarkStart w:id="1112" w:name="_Toc354676775"/>
      <w:bookmarkStart w:id="1113" w:name="_Toc354677011"/>
      <w:bookmarkStart w:id="1114" w:name="_Toc354912667"/>
      <w:bookmarkStart w:id="1115" w:name="_Toc354917501"/>
      <w:bookmarkStart w:id="1116" w:name="_Toc355016662"/>
      <w:bookmarkStart w:id="1117" w:name="_Toc355016926"/>
      <w:bookmarkStart w:id="1118" w:name="_Toc355312220"/>
      <w:bookmarkStart w:id="1119" w:name="_Toc353798639"/>
      <w:bookmarkStart w:id="1120" w:name="_Toc353798909"/>
      <w:bookmarkStart w:id="1121" w:name="_Toc354414505"/>
      <w:bookmarkStart w:id="1122" w:name="_Toc354414782"/>
      <w:bookmarkStart w:id="1123" w:name="_Toc354499208"/>
      <w:bookmarkStart w:id="1124" w:name="_Toc354499485"/>
      <w:bookmarkStart w:id="1125" w:name="_Toc354499782"/>
      <w:bookmarkStart w:id="1126" w:name="_Toc354500059"/>
      <w:bookmarkStart w:id="1127" w:name="_Toc354505399"/>
      <w:bookmarkStart w:id="1128" w:name="_Toc354505678"/>
      <w:bookmarkStart w:id="1129" w:name="_Toc354676779"/>
      <w:bookmarkStart w:id="1130" w:name="_Toc354677015"/>
      <w:bookmarkStart w:id="1131" w:name="_Toc354912671"/>
      <w:bookmarkStart w:id="1132" w:name="_Toc354917505"/>
      <w:bookmarkStart w:id="1133" w:name="_Toc355016666"/>
      <w:bookmarkStart w:id="1134" w:name="_Toc355016930"/>
      <w:bookmarkStart w:id="1135" w:name="_Toc355312224"/>
      <w:bookmarkStart w:id="1136" w:name="_Toc353798640"/>
      <w:bookmarkStart w:id="1137" w:name="_Toc353798910"/>
      <w:bookmarkStart w:id="1138" w:name="_Toc354414506"/>
      <w:bookmarkStart w:id="1139" w:name="_Toc354414783"/>
      <w:bookmarkStart w:id="1140" w:name="_Toc354499209"/>
      <w:bookmarkStart w:id="1141" w:name="_Toc354499486"/>
      <w:bookmarkStart w:id="1142" w:name="_Toc354499783"/>
      <w:bookmarkStart w:id="1143" w:name="_Toc354500060"/>
      <w:bookmarkStart w:id="1144" w:name="_Toc354505400"/>
      <w:bookmarkStart w:id="1145" w:name="_Toc354505679"/>
      <w:bookmarkStart w:id="1146" w:name="_Toc354676780"/>
      <w:bookmarkStart w:id="1147" w:name="_Toc354677016"/>
      <w:bookmarkStart w:id="1148" w:name="_Toc354912672"/>
      <w:bookmarkStart w:id="1149" w:name="_Toc354917506"/>
      <w:bookmarkStart w:id="1150" w:name="_Toc355016667"/>
      <w:bookmarkStart w:id="1151" w:name="_Toc355016931"/>
      <w:bookmarkStart w:id="1152" w:name="_Toc355312225"/>
      <w:bookmarkStart w:id="1153" w:name="_Toc353798641"/>
      <w:bookmarkStart w:id="1154" w:name="_Toc353798911"/>
      <w:bookmarkStart w:id="1155" w:name="_Toc354414507"/>
      <w:bookmarkStart w:id="1156" w:name="_Toc354414784"/>
      <w:bookmarkStart w:id="1157" w:name="_Toc354499210"/>
      <w:bookmarkStart w:id="1158" w:name="_Toc354499487"/>
      <w:bookmarkStart w:id="1159" w:name="_Toc354499784"/>
      <w:bookmarkStart w:id="1160" w:name="_Toc354500061"/>
      <w:bookmarkStart w:id="1161" w:name="_Toc354505401"/>
      <w:bookmarkStart w:id="1162" w:name="_Toc354505680"/>
      <w:bookmarkStart w:id="1163" w:name="_Toc354676781"/>
      <w:bookmarkStart w:id="1164" w:name="_Toc354677017"/>
      <w:bookmarkStart w:id="1165" w:name="_Toc354912673"/>
      <w:bookmarkStart w:id="1166" w:name="_Toc354917507"/>
      <w:bookmarkStart w:id="1167" w:name="_Toc355016668"/>
      <w:bookmarkStart w:id="1168" w:name="_Toc355016932"/>
      <w:bookmarkStart w:id="1169" w:name="_Toc355312226"/>
      <w:bookmarkStart w:id="1170" w:name="_Toc353798642"/>
      <w:bookmarkStart w:id="1171" w:name="_Toc353798912"/>
      <w:bookmarkStart w:id="1172" w:name="_Toc354414508"/>
      <w:bookmarkStart w:id="1173" w:name="_Toc354414785"/>
      <w:bookmarkStart w:id="1174" w:name="_Toc354499211"/>
      <w:bookmarkStart w:id="1175" w:name="_Toc354499488"/>
      <w:bookmarkStart w:id="1176" w:name="_Toc354499785"/>
      <w:bookmarkStart w:id="1177" w:name="_Toc354500062"/>
      <w:bookmarkStart w:id="1178" w:name="_Toc354505402"/>
      <w:bookmarkStart w:id="1179" w:name="_Toc354505681"/>
      <w:bookmarkStart w:id="1180" w:name="_Toc354676782"/>
      <w:bookmarkStart w:id="1181" w:name="_Toc354677018"/>
      <w:bookmarkStart w:id="1182" w:name="_Toc354912674"/>
      <w:bookmarkStart w:id="1183" w:name="_Toc354917508"/>
      <w:bookmarkStart w:id="1184" w:name="_Toc355016669"/>
      <w:bookmarkStart w:id="1185" w:name="_Toc355016933"/>
      <w:bookmarkStart w:id="1186" w:name="_Toc355312227"/>
      <w:bookmarkStart w:id="1187" w:name="_Toc353798643"/>
      <w:bookmarkStart w:id="1188" w:name="_Toc353798913"/>
      <w:bookmarkStart w:id="1189" w:name="_Toc354414509"/>
      <w:bookmarkStart w:id="1190" w:name="_Toc354414786"/>
      <w:bookmarkStart w:id="1191" w:name="_Toc354499212"/>
      <w:bookmarkStart w:id="1192" w:name="_Toc354499489"/>
      <w:bookmarkStart w:id="1193" w:name="_Toc354499786"/>
      <w:bookmarkStart w:id="1194" w:name="_Toc354500063"/>
      <w:bookmarkStart w:id="1195" w:name="_Toc354505403"/>
      <w:bookmarkStart w:id="1196" w:name="_Toc354505682"/>
      <w:bookmarkStart w:id="1197" w:name="_Toc354676783"/>
      <w:bookmarkStart w:id="1198" w:name="_Toc354677019"/>
      <w:bookmarkStart w:id="1199" w:name="_Toc354912675"/>
      <w:bookmarkStart w:id="1200" w:name="_Toc354917509"/>
      <w:bookmarkStart w:id="1201" w:name="_Toc355016670"/>
      <w:bookmarkStart w:id="1202" w:name="_Toc355016934"/>
      <w:bookmarkStart w:id="1203" w:name="_Toc355312228"/>
      <w:bookmarkStart w:id="1204" w:name="_Toc353798645"/>
      <w:bookmarkStart w:id="1205" w:name="_Toc353798915"/>
      <w:bookmarkStart w:id="1206" w:name="_Toc354414511"/>
      <w:bookmarkStart w:id="1207" w:name="_Toc354414788"/>
      <w:bookmarkStart w:id="1208" w:name="_Toc354499214"/>
      <w:bookmarkStart w:id="1209" w:name="_Toc354499491"/>
      <w:bookmarkStart w:id="1210" w:name="_Toc354499788"/>
      <w:bookmarkStart w:id="1211" w:name="_Toc354500065"/>
      <w:bookmarkStart w:id="1212" w:name="_Toc354505405"/>
      <w:bookmarkStart w:id="1213" w:name="_Toc354505684"/>
      <w:bookmarkStart w:id="1214" w:name="_Toc354676785"/>
      <w:bookmarkStart w:id="1215" w:name="_Toc354677021"/>
      <w:bookmarkStart w:id="1216" w:name="_Toc354912677"/>
      <w:bookmarkStart w:id="1217" w:name="_Toc354917511"/>
      <w:bookmarkStart w:id="1218" w:name="_Toc355016672"/>
      <w:bookmarkStart w:id="1219" w:name="_Toc355016936"/>
      <w:bookmarkStart w:id="1220" w:name="_Toc355312230"/>
      <w:bookmarkStart w:id="1221" w:name="_Toc353798655"/>
      <w:bookmarkStart w:id="1222" w:name="_Toc353798925"/>
      <w:bookmarkStart w:id="1223" w:name="_Toc354414521"/>
      <w:bookmarkStart w:id="1224" w:name="_Toc354414798"/>
      <w:bookmarkStart w:id="1225" w:name="_Toc354499224"/>
      <w:bookmarkStart w:id="1226" w:name="_Toc354499501"/>
      <w:bookmarkStart w:id="1227" w:name="_Toc354499798"/>
      <w:bookmarkStart w:id="1228" w:name="_Toc354500075"/>
      <w:bookmarkStart w:id="1229" w:name="_Toc354505415"/>
      <w:bookmarkStart w:id="1230" w:name="_Toc354505694"/>
      <w:bookmarkStart w:id="1231" w:name="_Toc354676795"/>
      <w:bookmarkStart w:id="1232" w:name="_Toc354677031"/>
      <w:bookmarkStart w:id="1233" w:name="_Toc354912687"/>
      <w:bookmarkStart w:id="1234" w:name="_Toc354917521"/>
      <w:bookmarkStart w:id="1235" w:name="_Toc355016682"/>
      <w:bookmarkStart w:id="1236" w:name="_Toc355016946"/>
      <w:bookmarkStart w:id="1237" w:name="_Toc355312240"/>
      <w:bookmarkStart w:id="1238" w:name="_Toc353798656"/>
      <w:bookmarkStart w:id="1239" w:name="_Toc353798926"/>
      <w:bookmarkStart w:id="1240" w:name="_Toc354414522"/>
      <w:bookmarkStart w:id="1241" w:name="_Toc354414799"/>
      <w:bookmarkStart w:id="1242" w:name="_Toc354499225"/>
      <w:bookmarkStart w:id="1243" w:name="_Toc354499502"/>
      <w:bookmarkStart w:id="1244" w:name="_Toc354499799"/>
      <w:bookmarkStart w:id="1245" w:name="_Toc354500076"/>
      <w:bookmarkStart w:id="1246" w:name="_Toc354505416"/>
      <w:bookmarkStart w:id="1247" w:name="_Toc354505695"/>
      <w:bookmarkStart w:id="1248" w:name="_Toc354676796"/>
      <w:bookmarkStart w:id="1249" w:name="_Toc354677032"/>
      <w:bookmarkStart w:id="1250" w:name="_Toc354912688"/>
      <w:bookmarkStart w:id="1251" w:name="_Toc354917522"/>
      <w:bookmarkStart w:id="1252" w:name="_Toc355016683"/>
      <w:bookmarkStart w:id="1253" w:name="_Toc355016947"/>
      <w:bookmarkStart w:id="1254" w:name="_Toc355312241"/>
      <w:bookmarkStart w:id="1255" w:name="_Toc353798657"/>
      <w:bookmarkStart w:id="1256" w:name="_Toc353798927"/>
      <w:bookmarkStart w:id="1257" w:name="_Toc354414523"/>
      <w:bookmarkStart w:id="1258" w:name="_Toc354414800"/>
      <w:bookmarkStart w:id="1259" w:name="_Toc354499226"/>
      <w:bookmarkStart w:id="1260" w:name="_Toc354499503"/>
      <w:bookmarkStart w:id="1261" w:name="_Toc354499800"/>
      <w:bookmarkStart w:id="1262" w:name="_Toc354500077"/>
      <w:bookmarkStart w:id="1263" w:name="_Toc354505417"/>
      <w:bookmarkStart w:id="1264" w:name="_Toc354505696"/>
      <w:bookmarkStart w:id="1265" w:name="_Toc354676797"/>
      <w:bookmarkStart w:id="1266" w:name="_Toc354677033"/>
      <w:bookmarkStart w:id="1267" w:name="_Toc354912689"/>
      <w:bookmarkStart w:id="1268" w:name="_Toc354917523"/>
      <w:bookmarkStart w:id="1269" w:name="_Toc355016684"/>
      <w:bookmarkStart w:id="1270" w:name="_Toc355016948"/>
      <w:bookmarkStart w:id="1271" w:name="_Toc355312242"/>
      <w:bookmarkStart w:id="1272" w:name="_Toc353798658"/>
      <w:bookmarkStart w:id="1273" w:name="_Toc353798928"/>
      <w:bookmarkStart w:id="1274" w:name="_Toc354414524"/>
      <w:bookmarkStart w:id="1275" w:name="_Toc354414801"/>
      <w:bookmarkStart w:id="1276" w:name="_Toc354499227"/>
      <w:bookmarkStart w:id="1277" w:name="_Toc354499504"/>
      <w:bookmarkStart w:id="1278" w:name="_Toc354499801"/>
      <w:bookmarkStart w:id="1279" w:name="_Toc354500078"/>
      <w:bookmarkStart w:id="1280" w:name="_Toc354505418"/>
      <w:bookmarkStart w:id="1281" w:name="_Toc354505697"/>
      <w:bookmarkStart w:id="1282" w:name="_Toc354676798"/>
      <w:bookmarkStart w:id="1283" w:name="_Toc354677034"/>
      <w:bookmarkStart w:id="1284" w:name="_Toc354912690"/>
      <w:bookmarkStart w:id="1285" w:name="_Toc354917524"/>
      <w:bookmarkStart w:id="1286" w:name="_Toc355016685"/>
      <w:bookmarkStart w:id="1287" w:name="_Toc355016949"/>
      <w:bookmarkStart w:id="1288" w:name="_Toc355312243"/>
      <w:bookmarkStart w:id="1289" w:name="_Toc353798659"/>
      <w:bookmarkStart w:id="1290" w:name="_Toc353798929"/>
      <w:bookmarkStart w:id="1291" w:name="_Toc354414525"/>
      <w:bookmarkStart w:id="1292" w:name="_Toc354414802"/>
      <w:bookmarkStart w:id="1293" w:name="_Toc354499228"/>
      <w:bookmarkStart w:id="1294" w:name="_Toc354499505"/>
      <w:bookmarkStart w:id="1295" w:name="_Toc354499802"/>
      <w:bookmarkStart w:id="1296" w:name="_Toc354500079"/>
      <w:bookmarkStart w:id="1297" w:name="_Toc354505419"/>
      <w:bookmarkStart w:id="1298" w:name="_Toc354505698"/>
      <w:bookmarkStart w:id="1299" w:name="_Toc354676799"/>
      <w:bookmarkStart w:id="1300" w:name="_Toc354677035"/>
      <w:bookmarkStart w:id="1301" w:name="_Toc354912691"/>
      <w:bookmarkStart w:id="1302" w:name="_Toc354917525"/>
      <w:bookmarkStart w:id="1303" w:name="_Toc355016686"/>
      <w:bookmarkStart w:id="1304" w:name="_Toc355016950"/>
      <w:bookmarkStart w:id="1305" w:name="_Toc355312244"/>
      <w:bookmarkStart w:id="1306" w:name="_Toc353798661"/>
      <w:bookmarkStart w:id="1307" w:name="_Toc353798931"/>
      <w:bookmarkStart w:id="1308" w:name="_Toc354414527"/>
      <w:bookmarkStart w:id="1309" w:name="_Toc354414804"/>
      <w:bookmarkStart w:id="1310" w:name="_Toc354499230"/>
      <w:bookmarkStart w:id="1311" w:name="_Toc354499507"/>
      <w:bookmarkStart w:id="1312" w:name="_Toc354499804"/>
      <w:bookmarkStart w:id="1313" w:name="_Toc354500081"/>
      <w:bookmarkStart w:id="1314" w:name="_Toc354505421"/>
      <w:bookmarkStart w:id="1315" w:name="_Toc354505700"/>
      <w:bookmarkStart w:id="1316" w:name="_Toc354676801"/>
      <w:bookmarkStart w:id="1317" w:name="_Toc354677037"/>
      <w:bookmarkStart w:id="1318" w:name="_Toc354912693"/>
      <w:bookmarkStart w:id="1319" w:name="_Toc354917527"/>
      <w:bookmarkStart w:id="1320" w:name="_Toc355016688"/>
      <w:bookmarkStart w:id="1321" w:name="_Toc355016952"/>
      <w:bookmarkStart w:id="1322" w:name="_Toc355312246"/>
      <w:bookmarkStart w:id="1323" w:name="_Toc353798662"/>
      <w:bookmarkStart w:id="1324" w:name="_Toc353798932"/>
      <w:bookmarkStart w:id="1325" w:name="_Toc354414528"/>
      <w:bookmarkStart w:id="1326" w:name="_Toc354414805"/>
      <w:bookmarkStart w:id="1327" w:name="_Toc354499231"/>
      <w:bookmarkStart w:id="1328" w:name="_Toc354499508"/>
      <w:bookmarkStart w:id="1329" w:name="_Toc354499805"/>
      <w:bookmarkStart w:id="1330" w:name="_Toc354500082"/>
      <w:bookmarkStart w:id="1331" w:name="_Toc354505422"/>
      <w:bookmarkStart w:id="1332" w:name="_Toc354505701"/>
      <w:bookmarkStart w:id="1333" w:name="_Toc354676802"/>
      <w:bookmarkStart w:id="1334" w:name="_Toc354677038"/>
      <w:bookmarkStart w:id="1335" w:name="_Toc354912694"/>
      <w:bookmarkStart w:id="1336" w:name="_Toc354917528"/>
      <w:bookmarkStart w:id="1337" w:name="_Toc355016689"/>
      <w:bookmarkStart w:id="1338" w:name="_Toc355016953"/>
      <w:bookmarkStart w:id="1339" w:name="_Toc355312247"/>
      <w:bookmarkStart w:id="1340" w:name="_Toc353798664"/>
      <w:bookmarkStart w:id="1341" w:name="_Toc353798934"/>
      <w:bookmarkStart w:id="1342" w:name="_Toc354414530"/>
      <w:bookmarkStart w:id="1343" w:name="_Toc354414807"/>
      <w:bookmarkStart w:id="1344" w:name="_Toc354499233"/>
      <w:bookmarkStart w:id="1345" w:name="_Toc354499510"/>
      <w:bookmarkStart w:id="1346" w:name="_Toc354499807"/>
      <w:bookmarkStart w:id="1347" w:name="_Toc354500084"/>
      <w:bookmarkStart w:id="1348" w:name="_Toc354505424"/>
      <w:bookmarkStart w:id="1349" w:name="_Toc354505703"/>
      <w:bookmarkStart w:id="1350" w:name="_Toc354676804"/>
      <w:bookmarkStart w:id="1351" w:name="_Toc354677040"/>
      <w:bookmarkStart w:id="1352" w:name="_Toc354912696"/>
      <w:bookmarkStart w:id="1353" w:name="_Toc354917530"/>
      <w:bookmarkStart w:id="1354" w:name="_Toc355016691"/>
      <w:bookmarkStart w:id="1355" w:name="_Toc355016955"/>
      <w:bookmarkStart w:id="1356" w:name="_Toc355312249"/>
      <w:bookmarkStart w:id="1357" w:name="_Toc353798665"/>
      <w:bookmarkStart w:id="1358" w:name="_Toc353798935"/>
      <w:bookmarkStart w:id="1359" w:name="_Toc354414531"/>
      <w:bookmarkStart w:id="1360" w:name="_Toc354414808"/>
      <w:bookmarkStart w:id="1361" w:name="_Toc354499234"/>
      <w:bookmarkStart w:id="1362" w:name="_Toc354499511"/>
      <w:bookmarkStart w:id="1363" w:name="_Toc354499808"/>
      <w:bookmarkStart w:id="1364" w:name="_Toc354500085"/>
      <w:bookmarkStart w:id="1365" w:name="_Toc354505425"/>
      <w:bookmarkStart w:id="1366" w:name="_Toc354505704"/>
      <w:bookmarkStart w:id="1367" w:name="_Toc354676805"/>
      <w:bookmarkStart w:id="1368" w:name="_Toc354677041"/>
      <w:bookmarkStart w:id="1369" w:name="_Toc354912697"/>
      <w:bookmarkStart w:id="1370" w:name="_Toc354917531"/>
      <w:bookmarkStart w:id="1371" w:name="_Toc355016692"/>
      <w:bookmarkStart w:id="1372" w:name="_Toc355016956"/>
      <w:bookmarkStart w:id="1373" w:name="_Toc355312250"/>
      <w:bookmarkStart w:id="1374" w:name="_Toc353798669"/>
      <w:bookmarkStart w:id="1375" w:name="_Toc353798939"/>
      <w:bookmarkStart w:id="1376" w:name="_Toc354414535"/>
      <w:bookmarkStart w:id="1377" w:name="_Toc354414812"/>
      <w:bookmarkStart w:id="1378" w:name="_Toc354499238"/>
      <w:bookmarkStart w:id="1379" w:name="_Toc354499515"/>
      <w:bookmarkStart w:id="1380" w:name="_Toc354499812"/>
      <w:bookmarkStart w:id="1381" w:name="_Toc354500089"/>
      <w:bookmarkStart w:id="1382" w:name="_Toc354505429"/>
      <w:bookmarkStart w:id="1383" w:name="_Toc354505708"/>
      <w:bookmarkStart w:id="1384" w:name="_Toc354676809"/>
      <w:bookmarkStart w:id="1385" w:name="_Toc354677045"/>
      <w:bookmarkStart w:id="1386" w:name="_Toc354912701"/>
      <w:bookmarkStart w:id="1387" w:name="_Toc354917535"/>
      <w:bookmarkStart w:id="1388" w:name="_Toc355016696"/>
      <w:bookmarkStart w:id="1389" w:name="_Toc355016960"/>
      <w:bookmarkStart w:id="1390" w:name="_Toc355312254"/>
      <w:bookmarkStart w:id="1391" w:name="_Toc353798671"/>
      <w:bookmarkStart w:id="1392" w:name="_Toc353798941"/>
      <w:bookmarkStart w:id="1393" w:name="_Toc354414537"/>
      <w:bookmarkStart w:id="1394" w:name="_Toc354414814"/>
      <w:bookmarkStart w:id="1395" w:name="_Toc354499240"/>
      <w:bookmarkStart w:id="1396" w:name="_Toc354499517"/>
      <w:bookmarkStart w:id="1397" w:name="_Toc354499814"/>
      <w:bookmarkStart w:id="1398" w:name="_Toc354500091"/>
      <w:bookmarkStart w:id="1399" w:name="_Toc354505431"/>
      <w:bookmarkStart w:id="1400" w:name="_Toc354505710"/>
      <w:bookmarkStart w:id="1401" w:name="_Toc354676811"/>
      <w:bookmarkStart w:id="1402" w:name="_Toc354677047"/>
      <w:bookmarkStart w:id="1403" w:name="_Toc354912703"/>
      <w:bookmarkStart w:id="1404" w:name="_Toc354917537"/>
      <w:bookmarkStart w:id="1405" w:name="_Toc355016698"/>
      <w:bookmarkStart w:id="1406" w:name="_Toc355016962"/>
      <w:bookmarkStart w:id="1407" w:name="_Toc355312256"/>
      <w:bookmarkStart w:id="1408" w:name="_Toc353798673"/>
      <w:bookmarkStart w:id="1409" w:name="_Toc353798943"/>
      <w:bookmarkStart w:id="1410" w:name="_Toc354414539"/>
      <w:bookmarkStart w:id="1411" w:name="_Toc354414816"/>
      <w:bookmarkStart w:id="1412" w:name="_Toc354499242"/>
      <w:bookmarkStart w:id="1413" w:name="_Toc354499519"/>
      <w:bookmarkStart w:id="1414" w:name="_Toc354499816"/>
      <w:bookmarkStart w:id="1415" w:name="_Toc354500093"/>
      <w:bookmarkStart w:id="1416" w:name="_Toc354505433"/>
      <w:bookmarkStart w:id="1417" w:name="_Toc354505712"/>
      <w:bookmarkStart w:id="1418" w:name="_Toc354676813"/>
      <w:bookmarkStart w:id="1419" w:name="_Toc354677049"/>
      <w:bookmarkStart w:id="1420" w:name="_Toc354912705"/>
      <w:bookmarkStart w:id="1421" w:name="_Toc354917539"/>
      <w:bookmarkStart w:id="1422" w:name="_Toc355016700"/>
      <w:bookmarkStart w:id="1423" w:name="_Toc355016964"/>
      <w:bookmarkStart w:id="1424" w:name="_Toc355312258"/>
      <w:bookmarkStart w:id="1425" w:name="_Toc353798683"/>
      <w:bookmarkStart w:id="1426" w:name="_Toc353798953"/>
      <w:bookmarkStart w:id="1427" w:name="_Toc354414549"/>
      <w:bookmarkStart w:id="1428" w:name="_Toc354414826"/>
      <w:bookmarkStart w:id="1429" w:name="_Toc354499252"/>
      <w:bookmarkStart w:id="1430" w:name="_Toc354499529"/>
      <w:bookmarkStart w:id="1431" w:name="_Toc354499826"/>
      <w:bookmarkStart w:id="1432" w:name="_Toc354500103"/>
      <w:bookmarkStart w:id="1433" w:name="_Toc354505443"/>
      <w:bookmarkStart w:id="1434" w:name="_Toc354505722"/>
      <w:bookmarkStart w:id="1435" w:name="_Toc354676823"/>
      <w:bookmarkStart w:id="1436" w:name="_Toc354677059"/>
      <w:bookmarkStart w:id="1437" w:name="_Toc354912715"/>
      <w:bookmarkStart w:id="1438" w:name="_Toc354917549"/>
      <w:bookmarkStart w:id="1439" w:name="_Toc355016710"/>
      <w:bookmarkStart w:id="1440" w:name="_Toc355016974"/>
      <w:bookmarkStart w:id="1441" w:name="_Toc355312268"/>
      <w:bookmarkStart w:id="1442" w:name="_Toc353798684"/>
      <w:bookmarkStart w:id="1443" w:name="_Toc353798954"/>
      <w:bookmarkStart w:id="1444" w:name="_Toc354414550"/>
      <w:bookmarkStart w:id="1445" w:name="_Toc354414827"/>
      <w:bookmarkStart w:id="1446" w:name="_Toc354499253"/>
      <w:bookmarkStart w:id="1447" w:name="_Toc354499530"/>
      <w:bookmarkStart w:id="1448" w:name="_Toc354499827"/>
      <w:bookmarkStart w:id="1449" w:name="_Toc354500104"/>
      <w:bookmarkStart w:id="1450" w:name="_Toc354505444"/>
      <w:bookmarkStart w:id="1451" w:name="_Toc354505723"/>
      <w:bookmarkStart w:id="1452" w:name="_Toc354676824"/>
      <w:bookmarkStart w:id="1453" w:name="_Toc354677060"/>
      <w:bookmarkStart w:id="1454" w:name="_Toc354912716"/>
      <w:bookmarkStart w:id="1455" w:name="_Toc354917550"/>
      <w:bookmarkStart w:id="1456" w:name="_Toc355016711"/>
      <w:bookmarkStart w:id="1457" w:name="_Toc355016975"/>
      <w:bookmarkStart w:id="1458" w:name="_Toc355312269"/>
      <w:bookmarkStart w:id="1459" w:name="_Toc353798685"/>
      <w:bookmarkStart w:id="1460" w:name="_Toc353798955"/>
      <w:bookmarkStart w:id="1461" w:name="_Toc354414551"/>
      <w:bookmarkStart w:id="1462" w:name="_Toc354414828"/>
      <w:bookmarkStart w:id="1463" w:name="_Toc354499254"/>
      <w:bookmarkStart w:id="1464" w:name="_Toc354499531"/>
      <w:bookmarkStart w:id="1465" w:name="_Toc354499828"/>
      <w:bookmarkStart w:id="1466" w:name="_Toc354500105"/>
      <w:bookmarkStart w:id="1467" w:name="_Toc354505445"/>
      <w:bookmarkStart w:id="1468" w:name="_Toc354505724"/>
      <w:bookmarkStart w:id="1469" w:name="_Toc354676825"/>
      <w:bookmarkStart w:id="1470" w:name="_Toc354677061"/>
      <w:bookmarkStart w:id="1471" w:name="_Toc354912717"/>
      <w:bookmarkStart w:id="1472" w:name="_Toc354917551"/>
      <w:bookmarkStart w:id="1473" w:name="_Toc355016712"/>
      <w:bookmarkStart w:id="1474" w:name="_Toc355016976"/>
      <w:bookmarkStart w:id="1475" w:name="_Toc355312270"/>
      <w:bookmarkStart w:id="1476" w:name="_Toc337655422"/>
      <w:bookmarkStart w:id="1477" w:name="_Ref337655843"/>
      <w:bookmarkStart w:id="1478" w:name="_Ref342051520"/>
      <w:bookmarkStart w:id="1479" w:name="_Ref342051612"/>
      <w:bookmarkStart w:id="1480" w:name="_Ref343524155"/>
      <w:bookmarkStart w:id="1481" w:name="_Ref345917536"/>
      <w:bookmarkStart w:id="1482" w:name="_Ref353798345"/>
      <w:bookmarkStart w:id="1483" w:name="_Ref354588361"/>
      <w:bookmarkStart w:id="1484" w:name="_Toc354677062"/>
      <w:bookmarkStart w:id="1485" w:name="_Ref366054581"/>
      <w:bookmarkStart w:id="1486" w:name="_Ref535160037"/>
      <w:bookmarkStart w:id="1487" w:name="_Toc46929928"/>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r>
        <w:rPr>
          <w:lang w:val="en-US"/>
        </w:rPr>
        <w:lastRenderedPageBreak/>
        <w:t>Appendix</w:t>
      </w:r>
      <w:r w:rsidR="00D84C56" w:rsidRPr="00E060F7">
        <w:rPr>
          <w:lang w:val="en-US"/>
        </w:rPr>
        <w:t xml:space="preserve"> A – </w:t>
      </w:r>
      <w:bookmarkEnd w:id="1476"/>
      <w:bookmarkEnd w:id="1477"/>
      <w:bookmarkEnd w:id="1478"/>
      <w:bookmarkEnd w:id="1479"/>
      <w:bookmarkEnd w:id="1480"/>
      <w:bookmarkEnd w:id="1481"/>
      <w:bookmarkEnd w:id="1482"/>
      <w:bookmarkEnd w:id="1483"/>
      <w:bookmarkEnd w:id="1484"/>
      <w:bookmarkEnd w:id="1485"/>
      <w:r>
        <w:rPr>
          <w:lang w:val="en-US"/>
        </w:rPr>
        <w:t>complete example</w:t>
      </w:r>
      <w:bookmarkEnd w:id="1486"/>
      <w:bookmarkEnd w:id="1487"/>
    </w:p>
    <w:p w14:paraId="3884D55A" w14:textId="14198E0D" w:rsidR="00D84C56" w:rsidRPr="00E060F7" w:rsidRDefault="00202DAF" w:rsidP="00D84C56">
      <w:pPr>
        <w:pStyle w:val="OdstavecSynteastyl"/>
        <w:rPr>
          <w:lang w:val="en-US"/>
        </w:rPr>
      </w:pPr>
      <w:r>
        <w:rPr>
          <w:noProof/>
          <w:lang w:val="en-US"/>
        </w:rPr>
      </w:r>
      <w:r>
        <w:rPr>
          <w:noProof/>
          <w:lang w:val="en-US"/>
        </w:rPr>
        <w:pict w14:anchorId="154215B6">
          <v:shape id="AutoShape 1072" o:spid="_x0000_s104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92987">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92987">
        <w:rPr>
          <w:lang w:val="en-US"/>
        </w:rPr>
        <w:t xml:space="preserve">Description of structure of XML document by </w:t>
      </w:r>
      <w:r w:rsidR="00292987" w:rsidRPr="00E060F7">
        <w:rPr>
          <w:lang w:val="en-US"/>
        </w:rPr>
        <w:t>X-definition</w:t>
      </w:r>
      <w:r w:rsidR="008544BD">
        <w:rPr>
          <w:lang w:val="en-US"/>
        </w:rPr>
        <w:fldChar w:fldCharType="end"/>
      </w:r>
    </w:p>
    <w:p w14:paraId="5AF9ADB8" w14:textId="482F77FB" w:rsidR="00D84C56" w:rsidRPr="00E060F7" w:rsidRDefault="00202DAF" w:rsidP="00D84C56">
      <w:pPr>
        <w:pStyle w:val="OdstavecSynteastyl"/>
        <w:rPr>
          <w:lang w:val="en-US"/>
        </w:rPr>
      </w:pPr>
      <w:r>
        <w:rPr>
          <w:noProof/>
          <w:lang w:val="en-US"/>
        </w:rPr>
      </w:r>
      <w:r>
        <w:rPr>
          <w:noProof/>
          <w:lang w:val="en-US"/>
        </w:rPr>
        <w:pict w14:anchorId="0BEE974F">
          <v:shape id="Šipka doprava 16" o:spid="_x0000_s104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292987">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292987" w:rsidRPr="00E060F7">
        <w:rPr>
          <w:lang w:val="en-US"/>
        </w:rPr>
        <w:t>Cont</w:t>
      </w:r>
      <w:r w:rsidR="00292987">
        <w:rPr>
          <w:lang w:val="en-US"/>
        </w:rPr>
        <w:t>ainer</w:t>
      </w:r>
      <w:r w:rsidR="008544BD">
        <w:rPr>
          <w:lang w:val="en-US"/>
        </w:rPr>
        <w:fldChar w:fldCharType="end"/>
      </w:r>
    </w:p>
    <w:p w14:paraId="378A4562" w14:textId="122CAE66" w:rsidR="00D84C56" w:rsidRPr="00E060F7" w:rsidRDefault="00202DAF" w:rsidP="00D84C56">
      <w:pPr>
        <w:pStyle w:val="OdstavecSynteastyl"/>
        <w:rPr>
          <w:lang w:val="en-US"/>
        </w:rPr>
      </w:pPr>
      <w:r>
        <w:rPr>
          <w:noProof/>
          <w:lang w:val="en-US"/>
        </w:rPr>
      </w:r>
      <w:r>
        <w:rPr>
          <w:noProof/>
          <w:lang w:val="en-US"/>
        </w:rPr>
        <w:pict w14:anchorId="4603ED1A">
          <v:shape id="AutoShape 1070" o:spid="_x0000_s10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292987">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292987">
        <w:rPr>
          <w:lang w:val="en-US"/>
        </w:rPr>
        <w:t xml:space="preserve">Construction Mode of </w:t>
      </w:r>
      <w:r w:rsidR="00292987" w:rsidRPr="00E060F7">
        <w:rPr>
          <w:lang w:val="en-US"/>
        </w:rPr>
        <w:t>X-defini</w:t>
      </w:r>
      <w:r w:rsidR="00292987">
        <w:rPr>
          <w:lang w:val="en-US"/>
        </w:rPr>
        <w:t>tion</w:t>
      </w:r>
      <w:r w:rsidR="008544BD">
        <w:rPr>
          <w:lang w:val="en-US"/>
        </w:rPr>
        <w:fldChar w:fldCharType="end"/>
      </w:r>
    </w:p>
    <w:p w14:paraId="4E949CC3" w14:textId="0DF4DD35" w:rsidR="00D84C56" w:rsidRPr="00E060F7" w:rsidRDefault="00202DAF" w:rsidP="00D84C56">
      <w:pPr>
        <w:pStyle w:val="OdstavecSynteastyl"/>
        <w:rPr>
          <w:lang w:val="en-US"/>
        </w:rPr>
      </w:pPr>
      <w:r>
        <w:rPr>
          <w:noProof/>
          <w:lang w:val="en-US"/>
        </w:rPr>
      </w:r>
      <w:r>
        <w:rPr>
          <w:noProof/>
          <w:lang w:val="en-US"/>
        </w:rPr>
        <w:pict w14:anchorId="21249CB5">
          <v:shape id="AutoShape 1069" o:spid="_x0000_s10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292987">
        <w:rPr>
          <w:lang w:val="en-US"/>
        </w:rPr>
        <w:t>9</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292987">
        <w:rPr>
          <w:lang w:val="en-US"/>
        </w:rPr>
        <w:t>Using of X</w:t>
      </w:r>
      <w:r w:rsidR="00292987">
        <w:rPr>
          <w:lang w:val="en-US"/>
        </w:rPr>
        <w:noBreakHyphen/>
        <w:t>definitions in Java code</w:t>
      </w:r>
      <w:r w:rsidR="008544BD">
        <w:rPr>
          <w:lang w:val="en-US"/>
        </w:rPr>
        <w:fldChar w:fldCharType="end"/>
      </w:r>
    </w:p>
    <w:p w14:paraId="364ECEB7" w14:textId="05AC481C" w:rsidR="00D84C56" w:rsidRPr="00E060F7" w:rsidRDefault="00202DAF" w:rsidP="00D84C56">
      <w:pPr>
        <w:pStyle w:val="OdstavecSynteastyl"/>
        <w:rPr>
          <w:lang w:val="en-US"/>
        </w:rPr>
      </w:pPr>
      <w:r>
        <w:rPr>
          <w:noProof/>
          <w:lang w:val="en-US"/>
        </w:rPr>
      </w:r>
      <w:r>
        <w:rPr>
          <w:noProof/>
          <w:lang w:val="en-US"/>
        </w:rPr>
        <w:pict w14:anchorId="55A3EB41">
          <v:shape id="Šipka doprava 13" o:spid="_x0000_s10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292987">
        <w:rPr>
          <w:lang w:val="en-US"/>
        </w:rPr>
        <w:t>10</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_Ref345917516 \h </w:instrText>
      </w:r>
      <w:r w:rsidR="008544BD">
        <w:rPr>
          <w:lang w:val="en-US"/>
        </w:rPr>
      </w:r>
      <w:r w:rsidR="008544BD">
        <w:rPr>
          <w:lang w:val="en-US"/>
        </w:rPr>
        <w:fldChar w:fldCharType="separate"/>
      </w:r>
      <w:r w:rsidR="00292987" w:rsidRPr="00D66362">
        <w:rPr>
          <w:lang w:val="en-US"/>
        </w:rPr>
        <w:t xml:space="preserve">Structuring </w:t>
      </w:r>
      <w:r w:rsidR="00292987">
        <w:rPr>
          <w:lang w:val="en-US"/>
        </w:rPr>
        <w:t xml:space="preserve">of </w:t>
      </w:r>
      <w:r w:rsidR="00292987" w:rsidRPr="00D66362">
        <w:rPr>
          <w:lang w:val="en-US"/>
        </w:rPr>
        <w:t>X-</w:t>
      </w:r>
      <w:r w:rsidR="00292987">
        <w:rPr>
          <w:lang w:val="en-US"/>
        </w:rPr>
        <w:t>d</w:t>
      </w:r>
      <w:r w:rsidR="00292987" w:rsidRPr="00D66362">
        <w:rPr>
          <w:lang w:val="en-US"/>
        </w:rPr>
        <w:t>efinitions</w:t>
      </w:r>
      <w:r w:rsidR="008544BD">
        <w:rPr>
          <w:lang w:val="en-US"/>
        </w:rPr>
        <w:fldChar w:fldCharType="end"/>
      </w:r>
    </w:p>
    <w:p w14:paraId="085D0F36" w14:textId="681067BB" w:rsidR="00D84C56" w:rsidRPr="00E060F7" w:rsidRDefault="00202DAF" w:rsidP="00D84C56">
      <w:pPr>
        <w:pStyle w:val="OdstavecSynteastyl"/>
        <w:rPr>
          <w:lang w:val="en-US"/>
        </w:rPr>
      </w:pPr>
      <w:r>
        <w:rPr>
          <w:noProof/>
          <w:lang w:val="en-US"/>
        </w:rPr>
      </w:r>
      <w:r>
        <w:rPr>
          <w:noProof/>
          <w:lang w:val="en-US"/>
        </w:rPr>
        <w:pict w14:anchorId="67FA6341">
          <v:shape id="Šipka doprava 12" o:spid="_x0000_s10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fldChar w:fldCharType="begin"/>
      </w:r>
      <w:r w:rsidR="008544BD">
        <w:rPr>
          <w:lang w:val="en-US"/>
        </w:rPr>
        <w:instrText xml:space="preserve"> REF _Ref535157487 \r \h </w:instrText>
      </w:r>
      <w:r w:rsidR="008544BD">
        <w:rPr>
          <w:lang w:val="en-US"/>
        </w:rPr>
      </w:r>
      <w:r w:rsidR="008544BD">
        <w:rPr>
          <w:lang w:val="en-US"/>
        </w:rPr>
        <w:fldChar w:fldCharType="separate"/>
      </w:r>
      <w:r w:rsidR="00292987">
        <w:rPr>
          <w:lang w:val="en-US"/>
        </w:rPr>
        <w:t>13</w:t>
      </w:r>
      <w:r w:rsidR="008544BD">
        <w:rPr>
          <w:lang w:val="en-US"/>
        </w:rPr>
        <w:fldChar w:fldCharType="end"/>
      </w:r>
      <w:r w:rsidR="005D75C0">
        <w:rPr>
          <w:lang w:val="en-US"/>
        </w:rPr>
        <w:t xml:space="preserve"> </w:t>
      </w:r>
      <w:r w:rsidR="008544BD">
        <w:rPr>
          <w:lang w:val="en-US"/>
        </w:rPr>
        <w:fldChar w:fldCharType="begin"/>
      </w:r>
      <w:r w:rsidR="008544BD">
        <w:rPr>
          <w:lang w:val="en-US"/>
        </w:rPr>
        <w:instrText xml:space="preserve"> REF _Ref535157487 \h </w:instrText>
      </w:r>
      <w:r w:rsidR="008544BD">
        <w:rPr>
          <w:lang w:val="en-US"/>
        </w:rPr>
      </w:r>
      <w:r w:rsidR="008544BD">
        <w:rPr>
          <w:lang w:val="en-US"/>
        </w:rPr>
        <w:fldChar w:fldCharType="separate"/>
      </w:r>
      <w:r w:rsidR="00292987" w:rsidRPr="006A5CB1">
        <w:rPr>
          <w:lang w:val="en-US"/>
        </w:rPr>
        <w:t>Processing and reporting errors</w:t>
      </w:r>
      <w:r w:rsidR="008544BD">
        <w:rPr>
          <w:lang w:val="en-US"/>
        </w:rPr>
        <w:fldChar w:fldCharType="end"/>
      </w:r>
    </w:p>
    <w:p w14:paraId="751D3E17" w14:textId="77777777" w:rsidR="00D84C56" w:rsidRPr="00E060F7" w:rsidRDefault="0038470B" w:rsidP="00D84C56">
      <w:pPr>
        <w:pStyle w:val="OdstavecSynteastyl"/>
        <w:rPr>
          <w:lang w:val="en-US"/>
        </w:rPr>
      </w:pPr>
      <w:r w:rsidRPr="0038470B">
        <w:rPr>
          <w:lang w:val="en-US"/>
        </w:rPr>
        <w:t>Appendix A summarizes in a simple example all the basic options that X-definitions offer for processing XML files, both in validation mode and in construction mode.</w:t>
      </w:r>
    </w:p>
    <w:p w14:paraId="7DE3F063" w14:textId="77777777" w:rsidR="00396793" w:rsidRDefault="0038470B" w:rsidP="00D84C56">
      <w:pPr>
        <w:pStyle w:val="OdstavecSynteastyl"/>
        <w:rPr>
          <w:lang w:val="en-US"/>
        </w:rPr>
      </w:pPr>
      <w:r w:rsidRPr="0038470B">
        <w:rPr>
          <w:lang w:val="en-US"/>
        </w:rPr>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rPr>
          <w:lang w:val="en-US"/>
        </w:rPr>
        <w:t xml:space="preserve"> </w:t>
      </w:r>
      <w:r>
        <w:rPr>
          <w:lang w:val="en-US"/>
        </w:rPr>
        <w:t>The v</w:t>
      </w:r>
      <w:r w:rsidRPr="0038470B">
        <w:rPr>
          <w:lang w:val="en-US"/>
        </w:rPr>
        <w:t xml:space="preserve">alidation </w:t>
      </w:r>
      <w:r>
        <w:rPr>
          <w:lang w:val="en-US"/>
        </w:rPr>
        <w:t xml:space="preserve">process </w:t>
      </w:r>
      <w:r w:rsidRPr="0038470B">
        <w:rPr>
          <w:lang w:val="en-US"/>
        </w:rPr>
        <w:t>calculates statistic</w:t>
      </w:r>
      <w:r>
        <w:rPr>
          <w:lang w:val="en-US"/>
        </w:rPr>
        <w:t>s</w:t>
      </w:r>
      <w:r w:rsidRPr="0038470B">
        <w:rPr>
          <w:lang w:val="en-US"/>
        </w:rPr>
        <w:t xml:space="preserve"> using user methods directly in X-definition as well as using external methods. </w:t>
      </w:r>
      <w:r>
        <w:rPr>
          <w:lang w:val="en-US"/>
        </w:rPr>
        <w:t>The r</w:t>
      </w:r>
      <w:r w:rsidRPr="0038470B">
        <w:rPr>
          <w:lang w:val="en-US"/>
        </w:rPr>
        <w:t>esults</w:t>
      </w:r>
      <w:r>
        <w:rPr>
          <w:lang w:val="en-US"/>
        </w:rPr>
        <w:t xml:space="preserve"> of computation</w:t>
      </w:r>
      <w:r w:rsidRPr="0038470B">
        <w:rPr>
          <w:lang w:val="en-US"/>
        </w:rPr>
        <w:t xml:space="preserve"> are gradually inserted into a Context data object object. It is </w:t>
      </w:r>
      <w:r w:rsidR="00396793">
        <w:rPr>
          <w:lang w:val="en-US"/>
        </w:rPr>
        <w:t xml:space="preserve">then </w:t>
      </w:r>
      <w:r w:rsidRPr="0038470B">
        <w:rPr>
          <w:lang w:val="en-US"/>
        </w:rPr>
        <w:t>used after the processing of the relevant element from the input file to construct part of the output XML document with a summary of accidents.</w:t>
      </w:r>
    </w:p>
    <w:p w14:paraId="2C8A05DE" w14:textId="77777777" w:rsidR="00D84C56" w:rsidRDefault="00396793" w:rsidP="00396793">
      <w:pPr>
        <w:pStyle w:val="OdstavecSynteastyl"/>
        <w:rPr>
          <w:lang w:val="en-US"/>
        </w:rPr>
      </w:pPr>
      <w:r w:rsidRPr="00396793">
        <w:rPr>
          <w:lang w:val="en-US"/>
        </w:rPr>
        <w:t xml:space="preserve">The first is the Java class, including its external methods for use in X-Definitions, which will prepare the required environment (load and set the necessary objects) and start validation of the </w:t>
      </w:r>
      <w:r w:rsidRPr="00E060F7">
        <w:rPr>
          <w:rFonts w:ascii="Consolas" w:hAnsi="Consolas" w:cs="Consolas"/>
          <w:lang w:val="en-US"/>
        </w:rPr>
        <w:t>simpleAccident.xml</w:t>
      </w:r>
      <w:r w:rsidRPr="00396793">
        <w:rPr>
          <w:lang w:val="en-US"/>
        </w:rPr>
        <w:t xml:space="preserve"> file</w:t>
      </w:r>
      <w:r w:rsidR="00D84C56" w:rsidRPr="00E060F7">
        <w:rPr>
          <w:lang w:val="en-US"/>
        </w:rPr>
        <w:t>:</w:t>
      </w:r>
    </w:p>
    <w:p w14:paraId="460FF1E3" w14:textId="77777777" w:rsidR="009D3204" w:rsidRPr="00E060F7" w:rsidRDefault="009D3204" w:rsidP="009D3204">
      <w:pPr>
        <w:pStyle w:val="Zdrojovykod-xmlmodryboxSynteastyl"/>
        <w:keepNext/>
        <w:keepLines/>
        <w:rPr>
          <w:lang w:val="en-US"/>
        </w:rPr>
      </w:pPr>
      <w:r>
        <w:rPr>
          <w:lang w:val="en-US"/>
        </w:rPr>
        <w:t>src/accident/S</w:t>
      </w:r>
      <w:r w:rsidRPr="009D3204">
        <w:rPr>
          <w:lang w:val="en-US"/>
        </w:rPr>
        <w:t>impleAccident.</w:t>
      </w:r>
      <w:r>
        <w:rPr>
          <w:lang w:val="en-US"/>
        </w:rPr>
        <w:t>java</w:t>
      </w:r>
    </w:p>
    <w:p w14:paraId="6CBF5BF1" w14:textId="77777777" w:rsidR="00D84C56" w:rsidRPr="00E060F7" w:rsidRDefault="00D84C56" w:rsidP="00D84C56">
      <w:pPr>
        <w:pStyle w:val="Zdrojovykod-zlutyboxSynteastyl"/>
        <w:rPr>
          <w:lang w:val="en-US"/>
        </w:rPr>
      </w:pPr>
      <w:r w:rsidRPr="00E060F7">
        <w:rPr>
          <w:color w:val="0070C0"/>
          <w:lang w:val="en-US"/>
        </w:rPr>
        <w:t>package</w:t>
      </w:r>
      <w:r w:rsidRPr="00E060F7">
        <w:rPr>
          <w:lang w:val="en-US"/>
        </w:rPr>
        <w:t xml:space="preserve"> </w:t>
      </w:r>
      <w:r w:rsidR="0024796D">
        <w:rPr>
          <w:lang w:val="en-US"/>
        </w:rPr>
        <w:t>accident</w:t>
      </w:r>
      <w:r w:rsidRPr="00E060F7">
        <w:rPr>
          <w:lang w:val="en-US"/>
        </w:rPr>
        <w:t>;</w:t>
      </w:r>
    </w:p>
    <w:p w14:paraId="04371B86" w14:textId="77777777" w:rsidR="00D84C56" w:rsidRPr="00E060F7" w:rsidRDefault="00D84C56" w:rsidP="00D84C56">
      <w:pPr>
        <w:pStyle w:val="Zdrojovykod-zlutyboxSynteastyl"/>
        <w:rPr>
          <w:lang w:val="en-US"/>
        </w:rPr>
      </w:pPr>
    </w:p>
    <w:p w14:paraId="5127979B" w14:textId="3D46F669" w:rsid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XDDocument;</w:t>
      </w:r>
    </w:p>
    <w:p w14:paraId="76EFEA6D" w14:textId="3B728E74"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XDFactory;</w:t>
      </w:r>
    </w:p>
    <w:p w14:paraId="6D013E9F" w14:textId="247DB2EF"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XDPool;</w:t>
      </w:r>
    </w:p>
    <w:p w14:paraId="63CC50AC" w14:textId="73BB0B7E"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XDXmlOutStream;</w:t>
      </w:r>
    </w:p>
    <w:p w14:paraId="303FBA84" w14:textId="571FB6EB" w:rsidR="00146C77" w:rsidRPr="00F5314B" w:rsidRDefault="00146C77" w:rsidP="00146C77">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proc.XXNode;</w:t>
      </w:r>
    </w:p>
    <w:p w14:paraId="17E3203D" w14:textId="3C8277B1"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sys.ArrayReporter;</w:t>
      </w:r>
    </w:p>
    <w:p w14:paraId="7F58862B" w14:textId="6B8EE0E8"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xml.KXmlUtils;</w:t>
      </w:r>
    </w:p>
    <w:p w14:paraId="022020CD"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p>
    <w:p w14:paraId="259711A5"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r>
        <w:rPr>
          <w:lang w:val="en-US"/>
        </w:rPr>
        <w:t>ClassLoader</w:t>
      </w:r>
      <w:r w:rsidRPr="003A7A81">
        <w:rPr>
          <w:lang w:val="en-US"/>
        </w:rPr>
        <w:t>;</w:t>
      </w:r>
    </w:p>
    <w:p w14:paraId="2F8CB120"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java.util.Random;</w:t>
      </w:r>
    </w:p>
    <w:p w14:paraId="4373DC5C"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org.w3c.dom.Document;</w:t>
      </w:r>
    </w:p>
    <w:p w14:paraId="4ED9970E" w14:textId="77777777" w:rsidR="00D84C56" w:rsidRDefault="00F5314B" w:rsidP="00F5314B">
      <w:pPr>
        <w:pStyle w:val="Zdrojovykod-zlutyboxSynteastyl"/>
        <w:keepNext w:val="0"/>
        <w:rPr>
          <w:lang w:val="en-US"/>
        </w:rPr>
      </w:pPr>
      <w:r w:rsidRPr="00E060F7">
        <w:rPr>
          <w:color w:val="0070C0"/>
          <w:lang w:val="en-US"/>
        </w:rPr>
        <w:t>import</w:t>
      </w:r>
      <w:r w:rsidRPr="00F5314B">
        <w:rPr>
          <w:lang w:val="en-US"/>
        </w:rPr>
        <w:t xml:space="preserve"> org.w3c.dom.Element;</w:t>
      </w:r>
    </w:p>
    <w:p w14:paraId="0C84C191" w14:textId="77777777" w:rsidR="00146C77" w:rsidRPr="00E060F7" w:rsidRDefault="00146C77" w:rsidP="00146C77">
      <w:pPr>
        <w:pStyle w:val="Zdrojovykod-zlutyboxSynteastyl"/>
        <w:keepNext w:val="0"/>
        <w:rPr>
          <w:lang w:val="en-US"/>
        </w:rPr>
      </w:pPr>
    </w:p>
    <w:p w14:paraId="5C02841B" w14:textId="77777777" w:rsidR="00D84C56" w:rsidRPr="00E060F7" w:rsidRDefault="00D84C56" w:rsidP="00D84C56">
      <w:pPr>
        <w:pStyle w:val="Zdrojovykod-zlutyboxSynteastyl"/>
        <w:rPr>
          <w:color w:val="808080"/>
          <w:lang w:val="en-US"/>
        </w:rPr>
      </w:pPr>
      <w:r w:rsidRPr="00E060F7">
        <w:rPr>
          <w:color w:val="808080"/>
          <w:lang w:val="en-US"/>
        </w:rPr>
        <w:lastRenderedPageBreak/>
        <w:t>/**</w:t>
      </w:r>
    </w:p>
    <w:p w14:paraId="6792F4FF"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6E491B">
        <w:rPr>
          <w:color w:val="808080"/>
          <w:lang w:val="en-US"/>
        </w:rPr>
        <w:t>S</w:t>
      </w:r>
      <w:r w:rsidR="00396793" w:rsidRPr="00396793">
        <w:rPr>
          <w:color w:val="808080"/>
          <w:lang w:val="en-US"/>
        </w:rPr>
        <w:t>imple example of using X-definition for validating and processing input data and generating new data.</w:t>
      </w:r>
    </w:p>
    <w:p w14:paraId="0BCDB7C7"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6E0FF84D" w14:textId="77777777" w:rsidR="00D84C56" w:rsidRPr="00E060F7" w:rsidRDefault="00D84C56" w:rsidP="00D84C56">
      <w:pPr>
        <w:pStyle w:val="Zdrojovykod-zlutyboxSynteastyl"/>
        <w:rPr>
          <w:color w:val="808080"/>
          <w:lang w:val="en-US"/>
        </w:rPr>
      </w:pPr>
      <w:r w:rsidRPr="00E060F7">
        <w:rPr>
          <w:color w:val="808080"/>
          <w:lang w:val="en-US"/>
        </w:rPr>
        <w:t xml:space="preserve"> * @author Jaroslav Srp</w:t>
      </w:r>
    </w:p>
    <w:p w14:paraId="75B585D9" w14:textId="77777777" w:rsidR="00D84C56" w:rsidRPr="00E060F7" w:rsidRDefault="00D84C56" w:rsidP="00D84C56">
      <w:pPr>
        <w:pStyle w:val="Zdrojovykod-zlutyboxSynteastyl"/>
        <w:rPr>
          <w:lang w:val="en-US"/>
        </w:rPr>
      </w:pPr>
      <w:r w:rsidRPr="00E060F7">
        <w:rPr>
          <w:color w:val="808080"/>
          <w:lang w:val="en-US"/>
        </w:rPr>
        <w:t xml:space="preserve"> */</w:t>
      </w:r>
    </w:p>
    <w:p w14:paraId="4FDCDAFB" w14:textId="77777777" w:rsidR="00D84C56" w:rsidRDefault="00D84C56" w:rsidP="00D84C56">
      <w:pPr>
        <w:pStyle w:val="Zdrojovykod-zlutyboxSynteastyl"/>
        <w:rPr>
          <w:lang w:val="en-US"/>
        </w:rPr>
      </w:pPr>
      <w:r w:rsidRPr="00E060F7">
        <w:rPr>
          <w:color w:val="0070C0"/>
          <w:lang w:val="en-US"/>
        </w:rPr>
        <w:t>public class</w:t>
      </w:r>
      <w:r w:rsidRPr="00E060F7">
        <w:rPr>
          <w:lang w:val="en-US"/>
        </w:rPr>
        <w:t xml:space="preserve"> SimpleAccident {</w:t>
      </w:r>
    </w:p>
    <w:p w14:paraId="66C9A07B" w14:textId="77777777" w:rsidR="007F1F7F" w:rsidRDefault="007F1F7F" w:rsidP="007F1F7F">
      <w:pPr>
        <w:pStyle w:val="Zdrojovykod-zlutyboxSynteastyl"/>
        <w:rPr>
          <w:lang w:val="en-US"/>
        </w:rPr>
      </w:pPr>
    </w:p>
    <w:p w14:paraId="601E6B98" w14:textId="77777777" w:rsidR="007F1F7F" w:rsidRPr="00D31169" w:rsidRDefault="007F1F7F" w:rsidP="007F1F7F">
      <w:pPr>
        <w:pStyle w:val="Zdrojovykod-zlutyboxSynteastyl"/>
        <w:rPr>
          <w:color w:val="808080"/>
          <w:lang w:val="en-US"/>
        </w:rPr>
      </w:pPr>
      <w:r>
        <w:rPr>
          <w:lang w:val="en-US"/>
        </w:rPr>
        <w:t xml:space="preserve">    </w:t>
      </w:r>
      <w:r w:rsidRPr="00E060F7">
        <w:rPr>
          <w:color w:val="808080"/>
          <w:lang w:val="en-US"/>
        </w:rPr>
        <w:t>/*</w:t>
      </w:r>
      <w:r w:rsidRPr="00D31169">
        <w:rPr>
          <w:color w:val="808080"/>
          <w:lang w:val="en-US"/>
        </w:rPr>
        <w:t xml:space="preserve"> Run SimpleAccident project</w:t>
      </w:r>
    </w:p>
    <w:p w14:paraId="0A12890E"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inData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input </w:t>
      </w:r>
      <w:r>
        <w:rPr>
          <w:color w:val="808080"/>
          <w:lang w:val="en-US"/>
        </w:rPr>
        <w:t>XML</w:t>
      </w:r>
      <w:r w:rsidRPr="000E1F9E">
        <w:rPr>
          <w:color w:val="808080"/>
          <w:lang w:val="en-US"/>
        </w:rPr>
        <w:t xml:space="preserve"> file</w:t>
      </w:r>
      <w:r w:rsidRPr="00D31169">
        <w:rPr>
          <w:color w:val="808080"/>
          <w:lang w:val="en-US"/>
        </w:rPr>
        <w:t>.</w:t>
      </w:r>
    </w:p>
    <w:p w14:paraId="0420819B" w14:textId="77777777" w:rsidR="001968C2" w:rsidRPr="00D31169" w:rsidRDefault="001968C2" w:rsidP="001968C2">
      <w:pPr>
        <w:pStyle w:val="Zdrojovykod-zlutyboxSynteastyl"/>
        <w:rPr>
          <w:color w:val="808080"/>
          <w:lang w:val="en-US"/>
        </w:rPr>
      </w:pPr>
      <w:r w:rsidRPr="00D31169">
        <w:rPr>
          <w:color w:val="808080"/>
          <w:lang w:val="en-US"/>
        </w:rPr>
        <w:t xml:space="preserve">     * @param </w:t>
      </w:r>
      <w:r>
        <w:rPr>
          <w:color w:val="808080"/>
          <w:lang w:val="en-US"/>
        </w:rPr>
        <w:t>cars</w:t>
      </w:r>
      <w:r w:rsidRPr="00D31169">
        <w:rPr>
          <w:color w:val="808080"/>
          <w:lang w:val="en-US"/>
        </w:rPr>
        <w:t xml:space="preserve"> </w:t>
      </w:r>
      <w:r w:rsidRPr="000E1F9E">
        <w:rPr>
          <w:color w:val="808080"/>
          <w:lang w:val="en-US"/>
        </w:rPr>
        <w:t>path to the file with data about vehicles</w:t>
      </w:r>
      <w:r w:rsidRPr="00D31169">
        <w:rPr>
          <w:color w:val="808080"/>
          <w:lang w:val="en-US"/>
        </w:rPr>
        <w:t>.</w:t>
      </w:r>
    </w:p>
    <w:p w14:paraId="6E18CE87"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outData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output </w:t>
      </w:r>
      <w:r>
        <w:rPr>
          <w:color w:val="808080"/>
          <w:lang w:val="en-US"/>
        </w:rPr>
        <w:t xml:space="preserve">XML </w:t>
      </w:r>
      <w:r w:rsidRPr="000E1F9E">
        <w:rPr>
          <w:color w:val="808080"/>
          <w:lang w:val="en-US"/>
        </w:rPr>
        <w:t>file</w:t>
      </w:r>
    </w:p>
    <w:p w14:paraId="48B80C3A"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errData</w:t>
      </w:r>
      <w:r w:rsidRPr="00D31169">
        <w:rPr>
          <w:color w:val="808080"/>
          <w:lang w:val="en-US"/>
        </w:rPr>
        <w:t xml:space="preserve"> </w:t>
      </w:r>
      <w:r w:rsidRPr="000E1F9E">
        <w:rPr>
          <w:color w:val="808080"/>
          <w:lang w:val="en-US"/>
        </w:rPr>
        <w:t xml:space="preserve">path of the </w:t>
      </w:r>
      <w:r>
        <w:rPr>
          <w:color w:val="808080"/>
          <w:lang w:val="en-US"/>
        </w:rPr>
        <w:t>generated</w:t>
      </w:r>
      <w:r w:rsidRPr="000E1F9E">
        <w:rPr>
          <w:color w:val="808080"/>
          <w:lang w:val="en-US"/>
        </w:rPr>
        <w:t xml:space="preserve"> </w:t>
      </w:r>
      <w:r>
        <w:rPr>
          <w:color w:val="808080"/>
          <w:lang w:val="en-US"/>
        </w:rPr>
        <w:t>error XML</w:t>
      </w:r>
      <w:r w:rsidRPr="000E1F9E">
        <w:rPr>
          <w:color w:val="808080"/>
          <w:lang w:val="en-US"/>
        </w:rPr>
        <w:t xml:space="preserve"> file</w:t>
      </w:r>
      <w:r w:rsidRPr="00D31169">
        <w:rPr>
          <w:color w:val="808080"/>
          <w:lang w:val="en-US"/>
        </w:rPr>
        <w:t>.</w:t>
      </w:r>
    </w:p>
    <w:p w14:paraId="57B9D839" w14:textId="77777777" w:rsidR="007F1F7F" w:rsidRDefault="007F1F7F" w:rsidP="007F1F7F">
      <w:pPr>
        <w:pStyle w:val="Zdrojovykod-zlutyboxSynteastyl"/>
        <w:rPr>
          <w:color w:val="808080"/>
          <w:lang w:val="en-US"/>
        </w:rPr>
      </w:pPr>
      <w:r w:rsidRPr="00D31169">
        <w:rPr>
          <w:color w:val="808080"/>
          <w:lang w:val="en-US"/>
        </w:rPr>
        <w:t xml:space="preserve">     * @throws Exception if an errors occurs.</w:t>
      </w:r>
    </w:p>
    <w:p w14:paraId="0FA8E3AB" w14:textId="77777777" w:rsidR="007F1F7F" w:rsidRPr="00D31169" w:rsidRDefault="007F1F7F" w:rsidP="007F1F7F">
      <w:pPr>
        <w:pStyle w:val="Zdrojovykod-zlutyboxSynteastyl"/>
        <w:rPr>
          <w:lang w:val="en-US"/>
        </w:rPr>
      </w:pPr>
      <w:r>
        <w:rPr>
          <w:color w:val="808080"/>
          <w:lang w:val="en-US"/>
        </w:rPr>
        <w:t xml:space="preserve">     */</w:t>
      </w:r>
    </w:p>
    <w:p w14:paraId="5D32CC3E" w14:textId="77777777" w:rsidR="001968C2" w:rsidRDefault="007F1F7F" w:rsidP="007F1F7F">
      <w:pPr>
        <w:pStyle w:val="Zdrojovykod-zlutyboxSynteastyl"/>
        <w:rPr>
          <w:lang w:val="en-US"/>
        </w:rPr>
      </w:pPr>
      <w:r>
        <w:rPr>
          <w:lang w:val="en-US"/>
        </w:rPr>
        <w:t xml:space="preserve">    </w:t>
      </w:r>
      <w:r w:rsidRPr="00D31169">
        <w:rPr>
          <w:lang w:val="en-US"/>
        </w:rPr>
        <w:t xml:space="preserve">public static void </w:t>
      </w:r>
      <w:r w:rsidR="009038D8">
        <w:rPr>
          <w:lang w:val="en-US"/>
        </w:rPr>
        <w:t>process</w:t>
      </w:r>
      <w:r w:rsidRPr="00D31169">
        <w:rPr>
          <w:lang w:val="en-US"/>
        </w:rPr>
        <w:t>(</w:t>
      </w:r>
      <w:r w:rsidR="001968C2">
        <w:rPr>
          <w:lang w:val="en-US"/>
        </w:rPr>
        <w:t>String</w:t>
      </w:r>
      <w:r w:rsidR="001968C2" w:rsidRPr="001968C2">
        <w:rPr>
          <w:lang w:val="en-US"/>
        </w:rPr>
        <w:t xml:space="preserve"> </w:t>
      </w:r>
      <w:r w:rsidR="001968C2">
        <w:rPr>
          <w:lang w:val="en-US"/>
        </w:rPr>
        <w:t>inData,</w:t>
      </w:r>
    </w:p>
    <w:p w14:paraId="00D25E6A" w14:textId="77777777" w:rsidR="001968C2" w:rsidRDefault="001968C2" w:rsidP="007F1F7F">
      <w:pPr>
        <w:pStyle w:val="Zdrojovykod-zlutyboxSynteastyl"/>
        <w:rPr>
          <w:lang w:val="en-US"/>
        </w:rPr>
      </w:pPr>
      <w:r>
        <w:rPr>
          <w:lang w:val="en-US"/>
        </w:rPr>
        <w:t xml:space="preserve">        String cars,</w:t>
      </w:r>
    </w:p>
    <w:p w14:paraId="217CAD99" w14:textId="77777777" w:rsidR="001968C2" w:rsidRDefault="001968C2" w:rsidP="007F1F7F">
      <w:pPr>
        <w:pStyle w:val="Zdrojovykod-zlutyboxSynteastyl"/>
        <w:rPr>
          <w:lang w:val="en-US"/>
        </w:rPr>
      </w:pPr>
      <w:r>
        <w:rPr>
          <w:lang w:val="en-US"/>
        </w:rPr>
        <w:t xml:space="preserve">        String</w:t>
      </w:r>
      <w:r w:rsidRPr="001968C2">
        <w:rPr>
          <w:lang w:val="en-US"/>
        </w:rPr>
        <w:t xml:space="preserve"> </w:t>
      </w:r>
      <w:r>
        <w:rPr>
          <w:lang w:val="en-US"/>
        </w:rPr>
        <w:t>outData,</w:t>
      </w:r>
    </w:p>
    <w:p w14:paraId="471C9D0D" w14:textId="77777777" w:rsidR="007F1F7F" w:rsidRPr="00D31169" w:rsidRDefault="001968C2" w:rsidP="007F1F7F">
      <w:pPr>
        <w:pStyle w:val="Zdrojovykod-zlutyboxSynteastyl"/>
        <w:rPr>
          <w:lang w:val="en-US"/>
        </w:rPr>
      </w:pPr>
      <w:r>
        <w:rPr>
          <w:lang w:val="en-US"/>
        </w:rPr>
        <w:t xml:space="preserve">        String errData</w:t>
      </w:r>
      <w:r w:rsidR="007F1F7F" w:rsidRPr="00D31169">
        <w:rPr>
          <w:lang w:val="en-US"/>
        </w:rPr>
        <w:t>) throws Exception {</w:t>
      </w:r>
    </w:p>
    <w:p w14:paraId="2FC1D23B" w14:textId="77777777" w:rsidR="000E1F9E" w:rsidRDefault="000E1F9E" w:rsidP="000E1F9E">
      <w:pPr>
        <w:pStyle w:val="Zdrojovykod-zlutyboxSynteastyl"/>
        <w:rPr>
          <w:color w:val="808080"/>
          <w:lang w:val="en-US"/>
        </w:rPr>
      </w:pPr>
      <w:r w:rsidRPr="000E1F9E">
        <w:rPr>
          <w:color w:val="808080"/>
          <w:lang w:val="en-US"/>
        </w:rPr>
        <w:t xml:space="preserve">        // get URL location of the X-definition</w:t>
      </w:r>
    </w:p>
    <w:p w14:paraId="39AADCC7" w14:textId="77777777" w:rsidR="000E1F9E" w:rsidRDefault="000E1F9E" w:rsidP="000E1F9E">
      <w:pPr>
        <w:pStyle w:val="Zdrojovykod-zlutyboxSynteastyl"/>
        <w:rPr>
          <w:lang w:val="en-US"/>
        </w:rPr>
      </w:pPr>
      <w:r w:rsidRPr="00E060F7">
        <w:rPr>
          <w:lang w:val="en-US"/>
        </w:rPr>
        <w:t xml:space="preserve">        </w:t>
      </w:r>
      <w:r w:rsidRPr="000E1F9E">
        <w:rPr>
          <w:lang w:val="en-US"/>
        </w:rPr>
        <w:t>URL url = URLClassLoader.getSystemResource("accident/simpleAccident.xdef");</w:t>
      </w:r>
    </w:p>
    <w:p w14:paraId="6AE492BC" w14:textId="77777777" w:rsidR="000E1F9E" w:rsidRDefault="000E1F9E" w:rsidP="000E1F9E">
      <w:pPr>
        <w:pStyle w:val="Zdrojovykod-zlutyboxSynteastyl"/>
        <w:rPr>
          <w:color w:val="808080"/>
          <w:lang w:val="en-US"/>
        </w:rPr>
      </w:pPr>
      <w:r w:rsidRPr="000E1F9E">
        <w:rPr>
          <w:color w:val="808080"/>
          <w:lang w:val="en-US"/>
        </w:rPr>
        <w:t xml:space="preserve">        // </w:t>
      </w:r>
      <w:r>
        <w:rPr>
          <w:color w:val="808080"/>
          <w:lang w:val="en-US"/>
        </w:rPr>
        <w:t>compile</w:t>
      </w:r>
      <w:r w:rsidRPr="000E1F9E">
        <w:rPr>
          <w:color w:val="808080"/>
          <w:lang w:val="en-US"/>
        </w:rPr>
        <w:t xml:space="preserve"> X-definition</w:t>
      </w:r>
    </w:p>
    <w:p w14:paraId="5DDE2B55" w14:textId="77777777" w:rsidR="000E1F9E" w:rsidRPr="00E060F7" w:rsidRDefault="000E1F9E" w:rsidP="000E1F9E">
      <w:pPr>
        <w:pStyle w:val="Zdrojovykod-zlutyboxSynteastyl"/>
        <w:rPr>
          <w:lang w:val="en-US"/>
        </w:rPr>
      </w:pPr>
      <w:r>
        <w:rPr>
          <w:lang w:val="en-US"/>
        </w:rPr>
        <w:t xml:space="preserve">        </w:t>
      </w:r>
      <w:r w:rsidRPr="00E060F7">
        <w:rPr>
          <w:lang w:val="en-US"/>
        </w:rPr>
        <w:t>XDPool xpool = XDFactory.</w:t>
      </w:r>
      <w:r>
        <w:rPr>
          <w:lang w:val="en-US"/>
        </w:rPr>
        <w:t>compileX</w:t>
      </w:r>
      <w:r w:rsidRPr="00E060F7">
        <w:rPr>
          <w:lang w:val="en-US"/>
        </w:rPr>
        <w:t xml:space="preserve">D(null, </w:t>
      </w:r>
      <w:r>
        <w:rPr>
          <w:lang w:val="en-US"/>
        </w:rPr>
        <w:t>url</w:t>
      </w:r>
      <w:r w:rsidRPr="00E060F7">
        <w:rPr>
          <w:lang w:val="en-US"/>
        </w:rPr>
        <w:t>);</w:t>
      </w:r>
    </w:p>
    <w:p w14:paraId="2F315198" w14:textId="77777777" w:rsidR="000E1F9E" w:rsidRPr="000E1F9E" w:rsidRDefault="000E1F9E" w:rsidP="000E1F9E">
      <w:pPr>
        <w:pStyle w:val="Zdrojovykod-zlutyboxSynteastyl"/>
        <w:rPr>
          <w:color w:val="808080"/>
          <w:lang w:val="en-US"/>
        </w:rPr>
      </w:pPr>
      <w:r>
        <w:rPr>
          <w:color w:val="808080"/>
          <w:lang w:val="en-US"/>
        </w:rPr>
        <w:t xml:space="preserve">        </w:t>
      </w:r>
      <w:r w:rsidRPr="000E1F9E">
        <w:rPr>
          <w:color w:val="808080"/>
          <w:lang w:val="en-US"/>
        </w:rPr>
        <w:t>/</w:t>
      </w:r>
      <w:r>
        <w:rPr>
          <w:color w:val="808080"/>
          <w:lang w:val="en-US"/>
        </w:rPr>
        <w:t>/</w:t>
      </w:r>
      <w:r w:rsidRPr="000E1F9E">
        <w:rPr>
          <w:color w:val="808080"/>
          <w:lang w:val="en-US"/>
        </w:rPr>
        <w:t xml:space="preserve"> create XDDocument</w:t>
      </w:r>
    </w:p>
    <w:p w14:paraId="1213F569" w14:textId="77777777" w:rsidR="000E1F9E" w:rsidRPr="00E060F7" w:rsidRDefault="000E1F9E" w:rsidP="000E1F9E">
      <w:pPr>
        <w:pStyle w:val="Zdrojovykod-zlutyboxSynteastyl"/>
        <w:rPr>
          <w:lang w:val="en-US"/>
        </w:rPr>
      </w:pPr>
      <w:r>
        <w:rPr>
          <w:lang w:val="en-US"/>
        </w:rPr>
        <w:t xml:space="preserve">        </w:t>
      </w:r>
      <w:r w:rsidR="00B52D07" w:rsidRPr="00B52D07">
        <w:rPr>
          <w:lang w:val="en-US"/>
        </w:rPr>
        <w:t>XDDocument xdoc = xpool.createXDDocument("simple");</w:t>
      </w:r>
    </w:p>
    <w:p w14:paraId="22BA71AC" w14:textId="77777777" w:rsidR="00396793" w:rsidRDefault="00D84C56" w:rsidP="00D84C56">
      <w:pPr>
        <w:pStyle w:val="Zdrojovykod-zlutyboxSynteastyl"/>
        <w:rPr>
          <w:color w:val="808080"/>
          <w:lang w:val="en-US"/>
        </w:rPr>
      </w:pPr>
      <w:r w:rsidRPr="00E060F7">
        <w:rPr>
          <w:color w:val="808080"/>
          <w:lang w:val="en-US"/>
        </w:rPr>
        <w:t xml:space="preserve">        // </w:t>
      </w:r>
      <w:r w:rsidR="00396793">
        <w:rPr>
          <w:color w:val="808080"/>
          <w:lang w:val="en-US"/>
        </w:rPr>
        <w:t>Read and validate the input d</w:t>
      </w:r>
      <w:r w:rsidRPr="00E060F7">
        <w:rPr>
          <w:color w:val="808080"/>
          <w:lang w:val="en-US"/>
        </w:rPr>
        <w:t>o</w:t>
      </w:r>
      <w:r w:rsidR="00B52D07">
        <w:rPr>
          <w:color w:val="808080"/>
          <w:lang w:val="en-US"/>
        </w:rPr>
        <w:t>cu</w:t>
      </w:r>
      <w:r w:rsidRPr="00E060F7">
        <w:rPr>
          <w:color w:val="808080"/>
          <w:lang w:val="en-US"/>
        </w:rPr>
        <w:t>ment</w:t>
      </w:r>
      <w:r w:rsidR="00396793" w:rsidRPr="00396793">
        <w:rPr>
          <w:color w:val="808080"/>
          <w:lang w:val="en-US"/>
        </w:rPr>
        <w:t xml:space="preserve"> </w:t>
      </w:r>
      <w:r w:rsidR="00B52D07">
        <w:rPr>
          <w:color w:val="808080"/>
          <w:lang w:val="en-US"/>
        </w:rPr>
        <w:t>with data about vehicles</w:t>
      </w:r>
    </w:p>
    <w:p w14:paraId="65A7939F" w14:textId="77777777" w:rsidR="00D84C56" w:rsidRDefault="00D84C56" w:rsidP="00D84C56">
      <w:pPr>
        <w:pStyle w:val="Zdrojovykod-zlutyboxSynteastyl"/>
        <w:rPr>
          <w:lang w:val="en-US"/>
        </w:rPr>
      </w:pPr>
      <w:r w:rsidRPr="00E060F7">
        <w:rPr>
          <w:lang w:val="en-US"/>
        </w:rPr>
        <w:t xml:space="preserve">        Element el = KXmlUtils.parseXml(</w:t>
      </w:r>
      <w:r w:rsidR="00396793">
        <w:rPr>
          <w:lang w:val="en-US"/>
        </w:rPr>
        <w:t>cars</w:t>
      </w:r>
      <w:r w:rsidRPr="00E060F7">
        <w:rPr>
          <w:lang w:val="en-US"/>
        </w:rPr>
        <w:t>).getDocumentElement();</w:t>
      </w:r>
    </w:p>
    <w:p w14:paraId="68D7272E" w14:textId="77777777" w:rsidR="00396793" w:rsidRPr="00396793" w:rsidRDefault="00396793" w:rsidP="00D84C56">
      <w:pPr>
        <w:pStyle w:val="Zdrojovykod-zlutyboxSynteastyl"/>
        <w:rPr>
          <w:color w:val="808080"/>
          <w:lang w:val="en-US"/>
        </w:rPr>
      </w:pPr>
      <w:r>
        <w:rPr>
          <w:lang w:val="en-US"/>
        </w:rPr>
        <w:t xml:space="preserve">        // </w:t>
      </w:r>
      <w:r>
        <w:rPr>
          <w:color w:val="808080"/>
          <w:lang w:val="en-US"/>
        </w:rPr>
        <w:t>Set the parsed data tu the field “cars” in the X-definition</w:t>
      </w:r>
    </w:p>
    <w:p w14:paraId="2107098C" w14:textId="77777777" w:rsidR="00D84C56" w:rsidRPr="00E060F7" w:rsidRDefault="00D84C56" w:rsidP="00D84C56">
      <w:pPr>
        <w:pStyle w:val="Zdrojovykod-zlutyboxSynteastyl"/>
        <w:rPr>
          <w:lang w:val="en-US"/>
        </w:rPr>
      </w:pPr>
      <w:r w:rsidRPr="00E060F7">
        <w:rPr>
          <w:lang w:val="en-US"/>
        </w:rPr>
        <w:t xml:space="preserve">        xdoc.setVariable("</w:t>
      </w:r>
      <w:r w:rsidR="0009237B">
        <w:rPr>
          <w:color w:val="984806"/>
          <w:lang w:val="en-US"/>
        </w:rPr>
        <w:t>cars</w:t>
      </w:r>
      <w:r w:rsidRPr="00E060F7">
        <w:rPr>
          <w:lang w:val="en-US"/>
        </w:rPr>
        <w:t>", el);</w:t>
      </w:r>
    </w:p>
    <w:p w14:paraId="260600AD" w14:textId="77777777" w:rsidR="007F2333"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S</w:t>
      </w:r>
      <w:r w:rsidR="007F2333" w:rsidRPr="007F2333">
        <w:rPr>
          <w:color w:val="808080"/>
          <w:lang w:val="en-US"/>
        </w:rPr>
        <w:t xml:space="preserve">et the "out" X-definition variable as a stream to the </w:t>
      </w:r>
      <w:r w:rsidR="00B52D07" w:rsidRPr="00B52D07">
        <w:rPr>
          <w:color w:val="808080"/>
          <w:lang w:val="en-US"/>
        </w:rPr>
        <w:t>outData</w:t>
      </w:r>
      <w:r w:rsidR="00B52D07">
        <w:rPr>
          <w:color w:val="808080"/>
          <w:lang w:val="en-US"/>
        </w:rPr>
        <w:t xml:space="preserve"> </w:t>
      </w:r>
      <w:r w:rsidR="007F2333" w:rsidRPr="007F2333">
        <w:rPr>
          <w:color w:val="808080"/>
          <w:lang w:val="en-US"/>
        </w:rPr>
        <w:t>file, where</w:t>
      </w:r>
    </w:p>
    <w:p w14:paraId="4F54A4E5" w14:textId="77777777" w:rsidR="00D84C56" w:rsidRPr="00E060F7" w:rsidRDefault="007F2333" w:rsidP="00D84C56">
      <w:pPr>
        <w:pStyle w:val="Zdrojovykod-zlutyboxSynteastyl"/>
        <w:rPr>
          <w:color w:val="808080"/>
          <w:lang w:val="en-US"/>
        </w:rPr>
      </w:pPr>
      <w:r w:rsidRPr="00E060F7">
        <w:rPr>
          <w:lang w:val="en-US"/>
        </w:rPr>
        <w:t xml:space="preserve">        </w:t>
      </w:r>
      <w:r>
        <w:rPr>
          <w:lang w:val="en-US"/>
        </w:rPr>
        <w:t>//</w:t>
      </w:r>
      <w:r w:rsidRPr="007F2333">
        <w:rPr>
          <w:color w:val="808080"/>
          <w:lang w:val="en-US"/>
        </w:rPr>
        <w:t xml:space="preserve"> will be written the generated output with statistics</w:t>
      </w:r>
    </w:p>
    <w:p w14:paraId="7D46B9EF" w14:textId="77777777" w:rsidR="00D84C56" w:rsidRPr="00E060F7" w:rsidRDefault="00D84C56" w:rsidP="00D84C56">
      <w:pPr>
        <w:pStyle w:val="Zdrojovykod-zlutyboxSynteastyl"/>
        <w:rPr>
          <w:lang w:val="en-US"/>
        </w:rPr>
      </w:pPr>
      <w:r w:rsidRPr="00E060F7">
        <w:rPr>
          <w:lang w:val="en-US"/>
        </w:rPr>
        <w:t xml:space="preserve">        xdoc.setVariable("out", XDFactory.createXDXmlOutStream(</w:t>
      </w:r>
      <w:r w:rsidR="00B52D07" w:rsidRPr="00B52D07">
        <w:rPr>
          <w:lang w:val="en-US"/>
        </w:rPr>
        <w:t>outData</w:t>
      </w:r>
      <w:r w:rsidRPr="00E060F7">
        <w:rPr>
          <w:lang w:val="en-US"/>
        </w:rPr>
        <w:t>, null, true));</w:t>
      </w:r>
    </w:p>
    <w:p w14:paraId="1D57F060" w14:textId="77777777" w:rsidR="007F2333"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Pr>
          <w:color w:val="808080"/>
          <w:lang w:val="en-US"/>
        </w:rPr>
        <w:t xml:space="preserve"> </w:t>
      </w:r>
      <w:r w:rsidRPr="007F2333">
        <w:rPr>
          <w:color w:val="808080"/>
          <w:lang w:val="en-US"/>
        </w:rPr>
        <w:t>an instance of this class that contains the external method "error" for writing errors</w:t>
      </w:r>
    </w:p>
    <w:p w14:paraId="51AD51BD" w14:textId="77777777" w:rsidR="00D84C56" w:rsidRPr="00E060F7"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sidRPr="007F2333">
        <w:rPr>
          <w:color w:val="808080"/>
          <w:lang w:val="en-US"/>
        </w:rPr>
        <w:t xml:space="preserve"> into the output XML </w:t>
      </w:r>
      <w:r w:rsidR="00B52D07">
        <w:rPr>
          <w:color w:val="808080"/>
          <w:lang w:val="en-US"/>
        </w:rPr>
        <w:t xml:space="preserve">errData </w:t>
      </w:r>
      <w:r w:rsidRPr="007F2333">
        <w:rPr>
          <w:color w:val="808080"/>
          <w:lang w:val="en-US"/>
        </w:rPr>
        <w:t>file</w:t>
      </w:r>
    </w:p>
    <w:p w14:paraId="0125A8B7" w14:textId="77777777" w:rsidR="00D84C56" w:rsidRPr="00E060F7" w:rsidRDefault="00D84C56" w:rsidP="00D84C56">
      <w:pPr>
        <w:pStyle w:val="Zdrojovykod-zlutyboxSynteastyl"/>
        <w:rPr>
          <w:lang w:val="en-US"/>
        </w:rPr>
      </w:pPr>
      <w:r w:rsidRPr="00E060F7">
        <w:rPr>
          <w:lang w:val="en-US"/>
        </w:rPr>
        <w:t xml:space="preserve">        SimpleAccident writer = new SimpleAccident(</w:t>
      </w:r>
      <w:r w:rsidR="00B52D07">
        <w:rPr>
          <w:lang w:val="en-US"/>
        </w:rPr>
        <w:t>errData</w:t>
      </w:r>
      <w:r w:rsidRPr="00E060F7">
        <w:rPr>
          <w:lang w:val="en-US"/>
        </w:rPr>
        <w:t>);</w:t>
      </w:r>
    </w:p>
    <w:p w14:paraId="1CC61AEC" w14:textId="77777777" w:rsidR="00D84C56" w:rsidRPr="00E060F7" w:rsidRDefault="00D84C56" w:rsidP="00D84C56">
      <w:pPr>
        <w:pStyle w:val="Zdrojovykod-zlutyboxSynteastyl"/>
        <w:rPr>
          <w:lang w:val="en-US"/>
        </w:rPr>
      </w:pPr>
      <w:r w:rsidRPr="00E060F7">
        <w:rPr>
          <w:lang w:val="en-US"/>
        </w:rPr>
        <w:t xml:space="preserve">        xdoc.setUserObject(writer);</w:t>
      </w:r>
    </w:p>
    <w:p w14:paraId="77038A2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Create the</w:t>
      </w:r>
      <w:r w:rsidRPr="00E060F7">
        <w:rPr>
          <w:color w:val="808080"/>
          <w:lang w:val="en-US"/>
        </w:rPr>
        <w:t xml:space="preserve"> reporter</w:t>
      </w:r>
    </w:p>
    <w:p w14:paraId="5DD8DFC3" w14:textId="77777777" w:rsidR="00D84C56" w:rsidRPr="00E060F7" w:rsidRDefault="00D84C56" w:rsidP="00D84C56">
      <w:pPr>
        <w:pStyle w:val="Zdrojovykod-zlutyboxSynteastyl"/>
        <w:rPr>
          <w:lang w:val="en-US"/>
        </w:rPr>
      </w:pPr>
      <w:r w:rsidRPr="00E060F7">
        <w:rPr>
          <w:lang w:val="en-US"/>
        </w:rPr>
        <w:t xml:space="preserve">        ArrayReporter reporter = new ArrayReporter();</w:t>
      </w:r>
    </w:p>
    <w:p w14:paraId="640D245D" w14:textId="77777777" w:rsidR="00BB692D" w:rsidRPr="00E060F7" w:rsidRDefault="00D84C56" w:rsidP="00BB692D">
      <w:pPr>
        <w:pStyle w:val="Zdrojovykod-zlutyboxSynteastyl"/>
        <w:rPr>
          <w:color w:val="808080"/>
          <w:lang w:val="en-US"/>
        </w:rPr>
      </w:pPr>
      <w:r w:rsidRPr="00E060F7">
        <w:rPr>
          <w:color w:val="808080"/>
          <w:lang w:val="en-US"/>
        </w:rPr>
        <w:t xml:space="preserve">        </w:t>
      </w:r>
      <w:r w:rsidR="00BB692D" w:rsidRPr="00E060F7">
        <w:rPr>
          <w:color w:val="808080"/>
          <w:lang w:val="en-US"/>
        </w:rPr>
        <w:t xml:space="preserve">// </w:t>
      </w:r>
      <w:r w:rsidR="00BB692D">
        <w:rPr>
          <w:color w:val="808080"/>
          <w:lang w:val="en-US"/>
        </w:rPr>
        <w:t>V</w:t>
      </w:r>
      <w:r w:rsidR="00BB692D" w:rsidRPr="00E060F7">
        <w:rPr>
          <w:color w:val="808080"/>
          <w:lang w:val="en-US"/>
        </w:rPr>
        <w:t xml:space="preserve">alidace </w:t>
      </w:r>
      <w:r w:rsidR="00BB692D">
        <w:rPr>
          <w:color w:val="808080"/>
          <w:lang w:val="en-US"/>
        </w:rPr>
        <w:t>the inData file</w:t>
      </w:r>
    </w:p>
    <w:p w14:paraId="6738EC88" w14:textId="77777777" w:rsidR="00D84C56" w:rsidRDefault="00D84C56" w:rsidP="00D84C56">
      <w:pPr>
        <w:pStyle w:val="Zdrojovykod-zlutyboxSynteastyl"/>
        <w:rPr>
          <w:lang w:val="en-US"/>
        </w:rPr>
      </w:pPr>
      <w:r w:rsidRPr="00E060F7">
        <w:rPr>
          <w:lang w:val="en-US"/>
        </w:rPr>
        <w:t xml:space="preserve">        xdoc.xparse</w:t>
      </w:r>
      <w:r w:rsidR="006E491B">
        <w:rPr>
          <w:lang w:val="en-US"/>
        </w:rPr>
        <w:t>(inData</w:t>
      </w:r>
      <w:r w:rsidR="00457B20">
        <w:rPr>
          <w:lang w:val="en-US"/>
        </w:rPr>
        <w:t>, reporter);</w:t>
      </w:r>
      <w:r w:rsidRPr="00E060F7">
        <w:rPr>
          <w:lang w:val="en-US"/>
        </w:rPr>
        <w:t xml:space="preserve">       </w:t>
      </w:r>
    </w:p>
    <w:p w14:paraId="0DD71B10" w14:textId="77777777" w:rsidR="00BB692D" w:rsidRPr="00BB692D" w:rsidRDefault="00BB692D" w:rsidP="00BB692D">
      <w:pPr>
        <w:pStyle w:val="Zdrojovykod-zlutyboxSynteastyl"/>
        <w:rPr>
          <w:color w:val="808080"/>
          <w:lang w:val="en-US"/>
        </w:rPr>
      </w:pPr>
      <w:r>
        <w:rPr>
          <w:lang w:val="en-US"/>
        </w:rPr>
        <w:t xml:space="preserve">        </w:t>
      </w:r>
      <w:r w:rsidRPr="00E060F7">
        <w:rPr>
          <w:color w:val="808080"/>
          <w:lang w:val="en-US"/>
        </w:rPr>
        <w:t xml:space="preserve">// </w:t>
      </w:r>
      <w:r>
        <w:rPr>
          <w:color w:val="808080"/>
          <w:lang w:val="en-US"/>
        </w:rPr>
        <w:t>Check validation errors</w:t>
      </w:r>
    </w:p>
    <w:p w14:paraId="1035FFBE" w14:textId="77777777" w:rsidR="00BB692D" w:rsidRPr="00BB692D" w:rsidRDefault="00BB692D" w:rsidP="00BB692D">
      <w:pPr>
        <w:pStyle w:val="Zdrojovykod-zlutyboxSynteastyl"/>
        <w:rPr>
          <w:lang w:val="en-US"/>
        </w:rPr>
      </w:pPr>
      <w:r w:rsidRPr="00BB692D">
        <w:rPr>
          <w:lang w:val="en-US"/>
        </w:rPr>
        <w:t xml:space="preserve">        if (reporter.errorWarnings()) {</w:t>
      </w:r>
    </w:p>
    <w:p w14:paraId="02A0E814"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Display error reported by X-definition validation</w:t>
      </w:r>
    </w:p>
    <w:p w14:paraId="71F408C0" w14:textId="77777777" w:rsidR="00BB692D" w:rsidRPr="00BB692D" w:rsidRDefault="00BB692D" w:rsidP="00BB692D">
      <w:pPr>
        <w:pStyle w:val="Zdrojovykod-zlutyboxSynteastyl"/>
        <w:rPr>
          <w:lang w:val="en-US"/>
        </w:rPr>
      </w:pPr>
      <w:r w:rsidRPr="00BB692D">
        <w:rPr>
          <w:lang w:val="en-US"/>
        </w:rPr>
        <w:t xml:space="preserve">            System.err.println(reporter);</w:t>
      </w:r>
    </w:p>
    <w:p w14:paraId="3A00A484" w14:textId="77777777" w:rsidR="00BB692D" w:rsidRDefault="00BB692D" w:rsidP="00BB692D">
      <w:pPr>
        <w:pStyle w:val="Zdrojovykod-zlutyboxSynteastyl"/>
        <w:rPr>
          <w:lang w:val="en-US"/>
        </w:rPr>
      </w:pPr>
      <w:r w:rsidRPr="00BB692D">
        <w:rPr>
          <w:lang w:val="en-US"/>
        </w:rPr>
        <w:t xml:space="preserve">        } else {</w:t>
      </w:r>
    </w:p>
    <w:p w14:paraId="45B4229C"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No reported by X-definition validation</w:t>
      </w:r>
    </w:p>
    <w:p w14:paraId="2AA09F87" w14:textId="77777777" w:rsidR="00BB692D" w:rsidRPr="00BB692D" w:rsidRDefault="00BB692D" w:rsidP="00BB692D">
      <w:pPr>
        <w:pStyle w:val="Zdrojovykod-zlutyboxSynteastyl"/>
        <w:rPr>
          <w:lang w:val="en-US"/>
        </w:rPr>
      </w:pPr>
      <w:r w:rsidRPr="00BB692D">
        <w:rPr>
          <w:lang w:val="en-US"/>
        </w:rPr>
        <w:t xml:space="preserve">            System.out.println("No input data format errors detected");</w:t>
      </w:r>
    </w:p>
    <w:p w14:paraId="6F14C440" w14:textId="77777777" w:rsidR="00BB692D" w:rsidRDefault="00BB692D" w:rsidP="00BB692D">
      <w:pPr>
        <w:pStyle w:val="Zdrojovykod-zlutyboxSynteastyl"/>
        <w:rPr>
          <w:lang w:val="en-US"/>
        </w:rPr>
      </w:pPr>
      <w:r w:rsidRPr="00BB692D">
        <w:rPr>
          <w:lang w:val="en-US"/>
        </w:rPr>
        <w:t xml:space="preserve">        }</w:t>
      </w:r>
    </w:p>
    <w:p w14:paraId="0AB9ACA9" w14:textId="77777777" w:rsidR="00BB692D" w:rsidRPr="00BB692D" w:rsidRDefault="00BB692D" w:rsidP="00BB692D">
      <w:pPr>
        <w:pStyle w:val="Zdrojovykod-zlutyboxSynteastyl"/>
        <w:rPr>
          <w:lang w:val="en-US"/>
        </w:rPr>
      </w:pPr>
      <w:r>
        <w:rPr>
          <w:lang w:val="en-US"/>
        </w:rPr>
        <w:t xml:space="preserve">        </w:t>
      </w:r>
      <w:r>
        <w:rPr>
          <w:color w:val="808080"/>
          <w:lang w:val="en-US"/>
        </w:rPr>
        <w:t>// Check if errors were detected by the process</w:t>
      </w:r>
    </w:p>
    <w:p w14:paraId="102187F8" w14:textId="77777777" w:rsidR="00BB692D" w:rsidRPr="00BB692D" w:rsidRDefault="00BB692D" w:rsidP="00BB692D">
      <w:pPr>
        <w:pStyle w:val="Zdrojovykod-zlutyboxSynteastyl"/>
        <w:rPr>
          <w:lang w:val="en-US"/>
        </w:rPr>
      </w:pPr>
      <w:r>
        <w:rPr>
          <w:lang w:val="en-US"/>
        </w:rPr>
        <w:t xml:space="preserve">        </w:t>
      </w:r>
      <w:r w:rsidRPr="00BB692D">
        <w:rPr>
          <w:lang w:val="en-US"/>
        </w:rPr>
        <w:t>int errs = xdoc.getVariable("errs").intValue();</w:t>
      </w:r>
    </w:p>
    <w:p w14:paraId="7169EDE3" w14:textId="77777777" w:rsidR="00BB692D" w:rsidRPr="00BB692D" w:rsidRDefault="00BB692D" w:rsidP="00BB692D">
      <w:pPr>
        <w:pStyle w:val="Zdrojovykod-zlutyboxSynteastyl"/>
        <w:rPr>
          <w:lang w:val="en-US"/>
        </w:rPr>
      </w:pPr>
      <w:r w:rsidRPr="00BB692D">
        <w:rPr>
          <w:lang w:val="en-US"/>
        </w:rPr>
        <w:t xml:space="preserve">        if (errs != 0) {</w:t>
      </w:r>
    </w:p>
    <w:p w14:paraId="07D81188" w14:textId="77777777" w:rsidR="00BB692D" w:rsidRPr="00BB692D" w:rsidRDefault="00BB692D" w:rsidP="00BB692D">
      <w:pPr>
        <w:pStyle w:val="Zdrojovykod-zlutyboxSynteastyl"/>
        <w:rPr>
          <w:lang w:val="en-US"/>
        </w:rPr>
      </w:pPr>
      <w:r w:rsidRPr="00BB692D">
        <w:rPr>
          <w:lang w:val="en-US"/>
        </w:rPr>
        <w:t xml:space="preserve">            System.err.println("Errors detected in the input data.");</w:t>
      </w:r>
    </w:p>
    <w:p w14:paraId="07254FD3" w14:textId="77777777" w:rsidR="00BB692D" w:rsidRPr="00E060F7" w:rsidRDefault="00BB692D" w:rsidP="00BB692D">
      <w:pPr>
        <w:pStyle w:val="Zdrojovykod-zlutyboxSynteastyl"/>
        <w:rPr>
          <w:lang w:val="en-US"/>
        </w:rPr>
      </w:pPr>
      <w:r>
        <w:rPr>
          <w:lang w:val="en-US"/>
        </w:rPr>
        <w:t xml:space="preserve">        </w:t>
      </w:r>
      <w:r w:rsidRPr="00BB692D">
        <w:rPr>
          <w:lang w:val="en-US"/>
        </w:rPr>
        <w:t>}</w:t>
      </w:r>
    </w:p>
    <w:p w14:paraId="3D73F4B8"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 xml:space="preserve">Close the </w:t>
      </w:r>
      <w:r w:rsidRPr="00E060F7">
        <w:rPr>
          <w:color w:val="808080"/>
          <w:lang w:val="en-US"/>
        </w:rPr>
        <w:t xml:space="preserve">stream </w:t>
      </w:r>
      <w:r w:rsidR="007F2333">
        <w:rPr>
          <w:color w:val="808080"/>
          <w:lang w:val="en-US"/>
        </w:rPr>
        <w:t>with errors</w:t>
      </w:r>
    </w:p>
    <w:p w14:paraId="248010FC" w14:textId="77777777" w:rsidR="00D84C56" w:rsidRPr="00E060F7" w:rsidRDefault="00D84C56" w:rsidP="00D84C56">
      <w:pPr>
        <w:pStyle w:val="Zdrojovykod-zlutyboxSynteastyl"/>
        <w:rPr>
          <w:lang w:val="en-US"/>
        </w:rPr>
      </w:pPr>
      <w:r w:rsidRPr="00E060F7">
        <w:rPr>
          <w:lang w:val="en-US"/>
        </w:rPr>
        <w:t xml:space="preserve">        writer.closeAll();</w:t>
      </w:r>
    </w:p>
    <w:p w14:paraId="60185ABA" w14:textId="77777777" w:rsidR="00D84C56" w:rsidRPr="00E060F7" w:rsidRDefault="00D84C56" w:rsidP="00D84C56">
      <w:pPr>
        <w:pStyle w:val="Zdrojovykod-zlutyboxSynteastyl"/>
        <w:rPr>
          <w:lang w:val="en-US"/>
        </w:rPr>
      </w:pPr>
      <w:r w:rsidRPr="00E060F7">
        <w:rPr>
          <w:lang w:val="en-US"/>
        </w:rPr>
        <w:t xml:space="preserve">    }</w:t>
      </w:r>
    </w:p>
    <w:p w14:paraId="215D80D7" w14:textId="77777777" w:rsidR="00D84C56" w:rsidRPr="00E060F7" w:rsidRDefault="00D84C56" w:rsidP="00D84C56">
      <w:pPr>
        <w:pStyle w:val="Zdrojovykod-zlutyboxSynteastyl"/>
        <w:keepNext w:val="0"/>
        <w:rPr>
          <w:lang w:val="en-US"/>
        </w:rPr>
      </w:pPr>
      <w:r w:rsidRPr="00E060F7">
        <w:rPr>
          <w:lang w:val="en-US"/>
        </w:rPr>
        <w:t xml:space="preserve">    </w:t>
      </w:r>
    </w:p>
    <w:p w14:paraId="1B2487D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637BB40B" w14:textId="77777777" w:rsidR="00D84C56" w:rsidRDefault="007F2333" w:rsidP="00D84C56">
      <w:pPr>
        <w:pStyle w:val="Zdrojovykod-zlutyboxSynteastyl"/>
        <w:rPr>
          <w:color w:val="808080"/>
          <w:lang w:val="en-US"/>
        </w:rPr>
      </w:pPr>
      <w:r>
        <w:rPr>
          <w:color w:val="808080"/>
          <w:lang w:val="en-US"/>
        </w:rPr>
        <w:t xml:space="preserve">    </w:t>
      </w:r>
      <w:r w:rsidR="002513CE">
        <w:rPr>
          <w:color w:val="808080"/>
          <w:lang w:val="en-US"/>
        </w:rPr>
        <w:t>//</w:t>
      </w:r>
      <w:r>
        <w:rPr>
          <w:color w:val="808080"/>
          <w:lang w:val="en-US"/>
        </w:rPr>
        <w:t xml:space="preserve"> </w:t>
      </w:r>
      <w:r w:rsidR="007F1F7F">
        <w:rPr>
          <w:color w:val="808080"/>
          <w:lang w:val="en-US"/>
        </w:rPr>
        <w:t>M</w:t>
      </w:r>
      <w:r w:rsidR="00D84C56" w:rsidRPr="00E060F7">
        <w:rPr>
          <w:color w:val="808080"/>
          <w:lang w:val="en-US"/>
        </w:rPr>
        <w:t>et</w:t>
      </w:r>
      <w:r w:rsidR="002513CE">
        <w:rPr>
          <w:color w:val="808080"/>
          <w:lang w:val="en-US"/>
        </w:rPr>
        <w:t>h</w:t>
      </w:r>
      <w:r w:rsidR="00D84C56" w:rsidRPr="00E060F7">
        <w:rPr>
          <w:color w:val="808080"/>
          <w:lang w:val="en-US"/>
        </w:rPr>
        <w:t>od</w:t>
      </w:r>
      <w:r w:rsidR="002513CE">
        <w:rPr>
          <w:color w:val="808080"/>
          <w:lang w:val="en-US"/>
        </w:rPr>
        <w:t>s</w:t>
      </w:r>
      <w:r w:rsidR="00D84C56" w:rsidRPr="00E060F7">
        <w:rPr>
          <w:color w:val="808080"/>
          <w:lang w:val="en-US"/>
        </w:rPr>
        <w:t xml:space="preserve"> </w:t>
      </w:r>
      <w:r w:rsidR="002513CE">
        <w:rPr>
          <w:color w:val="808080"/>
          <w:lang w:val="en-US"/>
        </w:rPr>
        <w:t xml:space="preserve">called from the </w:t>
      </w:r>
      <w:r w:rsidR="00D84C56" w:rsidRPr="00E060F7">
        <w:rPr>
          <w:color w:val="808080"/>
          <w:lang w:val="en-US"/>
        </w:rPr>
        <w:t>X-</w:t>
      </w:r>
      <w:r w:rsidR="00CA52DA" w:rsidRPr="00E060F7">
        <w:rPr>
          <w:color w:val="808080"/>
          <w:lang w:val="en-US"/>
        </w:rPr>
        <w:t>defini</w:t>
      </w:r>
      <w:r w:rsidR="002513CE">
        <w:rPr>
          <w:color w:val="808080"/>
          <w:lang w:val="en-US"/>
        </w:rPr>
        <w:t>tion</w:t>
      </w:r>
      <w:r>
        <w:rPr>
          <w:color w:val="808080"/>
          <w:lang w:val="en-US"/>
        </w:rPr>
        <w:t xml:space="preserve"> a</w:t>
      </w:r>
      <w:r w:rsidR="002513CE">
        <w:rPr>
          <w:color w:val="808080"/>
          <w:lang w:val="en-US"/>
        </w:rPr>
        <w:t>nd the</w:t>
      </w:r>
      <w:r>
        <w:rPr>
          <w:color w:val="808080"/>
          <w:lang w:val="en-US"/>
        </w:rPr>
        <w:t xml:space="preserve"> </w:t>
      </w:r>
      <w:r w:rsidR="002513CE">
        <w:rPr>
          <w:color w:val="808080"/>
          <w:lang w:val="en-US"/>
        </w:rPr>
        <w:t>variables</w:t>
      </w:r>
    </w:p>
    <w:p w14:paraId="1BB6F6A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5520D9F4" w14:textId="77777777" w:rsidR="007F2333" w:rsidRPr="007F2333" w:rsidRDefault="007F2333" w:rsidP="00D84C56">
      <w:pPr>
        <w:pStyle w:val="Zdrojovykod-zlutyboxSynteastyl"/>
        <w:rPr>
          <w:color w:val="808080"/>
          <w:lang w:val="en-US"/>
        </w:rPr>
      </w:pPr>
    </w:p>
    <w:p w14:paraId="68564074"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File name of the file with errors</w:t>
      </w:r>
    </w:p>
    <w:p w14:paraId="4FF381A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final String _errorFile;</w:t>
      </w:r>
    </w:p>
    <w:p w14:paraId="4BC29407" w14:textId="77777777" w:rsidR="00D84C56" w:rsidRPr="00E060F7" w:rsidRDefault="00D84C56" w:rsidP="00D84C56">
      <w:pPr>
        <w:pStyle w:val="Zdrojovykod-zlutyboxSynteastyl"/>
        <w:keepNext w:val="0"/>
        <w:rPr>
          <w:lang w:val="en-US"/>
        </w:rPr>
      </w:pPr>
      <w:r w:rsidRPr="00E060F7">
        <w:rPr>
          <w:lang w:val="en-US"/>
        </w:rPr>
        <w:t xml:space="preserve">    </w:t>
      </w:r>
    </w:p>
    <w:p w14:paraId="02B5A3A4" w14:textId="77777777" w:rsidR="00D84C56" w:rsidRPr="00E060F7" w:rsidRDefault="00D84C56" w:rsidP="00D84C56">
      <w:pPr>
        <w:pStyle w:val="Zdrojovykod-zlutyboxSynteastyl"/>
        <w:rPr>
          <w:color w:val="808080"/>
          <w:lang w:val="en-US"/>
        </w:rPr>
      </w:pPr>
      <w:r w:rsidRPr="00E060F7">
        <w:rPr>
          <w:color w:val="808080"/>
          <w:lang w:val="en-US"/>
        </w:rPr>
        <w:t xml:space="preserve">    // writer</w:t>
      </w:r>
    </w:p>
    <w:p w14:paraId="0D538EE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XDXmlOutStream _errorWriter;</w:t>
      </w:r>
    </w:p>
    <w:p w14:paraId="599E73A9" w14:textId="77777777" w:rsidR="00D84C56" w:rsidRPr="00E060F7" w:rsidRDefault="00D84C56" w:rsidP="00D84C56">
      <w:pPr>
        <w:pStyle w:val="Zdrojovykod-zlutyboxSynteastyl"/>
        <w:keepNext w:val="0"/>
        <w:rPr>
          <w:lang w:val="en-US"/>
        </w:rPr>
      </w:pPr>
      <w:r w:rsidRPr="00E060F7">
        <w:rPr>
          <w:lang w:val="en-US"/>
        </w:rPr>
        <w:t xml:space="preserve">    </w:t>
      </w:r>
    </w:p>
    <w:p w14:paraId="2EC80443" w14:textId="77777777" w:rsidR="00D84C56" w:rsidRPr="00E060F7" w:rsidRDefault="00D84C56" w:rsidP="00D84C56">
      <w:pPr>
        <w:pStyle w:val="Zdrojovykod-zlutyboxSynteastyl"/>
        <w:rPr>
          <w:color w:val="808080"/>
          <w:lang w:val="en-US"/>
        </w:rPr>
      </w:pPr>
      <w:r w:rsidRPr="00E060F7">
        <w:rPr>
          <w:color w:val="808080"/>
          <w:lang w:val="en-US"/>
        </w:rPr>
        <w:t xml:space="preserve">    // XML do</w:t>
      </w:r>
      <w:r w:rsidR="007F2333">
        <w:rPr>
          <w:color w:val="808080"/>
          <w:lang w:val="en-US"/>
        </w:rPr>
        <w:t>c</w:t>
      </w:r>
      <w:r w:rsidRPr="00E060F7">
        <w:rPr>
          <w:color w:val="808080"/>
          <w:lang w:val="en-US"/>
        </w:rPr>
        <w:t xml:space="preserve">ument </w:t>
      </w:r>
      <w:r w:rsidR="002513CE">
        <w:rPr>
          <w:color w:val="808080"/>
          <w:lang w:val="en-US"/>
        </w:rPr>
        <w:t>with</w:t>
      </w:r>
      <w:r w:rsidRPr="00E060F7">
        <w:rPr>
          <w:color w:val="808080"/>
          <w:lang w:val="en-US"/>
        </w:rPr>
        <w:t xml:space="preserve"> </w:t>
      </w:r>
      <w:r w:rsidR="002513CE">
        <w:rPr>
          <w:color w:val="808080"/>
          <w:lang w:val="en-US"/>
        </w:rPr>
        <w:t>errors</w:t>
      </w:r>
    </w:p>
    <w:p w14:paraId="4A583BC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Document _errorDoc;</w:t>
      </w:r>
    </w:p>
    <w:p w14:paraId="35FA3F66" w14:textId="77777777" w:rsidR="00D84C56" w:rsidRPr="00E060F7" w:rsidRDefault="00D84C56" w:rsidP="00D84C56">
      <w:pPr>
        <w:pStyle w:val="Zdrojovykod-zlutyboxSynteastyl"/>
        <w:keepNext w:val="0"/>
        <w:rPr>
          <w:lang w:val="en-US"/>
        </w:rPr>
      </w:pPr>
      <w:r w:rsidRPr="00E060F7">
        <w:rPr>
          <w:lang w:val="en-US"/>
        </w:rPr>
        <w:tab/>
      </w:r>
    </w:p>
    <w:p w14:paraId="5C5EFA6E" w14:textId="77777777" w:rsidR="00D84C56" w:rsidRDefault="00D84C56" w:rsidP="00D84C56">
      <w:pPr>
        <w:pStyle w:val="Zdrojovykod-zlutyboxSynteastyl"/>
        <w:rPr>
          <w:color w:val="808080"/>
          <w:lang w:val="en-US"/>
        </w:rPr>
      </w:pPr>
      <w:r w:rsidRPr="00E060F7">
        <w:rPr>
          <w:lang w:val="en-US"/>
        </w:rPr>
        <w:lastRenderedPageBreak/>
        <w:t xml:space="preserve">    </w:t>
      </w:r>
      <w:r w:rsidRPr="00E060F7">
        <w:rPr>
          <w:color w:val="808080"/>
          <w:lang w:val="en-US"/>
        </w:rPr>
        <w:t>/**</w:t>
      </w:r>
    </w:p>
    <w:p w14:paraId="42BA27A6" w14:textId="77777777" w:rsidR="002513CE" w:rsidRDefault="002513CE" w:rsidP="00D84C56">
      <w:pPr>
        <w:pStyle w:val="Zdrojovykod-zlutyboxSynteastyl"/>
        <w:rPr>
          <w:color w:val="808080"/>
          <w:lang w:val="en-US"/>
        </w:rPr>
      </w:pPr>
      <w:r>
        <w:rPr>
          <w:color w:val="808080"/>
          <w:lang w:val="en-US"/>
        </w:rPr>
        <w:t xml:space="preserve">     * </w:t>
      </w:r>
      <w:r w:rsidRPr="002513CE">
        <w:rPr>
          <w:color w:val="808080"/>
          <w:lang w:val="en-US"/>
        </w:rPr>
        <w:t>A constructor for creating a</w:t>
      </w:r>
      <w:r>
        <w:rPr>
          <w:color w:val="808080"/>
          <w:lang w:val="en-US"/>
        </w:rPr>
        <w:t>n</w:t>
      </w:r>
      <w:r w:rsidRPr="002513CE">
        <w:rPr>
          <w:color w:val="808080"/>
          <w:lang w:val="en-US"/>
        </w:rPr>
        <w:t xml:space="preserve"> user object that is passed to </w:t>
      </w:r>
      <w:r>
        <w:rPr>
          <w:color w:val="808080"/>
          <w:lang w:val="en-US"/>
        </w:rPr>
        <w:t>the</w:t>
      </w:r>
      <w:r w:rsidRPr="002513CE">
        <w:rPr>
          <w:color w:val="808080"/>
          <w:lang w:val="en-US"/>
        </w:rPr>
        <w:t xml:space="preserve"> X-de</w:t>
      </w:r>
      <w:r>
        <w:rPr>
          <w:color w:val="808080"/>
          <w:lang w:val="en-US"/>
        </w:rPr>
        <w:t>finition for use in an external</w:t>
      </w:r>
    </w:p>
    <w:p w14:paraId="7A8FF566" w14:textId="77777777" w:rsidR="002513CE" w:rsidRPr="00E060F7" w:rsidRDefault="002513CE" w:rsidP="00D84C56">
      <w:pPr>
        <w:pStyle w:val="Zdrojovykod-zlutyboxSynteastyl"/>
        <w:rPr>
          <w:color w:val="808080"/>
          <w:lang w:val="en-US"/>
        </w:rPr>
      </w:pPr>
      <w:r>
        <w:rPr>
          <w:color w:val="808080"/>
          <w:lang w:val="en-US"/>
        </w:rPr>
        <w:t xml:space="preserve">     * </w:t>
      </w:r>
      <w:r w:rsidRPr="002513CE">
        <w:rPr>
          <w:color w:val="808080"/>
          <w:lang w:val="en-US"/>
        </w:rPr>
        <w:t>method "error".</w:t>
      </w:r>
    </w:p>
    <w:p w14:paraId="7FC6520C" w14:textId="77777777" w:rsidR="00D84C56" w:rsidRPr="00E060F7" w:rsidRDefault="00D84C56" w:rsidP="00D84C56">
      <w:pPr>
        <w:pStyle w:val="Zdrojovykod-zlutyboxSynteastyl"/>
        <w:rPr>
          <w:color w:val="808080"/>
          <w:lang w:val="en-US"/>
        </w:rPr>
      </w:pPr>
      <w:r w:rsidRPr="00E060F7">
        <w:rPr>
          <w:color w:val="808080"/>
          <w:lang w:val="en-US"/>
        </w:rPr>
        <w:t xml:space="preserve">     * @param errorFile </w:t>
      </w:r>
      <w:r w:rsidR="002513CE" w:rsidRPr="002513CE">
        <w:rPr>
          <w:color w:val="808080"/>
          <w:lang w:val="en-US"/>
        </w:rPr>
        <w:t>the path to an XML file to which errors will be written.</w:t>
      </w:r>
    </w:p>
    <w:p w14:paraId="76468A45"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0B33794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SimpleAccident(String errorFile) {</w:t>
      </w:r>
    </w:p>
    <w:p w14:paraId="50C01DD0" w14:textId="77777777" w:rsidR="00D84C56" w:rsidRPr="00E060F7" w:rsidRDefault="00D84C56" w:rsidP="00D84C56">
      <w:pPr>
        <w:pStyle w:val="Zdrojovykod-zlutyboxSynteastyl"/>
        <w:rPr>
          <w:lang w:val="en-US"/>
        </w:rPr>
      </w:pPr>
      <w:r w:rsidRPr="00E060F7">
        <w:rPr>
          <w:lang w:val="en-US"/>
        </w:rPr>
        <w:t xml:space="preserve">        _errorFile = errorFile;</w:t>
      </w:r>
    </w:p>
    <w:p w14:paraId="754494EB" w14:textId="77777777" w:rsidR="00D84C56" w:rsidRPr="00E060F7" w:rsidRDefault="00D84C56" w:rsidP="00D84C56">
      <w:pPr>
        <w:pStyle w:val="Zdrojovykod-zlutyboxSynteastyl"/>
        <w:rPr>
          <w:lang w:val="en-US"/>
        </w:rPr>
      </w:pPr>
      <w:r w:rsidRPr="00E060F7">
        <w:rPr>
          <w:lang w:val="en-US"/>
        </w:rPr>
        <w:t xml:space="preserve">        _errorWriter = </w:t>
      </w:r>
      <w:r w:rsidRPr="00E060F7">
        <w:rPr>
          <w:color w:val="0070C0"/>
          <w:lang w:val="en-US"/>
        </w:rPr>
        <w:t>null</w:t>
      </w:r>
      <w:r w:rsidRPr="00E060F7">
        <w:rPr>
          <w:lang w:val="en-US"/>
        </w:rPr>
        <w:t>;</w:t>
      </w:r>
    </w:p>
    <w:p w14:paraId="6311EBD6" w14:textId="77777777" w:rsidR="00D84C56" w:rsidRPr="00E060F7" w:rsidRDefault="00D84C56" w:rsidP="00D84C56">
      <w:pPr>
        <w:pStyle w:val="Zdrojovykod-zlutyboxSynteastyl"/>
        <w:rPr>
          <w:lang w:val="en-US"/>
        </w:rPr>
      </w:pPr>
      <w:r w:rsidRPr="00E060F7">
        <w:rPr>
          <w:lang w:val="en-US"/>
        </w:rPr>
        <w:t xml:space="preserve">    }</w:t>
      </w:r>
    </w:p>
    <w:p w14:paraId="4191634F" w14:textId="77777777" w:rsidR="00D84C56" w:rsidRPr="00E060F7" w:rsidRDefault="00D84C56" w:rsidP="00D84C56">
      <w:pPr>
        <w:pStyle w:val="Zdrojovykod-zlutyboxSynteastyl"/>
        <w:keepNext w:val="0"/>
        <w:rPr>
          <w:lang w:val="en-US"/>
        </w:rPr>
      </w:pPr>
      <w:r w:rsidRPr="00E060F7">
        <w:rPr>
          <w:lang w:val="en-US"/>
        </w:rPr>
        <w:tab/>
      </w:r>
    </w:p>
    <w:p w14:paraId="019B9D2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9E79CC8" w14:textId="77777777" w:rsidR="002513CE"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The c</w:t>
      </w:r>
      <w:r w:rsidR="002513CE" w:rsidRPr="002513CE">
        <w:rPr>
          <w:color w:val="808080"/>
          <w:lang w:val="en-US"/>
        </w:rPr>
        <w:t>onstructor to create a new object in this class. It has only an auxiliary purpose.</w:t>
      </w:r>
    </w:p>
    <w:p w14:paraId="55767B6C"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D69D0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 {</w:t>
      </w:r>
    </w:p>
    <w:p w14:paraId="1F737849" w14:textId="77777777" w:rsidR="00D84C56" w:rsidRPr="00E060F7" w:rsidRDefault="00D84C56" w:rsidP="00D84C56">
      <w:pPr>
        <w:pStyle w:val="Zdrojovykod-zlutyboxSynteastyl"/>
        <w:rPr>
          <w:lang w:val="en-US"/>
        </w:rPr>
      </w:pPr>
      <w:r w:rsidRPr="00E060F7">
        <w:rPr>
          <w:lang w:val="en-US"/>
        </w:rPr>
        <w:t xml:space="preserve">        _errorFile = </w:t>
      </w:r>
      <w:r w:rsidRPr="00E060F7">
        <w:rPr>
          <w:color w:val="0070C0"/>
          <w:lang w:val="en-US"/>
        </w:rPr>
        <w:t>null</w:t>
      </w:r>
      <w:r w:rsidRPr="00E060F7">
        <w:rPr>
          <w:lang w:val="en-US"/>
        </w:rPr>
        <w:t>;</w:t>
      </w:r>
    </w:p>
    <w:p w14:paraId="2BDA5D0A" w14:textId="77777777" w:rsidR="00D84C56" w:rsidRPr="00E060F7" w:rsidRDefault="00D84C56" w:rsidP="00D84C56">
      <w:pPr>
        <w:pStyle w:val="Zdrojovykod-zlutyboxSynteastyl"/>
        <w:rPr>
          <w:lang w:val="en-US"/>
        </w:rPr>
      </w:pPr>
      <w:r w:rsidRPr="00E060F7">
        <w:rPr>
          <w:lang w:val="en-US"/>
        </w:rPr>
        <w:t xml:space="preserve">    }</w:t>
      </w:r>
    </w:p>
    <w:p w14:paraId="73301E46" w14:textId="77777777" w:rsidR="00D84C56" w:rsidRPr="00E060F7" w:rsidRDefault="00D84C56" w:rsidP="00D84C56">
      <w:pPr>
        <w:pStyle w:val="Zdrojovykod-zlutyboxSynteastyl"/>
        <w:keepNext w:val="0"/>
        <w:rPr>
          <w:lang w:val="en-US"/>
        </w:rPr>
      </w:pPr>
      <w:r w:rsidRPr="00E060F7">
        <w:rPr>
          <w:lang w:val="en-US"/>
        </w:rPr>
        <w:t xml:space="preserve">    </w:t>
      </w:r>
    </w:p>
    <w:p w14:paraId="180654E0"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 of injured persons</w:t>
      </w:r>
    </w:p>
    <w:p w14:paraId="45F2C92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 static int</w:t>
      </w:r>
      <w:r w:rsidRPr="00E060F7">
        <w:rPr>
          <w:lang w:val="en-US"/>
        </w:rPr>
        <w:t xml:space="preserve"> </w:t>
      </w:r>
      <w:r w:rsidR="002513CE">
        <w:rPr>
          <w:lang w:val="en-US"/>
        </w:rPr>
        <w:t>sumInjured</w:t>
      </w:r>
      <w:r w:rsidRPr="00E060F7">
        <w:rPr>
          <w:lang w:val="en-US"/>
        </w:rPr>
        <w:t xml:space="preserve"> = 0;</w:t>
      </w:r>
    </w:p>
    <w:p w14:paraId="0E1BA45A" w14:textId="77777777" w:rsidR="00D84C56" w:rsidRPr="00E060F7" w:rsidRDefault="00D84C56" w:rsidP="00D84C56">
      <w:pPr>
        <w:pStyle w:val="Zdrojovykod-zlutyboxSynteastyl"/>
        <w:keepNext w:val="0"/>
        <w:rPr>
          <w:lang w:val="en-US"/>
        </w:rPr>
      </w:pPr>
    </w:p>
    <w:p w14:paraId="557CD99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w:t>
      </w:r>
      <w:r w:rsidR="002513CE">
        <w:rPr>
          <w:color w:val="808080"/>
          <w:lang w:val="en-US"/>
        </w:rPr>
        <w:t xml:space="preserve"> of killed persons</w:t>
      </w:r>
    </w:p>
    <w:p w14:paraId="31B4B8AC"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w:t>
      </w:r>
      <w:r w:rsidR="002513CE">
        <w:rPr>
          <w:lang w:val="en-US"/>
        </w:rPr>
        <w:t>sumKilled</w:t>
      </w:r>
      <w:r w:rsidRPr="00E060F7">
        <w:rPr>
          <w:lang w:val="en-US"/>
        </w:rPr>
        <w:t xml:space="preserve"> = 0;</w:t>
      </w:r>
    </w:p>
    <w:p w14:paraId="7D1D5C26" w14:textId="77777777" w:rsidR="00D84C56" w:rsidRPr="00E060F7" w:rsidRDefault="00D84C56" w:rsidP="00D84C56">
      <w:pPr>
        <w:pStyle w:val="Zdrojovykod-zlutyboxSynteastyl"/>
        <w:keepNext w:val="0"/>
        <w:rPr>
          <w:lang w:val="en-US"/>
        </w:rPr>
      </w:pPr>
    </w:p>
    <w:p w14:paraId="6A650A7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total loss</w:t>
      </w:r>
    </w:p>
    <w:p w14:paraId="414EC64D"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total = 0;</w:t>
      </w:r>
    </w:p>
    <w:p w14:paraId="061A60BA" w14:textId="77777777" w:rsidR="00D84C56" w:rsidRPr="00E060F7" w:rsidRDefault="00D84C56" w:rsidP="00D84C56">
      <w:pPr>
        <w:pStyle w:val="Zdrojovykod-zlutyboxSynteastyl"/>
        <w:keepNext w:val="0"/>
        <w:rPr>
          <w:lang w:val="en-US"/>
        </w:rPr>
      </w:pPr>
      <w:r w:rsidRPr="00E060F7">
        <w:rPr>
          <w:lang w:val="en-US"/>
        </w:rPr>
        <w:t xml:space="preserve">    </w:t>
      </w:r>
    </w:p>
    <w:p w14:paraId="3CFD708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61D1A96D" w14:textId="77777777" w:rsidR="002513CE" w:rsidRDefault="00D84C56" w:rsidP="002513CE">
      <w:pPr>
        <w:pStyle w:val="Zdrojovykod-zlutyboxSynteastyl"/>
        <w:rPr>
          <w:color w:val="808080"/>
          <w:lang w:val="en-US"/>
        </w:rPr>
      </w:pPr>
      <w:r w:rsidRPr="00E060F7">
        <w:rPr>
          <w:color w:val="808080"/>
          <w:lang w:val="en-US"/>
        </w:rPr>
        <w:t xml:space="preserve">     * </w:t>
      </w:r>
      <w:r w:rsidR="002513CE" w:rsidRPr="002513CE">
        <w:rPr>
          <w:color w:val="808080"/>
          <w:lang w:val="en-US"/>
        </w:rPr>
        <w:t>An external method that adds the number of injured and killed from the currently processed element to</w:t>
      </w:r>
    </w:p>
    <w:p w14:paraId="435DAD03" w14:textId="77777777" w:rsidR="00D84C56" w:rsidRPr="00E060F7" w:rsidRDefault="002513CE" w:rsidP="002513CE">
      <w:pPr>
        <w:pStyle w:val="Zdrojovykod-zlutyboxSynteastyl"/>
        <w:rPr>
          <w:color w:val="808080"/>
          <w:lang w:val="en-US"/>
        </w:rPr>
      </w:pPr>
      <w:r>
        <w:rPr>
          <w:color w:val="808080"/>
          <w:lang w:val="en-US"/>
        </w:rPr>
        <w:t xml:space="preserve">     </w:t>
      </w:r>
      <w:r w:rsidR="004F1B5F">
        <w:rPr>
          <w:color w:val="808080"/>
          <w:lang w:val="en-US"/>
        </w:rPr>
        <w:t>*</w:t>
      </w:r>
      <w:r w:rsidRPr="002513CE">
        <w:rPr>
          <w:color w:val="808080"/>
          <w:lang w:val="en-US"/>
        </w:rPr>
        <w:t xml:space="preserve"> total totals.</w:t>
      </w:r>
    </w:p>
    <w:p w14:paraId="7BC333F0" w14:textId="77777777" w:rsidR="00D84C56" w:rsidRPr="00E060F7" w:rsidRDefault="00D84C56" w:rsidP="00D84C56">
      <w:pPr>
        <w:pStyle w:val="Zdrojovykod-zlutyboxSynteastyl"/>
        <w:rPr>
          <w:color w:val="808080"/>
          <w:lang w:val="en-US"/>
        </w:rPr>
      </w:pPr>
      <w:r w:rsidRPr="00E060F7">
        <w:rPr>
          <w:color w:val="808080"/>
          <w:lang w:val="en-US"/>
        </w:rPr>
        <w:t xml:space="preserve">     * @param xnode </w:t>
      </w:r>
      <w:r w:rsidR="002513CE" w:rsidRPr="002513CE">
        <w:rPr>
          <w:color w:val="808080"/>
          <w:lang w:val="en-US"/>
        </w:rPr>
        <w:t>currently processed element</w:t>
      </w:r>
      <w:r w:rsidRPr="00E060F7">
        <w:rPr>
          <w:color w:val="808080"/>
          <w:lang w:val="en-US"/>
        </w:rPr>
        <w:t>.</w:t>
      </w:r>
    </w:p>
    <w:p w14:paraId="0AAC74F4"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50F645F"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infoPeople</w:t>
      </w:r>
      <w:r w:rsidRPr="00E060F7">
        <w:rPr>
          <w:lang w:val="en-US"/>
        </w:rPr>
        <w:t>(XXNode xnode) {</w:t>
      </w:r>
    </w:p>
    <w:p w14:paraId="0A8A5F0A" w14:textId="77777777" w:rsidR="00D84C56" w:rsidRPr="00E060F7" w:rsidRDefault="00D84C56" w:rsidP="00D84C56">
      <w:pPr>
        <w:pStyle w:val="Zdrojovykod-zlutyboxSynteastyl"/>
        <w:rPr>
          <w:lang w:val="en-US"/>
        </w:rPr>
      </w:pPr>
      <w:r w:rsidRPr="00E060F7">
        <w:rPr>
          <w:lang w:val="en-US"/>
        </w:rPr>
        <w:t xml:space="preserve">        String </w:t>
      </w:r>
      <w:r w:rsidR="002513CE">
        <w:rPr>
          <w:lang w:val="en-US"/>
        </w:rPr>
        <w:t>s</w:t>
      </w:r>
      <w:r w:rsidR="002513CE" w:rsidRPr="00E060F7">
        <w:rPr>
          <w:lang w:val="en-US"/>
        </w:rPr>
        <w:t xml:space="preserve"> </w:t>
      </w:r>
      <w:r w:rsidRPr="00E060F7">
        <w:rPr>
          <w:lang w:val="en-US"/>
        </w:rPr>
        <w:t>= xnode.getXXElement().getAttribute("</w:t>
      </w:r>
      <w:r w:rsidR="00384963">
        <w:rPr>
          <w:color w:val="984806"/>
          <w:lang w:val="en-US"/>
        </w:rPr>
        <w:t>injury</w:t>
      </w:r>
      <w:r w:rsidRPr="00E060F7">
        <w:rPr>
          <w:lang w:val="en-US"/>
        </w:rPr>
        <w:t>");</w:t>
      </w:r>
    </w:p>
    <w:p w14:paraId="796CC3E4" w14:textId="77777777" w:rsidR="00D84C56" w:rsidRPr="00E060F7" w:rsidRDefault="00D84C56" w:rsidP="00D84C56">
      <w:pPr>
        <w:pStyle w:val="Zdrojovykod-zlutyboxSynteastyl"/>
        <w:rPr>
          <w:lang w:val="en-US"/>
        </w:rPr>
      </w:pPr>
      <w:r w:rsidRPr="00E060F7">
        <w:rPr>
          <w:lang w:val="en-US"/>
        </w:rPr>
        <w:t xml:space="preserve">        sum</w:t>
      </w:r>
      <w:r w:rsidR="002513CE">
        <w:rPr>
          <w:lang w:val="en-US"/>
        </w:rPr>
        <w:t>Injured</w:t>
      </w:r>
      <w:r w:rsidRPr="00E060F7">
        <w:rPr>
          <w:lang w:val="en-US"/>
        </w:rPr>
        <w:t xml:space="preserve"> += Integer.valueOf(</w:t>
      </w:r>
      <w:r w:rsidR="002513CE">
        <w:rPr>
          <w:lang w:val="en-US"/>
        </w:rPr>
        <w:t>s</w:t>
      </w:r>
      <w:r w:rsidRPr="00E060F7">
        <w:rPr>
          <w:lang w:val="en-US"/>
        </w:rPr>
        <w:t>);</w:t>
      </w:r>
    </w:p>
    <w:p w14:paraId="5CA40A0C"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w:t>
      </w:r>
      <w:r w:rsidRPr="00E060F7">
        <w:rPr>
          <w:lang w:val="en-US"/>
        </w:rPr>
        <w:t xml:space="preserve"> = xnode.getXXElement().getAttribute("</w:t>
      </w:r>
      <w:r w:rsidR="007B00AD">
        <w:rPr>
          <w:color w:val="984806"/>
          <w:lang w:val="en-US"/>
        </w:rPr>
        <w:t>death</w:t>
      </w:r>
      <w:r w:rsidRPr="00E060F7">
        <w:rPr>
          <w:lang w:val="en-US"/>
        </w:rPr>
        <w:t>");</w:t>
      </w:r>
    </w:p>
    <w:p w14:paraId="1C2250E5"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sumKilled += Integer.valueOf(s</w:t>
      </w:r>
      <w:r w:rsidRPr="00E060F7">
        <w:rPr>
          <w:lang w:val="en-US"/>
        </w:rPr>
        <w:t>);</w:t>
      </w:r>
    </w:p>
    <w:p w14:paraId="6B860F32" w14:textId="77777777" w:rsidR="00D84C56" w:rsidRPr="00E060F7" w:rsidRDefault="00D84C56" w:rsidP="00D84C56">
      <w:pPr>
        <w:pStyle w:val="Zdrojovykod-zlutyboxSynteastyl"/>
        <w:rPr>
          <w:lang w:val="en-US"/>
        </w:rPr>
      </w:pPr>
      <w:r w:rsidRPr="00E060F7">
        <w:rPr>
          <w:lang w:val="en-US"/>
        </w:rPr>
        <w:t xml:space="preserve">    }</w:t>
      </w:r>
    </w:p>
    <w:p w14:paraId="1101DF3D" w14:textId="77777777" w:rsidR="00D84C56" w:rsidRPr="00E060F7" w:rsidRDefault="00D84C56" w:rsidP="00D84C56">
      <w:pPr>
        <w:pStyle w:val="Zdrojovykod-zlutyboxSynteastyl"/>
        <w:keepNext w:val="0"/>
        <w:rPr>
          <w:lang w:val="en-US"/>
        </w:rPr>
      </w:pPr>
      <w:r w:rsidRPr="00E060F7">
        <w:rPr>
          <w:lang w:val="en-US"/>
        </w:rPr>
        <w:t xml:space="preserve">    </w:t>
      </w:r>
    </w:p>
    <w:p w14:paraId="0FDDD432"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C223C0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returns a string value that contains total statistics.</w:t>
      </w:r>
    </w:p>
    <w:p w14:paraId="5864FB42" w14:textId="77777777" w:rsidR="00D84C56" w:rsidRPr="00E060F7" w:rsidRDefault="00D84C56" w:rsidP="00D84C56">
      <w:pPr>
        <w:pStyle w:val="Zdrojovykod-zlutyboxSynteastyl"/>
        <w:rPr>
          <w:color w:val="808080"/>
          <w:lang w:val="en-US"/>
        </w:rPr>
      </w:pPr>
      <w:r w:rsidRPr="00E060F7">
        <w:rPr>
          <w:color w:val="808080"/>
          <w:lang w:val="en-US"/>
        </w:rPr>
        <w:t xml:space="preserve">     * @return </w:t>
      </w:r>
      <w:r w:rsidR="001D4F12" w:rsidRPr="001D4F12">
        <w:rPr>
          <w:color w:val="808080"/>
          <w:lang w:val="en-US"/>
        </w:rPr>
        <w:t xml:space="preserve">string </w:t>
      </w:r>
      <w:r w:rsidR="001D4F12">
        <w:rPr>
          <w:color w:val="808080"/>
          <w:lang w:val="en-US"/>
        </w:rPr>
        <w:t>with</w:t>
      </w:r>
      <w:r w:rsidR="001D4F12" w:rsidRPr="001D4F12">
        <w:rPr>
          <w:color w:val="808080"/>
          <w:lang w:val="en-US"/>
        </w:rPr>
        <w:t xml:space="preserve"> total statistics.</w:t>
      </w:r>
      <w:r w:rsidRPr="00E060F7">
        <w:rPr>
          <w:color w:val="808080"/>
          <w:lang w:val="en-US"/>
        </w:rPr>
        <w:t>.</w:t>
      </w:r>
    </w:p>
    <w:p w14:paraId="3507E759" w14:textId="77777777" w:rsidR="00D84C56" w:rsidRPr="00E060F7" w:rsidRDefault="00D84C56" w:rsidP="00D84C56">
      <w:pPr>
        <w:pStyle w:val="Zdrojovykod-zlutyboxSynteastyl"/>
        <w:rPr>
          <w:lang w:val="en-US"/>
        </w:rPr>
      </w:pPr>
      <w:r w:rsidRPr="00E060F7">
        <w:rPr>
          <w:color w:val="808080"/>
          <w:lang w:val="en-US"/>
        </w:rPr>
        <w:t xml:space="preserve">     */</w:t>
      </w:r>
    </w:p>
    <w:p w14:paraId="0B43090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statistics() {</w:t>
      </w:r>
    </w:p>
    <w:p w14:paraId="25BE97F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w:t>
      </w:r>
      <w:r w:rsidR="001D4F12">
        <w:rPr>
          <w:color w:val="984806"/>
          <w:lang w:val="en-US"/>
        </w:rPr>
        <w:t>Total</w:t>
      </w:r>
      <w:r w:rsidRPr="00E060F7">
        <w:rPr>
          <w:color w:val="984806"/>
          <w:lang w:val="en-US"/>
        </w:rPr>
        <w:t xml:space="preserve"> </w:t>
      </w:r>
      <w:r w:rsidR="001D4F12">
        <w:rPr>
          <w:color w:val="984806"/>
          <w:lang w:val="en-US"/>
        </w:rPr>
        <w:t>injured</w:t>
      </w:r>
      <w:r w:rsidRPr="00E060F7">
        <w:rPr>
          <w:color w:val="984806"/>
          <w:lang w:val="en-US"/>
        </w:rPr>
        <w:t xml:space="preserve">: </w:t>
      </w:r>
      <w:r w:rsidRPr="00E060F7">
        <w:rPr>
          <w:lang w:val="en-US"/>
        </w:rPr>
        <w:t>" +</w:t>
      </w:r>
      <w:r w:rsidR="002513CE">
        <w:rPr>
          <w:lang w:val="en-US"/>
        </w:rPr>
        <w:t>sumInjured</w:t>
      </w:r>
      <w:r w:rsidRPr="00E060F7">
        <w:rPr>
          <w:lang w:val="en-US"/>
        </w:rPr>
        <w:t xml:space="preserve"> + " </w:t>
      </w:r>
      <w:r w:rsidRPr="00E060F7">
        <w:rPr>
          <w:color w:val="984806"/>
          <w:lang w:val="en-US"/>
        </w:rPr>
        <w:t>a</w:t>
      </w:r>
      <w:r w:rsidR="001D4F12">
        <w:rPr>
          <w:color w:val="984806"/>
          <w:lang w:val="en-US"/>
        </w:rPr>
        <w:t>nd</w:t>
      </w:r>
      <w:r w:rsidRPr="00E060F7">
        <w:rPr>
          <w:color w:val="984806"/>
          <w:lang w:val="en-US"/>
        </w:rPr>
        <w:t xml:space="preserve"> </w:t>
      </w:r>
      <w:r w:rsidR="001D4F12">
        <w:rPr>
          <w:color w:val="984806"/>
          <w:lang w:val="en-US"/>
        </w:rPr>
        <w:t>killed</w:t>
      </w:r>
      <w:r w:rsidRPr="00E060F7">
        <w:rPr>
          <w:color w:val="984806"/>
          <w:lang w:val="en-US"/>
        </w:rPr>
        <w:t xml:space="preserve">: </w:t>
      </w:r>
      <w:r w:rsidRPr="00E060F7">
        <w:rPr>
          <w:lang w:val="en-US"/>
        </w:rPr>
        <w:t xml:space="preserve">" + </w:t>
      </w:r>
      <w:r w:rsidR="002513CE">
        <w:rPr>
          <w:lang w:val="en-US"/>
        </w:rPr>
        <w:t>sumKilled</w:t>
      </w:r>
    </w:p>
    <w:p w14:paraId="1BD844E2" w14:textId="77777777" w:rsidR="00D84C56" w:rsidRPr="00E060F7" w:rsidRDefault="00D84C56" w:rsidP="00D84C56">
      <w:pPr>
        <w:pStyle w:val="Zdrojovykod-zlutyboxSynteastyl"/>
        <w:rPr>
          <w:lang w:val="en-US"/>
        </w:rPr>
      </w:pPr>
      <w:r w:rsidRPr="00E060F7">
        <w:rPr>
          <w:lang w:val="en-US"/>
        </w:rPr>
        <w:t xml:space="preserve">                + "</w:t>
      </w:r>
      <w:r w:rsidR="00953D6B">
        <w:rPr>
          <w:lang w:val="en-US"/>
        </w:rPr>
        <w:t>. T</w:t>
      </w:r>
      <w:r w:rsidR="001D4F12">
        <w:rPr>
          <w:color w:val="984806"/>
          <w:lang w:val="en-US"/>
        </w:rPr>
        <w:t>otal loss</w:t>
      </w:r>
      <w:r w:rsidRPr="00E060F7">
        <w:rPr>
          <w:color w:val="984806"/>
          <w:lang w:val="en-US"/>
        </w:rPr>
        <w:t xml:space="preserve">: </w:t>
      </w:r>
      <w:r w:rsidRPr="00E060F7">
        <w:rPr>
          <w:lang w:val="en-US"/>
        </w:rPr>
        <w:t xml:space="preserve">" + total + " </w:t>
      </w:r>
      <w:r w:rsidR="00953D6B" w:rsidRPr="00953D6B">
        <w:rPr>
          <w:color w:val="984806"/>
          <w:lang w:val="en-US"/>
        </w:rPr>
        <w:t>thousand</w:t>
      </w:r>
      <w:r w:rsidRPr="00E060F7">
        <w:rPr>
          <w:color w:val="984806"/>
          <w:lang w:val="en-US"/>
        </w:rPr>
        <w:t>.</w:t>
      </w:r>
      <w:r w:rsidRPr="00E060F7">
        <w:rPr>
          <w:lang w:val="en-US"/>
        </w:rPr>
        <w:t>");</w:t>
      </w:r>
    </w:p>
    <w:p w14:paraId="52D75264" w14:textId="77777777" w:rsidR="00D84C56" w:rsidRPr="00E060F7" w:rsidRDefault="00D84C56" w:rsidP="00D84C56">
      <w:pPr>
        <w:pStyle w:val="Zdrojovykod-zlutyboxSynteastyl"/>
        <w:rPr>
          <w:lang w:val="en-US"/>
        </w:rPr>
      </w:pPr>
      <w:r w:rsidRPr="00E060F7">
        <w:rPr>
          <w:lang w:val="en-US"/>
        </w:rPr>
        <w:t xml:space="preserve">    }</w:t>
      </w:r>
    </w:p>
    <w:p w14:paraId="29809A53" w14:textId="77777777" w:rsidR="00D84C56" w:rsidRPr="00E060F7" w:rsidRDefault="00D84C56" w:rsidP="00D84C56">
      <w:pPr>
        <w:pStyle w:val="Zdrojovykod-zlutyboxSynteastyl"/>
        <w:keepNext w:val="0"/>
        <w:rPr>
          <w:lang w:val="en-US"/>
        </w:rPr>
      </w:pPr>
      <w:r w:rsidRPr="00E060F7">
        <w:rPr>
          <w:lang w:val="en-US"/>
        </w:rPr>
        <w:t xml:space="preserve">    </w:t>
      </w:r>
    </w:p>
    <w:p w14:paraId="45AD2D6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FB2CA2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generates a random ID to record the resulting statistics.</w:t>
      </w:r>
    </w:p>
    <w:p w14:paraId="290284A0" w14:textId="77777777" w:rsidR="00D84C56" w:rsidRPr="00E060F7" w:rsidRDefault="00D84C56" w:rsidP="00D84C56">
      <w:pPr>
        <w:pStyle w:val="Zdrojovykod-zlutyboxSynteastyl"/>
        <w:rPr>
          <w:color w:val="808080"/>
          <w:lang w:val="en-US"/>
        </w:rPr>
      </w:pPr>
      <w:r w:rsidRPr="00E060F7">
        <w:rPr>
          <w:color w:val="808080"/>
          <w:lang w:val="en-US"/>
        </w:rPr>
        <w:t xml:space="preserve">     * @return ID.</w:t>
      </w:r>
    </w:p>
    <w:p w14:paraId="60A6C005" w14:textId="77777777" w:rsidR="00D84C56" w:rsidRPr="00E060F7" w:rsidRDefault="00D84C56" w:rsidP="00D84C56">
      <w:pPr>
        <w:pStyle w:val="Zdrojovykod-zlutyboxSynteastyl"/>
        <w:rPr>
          <w:lang w:val="en-US"/>
        </w:rPr>
      </w:pPr>
      <w:r w:rsidRPr="00E060F7">
        <w:rPr>
          <w:color w:val="808080"/>
          <w:lang w:val="en-US"/>
        </w:rPr>
        <w:t xml:space="preserve">     */</w:t>
      </w:r>
    </w:p>
    <w:p w14:paraId="78216E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generateIdStats() {</w:t>
      </w:r>
    </w:p>
    <w:p w14:paraId="358A1066" w14:textId="77777777" w:rsidR="00D84C56" w:rsidRPr="00E060F7" w:rsidRDefault="00D84C56" w:rsidP="00D84C56">
      <w:pPr>
        <w:pStyle w:val="Zdrojovykod-zlutyboxSynteastyl"/>
        <w:rPr>
          <w:lang w:val="en-US"/>
        </w:rPr>
      </w:pPr>
      <w:r w:rsidRPr="00E060F7">
        <w:rPr>
          <w:lang w:val="en-US"/>
        </w:rPr>
        <w:t xml:space="preserve">        Random rn = </w:t>
      </w:r>
      <w:r w:rsidRPr="00E060F7">
        <w:rPr>
          <w:color w:val="0070C0"/>
          <w:lang w:val="en-US"/>
        </w:rPr>
        <w:t>new</w:t>
      </w:r>
      <w:r w:rsidRPr="00E060F7">
        <w:rPr>
          <w:lang w:val="en-US"/>
        </w:rPr>
        <w:t xml:space="preserve"> Random();</w:t>
      </w:r>
    </w:p>
    <w:p w14:paraId="0CA3E60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int</w:t>
      </w:r>
      <w:r w:rsidRPr="00E060F7">
        <w:rPr>
          <w:lang w:val="en-US"/>
        </w:rPr>
        <w:t xml:space="preserve"> id = rn.nextInt(999);</w:t>
      </w:r>
    </w:p>
    <w:p w14:paraId="06BBA3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String.valueOf(id);</w:t>
      </w:r>
    </w:p>
    <w:p w14:paraId="676D2E7A" w14:textId="77777777" w:rsidR="00D84C56" w:rsidRPr="00E060F7" w:rsidRDefault="00D84C56" w:rsidP="00D84C56">
      <w:pPr>
        <w:pStyle w:val="Zdrojovykod-zlutyboxSynteastyl"/>
        <w:rPr>
          <w:lang w:val="en-US"/>
        </w:rPr>
      </w:pPr>
      <w:r w:rsidRPr="00E060F7">
        <w:rPr>
          <w:lang w:val="en-US"/>
        </w:rPr>
        <w:t xml:space="preserve">    }</w:t>
      </w:r>
    </w:p>
    <w:p w14:paraId="629CFF32" w14:textId="77777777" w:rsidR="00D84C56" w:rsidRPr="00E060F7" w:rsidRDefault="00D84C56" w:rsidP="00D84C56">
      <w:pPr>
        <w:pStyle w:val="Zdrojovykod-zlutyboxSynteastyl"/>
        <w:keepNext w:val="0"/>
        <w:rPr>
          <w:lang w:val="en-US"/>
        </w:rPr>
      </w:pPr>
    </w:p>
    <w:p w14:paraId="3BF70B3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0F750B1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adds to the total damage caused by the accident being handled.</w:t>
      </w:r>
    </w:p>
    <w:p w14:paraId="1837B60C"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2C4F966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B52D07">
        <w:rPr>
          <w:color w:val="808080"/>
          <w:lang w:val="en-US"/>
        </w:rPr>
        <w:t xml:space="preserve">param </w:t>
      </w:r>
      <w:r w:rsidR="001D4F12">
        <w:rPr>
          <w:color w:val="808080"/>
          <w:lang w:val="en-US"/>
        </w:rPr>
        <w:t>loss</w:t>
      </w:r>
      <w:r w:rsidRPr="00E060F7">
        <w:rPr>
          <w:color w:val="808080"/>
          <w:lang w:val="en-US"/>
        </w:rPr>
        <w:t xml:space="preserve"> </w:t>
      </w:r>
      <w:r w:rsidR="001D4F12">
        <w:rPr>
          <w:color w:val="808080"/>
          <w:lang w:val="en-US"/>
        </w:rPr>
        <w:t>the loss of the accident</w:t>
      </w:r>
      <w:r w:rsidRPr="00E060F7">
        <w:rPr>
          <w:color w:val="808080"/>
          <w:lang w:val="en-US"/>
        </w:rPr>
        <w:t>.</w:t>
      </w:r>
    </w:p>
    <w:p w14:paraId="044A593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34D84B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7B00AD">
        <w:rPr>
          <w:lang w:val="en-US"/>
        </w:rPr>
        <w:t>loss</w:t>
      </w:r>
      <w:r w:rsidRPr="00E060F7">
        <w:rPr>
          <w:lang w:val="en-US"/>
        </w:rPr>
        <w:t>(</w:t>
      </w:r>
      <w:r w:rsidR="006E491B" w:rsidRPr="00E060F7">
        <w:rPr>
          <w:lang w:val="en-US"/>
        </w:rPr>
        <w:t xml:space="preserve">XXNode xnode, </w:t>
      </w:r>
      <w:r w:rsidRPr="00E060F7">
        <w:rPr>
          <w:color w:val="0070C0"/>
          <w:lang w:val="en-US"/>
        </w:rPr>
        <w:t>long</w:t>
      </w:r>
      <w:r w:rsidRPr="00E060F7">
        <w:rPr>
          <w:lang w:val="en-US"/>
        </w:rPr>
        <w:t xml:space="preserve"> </w:t>
      </w:r>
      <w:r w:rsidR="001D4F12">
        <w:rPr>
          <w:lang w:val="en-US"/>
        </w:rPr>
        <w:t>loss</w:t>
      </w:r>
      <w:r w:rsidRPr="00E060F7">
        <w:rPr>
          <w:lang w:val="en-US"/>
        </w:rPr>
        <w:t>) {</w:t>
      </w:r>
    </w:p>
    <w:p w14:paraId="3FE97CB5" w14:textId="77777777" w:rsidR="00D84C56" w:rsidRPr="00E060F7" w:rsidRDefault="00D84C56" w:rsidP="00D84C56">
      <w:pPr>
        <w:pStyle w:val="Zdrojovykod-zlutyboxSynteastyl"/>
        <w:rPr>
          <w:lang w:val="en-US"/>
        </w:rPr>
      </w:pPr>
      <w:r w:rsidRPr="00E060F7">
        <w:rPr>
          <w:lang w:val="en-US"/>
        </w:rPr>
        <w:t xml:space="preserve">        total += </w:t>
      </w:r>
      <w:r w:rsidR="001D4F12">
        <w:rPr>
          <w:lang w:val="en-US"/>
        </w:rPr>
        <w:t>loss</w:t>
      </w:r>
      <w:r w:rsidRPr="00E060F7">
        <w:rPr>
          <w:lang w:val="en-US"/>
        </w:rPr>
        <w:t>;</w:t>
      </w:r>
    </w:p>
    <w:p w14:paraId="7B61FAE0" w14:textId="77777777" w:rsidR="00D84C56" w:rsidRPr="00E060F7" w:rsidRDefault="00D84C56" w:rsidP="00D84C56">
      <w:pPr>
        <w:pStyle w:val="Zdrojovykod-zlutyboxSynteastyl"/>
        <w:rPr>
          <w:lang w:val="en-US"/>
        </w:rPr>
      </w:pPr>
      <w:r w:rsidRPr="00E060F7">
        <w:rPr>
          <w:lang w:val="en-US"/>
        </w:rPr>
        <w:t xml:space="preserve">    }</w:t>
      </w:r>
    </w:p>
    <w:p w14:paraId="78E25C62" w14:textId="77777777" w:rsidR="00D84C56" w:rsidRPr="00E060F7" w:rsidRDefault="00D84C56" w:rsidP="00D84C56">
      <w:pPr>
        <w:pStyle w:val="Zdrojovykod-zlutyboxSynteastyl"/>
        <w:keepNext w:val="0"/>
        <w:rPr>
          <w:lang w:val="en-US"/>
        </w:rPr>
      </w:pPr>
    </w:p>
    <w:p w14:paraId="1EFF02EE" w14:textId="77777777" w:rsidR="00D84C56" w:rsidRPr="00E060F7" w:rsidRDefault="00D84C56" w:rsidP="00D84C56">
      <w:pPr>
        <w:pStyle w:val="Zdrojovykod-zlutyboxSynteastyl"/>
        <w:rPr>
          <w:color w:val="808080"/>
          <w:lang w:val="en-US"/>
        </w:rPr>
      </w:pPr>
      <w:r w:rsidRPr="00E060F7">
        <w:rPr>
          <w:color w:val="808080"/>
          <w:lang w:val="en-US"/>
        </w:rPr>
        <w:lastRenderedPageBreak/>
        <w:t xml:space="preserve">    /**</w:t>
      </w:r>
    </w:p>
    <w:p w14:paraId="38202A8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E</w:t>
      </w:r>
      <w:r w:rsidR="005867AB" w:rsidRPr="005867AB">
        <w:rPr>
          <w:color w:val="808080"/>
          <w:lang w:val="en-US"/>
        </w:rPr>
        <w:t>xternal method that writes an error into an XML file.</w:t>
      </w:r>
    </w:p>
    <w:p w14:paraId="450C03C9"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78FA1D3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141CC">
        <w:rPr>
          <w:color w:val="808080"/>
          <w:lang w:val="en-US"/>
        </w:rPr>
        <w:t xml:space="preserve">param </w:t>
      </w:r>
      <w:r w:rsidRPr="00E060F7">
        <w:rPr>
          <w:color w:val="808080"/>
          <w:lang w:val="en-US"/>
        </w:rPr>
        <w:t xml:space="preserve">code </w:t>
      </w:r>
      <w:r w:rsidR="005867AB" w:rsidRPr="005867AB">
        <w:rPr>
          <w:color w:val="808080"/>
          <w:lang w:val="en-US"/>
        </w:rPr>
        <w:t>error code</w:t>
      </w:r>
      <w:r w:rsidRPr="00E060F7">
        <w:rPr>
          <w:color w:val="808080"/>
          <w:lang w:val="en-US"/>
        </w:rPr>
        <w:t>.</w:t>
      </w:r>
    </w:p>
    <w:p w14:paraId="2E3EE593"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3DFA0D2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myError(</w:t>
      </w:r>
      <w:r w:rsidRPr="00E060F7">
        <w:rPr>
          <w:lang w:val="en-US"/>
        </w:rPr>
        <w:t xml:space="preserve">XXNode xnode, </w:t>
      </w:r>
      <w:r w:rsidRPr="00E060F7">
        <w:rPr>
          <w:color w:val="0070C0"/>
          <w:lang w:val="en-US"/>
        </w:rPr>
        <w:t>long</w:t>
      </w:r>
      <w:r w:rsidRPr="00E060F7">
        <w:rPr>
          <w:lang w:val="en-US"/>
        </w:rPr>
        <w:t xml:space="preserve"> code) {</w:t>
      </w:r>
    </w:p>
    <w:p w14:paraId="3CD72EF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Get</w:t>
      </w:r>
      <w:r w:rsidRPr="00E060F7">
        <w:rPr>
          <w:color w:val="808080"/>
          <w:lang w:val="en-US"/>
        </w:rPr>
        <w:t xml:space="preserve"> user object </w:t>
      </w:r>
      <w:r w:rsidR="005867AB">
        <w:rPr>
          <w:color w:val="808080"/>
          <w:lang w:val="en-US"/>
        </w:rPr>
        <w:t>from the</w:t>
      </w:r>
      <w:r w:rsidRPr="00E060F7">
        <w:rPr>
          <w:color w:val="808080"/>
          <w:lang w:val="en-US"/>
        </w:rPr>
        <w:t> X-</w:t>
      </w:r>
      <w:r w:rsidR="00CA52DA" w:rsidRPr="00E060F7">
        <w:rPr>
          <w:color w:val="808080"/>
          <w:lang w:val="en-US"/>
        </w:rPr>
        <w:t>defini</w:t>
      </w:r>
      <w:r w:rsidR="005867AB">
        <w:rPr>
          <w:color w:val="808080"/>
          <w:lang w:val="en-US"/>
        </w:rPr>
        <w:t>tion</w:t>
      </w:r>
    </w:p>
    <w:p w14:paraId="263284FE" w14:textId="77777777" w:rsidR="00D84C56" w:rsidRPr="00E060F7" w:rsidRDefault="00D84C56" w:rsidP="00D84C56">
      <w:pPr>
        <w:pStyle w:val="Zdrojovykod-zlutyboxSynteastyl"/>
        <w:rPr>
          <w:lang w:val="en-US"/>
        </w:rPr>
      </w:pPr>
      <w:r w:rsidRPr="00E060F7">
        <w:rPr>
          <w:lang w:val="en-US"/>
        </w:rPr>
        <w:t xml:space="preserve">        SimpleAccident x = (SimpleAccident) xnode.getUserObject();</w:t>
      </w:r>
    </w:p>
    <w:p w14:paraId="7B24B90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create an XML writer for errors</w:t>
      </w:r>
    </w:p>
    <w:p w14:paraId="4ADAF0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if</w:t>
      </w:r>
      <w:r w:rsidRPr="00E060F7">
        <w:rPr>
          <w:lang w:val="en-US"/>
        </w:rPr>
        <w:t xml:space="preserve"> (x._errorWriter == </w:t>
      </w:r>
      <w:r w:rsidRPr="00E060F7">
        <w:rPr>
          <w:color w:val="0070C0"/>
          <w:lang w:val="en-US"/>
        </w:rPr>
        <w:t>null</w:t>
      </w:r>
      <w:r w:rsidRPr="00E060F7">
        <w:rPr>
          <w:lang w:val="en-US"/>
        </w:rPr>
        <w:t>) {</w:t>
      </w:r>
    </w:p>
    <w:p w14:paraId="4C3E9AD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try</w:t>
      </w:r>
      <w:r w:rsidRPr="00E060F7">
        <w:rPr>
          <w:lang w:val="en-US"/>
        </w:rPr>
        <w:t xml:space="preserve"> {</w:t>
      </w:r>
    </w:p>
    <w:p w14:paraId="18C705AC"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 xml:space="preserve">writer has not yet been created, so open </w:t>
      </w:r>
      <w:r w:rsidR="005867AB">
        <w:rPr>
          <w:color w:val="808080"/>
          <w:lang w:val="en-US"/>
        </w:rPr>
        <w:t xml:space="preserve">a </w:t>
      </w:r>
      <w:r w:rsidR="005867AB" w:rsidRPr="005867AB">
        <w:rPr>
          <w:color w:val="808080"/>
          <w:lang w:val="en-US"/>
        </w:rPr>
        <w:t xml:space="preserve">stream </w:t>
      </w:r>
      <w:r w:rsidR="005867AB">
        <w:rPr>
          <w:color w:val="808080"/>
          <w:lang w:val="en-US"/>
        </w:rPr>
        <w:t>to</w:t>
      </w:r>
      <w:r w:rsidR="005867AB" w:rsidRPr="005867AB">
        <w:rPr>
          <w:color w:val="808080"/>
          <w:lang w:val="en-US"/>
        </w:rPr>
        <w:t xml:space="preserve"> write error</w:t>
      </w:r>
      <w:r w:rsidR="005867AB">
        <w:rPr>
          <w:color w:val="808080"/>
          <w:lang w:val="en-US"/>
        </w:rPr>
        <w:t>s</w:t>
      </w:r>
      <w:r w:rsidR="005867AB" w:rsidRPr="005867AB">
        <w:rPr>
          <w:color w:val="808080"/>
          <w:lang w:val="en-US"/>
        </w:rPr>
        <w:t xml:space="preserve"> to an XML file</w:t>
      </w:r>
    </w:p>
    <w:p w14:paraId="2631499D" w14:textId="77777777" w:rsidR="00D84C56" w:rsidRPr="00E060F7" w:rsidRDefault="00D84C56" w:rsidP="00D84C56">
      <w:pPr>
        <w:pStyle w:val="Zdrojovykod-zlutyboxSynteastyl"/>
        <w:rPr>
          <w:lang w:val="en-US"/>
        </w:rPr>
      </w:pPr>
      <w:r w:rsidRPr="00E060F7">
        <w:rPr>
          <w:lang w:val="en-US"/>
        </w:rPr>
        <w:t xml:space="preserve">                x._errorWriter = XDFactory.createXDXmlOutStream(x._errorFile, "</w:t>
      </w:r>
      <w:r w:rsidRPr="00E060F7">
        <w:rPr>
          <w:color w:val="984806"/>
          <w:lang w:val="en-US"/>
        </w:rPr>
        <w:t>windows-1250</w:t>
      </w:r>
      <w:r w:rsidRPr="00E060F7">
        <w:rPr>
          <w:lang w:val="en-US"/>
        </w:rPr>
        <w:t xml:space="preserve">", </w:t>
      </w:r>
      <w:r w:rsidRPr="00E060F7">
        <w:rPr>
          <w:color w:val="0070C0"/>
          <w:lang w:val="en-US"/>
        </w:rPr>
        <w:t>true</w:t>
      </w:r>
      <w:r w:rsidRPr="00E060F7">
        <w:rPr>
          <w:lang w:val="en-US"/>
        </w:rPr>
        <w:t>);</w:t>
      </w:r>
    </w:p>
    <w:p w14:paraId="4BE1D35E" w14:textId="77777777" w:rsidR="00D84C56" w:rsidRPr="00E060F7" w:rsidRDefault="00D84C56" w:rsidP="00D84C56">
      <w:pPr>
        <w:pStyle w:val="Zdrojovykod-zlutyboxSynteastyl"/>
        <w:rPr>
          <w:lang w:val="en-US"/>
        </w:rPr>
      </w:pPr>
      <w:r w:rsidRPr="00E060F7">
        <w:rPr>
          <w:lang w:val="en-US"/>
        </w:rPr>
        <w:t xml:space="preserve">            } </w:t>
      </w:r>
      <w:r w:rsidRPr="00E060F7">
        <w:rPr>
          <w:color w:val="0070C0"/>
          <w:lang w:val="en-US"/>
        </w:rPr>
        <w:t>catch</w:t>
      </w:r>
      <w:r w:rsidRPr="00E060F7">
        <w:rPr>
          <w:lang w:val="en-US"/>
        </w:rPr>
        <w:t xml:space="preserve"> (Exception ex) {</w:t>
      </w:r>
    </w:p>
    <w:p w14:paraId="317693FE"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throw new</w:t>
      </w:r>
      <w:r w:rsidRPr="00E060F7">
        <w:rPr>
          <w:lang w:val="en-US"/>
        </w:rPr>
        <w:t xml:space="preserve"> RuntimeException(ex.getMessage());</w:t>
      </w:r>
    </w:p>
    <w:p w14:paraId="2D183EC2" w14:textId="77777777" w:rsidR="00D84C56" w:rsidRPr="00E060F7" w:rsidRDefault="00D84C56" w:rsidP="00D84C56">
      <w:pPr>
        <w:pStyle w:val="Zdrojovykod-zlutyboxSynteastyl"/>
        <w:rPr>
          <w:lang w:val="en-US"/>
        </w:rPr>
      </w:pPr>
      <w:r w:rsidRPr="00E060F7">
        <w:rPr>
          <w:lang w:val="en-US"/>
        </w:rPr>
        <w:t xml:space="preserve">            }</w:t>
      </w:r>
    </w:p>
    <w:p w14:paraId="162C56E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a document with a root element Errors is created</w:t>
      </w:r>
    </w:p>
    <w:p w14:paraId="3E0E4E6E" w14:textId="77777777" w:rsidR="00D84C56" w:rsidRPr="00E060F7" w:rsidRDefault="00D84C56" w:rsidP="00D84C56">
      <w:pPr>
        <w:pStyle w:val="Zdrojovykod-zlutyboxSynteastyl"/>
        <w:rPr>
          <w:lang w:val="en-US"/>
        </w:rPr>
      </w:pPr>
      <w:r w:rsidRPr="00E060F7">
        <w:rPr>
          <w:lang w:val="en-US"/>
        </w:rPr>
        <w:t xml:space="preserve">            x._errorDoc = KXmlUtils.newDocument(</w:t>
      </w:r>
      <w:r w:rsidRPr="00E060F7">
        <w:rPr>
          <w:color w:val="0070C0"/>
          <w:lang w:val="en-US"/>
        </w:rPr>
        <w:t>null</w:t>
      </w:r>
      <w:r w:rsidRPr="00E060F7">
        <w:rPr>
          <w:lang w:val="en-US"/>
        </w:rPr>
        <w:t>, "</w:t>
      </w:r>
      <w:r w:rsidR="005867AB">
        <w:rPr>
          <w:color w:val="984806"/>
          <w:lang w:val="en-US"/>
        </w:rPr>
        <w:t>Errors</w:t>
      </w:r>
      <w:r w:rsidRPr="00E060F7">
        <w:rPr>
          <w:lang w:val="en-US"/>
        </w:rPr>
        <w:t xml:space="preserve">", </w:t>
      </w:r>
      <w:r w:rsidRPr="00E060F7">
        <w:rPr>
          <w:color w:val="0070C0"/>
          <w:lang w:val="en-US"/>
        </w:rPr>
        <w:t>null</w:t>
      </w:r>
      <w:r w:rsidRPr="00E060F7">
        <w:rPr>
          <w:lang w:val="en-US"/>
        </w:rPr>
        <w:t>);</w:t>
      </w:r>
    </w:p>
    <w:p w14:paraId="45E3B77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write</w:t>
      </w:r>
      <w:r w:rsidRPr="00E060F7">
        <w:rPr>
          <w:color w:val="808080"/>
          <w:lang w:val="en-US"/>
        </w:rPr>
        <w:t xml:space="preserve"> XML</w:t>
      </w:r>
      <w:r w:rsidR="005867AB">
        <w:rPr>
          <w:color w:val="808080"/>
          <w:lang w:val="en-US"/>
        </w:rPr>
        <w:t xml:space="preserve"> header</w:t>
      </w:r>
      <w:r w:rsidRPr="00E060F7">
        <w:rPr>
          <w:color w:val="808080"/>
          <w:lang w:val="en-US"/>
        </w:rPr>
        <w:t xml:space="preserve"> </w:t>
      </w:r>
      <w:r w:rsidR="005867AB">
        <w:rPr>
          <w:color w:val="808080"/>
          <w:lang w:val="en-US"/>
        </w:rPr>
        <w:t>and a</w:t>
      </w:r>
      <w:r w:rsidRPr="00E060F7">
        <w:rPr>
          <w:color w:val="808080"/>
          <w:lang w:val="en-US"/>
        </w:rPr>
        <w:t xml:space="preserve"> </w:t>
      </w:r>
      <w:r w:rsidR="005867AB">
        <w:rPr>
          <w:color w:val="808080"/>
          <w:lang w:val="en-US"/>
        </w:rPr>
        <w:t>root</w:t>
      </w:r>
      <w:r w:rsidRPr="00E060F7">
        <w:rPr>
          <w:color w:val="808080"/>
          <w:lang w:val="en-US"/>
        </w:rPr>
        <w:t xml:space="preserve"> element</w:t>
      </w:r>
    </w:p>
    <w:p w14:paraId="4C0314F8" w14:textId="77777777" w:rsidR="00D84C56" w:rsidRPr="00E060F7" w:rsidRDefault="00D84C56" w:rsidP="00D84C56">
      <w:pPr>
        <w:pStyle w:val="Zdrojovykod-zlutyboxSynteastyl"/>
        <w:rPr>
          <w:lang w:val="en-US"/>
        </w:rPr>
      </w:pPr>
      <w:r w:rsidRPr="00E060F7">
        <w:rPr>
          <w:lang w:val="en-US"/>
        </w:rPr>
        <w:t xml:space="preserve">            x._errorWriter.writeElementStart(x._errorDoc.getDocumentElement());</w:t>
      </w:r>
    </w:p>
    <w:p w14:paraId="2D4850C7" w14:textId="77777777" w:rsidR="00D84C56" w:rsidRPr="00E060F7" w:rsidRDefault="00D84C56" w:rsidP="00D84C56">
      <w:pPr>
        <w:pStyle w:val="Zdrojovykod-zlutyboxSynteastyl"/>
        <w:rPr>
          <w:lang w:val="en-US"/>
        </w:rPr>
      </w:pPr>
      <w:r w:rsidRPr="00E060F7">
        <w:rPr>
          <w:lang w:val="en-US"/>
        </w:rPr>
        <w:t xml:space="preserve">        }</w:t>
      </w:r>
    </w:p>
    <w:p w14:paraId="4A4F9E3C"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 xml:space="preserve">// </w:t>
      </w:r>
      <w:r w:rsidR="005867AB" w:rsidRPr="005867AB">
        <w:rPr>
          <w:color w:val="808080"/>
          <w:lang w:val="en-US"/>
        </w:rPr>
        <w:t>auxiliary element for writing an error</w:t>
      </w:r>
    </w:p>
    <w:p w14:paraId="6B76499F" w14:textId="77777777" w:rsidR="00D84C56" w:rsidRPr="00E060F7" w:rsidRDefault="00D84C56" w:rsidP="00D84C56">
      <w:pPr>
        <w:pStyle w:val="Zdrojovykod-zlutyboxSynteastyl"/>
        <w:rPr>
          <w:lang w:val="en-US"/>
        </w:rPr>
      </w:pPr>
      <w:r w:rsidRPr="00E060F7">
        <w:rPr>
          <w:lang w:val="en-US"/>
        </w:rPr>
        <w:t xml:space="preserve">        Element el = x._errorDoc.createElement("</w:t>
      </w:r>
      <w:r w:rsidR="005867AB">
        <w:rPr>
          <w:color w:val="984806"/>
          <w:lang w:val="en-US"/>
        </w:rPr>
        <w:t>Error</w:t>
      </w:r>
      <w:r w:rsidRPr="00E060F7">
        <w:rPr>
          <w:lang w:val="en-US"/>
        </w:rPr>
        <w:t>");</w:t>
      </w:r>
    </w:p>
    <w:p w14:paraId="33F35332" w14:textId="77777777" w:rsidR="00D84C56" w:rsidRPr="00E060F7" w:rsidRDefault="00D84C56" w:rsidP="00D84C56">
      <w:pPr>
        <w:pStyle w:val="Zdrojovykod-zlutyboxSynteastyl"/>
        <w:rPr>
          <w:lang w:val="en-US"/>
        </w:rPr>
      </w:pPr>
      <w:r w:rsidRPr="00E060F7">
        <w:rPr>
          <w:lang w:val="en-US"/>
        </w:rPr>
        <w:t xml:space="preserve">        el.setAttribute("</w:t>
      </w:r>
      <w:r w:rsidR="005867AB">
        <w:rPr>
          <w:color w:val="984806"/>
          <w:lang w:val="en-US"/>
        </w:rPr>
        <w:t>ErrorCode</w:t>
      </w:r>
      <w:r w:rsidRPr="00E060F7">
        <w:rPr>
          <w:lang w:val="en-US"/>
        </w:rPr>
        <w:t>", String.valueOf(code));</w:t>
      </w:r>
    </w:p>
    <w:p w14:paraId="18CB778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sidRPr="00F51146">
        <w:rPr>
          <w:color w:val="808080"/>
          <w:lang w:val="en-US"/>
        </w:rPr>
        <w:t>find the parent element Accident in which the id attribute is available</w:t>
      </w:r>
    </w:p>
    <w:p w14:paraId="50B4A7F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while</w:t>
      </w:r>
      <w:r w:rsidRPr="00E060F7">
        <w:rPr>
          <w:lang w:val="en-US"/>
        </w:rPr>
        <w:t xml:space="preserve"> (xnode != </w:t>
      </w:r>
      <w:r w:rsidRPr="00E060F7">
        <w:rPr>
          <w:color w:val="0070C0"/>
          <w:lang w:val="en-US"/>
        </w:rPr>
        <w:t>null</w:t>
      </w:r>
      <w:r w:rsidRPr="00E060F7">
        <w:rPr>
          <w:lang w:val="en-US"/>
        </w:rPr>
        <w:t xml:space="preserve"> &amp;&amp; !"</w:t>
      </w:r>
      <w:r w:rsidR="00F51146">
        <w:rPr>
          <w:color w:val="984806"/>
          <w:lang w:val="en-US"/>
        </w:rPr>
        <w:t>Accident</w:t>
      </w:r>
      <w:r w:rsidRPr="00E060F7">
        <w:rPr>
          <w:lang w:val="en-US"/>
        </w:rPr>
        <w:t>".equals(xnode.getElement().getNodeName())) {</w:t>
      </w:r>
    </w:p>
    <w:p w14:paraId="3D9CA498" w14:textId="77777777" w:rsidR="00D84C56" w:rsidRPr="00E060F7" w:rsidRDefault="00D84C56" w:rsidP="00D84C56">
      <w:pPr>
        <w:pStyle w:val="Zdrojovykod-zlutyboxSynteastyl"/>
        <w:rPr>
          <w:lang w:val="en-US"/>
        </w:rPr>
      </w:pPr>
      <w:r w:rsidRPr="00E060F7">
        <w:rPr>
          <w:lang w:val="en-US"/>
        </w:rPr>
        <w:t xml:space="preserve">            xnode = xnode.getParent();</w:t>
      </w:r>
    </w:p>
    <w:p w14:paraId="3D632A58" w14:textId="77777777" w:rsidR="00D84C56" w:rsidRPr="00E060F7" w:rsidRDefault="00D84C56" w:rsidP="00D84C56">
      <w:pPr>
        <w:pStyle w:val="Zdrojovykod-zlutyboxSynteastyl"/>
        <w:rPr>
          <w:lang w:val="en-US"/>
        </w:rPr>
      </w:pPr>
      <w:r w:rsidRPr="00E060F7">
        <w:rPr>
          <w:lang w:val="en-US"/>
        </w:rPr>
        <w:t xml:space="preserve">        }</w:t>
      </w:r>
    </w:p>
    <w:p w14:paraId="205C449E" w14:textId="77777777" w:rsidR="00D84C56" w:rsidRPr="00E060F7" w:rsidRDefault="00D84C56" w:rsidP="00D84C56">
      <w:pPr>
        <w:pStyle w:val="Zdrojovykod-zlutyboxSynteastyl"/>
        <w:rPr>
          <w:lang w:val="en-US"/>
        </w:rPr>
      </w:pPr>
      <w:r w:rsidRPr="00E060F7">
        <w:rPr>
          <w:lang w:val="en-US"/>
        </w:rPr>
        <w:t xml:space="preserve">        el.setAttribute("</w:t>
      </w:r>
      <w:r w:rsidRPr="00E060F7">
        <w:rPr>
          <w:color w:val="984806"/>
          <w:lang w:val="en-US"/>
        </w:rPr>
        <w:t>id</w:t>
      </w:r>
      <w:r w:rsidRPr="00E060F7">
        <w:rPr>
          <w:lang w:val="en-US"/>
        </w:rPr>
        <w:t>", xnode.getElement().getAttribute("</w:t>
      </w:r>
      <w:r w:rsidRPr="00E060F7">
        <w:rPr>
          <w:color w:val="984806"/>
          <w:lang w:val="en-US"/>
        </w:rPr>
        <w:t>id</w:t>
      </w:r>
      <w:r w:rsidRPr="00E060F7">
        <w:rPr>
          <w:lang w:val="en-US"/>
        </w:rPr>
        <w:t>"));</w:t>
      </w:r>
    </w:p>
    <w:p w14:paraId="0EC1224A" w14:textId="77777777" w:rsidR="00457B20" w:rsidRDefault="00457B20" w:rsidP="00D84C56">
      <w:pPr>
        <w:pStyle w:val="Zdrojovykod-zlutyboxSynteastyl"/>
        <w:rPr>
          <w:lang w:val="en-US"/>
        </w:rPr>
      </w:pPr>
      <w:r>
        <w:rPr>
          <w:lang w:val="en-US"/>
        </w:rPr>
        <w:t xml:space="preserve">        </w:t>
      </w:r>
      <w:r w:rsidRPr="00457B20">
        <w:rPr>
          <w:lang w:val="en-US"/>
        </w:rPr>
        <w:t>el.setAttribute("XPos", String.valueOf(xnode.getXPos()));</w:t>
      </w:r>
    </w:p>
    <w:p w14:paraId="224D2FE6" w14:textId="77777777" w:rsidR="00D84C56" w:rsidRPr="00E060F7" w:rsidRDefault="00D84C56" w:rsidP="00D84C56">
      <w:pPr>
        <w:pStyle w:val="Zdrojovykod-zlutyboxSynteastyl"/>
        <w:rPr>
          <w:lang w:val="en-US"/>
        </w:rPr>
      </w:pPr>
      <w:r w:rsidRPr="00E060F7">
        <w:rPr>
          <w:lang w:val="en-US"/>
        </w:rPr>
        <w:t xml:space="preserve">        x._errorWriter.writeNode(el);</w:t>
      </w:r>
    </w:p>
    <w:p w14:paraId="06335B2E" w14:textId="77777777" w:rsidR="00D84C56" w:rsidRPr="00E060F7" w:rsidRDefault="00D84C56" w:rsidP="00D84C56">
      <w:pPr>
        <w:pStyle w:val="Zdrojovykod-zlutyboxSynteastyl"/>
        <w:rPr>
          <w:lang w:val="en-US"/>
        </w:rPr>
      </w:pPr>
      <w:r w:rsidRPr="00E060F7">
        <w:rPr>
          <w:lang w:val="en-US"/>
        </w:rPr>
        <w:t xml:space="preserve">    }</w:t>
      </w:r>
    </w:p>
    <w:p w14:paraId="7B3DB844" w14:textId="77777777" w:rsidR="00D84C56" w:rsidRPr="00E060F7" w:rsidRDefault="00D84C56" w:rsidP="00D84C56">
      <w:pPr>
        <w:pStyle w:val="Zdrojovykod-zlutyboxSynteastyl"/>
        <w:keepNext w:val="0"/>
        <w:rPr>
          <w:lang w:val="en-US"/>
        </w:rPr>
      </w:pPr>
    </w:p>
    <w:p w14:paraId="09D310A0" w14:textId="77777777" w:rsidR="00426CC1" w:rsidRPr="00E060F7" w:rsidRDefault="00426CC1" w:rsidP="00426CC1">
      <w:pPr>
        <w:pStyle w:val="Zdrojovykod-zlutyboxSynteastyl"/>
        <w:rPr>
          <w:color w:val="808080"/>
          <w:lang w:val="en-US"/>
        </w:rPr>
      </w:pPr>
      <w:r w:rsidRPr="00E060F7">
        <w:rPr>
          <w:color w:val="808080"/>
          <w:lang w:val="en-US"/>
        </w:rPr>
        <w:t xml:space="preserve">    /**</w:t>
      </w:r>
    </w:p>
    <w:p w14:paraId="013190C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C</w:t>
      </w:r>
      <w:r w:rsidR="00F51146" w:rsidRPr="00F51146">
        <w:rPr>
          <w:color w:val="808080"/>
          <w:lang w:val="en-US"/>
        </w:rPr>
        <w:t>lose the output stream for writing errors.</w:t>
      </w:r>
    </w:p>
    <w:p w14:paraId="658C2D8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w:t>
      </w:r>
      <w:r w:rsidR="00F51146" w:rsidRPr="00F51146">
        <w:rPr>
          <w:color w:val="808080"/>
          <w:lang w:val="en-US"/>
        </w:rPr>
        <w:t xml:space="preserve">This method is not called from </w:t>
      </w:r>
      <w:r w:rsidR="00F51146">
        <w:rPr>
          <w:color w:val="808080"/>
          <w:lang w:val="en-US"/>
        </w:rPr>
        <w:t>the</w:t>
      </w:r>
      <w:r w:rsidR="00F51146" w:rsidRPr="00F51146">
        <w:rPr>
          <w:color w:val="808080"/>
          <w:lang w:val="en-US"/>
        </w:rPr>
        <w:t xml:space="preserve"> X definition.</w:t>
      </w:r>
      <w:r w:rsidR="00F51146">
        <w:rPr>
          <w:color w:val="808080"/>
          <w:lang w:val="en-US"/>
        </w:rPr>
        <w:t>)</w:t>
      </w:r>
    </w:p>
    <w:p w14:paraId="4DBAC0CC"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10833EF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void</w:t>
      </w:r>
      <w:r w:rsidRPr="00E060F7">
        <w:rPr>
          <w:lang w:val="en-US"/>
        </w:rPr>
        <w:t xml:space="preserve"> closeAll() {</w:t>
      </w:r>
    </w:p>
    <w:p w14:paraId="1613FA1A"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 xml:space="preserve"> </w:t>
      </w:r>
      <w:r w:rsidRPr="00E060F7">
        <w:rPr>
          <w:color w:val="0070C0"/>
          <w:lang w:val="en-US"/>
        </w:rPr>
        <w:t>if</w:t>
      </w:r>
      <w:r w:rsidRPr="00E060F7">
        <w:rPr>
          <w:lang w:val="en-US"/>
        </w:rPr>
        <w:t xml:space="preserve"> (</w:t>
      </w:r>
      <w:r w:rsidRPr="00E060F7">
        <w:rPr>
          <w:color w:val="0070C0"/>
          <w:lang w:val="en-US"/>
        </w:rPr>
        <w:t>this</w:t>
      </w:r>
      <w:r w:rsidRPr="00E060F7">
        <w:rPr>
          <w:lang w:val="en-US"/>
        </w:rPr>
        <w:t xml:space="preserve">._errorWriter != </w:t>
      </w:r>
      <w:r w:rsidRPr="00E060F7">
        <w:rPr>
          <w:color w:val="0070C0"/>
          <w:lang w:val="en-US"/>
        </w:rPr>
        <w:t>null</w:t>
      </w:r>
      <w:r w:rsidRPr="00E060F7">
        <w:rPr>
          <w:lang w:val="en-US"/>
        </w:rPr>
        <w:t>) {</w:t>
      </w:r>
    </w:p>
    <w:p w14:paraId="176E85E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._errorWriter.writeElementEnd();</w:t>
      </w:r>
      <w:r w:rsidR="00F51146">
        <w:rPr>
          <w:lang w:val="en-US"/>
        </w:rPr>
        <w:t xml:space="preserve"> </w:t>
      </w:r>
      <w:r w:rsidR="00F51146" w:rsidRPr="00E060F7">
        <w:rPr>
          <w:color w:val="808080"/>
          <w:lang w:val="en-US"/>
        </w:rPr>
        <w:t xml:space="preserve">// </w:t>
      </w:r>
      <w:r w:rsidR="00F51146" w:rsidRPr="00F51146">
        <w:rPr>
          <w:color w:val="808080"/>
          <w:lang w:val="en-US"/>
        </w:rPr>
        <w:t>end the root element</w:t>
      </w:r>
    </w:p>
    <w:p w14:paraId="061382D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._errorWriter.closeStream();</w:t>
      </w:r>
      <w:r w:rsidR="00F51146">
        <w:rPr>
          <w:lang w:val="en-US"/>
        </w:rPr>
        <w:t xml:space="preserve"> </w:t>
      </w:r>
      <w:r w:rsidR="00F51146" w:rsidRPr="00E060F7">
        <w:rPr>
          <w:color w:val="808080"/>
          <w:lang w:val="en-US"/>
        </w:rPr>
        <w:t xml:space="preserve">// </w:t>
      </w:r>
      <w:r w:rsidR="00F51146">
        <w:rPr>
          <w:color w:val="808080"/>
          <w:lang w:val="en-US"/>
        </w:rPr>
        <w:t>close</w:t>
      </w:r>
      <w:r w:rsidR="00F51146" w:rsidRPr="00F51146">
        <w:rPr>
          <w:color w:val="808080"/>
          <w:lang w:val="en-US"/>
        </w:rPr>
        <w:t xml:space="preserve"> writing errors</w:t>
      </w:r>
    </w:p>
    <w:p w14:paraId="358FA4CF" w14:textId="77777777" w:rsidR="00D84C56" w:rsidRPr="00E060F7" w:rsidRDefault="00D84C56" w:rsidP="00D84C56">
      <w:pPr>
        <w:pStyle w:val="Zdrojovykod-zlutyboxSynteastyl"/>
        <w:rPr>
          <w:lang w:val="en-US"/>
        </w:rPr>
      </w:pPr>
      <w:r w:rsidRPr="00E060F7">
        <w:rPr>
          <w:lang w:val="en-US"/>
        </w:rPr>
        <w:t xml:space="preserve">        }</w:t>
      </w:r>
    </w:p>
    <w:p w14:paraId="62B27B34" w14:textId="77777777" w:rsidR="00D84C56" w:rsidRDefault="00D84C56" w:rsidP="00D84C56">
      <w:pPr>
        <w:pStyle w:val="Zdrojovykod-zlutyboxSynteastyl"/>
        <w:rPr>
          <w:lang w:val="en-US"/>
        </w:rPr>
      </w:pPr>
      <w:r w:rsidRPr="00E060F7">
        <w:rPr>
          <w:lang w:val="en-US"/>
        </w:rPr>
        <w:t xml:space="preserve">    }</w:t>
      </w:r>
    </w:p>
    <w:p w14:paraId="742D6A35" w14:textId="77777777" w:rsidR="00426CC1" w:rsidRPr="00426CC1" w:rsidRDefault="00426CC1" w:rsidP="00426CC1">
      <w:pPr>
        <w:pStyle w:val="Zdrojovykod-zlutyboxSynteastyl"/>
        <w:rPr>
          <w:lang w:val="en-US"/>
        </w:rPr>
      </w:pPr>
      <w:r w:rsidRPr="00426CC1">
        <w:rPr>
          <w:lang w:val="en-US"/>
        </w:rPr>
        <w:tab/>
      </w:r>
    </w:p>
    <w:p w14:paraId="0D5057D0"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5E45710C" w14:textId="77777777" w:rsidR="00426CC1" w:rsidRPr="00E060F7" w:rsidRDefault="00426CC1" w:rsidP="00426CC1">
      <w:pPr>
        <w:pStyle w:val="Zdrojovykod-zlutyboxSynteastyl"/>
        <w:rPr>
          <w:color w:val="808080"/>
          <w:lang w:val="en-US"/>
        </w:rPr>
      </w:pPr>
      <w:r>
        <w:rPr>
          <w:color w:val="808080"/>
          <w:lang w:val="en-US"/>
        </w:rPr>
        <w:t xml:space="preserve">//  </w:t>
      </w:r>
      <w:r w:rsidRPr="00426CC1">
        <w:rPr>
          <w:color w:val="808080"/>
          <w:lang w:val="en-US"/>
        </w:rPr>
        <w:t>Run this example twith given data</w:t>
      </w:r>
      <w:r w:rsidR="00520704">
        <w:rPr>
          <w:color w:val="808080"/>
          <w:lang w:val="en-US"/>
        </w:rPr>
        <w:t xml:space="preserve"> from resources</w:t>
      </w:r>
      <w:r w:rsidRPr="00426CC1">
        <w:rPr>
          <w:color w:val="808080"/>
          <w:lang w:val="en-US"/>
        </w:rPr>
        <w:t>.</w:t>
      </w:r>
    </w:p>
    <w:p w14:paraId="290EB2D3"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33EF1DD9" w14:textId="77777777" w:rsidR="00426CC1" w:rsidRPr="00426CC1" w:rsidRDefault="00426CC1" w:rsidP="00426CC1">
      <w:pPr>
        <w:pStyle w:val="Zdrojovykod-zlutyboxSynteastyl"/>
        <w:rPr>
          <w:lang w:val="en-US"/>
        </w:rPr>
      </w:pPr>
      <w:r w:rsidRPr="00426CC1">
        <w:rPr>
          <w:lang w:val="en-US"/>
        </w:rPr>
        <w:t xml:space="preserve">    public static void main(String[] args) throws Exception {</w:t>
      </w:r>
    </w:p>
    <w:p w14:paraId="7758D576" w14:textId="77777777" w:rsidR="00426CC1" w:rsidRPr="00426CC1" w:rsidRDefault="00426CC1" w:rsidP="00426CC1">
      <w:pPr>
        <w:pStyle w:val="Zdrojovykod-zlutyboxSynteastyl"/>
        <w:rPr>
          <w:lang w:val="en-US"/>
        </w:rPr>
      </w:pPr>
      <w:r w:rsidRPr="00426CC1">
        <w:rPr>
          <w:lang w:val="en-US"/>
        </w:rPr>
        <w:t xml:space="preserve">        SimpleAccident.process("resources/input/data.xml",</w:t>
      </w:r>
    </w:p>
    <w:p w14:paraId="26020296" w14:textId="77777777" w:rsidR="00426CC1" w:rsidRPr="00426CC1" w:rsidRDefault="00426CC1" w:rsidP="00426CC1">
      <w:pPr>
        <w:pStyle w:val="Zdrojovykod-zlutyboxSynteastyl"/>
        <w:rPr>
          <w:lang w:val="en-US"/>
        </w:rPr>
      </w:pPr>
      <w:r w:rsidRPr="00426CC1">
        <w:rPr>
          <w:lang w:val="en-US"/>
        </w:rPr>
        <w:t xml:space="preserve">            "resources/input/cars.xml",</w:t>
      </w:r>
    </w:p>
    <w:p w14:paraId="3629EB91" w14:textId="77777777" w:rsidR="00426CC1" w:rsidRPr="00426CC1" w:rsidRDefault="00426CC1" w:rsidP="00426CC1">
      <w:pPr>
        <w:pStyle w:val="Zdrojovykod-zlutyboxSynteastyl"/>
        <w:rPr>
          <w:lang w:val="en-US"/>
        </w:rPr>
      </w:pPr>
      <w:r w:rsidRPr="00426CC1">
        <w:rPr>
          <w:lang w:val="en-US"/>
        </w:rPr>
        <w:t xml:space="preserve">            "resources/output/result.xml",</w:t>
      </w:r>
    </w:p>
    <w:p w14:paraId="013EE090" w14:textId="77777777" w:rsidR="00426CC1" w:rsidRPr="00426CC1" w:rsidRDefault="00426CC1" w:rsidP="00426CC1">
      <w:pPr>
        <w:pStyle w:val="Zdrojovykod-zlutyboxSynteastyl"/>
        <w:rPr>
          <w:lang w:val="en-US"/>
        </w:rPr>
      </w:pPr>
      <w:r w:rsidRPr="00426CC1">
        <w:rPr>
          <w:lang w:val="en-US"/>
        </w:rPr>
        <w:t xml:space="preserve">            "resources/output/errors.xml");</w:t>
      </w:r>
    </w:p>
    <w:p w14:paraId="6439A158" w14:textId="77777777" w:rsidR="00D31169" w:rsidRDefault="00426CC1" w:rsidP="00426CC1">
      <w:pPr>
        <w:pStyle w:val="Zdrojovykod-zlutyboxSynteastyl"/>
        <w:rPr>
          <w:lang w:val="en-US"/>
        </w:rPr>
      </w:pPr>
      <w:r w:rsidRPr="00426CC1">
        <w:rPr>
          <w:lang w:val="en-US"/>
        </w:rPr>
        <w:t xml:space="preserve">    }</w:t>
      </w:r>
    </w:p>
    <w:p w14:paraId="11EF8D2E" w14:textId="77777777" w:rsidR="00426CC1" w:rsidRPr="00E060F7" w:rsidRDefault="00426CC1" w:rsidP="00426CC1">
      <w:pPr>
        <w:pStyle w:val="Zdrojovykod-zlutyboxSynteastyl"/>
        <w:rPr>
          <w:lang w:val="en-US"/>
        </w:rPr>
      </w:pPr>
    </w:p>
    <w:p w14:paraId="2E07E558" w14:textId="77777777" w:rsidR="00D84C56" w:rsidRPr="00E060F7" w:rsidRDefault="00D84C56" w:rsidP="00D84C56">
      <w:pPr>
        <w:pStyle w:val="Zdrojovykod-zlutyboxSynteastyl"/>
        <w:rPr>
          <w:lang w:val="en-US"/>
        </w:rPr>
      </w:pPr>
      <w:r w:rsidRPr="00E060F7">
        <w:rPr>
          <w:lang w:val="en-US"/>
        </w:rPr>
        <w:t>}</w:t>
      </w:r>
    </w:p>
    <w:p w14:paraId="7FF62D51" w14:textId="77777777" w:rsidR="00D84C56" w:rsidRDefault="00656D63" w:rsidP="00D84C56">
      <w:pPr>
        <w:pStyle w:val="OdstavecSynteastyl"/>
        <w:rPr>
          <w:lang w:val="en-US"/>
        </w:rPr>
      </w:pPr>
      <w:r w:rsidRPr="00656D63">
        <w:rPr>
          <w:lang w:val="en-US"/>
        </w:rPr>
        <w:t xml:space="preserve">X-definition, which ensures validation of input and </w:t>
      </w:r>
      <w:r w:rsidR="006D3AEE">
        <w:rPr>
          <w:lang w:val="en-US"/>
        </w:rPr>
        <w:t xml:space="preserve">the constructed </w:t>
      </w:r>
      <w:r w:rsidRPr="00656D63">
        <w:rPr>
          <w:lang w:val="en-US"/>
        </w:rPr>
        <w:t>output</w:t>
      </w:r>
      <w:r w:rsidR="006D3AEE">
        <w:rPr>
          <w:lang w:val="en-US"/>
        </w:rPr>
        <w:t xml:space="preserve">. </w:t>
      </w:r>
      <w:r w:rsidRPr="00656D63">
        <w:rPr>
          <w:lang w:val="en-US"/>
        </w:rPr>
        <w:t>The root element is the element Accidents:</w:t>
      </w:r>
    </w:p>
    <w:p w14:paraId="22358027" w14:textId="77777777" w:rsidR="009D3204" w:rsidRPr="00E060F7" w:rsidRDefault="009D3204" w:rsidP="009D3204">
      <w:pPr>
        <w:pStyle w:val="Zdrojovykod-xmlmodryboxSynteastyl"/>
        <w:keepNext/>
        <w:keepLines/>
        <w:rPr>
          <w:lang w:val="en-US"/>
        </w:rPr>
      </w:pPr>
      <w:r>
        <w:rPr>
          <w:lang w:val="en-US"/>
        </w:rPr>
        <w:t>resources/accident/</w:t>
      </w:r>
      <w:r w:rsidRPr="009D3204">
        <w:rPr>
          <w:lang w:val="en-US"/>
        </w:rPr>
        <w:t>simpleAccident.xdef</w:t>
      </w:r>
    </w:p>
    <w:p w14:paraId="7982183A" w14:textId="1F653D43" w:rsidR="00BB692D" w:rsidRPr="00E060F7" w:rsidRDefault="00BB692D" w:rsidP="00BB692D">
      <w:pPr>
        <w:pStyle w:val="Zdrojovykod-zlutyboxSynteastyl"/>
        <w:keepLines/>
        <w:rPr>
          <w:lang w:val="en-US"/>
        </w:rPr>
      </w:pPr>
      <w:r w:rsidRPr="00E060F7">
        <w:rPr>
          <w:color w:val="0070C0"/>
          <w:lang w:val="en-US"/>
        </w:rPr>
        <w:t>&lt;xd:def</w:t>
      </w:r>
      <w:r w:rsidRPr="00E060F7">
        <w:rPr>
          <w:lang w:val="en-US"/>
        </w:rPr>
        <w:t xml:space="preserve"> </w:t>
      </w:r>
      <w:r w:rsidRPr="00E060F7">
        <w:rPr>
          <w:color w:val="00B050"/>
          <w:lang w:val="en-US"/>
        </w:rPr>
        <w:t>xmlns:xd</w:t>
      </w:r>
      <w:r w:rsidRPr="00E060F7">
        <w:rPr>
          <w:lang w:val="en-US"/>
        </w:rPr>
        <w:t>="</w:t>
      </w:r>
      <w:r w:rsidR="004A72C9">
        <w:rPr>
          <w:color w:val="984806"/>
          <w:lang w:val="en-US"/>
        </w:rPr>
        <w:t>http://www.xdef.org/xdef/4.0</w:t>
      </w:r>
      <w:r w:rsidRPr="00E060F7">
        <w:rPr>
          <w:lang w:val="en-US"/>
        </w:rPr>
        <w:t>"</w:t>
      </w:r>
    </w:p>
    <w:p w14:paraId="0EE874E4" w14:textId="77777777" w:rsidR="00BB692D" w:rsidRPr="00E060F7" w:rsidRDefault="00BB692D" w:rsidP="00BB692D">
      <w:pPr>
        <w:pStyle w:val="Zdrojovykod-zlutyboxSynteastyl"/>
        <w:keepLines/>
        <w:rPr>
          <w:lang w:val="en-US"/>
        </w:rPr>
      </w:pPr>
      <w:r w:rsidRPr="00E060F7">
        <w:rPr>
          <w:lang w:val="en-US"/>
        </w:rPr>
        <w:t xml:space="preserve">    </w:t>
      </w:r>
      <w:r w:rsidR="00355A41">
        <w:rPr>
          <w:color w:val="00B050"/>
          <w:lang w:val="en-US"/>
        </w:rPr>
        <w:t>xd:n</w:t>
      </w:r>
      <w:r w:rsidRPr="00E060F7">
        <w:rPr>
          <w:color w:val="00B050"/>
          <w:lang w:val="en-US"/>
        </w:rPr>
        <w:t>ame</w:t>
      </w:r>
      <w:r w:rsidRPr="00E060F7">
        <w:rPr>
          <w:lang w:val="en-US"/>
        </w:rPr>
        <w:t>="</w:t>
      </w:r>
      <w:r w:rsidRPr="00E060F7">
        <w:rPr>
          <w:color w:val="984806"/>
          <w:lang w:val="en-US"/>
        </w:rPr>
        <w:t>simple</w:t>
      </w:r>
      <w:r w:rsidRPr="00E060F7">
        <w:rPr>
          <w:lang w:val="en-US"/>
        </w:rPr>
        <w:t>"</w:t>
      </w:r>
    </w:p>
    <w:p w14:paraId="06D90036" w14:textId="77777777" w:rsidR="00BB692D" w:rsidRDefault="00BB692D" w:rsidP="00BB692D">
      <w:pPr>
        <w:pStyle w:val="Zdrojovykod-zlutyboxSynteastyl"/>
        <w:keepLines/>
        <w:rPr>
          <w:lang w:val="en-US"/>
        </w:rPr>
      </w:pPr>
      <w:r w:rsidRPr="00E060F7">
        <w:rPr>
          <w:lang w:val="en-US"/>
        </w:rPr>
        <w:t xml:space="preserve">    </w:t>
      </w:r>
      <w:r w:rsidR="00355A41">
        <w:rPr>
          <w:color w:val="00B050"/>
          <w:lang w:val="en-US"/>
        </w:rPr>
        <w:t>xd:r</w:t>
      </w:r>
      <w:r w:rsidRPr="00E060F7">
        <w:rPr>
          <w:color w:val="00B050"/>
          <w:lang w:val="en-US"/>
        </w:rPr>
        <w:t>oot</w:t>
      </w:r>
      <w:r w:rsidRPr="00E060F7">
        <w:rPr>
          <w:lang w:val="en-US"/>
        </w:rPr>
        <w:t>="</w:t>
      </w:r>
      <w:r w:rsidRPr="00E060F7">
        <w:rPr>
          <w:color w:val="984806"/>
          <w:lang w:val="en-US"/>
        </w:rPr>
        <w:t>Accidents</w:t>
      </w:r>
      <w:r w:rsidRPr="00E060F7">
        <w:rPr>
          <w:lang w:val="en-US"/>
        </w:rPr>
        <w:t>"</w:t>
      </w:r>
      <w:r>
        <w:rPr>
          <w:lang w:val="en-US"/>
        </w:rPr>
        <w:t>&gt;</w:t>
      </w:r>
    </w:p>
    <w:p w14:paraId="4DE9BFA1" w14:textId="77777777" w:rsidR="00D32FEC" w:rsidRDefault="00D32FEC" w:rsidP="00BB692D">
      <w:pPr>
        <w:pStyle w:val="Zdrojovykod-zlutyboxSynteastyl"/>
        <w:keepLines/>
        <w:rPr>
          <w:color w:val="808080"/>
          <w:lang w:val="en-US"/>
        </w:rPr>
      </w:pPr>
    </w:p>
    <w:p w14:paraId="1B695D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Root</w:t>
      </w:r>
      <w:r w:rsidRPr="00E060F7">
        <w:rPr>
          <w:color w:val="808080"/>
          <w:lang w:val="en-US"/>
        </w:rPr>
        <w:t xml:space="preserve"> element. */</w:t>
      </w:r>
    </w:p>
    <w:p w14:paraId="34287172" w14:textId="77777777" w:rsidR="00BB692D" w:rsidRPr="00E060F7" w:rsidRDefault="00BB692D" w:rsidP="00BB692D">
      <w:pPr>
        <w:pStyle w:val="Zdrojovykod-zlutyboxSynteastyl"/>
        <w:keepLines/>
        <w:rPr>
          <w:color w:val="0070C0"/>
          <w:lang w:val="en-US"/>
        </w:rPr>
      </w:pPr>
      <w:r w:rsidRPr="00E060F7">
        <w:rPr>
          <w:lang w:val="en-US"/>
        </w:rPr>
        <w:t xml:space="preserve">    </w:t>
      </w:r>
      <w:r>
        <w:rPr>
          <w:color w:val="0070C0"/>
          <w:lang w:val="en-US"/>
        </w:rPr>
        <w:t>&lt;Accidents</w:t>
      </w:r>
      <w:r w:rsidRPr="00E060F7">
        <w:rPr>
          <w:lang w:val="en-US"/>
        </w:rPr>
        <w:t xml:space="preserve"> </w:t>
      </w:r>
      <w:r w:rsidRPr="00E060F7">
        <w:rPr>
          <w:color w:val="00B050"/>
          <w:lang w:val="en-US"/>
        </w:rPr>
        <w:t>xd:script</w:t>
      </w:r>
      <w:r w:rsidRPr="00E060F7">
        <w:rPr>
          <w:lang w:val="en-US"/>
        </w:rPr>
        <w:t>="</w:t>
      </w:r>
      <w:r w:rsidRPr="00E060F7">
        <w:rPr>
          <w:color w:val="984806"/>
          <w:lang w:val="en-US"/>
        </w:rPr>
        <w:t>finally close()</w:t>
      </w:r>
      <w:r w:rsidRPr="00E060F7">
        <w:rPr>
          <w:lang w:val="en-US"/>
        </w:rPr>
        <w:t>"</w:t>
      </w:r>
      <w:r w:rsidRPr="00E060F7">
        <w:rPr>
          <w:color w:val="0070C0"/>
          <w:lang w:val="en-US"/>
        </w:rPr>
        <w:t>&gt;</w:t>
      </w:r>
    </w:p>
    <w:p w14:paraId="0E95040D" w14:textId="77777777" w:rsidR="00BB692D" w:rsidRPr="00E060F7" w:rsidRDefault="00BB692D" w:rsidP="00BB692D">
      <w:pPr>
        <w:pStyle w:val="Zdrojovykod-zlutyboxSynteastyl"/>
        <w:keepLines/>
        <w:rPr>
          <w:color w:val="0070C0"/>
          <w:lang w:val="en-US"/>
        </w:rPr>
      </w:pPr>
    </w:p>
    <w:p w14:paraId="05C90DD7" w14:textId="77777777" w:rsidR="00BB692D" w:rsidRPr="00E060F7"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656D63">
        <w:rPr>
          <w:color w:val="808080"/>
          <w:lang w:val="en-US"/>
        </w:rPr>
        <w:t>The element Accident contains the date and ID of the accident.</w:t>
      </w:r>
      <w:r w:rsidRPr="00E060F7">
        <w:rPr>
          <w:color w:val="808080"/>
          <w:lang w:val="en-US"/>
        </w:rPr>
        <w:t xml:space="preserve"> */</w:t>
      </w:r>
    </w:p>
    <w:p w14:paraId="0D249D8B"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&lt;Accident</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1..*; onStartElement </w:t>
      </w:r>
      <w:r>
        <w:rPr>
          <w:color w:val="984806"/>
          <w:lang w:val="en-US"/>
        </w:rPr>
        <w:t>saveAccident(</w:t>
      </w:r>
      <w:r w:rsidRPr="00E060F7">
        <w:rPr>
          <w:color w:val="984806"/>
          <w:lang w:val="en-US"/>
        </w:rPr>
        <w:t xml:space="preserve">); finally </w:t>
      </w:r>
      <w:r>
        <w:rPr>
          <w:color w:val="984806"/>
          <w:lang w:val="en-US"/>
        </w:rPr>
        <w:t>calculate(</w:t>
      </w:r>
      <w:r w:rsidRPr="00E060F7">
        <w:rPr>
          <w:color w:val="984806"/>
          <w:lang w:val="en-US"/>
        </w:rPr>
        <w:t>);</w:t>
      </w:r>
      <w:r w:rsidRPr="00E060F7">
        <w:rPr>
          <w:lang w:val="en-US"/>
        </w:rPr>
        <w:t>"</w:t>
      </w:r>
    </w:p>
    <w:p w14:paraId="50BC85F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 xml:space="preserve">date(); onFalse </w:t>
      </w:r>
      <w:r>
        <w:rPr>
          <w:color w:val="984806"/>
          <w:lang w:val="en-US"/>
        </w:rPr>
        <w:t>myError</w:t>
      </w:r>
      <w:r w:rsidRPr="00E060F7">
        <w:rPr>
          <w:color w:val="984806"/>
          <w:lang w:val="en-US"/>
        </w:rPr>
        <w:t>(10)</w:t>
      </w:r>
      <w:r w:rsidRPr="00E060F7">
        <w:rPr>
          <w:lang w:val="en-US"/>
        </w:rPr>
        <w:t>"</w:t>
      </w:r>
    </w:p>
    <w:p w14:paraId="6B6BE523" w14:textId="77777777" w:rsidR="00BB692D" w:rsidRPr="00E060F7" w:rsidRDefault="00BB692D" w:rsidP="00BB692D">
      <w:pPr>
        <w:pStyle w:val="Zdrojovykod-zlutyboxSynteastyl"/>
        <w:keepLines/>
        <w:tabs>
          <w:tab w:val="left" w:pos="1418"/>
        </w:tabs>
        <w:rPr>
          <w:color w:val="0070C0"/>
          <w:lang w:val="en-US"/>
        </w:rPr>
      </w:pPr>
      <w:r w:rsidRPr="00E060F7">
        <w:rPr>
          <w:color w:val="00B050"/>
          <w:lang w:val="en-US"/>
        </w:rPr>
        <w:t xml:space="preserve">            id</w:t>
      </w:r>
      <w:r w:rsidRPr="00E060F7">
        <w:rPr>
          <w:lang w:val="en-US"/>
        </w:rPr>
        <w:t>="</w:t>
      </w:r>
      <w:r w:rsidRPr="00E060F7">
        <w:rPr>
          <w:color w:val="984806"/>
          <w:lang w:val="en-US"/>
        </w:rPr>
        <w:t xml:space="preserve">uniID.ID(); onFalse </w:t>
      </w:r>
      <w:r>
        <w:rPr>
          <w:color w:val="984806"/>
          <w:lang w:val="en-US"/>
        </w:rPr>
        <w:t>myError</w:t>
      </w:r>
      <w:r w:rsidRPr="00E060F7">
        <w:rPr>
          <w:color w:val="984806"/>
          <w:lang w:val="en-US"/>
        </w:rPr>
        <w:t>(11)</w:t>
      </w:r>
      <w:r w:rsidRPr="00E060F7">
        <w:rPr>
          <w:lang w:val="en-US"/>
        </w:rPr>
        <w:t>"</w:t>
      </w:r>
      <w:r w:rsidRPr="00E060F7">
        <w:rPr>
          <w:color w:val="0070C0"/>
          <w:lang w:val="en-US"/>
        </w:rPr>
        <w:t>&gt;</w:t>
      </w:r>
    </w:p>
    <w:p w14:paraId="25426774" w14:textId="77777777" w:rsidR="00BB692D" w:rsidRPr="00E060F7" w:rsidRDefault="00BB692D" w:rsidP="00BB692D">
      <w:pPr>
        <w:pStyle w:val="Zdrojovykod-zlutyboxSynteastyl"/>
        <w:keepNext w:val="0"/>
        <w:tabs>
          <w:tab w:val="left" w:pos="1418"/>
        </w:tabs>
        <w:rPr>
          <w:lang w:val="en-US"/>
        </w:rPr>
      </w:pPr>
    </w:p>
    <w:p w14:paraId="7F878ACE" w14:textId="77777777" w:rsidR="00BB692D" w:rsidRDefault="00BB692D" w:rsidP="00BB692D">
      <w:pPr>
        <w:pStyle w:val="Zdrojovykod-zlutyboxSynteastyl"/>
        <w:keepNext w:val="0"/>
        <w:tabs>
          <w:tab w:val="left" w:pos="1418"/>
        </w:tabs>
        <w:rPr>
          <w:color w:val="808080"/>
          <w:lang w:val="en-US"/>
        </w:rPr>
      </w:pPr>
      <w:r w:rsidRPr="00E060F7">
        <w:rPr>
          <w:lang w:val="en-US"/>
        </w:rPr>
        <w:t xml:space="preserve">            </w:t>
      </w:r>
      <w:r w:rsidRPr="00E060F7">
        <w:rPr>
          <w:color w:val="808080"/>
          <w:lang w:val="en-US"/>
        </w:rPr>
        <w:t xml:space="preserve">/* </w:t>
      </w:r>
      <w:r w:rsidRPr="00656D63">
        <w:rPr>
          <w:color w:val="808080"/>
          <w:lang w:val="en-US"/>
        </w:rPr>
        <w:t>The element Persons contains the number of injured and killed persons in an accident. It may</w:t>
      </w:r>
    </w:p>
    <w:p w14:paraId="0DE4ED7C" w14:textId="77777777" w:rsidR="00BB692D" w:rsidRPr="00E060F7" w:rsidRDefault="00BB692D" w:rsidP="00BB692D">
      <w:pPr>
        <w:pStyle w:val="Zdrojovykod-zlutyboxSynteastyl"/>
        <w:keepNext w:val="0"/>
        <w:tabs>
          <w:tab w:val="left" w:pos="1418"/>
        </w:tabs>
        <w:rPr>
          <w:color w:val="808080"/>
          <w:lang w:val="en-US"/>
        </w:rPr>
      </w:pPr>
      <w:r>
        <w:rPr>
          <w:color w:val="808080"/>
          <w:lang w:val="en-US"/>
        </w:rPr>
        <w:t xml:space="preserve">              </w:t>
      </w:r>
      <w:r w:rsidRPr="00656D63">
        <w:rPr>
          <w:color w:val="808080"/>
          <w:lang w:val="en-US"/>
        </w:rPr>
        <w:t xml:space="preserve"> also contain an ill attribute that is not currently being used.</w:t>
      </w:r>
      <w:r w:rsidRPr="00E060F7">
        <w:rPr>
          <w:color w:val="808080"/>
          <w:lang w:val="en-US"/>
        </w:rPr>
        <w:t xml:space="preserve"> */</w:t>
      </w:r>
    </w:p>
    <w:p w14:paraId="22777036" w14:textId="77777777" w:rsidR="00D32FEC" w:rsidRDefault="00BB692D" w:rsidP="00BB692D">
      <w:pPr>
        <w:pStyle w:val="Zdrojovykod-zlutyboxSynteastyl"/>
        <w:keepLines/>
        <w:rPr>
          <w:color w:val="0070C0"/>
          <w:lang w:val="en-US"/>
        </w:rPr>
      </w:pPr>
      <w:r w:rsidRPr="00E060F7">
        <w:rPr>
          <w:lang w:val="en-US"/>
        </w:rPr>
        <w:lastRenderedPageBreak/>
        <w:t xml:space="preserve">            </w:t>
      </w:r>
      <w:r w:rsidRPr="00E060F7">
        <w:rPr>
          <w:color w:val="0070C0"/>
          <w:lang w:val="en-US"/>
        </w:rPr>
        <w:t>&lt;</w:t>
      </w:r>
      <w:r>
        <w:rPr>
          <w:color w:val="0070C0"/>
          <w:lang w:val="en-US"/>
        </w:rPr>
        <w:t>Persons</w:t>
      </w:r>
      <w:r w:rsidR="00D32FEC">
        <w:rPr>
          <w:color w:val="0070C0"/>
          <w:lang w:val="en-US"/>
        </w:rPr>
        <w:t xml:space="preserve"> </w:t>
      </w:r>
      <w:r w:rsidR="00D32FEC" w:rsidRPr="00E060F7">
        <w:rPr>
          <w:color w:val="00B050"/>
          <w:lang w:val="en-US"/>
        </w:rPr>
        <w:t>xd:script</w:t>
      </w:r>
      <w:r w:rsidR="00D32FEC" w:rsidRPr="00E060F7">
        <w:rPr>
          <w:lang w:val="en-US"/>
        </w:rPr>
        <w:t>="</w:t>
      </w:r>
      <w:r w:rsidR="00D32FEC" w:rsidRPr="00E060F7">
        <w:rPr>
          <w:color w:val="984806"/>
          <w:lang w:val="en-US"/>
        </w:rPr>
        <w:t xml:space="preserve">finally </w:t>
      </w:r>
      <w:r w:rsidR="00D32FEC">
        <w:rPr>
          <w:color w:val="984806"/>
          <w:lang w:val="en-US"/>
        </w:rPr>
        <w:t>injuryDeath</w:t>
      </w:r>
      <w:r w:rsidR="00D32FEC" w:rsidRPr="00E060F7">
        <w:rPr>
          <w:color w:val="984806"/>
          <w:lang w:val="en-US"/>
        </w:rPr>
        <w:t xml:space="preserve">(); onStartElement </w:t>
      </w:r>
      <w:r w:rsidR="00D32FEC">
        <w:rPr>
          <w:color w:val="984806"/>
          <w:lang w:val="en-US"/>
        </w:rPr>
        <w:t>infoPeople</w:t>
      </w:r>
      <w:r w:rsidR="00D32FEC" w:rsidRPr="00E060F7">
        <w:rPr>
          <w:color w:val="984806"/>
          <w:lang w:val="en-US"/>
        </w:rPr>
        <w:t>();</w:t>
      </w:r>
      <w:r w:rsidR="00D32FEC" w:rsidRPr="00E060F7">
        <w:rPr>
          <w:lang w:val="en-US"/>
        </w:rPr>
        <w:t>"</w:t>
      </w:r>
    </w:p>
    <w:p w14:paraId="5B188A01" w14:textId="77777777" w:rsidR="00BB692D" w:rsidRPr="00E060F7" w:rsidRDefault="00D32FEC" w:rsidP="00BB692D">
      <w:pPr>
        <w:pStyle w:val="Zdrojovykod-zlutyboxSynteastyl"/>
        <w:keepLines/>
        <w:rPr>
          <w:lang w:val="en-US"/>
        </w:rPr>
      </w:pPr>
      <w:r w:rsidRPr="00D32FEC">
        <w:rPr>
          <w:lang w:val="en-US"/>
        </w:rPr>
        <w:t xml:space="preserve">                </w:t>
      </w:r>
      <w:r w:rsidR="00BB692D">
        <w:rPr>
          <w:color w:val="00B050"/>
          <w:lang w:val="en-US"/>
        </w:rPr>
        <w:t>injury</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12)</w:t>
      </w:r>
      <w:r w:rsidR="00BB692D" w:rsidRPr="00E060F7">
        <w:rPr>
          <w:lang w:val="en-US"/>
        </w:rPr>
        <w:t>"</w:t>
      </w:r>
    </w:p>
    <w:p w14:paraId="57731FA7" w14:textId="77777777" w:rsidR="00BB692D" w:rsidRPr="00E060F7" w:rsidRDefault="00D32FEC" w:rsidP="008460D7">
      <w:pPr>
        <w:pStyle w:val="Zdrojovykod-zlutyboxSynteastyl"/>
        <w:keepLines/>
        <w:rPr>
          <w:lang w:val="en-US"/>
        </w:rPr>
      </w:pPr>
      <w:r w:rsidRPr="00D32FEC">
        <w:rPr>
          <w:lang w:val="en-US"/>
        </w:rPr>
        <w:t xml:space="preserve">                </w:t>
      </w:r>
      <w:r w:rsidR="00BB692D">
        <w:rPr>
          <w:color w:val="00B050"/>
          <w:lang w:val="en-US"/>
        </w:rPr>
        <w:t>death</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13)</w:t>
      </w:r>
      <w:r w:rsidR="00BB692D" w:rsidRPr="00E060F7">
        <w:rPr>
          <w:lang w:val="en-US"/>
        </w:rPr>
        <w:t>"</w:t>
      </w:r>
      <w:r>
        <w:rPr>
          <w:lang w:val="en-US"/>
        </w:rPr>
        <w:t xml:space="preserve"> </w:t>
      </w:r>
      <w:r w:rsidR="00BB692D" w:rsidRPr="00E060F7">
        <w:rPr>
          <w:color w:val="0070C0"/>
          <w:lang w:val="en-US"/>
        </w:rPr>
        <w:t>&gt;</w:t>
      </w:r>
    </w:p>
    <w:p w14:paraId="76923AF5" w14:textId="77777777" w:rsidR="00BB692D" w:rsidRPr="00E060F7" w:rsidRDefault="00D32FEC" w:rsidP="00BB692D">
      <w:pPr>
        <w:pStyle w:val="Zdrojovykod-zlutyboxSynteastyl"/>
        <w:keepLines/>
        <w:rPr>
          <w:lang w:val="en-US"/>
        </w:rPr>
      </w:pPr>
      <w:r w:rsidRPr="00D32FEC">
        <w:rPr>
          <w:lang w:val="en-US"/>
        </w:rPr>
        <w:t xml:space="preserve">                </w:t>
      </w:r>
      <w:r w:rsidR="00BB692D" w:rsidRPr="00E060F7">
        <w:rPr>
          <w:lang w:val="en-US"/>
        </w:rPr>
        <w:t>optional string();</w:t>
      </w:r>
    </w:p>
    <w:p w14:paraId="62ECBB6B"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w:t>
      </w:r>
      <w:r>
        <w:rPr>
          <w:color w:val="0070C0"/>
          <w:lang w:val="en-US"/>
        </w:rPr>
        <w:t>Persons</w:t>
      </w:r>
      <w:r w:rsidRPr="00E060F7">
        <w:rPr>
          <w:color w:val="0070C0"/>
          <w:lang w:val="en-US"/>
        </w:rPr>
        <w:t>&gt;</w:t>
      </w:r>
    </w:p>
    <w:p w14:paraId="2EDEDFCC" w14:textId="77777777" w:rsidR="00BB692D" w:rsidRPr="00E060F7" w:rsidRDefault="00BB692D" w:rsidP="00BB692D">
      <w:pPr>
        <w:pStyle w:val="Zdrojovykod-zlutyboxSynteastyl"/>
        <w:keepNext w:val="0"/>
        <w:rPr>
          <w:color w:val="0070C0"/>
          <w:lang w:val="en-US"/>
        </w:rPr>
      </w:pPr>
    </w:p>
    <w:p w14:paraId="373C6C7A" w14:textId="77777777" w:rsidR="00BB692D" w:rsidRDefault="00BB692D" w:rsidP="00BB692D">
      <w:pPr>
        <w:pStyle w:val="Zdrojovykod-zlutyboxSynteastyl"/>
        <w:keepNext w:val="0"/>
        <w:rPr>
          <w:color w:val="808080"/>
          <w:lang w:val="en-US"/>
        </w:rPr>
      </w:pPr>
      <w:r w:rsidRPr="00E060F7">
        <w:rPr>
          <w:color w:val="0070C0"/>
          <w:lang w:val="en-US"/>
        </w:rPr>
        <w:t xml:space="preserve">            </w:t>
      </w:r>
      <w:r w:rsidRPr="00E060F7">
        <w:rPr>
          <w:color w:val="808080"/>
          <w:lang w:val="en-US"/>
        </w:rPr>
        <w:t xml:space="preserve">/* </w:t>
      </w:r>
      <w:r>
        <w:rPr>
          <w:color w:val="808080"/>
          <w:lang w:val="en-US"/>
        </w:rPr>
        <w:t xml:space="preserve">Element </w:t>
      </w:r>
      <w:r w:rsidRPr="00656D63">
        <w:rPr>
          <w:color w:val="808080"/>
          <w:lang w:val="en-US"/>
        </w:rPr>
        <w:t>Vehicle</w:t>
      </w:r>
      <w:r>
        <w:rPr>
          <w:color w:val="808080"/>
          <w:lang w:val="en-US"/>
        </w:rPr>
        <w:t>s</w:t>
      </w:r>
      <w:r w:rsidRPr="00656D63">
        <w:rPr>
          <w:color w:val="808080"/>
          <w:lang w:val="en-US"/>
        </w:rPr>
        <w:t xml:space="preserve"> element contains information about vehicles that were involved in a traffic</w:t>
      </w:r>
    </w:p>
    <w:p w14:paraId="241A5638" w14:textId="77777777" w:rsidR="00BB692D" w:rsidRPr="00E060F7" w:rsidRDefault="00BB692D" w:rsidP="00BB692D">
      <w:pPr>
        <w:pStyle w:val="Zdrojovykod-zlutyboxSynteastyl"/>
        <w:keepNext w:val="0"/>
        <w:rPr>
          <w:color w:val="808080"/>
          <w:lang w:val="en-US"/>
        </w:rPr>
      </w:pPr>
      <w:r>
        <w:rPr>
          <w:color w:val="808080"/>
          <w:lang w:val="en-US"/>
        </w:rPr>
        <w:t xml:space="preserve">              </w:t>
      </w:r>
      <w:r w:rsidRPr="00656D63">
        <w:rPr>
          <w:color w:val="808080"/>
          <w:lang w:val="en-US"/>
        </w:rPr>
        <w:t xml:space="preserve"> accident.</w:t>
      </w:r>
      <w:r w:rsidRPr="00E060F7">
        <w:rPr>
          <w:color w:val="808080"/>
          <w:lang w:val="en-US"/>
        </w:rPr>
        <w:t xml:space="preserve"> */</w:t>
      </w:r>
    </w:p>
    <w:p w14:paraId="216A6A47" w14:textId="77777777" w:rsidR="00BB692D" w:rsidRDefault="00BB692D" w:rsidP="00BB692D">
      <w:pPr>
        <w:pStyle w:val="Zdrojovykod-zlutyboxSynteastyl"/>
        <w:keepLines/>
        <w:rPr>
          <w:color w:val="0070C0"/>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w:t>
      </w:r>
      <w:r w:rsidRPr="00E060F7">
        <w:rPr>
          <w:lang w:val="en-US"/>
        </w:rPr>
        <w:t>"</w:t>
      </w:r>
      <w:r w:rsidRPr="00E060F7">
        <w:rPr>
          <w:color w:val="0070C0"/>
          <w:lang w:val="en-US"/>
        </w:rPr>
        <w:t>&gt;</w:t>
      </w:r>
    </w:p>
    <w:p w14:paraId="0A7BE7A9" w14:textId="77777777" w:rsidR="00F22CF5" w:rsidRPr="00E060F7" w:rsidRDefault="00F22CF5" w:rsidP="00BB692D">
      <w:pPr>
        <w:pStyle w:val="Zdrojovykod-zlutyboxSynteastyl"/>
        <w:keepLines/>
        <w:rPr>
          <w:color w:val="0070C0"/>
          <w:lang w:val="en-US"/>
        </w:rPr>
      </w:pPr>
    </w:p>
    <w:p w14:paraId="4E72E4E8" w14:textId="77777777" w:rsidR="00BB692D"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925670">
        <w:rPr>
          <w:color w:val="808080"/>
          <w:lang w:val="en-US"/>
        </w:rPr>
        <w:t>Use the xd:attr attribute to allow the occurrence of another arbitrarily named attribute</w:t>
      </w:r>
    </w:p>
    <w:p w14:paraId="28C4800F" w14:textId="77777777" w:rsidR="00BB692D" w:rsidRDefault="00BB692D" w:rsidP="00BB692D">
      <w:pPr>
        <w:pStyle w:val="Zdrojovykod-zlutyboxSynteastyl"/>
        <w:keepLines/>
        <w:rPr>
          <w:color w:val="808080"/>
          <w:lang w:val="en-US"/>
        </w:rPr>
      </w:pPr>
      <w:r>
        <w:rPr>
          <w:color w:val="808080"/>
          <w:lang w:val="en-US"/>
        </w:rPr>
        <w:t xml:space="preserve">                  with value string</w:t>
      </w:r>
      <w:r w:rsidRPr="00925670">
        <w:rPr>
          <w:color w:val="808080"/>
          <w:lang w:val="en-US"/>
        </w:rPr>
        <w:t xml:space="preserve">(0.64) in the </w:t>
      </w:r>
      <w:r>
        <w:rPr>
          <w:color w:val="808080"/>
          <w:lang w:val="en-US"/>
        </w:rPr>
        <w:t>Vehicle</w:t>
      </w:r>
      <w:r w:rsidRPr="00925670">
        <w:rPr>
          <w:color w:val="808080"/>
          <w:lang w:val="en-US"/>
        </w:rPr>
        <w:t xml:space="preserve"> element.</w:t>
      </w:r>
      <w:r>
        <w:rPr>
          <w:color w:val="808080"/>
          <w:lang w:val="en-US"/>
        </w:rPr>
        <w:t xml:space="preserve"> </w:t>
      </w:r>
    </w:p>
    <w:p w14:paraId="157188E2" w14:textId="77777777" w:rsidR="00BB692D" w:rsidRPr="00E060F7" w:rsidRDefault="00BB692D" w:rsidP="00BB692D">
      <w:pPr>
        <w:pStyle w:val="Zdrojovykod-zlutyboxSynteastyl"/>
        <w:keepLines/>
        <w:rPr>
          <w:color w:val="808080"/>
          <w:lang w:val="en-US"/>
        </w:rPr>
      </w:pPr>
      <w:r>
        <w:rPr>
          <w:color w:val="808080"/>
          <w:lang w:val="en-US"/>
        </w:rPr>
        <w:t xml:space="preserve">                  The e</w:t>
      </w:r>
      <w:r w:rsidRPr="00925670">
        <w:rPr>
          <w:color w:val="808080"/>
          <w:lang w:val="en-US"/>
        </w:rPr>
        <w:t xml:space="preserve">lement </w:t>
      </w:r>
      <w:r>
        <w:rPr>
          <w:color w:val="808080"/>
          <w:lang w:val="en-US"/>
        </w:rPr>
        <w:t>Vehicle</w:t>
      </w:r>
      <w:r w:rsidRPr="00925670">
        <w:rPr>
          <w:color w:val="808080"/>
          <w:lang w:val="en-US"/>
        </w:rPr>
        <w:t xml:space="preserve"> also contains the vehicle's </w:t>
      </w:r>
      <w:r>
        <w:rPr>
          <w:color w:val="808080"/>
          <w:lang w:val="en-US"/>
        </w:rPr>
        <w:t>VRN</w:t>
      </w:r>
      <w:r w:rsidRPr="00925670">
        <w:rPr>
          <w:color w:val="808080"/>
          <w:lang w:val="en-US"/>
        </w:rPr>
        <w:t xml:space="preserve"> and </w:t>
      </w:r>
      <w:r>
        <w:rPr>
          <w:color w:val="808080"/>
          <w:lang w:val="en-US"/>
        </w:rPr>
        <w:t>loss</w:t>
      </w:r>
      <w:r w:rsidRPr="00925670">
        <w:rPr>
          <w:color w:val="808080"/>
          <w:lang w:val="en-US"/>
        </w:rPr>
        <w:t xml:space="preserve"> </w:t>
      </w:r>
      <w:r>
        <w:rPr>
          <w:color w:val="808080"/>
          <w:lang w:val="en-US"/>
        </w:rPr>
        <w:t>on</w:t>
      </w:r>
      <w:r w:rsidRPr="00925670">
        <w:rPr>
          <w:color w:val="808080"/>
          <w:lang w:val="en-US"/>
        </w:rPr>
        <w:t xml:space="preserve"> the vehicle.</w:t>
      </w:r>
      <w:r w:rsidRPr="00E060F7">
        <w:rPr>
          <w:color w:val="808080"/>
          <w:lang w:val="en-US"/>
        </w:rPr>
        <w:t xml:space="preserve"> */</w:t>
      </w:r>
    </w:p>
    <w:p w14:paraId="3F9CF9E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 finally compute</w:t>
      </w:r>
      <w:r>
        <w:rPr>
          <w:color w:val="984806"/>
          <w:lang w:val="en-US"/>
        </w:rPr>
        <w:t>Loss</w:t>
      </w:r>
      <w:r w:rsidRPr="00E060F7">
        <w:rPr>
          <w:color w:val="984806"/>
          <w:lang w:val="en-US"/>
        </w:rPr>
        <w:t>();</w:t>
      </w:r>
      <w:r w:rsidRPr="00E060F7">
        <w:rPr>
          <w:lang w:val="en-US"/>
        </w:rPr>
        <w:t>"</w:t>
      </w:r>
    </w:p>
    <w:p w14:paraId="042AF3ED"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Pr>
          <w:color w:val="984806"/>
          <w:lang w:val="en-US"/>
        </w:rPr>
        <w:t>vrn()</w:t>
      </w:r>
      <w:r w:rsidRPr="00E060F7">
        <w:rPr>
          <w:color w:val="984806"/>
          <w:lang w:val="en-US"/>
        </w:rPr>
        <w:t xml:space="preserve">; onFalse </w:t>
      </w:r>
      <w:r>
        <w:rPr>
          <w:color w:val="984806"/>
          <w:lang w:val="en-US"/>
        </w:rPr>
        <w:t>myError(</w:t>
      </w:r>
      <w:r w:rsidRPr="00E060F7">
        <w:rPr>
          <w:color w:val="984806"/>
          <w:lang w:val="en-US"/>
        </w:rPr>
        <w:t>501)</w:t>
      </w:r>
      <w:r w:rsidRPr="00E060F7">
        <w:rPr>
          <w:lang w:val="en-US"/>
        </w:rPr>
        <w:t>"</w:t>
      </w:r>
    </w:p>
    <w:p w14:paraId="7EDC6DA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 xml:space="preserve">int(0,100000); onFalse </w:t>
      </w:r>
      <w:r>
        <w:rPr>
          <w:color w:val="984806"/>
          <w:lang w:val="en-US"/>
        </w:rPr>
        <w:t>myError(</w:t>
      </w:r>
      <w:r w:rsidRPr="00E060F7">
        <w:rPr>
          <w:color w:val="984806"/>
          <w:lang w:val="en-US"/>
        </w:rPr>
        <w:t>502)</w:t>
      </w:r>
      <w:r w:rsidRPr="00E060F7">
        <w:rPr>
          <w:lang w:val="en-US"/>
        </w:rPr>
        <w:t xml:space="preserve">" </w:t>
      </w:r>
    </w:p>
    <w:p w14:paraId="6966FC4D" w14:textId="77777777" w:rsidR="00F22CF5" w:rsidRPr="00E060F7" w:rsidRDefault="00BB692D" w:rsidP="00B360EB">
      <w:pPr>
        <w:pStyle w:val="Zdrojovykod-zlutyboxSynteastyl"/>
        <w:keepLines/>
        <w:rPr>
          <w:color w:val="0070C0"/>
          <w:lang w:val="en-US"/>
        </w:rPr>
      </w:pPr>
      <w:r w:rsidRPr="00E060F7">
        <w:rPr>
          <w:lang w:val="en-US"/>
        </w:rPr>
        <w:t xml:space="preserve">                   </w:t>
      </w:r>
      <w:r w:rsidRPr="00E060F7">
        <w:rPr>
          <w:color w:val="00B050"/>
          <w:lang w:val="en-US"/>
        </w:rPr>
        <w:t>xd:attr</w:t>
      </w:r>
      <w:r w:rsidRPr="00E060F7">
        <w:rPr>
          <w:lang w:val="en-US"/>
        </w:rPr>
        <w:t>="</w:t>
      </w:r>
      <w:r>
        <w:rPr>
          <w:lang w:val="en-US"/>
        </w:rPr>
        <w:t xml:space="preserve">? </w:t>
      </w:r>
      <w:r w:rsidRPr="00E060F7">
        <w:rPr>
          <w:color w:val="984806"/>
          <w:lang w:val="en-US"/>
        </w:rPr>
        <w:t>string(0,64)</w:t>
      </w:r>
      <w:r w:rsidRPr="00E060F7">
        <w:rPr>
          <w:lang w:val="en-US"/>
        </w:rPr>
        <w:t>"</w:t>
      </w:r>
      <w:r w:rsidR="00B360EB" w:rsidRPr="00E060F7">
        <w:rPr>
          <w:color w:val="0070C0"/>
          <w:lang w:val="en-US"/>
        </w:rPr>
        <w:t xml:space="preserve"> </w:t>
      </w:r>
      <w:r w:rsidR="00B360EB">
        <w:rPr>
          <w:color w:val="0070C0"/>
          <w:lang w:val="en-US"/>
        </w:rPr>
        <w:t>/</w:t>
      </w:r>
      <w:r w:rsidRPr="00E060F7">
        <w:rPr>
          <w:color w:val="0070C0"/>
          <w:lang w:val="en-US"/>
        </w:rPr>
        <w:t>&gt;</w:t>
      </w:r>
    </w:p>
    <w:p w14:paraId="2EE9FA01" w14:textId="77777777" w:rsidR="00F22CF5"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6128BEA5"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w:t>
      </w:r>
      <w:r w:rsidRPr="00E060F7">
        <w:rPr>
          <w:color w:val="0070C0"/>
          <w:lang w:val="en-US"/>
        </w:rPr>
        <w:t>&gt;</w:t>
      </w:r>
    </w:p>
    <w:p w14:paraId="7326A850"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&lt;/Accidents</w:t>
      </w:r>
      <w:r w:rsidRPr="00E060F7">
        <w:rPr>
          <w:color w:val="0070C0"/>
          <w:lang w:val="en-US"/>
        </w:rPr>
        <w:t>&gt;</w:t>
      </w:r>
    </w:p>
    <w:p w14:paraId="2D14063E" w14:textId="77777777" w:rsidR="00BB692D" w:rsidRPr="00E060F7" w:rsidRDefault="00BB692D" w:rsidP="00BB692D">
      <w:pPr>
        <w:pStyle w:val="Zdrojovykod-zlutyboxSynteastyl"/>
        <w:keepNext w:val="0"/>
        <w:rPr>
          <w:lang w:val="en-US"/>
        </w:rPr>
      </w:pPr>
      <w:r w:rsidRPr="00E060F7">
        <w:rPr>
          <w:lang w:val="en-US"/>
        </w:rPr>
        <w:t xml:space="preserve">    </w:t>
      </w:r>
    </w:p>
    <w:p w14:paraId="744031B1"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sidR="00903E0C" w:rsidRPr="00903E0C">
        <w:rPr>
          <w:color w:val="808080"/>
          <w:lang w:val="en-US"/>
        </w:rPr>
        <w:t>**********</w:t>
      </w:r>
      <w:r w:rsidRPr="00E060F7">
        <w:rPr>
          <w:color w:val="808080"/>
          <w:lang w:val="en-US"/>
        </w:rPr>
        <w:t xml:space="preserve"> </w:t>
      </w:r>
      <w:r>
        <w:rPr>
          <w:color w:val="808080"/>
          <w:lang w:val="en-US"/>
        </w:rPr>
        <w:t>Output</w:t>
      </w:r>
      <w:r w:rsidRPr="00E060F7">
        <w:rPr>
          <w:color w:val="808080"/>
          <w:lang w:val="en-US"/>
        </w:rPr>
        <w:t xml:space="preserve"> element</w:t>
      </w:r>
      <w:r>
        <w:rPr>
          <w:color w:val="808080"/>
          <w:lang w:val="en-US"/>
        </w:rPr>
        <w:t>s</w:t>
      </w:r>
      <w:r w:rsidRPr="00E060F7">
        <w:rPr>
          <w:color w:val="808080"/>
          <w:lang w:val="en-US"/>
        </w:rPr>
        <w:t xml:space="preserve">. </w:t>
      </w:r>
      <w:r w:rsidR="00903E0C" w:rsidRPr="00903E0C">
        <w:rPr>
          <w:color w:val="808080"/>
          <w:lang w:val="en-US"/>
        </w:rPr>
        <w:t>**********</w:t>
      </w:r>
      <w:r w:rsidRPr="00E060F7">
        <w:rPr>
          <w:color w:val="808080"/>
          <w:lang w:val="en-US"/>
        </w:rPr>
        <w:t>/</w:t>
      </w:r>
    </w:p>
    <w:p w14:paraId="5DBF43D7" w14:textId="77777777" w:rsidR="00BB692D" w:rsidRPr="00E060F7" w:rsidRDefault="00BB692D" w:rsidP="00BB692D">
      <w:pPr>
        <w:pStyle w:val="Zdrojovykod-zlutyboxSynteastyl"/>
        <w:keepLines/>
        <w:rPr>
          <w:color w:val="808080"/>
          <w:lang w:val="en-US"/>
        </w:rPr>
      </w:pPr>
    </w:p>
    <w:p w14:paraId="0D9A88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925670">
        <w:rPr>
          <w:color w:val="808080"/>
          <w:lang w:val="en-US"/>
        </w:rPr>
        <w:t>Element Calculation contains attributes with accident date, accident ID, cumulative number of injured</w:t>
      </w:r>
    </w:p>
    <w:p w14:paraId="7C7BA6C0" w14:textId="77777777" w:rsidR="00BB692D" w:rsidRPr="00E060F7" w:rsidRDefault="00BB692D" w:rsidP="00BB692D">
      <w:pPr>
        <w:pStyle w:val="Zdrojovykod-zlutyboxSynteastyl"/>
        <w:keepLines/>
        <w:rPr>
          <w:color w:val="808080"/>
          <w:lang w:val="en-US"/>
        </w:rPr>
      </w:pPr>
      <w:r>
        <w:rPr>
          <w:color w:val="808080"/>
          <w:lang w:val="en-US"/>
        </w:rPr>
        <w:t xml:space="preserve">       a</w:t>
      </w:r>
      <w:r w:rsidRPr="00925670">
        <w:rPr>
          <w:color w:val="808080"/>
          <w:lang w:val="en-US"/>
        </w:rPr>
        <w:t xml:space="preserve">nd killed and </w:t>
      </w:r>
      <w:r>
        <w:rPr>
          <w:color w:val="808080"/>
          <w:lang w:val="en-US"/>
        </w:rPr>
        <w:t xml:space="preserve">the </w:t>
      </w:r>
      <w:r w:rsidRPr="00925670">
        <w:rPr>
          <w:color w:val="808080"/>
          <w:lang w:val="en-US"/>
        </w:rPr>
        <w:t>total damage.</w:t>
      </w:r>
      <w:r w:rsidRPr="00E060F7">
        <w:rPr>
          <w:color w:val="808080"/>
          <w:lang w:val="en-US"/>
        </w:rPr>
        <w:t xml:space="preserve"> */</w:t>
      </w:r>
    </w:p>
    <w:p w14:paraId="2EB8FE86"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create </w:t>
      </w:r>
      <w:r>
        <w:rPr>
          <w:color w:val="984806"/>
          <w:lang w:val="en-US"/>
        </w:rPr>
        <w:t>calc</w:t>
      </w:r>
      <w:r w:rsidRPr="00E060F7">
        <w:rPr>
          <w:color w:val="984806"/>
          <w:lang w:val="en-US"/>
        </w:rPr>
        <w:t xml:space="preserve">; </w:t>
      </w:r>
      <w:r w:rsidR="00D13859" w:rsidRPr="00D13859">
        <w:rPr>
          <w:color w:val="984806"/>
          <w:lang w:val="en-US"/>
        </w:rPr>
        <w:t>finally outln('****** Accident ' + @id + ' *******');</w:t>
      </w:r>
      <w:r w:rsidRPr="00E060F7">
        <w:rPr>
          <w:lang w:val="en-US"/>
        </w:rPr>
        <w:t xml:space="preserve">"     </w:t>
      </w:r>
    </w:p>
    <w:p w14:paraId="0A092E6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sidR="00B77607">
        <w:rPr>
          <w:color w:val="00B050"/>
          <w:lang w:val="en-US"/>
        </w:rPr>
        <w:t>e</w:t>
      </w:r>
      <w:r w:rsidRPr="00E060F7">
        <w:rPr>
          <w:lang w:val="en-US"/>
        </w:rPr>
        <w:t>="</w:t>
      </w:r>
      <w:r w:rsidRPr="00E060F7">
        <w:rPr>
          <w:color w:val="984806"/>
          <w:lang w:val="en-US"/>
        </w:rPr>
        <w:t>date()</w:t>
      </w:r>
      <w:r w:rsidRPr="00E060F7">
        <w:rPr>
          <w:lang w:val="en-US"/>
        </w:rPr>
        <w:t>"</w:t>
      </w:r>
    </w:p>
    <w:p w14:paraId="1D44EE98"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w:t>
      </w:r>
      <w:r w:rsidR="00D13859">
        <w:rPr>
          <w:color w:val="984806"/>
          <w:lang w:val="en-US"/>
        </w:rPr>
        <w:t>REF</w:t>
      </w:r>
      <w:r w:rsidRPr="00E060F7">
        <w:rPr>
          <w:color w:val="984806"/>
          <w:lang w:val="en-US"/>
        </w:rPr>
        <w:t>()</w:t>
      </w:r>
      <w:r w:rsidRPr="00E060F7">
        <w:rPr>
          <w:lang w:val="en-US"/>
        </w:rPr>
        <w:t>"</w:t>
      </w:r>
    </w:p>
    <w:p w14:paraId="78820F4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int(0,2000)</w:t>
      </w:r>
      <w:r w:rsidRPr="00E060F7">
        <w:rPr>
          <w:lang w:val="en-US"/>
        </w:rPr>
        <w:t>"</w:t>
      </w:r>
    </w:p>
    <w:p w14:paraId="30907992"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int(0,1000000)</w:t>
      </w:r>
      <w:r w:rsidRPr="00E060F7">
        <w:rPr>
          <w:lang w:val="en-US"/>
        </w:rPr>
        <w:t>"</w:t>
      </w:r>
      <w:r w:rsidRPr="00E060F7">
        <w:rPr>
          <w:color w:val="0070C0"/>
          <w:lang w:val="en-US"/>
        </w:rPr>
        <w:t>&gt;</w:t>
      </w:r>
    </w:p>
    <w:p w14:paraId="3194B62C" w14:textId="77777777" w:rsidR="00BB692D" w:rsidRPr="00E060F7" w:rsidRDefault="00BB692D" w:rsidP="00BB692D">
      <w:pPr>
        <w:pStyle w:val="Zdrojovykod-zlutyboxSynteastyl"/>
        <w:keepNext w:val="0"/>
        <w:rPr>
          <w:lang w:val="en-US"/>
        </w:rPr>
      </w:pPr>
    </w:p>
    <w:p w14:paraId="311D918C"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 xml:space="preserve">Element Vehicles contains a summary </w:t>
      </w:r>
      <w:r>
        <w:rPr>
          <w:color w:val="808080"/>
          <w:lang w:val="en-US"/>
        </w:rPr>
        <w:t xml:space="preserve">information </w:t>
      </w:r>
      <w:r w:rsidRPr="002A308C">
        <w:rPr>
          <w:color w:val="808080"/>
          <w:lang w:val="en-US"/>
        </w:rPr>
        <w:t>of vehicle</w:t>
      </w:r>
      <w:r>
        <w:rPr>
          <w:color w:val="808080"/>
          <w:lang w:val="en-US"/>
        </w:rPr>
        <w:t>s</w:t>
      </w:r>
      <w:r w:rsidRPr="002A308C">
        <w:rPr>
          <w:color w:val="808080"/>
          <w:lang w:val="en-US"/>
        </w:rPr>
        <w:t xml:space="preserve"> that have been involved in an accident.</w:t>
      </w:r>
    </w:p>
    <w:p w14:paraId="56658059" w14:textId="77777777" w:rsidR="00304DA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attributes include the number of cars from the accident and the ID of the calculation, which</w:t>
      </w:r>
    </w:p>
    <w:p w14:paraId="0EF9C408" w14:textId="77777777" w:rsidR="00BB692D" w:rsidRDefault="00304DAD" w:rsidP="00BB692D">
      <w:pPr>
        <w:pStyle w:val="Zdrojovykod-zlutyboxSynteastyl"/>
        <w:keepLines/>
        <w:rPr>
          <w:color w:val="808080"/>
          <w:lang w:val="en-US"/>
        </w:rPr>
      </w:pPr>
      <w:r>
        <w:rPr>
          <w:color w:val="808080"/>
          <w:lang w:val="en-US"/>
        </w:rPr>
        <w:t xml:space="preserve">           </w:t>
      </w:r>
      <w:r w:rsidR="00BB692D" w:rsidRPr="002A308C">
        <w:rPr>
          <w:color w:val="808080"/>
          <w:lang w:val="en-US"/>
        </w:rPr>
        <w:t>must match the ID from the Calculation element.</w:t>
      </w:r>
      <w:r w:rsidR="00BB692D">
        <w:rPr>
          <w:color w:val="808080"/>
          <w:lang w:val="en-US"/>
        </w:rPr>
        <w:t xml:space="preserve"> */</w:t>
      </w:r>
    </w:p>
    <w:p w14:paraId="1EE21763" w14:textId="77777777" w:rsidR="00883085" w:rsidRDefault="00BB692D" w:rsidP="00BB692D">
      <w:pPr>
        <w:pStyle w:val="Zdrojovykod-zlutyboxSynteastyl"/>
        <w:keepLines/>
        <w:rPr>
          <w:lang w:val="en-US"/>
        </w:rPr>
      </w:pPr>
      <w:r w:rsidRPr="00E060F7">
        <w:rPr>
          <w:lang w:val="en-US"/>
        </w:rPr>
        <w:t xml:space="preserve">        </w:t>
      </w:r>
      <w:r>
        <w:rPr>
          <w:color w:val="0070C0"/>
          <w:lang w:val="en-US"/>
        </w:rPr>
        <w:t>&lt;Vehicles</w:t>
      </w:r>
      <w:r w:rsidR="00883085">
        <w:rPr>
          <w:lang w:val="en-US"/>
        </w:rPr>
        <w:t xml:space="preserve"> </w:t>
      </w:r>
      <w:r w:rsidR="00883085" w:rsidRPr="00E060F7">
        <w:rPr>
          <w:color w:val="00B050"/>
          <w:lang w:val="en-US"/>
        </w:rPr>
        <w:t>xd:script</w:t>
      </w:r>
      <w:r w:rsidR="00883085" w:rsidRPr="00E060F7">
        <w:rPr>
          <w:lang w:val="en-US"/>
        </w:rPr>
        <w:t>="</w:t>
      </w:r>
      <w:r w:rsidR="00883085" w:rsidRPr="00E060F7">
        <w:rPr>
          <w:color w:val="984806"/>
          <w:lang w:val="en-US"/>
        </w:rPr>
        <w:t xml:space="preserve">create </w:t>
      </w:r>
      <w:r w:rsidR="00E60F86">
        <w:rPr>
          <w:color w:val="984806"/>
          <w:lang w:val="en-US"/>
        </w:rPr>
        <w:t>vehicles</w:t>
      </w:r>
      <w:r w:rsidR="00883085" w:rsidRPr="00E060F7">
        <w:rPr>
          <w:color w:val="984806"/>
          <w:lang w:val="en-US"/>
        </w:rPr>
        <w:t xml:space="preserve">; finally </w:t>
      </w:r>
      <w:r w:rsidR="00883085">
        <w:rPr>
          <w:color w:val="984806"/>
          <w:lang w:val="en-US"/>
        </w:rPr>
        <w:t>loss</w:t>
      </w:r>
      <w:r w:rsidR="00883085" w:rsidRPr="00E060F7">
        <w:rPr>
          <w:color w:val="984806"/>
          <w:lang w:val="en-US"/>
        </w:rPr>
        <w:t>(total</w:t>
      </w:r>
      <w:r w:rsidR="00883085">
        <w:rPr>
          <w:color w:val="984806"/>
          <w:lang w:val="en-US"/>
        </w:rPr>
        <w:t>Loss</w:t>
      </w:r>
      <w:r w:rsidR="00883085" w:rsidRPr="00E060F7">
        <w:rPr>
          <w:color w:val="984806"/>
          <w:lang w:val="en-US"/>
        </w:rPr>
        <w:t>)</w:t>
      </w:r>
      <w:r w:rsidR="00883085" w:rsidRPr="00E060F7">
        <w:rPr>
          <w:lang w:val="en-US"/>
        </w:rPr>
        <w:t>"</w:t>
      </w:r>
    </w:p>
    <w:p w14:paraId="62A7F872" w14:textId="77777777" w:rsidR="00BB692D" w:rsidRPr="00E060F7" w:rsidRDefault="00883085" w:rsidP="00BB692D">
      <w:pPr>
        <w:pStyle w:val="Zdrojovykod-zlutyboxSynteastyl"/>
        <w:keepLines/>
        <w:rPr>
          <w:lang w:val="en-US"/>
        </w:rPr>
      </w:pPr>
      <w:r>
        <w:rPr>
          <w:color w:val="00B050"/>
          <w:lang w:val="en-US"/>
        </w:rPr>
        <w:t xml:space="preserve">            </w:t>
      </w:r>
      <w:r w:rsidR="00BB692D">
        <w:rPr>
          <w:color w:val="00B050"/>
          <w:lang w:val="en-US"/>
        </w:rPr>
        <w:t>number</w:t>
      </w:r>
      <w:r w:rsidR="00BB692D" w:rsidRPr="00E060F7">
        <w:rPr>
          <w:lang w:val="en-US"/>
        </w:rPr>
        <w:t>="</w:t>
      </w:r>
      <w:r w:rsidR="00BB692D" w:rsidRPr="00E060F7">
        <w:rPr>
          <w:color w:val="984806"/>
          <w:lang w:val="en-US"/>
        </w:rPr>
        <w:t>int(0,500);</w:t>
      </w:r>
      <w:r w:rsidR="00BB692D" w:rsidRPr="00E060F7">
        <w:rPr>
          <w:lang w:val="en-US"/>
        </w:rPr>
        <w:t>"</w:t>
      </w:r>
    </w:p>
    <w:p w14:paraId="60F31231" w14:textId="77777777" w:rsidR="00BB692D"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uniID.IDREF()</w:t>
      </w:r>
      <w:r w:rsidRPr="00E060F7">
        <w:rPr>
          <w:lang w:val="en-US"/>
        </w:rPr>
        <w:t>"</w:t>
      </w:r>
      <w:r w:rsidRPr="00E060F7">
        <w:rPr>
          <w:color w:val="0070C0"/>
          <w:lang w:val="en-US"/>
        </w:rPr>
        <w:t>&gt;</w:t>
      </w:r>
    </w:p>
    <w:p w14:paraId="680DC767" w14:textId="77777777" w:rsidR="00F22CF5" w:rsidRPr="00E060F7" w:rsidRDefault="00F22CF5" w:rsidP="00BB692D">
      <w:pPr>
        <w:pStyle w:val="Zdrojovykod-zlutyboxSynteastyl"/>
        <w:keepLines/>
        <w:rPr>
          <w:lang w:val="en-US"/>
        </w:rPr>
      </w:pPr>
    </w:p>
    <w:p w14:paraId="73A79FF1" w14:textId="77777777" w:rsidR="00BB692D" w:rsidRDefault="00BB692D" w:rsidP="00BB692D">
      <w:pPr>
        <w:pStyle w:val="Zdrojovykod-zlutyboxSynteastyl"/>
        <w:keepLines/>
        <w:rPr>
          <w:lang w:val="en-US"/>
        </w:rPr>
      </w:pPr>
      <w:r w:rsidRPr="00E060F7">
        <w:rPr>
          <w:lang w:val="en-US"/>
        </w:rPr>
        <w:t xml:space="preserve">            optional string; options setTextUpperCase;</w:t>
      </w:r>
    </w:p>
    <w:p w14:paraId="00AFE57A" w14:textId="77777777" w:rsidR="00E74C14" w:rsidRPr="00E060F7" w:rsidRDefault="00E74C14" w:rsidP="00BB692D">
      <w:pPr>
        <w:pStyle w:val="Zdrojovykod-zlutyboxSynteastyl"/>
        <w:keepLines/>
        <w:rPr>
          <w:lang w:val="en-US"/>
        </w:rPr>
      </w:pPr>
    </w:p>
    <w:p w14:paraId="770335C9"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Element Vehicle contains information on the purchase price of the car, the damage caused,</w:t>
      </w:r>
    </w:p>
    <w:p w14:paraId="51335043" w14:textId="77777777" w:rsidR="00BB692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registration </w:t>
      </w:r>
      <w:r>
        <w:rPr>
          <w:color w:val="808080"/>
          <w:lang w:val="en-US"/>
        </w:rPr>
        <w:t>number</w:t>
      </w:r>
      <w:r w:rsidRPr="002A308C">
        <w:rPr>
          <w:color w:val="808080"/>
          <w:lang w:val="en-US"/>
        </w:rPr>
        <w:t>, the year of manufacture and, optionally, the warn attribute. This</w:t>
      </w:r>
    </w:p>
    <w:p w14:paraId="389B0377" w14:textId="77777777" w:rsidR="00E74C14" w:rsidRPr="00E74C14" w:rsidRDefault="00BB692D" w:rsidP="00E74C14">
      <w:pPr>
        <w:pStyle w:val="Zdrojovykod-zlutyboxSynteastyl"/>
        <w:keepLines/>
        <w:rPr>
          <w:color w:val="808080"/>
          <w:lang w:val="en-US"/>
        </w:rPr>
      </w:pPr>
      <w:r>
        <w:rPr>
          <w:color w:val="808080"/>
          <w:lang w:val="en-US"/>
        </w:rPr>
        <w:t xml:space="preserve">               </w:t>
      </w:r>
      <w:r w:rsidRPr="002A308C">
        <w:rPr>
          <w:color w:val="808080"/>
          <w:lang w:val="en-US"/>
        </w:rPr>
        <w:t xml:space="preserve">element is created in the design mode from </w:t>
      </w:r>
      <w:r>
        <w:rPr>
          <w:color w:val="808080"/>
          <w:lang w:val="en-US"/>
        </w:rPr>
        <w:t xml:space="preserve">the Container </w:t>
      </w:r>
      <w:r w:rsidRPr="002A308C">
        <w:rPr>
          <w:color w:val="808080"/>
          <w:lang w:val="en-US"/>
        </w:rPr>
        <w:t>crashed</w:t>
      </w:r>
      <w:r>
        <w:rPr>
          <w:color w:val="808080"/>
          <w:lang w:val="en-US"/>
        </w:rPr>
        <w:t>Vehicles</w:t>
      </w:r>
      <w:r w:rsidRPr="002A308C">
        <w:rPr>
          <w:color w:val="808080"/>
          <w:lang w:val="en-US"/>
        </w:rPr>
        <w:t>.</w:t>
      </w:r>
      <w:r>
        <w:rPr>
          <w:color w:val="808080"/>
          <w:lang w:val="en-US"/>
        </w:rPr>
        <w:t xml:space="preserve"> </w:t>
      </w:r>
      <w:r w:rsidR="00E74C14">
        <w:rPr>
          <w:color w:val="808080"/>
          <w:lang w:val="en-US"/>
        </w:rPr>
        <w:t>*/</w:t>
      </w:r>
    </w:p>
    <w:p w14:paraId="2DE0C000"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0..*; create </w:t>
      </w:r>
      <w:r>
        <w:rPr>
          <w:color w:val="984806"/>
          <w:lang w:val="en-US"/>
        </w:rPr>
        <w:t>crashedVehicles</w:t>
      </w:r>
      <w:r w:rsidRPr="00E060F7">
        <w:rPr>
          <w:lang w:val="en-US"/>
        </w:rPr>
        <w:t>"</w:t>
      </w:r>
    </w:p>
    <w:p w14:paraId="22329CB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price</w:t>
      </w:r>
      <w:r w:rsidRPr="00E060F7">
        <w:rPr>
          <w:lang w:val="en-US"/>
        </w:rPr>
        <w:t>="</w:t>
      </w:r>
      <w:r w:rsidRPr="00E060F7">
        <w:rPr>
          <w:color w:val="984806"/>
          <w:lang w:val="en-US"/>
        </w:rPr>
        <w:t>int()</w:t>
      </w:r>
      <w:r w:rsidRPr="00E060F7">
        <w:rPr>
          <w:lang w:val="en-US"/>
        </w:rPr>
        <w:t>"</w:t>
      </w:r>
    </w:p>
    <w:p w14:paraId="0AB1D9DE"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w:t>
      </w:r>
      <w:r w:rsidRPr="00E060F7">
        <w:rPr>
          <w:lang w:val="en-US"/>
        </w:rPr>
        <w:t>"</w:t>
      </w:r>
    </w:p>
    <w:p w14:paraId="63FFC987"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sidR="002611AE">
        <w:rPr>
          <w:color w:val="984806"/>
          <w:lang w:val="en-US"/>
        </w:rPr>
        <w:t xml:space="preserve"> s</w:t>
      </w:r>
      <w:r w:rsidRPr="00E060F7">
        <w:rPr>
          <w:color w:val="984806"/>
          <w:lang w:val="en-US"/>
        </w:rPr>
        <w:t>tring(7)</w:t>
      </w:r>
      <w:r w:rsidRPr="00E060F7">
        <w:rPr>
          <w:lang w:val="en-US"/>
        </w:rPr>
        <w:t>"</w:t>
      </w:r>
    </w:p>
    <w:p w14:paraId="66E31C81"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model</w:t>
      </w:r>
      <w:r w:rsidRPr="00E060F7">
        <w:rPr>
          <w:lang w:val="en-US"/>
        </w:rPr>
        <w:t>="</w:t>
      </w:r>
      <w:r w:rsidR="002611AE">
        <w:rPr>
          <w:color w:val="984806"/>
          <w:lang w:val="en-US"/>
        </w:rPr>
        <w:t xml:space="preserve">optional </w:t>
      </w:r>
      <w:r w:rsidRPr="00E060F7">
        <w:rPr>
          <w:color w:val="984806"/>
          <w:lang w:val="en-US"/>
        </w:rPr>
        <w:t>string()</w:t>
      </w:r>
      <w:r w:rsidRPr="00E060F7">
        <w:rPr>
          <w:lang w:val="en-US"/>
        </w:rPr>
        <w:t>"</w:t>
      </w:r>
    </w:p>
    <w:p w14:paraId="31C9604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year</w:t>
      </w:r>
      <w:r w:rsidRPr="00E060F7">
        <w:rPr>
          <w:lang w:val="en-US"/>
        </w:rPr>
        <w:t>="</w:t>
      </w:r>
      <w:r w:rsidR="002611AE">
        <w:rPr>
          <w:color w:val="984806"/>
          <w:lang w:val="en-US"/>
        </w:rPr>
        <w:t xml:space="preserve">optional </w:t>
      </w:r>
      <w:r w:rsidR="00B77607" w:rsidRPr="00B77607">
        <w:rPr>
          <w:color w:val="984806"/>
          <w:lang w:val="en-US"/>
        </w:rPr>
        <w:t>int(1900,2100)</w:t>
      </w:r>
      <w:r w:rsidRPr="00E060F7">
        <w:rPr>
          <w:lang w:val="en-US"/>
        </w:rPr>
        <w:t>"</w:t>
      </w:r>
    </w:p>
    <w:p w14:paraId="157E337F"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warn</w:t>
      </w:r>
      <w:r w:rsidRPr="00E060F7">
        <w:rPr>
          <w:lang w:val="en-US"/>
        </w:rPr>
        <w:t>="</w:t>
      </w:r>
      <w:r w:rsidRPr="00E060F7">
        <w:rPr>
          <w:color w:val="984806"/>
          <w:lang w:val="en-US"/>
        </w:rPr>
        <w:t>optional string()</w:t>
      </w:r>
      <w:r w:rsidRPr="00E060F7">
        <w:rPr>
          <w:lang w:val="en-US"/>
        </w:rPr>
        <w:t>"</w:t>
      </w:r>
      <w:r w:rsidRPr="00E060F7">
        <w:rPr>
          <w:color w:val="0070C0"/>
          <w:lang w:val="en-US"/>
        </w:rPr>
        <w:t>&gt;</w:t>
      </w:r>
    </w:p>
    <w:p w14:paraId="258A441D" w14:textId="77777777" w:rsidR="00BB692D" w:rsidRPr="00E060F7" w:rsidRDefault="00BB692D" w:rsidP="00BB692D">
      <w:pPr>
        <w:pStyle w:val="Zdrojovykod-zlutyboxSynteastyl"/>
        <w:keepLines/>
        <w:rPr>
          <w:lang w:val="en-US"/>
        </w:rPr>
      </w:pPr>
      <w:r w:rsidRPr="00E060F7">
        <w:rPr>
          <w:color w:val="0070C0"/>
          <w:lang w:val="en-US"/>
        </w:rPr>
        <w:t xml:space="preserve">            </w:t>
      </w:r>
      <w:r>
        <w:rPr>
          <w:color w:val="0070C0"/>
          <w:lang w:val="en-US"/>
        </w:rPr>
        <w:t>&lt;/Vehicle</w:t>
      </w:r>
      <w:r w:rsidRPr="00E060F7">
        <w:rPr>
          <w:color w:val="0070C0"/>
          <w:lang w:val="en-US"/>
        </w:rPr>
        <w:t>&gt;</w:t>
      </w:r>
    </w:p>
    <w:p w14:paraId="4463D01F" w14:textId="77777777" w:rsidR="00BB692D"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443408F5" w14:textId="77777777" w:rsidR="00883085" w:rsidRPr="00E060F7" w:rsidRDefault="00883085" w:rsidP="00BB692D">
      <w:pPr>
        <w:pStyle w:val="Zdrojovykod-zlutyboxSynteastyl"/>
        <w:keepLines/>
        <w:rPr>
          <w:color w:val="0070C0"/>
          <w:lang w:val="en-US"/>
        </w:rPr>
      </w:pPr>
    </w:p>
    <w:p w14:paraId="1B4874B9" w14:textId="77777777" w:rsidR="008E475E" w:rsidRDefault="008E475E" w:rsidP="008E475E">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8E475E">
        <w:rPr>
          <w:color w:val="808080"/>
          <w:lang w:val="en-US"/>
        </w:rPr>
        <w:t>Element Now contains an in</w:t>
      </w:r>
      <w:r>
        <w:rPr>
          <w:color w:val="808080"/>
          <w:lang w:val="en-US"/>
        </w:rPr>
        <w:t>forma</w:t>
      </w:r>
      <w:r w:rsidR="005027B4">
        <w:rPr>
          <w:color w:val="808080"/>
          <w:lang w:val="en-US"/>
        </w:rPr>
        <w:t>t</w:t>
      </w:r>
      <w:r w:rsidRPr="008E475E">
        <w:rPr>
          <w:color w:val="808080"/>
          <w:lang w:val="en-US"/>
        </w:rPr>
        <w:t>ion of the date and time of the assembly of the element and the</w:t>
      </w:r>
    </w:p>
    <w:p w14:paraId="45B2AF41" w14:textId="77777777" w:rsidR="002B3CEC" w:rsidRDefault="008E475E" w:rsidP="002B11A3">
      <w:pPr>
        <w:pStyle w:val="Zdrojovykod-zlutyboxSynteastyl"/>
        <w:keepLines/>
        <w:rPr>
          <w:color w:val="808080"/>
          <w:lang w:val="en-US"/>
        </w:rPr>
      </w:pPr>
      <w:r>
        <w:rPr>
          <w:color w:val="808080"/>
          <w:lang w:val="en-US"/>
        </w:rPr>
        <w:t xml:space="preserve">      </w:t>
      </w:r>
      <w:r w:rsidRPr="008E475E">
        <w:rPr>
          <w:color w:val="808080"/>
          <w:lang w:val="en-US"/>
        </w:rPr>
        <w:t xml:space="preserve"> </w:t>
      </w:r>
      <w:r>
        <w:rPr>
          <w:color w:val="808080"/>
          <w:lang w:val="en-US"/>
        </w:rPr>
        <w:t xml:space="preserve">    </w:t>
      </w:r>
      <w:r w:rsidR="007B45CC">
        <w:rPr>
          <w:color w:val="808080"/>
          <w:lang w:val="en-US"/>
        </w:rPr>
        <w:t>t</w:t>
      </w:r>
      <w:r w:rsidRPr="008E475E">
        <w:rPr>
          <w:color w:val="808080"/>
          <w:lang w:val="en-US"/>
        </w:rPr>
        <w:t>imeout</w:t>
      </w:r>
      <w:r w:rsidR="002B11A3">
        <w:rPr>
          <w:color w:val="808080"/>
          <w:lang w:val="en-US"/>
        </w:rPr>
        <w:t xml:space="preserve"> </w:t>
      </w:r>
      <w:r w:rsidR="002B11A3" w:rsidRPr="002B11A3">
        <w:rPr>
          <w:color w:val="808080"/>
          <w:lang w:val="en-US"/>
        </w:rPr>
        <w:t xml:space="preserve"> (</w:t>
      </w:r>
      <w:r w:rsidR="007B45CC">
        <w:rPr>
          <w:color w:val="808080"/>
          <w:lang w:val="en-US"/>
        </w:rPr>
        <w:t xml:space="preserve">the actual date </w:t>
      </w:r>
      <w:r w:rsidR="002B11A3" w:rsidRPr="002B11A3">
        <w:rPr>
          <w:color w:val="808080"/>
          <w:lang w:val="en-US"/>
        </w:rPr>
        <w:t>shifted by one year</w:t>
      </w:r>
      <w:r w:rsidR="00001105">
        <w:rPr>
          <w:color w:val="808080"/>
          <w:lang w:val="en-US"/>
        </w:rPr>
        <w:t xml:space="preserve"> </w:t>
      </w:r>
      <w:r w:rsidR="007B45CC">
        <w:rPr>
          <w:color w:val="808080"/>
          <w:lang w:val="en-US"/>
        </w:rPr>
        <w:t>in advance</w:t>
      </w:r>
      <w:r w:rsidR="002B11A3" w:rsidRPr="002B11A3">
        <w:rPr>
          <w:color w:val="808080"/>
          <w:lang w:val="en-US"/>
        </w:rPr>
        <w:t>).</w:t>
      </w:r>
      <w:r w:rsidR="002B11A3">
        <w:rPr>
          <w:color w:val="808080"/>
          <w:lang w:val="en-US"/>
        </w:rPr>
        <w:t xml:space="preserve"> </w:t>
      </w:r>
      <w:r w:rsidR="002B3CEC">
        <w:rPr>
          <w:color w:val="808080"/>
          <w:lang w:val="en-US"/>
        </w:rPr>
        <w:t>The actual date and time is saved</w:t>
      </w:r>
    </w:p>
    <w:p w14:paraId="72FA267A" w14:textId="77777777" w:rsidR="00BB692D" w:rsidRPr="00E060F7" w:rsidRDefault="002B3CEC" w:rsidP="002B11A3">
      <w:pPr>
        <w:pStyle w:val="Zdrojovykod-zlutyboxSynteastyl"/>
        <w:keepLines/>
        <w:rPr>
          <w:color w:val="808080"/>
          <w:lang w:val="en-US"/>
        </w:rPr>
      </w:pPr>
      <w:r>
        <w:rPr>
          <w:color w:val="808080"/>
          <w:lang w:val="en-US"/>
        </w:rPr>
        <w:t xml:space="preserve">           to the variable n of the element Now. </w:t>
      </w:r>
      <w:r w:rsidR="00BB692D" w:rsidRPr="00E060F7">
        <w:rPr>
          <w:color w:val="808080"/>
          <w:lang w:val="en-US"/>
        </w:rPr>
        <w:t>*/</w:t>
      </w:r>
    </w:p>
    <w:p w14:paraId="01A31CAC" w14:textId="77777777" w:rsidR="00BB692D" w:rsidRPr="00E060F7" w:rsidRDefault="00666544" w:rsidP="00BB692D">
      <w:pPr>
        <w:pStyle w:val="Zdrojovykod-zlutyboxSynteastyl"/>
        <w:keepLines/>
        <w:rPr>
          <w:lang w:val="en-US"/>
        </w:rPr>
      </w:pPr>
      <w:r w:rsidRPr="00E060F7">
        <w:rPr>
          <w:lang w:val="en-US"/>
        </w:rPr>
        <w:t xml:space="preserve">        </w:t>
      </w:r>
      <w:r w:rsidR="00BB692D" w:rsidRPr="00E060F7">
        <w:rPr>
          <w:color w:val="0070C0"/>
          <w:lang w:val="en-US"/>
        </w:rPr>
        <w:t>&lt;Now</w:t>
      </w:r>
      <w:r w:rsidR="00BB692D" w:rsidRPr="00E060F7">
        <w:rPr>
          <w:lang w:val="en-US"/>
        </w:rPr>
        <w:t xml:space="preserve"> </w:t>
      </w:r>
      <w:r w:rsidR="00BB692D" w:rsidRPr="00E060F7">
        <w:rPr>
          <w:color w:val="00B050"/>
          <w:lang w:val="en-US"/>
        </w:rPr>
        <w:t>xd:script</w:t>
      </w:r>
      <w:r w:rsidR="00BB692D" w:rsidRPr="00E060F7">
        <w:rPr>
          <w:lang w:val="en-US"/>
        </w:rPr>
        <w:t>="</w:t>
      </w:r>
      <w:r w:rsidR="002B3CEC">
        <w:rPr>
          <w:color w:val="984806"/>
          <w:lang w:val="en-US"/>
        </w:rPr>
        <w:t xml:space="preserve">var Datetime </w:t>
      </w:r>
      <w:r w:rsidR="00B12904">
        <w:rPr>
          <w:color w:val="984806"/>
          <w:lang w:val="en-US"/>
        </w:rPr>
        <w:t>x</w:t>
      </w:r>
      <w:r w:rsidR="002B3CEC">
        <w:rPr>
          <w:color w:val="984806"/>
          <w:lang w:val="en-US"/>
        </w:rPr>
        <w:t xml:space="preserve"> = now();</w:t>
      </w:r>
      <w:r w:rsidR="00946AC6">
        <w:rPr>
          <w:color w:val="984806"/>
          <w:lang w:val="en-US"/>
        </w:rPr>
        <w:t xml:space="preserve"> </w:t>
      </w:r>
      <w:r w:rsidR="00006C46" w:rsidRPr="00946AC6">
        <w:rPr>
          <w:color w:val="808080" w:themeColor="background1" w:themeShade="80"/>
          <w:lang w:val="en-US"/>
        </w:rPr>
        <w:t>/*</w:t>
      </w:r>
      <w:r w:rsidR="00946AC6" w:rsidRPr="00946AC6">
        <w:rPr>
          <w:color w:val="808080" w:themeColor="background1" w:themeShade="80"/>
          <w:lang w:val="en-US"/>
        </w:rPr>
        <w:t>x is the current time when this element was processed</w:t>
      </w:r>
      <w:r w:rsidR="00006C46" w:rsidRPr="00946AC6">
        <w:rPr>
          <w:color w:val="808080" w:themeColor="background1" w:themeShade="80"/>
          <w:lang w:val="en-US"/>
        </w:rPr>
        <w:t>*/</w:t>
      </w:r>
      <w:r w:rsidR="00946AC6">
        <w:rPr>
          <w:color w:val="984806"/>
          <w:lang w:val="en-US"/>
        </w:rPr>
        <w:t xml:space="preserve"> </w:t>
      </w:r>
      <w:r w:rsidR="00BB692D" w:rsidRPr="00E060F7">
        <w:rPr>
          <w:lang w:val="en-US"/>
        </w:rPr>
        <w:t>"</w:t>
      </w:r>
    </w:p>
    <w:p w14:paraId="698F99D2" w14:textId="77777777" w:rsidR="00666544" w:rsidRDefault="00666544" w:rsidP="00BB692D">
      <w:pPr>
        <w:pStyle w:val="Zdrojovykod-zlutyboxSynteastyl"/>
        <w:keepLines/>
        <w:rPr>
          <w:lang w:val="en-US"/>
        </w:rPr>
      </w:pPr>
      <w:r w:rsidRPr="00666544">
        <w:rPr>
          <w:lang w:val="en-US"/>
        </w:rPr>
        <w:t xml:space="preserve">          createtime="optional date</w:t>
      </w:r>
      <w:r w:rsidR="00024762">
        <w:rPr>
          <w:lang w:val="en-US"/>
        </w:rPr>
        <w:t>Time</w:t>
      </w:r>
      <w:r w:rsidRPr="00666544">
        <w:rPr>
          <w:lang w:val="en-US"/>
        </w:rPr>
        <w:t xml:space="preserve">(); create </w:t>
      </w:r>
      <w:r w:rsidR="00B12904">
        <w:rPr>
          <w:lang w:val="en-US"/>
        </w:rPr>
        <w:t>x</w:t>
      </w:r>
      <w:r w:rsidRPr="00666544">
        <w:rPr>
          <w:lang w:val="en-US"/>
        </w:rPr>
        <w:t>.toString(</w:t>
      </w:r>
      <w:r w:rsidR="0083466E" w:rsidRPr="0083466E">
        <w:rPr>
          <w:lang w:val="en-US"/>
        </w:rPr>
        <w:t>'yyyy-MM-dd\'T\'HH:mm:ss'</w:t>
      </w:r>
      <w:r w:rsidRPr="00666544">
        <w:rPr>
          <w:lang w:val="en-US"/>
        </w:rPr>
        <w:t>);</w:t>
      </w:r>
      <w:r w:rsidR="00946AC6">
        <w:rPr>
          <w:lang w:val="en-US"/>
        </w:rPr>
        <w:t xml:space="preserve"> </w:t>
      </w:r>
      <w:r w:rsidR="00946AC6" w:rsidRPr="00946AC6">
        <w:rPr>
          <w:color w:val="808080" w:themeColor="background1" w:themeShade="80"/>
          <w:lang w:val="en-US"/>
        </w:rPr>
        <w:t>/*datetime form*/</w:t>
      </w:r>
      <w:r w:rsidR="00946AC6">
        <w:rPr>
          <w:lang w:val="en-US"/>
        </w:rPr>
        <w:t xml:space="preserve"> </w:t>
      </w:r>
      <w:r w:rsidRPr="00666544">
        <w:rPr>
          <w:lang w:val="en-US"/>
        </w:rPr>
        <w:t>"</w:t>
      </w:r>
    </w:p>
    <w:p w14:paraId="450CF4FE" w14:textId="77777777" w:rsidR="00BB692D" w:rsidRDefault="00666544" w:rsidP="00BB692D">
      <w:pPr>
        <w:pStyle w:val="Zdrojovykod-zlutyboxSynteastyl"/>
        <w:keepLines/>
        <w:rPr>
          <w:color w:val="0070C0"/>
          <w:lang w:val="en-US"/>
        </w:rPr>
      </w:pPr>
      <w:r w:rsidRPr="00E060F7">
        <w:rPr>
          <w:lang w:val="en-US"/>
        </w:rPr>
        <w:t xml:space="preserve">          </w:t>
      </w:r>
      <w:r w:rsidR="00BB692D" w:rsidRPr="00E060F7">
        <w:rPr>
          <w:color w:val="00B050"/>
          <w:lang w:val="en-US"/>
        </w:rPr>
        <w:t>timeout</w:t>
      </w:r>
      <w:r w:rsidR="00BB692D" w:rsidRPr="00E060F7">
        <w:rPr>
          <w:lang w:val="en-US"/>
        </w:rPr>
        <w:t>="</w:t>
      </w:r>
      <w:r w:rsidR="00BB692D" w:rsidRPr="00E060F7">
        <w:rPr>
          <w:color w:val="984806"/>
          <w:lang w:val="en-US"/>
        </w:rPr>
        <w:t>optional date();</w:t>
      </w:r>
      <w:r w:rsidR="00B12904">
        <w:rPr>
          <w:color w:val="984806"/>
          <w:lang w:val="en-US"/>
        </w:rPr>
        <w:t xml:space="preserve"> </w:t>
      </w:r>
      <w:r w:rsidR="00B12904" w:rsidRPr="00B12904">
        <w:rPr>
          <w:color w:val="984806"/>
          <w:lang w:val="en-US"/>
        </w:rPr>
        <w:t xml:space="preserve">create </w:t>
      </w:r>
      <w:r w:rsidR="00946AC6" w:rsidRPr="00946AC6">
        <w:rPr>
          <w:color w:val="984806"/>
          <w:lang w:val="en-US"/>
        </w:rPr>
        <w:t>create x.addYear(1).toString('yyyy-MM-dd');</w:t>
      </w:r>
      <w:r w:rsidR="00946AC6">
        <w:rPr>
          <w:color w:val="984806"/>
          <w:lang w:val="en-US"/>
        </w:rPr>
        <w:t xml:space="preserve"> </w:t>
      </w:r>
      <w:r w:rsidR="00946AC6" w:rsidRPr="00946AC6">
        <w:rPr>
          <w:color w:val="808080" w:themeColor="background1" w:themeShade="80"/>
          <w:lang w:val="en-US"/>
        </w:rPr>
        <w:t>/*year in advance*/</w:t>
      </w:r>
      <w:r w:rsidR="00946AC6">
        <w:rPr>
          <w:color w:val="808080" w:themeColor="background1" w:themeShade="80"/>
          <w:lang w:val="en-US"/>
        </w:rPr>
        <w:t xml:space="preserve"> </w:t>
      </w:r>
      <w:r w:rsidR="00BB692D" w:rsidRPr="00E060F7">
        <w:rPr>
          <w:lang w:val="en-US"/>
        </w:rPr>
        <w:t>"</w:t>
      </w:r>
      <w:r w:rsidR="007B45CC">
        <w:rPr>
          <w:lang w:val="en-US"/>
        </w:rPr>
        <w:t>/</w:t>
      </w:r>
      <w:r w:rsidR="00BB692D" w:rsidRPr="00E060F7">
        <w:rPr>
          <w:color w:val="0070C0"/>
          <w:lang w:val="en-US"/>
        </w:rPr>
        <w:t>&gt;</w:t>
      </w:r>
    </w:p>
    <w:p w14:paraId="1D1F8234" w14:textId="77777777" w:rsidR="00B12904" w:rsidRPr="00E060F7" w:rsidRDefault="00B12904" w:rsidP="00BB692D">
      <w:pPr>
        <w:pStyle w:val="Zdrojovykod-zlutyboxSynteastyl"/>
        <w:keepLines/>
        <w:rPr>
          <w:color w:val="0070C0"/>
          <w:lang w:val="en-US"/>
        </w:rPr>
      </w:pPr>
    </w:p>
    <w:p w14:paraId="5CD2B4C5" w14:textId="77777777" w:rsidR="00BB692D" w:rsidRPr="00E060F7" w:rsidRDefault="00BB692D" w:rsidP="00BB692D">
      <w:pPr>
        <w:pStyle w:val="Zdrojovykod-zlutyboxSynteastyl"/>
        <w:keepLines/>
        <w:rPr>
          <w:color w:val="0070C0"/>
          <w:lang w:val="en-US"/>
        </w:rPr>
      </w:pPr>
      <w:r w:rsidRPr="00E060F7">
        <w:rPr>
          <w:color w:val="0070C0"/>
          <w:lang w:val="en-US"/>
        </w:rPr>
        <w:t xml:space="preserve">    &lt;/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color w:val="0070C0"/>
          <w:lang w:val="en-US"/>
        </w:rPr>
        <w:t>&gt;</w:t>
      </w:r>
    </w:p>
    <w:p w14:paraId="1A6DC608" w14:textId="77777777" w:rsidR="00BB692D" w:rsidRPr="00E060F7" w:rsidRDefault="00BB692D" w:rsidP="00BB692D">
      <w:pPr>
        <w:pStyle w:val="Zdrojovykod-zlutyboxSynteastyl"/>
        <w:keepNext w:val="0"/>
        <w:rPr>
          <w:lang w:val="en-US"/>
        </w:rPr>
      </w:pPr>
    </w:p>
    <w:p w14:paraId="0052D9EE" w14:textId="77777777" w:rsidR="008E475E" w:rsidRDefault="00BB692D" w:rsidP="008E475E">
      <w:pPr>
        <w:pStyle w:val="Zdrojovykod-zlutyboxSynteastyl"/>
        <w:keepLines/>
        <w:rPr>
          <w:color w:val="808080"/>
          <w:lang w:val="en-US"/>
        </w:rPr>
      </w:pPr>
      <w:r w:rsidRPr="00E060F7">
        <w:rPr>
          <w:color w:val="808080"/>
          <w:lang w:val="en-US"/>
        </w:rPr>
        <w:t xml:space="preserve">    /* </w:t>
      </w:r>
      <w:r w:rsidR="008E475E" w:rsidRPr="008E475E">
        <w:rPr>
          <w:color w:val="808080"/>
          <w:lang w:val="en-US"/>
        </w:rPr>
        <w:t>The Element Stats contains basic information about statistics such as the 'statistics' name that is set</w:t>
      </w:r>
    </w:p>
    <w:p w14:paraId="057F3BB5" w14:textId="77777777" w:rsidR="008E475E"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 xml:space="preserve"> to the fixed (static) value in the resulting XML document using the fixed option. It also contains</w:t>
      </w:r>
    </w:p>
    <w:p w14:paraId="7D2243BA" w14:textId="77777777" w:rsidR="00BB692D" w:rsidRPr="00E060F7"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generated IDs and a text node with a description.</w:t>
      </w:r>
      <w:r w:rsidR="00BB692D" w:rsidRPr="00E060F7">
        <w:rPr>
          <w:color w:val="808080"/>
          <w:lang w:val="en-US"/>
        </w:rPr>
        <w:t xml:space="preserve"> */</w:t>
      </w:r>
    </w:p>
    <w:p w14:paraId="268D2EE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name</w:t>
      </w:r>
      <w:r w:rsidRPr="00E060F7">
        <w:rPr>
          <w:lang w:val="en-US"/>
        </w:rPr>
        <w:t>="</w:t>
      </w:r>
      <w:r w:rsidRPr="00E060F7">
        <w:rPr>
          <w:color w:val="984806"/>
          <w:lang w:val="en-US"/>
        </w:rPr>
        <w:t>fixed 'statisti</w:t>
      </w:r>
      <w:r w:rsidR="00C878F9">
        <w:rPr>
          <w:color w:val="984806"/>
          <w:lang w:val="en-US"/>
        </w:rPr>
        <w:t>cs</w:t>
      </w:r>
      <w:r w:rsidRPr="00E060F7">
        <w:rPr>
          <w:color w:val="984806"/>
          <w:lang w:val="en-US"/>
        </w:rPr>
        <w:t>'</w:t>
      </w:r>
      <w:r w:rsidRPr="00E060F7">
        <w:rPr>
          <w:lang w:val="en-US"/>
        </w:rPr>
        <w:t>"</w:t>
      </w:r>
    </w:p>
    <w:p w14:paraId="114CBF5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int(0,999); create generateIdStats();</w:t>
      </w:r>
      <w:r w:rsidRPr="00E060F7">
        <w:rPr>
          <w:lang w:val="en-US"/>
        </w:rPr>
        <w:t>"</w:t>
      </w:r>
      <w:r w:rsidRPr="00E060F7">
        <w:rPr>
          <w:color w:val="0070C0"/>
          <w:lang w:val="en-US"/>
        </w:rPr>
        <w:t>&gt;</w:t>
      </w:r>
    </w:p>
    <w:p w14:paraId="48543BC6" w14:textId="77777777" w:rsidR="00BB692D" w:rsidRPr="00E060F7" w:rsidRDefault="00BB692D" w:rsidP="00BB692D">
      <w:pPr>
        <w:pStyle w:val="Zdrojovykod-zlutyboxSynteastyl"/>
        <w:keepLines/>
        <w:rPr>
          <w:lang w:val="en-US"/>
        </w:rPr>
      </w:pPr>
      <w:r w:rsidRPr="00E060F7">
        <w:rPr>
          <w:lang w:val="en-US"/>
        </w:rPr>
        <w:t xml:space="preserve">        string(); create statistics();</w:t>
      </w:r>
    </w:p>
    <w:p w14:paraId="6286015B" w14:textId="77777777" w:rsidR="00BB692D" w:rsidRPr="00E060F7" w:rsidRDefault="00BB692D" w:rsidP="00BB692D">
      <w:pPr>
        <w:pStyle w:val="Zdrojovykod-zlutyboxSynteastyl"/>
        <w:keepLines/>
        <w:rPr>
          <w:color w:val="0070C0"/>
          <w:lang w:val="en-US"/>
        </w:rPr>
      </w:pPr>
      <w:r w:rsidRPr="00E060F7">
        <w:rPr>
          <w:color w:val="0070C0"/>
          <w:lang w:val="en-US"/>
        </w:rPr>
        <w:t xml:space="preserve">    &lt;/Stats&gt;</w:t>
      </w:r>
    </w:p>
    <w:p w14:paraId="49EEE583" w14:textId="77777777" w:rsidR="00BB692D" w:rsidRPr="00E060F7" w:rsidRDefault="00BB692D" w:rsidP="00BB692D">
      <w:pPr>
        <w:pStyle w:val="Zdrojovykod-zlutyboxSynteastyl"/>
        <w:keepNext w:val="0"/>
        <w:rPr>
          <w:lang w:val="en-US"/>
        </w:rPr>
      </w:pPr>
      <w:r w:rsidRPr="00E060F7">
        <w:rPr>
          <w:lang w:val="en-US"/>
        </w:rPr>
        <w:t xml:space="preserve">    </w:t>
      </w:r>
    </w:p>
    <w:p w14:paraId="6CE7AA2E" w14:textId="77777777" w:rsidR="00BB692D" w:rsidRPr="00E060F7" w:rsidRDefault="00BB692D" w:rsidP="00BB692D">
      <w:pPr>
        <w:pStyle w:val="Zdrojovykod-zlutyboxSynteastyl"/>
        <w:keepLines/>
        <w:rPr>
          <w:color w:val="808080"/>
          <w:lang w:val="en-US"/>
        </w:rPr>
      </w:pPr>
      <w:r w:rsidRPr="00E060F7">
        <w:rPr>
          <w:lang w:val="en-US"/>
        </w:rPr>
        <w:lastRenderedPageBreak/>
        <w:t xml:space="preserve">    </w:t>
      </w:r>
      <w:r w:rsidRPr="00E060F7">
        <w:rPr>
          <w:color w:val="808080"/>
          <w:lang w:val="en-US"/>
        </w:rPr>
        <w:t xml:space="preserve">/* </w:t>
      </w:r>
      <w:r w:rsidRPr="00656D63">
        <w:rPr>
          <w:color w:val="808080"/>
          <w:lang w:val="en-US"/>
        </w:rPr>
        <w:t>Declaration of variables and methods.</w:t>
      </w:r>
      <w:r w:rsidRPr="00E060F7">
        <w:rPr>
          <w:color w:val="808080"/>
          <w:lang w:val="en-US"/>
        </w:rPr>
        <w:t xml:space="preserve"> */</w:t>
      </w:r>
    </w:p>
    <w:p w14:paraId="0E788D84" w14:textId="77777777" w:rsidR="00BB692D" w:rsidRDefault="00BB692D" w:rsidP="00BB692D">
      <w:pPr>
        <w:pStyle w:val="Zdrojovykod-zlutyboxSynteastyl"/>
        <w:keepLines/>
        <w:rPr>
          <w:color w:val="0070C0"/>
          <w:lang w:val="en-US"/>
        </w:rPr>
      </w:pPr>
      <w:r w:rsidRPr="00E060F7">
        <w:rPr>
          <w:color w:val="0070C0"/>
          <w:lang w:val="en-US"/>
        </w:rPr>
        <w:t xml:space="preserve">    &lt;xd:declaration&gt;</w:t>
      </w:r>
    </w:p>
    <w:p w14:paraId="41D9BC8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656D63">
        <w:rPr>
          <w:color w:val="808080"/>
          <w:lang w:val="en-US"/>
        </w:rPr>
        <w:t>Declaration of external methods</w:t>
      </w:r>
      <w:r w:rsidRPr="00E060F7">
        <w:rPr>
          <w:color w:val="808080"/>
          <w:lang w:val="en-US"/>
        </w:rPr>
        <w:t>. */</w:t>
      </w:r>
    </w:p>
    <w:p w14:paraId="592223A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external method {</w:t>
      </w:r>
    </w:p>
    <w:p w14:paraId="0DBF1970"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accident.SimpleAccident.infoPeople(XXNode);</w:t>
      </w:r>
    </w:p>
    <w:p w14:paraId="773F87A5"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accident.SimpleAccident.statistics();</w:t>
      </w:r>
    </w:p>
    <w:p w14:paraId="5B43BA5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accident.SimpleAccident.generateIdStats();</w:t>
      </w:r>
    </w:p>
    <w:p w14:paraId="505100CF"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accident.SimpleAccident.loss(XXNode, long);</w:t>
      </w:r>
    </w:p>
    <w:p w14:paraId="4E98F78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accident.SimpleAccident.myError(XXNode, long);</w:t>
      </w:r>
    </w:p>
    <w:p w14:paraId="5D5D4A03" w14:textId="77777777" w:rsidR="008537F5" w:rsidRDefault="00D32FEC" w:rsidP="00D32FEC">
      <w:pPr>
        <w:pStyle w:val="Zdrojovykod-zlutyboxSynteastyl"/>
        <w:keepLines/>
        <w:rPr>
          <w:color w:val="000000" w:themeColor="text1"/>
          <w:lang w:val="en-US"/>
        </w:rPr>
      </w:pPr>
      <w:r w:rsidRPr="00D32FEC">
        <w:rPr>
          <w:color w:val="000000" w:themeColor="text1"/>
          <w:lang w:val="en-US"/>
        </w:rPr>
        <w:t xml:space="preserve">        }</w:t>
      </w:r>
    </w:p>
    <w:p w14:paraId="5EED4FF8" w14:textId="77777777" w:rsidR="00BB692D" w:rsidRPr="00E060F7" w:rsidRDefault="00BB692D" w:rsidP="00BB692D">
      <w:pPr>
        <w:pStyle w:val="Zdrojovykod-zlutyboxSynteastyl"/>
        <w:keepNext w:val="0"/>
        <w:rPr>
          <w:lang w:val="en-US"/>
        </w:rPr>
      </w:pPr>
    </w:p>
    <w:p w14:paraId="5121D919"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Pr>
          <w:color w:val="808080"/>
          <w:lang w:val="en-US"/>
        </w:rPr>
        <w:t xml:space="preserve"> The identifier must be unique and it </w:t>
      </w:r>
      <w:r w:rsidRPr="002C60CB">
        <w:rPr>
          <w:color w:val="808080"/>
          <w:lang w:val="en-US"/>
        </w:rPr>
        <w:t>must be a three-digit number</w:t>
      </w:r>
      <w:r w:rsidRPr="00E060F7">
        <w:rPr>
          <w:color w:val="808080"/>
          <w:lang w:val="en-US"/>
        </w:rPr>
        <w:t xml:space="preserve"> */</w:t>
      </w:r>
    </w:p>
    <w:p w14:paraId="1A928587" w14:textId="77777777" w:rsidR="00BB692D" w:rsidRPr="00E060F7" w:rsidRDefault="00BB692D" w:rsidP="00BB692D">
      <w:pPr>
        <w:pStyle w:val="Zdrojovykod-zlutyboxSynteastyl"/>
        <w:keepLines/>
        <w:rPr>
          <w:lang w:val="en-US"/>
        </w:rPr>
      </w:pPr>
      <w:r w:rsidRPr="00E060F7">
        <w:rPr>
          <w:lang w:val="en-US"/>
        </w:rPr>
        <w:t xml:space="preserve">        uniqueSet uniID num(3);</w:t>
      </w:r>
    </w:p>
    <w:p w14:paraId="02193FAC" w14:textId="77777777" w:rsidR="00946AC6" w:rsidRDefault="00946AC6" w:rsidP="00BB692D">
      <w:pPr>
        <w:pStyle w:val="Zdrojovykod-zlutyboxSynteastyl"/>
        <w:keepNext w:val="0"/>
        <w:rPr>
          <w:lang w:val="en-US"/>
        </w:rPr>
      </w:pPr>
    </w:p>
    <w:p w14:paraId="1DAC62BB" w14:textId="50BEFF6F" w:rsidR="00946AC6" w:rsidRPr="00E060F7" w:rsidRDefault="00946AC6" w:rsidP="00BB692D">
      <w:pPr>
        <w:pStyle w:val="Zdrojovykod-zlutyboxSynteastyl"/>
        <w:keepNext w:val="0"/>
        <w:rPr>
          <w:lang w:val="en-US"/>
        </w:rPr>
      </w:pPr>
      <w:r>
        <w:rPr>
          <w:lang w:val="en-US"/>
        </w:rPr>
        <w:t xml:space="preserve">        </w:t>
      </w:r>
      <w:r w:rsidRPr="00E060F7">
        <w:rPr>
          <w:color w:val="808080"/>
          <w:lang w:val="en-US"/>
        </w:rPr>
        <w:t>/</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 xml:space="preserve"> </w:t>
      </w:r>
      <w:r>
        <w:rPr>
          <w:color w:val="808080"/>
          <w:lang w:val="en-US"/>
        </w:rPr>
        <w:t>Variables used</w:t>
      </w:r>
      <w:r w:rsidRPr="00E060F7">
        <w:rPr>
          <w:color w:val="808080"/>
          <w:lang w:val="en-US"/>
        </w:rPr>
        <w:t xml:space="preserve"> </w:t>
      </w:r>
      <w:r>
        <w:rPr>
          <w:color w:val="808080"/>
          <w:lang w:val="en-US"/>
        </w:rPr>
        <w:t>in methods</w:t>
      </w:r>
      <w:r w:rsidRPr="00E060F7">
        <w:rPr>
          <w:color w:val="808080"/>
          <w:lang w:val="en-US"/>
        </w:rPr>
        <w:t xml:space="preserve">. </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w:t>
      </w:r>
    </w:p>
    <w:p w14:paraId="79547115" w14:textId="77777777" w:rsidR="00BB692D" w:rsidRPr="00E060F7" w:rsidRDefault="00BB692D" w:rsidP="00BB692D">
      <w:pPr>
        <w:pStyle w:val="Zdrojovykod-zlutyboxSynteastyl"/>
        <w:keepLines/>
        <w:rPr>
          <w:color w:val="808080"/>
          <w:lang w:val="en-US"/>
        </w:rPr>
      </w:pPr>
    </w:p>
    <w:p w14:paraId="3783189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XML document with vehicle database. The value is set by the Java program.</w:t>
      </w:r>
      <w:r w:rsidRPr="00E060F7">
        <w:rPr>
          <w:color w:val="808080"/>
          <w:lang w:val="en-US"/>
        </w:rPr>
        <w:t xml:space="preserve"> */</w:t>
      </w:r>
    </w:p>
    <w:p w14:paraId="3B53D464" w14:textId="77777777" w:rsidR="00BB692D" w:rsidRPr="00E060F7" w:rsidRDefault="00BB692D" w:rsidP="00CB00FE">
      <w:pPr>
        <w:pStyle w:val="Zdrojovykod-zlutyboxSynteastyl"/>
        <w:keepLines/>
        <w:rPr>
          <w:lang w:val="en-US"/>
        </w:rPr>
      </w:pPr>
      <w:r w:rsidRPr="00E060F7">
        <w:rPr>
          <w:lang w:val="en-US"/>
        </w:rPr>
        <w:t xml:space="preserve">        external Element </w:t>
      </w:r>
      <w:r>
        <w:rPr>
          <w:lang w:val="en-US"/>
        </w:rPr>
        <w:t>cars</w:t>
      </w:r>
      <w:r w:rsidR="00CB00FE">
        <w:rPr>
          <w:lang w:val="en-US"/>
        </w:rPr>
        <w:t>;</w:t>
      </w:r>
    </w:p>
    <w:p w14:paraId="1A07D141"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The number of actual errors and the number of errors in validating the previous element.</w:t>
      </w:r>
      <w:r w:rsidRPr="00E060F7">
        <w:rPr>
          <w:color w:val="808080"/>
          <w:lang w:val="en-US"/>
        </w:rPr>
        <w:t xml:space="preserve"> */</w:t>
      </w:r>
    </w:p>
    <w:p w14:paraId="38F364AF"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int errs = 0, errsPrev = 0;</w:t>
      </w:r>
    </w:p>
    <w:p w14:paraId="6C6A5EA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XML stream with errors.</w:t>
      </w:r>
      <w:r w:rsidRPr="00E060F7">
        <w:rPr>
          <w:color w:val="808080"/>
          <w:lang w:val="en-US"/>
        </w:rPr>
        <w:t xml:space="preserve"> */</w:t>
      </w:r>
    </w:p>
    <w:p w14:paraId="47BDCE50" w14:textId="77777777" w:rsidR="00BB692D" w:rsidRPr="00E060F7" w:rsidRDefault="00CB00FE" w:rsidP="00CB00FE">
      <w:pPr>
        <w:pStyle w:val="Zdrojovykod-zlutyboxSynteastyl"/>
        <w:keepLines/>
        <w:rPr>
          <w:lang w:val="en-US"/>
        </w:rPr>
      </w:pPr>
      <w:r>
        <w:rPr>
          <w:lang w:val="en-US"/>
        </w:rPr>
        <w:t xml:space="preserve">        XmlOutStream errStream;</w:t>
      </w:r>
    </w:p>
    <w:p w14:paraId="57A09BF7"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Number of statistics generated.</w:t>
      </w:r>
      <w:r w:rsidRPr="00E060F7">
        <w:rPr>
          <w:color w:val="808080"/>
          <w:lang w:val="en-US"/>
        </w:rPr>
        <w:t xml:space="preserve"> */</w:t>
      </w:r>
    </w:p>
    <w:p w14:paraId="478C48D1" w14:textId="77777777" w:rsidR="00BB692D" w:rsidRPr="00E060F7" w:rsidRDefault="00CB00FE" w:rsidP="00CB00FE">
      <w:pPr>
        <w:pStyle w:val="Zdrojovykod-zlutyboxSynteastyl"/>
        <w:keepLines/>
        <w:rPr>
          <w:lang w:val="en-US"/>
        </w:rPr>
      </w:pPr>
      <w:r>
        <w:rPr>
          <w:lang w:val="en-US"/>
        </w:rPr>
        <w:t xml:space="preserve">        int cnt = 0;</w:t>
      </w:r>
    </w:p>
    <w:p w14:paraId="6BD25DF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stream with generated statistics.</w:t>
      </w:r>
      <w:r w:rsidRPr="00E060F7">
        <w:rPr>
          <w:color w:val="808080"/>
          <w:lang w:val="en-US"/>
        </w:rPr>
        <w:t xml:space="preserve"> */</w:t>
      </w:r>
    </w:p>
    <w:p w14:paraId="006B464A"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external XmlOutStream out;</w:t>
      </w:r>
    </w:p>
    <w:p w14:paraId="2E74470C"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with a vehicle</w:t>
      </w:r>
      <w:r w:rsidRPr="00E060F7">
        <w:rPr>
          <w:color w:val="808080"/>
          <w:lang w:val="en-US"/>
        </w:rPr>
        <w:t>. */</w:t>
      </w:r>
    </w:p>
    <w:p w14:paraId="3DD659BF"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w:t>
      </w:r>
      <w:r w:rsidR="00CB00FE">
        <w:rPr>
          <w:lang w:val="en-US"/>
        </w:rPr>
        <w:t>;</w:t>
      </w:r>
    </w:p>
    <w:p w14:paraId="633DD7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used for calculation of s</w:t>
      </w:r>
      <w:r w:rsidRPr="00E060F7">
        <w:rPr>
          <w:color w:val="808080"/>
          <w:lang w:val="en-US"/>
        </w:rPr>
        <w:t>tatisti</w:t>
      </w:r>
      <w:r>
        <w:rPr>
          <w:color w:val="808080"/>
          <w:lang w:val="en-US"/>
        </w:rPr>
        <w:t>cs</w:t>
      </w:r>
      <w:r w:rsidRPr="00E060F7">
        <w:rPr>
          <w:color w:val="808080"/>
          <w:lang w:val="en-US"/>
        </w:rPr>
        <w:t>. */</w:t>
      </w:r>
    </w:p>
    <w:p w14:paraId="5674D953"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calc</w:t>
      </w:r>
      <w:r w:rsidR="00CB00FE">
        <w:rPr>
          <w:lang w:val="en-US"/>
        </w:rPr>
        <w:t>;</w:t>
      </w:r>
    </w:p>
    <w:p w14:paraId="5BC22848"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Total loss</w:t>
      </w:r>
      <w:r w:rsidRPr="00E060F7">
        <w:rPr>
          <w:color w:val="808080"/>
          <w:lang w:val="en-US"/>
        </w:rPr>
        <w:t>,</w:t>
      </w:r>
      <w:r w:rsidRPr="00451E6C">
        <w:rPr>
          <w:color w:val="808080"/>
          <w:lang w:val="en-US"/>
        </w:rPr>
        <w:t xml:space="preserve"> the total purchase price of the vehicles and the total number of vehicles</w:t>
      </w:r>
      <w:r>
        <w:rPr>
          <w:color w:val="808080"/>
          <w:lang w:val="en-US"/>
        </w:rPr>
        <w:t>.</w:t>
      </w:r>
      <w:r w:rsidRPr="00E060F7">
        <w:rPr>
          <w:color w:val="808080"/>
          <w:lang w:val="en-US"/>
        </w:rPr>
        <w:t xml:space="preserve"> */</w:t>
      </w:r>
    </w:p>
    <w:p w14:paraId="429037E9" w14:textId="77777777" w:rsidR="00BB692D" w:rsidRPr="00E060F7" w:rsidRDefault="00BB692D" w:rsidP="00BB692D">
      <w:pPr>
        <w:pStyle w:val="Zdrojovykod-zlutyboxSynteastyl"/>
        <w:keepLines/>
        <w:rPr>
          <w:lang w:val="en-US"/>
        </w:rPr>
      </w:pPr>
      <w:r w:rsidRPr="00E060F7">
        <w:rPr>
          <w:lang w:val="en-US"/>
        </w:rPr>
        <w:t xml:space="preserve">        int total</w:t>
      </w:r>
      <w:r>
        <w:rPr>
          <w:lang w:val="en-US"/>
        </w:rPr>
        <w:t>Loss</w:t>
      </w:r>
      <w:r w:rsidRPr="00E060F7">
        <w:rPr>
          <w:lang w:val="en-US"/>
        </w:rPr>
        <w:t xml:space="preserve"> = 0;</w:t>
      </w:r>
    </w:p>
    <w:p w14:paraId="31BDB2BF" w14:textId="77777777" w:rsidR="00BB692D" w:rsidRPr="00E060F7" w:rsidRDefault="00BB692D" w:rsidP="00BB692D">
      <w:pPr>
        <w:pStyle w:val="Zdrojovykod-zlutyboxSynteastyl"/>
        <w:keepLines/>
        <w:rPr>
          <w:lang w:val="en-US"/>
        </w:rPr>
      </w:pPr>
      <w:r w:rsidRPr="00E060F7">
        <w:rPr>
          <w:lang w:val="en-US"/>
        </w:rPr>
        <w:t xml:space="preserve">        int totalSum = 0;</w:t>
      </w:r>
    </w:p>
    <w:p w14:paraId="557F1FB4" w14:textId="77777777" w:rsidR="00BB692D" w:rsidRPr="00E060F7" w:rsidRDefault="00CB00FE" w:rsidP="00CB00FE">
      <w:pPr>
        <w:pStyle w:val="Zdrojovykod-zlutyboxSynteastyl"/>
        <w:keepLines/>
        <w:rPr>
          <w:lang w:val="en-US"/>
        </w:rPr>
      </w:pPr>
      <w:r>
        <w:rPr>
          <w:lang w:val="en-US"/>
        </w:rPr>
        <w:t xml:space="preserve">        int </w:t>
      </w:r>
      <w:r w:rsidR="00CA20EE">
        <w:rPr>
          <w:lang w:val="en-US"/>
        </w:rPr>
        <w:t>cntVehicles</w:t>
      </w:r>
      <w:r>
        <w:rPr>
          <w:lang w:val="en-US"/>
        </w:rPr>
        <w:t xml:space="preserve"> = 0;</w:t>
      </w:r>
    </w:p>
    <w:p w14:paraId="08F01FD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 vehicles</w:t>
      </w:r>
      <w:r w:rsidRPr="00E060F7">
        <w:rPr>
          <w:color w:val="808080"/>
          <w:lang w:val="en-US"/>
        </w:rPr>
        <w:t>. */</w:t>
      </w:r>
    </w:p>
    <w:p w14:paraId="7F01968C"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vehicles</w:t>
      </w:r>
      <w:r w:rsidR="00CB00FE">
        <w:rPr>
          <w:lang w:val="en-US"/>
        </w:rPr>
        <w:t>;</w:t>
      </w:r>
    </w:p>
    <w:p w14:paraId="7AF9823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w:t>
      </w:r>
      <w:r w:rsidRPr="00E060F7">
        <w:rPr>
          <w:color w:val="808080"/>
          <w:lang w:val="en-US"/>
        </w:rPr>
        <w:t xml:space="preserve"> </w:t>
      </w:r>
      <w:r>
        <w:rPr>
          <w:color w:val="808080"/>
          <w:lang w:val="en-US"/>
        </w:rPr>
        <w:t>crashed vehicles</w:t>
      </w:r>
      <w:r w:rsidRPr="00E060F7">
        <w:rPr>
          <w:color w:val="808080"/>
          <w:lang w:val="en-US"/>
        </w:rPr>
        <w:t>. */</w:t>
      </w:r>
    </w:p>
    <w:p w14:paraId="5104DCC8" w14:textId="77777777" w:rsidR="00BB692D" w:rsidRPr="00E060F7" w:rsidRDefault="00BB692D" w:rsidP="00BB692D">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crashedVehicles</w:t>
      </w:r>
      <w:r w:rsidRPr="00E060F7">
        <w:rPr>
          <w:lang w:val="en-US"/>
        </w:rPr>
        <w:t>;</w:t>
      </w:r>
    </w:p>
    <w:p w14:paraId="4296C10B" w14:textId="77777777" w:rsidR="00BB692D" w:rsidRPr="00E060F7" w:rsidRDefault="00BB692D" w:rsidP="00BB692D">
      <w:pPr>
        <w:pStyle w:val="Zdrojovykod-zlutyboxSynteastyl"/>
        <w:keepNext w:val="0"/>
        <w:rPr>
          <w:lang w:val="en-US"/>
        </w:rPr>
      </w:pPr>
    </w:p>
    <w:p w14:paraId="2C789B6A"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451E6C">
        <w:rPr>
          <w:color w:val="808080"/>
          <w:lang w:val="en-US"/>
        </w:rPr>
        <w:t>The method closes both streams - both XML and bugs, with generated statistics.</w:t>
      </w:r>
      <w:r w:rsidRPr="00E060F7">
        <w:rPr>
          <w:color w:val="808080"/>
          <w:lang w:val="en-US"/>
        </w:rPr>
        <w:t xml:space="preserve"> */</w:t>
      </w:r>
    </w:p>
    <w:p w14:paraId="29EEF1DF" w14:textId="77777777" w:rsidR="00BB692D" w:rsidRPr="00E060F7" w:rsidRDefault="00BB692D" w:rsidP="00BB692D">
      <w:pPr>
        <w:pStyle w:val="Zdrojovykod-zlutyboxSynteastyl"/>
        <w:keepLines/>
        <w:rPr>
          <w:lang w:val="en-US"/>
        </w:rPr>
      </w:pPr>
      <w:r w:rsidRPr="00E060F7">
        <w:rPr>
          <w:lang w:val="en-US"/>
        </w:rPr>
        <w:t xml:space="preserve">        void close() {</w:t>
      </w:r>
    </w:p>
    <w:p w14:paraId="4EC1D2F9" w14:textId="77777777" w:rsidR="00BB692D" w:rsidRPr="00E060F7" w:rsidRDefault="00BB692D" w:rsidP="00BB692D">
      <w:pPr>
        <w:pStyle w:val="Zdrojovykod-zlutyboxSynteastyl"/>
        <w:keepLines/>
        <w:rPr>
          <w:lang w:val="en-US"/>
        </w:rPr>
      </w:pPr>
      <w:r w:rsidRPr="00E060F7">
        <w:rPr>
          <w:lang w:val="en-US"/>
        </w:rPr>
        <w:t xml:space="preserve">            if(errs != 0) {</w:t>
      </w:r>
    </w:p>
    <w:p w14:paraId="7CC787ED" w14:textId="77777777" w:rsidR="00BB692D" w:rsidRPr="00E060F7" w:rsidRDefault="00BB692D" w:rsidP="00BB692D">
      <w:pPr>
        <w:pStyle w:val="Zdrojovykod-zlutyboxSynteastyl"/>
        <w:keepLines/>
        <w:tabs>
          <w:tab w:val="left" w:pos="1276"/>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451E6C">
        <w:rPr>
          <w:color w:val="808080"/>
          <w:lang w:val="en-US"/>
        </w:rPr>
        <w:t>write the end</w:t>
      </w:r>
      <w:r>
        <w:rPr>
          <w:color w:val="808080"/>
          <w:lang w:val="en-US"/>
        </w:rPr>
        <w:t xml:space="preserve"> tag of the</w:t>
      </w:r>
      <w:r w:rsidRPr="00451E6C">
        <w:rPr>
          <w:color w:val="808080"/>
          <w:lang w:val="en-US"/>
        </w:rPr>
        <w:t xml:space="preserve"> element to the errStream</w:t>
      </w:r>
      <w:r>
        <w:rPr>
          <w:color w:val="808080"/>
          <w:lang w:val="en-US"/>
        </w:rPr>
        <w:t xml:space="preserve"> */</w:t>
      </w:r>
    </w:p>
    <w:p w14:paraId="0DB67767" w14:textId="77777777" w:rsidR="00BB692D" w:rsidRPr="00E060F7" w:rsidRDefault="00BB692D" w:rsidP="00BB692D">
      <w:pPr>
        <w:pStyle w:val="Zdrojovykod-zlutyboxSynteastyl"/>
        <w:keepLines/>
        <w:rPr>
          <w:lang w:val="en-US"/>
        </w:rPr>
      </w:pPr>
      <w:r w:rsidRPr="00E060F7">
        <w:rPr>
          <w:lang w:val="en-US"/>
        </w:rPr>
        <w:t xml:space="preserve">             </w:t>
      </w:r>
      <w:r w:rsidR="00CB00FE">
        <w:rPr>
          <w:lang w:val="en-US"/>
        </w:rPr>
        <w:t xml:space="preserve">   errStream.writeElementEnd();</w:t>
      </w:r>
    </w:p>
    <w:p w14:paraId="2C0F57E7"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close the</w:t>
      </w:r>
      <w:r w:rsidRPr="00E060F7">
        <w:rPr>
          <w:color w:val="808080"/>
          <w:lang w:val="en-US"/>
        </w:rPr>
        <w:t xml:space="preserve"> stream</w:t>
      </w:r>
      <w:r>
        <w:rPr>
          <w:color w:val="808080"/>
          <w:lang w:val="en-US"/>
        </w:rPr>
        <w:t xml:space="preserve"> */</w:t>
      </w:r>
    </w:p>
    <w:p w14:paraId="63ABF635" w14:textId="77777777" w:rsidR="00BB692D" w:rsidRPr="00E060F7" w:rsidRDefault="00BB692D" w:rsidP="00BB692D">
      <w:pPr>
        <w:pStyle w:val="Zdrojovykod-zlutyboxSynteastyl"/>
        <w:keepLines/>
        <w:rPr>
          <w:lang w:val="en-US"/>
        </w:rPr>
      </w:pPr>
      <w:r w:rsidRPr="00E060F7">
        <w:rPr>
          <w:lang w:val="en-US"/>
        </w:rPr>
        <w:t xml:space="preserve">                errStream.close();</w:t>
      </w:r>
    </w:p>
    <w:p w14:paraId="57113F6C" w14:textId="77777777" w:rsidR="00BB692D" w:rsidRPr="00E060F7" w:rsidRDefault="00BB692D" w:rsidP="00BB692D">
      <w:pPr>
        <w:pStyle w:val="Zdrojovykod-zlutyboxSynteastyl"/>
        <w:keepLines/>
        <w:rPr>
          <w:lang w:val="en-US"/>
        </w:rPr>
      </w:pPr>
      <w:r w:rsidRPr="00E060F7">
        <w:rPr>
          <w:lang w:val="en-US"/>
        </w:rPr>
        <w:t xml:space="preserve">            }</w:t>
      </w:r>
    </w:p>
    <w:p w14:paraId="4BBAE8DA" w14:textId="77777777" w:rsidR="00BB692D" w:rsidRPr="00E060F7" w:rsidRDefault="00BB692D" w:rsidP="00BB692D">
      <w:pPr>
        <w:pStyle w:val="Zdrojovykod-zlutyboxSynteastyl"/>
        <w:keepLines/>
        <w:rPr>
          <w:lang w:val="en-US"/>
        </w:rPr>
      </w:pPr>
    </w:p>
    <w:p w14:paraId="5C83CC22" w14:textId="77777777" w:rsidR="00BB692D" w:rsidRPr="00E060F7" w:rsidRDefault="00BB692D" w:rsidP="00BB692D">
      <w:pPr>
        <w:pStyle w:val="Zdrojovykod-zlutyboxSynteastyl"/>
        <w:keepLines/>
        <w:rPr>
          <w:lang w:val="en-US"/>
        </w:rPr>
      </w:pPr>
      <w:r w:rsidRPr="00E060F7">
        <w:rPr>
          <w:lang w:val="en-US"/>
        </w:rPr>
        <w:t xml:space="preserve">            if(cnt &gt; 0) {</w:t>
      </w:r>
    </w:p>
    <w:p w14:paraId="473B257E" w14:textId="77777777" w:rsidR="00BB692D" w:rsidRPr="00E060F7" w:rsidRDefault="00BB692D" w:rsidP="00BB692D">
      <w:pPr>
        <w:pStyle w:val="Zdrojovykod-zlutyboxSynteastyl"/>
        <w:keepLines/>
        <w:rPr>
          <w:lang w:val="en-US"/>
        </w:rPr>
      </w:pPr>
      <w:r w:rsidRPr="00E060F7">
        <w:rPr>
          <w:lang w:val="en-US"/>
        </w:rPr>
        <w:t xml:space="preserve">                out.writeText("</w:t>
      </w:r>
      <w:r w:rsidR="00B4251A">
        <w:rPr>
          <w:lang w:val="en-US"/>
        </w:rPr>
        <w:t>Compouted</w:t>
      </w:r>
      <w:r>
        <w:rPr>
          <w:lang w:val="en-US"/>
        </w:rPr>
        <w:t xml:space="preserve"> staristics</w:t>
      </w:r>
      <w:r w:rsidR="00CB00FE">
        <w:rPr>
          <w:lang w:val="en-US"/>
        </w:rPr>
        <w:t>");</w:t>
      </w:r>
    </w:p>
    <w:p w14:paraId="431A3741"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Create</w:t>
      </w:r>
      <w:r w:rsidRPr="00451E6C">
        <w:rPr>
          <w:color w:val="808080"/>
          <w:lang w:val="en-US"/>
        </w:rPr>
        <w:t xml:space="preserve"> the "Stats" element, which will be created in construction mode with the</w:t>
      </w:r>
    </w:p>
    <w:p w14:paraId="5FC68257" w14:textId="77777777" w:rsidR="00BB692D" w:rsidRPr="00E060F7" w:rsidRDefault="00BB692D" w:rsidP="00BB692D">
      <w:pPr>
        <w:pStyle w:val="Zdrojovykod-zlutyboxSynteastyl"/>
        <w:keepLines/>
        <w:rPr>
          <w:color w:val="808080"/>
          <w:lang w:val="en-US"/>
        </w:rPr>
      </w:pPr>
      <w:r>
        <w:rPr>
          <w:color w:val="808080"/>
          <w:lang w:val="en-US"/>
        </w:rPr>
        <w:t xml:space="preserve">                 </w:t>
      </w:r>
      <w:r w:rsidRPr="00451E6C">
        <w:rPr>
          <w:color w:val="808080"/>
          <w:lang w:val="en-US"/>
        </w:rPr>
        <w:t xml:space="preserve"> </w:t>
      </w:r>
      <w:r>
        <w:rPr>
          <w:color w:val="808080"/>
          <w:lang w:val="en-US"/>
        </w:rPr>
        <w:t xml:space="preserve">method </w:t>
      </w:r>
      <w:r w:rsidRPr="00451E6C">
        <w:rPr>
          <w:color w:val="808080"/>
          <w:lang w:val="en-US"/>
        </w:rPr>
        <w:t>xcreate</w:t>
      </w:r>
      <w:r>
        <w:rPr>
          <w:color w:val="808080"/>
          <w:lang w:val="en-US"/>
        </w:rPr>
        <w:t xml:space="preserve"> */</w:t>
      </w:r>
    </w:p>
    <w:p w14:paraId="5D83399E" w14:textId="77777777" w:rsidR="00BB692D" w:rsidRPr="00E060F7" w:rsidRDefault="00BB692D" w:rsidP="00BB692D">
      <w:pPr>
        <w:pStyle w:val="Zdrojovykod-zlutyboxSynteastyl"/>
        <w:keepLines/>
        <w:rPr>
          <w:lang w:val="en-US"/>
        </w:rPr>
      </w:pPr>
      <w:r w:rsidRPr="00E060F7">
        <w:rPr>
          <w:lang w:val="en-US"/>
        </w:rPr>
        <w:t xml:space="preserve">                out.</w:t>
      </w:r>
      <w:r w:rsidR="00CB00FE">
        <w:rPr>
          <w:lang w:val="en-US"/>
        </w:rPr>
        <w:t>writeElement(xcreate("Stats"));</w:t>
      </w:r>
    </w:p>
    <w:p w14:paraId="0E463F76" w14:textId="77777777" w:rsidR="00BB692D" w:rsidRPr="00E060F7" w:rsidRDefault="00BB692D" w:rsidP="00BB692D">
      <w:pPr>
        <w:pStyle w:val="Zdrojovykod-zlutyboxSynteastyl"/>
        <w:keepLines/>
        <w:rPr>
          <w:lang w:val="en-US"/>
        </w:rPr>
      </w:pPr>
      <w:r w:rsidRPr="00E060F7">
        <w:rPr>
          <w:lang w:val="en-US"/>
        </w:rPr>
        <w:t xml:space="preserve">                out.writeElementEnd();</w:t>
      </w:r>
    </w:p>
    <w:p w14:paraId="37FD5C46" w14:textId="77777777" w:rsidR="00BB692D" w:rsidRPr="00E060F7" w:rsidRDefault="00BB692D" w:rsidP="00BB692D">
      <w:pPr>
        <w:pStyle w:val="Zdrojovykod-zlutyboxSynteastyl"/>
        <w:keepLines/>
        <w:rPr>
          <w:lang w:val="en-US"/>
        </w:rPr>
      </w:pPr>
      <w:r w:rsidRPr="00E060F7">
        <w:rPr>
          <w:lang w:val="en-US"/>
        </w:rPr>
        <w:t xml:space="preserve">                out.close();</w:t>
      </w:r>
    </w:p>
    <w:p w14:paraId="0DC9AB12" w14:textId="77777777" w:rsidR="00BB692D" w:rsidRPr="00E060F7" w:rsidRDefault="00BB692D" w:rsidP="00BB692D">
      <w:pPr>
        <w:pStyle w:val="Zdrojovykod-zlutyboxSynteastyl"/>
        <w:keepLines/>
        <w:rPr>
          <w:lang w:val="en-US"/>
        </w:rPr>
      </w:pPr>
      <w:r w:rsidRPr="00E060F7">
        <w:rPr>
          <w:lang w:val="en-US"/>
        </w:rPr>
        <w:t xml:space="preserve">            }</w:t>
      </w:r>
    </w:p>
    <w:p w14:paraId="0CB48984" w14:textId="77777777" w:rsidR="00BB692D" w:rsidRPr="00E060F7" w:rsidRDefault="00BB692D" w:rsidP="00BB692D">
      <w:pPr>
        <w:pStyle w:val="Zdrojovykod-zlutyboxSynteastyl"/>
        <w:keepLines/>
        <w:rPr>
          <w:lang w:val="en-US"/>
        </w:rPr>
      </w:pPr>
      <w:r w:rsidRPr="00E060F7">
        <w:rPr>
          <w:lang w:val="en-US"/>
        </w:rPr>
        <w:t xml:space="preserve">        }</w:t>
      </w:r>
    </w:p>
    <w:p w14:paraId="050C345F" w14:textId="77777777" w:rsidR="00BB692D" w:rsidRPr="00E060F7" w:rsidRDefault="00BB692D" w:rsidP="00BB692D">
      <w:pPr>
        <w:pStyle w:val="Zdrojovykod-zlutyboxSynteastyl"/>
        <w:keepNext w:val="0"/>
        <w:rPr>
          <w:lang w:val="en-US"/>
        </w:rPr>
      </w:pPr>
    </w:p>
    <w:p w14:paraId="4041C27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w:t>
      </w:r>
      <w:r w:rsidRPr="00451E6C">
        <w:rPr>
          <w:color w:val="808080"/>
          <w:lang w:val="en-US"/>
        </w:rPr>
        <w:t>heck the type of vehicle registration mark</w:t>
      </w:r>
      <w:r>
        <w:rPr>
          <w:color w:val="808080"/>
          <w:lang w:val="en-US"/>
        </w:rPr>
        <w:t>.</w:t>
      </w:r>
      <w:r w:rsidRPr="00451E6C">
        <w:rPr>
          <w:color w:val="808080"/>
          <w:lang w:val="en-US"/>
        </w:rPr>
        <w:t xml:space="preserve"> </w:t>
      </w:r>
      <w:r w:rsidRPr="00E060F7">
        <w:rPr>
          <w:color w:val="808080"/>
          <w:lang w:val="en-US"/>
        </w:rPr>
        <w:t>*/</w:t>
      </w:r>
    </w:p>
    <w:p w14:paraId="35CDC0D8" w14:textId="77777777" w:rsidR="00BB692D" w:rsidRPr="00E060F7" w:rsidRDefault="00BB692D" w:rsidP="00BB692D">
      <w:pPr>
        <w:pStyle w:val="Zdrojovykod-zlutyboxSynteastyl"/>
        <w:keepLines/>
        <w:rPr>
          <w:lang w:val="en-US"/>
        </w:rPr>
      </w:pPr>
      <w:r w:rsidRPr="00E060F7">
        <w:rPr>
          <w:lang w:val="en-US"/>
        </w:rPr>
        <w:t xml:space="preserve">        boolean </w:t>
      </w:r>
      <w:r>
        <w:rPr>
          <w:lang w:val="en-US"/>
        </w:rPr>
        <w:t>vrn</w:t>
      </w:r>
      <w:r w:rsidRPr="00E060F7">
        <w:rPr>
          <w:lang w:val="en-US"/>
        </w:rPr>
        <w:t>() {</w:t>
      </w:r>
    </w:p>
    <w:p w14:paraId="316BFD1B"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ge</w:t>
      </w:r>
      <w:r w:rsidR="00CB00FE">
        <w:rPr>
          <w:lang w:val="en-US"/>
        </w:rPr>
        <w:t>tText();</w:t>
      </w:r>
      <w:r w:rsidRPr="00E060F7">
        <w:rPr>
          <w:lang w:val="en-US"/>
        </w:rPr>
        <w:tab/>
      </w:r>
      <w:r w:rsidRPr="00E060F7">
        <w:rPr>
          <w:lang w:val="en-US"/>
        </w:rPr>
        <w:tab/>
      </w:r>
      <w:r w:rsidRPr="00E060F7">
        <w:rPr>
          <w:lang w:val="en-US"/>
        </w:rPr>
        <w:tab/>
      </w:r>
    </w:p>
    <w:p w14:paraId="16D9B819" w14:textId="77777777" w:rsidR="00BB692D" w:rsidRPr="00E060F7" w:rsidRDefault="00BB692D" w:rsidP="00BB692D">
      <w:pPr>
        <w:pStyle w:val="Zdrojovykod-zlutyboxSynteastyl"/>
        <w:keepLines/>
        <w:rPr>
          <w:lang w:val="en-US"/>
        </w:rPr>
      </w:pPr>
      <w:r w:rsidRPr="00E060F7">
        <w:rPr>
          <w:lang w:val="en-US"/>
        </w:rPr>
        <w:t xml:space="preserve">            </w:t>
      </w:r>
      <w:r w:rsidR="00E60F86">
        <w:rPr>
          <w:lang w:val="en-US"/>
        </w:rPr>
        <w:t>vehicle</w:t>
      </w:r>
      <w:r w:rsidRPr="00E060F7">
        <w:rPr>
          <w:lang w:val="en-US"/>
        </w:rPr>
        <w:t xml:space="preserve">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 </w:t>
      </w:r>
      <w:r>
        <w:rPr>
          <w:lang w:val="en-US"/>
        </w:rPr>
        <w:t>cars</w:t>
      </w:r>
      <w:r w:rsidRPr="00E060F7">
        <w:rPr>
          <w:lang w:val="en-US"/>
        </w:rPr>
        <w:t>);</w:t>
      </w:r>
    </w:p>
    <w:p w14:paraId="39784EE8" w14:textId="77777777" w:rsidR="00BB692D" w:rsidRPr="00E060F7" w:rsidRDefault="00BB692D" w:rsidP="00BB692D">
      <w:pPr>
        <w:pStyle w:val="Zdrojovykod-zlutyboxSynteastyl"/>
        <w:keepLines/>
        <w:rPr>
          <w:lang w:val="en-US"/>
        </w:rPr>
      </w:pPr>
      <w:r w:rsidRPr="00E060F7">
        <w:rPr>
          <w:lang w:val="en-US"/>
        </w:rPr>
        <w:t xml:space="preserve">            if(</w:t>
      </w:r>
      <w:r w:rsidR="00E60F86">
        <w:rPr>
          <w:lang w:val="en-US"/>
        </w:rPr>
        <w:t>vehicle</w:t>
      </w:r>
      <w:r w:rsidRPr="00E060F7">
        <w:rPr>
          <w:lang w:val="en-US"/>
        </w:rPr>
        <w:t>.getLength() == 0) {</w:t>
      </w:r>
    </w:p>
    <w:p w14:paraId="5777DA1E" w14:textId="77777777" w:rsidR="00BB692D" w:rsidRPr="00E060F7" w:rsidRDefault="00BB692D" w:rsidP="00BB692D">
      <w:pPr>
        <w:pStyle w:val="Zdrojovykod-zlutyboxSynteastyl"/>
        <w:keepLines/>
        <w:rPr>
          <w:lang w:val="en-US"/>
        </w:rPr>
      </w:pPr>
      <w:r w:rsidRPr="00E060F7">
        <w:rPr>
          <w:lang w:val="en-US"/>
        </w:rPr>
        <w:t xml:space="preserve">                errs++;</w:t>
      </w:r>
    </w:p>
    <w:p w14:paraId="2BF7A7D0" w14:textId="77777777" w:rsidR="00BB692D" w:rsidRPr="00E060F7" w:rsidRDefault="00BB692D" w:rsidP="00BB692D">
      <w:pPr>
        <w:pStyle w:val="Zdrojovykod-zlutyboxSynteastyl"/>
        <w:keepLines/>
        <w:rPr>
          <w:lang w:val="en-US"/>
        </w:rPr>
      </w:pPr>
      <w:r w:rsidRPr="00E060F7">
        <w:rPr>
          <w:lang w:val="en-US"/>
        </w:rPr>
        <w:t xml:space="preserve">                return error("</w:t>
      </w:r>
      <w:r>
        <w:rPr>
          <w:lang w:val="en-US"/>
        </w:rPr>
        <w:t>VRN</w:t>
      </w:r>
      <w:r w:rsidRPr="00E060F7">
        <w:rPr>
          <w:lang w:val="en-US"/>
        </w:rPr>
        <w:t xml:space="preserve"> '" + </w:t>
      </w:r>
      <w:r>
        <w:rPr>
          <w:lang w:val="en-US"/>
        </w:rPr>
        <w:t>vrn</w:t>
      </w:r>
      <w:r w:rsidRPr="00E060F7">
        <w:rPr>
          <w:lang w:val="en-US"/>
        </w:rPr>
        <w:t xml:space="preserve"> + "' </w:t>
      </w:r>
      <w:r>
        <w:rPr>
          <w:lang w:val="en-US"/>
        </w:rPr>
        <w:t>is not</w:t>
      </w:r>
      <w:r w:rsidRPr="00E060F7">
        <w:rPr>
          <w:lang w:val="en-US"/>
        </w:rPr>
        <w:t xml:space="preserve"> </w:t>
      </w:r>
      <w:r>
        <w:rPr>
          <w:lang w:val="en-US"/>
        </w:rPr>
        <w:t>in the</w:t>
      </w:r>
      <w:r w:rsidRPr="00E060F7">
        <w:rPr>
          <w:lang w:val="en-US"/>
        </w:rPr>
        <w:t xml:space="preserve"> datab</w:t>
      </w:r>
      <w:r>
        <w:rPr>
          <w:lang w:val="en-US"/>
        </w:rPr>
        <w:t>ase</w:t>
      </w:r>
      <w:r w:rsidRPr="00E060F7">
        <w:rPr>
          <w:lang w:val="en-US"/>
        </w:rPr>
        <w:t>.");</w:t>
      </w:r>
    </w:p>
    <w:p w14:paraId="56ED9427" w14:textId="77777777" w:rsidR="00BB692D" w:rsidRPr="00E060F7" w:rsidRDefault="00CB00FE" w:rsidP="00BB692D">
      <w:pPr>
        <w:pStyle w:val="Zdrojovykod-zlutyboxSynteastyl"/>
        <w:keepLines/>
        <w:rPr>
          <w:lang w:val="en-US"/>
        </w:rPr>
      </w:pPr>
      <w:r>
        <w:rPr>
          <w:lang w:val="en-US"/>
        </w:rPr>
        <w:t xml:space="preserve">            }</w:t>
      </w:r>
    </w:p>
    <w:p w14:paraId="735981D8" w14:textId="77777777" w:rsidR="00BB692D" w:rsidRPr="00E060F7" w:rsidRDefault="00BB692D" w:rsidP="00BB692D">
      <w:pPr>
        <w:pStyle w:val="Zdrojovykod-zlutyboxSynteastyl"/>
        <w:keepLines/>
        <w:rPr>
          <w:lang w:val="en-US"/>
        </w:rPr>
      </w:pPr>
      <w:r w:rsidRPr="00E060F7">
        <w:rPr>
          <w:lang w:val="en-US"/>
        </w:rPr>
        <w:t xml:space="preserve">            return true;</w:t>
      </w:r>
    </w:p>
    <w:p w14:paraId="4BD727F7" w14:textId="77777777" w:rsidR="00BB692D" w:rsidRPr="00E060F7" w:rsidRDefault="00BB692D" w:rsidP="00BB692D">
      <w:pPr>
        <w:pStyle w:val="Zdrojovykod-zlutyboxSynteastyl"/>
        <w:keepLines/>
        <w:rPr>
          <w:lang w:val="en-US"/>
        </w:rPr>
      </w:pPr>
      <w:r w:rsidRPr="00E060F7">
        <w:rPr>
          <w:lang w:val="en-US"/>
        </w:rPr>
        <w:t xml:space="preserve">        }</w:t>
      </w:r>
    </w:p>
    <w:p w14:paraId="1825092C" w14:textId="77777777" w:rsidR="00BB692D" w:rsidRPr="00E060F7" w:rsidRDefault="00BB692D" w:rsidP="00BB692D">
      <w:pPr>
        <w:pStyle w:val="Zdrojovykod-zlutyboxSynteastyl"/>
        <w:keepNext w:val="0"/>
        <w:rPr>
          <w:lang w:val="en-US"/>
        </w:rPr>
      </w:pPr>
    </w:p>
    <w:p w14:paraId="5FDD99AD" w14:textId="77777777" w:rsidR="00BB692D" w:rsidRDefault="00BB692D" w:rsidP="00BB692D">
      <w:pPr>
        <w:pStyle w:val="Zdrojovykod-zlutyboxSynteastyl"/>
        <w:keepLines/>
        <w:rPr>
          <w:color w:val="808080"/>
          <w:lang w:val="en-US"/>
        </w:rPr>
      </w:pPr>
      <w:r w:rsidRPr="00E060F7">
        <w:rPr>
          <w:color w:val="808080"/>
          <w:lang w:val="en-US"/>
        </w:rPr>
        <w:lastRenderedPageBreak/>
        <w:t xml:space="preserve">        /* </w:t>
      </w:r>
      <w:r w:rsidRPr="00AF55DE">
        <w:rPr>
          <w:color w:val="808080"/>
          <w:lang w:val="en-US"/>
        </w:rPr>
        <w:t>The method inserts to the first element of the Container calc an attribute about the</w:t>
      </w:r>
    </w:p>
    <w:p w14:paraId="535D60A2"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cum</w:t>
      </w:r>
      <w:r w:rsidR="00E74C14">
        <w:rPr>
          <w:color w:val="808080"/>
          <w:lang w:val="en-US"/>
        </w:rPr>
        <w:t>m</w:t>
      </w:r>
      <w:r w:rsidRPr="00AF55DE">
        <w:rPr>
          <w:color w:val="808080"/>
          <w:lang w:val="en-US"/>
        </w:rPr>
        <w:t>ulative number of injured and killed persons.</w:t>
      </w:r>
      <w:r w:rsidRPr="00E060F7">
        <w:rPr>
          <w:color w:val="808080"/>
          <w:lang w:val="en-US"/>
        </w:rPr>
        <w:t xml:space="preserve"> */</w:t>
      </w:r>
    </w:p>
    <w:p w14:paraId="4050F813"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injuryDeath</w:t>
      </w:r>
      <w:r w:rsidRPr="00E060F7">
        <w:rPr>
          <w:lang w:val="en-US"/>
        </w:rPr>
        <w:t>() {</w:t>
      </w:r>
    </w:p>
    <w:p w14:paraId="7D49C6D7"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AF55DE">
        <w:rPr>
          <w:color w:val="808080"/>
          <w:lang w:val="en-US"/>
        </w:rPr>
        <w:t xml:space="preserve"> </w:t>
      </w:r>
      <w:r>
        <w:rPr>
          <w:color w:val="808080"/>
          <w:lang w:val="en-US"/>
        </w:rPr>
        <w:t>T</w:t>
      </w:r>
      <w:r w:rsidRPr="00AF55DE">
        <w:rPr>
          <w:color w:val="808080"/>
          <w:lang w:val="en-US"/>
        </w:rPr>
        <w:t>he toString method converts the value of the attribute in the argument into a string data</w:t>
      </w:r>
    </w:p>
    <w:p w14:paraId="125E336C"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type.</w:t>
      </w:r>
      <w:r>
        <w:rPr>
          <w:color w:val="808080"/>
          <w:lang w:val="en-US"/>
        </w:rPr>
        <w:t>*/</w:t>
      </w:r>
    </w:p>
    <w:p w14:paraId="42E77FE4" w14:textId="77777777" w:rsidR="00BB692D" w:rsidRPr="00E060F7" w:rsidRDefault="00BB692D" w:rsidP="00BB692D">
      <w:pPr>
        <w:pStyle w:val="Zdrojovykod-zlutyboxSynteastyl"/>
        <w:keepLines/>
        <w:rPr>
          <w:lang w:val="en-US"/>
        </w:rPr>
      </w:pPr>
      <w:r w:rsidRPr="00E060F7">
        <w:rPr>
          <w:lang w:val="en-US"/>
        </w:rPr>
        <w:t xml:space="preserve">            int z = parseInt(toString(@</w:t>
      </w:r>
      <w:r>
        <w:rPr>
          <w:lang w:val="en-US"/>
        </w:rPr>
        <w:t>injury</w:t>
      </w:r>
      <w:r w:rsidRPr="00E060F7">
        <w:rPr>
          <w:lang w:val="en-US"/>
        </w:rPr>
        <w:t>));</w:t>
      </w:r>
    </w:p>
    <w:p w14:paraId="46221682" w14:textId="77777777" w:rsidR="00BB692D" w:rsidRPr="00E060F7" w:rsidRDefault="00BB692D" w:rsidP="00BB692D">
      <w:pPr>
        <w:pStyle w:val="Zdrojovykod-zlutyboxSynteastyl"/>
        <w:keepLines/>
        <w:rPr>
          <w:lang w:val="en-US"/>
        </w:rPr>
      </w:pPr>
      <w:r w:rsidRPr="00E060F7">
        <w:rPr>
          <w:lang w:val="en-US"/>
        </w:rPr>
        <w:t xml:space="preserve">            int u = parseInt(toString(@</w:t>
      </w:r>
      <w:r>
        <w:rPr>
          <w:lang w:val="en-US"/>
        </w:rPr>
        <w:t>death</w:t>
      </w:r>
      <w:r w:rsidR="00CB00FE">
        <w:rPr>
          <w:lang w:val="en-US"/>
        </w:rPr>
        <w:t>));</w:t>
      </w:r>
    </w:p>
    <w:p w14:paraId="24C65A69"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injury</w:t>
      </w:r>
      <w:r w:rsidRPr="00E060F7">
        <w:rPr>
          <w:lang w:val="en-US"/>
        </w:rPr>
        <w:t>_</w:t>
      </w:r>
      <w:r>
        <w:rPr>
          <w:lang w:val="en-US"/>
        </w:rPr>
        <w:t>death</w:t>
      </w:r>
      <w:r w:rsidRPr="00E060F7">
        <w:rPr>
          <w:lang w:val="en-US"/>
        </w:rPr>
        <w:t>", toString(</w:t>
      </w:r>
      <w:r w:rsidR="00E00677" w:rsidRPr="00E060F7">
        <w:rPr>
          <w:lang w:val="en-US"/>
        </w:rPr>
        <w:t>z + u</w:t>
      </w:r>
      <w:r w:rsidRPr="00E060F7">
        <w:rPr>
          <w:lang w:val="en-US"/>
        </w:rPr>
        <w:t>));</w:t>
      </w:r>
    </w:p>
    <w:p w14:paraId="6887382C" w14:textId="77777777" w:rsidR="00BB692D" w:rsidRPr="00E060F7" w:rsidRDefault="00BB692D" w:rsidP="00BB692D">
      <w:pPr>
        <w:pStyle w:val="Zdrojovykod-zlutyboxSynteastyl"/>
        <w:keepLines/>
        <w:rPr>
          <w:lang w:val="en-US"/>
        </w:rPr>
      </w:pPr>
      <w:r w:rsidRPr="00E060F7">
        <w:rPr>
          <w:lang w:val="en-US"/>
        </w:rPr>
        <w:t xml:space="preserve">        }</w:t>
      </w:r>
    </w:p>
    <w:p w14:paraId="2682DB82" w14:textId="77777777" w:rsidR="00BB692D" w:rsidRPr="00E060F7" w:rsidRDefault="00BB692D" w:rsidP="00BB692D">
      <w:pPr>
        <w:pStyle w:val="Zdrojovykod-zlutyboxSynteastyl"/>
        <w:keepNext w:val="0"/>
        <w:rPr>
          <w:lang w:val="en-US"/>
        </w:rPr>
      </w:pPr>
    </w:p>
    <w:p w14:paraId="052BD6C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AF55DE">
        <w:rPr>
          <w:color w:val="808080"/>
          <w:lang w:val="en-US"/>
        </w:rPr>
        <w:t>ave details of the accident</w:t>
      </w:r>
      <w:r>
        <w:rPr>
          <w:color w:val="808080"/>
          <w:lang w:val="en-US"/>
        </w:rPr>
        <w:t xml:space="preserve"> and clear Containers</w:t>
      </w:r>
      <w:r w:rsidRPr="00AF55DE">
        <w:rPr>
          <w:color w:val="808080"/>
          <w:lang w:val="en-US"/>
        </w:rPr>
        <w:t>.</w:t>
      </w:r>
      <w:r w:rsidRPr="00E060F7">
        <w:rPr>
          <w:color w:val="808080"/>
          <w:lang w:val="en-US"/>
        </w:rPr>
        <w:t>*/</w:t>
      </w:r>
    </w:p>
    <w:p w14:paraId="7DDC68BC"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saveAccident()</w:t>
      </w:r>
      <w:r w:rsidRPr="00E060F7">
        <w:rPr>
          <w:lang w:val="en-US"/>
        </w:rPr>
        <w:t xml:space="preserve"> {</w:t>
      </w:r>
    </w:p>
    <w:p w14:paraId="0BAAF494"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initialize the Container "calc"; after initialisation it will contain a single element</w:t>
      </w:r>
    </w:p>
    <w:p w14:paraId="3875840B"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that will be the currently processed element.</w:t>
      </w:r>
      <w:r>
        <w:rPr>
          <w:color w:val="808080"/>
          <w:lang w:val="en-US"/>
        </w:rPr>
        <w:t xml:space="preserve"> */</w:t>
      </w:r>
    </w:p>
    <w:p w14:paraId="0F576F45"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00CB00FE">
        <w:rPr>
          <w:lang w:val="en-US"/>
        </w:rPr>
        <w:t xml:space="preserve"> = [getElement()];</w:t>
      </w:r>
    </w:p>
    <w:p w14:paraId="2854524E"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initialization of the "crashedVehicles" Cont</w:t>
      </w:r>
      <w:r>
        <w:rPr>
          <w:color w:val="808080"/>
          <w:lang w:val="en-US"/>
        </w:rPr>
        <w:t>ainer</w:t>
      </w:r>
      <w:r w:rsidRPr="00AF55DE">
        <w:rPr>
          <w:color w:val="808080"/>
          <w:lang w:val="en-US"/>
        </w:rPr>
        <w:t xml:space="preserve">; after initialization </w:t>
      </w:r>
      <w:r>
        <w:rPr>
          <w:color w:val="808080"/>
          <w:lang w:val="en-US"/>
        </w:rPr>
        <w:t xml:space="preserve">it </w:t>
      </w:r>
      <w:r w:rsidRPr="00AF55DE">
        <w:rPr>
          <w:color w:val="808080"/>
          <w:lang w:val="en-US"/>
        </w:rPr>
        <w:t>will be empty</w:t>
      </w:r>
      <w:r>
        <w:rPr>
          <w:color w:val="808080"/>
          <w:lang w:val="en-US"/>
        </w:rPr>
        <w:t xml:space="preserve"> */</w:t>
      </w:r>
    </w:p>
    <w:p w14:paraId="45E64291" w14:textId="77777777" w:rsidR="00BB692D" w:rsidRPr="00E060F7" w:rsidRDefault="00BB692D" w:rsidP="00BB692D">
      <w:pPr>
        <w:pStyle w:val="Zdrojovykod-zlutyboxSynteastyl"/>
        <w:keepLines/>
        <w:rPr>
          <w:lang w:val="en-US"/>
        </w:rPr>
      </w:pPr>
      <w:r w:rsidRPr="00E060F7">
        <w:rPr>
          <w:lang w:val="en-US"/>
        </w:rPr>
        <w:t xml:space="preserve">            </w:t>
      </w:r>
      <w:r>
        <w:rPr>
          <w:lang w:val="en-US"/>
        </w:rPr>
        <w:t>crashedVehicles</w:t>
      </w:r>
      <w:r w:rsidRPr="00E060F7">
        <w:rPr>
          <w:lang w:val="en-US"/>
        </w:rPr>
        <w:t xml:space="preserve"> = new Cont</w:t>
      </w:r>
      <w:r>
        <w:rPr>
          <w:lang w:val="en-US"/>
        </w:rPr>
        <w:t>ainer</w:t>
      </w:r>
      <w:r w:rsidRPr="00E060F7">
        <w:rPr>
          <w:lang w:val="en-US"/>
        </w:rPr>
        <w:t>();</w:t>
      </w:r>
    </w:p>
    <w:p w14:paraId="2D94926A" w14:textId="77777777" w:rsidR="00BB692D" w:rsidRPr="00E060F7" w:rsidRDefault="00BB692D" w:rsidP="00BB692D">
      <w:pPr>
        <w:pStyle w:val="Zdrojovykod-zlutyboxSynteastyl"/>
        <w:keepLines/>
        <w:rPr>
          <w:lang w:val="en-US"/>
        </w:rPr>
      </w:pPr>
      <w:r w:rsidRPr="00E060F7">
        <w:rPr>
          <w:lang w:val="en-US"/>
        </w:rPr>
        <w:t xml:space="preserve">        }</w:t>
      </w:r>
    </w:p>
    <w:p w14:paraId="37C1A8E7" w14:textId="77777777" w:rsidR="00BB692D" w:rsidRPr="00E060F7" w:rsidRDefault="00BB692D" w:rsidP="00BB692D">
      <w:pPr>
        <w:pStyle w:val="Zdrojovykod-zlutyboxSynteastyl"/>
        <w:keepNext w:val="0"/>
        <w:rPr>
          <w:lang w:val="en-US"/>
        </w:rPr>
      </w:pPr>
    </w:p>
    <w:p w14:paraId="1B7968D5" w14:textId="77777777" w:rsidR="00304DAD" w:rsidRDefault="00BB692D" w:rsidP="00E00677">
      <w:pPr>
        <w:pStyle w:val="Zdrojovykod-zlutyboxSynteastyl"/>
        <w:keepLines/>
        <w:rPr>
          <w:color w:val="808080"/>
          <w:lang w:val="en-US"/>
        </w:rPr>
      </w:pPr>
      <w:r w:rsidRPr="00E060F7">
        <w:rPr>
          <w:color w:val="808080"/>
          <w:lang w:val="en-US"/>
        </w:rPr>
        <w:t xml:space="preserve">        /* </w:t>
      </w:r>
      <w:r w:rsidR="00E00677" w:rsidRPr="00E00677">
        <w:rPr>
          <w:color w:val="808080"/>
          <w:lang w:val="en-US"/>
        </w:rPr>
        <w:t>This method inserts to the first element of the Container cars teh  attributes with the</w:t>
      </w:r>
    </w:p>
    <w:p w14:paraId="1BB76EBA" w14:textId="77777777" w:rsidR="00304DAD"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registration number of the crashed car, its year of production and the total damage. It also writes</w:t>
      </w:r>
    </w:p>
    <w:p w14:paraId="671F83A6" w14:textId="77777777" w:rsidR="00BB692D" w:rsidRPr="00E060F7"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a warning to the output XML file if the damage to the vehicle exceeds its acquisition value.</w:t>
      </w:r>
      <w:r w:rsidR="00BB692D" w:rsidRPr="00E060F7">
        <w:rPr>
          <w:color w:val="808080"/>
          <w:lang w:val="en-US"/>
        </w:rPr>
        <w:t xml:space="preserve"> */</w:t>
      </w:r>
    </w:p>
    <w:p w14:paraId="3F0A6C58" w14:textId="77777777" w:rsidR="00BB692D" w:rsidRPr="00E060F7" w:rsidRDefault="00BB692D" w:rsidP="00BB692D">
      <w:pPr>
        <w:pStyle w:val="Zdrojovykod-zlutyboxSynteastyl"/>
        <w:keepLines/>
        <w:rPr>
          <w:lang w:val="en-US"/>
        </w:rPr>
      </w:pPr>
      <w:r w:rsidRPr="00E060F7">
        <w:rPr>
          <w:lang w:val="en-US"/>
        </w:rPr>
        <w:t xml:space="preserve">        void compute</w:t>
      </w:r>
      <w:r>
        <w:rPr>
          <w:lang w:val="en-US"/>
        </w:rPr>
        <w:t>Loss</w:t>
      </w:r>
      <w:r w:rsidRPr="00E060F7">
        <w:rPr>
          <w:lang w:val="en-US"/>
        </w:rPr>
        <w:t>() {</w:t>
      </w:r>
    </w:p>
    <w:p w14:paraId="0DEB3B2C" w14:textId="77777777" w:rsidR="00BB692D" w:rsidRPr="00E060F7" w:rsidRDefault="00BB692D" w:rsidP="00BB692D">
      <w:pPr>
        <w:pStyle w:val="Zdrojovykod-zlutyboxSynteastyl"/>
        <w:keepLines/>
        <w:rPr>
          <w:lang w:val="en-US"/>
        </w:rPr>
      </w:pPr>
      <w:r w:rsidRPr="00E060F7">
        <w:rPr>
          <w:lang w:val="en-US"/>
        </w:rPr>
        <w:t xml:space="preserve">            int a</w:t>
      </w:r>
      <w:r>
        <w:rPr>
          <w:lang w:val="en-US"/>
        </w:rPr>
        <w:t>Loss</w:t>
      </w:r>
      <w:r w:rsidRPr="00E060F7">
        <w:rPr>
          <w:lang w:val="en-US"/>
        </w:rPr>
        <w:t xml:space="preserve"> = parseInt(toString(@</w:t>
      </w:r>
      <w:r>
        <w:rPr>
          <w:lang w:val="en-US"/>
        </w:rPr>
        <w:t>loss</w:t>
      </w:r>
      <w:r w:rsidRPr="00E060F7">
        <w:rPr>
          <w:lang w:val="en-US"/>
        </w:rPr>
        <w:t>));</w:t>
      </w:r>
    </w:p>
    <w:p w14:paraId="1449BA3D"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a</w:t>
      </w:r>
      <w:r>
        <w:rPr>
          <w:lang w:val="en-US"/>
        </w:rPr>
        <w:t>Loss</w:t>
      </w:r>
      <w:r w:rsidRPr="00E060F7">
        <w:rPr>
          <w:lang w:val="en-US"/>
        </w:rPr>
        <w:t>;</w:t>
      </w:r>
    </w:p>
    <w:p w14:paraId="6B7A72ED" w14:textId="77777777" w:rsidR="00BB692D" w:rsidRPr="00E060F7" w:rsidRDefault="00CB00FE" w:rsidP="00BB692D">
      <w:pPr>
        <w:pStyle w:val="Zdrojovykod-zlutyboxSynteastyl"/>
        <w:keepLines/>
        <w:rPr>
          <w:lang w:val="en-US"/>
        </w:rPr>
      </w:pPr>
      <w:r>
        <w:rPr>
          <w:lang w:val="en-US"/>
        </w:rPr>
        <w:t xml:space="preserve">            </w:t>
      </w:r>
      <w:r w:rsidR="00CA20EE">
        <w:rPr>
          <w:lang w:val="en-US"/>
        </w:rPr>
        <w:t>cntVehicles</w:t>
      </w:r>
      <w:r>
        <w:rPr>
          <w:lang w:val="en-US"/>
        </w:rPr>
        <w:t>++;</w:t>
      </w:r>
    </w:p>
    <w:p w14:paraId="5397D3D9" w14:textId="77777777" w:rsidR="00BB692D" w:rsidRPr="00E060F7" w:rsidRDefault="00BB692D" w:rsidP="00BB692D">
      <w:pPr>
        <w:pStyle w:val="Zdrojovykod-zlutyboxSynteastyl"/>
        <w:keepLines/>
        <w:rPr>
          <w:lang w:val="en-US"/>
        </w:rPr>
      </w:pPr>
      <w:r w:rsidRPr="00E060F7">
        <w:rPr>
          <w:lang w:val="en-US"/>
        </w:rPr>
        <w:t xml:space="preserve">            int aCena = parseInt(</w:t>
      </w:r>
      <w:r w:rsidR="00E60F86">
        <w:rPr>
          <w:lang w:val="en-US"/>
        </w:rPr>
        <w:t>vehicle</w:t>
      </w:r>
      <w:r w:rsidRPr="00E060F7">
        <w:rPr>
          <w:lang w:val="en-US"/>
        </w:rPr>
        <w:t>.getElement(0).getAttr("</w:t>
      </w:r>
      <w:r w:rsidRPr="00100766">
        <w:rPr>
          <w:lang w:val="en-US"/>
        </w:rPr>
        <w:t>price</w:t>
      </w:r>
      <w:r w:rsidRPr="00E060F7">
        <w:rPr>
          <w:lang w:val="en-US"/>
        </w:rPr>
        <w:t>"));</w:t>
      </w:r>
    </w:p>
    <w:p w14:paraId="02A71F73" w14:textId="77777777" w:rsidR="00BB692D" w:rsidRPr="00E060F7" w:rsidRDefault="00BB692D" w:rsidP="00BB692D">
      <w:pPr>
        <w:pStyle w:val="Zdrojovykod-zlutyboxSynteastyl"/>
        <w:keepLines/>
        <w:rPr>
          <w:lang w:val="en-US"/>
        </w:rPr>
      </w:pPr>
      <w:r w:rsidRPr="00E060F7">
        <w:rPr>
          <w:lang w:val="en-US"/>
        </w:rPr>
        <w:t xml:space="preserve">            totalSum += aCena</w:t>
      </w:r>
      <w:r w:rsidR="00CB00FE">
        <w:rPr>
          <w:lang w:val="en-US"/>
        </w:rPr>
        <w:t>;</w:t>
      </w:r>
    </w:p>
    <w:p w14:paraId="606E3CA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6D33A9">
        <w:rPr>
          <w:color w:val="808080"/>
          <w:lang w:val="en-US"/>
        </w:rPr>
        <w:t xml:space="preserve">earch </w:t>
      </w:r>
      <w:r>
        <w:rPr>
          <w:color w:val="808080"/>
          <w:lang w:val="en-US"/>
        </w:rPr>
        <w:t xml:space="preserve">in the </w:t>
      </w:r>
      <w:r w:rsidRPr="006D33A9">
        <w:rPr>
          <w:color w:val="808080"/>
          <w:lang w:val="en-US"/>
        </w:rPr>
        <w:t>database</w:t>
      </w:r>
      <w:r>
        <w:rPr>
          <w:color w:val="808080"/>
          <w:lang w:val="en-US"/>
        </w:rPr>
        <w:t xml:space="preserve"> </w:t>
      </w:r>
      <w:r w:rsidRPr="006D33A9">
        <w:rPr>
          <w:color w:val="808080"/>
          <w:lang w:val="en-US"/>
        </w:rPr>
        <w:t xml:space="preserve">Vehicle  (external </w:t>
      </w:r>
      <w:r>
        <w:rPr>
          <w:color w:val="808080"/>
          <w:lang w:val="en-US"/>
        </w:rPr>
        <w:t>variable</w:t>
      </w:r>
      <w:r w:rsidRPr="006D33A9">
        <w:rPr>
          <w:color w:val="808080"/>
          <w:lang w:val="en-US"/>
        </w:rPr>
        <w:t xml:space="preserve"> cars) a vehicle with the same </w:t>
      </w:r>
      <w:r>
        <w:rPr>
          <w:color w:val="808080"/>
          <w:lang w:val="en-US"/>
        </w:rPr>
        <w:t>VRN</w:t>
      </w:r>
      <w:r w:rsidRPr="006D33A9">
        <w:rPr>
          <w:color w:val="808080"/>
          <w:lang w:val="en-US"/>
        </w:rPr>
        <w:t>.</w:t>
      </w:r>
      <w:r w:rsidRPr="00E060F7">
        <w:rPr>
          <w:color w:val="808080"/>
          <w:lang w:val="en-US"/>
        </w:rPr>
        <w:t xml:space="preserve"> */</w:t>
      </w:r>
    </w:p>
    <w:p w14:paraId="001A4751"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w:t>
      </w:r>
      <w:r w:rsidR="00E60F86">
        <w:rPr>
          <w:lang w:val="en-US"/>
        </w:rPr>
        <w:t>vehicle</w:t>
      </w:r>
      <w:r w:rsidRPr="00E060F7">
        <w:rPr>
          <w:lang w:val="en-US"/>
        </w:rPr>
        <w:t>.getElement(0).getAttr("</w:t>
      </w:r>
      <w:r>
        <w:rPr>
          <w:lang w:val="en-US"/>
        </w:rPr>
        <w:t>vrn</w:t>
      </w:r>
      <w:r w:rsidRPr="00E060F7">
        <w:rPr>
          <w:lang w:val="en-US"/>
        </w:rPr>
        <w:t>");</w:t>
      </w:r>
    </w:p>
    <w:p w14:paraId="0B2E94B8" w14:textId="77777777" w:rsidR="00CB00FE" w:rsidRPr="00E060F7" w:rsidRDefault="00BB692D" w:rsidP="00BB692D">
      <w:pPr>
        <w:pStyle w:val="Zdrojovykod-zlutyboxSynteastyl"/>
        <w:keepLines/>
        <w:rPr>
          <w:lang w:val="en-US"/>
        </w:rPr>
      </w:pPr>
      <w:r w:rsidRPr="00E060F7">
        <w:rPr>
          <w:lang w:val="en-US"/>
        </w:rPr>
        <w:t xml:space="preserve">            Element typ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'"]/Typ</w:t>
      </w:r>
      <w:r>
        <w:rPr>
          <w:lang w:val="en-US"/>
        </w:rPr>
        <w:t>e</w:t>
      </w:r>
      <w:r w:rsidRPr="00E060F7">
        <w:rPr>
          <w:lang w:val="en-US"/>
        </w:rPr>
        <w:t xml:space="preserve">', </w:t>
      </w:r>
      <w:r>
        <w:rPr>
          <w:lang w:val="en-US"/>
        </w:rPr>
        <w:t>cars</w:t>
      </w:r>
      <w:r w:rsidR="00CB00FE">
        <w:rPr>
          <w:lang w:val="en-US"/>
        </w:rPr>
        <w:t>).getElement(0);</w:t>
      </w:r>
    </w:p>
    <w:p w14:paraId="150C035B" w14:textId="77777777" w:rsidR="00355A41"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6D33A9">
        <w:t xml:space="preserve"> </w:t>
      </w:r>
      <w:r w:rsidRPr="006D33A9">
        <w:rPr>
          <w:color w:val="808080"/>
          <w:lang w:val="en-US"/>
        </w:rPr>
        <w:t>From the "</w:t>
      </w:r>
      <w:r w:rsidR="00E60F86">
        <w:rPr>
          <w:color w:val="808080"/>
          <w:lang w:val="en-US"/>
        </w:rPr>
        <w:t>vehicle</w:t>
      </w:r>
      <w:r w:rsidRPr="006D33A9">
        <w:rPr>
          <w:color w:val="808080"/>
          <w:lang w:val="en-US"/>
        </w:rPr>
        <w:t>" container, the first element (ie the element with the index 0) is taken and</w:t>
      </w:r>
    </w:p>
    <w:p w14:paraId="08E977DE" w14:textId="77777777" w:rsidR="00BB692D" w:rsidRPr="00E060F7" w:rsidRDefault="00355A41" w:rsidP="00BB692D">
      <w:pPr>
        <w:pStyle w:val="Zdrojovykod-zlutyboxSynteastyl"/>
        <w:keepLines/>
        <w:rPr>
          <w:color w:val="808080"/>
          <w:lang w:val="en-US"/>
        </w:rPr>
      </w:pPr>
      <w:r>
        <w:rPr>
          <w:color w:val="808080"/>
          <w:lang w:val="en-US"/>
        </w:rPr>
        <w:t xml:space="preserve">             </w:t>
      </w:r>
      <w:r w:rsidR="00BB692D" w:rsidRPr="006D33A9">
        <w:rPr>
          <w:color w:val="808080"/>
          <w:lang w:val="en-US"/>
        </w:rPr>
        <w:t xml:space="preserve"> the necessary attributes are gradually added to it.</w:t>
      </w:r>
      <w:r w:rsidR="00BB692D">
        <w:rPr>
          <w:color w:val="808080"/>
          <w:lang w:val="en-US"/>
        </w:rPr>
        <w:t xml:space="preserve"> */</w:t>
      </w:r>
    </w:p>
    <w:p w14:paraId="7FA8449E"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.getElement(0).setAttr("model", typ.getAttr("model"));</w:t>
      </w:r>
    </w:p>
    <w:p w14:paraId="755D5619"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.getElement(0).setAttr("year", typ.getAttr("year"));</w:t>
      </w:r>
    </w:p>
    <w:p w14:paraId="18BCE682" w14:textId="77777777" w:rsidR="00BB692D" w:rsidRPr="00E060F7" w:rsidRDefault="00DA2BC5" w:rsidP="00BB692D">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.getElement(0).setAttr("loss", toString(@loss));</w:t>
      </w:r>
    </w:p>
    <w:p w14:paraId="21E3D29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6D33A9">
        <w:rPr>
          <w:color w:val="808080"/>
          <w:lang w:val="en-US"/>
        </w:rPr>
        <w:t xml:space="preserve">note: </w:t>
      </w:r>
      <w:r>
        <w:rPr>
          <w:color w:val="808080"/>
          <w:lang w:val="en-US"/>
        </w:rPr>
        <w:t>you can write the relation "</w:t>
      </w:r>
      <w:r w:rsidRPr="006D33A9">
        <w:rPr>
          <w:color w:val="808080"/>
          <w:lang w:val="en-US"/>
        </w:rPr>
        <w:t>&amp;gt;</w:t>
      </w:r>
      <w:r>
        <w:rPr>
          <w:color w:val="808080"/>
          <w:lang w:val="en-US"/>
        </w:rPr>
        <w:t>"</w:t>
      </w:r>
      <w:r w:rsidRPr="006D33A9">
        <w:rPr>
          <w:color w:val="808080"/>
          <w:lang w:val="en-US"/>
        </w:rPr>
        <w:t xml:space="preserve"> </w:t>
      </w:r>
      <w:r>
        <w:rPr>
          <w:color w:val="808080"/>
          <w:lang w:val="en-US"/>
        </w:rPr>
        <w:t>also as</w:t>
      </w:r>
      <w:r w:rsidRPr="006D33A9">
        <w:rPr>
          <w:color w:val="808080"/>
          <w:lang w:val="en-US"/>
        </w:rPr>
        <w:t xml:space="preserve"> GT</w:t>
      </w:r>
      <w:r>
        <w:rPr>
          <w:color w:val="808080"/>
          <w:lang w:val="en-US"/>
        </w:rPr>
        <w:t xml:space="preserve"> */</w:t>
      </w:r>
    </w:p>
    <w:p w14:paraId="3C12714D" w14:textId="77777777" w:rsidR="00DA2BC5" w:rsidRPr="00DA2BC5" w:rsidRDefault="00DA2BC5" w:rsidP="00DA2BC5">
      <w:pPr>
        <w:pStyle w:val="Zdrojovykod-zlutyboxSynteastyl"/>
        <w:keepLines/>
        <w:rPr>
          <w:lang w:val="en-US"/>
        </w:rPr>
      </w:pPr>
      <w:r w:rsidRPr="00DA2BC5">
        <w:rPr>
          <w:lang w:val="en-US"/>
        </w:rPr>
        <w:t xml:space="preserve">            if(aLoss &amp;gt; aCena) {</w:t>
      </w:r>
    </w:p>
    <w:p w14:paraId="2A916247"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.getElement(0).setAttr("warn", "Loss on the vehicle is higher the the price!");</w:t>
      </w:r>
    </w:p>
    <w:p w14:paraId="26740653" w14:textId="77777777" w:rsidR="00DA2BC5" w:rsidRPr="00DA2BC5" w:rsidRDefault="00DA2BC5" w:rsidP="00DA2BC5">
      <w:pPr>
        <w:pStyle w:val="Zdrojovykod-zlutyboxSynteastyl"/>
        <w:keepLines/>
        <w:rPr>
          <w:lang w:val="en-US"/>
        </w:rPr>
      </w:pPr>
      <w:r w:rsidRPr="00DA2BC5">
        <w:rPr>
          <w:lang w:val="en-US"/>
        </w:rPr>
        <w:t xml:space="preserve">            }</w:t>
      </w:r>
    </w:p>
    <w:p w14:paraId="4C237166" w14:textId="77777777" w:rsidR="00BB692D" w:rsidRPr="00E060F7" w:rsidRDefault="00DA2BC5" w:rsidP="00DA2BC5">
      <w:pPr>
        <w:pStyle w:val="Zdrojovykod-zlutyboxSynteastyl"/>
        <w:keepLines/>
        <w:rPr>
          <w:lang w:val="en-US"/>
        </w:rPr>
      </w:pPr>
      <w:r w:rsidRPr="00DA2BC5">
        <w:rPr>
          <w:lang w:val="en-US"/>
        </w:rPr>
        <w:t xml:space="preserve">            crashedVehicles.addItem(</w:t>
      </w:r>
      <w:r w:rsidR="00E60F86">
        <w:rPr>
          <w:lang w:val="en-US"/>
        </w:rPr>
        <w:t>vehicle</w:t>
      </w:r>
      <w:r w:rsidRPr="00DA2BC5">
        <w:rPr>
          <w:lang w:val="en-US"/>
        </w:rPr>
        <w:t>.getElement(0));</w:t>
      </w:r>
    </w:p>
    <w:p w14:paraId="06C22854" w14:textId="77777777" w:rsidR="00BB692D" w:rsidRPr="00E060F7" w:rsidRDefault="00BB692D" w:rsidP="00BB692D">
      <w:pPr>
        <w:pStyle w:val="Zdrojovykod-zlutyboxSynteastyl"/>
        <w:keepLines/>
        <w:rPr>
          <w:lang w:val="en-US"/>
        </w:rPr>
      </w:pPr>
      <w:r w:rsidRPr="00E060F7">
        <w:rPr>
          <w:lang w:val="en-US"/>
        </w:rPr>
        <w:t xml:space="preserve">        }</w:t>
      </w:r>
    </w:p>
    <w:p w14:paraId="6191E2EC" w14:textId="77777777" w:rsidR="00BB692D" w:rsidRPr="00E060F7" w:rsidRDefault="00BB692D" w:rsidP="00BB692D">
      <w:pPr>
        <w:pStyle w:val="Zdrojovykod-zlutyboxSynteastyl"/>
        <w:keepNext w:val="0"/>
        <w:rPr>
          <w:lang w:val="en-US"/>
        </w:rPr>
      </w:pPr>
    </w:p>
    <w:p w14:paraId="34BB71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The method calculates the ratio of total damage to the total purchase price of crashed vehicles</w:t>
      </w:r>
    </w:p>
    <w:p w14:paraId="16066E99" w14:textId="77777777" w:rsidR="00BB692D" w:rsidRPr="00E060F7" w:rsidRDefault="00BB692D" w:rsidP="00BB692D">
      <w:pPr>
        <w:pStyle w:val="Zdrojovykod-zlutyboxSynteastyl"/>
        <w:keepLines/>
        <w:rPr>
          <w:color w:val="808080"/>
          <w:lang w:val="en-US"/>
        </w:rPr>
      </w:pPr>
      <w:r>
        <w:rPr>
          <w:color w:val="808080"/>
          <w:lang w:val="en-US"/>
        </w:rPr>
        <w:t xml:space="preserve">          </w:t>
      </w:r>
      <w:r w:rsidRPr="005E0068">
        <w:rPr>
          <w:color w:val="808080"/>
          <w:lang w:val="en-US"/>
        </w:rPr>
        <w:t xml:space="preserve"> and rounds the result to 2 decimal places.</w:t>
      </w:r>
      <w:r w:rsidRPr="00E060F7">
        <w:rPr>
          <w:color w:val="808080"/>
          <w:lang w:val="en-US"/>
        </w:rPr>
        <w:t xml:space="preserve"> */</w:t>
      </w:r>
    </w:p>
    <w:p w14:paraId="0FCD9364" w14:textId="77777777" w:rsidR="00BB692D" w:rsidRPr="00E060F7" w:rsidRDefault="00BB692D" w:rsidP="00BB692D">
      <w:pPr>
        <w:pStyle w:val="Zdrojovykod-zlutyboxSynteastyl"/>
        <w:keepLines/>
        <w:rPr>
          <w:lang w:val="en-US"/>
        </w:rPr>
      </w:pPr>
      <w:r w:rsidRPr="00E060F7">
        <w:rPr>
          <w:lang w:val="en-US"/>
        </w:rPr>
        <w:t xml:space="preserve">        String damageRatio() {</w:t>
      </w:r>
    </w:p>
    <w:p w14:paraId="5C9C1275" w14:textId="77777777" w:rsidR="00BB692D" w:rsidRPr="00E060F7" w:rsidRDefault="00BB692D" w:rsidP="00BB692D">
      <w:pPr>
        <w:pStyle w:val="Zdrojovykod-zlutyboxSynteastyl"/>
        <w:keepLines/>
        <w:rPr>
          <w:lang w:val="en-US"/>
        </w:rPr>
      </w:pPr>
      <w:r w:rsidRPr="00E060F7">
        <w:rPr>
          <w:lang w:val="en-US"/>
        </w:rPr>
        <w:t xml:space="preserve">            float ratio = ((float)total</w:t>
      </w:r>
      <w:r>
        <w:rPr>
          <w:lang w:val="en-US"/>
        </w:rPr>
        <w:t>Loss</w:t>
      </w:r>
      <w:r w:rsidRPr="00E060F7">
        <w:rPr>
          <w:lang w:val="en-US"/>
        </w:rPr>
        <w:t xml:space="preserve"> / (float)totalSum)*100;</w:t>
      </w:r>
    </w:p>
    <w:p w14:paraId="6A7CF602" w14:textId="77777777" w:rsidR="00BB692D" w:rsidRPr="00E060F7" w:rsidRDefault="00BB692D" w:rsidP="00BB692D">
      <w:pPr>
        <w:pStyle w:val="Zdrojovykod-zlutyboxSynteastyl"/>
        <w:keepLines/>
        <w:rPr>
          <w:lang w:val="en-US"/>
        </w:rPr>
      </w:pPr>
      <w:r w:rsidRPr="00E060F7">
        <w:rPr>
          <w:lang w:val="en-US"/>
        </w:rPr>
        <w:t xml:space="preserve">            return toString(ratio, "##0.00' %'");</w:t>
      </w:r>
    </w:p>
    <w:p w14:paraId="56F68CF5" w14:textId="77777777" w:rsidR="00BB692D" w:rsidRPr="00E060F7" w:rsidRDefault="00BB692D" w:rsidP="00BB692D">
      <w:pPr>
        <w:pStyle w:val="Zdrojovykod-zlutyboxSynteastyl"/>
        <w:keepLines/>
        <w:rPr>
          <w:lang w:val="en-US"/>
        </w:rPr>
      </w:pPr>
      <w:r w:rsidRPr="00E060F7">
        <w:rPr>
          <w:lang w:val="en-US"/>
        </w:rPr>
        <w:t xml:space="preserve">        }</w:t>
      </w:r>
    </w:p>
    <w:p w14:paraId="4B8A71DD" w14:textId="77777777" w:rsidR="00BB692D" w:rsidRPr="00E060F7" w:rsidRDefault="00BB692D" w:rsidP="00BB692D">
      <w:pPr>
        <w:pStyle w:val="Zdrojovykod-zlutyboxSynteastyl"/>
        <w:keepNext w:val="0"/>
        <w:rPr>
          <w:lang w:val="en-US"/>
        </w:rPr>
      </w:pPr>
    </w:p>
    <w:p w14:paraId="193F037A" w14:textId="77777777" w:rsidR="00BB692D" w:rsidRPr="00E060F7" w:rsidRDefault="00BB692D" w:rsidP="00BB692D">
      <w:pPr>
        <w:pStyle w:val="Zdrojovykod-zlutyboxSynteastyl"/>
        <w:keepLines/>
        <w:rPr>
          <w:color w:val="808080"/>
          <w:lang w:val="en-US"/>
        </w:rPr>
      </w:pPr>
      <w:r w:rsidRPr="00E060F7">
        <w:rPr>
          <w:color w:val="808080"/>
          <w:lang w:val="en-US"/>
        </w:rPr>
        <w:lastRenderedPageBreak/>
        <w:t xml:space="preserve">        /* </w:t>
      </w:r>
      <w:r w:rsidRPr="005E0068">
        <w:rPr>
          <w:color w:val="808080"/>
          <w:lang w:val="en-US"/>
        </w:rPr>
        <w:t>The method writes the calculated statistics into the output file.</w:t>
      </w:r>
      <w:r>
        <w:rPr>
          <w:color w:val="808080"/>
          <w:lang w:val="en-US"/>
        </w:rPr>
        <w:t xml:space="preserve"> </w:t>
      </w:r>
      <w:r w:rsidRPr="00E060F7">
        <w:rPr>
          <w:color w:val="808080"/>
          <w:lang w:val="en-US"/>
        </w:rPr>
        <w:t>*/</w:t>
      </w:r>
    </w:p>
    <w:p w14:paraId="21753125"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calculate(</w:t>
      </w:r>
      <w:r w:rsidRPr="00E060F7">
        <w:rPr>
          <w:lang w:val="en-US"/>
        </w:rPr>
        <w:t>) {</w:t>
      </w:r>
    </w:p>
    <w:p w14:paraId="27EB1968" w14:textId="77777777" w:rsidR="00BB692D" w:rsidRPr="00E060F7" w:rsidRDefault="00BB692D" w:rsidP="00BB692D">
      <w:pPr>
        <w:pStyle w:val="Zdrojovykod-zlutyboxSynteastyl"/>
        <w:keepLines/>
        <w:rPr>
          <w:lang w:val="en-US"/>
        </w:rPr>
      </w:pPr>
      <w:r w:rsidRPr="00E060F7">
        <w:rPr>
          <w:lang w:val="en-US"/>
        </w:rPr>
        <w:t xml:space="preserve">            if(errs != errsPrev) {</w:t>
      </w:r>
    </w:p>
    <w:p w14:paraId="013A70C5" w14:textId="77777777" w:rsidR="00BB692D" w:rsidRPr="00E060F7" w:rsidRDefault="00BB692D" w:rsidP="00BB692D">
      <w:pPr>
        <w:pStyle w:val="Zdrojovykod-zlutyboxSynteastyl"/>
        <w:keepLines/>
        <w:rPr>
          <w:lang w:val="en-US"/>
        </w:rPr>
      </w:pPr>
      <w:r w:rsidRPr="00E060F7">
        <w:rPr>
          <w:lang w:val="en-US"/>
        </w:rPr>
        <w:t xml:space="preserve">                errsPrev = errs;</w:t>
      </w:r>
    </w:p>
    <w:p w14:paraId="3A04DBB5" w14:textId="77777777" w:rsidR="00BB692D" w:rsidRPr="00E060F7" w:rsidRDefault="00BB692D" w:rsidP="00BB692D">
      <w:pPr>
        <w:pStyle w:val="Zdrojovykod-zlutyboxSynteastyl"/>
        <w:keepLines/>
        <w:rPr>
          <w:lang w:val="en-US"/>
        </w:rPr>
      </w:pPr>
      <w:r w:rsidRPr="00E060F7">
        <w:rPr>
          <w:lang w:val="en-US"/>
        </w:rPr>
        <w:t xml:space="preserve">            } else {</w:t>
      </w:r>
    </w:p>
    <w:p w14:paraId="676D73B0" w14:textId="77777777" w:rsidR="00BB692D" w:rsidRPr="00CB00FE"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loss</w:t>
      </w:r>
      <w:r w:rsidRPr="00E060F7">
        <w:rPr>
          <w:lang w:val="en-US"/>
        </w:rPr>
        <w:t>", toString(total</w:t>
      </w:r>
      <w:r>
        <w:rPr>
          <w:lang w:val="en-US"/>
        </w:rPr>
        <w:t>Loss</w:t>
      </w:r>
      <w:r w:rsidR="00CB00FE">
        <w:rPr>
          <w:lang w:val="en-US"/>
        </w:rPr>
        <w:t>));</w:t>
      </w:r>
    </w:p>
    <w:p w14:paraId="6CFC106F" w14:textId="77777777" w:rsidR="00BB692D" w:rsidRPr="00E060F7" w:rsidRDefault="00BB692D" w:rsidP="00BB692D">
      <w:pPr>
        <w:pStyle w:val="Zdrojovykod-zlutyboxSynteastyl"/>
        <w:keepLines/>
        <w:tabs>
          <w:tab w:val="left" w:pos="6540"/>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 xml:space="preserve">creates an empty </w:t>
      </w:r>
      <w:r w:rsidR="00BD640E" w:rsidRPr="00BD640E">
        <w:rPr>
          <w:color w:val="808080"/>
          <w:lang w:val="en-US"/>
        </w:rPr>
        <w:t>Temp</w:t>
      </w:r>
      <w:r>
        <w:rPr>
          <w:color w:val="808080"/>
          <w:lang w:val="en-US"/>
        </w:rPr>
        <w:t xml:space="preserve"> element */</w:t>
      </w:r>
      <w:r>
        <w:rPr>
          <w:color w:val="808080"/>
          <w:lang w:val="en-US"/>
        </w:rPr>
        <w:tab/>
      </w:r>
    </w:p>
    <w:p w14:paraId="1D0F68F0" w14:textId="77777777" w:rsidR="00BB692D" w:rsidRPr="00E060F7" w:rsidRDefault="00BB692D" w:rsidP="00BB692D">
      <w:pPr>
        <w:pStyle w:val="Zdrojovykod-zlutyboxSynteastyl"/>
        <w:keepLines/>
        <w:rPr>
          <w:lang w:val="en-US"/>
        </w:rPr>
      </w:pPr>
      <w:r w:rsidRPr="00E060F7">
        <w:rPr>
          <w:lang w:val="en-US"/>
        </w:rPr>
        <w:t xml:space="preserve">                Element e = new Element("</w:t>
      </w:r>
      <w:r w:rsidR="00BD640E" w:rsidRPr="00BD640E">
        <w:rPr>
          <w:lang w:val="en-US"/>
        </w:rPr>
        <w:t>Temp</w:t>
      </w:r>
      <w:r w:rsidR="00CB00FE">
        <w:rPr>
          <w:lang w:val="en-US"/>
        </w:rPr>
        <w:t>");</w:t>
      </w:r>
    </w:p>
    <w:p w14:paraId="73398757" w14:textId="77777777" w:rsidR="00BD640E"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add the appropriate attributes to the element</w:t>
      </w:r>
      <w:r>
        <w:rPr>
          <w:color w:val="808080"/>
          <w:lang w:val="en-US"/>
        </w:rPr>
        <w:t xml:space="preserve"> */</w:t>
      </w:r>
    </w:p>
    <w:p w14:paraId="010A11BD" w14:textId="77777777" w:rsidR="00BD640E" w:rsidRPr="00BD640E" w:rsidRDefault="00BD640E" w:rsidP="00BD640E">
      <w:pPr>
        <w:pStyle w:val="Zdrojovykod-zlutyboxSynteastyl"/>
        <w:keepLines/>
        <w:rPr>
          <w:lang w:val="en-US"/>
        </w:rPr>
      </w:pPr>
      <w:r w:rsidRPr="00BD640E">
        <w:rPr>
          <w:lang w:val="en-US"/>
        </w:rPr>
        <w:t xml:space="preserve">                e.setAttr("number", toString(</w:t>
      </w:r>
      <w:r w:rsidR="00743055">
        <w:rPr>
          <w:lang w:val="en-US"/>
        </w:rPr>
        <w:t>cntVehicles</w:t>
      </w:r>
      <w:r w:rsidRPr="00BD640E">
        <w:rPr>
          <w:lang w:val="en-US"/>
        </w:rPr>
        <w:t>));</w:t>
      </w:r>
    </w:p>
    <w:p w14:paraId="7A574052" w14:textId="77777777" w:rsidR="00BD640E" w:rsidRPr="00BD640E" w:rsidRDefault="00BD640E" w:rsidP="00BD640E">
      <w:pPr>
        <w:pStyle w:val="Zdrojovykod-zlutyboxSynteastyl"/>
        <w:keepLines/>
        <w:rPr>
          <w:lang w:val="en-US"/>
        </w:rPr>
      </w:pPr>
      <w:r w:rsidRPr="00BD640E">
        <w:rPr>
          <w:lang w:val="en-US"/>
        </w:rPr>
        <w:t xml:space="preserve">                e.addText("Total loss on vehicles is " + totalLoss + " thousands, "</w:t>
      </w:r>
    </w:p>
    <w:p w14:paraId="004B80A1" w14:textId="77777777" w:rsidR="00BD640E" w:rsidRPr="00BD640E" w:rsidRDefault="00BD640E" w:rsidP="00BD640E">
      <w:pPr>
        <w:pStyle w:val="Zdrojovykod-zlutyboxSynteastyl"/>
        <w:keepLines/>
        <w:rPr>
          <w:lang w:val="en-US"/>
        </w:rPr>
      </w:pPr>
      <w:r w:rsidRPr="00BD640E">
        <w:rPr>
          <w:lang w:val="en-US"/>
        </w:rPr>
        <w:t xml:space="preserve">                    + "which is " + damageRatio() + " and crashed "</w:t>
      </w:r>
    </w:p>
    <w:p w14:paraId="6B9262A6" w14:textId="77777777" w:rsidR="00BD640E" w:rsidRPr="00BD640E" w:rsidRDefault="00BD640E" w:rsidP="00BD640E">
      <w:pPr>
        <w:pStyle w:val="Zdrojovykod-zlutyboxSynteastyl"/>
        <w:keepLines/>
        <w:rPr>
          <w:lang w:val="en-US"/>
        </w:rPr>
      </w:pPr>
      <w:r w:rsidRPr="00BD640E">
        <w:rPr>
          <w:lang w:val="en-US"/>
        </w:rPr>
        <w:t xml:space="preserve">                    + </w:t>
      </w:r>
      <w:r w:rsidR="00743055">
        <w:rPr>
          <w:lang w:val="en-US"/>
        </w:rPr>
        <w:t>cntVehicles</w:t>
      </w:r>
      <w:r w:rsidRPr="00BD640E">
        <w:rPr>
          <w:lang w:val="en-US"/>
        </w:rPr>
        <w:t xml:space="preserve"> + " vehicle" + (</w:t>
      </w:r>
      <w:r w:rsidR="00743055">
        <w:rPr>
          <w:lang w:val="en-US"/>
        </w:rPr>
        <w:t>cntVehicles</w:t>
      </w:r>
      <w:r w:rsidRPr="00BD640E">
        <w:rPr>
          <w:lang w:val="en-US"/>
        </w:rPr>
        <w:t xml:space="preserve"> != 1 ? "s" : ""));</w:t>
      </w:r>
    </w:p>
    <w:p w14:paraId="69DF630E" w14:textId="77777777" w:rsidR="00BB692D" w:rsidRPr="00E060F7" w:rsidRDefault="00BD640E" w:rsidP="00BB692D">
      <w:pPr>
        <w:pStyle w:val="Zdrojovykod-zlutyboxSynteastyl"/>
        <w:keepLines/>
        <w:rPr>
          <w:lang w:val="en-US"/>
        </w:rPr>
      </w:pPr>
      <w:r w:rsidRPr="00BD640E">
        <w:rPr>
          <w:lang w:val="en-US"/>
        </w:rPr>
        <w:t xml:space="preserve">                e.setAttr("id", calc.getElement(0).getAttr("id"));</w:t>
      </w:r>
    </w:p>
    <w:p w14:paraId="39E7F5C4"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New Container "Vehicles" with element "e"</w:t>
      </w:r>
      <w:r>
        <w:rPr>
          <w:color w:val="808080"/>
          <w:lang w:val="en-US"/>
        </w:rPr>
        <w:t>. */</w:t>
      </w:r>
    </w:p>
    <w:p w14:paraId="12CC2657" w14:textId="77777777" w:rsidR="00BB692D" w:rsidRPr="00E060F7" w:rsidRDefault="00CB00FE" w:rsidP="00BB692D">
      <w:pPr>
        <w:pStyle w:val="Zdrojovykod-zlutyboxSynteastyl"/>
        <w:keepLines/>
        <w:rPr>
          <w:lang w:val="en-US"/>
        </w:rPr>
      </w:pPr>
      <w:r>
        <w:rPr>
          <w:lang w:val="en-US"/>
        </w:rPr>
        <w:t xml:space="preserve">                </w:t>
      </w:r>
      <w:r w:rsidR="00E60F86">
        <w:rPr>
          <w:lang w:val="en-US"/>
        </w:rPr>
        <w:t>vehicles</w:t>
      </w:r>
      <w:r>
        <w:rPr>
          <w:lang w:val="en-US"/>
        </w:rPr>
        <w:t xml:space="preserve"> = [e];</w:t>
      </w:r>
    </w:p>
    <w:p w14:paraId="3CE78BAE" w14:textId="77777777" w:rsidR="00BB692D" w:rsidRPr="00E060F7" w:rsidRDefault="00BB692D" w:rsidP="00BB692D">
      <w:pPr>
        <w:pStyle w:val="Zdrojovykod-zlutyboxSynteastyl"/>
        <w:keepLines/>
        <w:rPr>
          <w:lang w:val="en-US"/>
        </w:rPr>
      </w:pPr>
      <w:r w:rsidRPr="00E060F7">
        <w:rPr>
          <w:lang w:val="en-US"/>
        </w:rPr>
        <w:t xml:space="preserve">                if(cnt++ == 0) {</w:t>
      </w:r>
    </w:p>
    <w:p w14:paraId="19E6754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Pr>
          <w:color w:val="808080"/>
          <w:lang w:val="en-US"/>
        </w:rPr>
        <w:t>Set output indentation</w:t>
      </w:r>
      <w:r w:rsidRPr="00E060F7">
        <w:rPr>
          <w:color w:val="808080"/>
          <w:lang w:val="en-US"/>
        </w:rPr>
        <w:t>. */</w:t>
      </w:r>
    </w:p>
    <w:p w14:paraId="392D907D" w14:textId="77777777" w:rsidR="00BB692D" w:rsidRPr="00E060F7" w:rsidRDefault="00BB692D" w:rsidP="00BB692D">
      <w:pPr>
        <w:pStyle w:val="Zdrojovykod-zlutyboxSynteastyl"/>
        <w:keepLines/>
        <w:rPr>
          <w:lang w:val="en-US"/>
        </w:rPr>
      </w:pPr>
      <w:r w:rsidRPr="00E060F7">
        <w:rPr>
          <w:lang w:val="en-US"/>
        </w:rPr>
        <w:t xml:space="preserve">                    out.setIndenting(true);</w:t>
      </w:r>
    </w:p>
    <w:p w14:paraId="240CDCA2"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 xml:space="preserve"> Write header ot the root element</w:t>
      </w:r>
      <w:r w:rsidRPr="00E060F7">
        <w:rPr>
          <w:color w:val="808080"/>
          <w:lang w:val="en-US"/>
        </w:rPr>
        <w:t>. */</w:t>
      </w:r>
    </w:p>
    <w:p w14:paraId="1C7908CC" w14:textId="77777777" w:rsidR="00BB692D" w:rsidRPr="00E060F7" w:rsidRDefault="00BB692D" w:rsidP="00BB692D">
      <w:pPr>
        <w:pStyle w:val="Zdrojovykod-zlutyboxSynteastyl"/>
        <w:keepLines/>
        <w:rPr>
          <w:lang w:val="en-US"/>
        </w:rPr>
      </w:pPr>
      <w:r w:rsidRPr="00E060F7">
        <w:rPr>
          <w:lang w:val="en-US"/>
        </w:rPr>
        <w:t xml:space="preserve">                    out.writeElementStart(getRootElement());</w:t>
      </w:r>
    </w:p>
    <w:p w14:paraId="6A533AB2" w14:textId="77777777" w:rsidR="00BB692D" w:rsidRPr="00E060F7" w:rsidRDefault="00CB00FE" w:rsidP="00BB692D">
      <w:pPr>
        <w:pStyle w:val="Zdrojovykod-zlutyboxSynteastyl"/>
        <w:keepLines/>
        <w:rPr>
          <w:lang w:val="en-US"/>
        </w:rPr>
      </w:pPr>
      <w:r>
        <w:rPr>
          <w:lang w:val="en-US"/>
        </w:rPr>
        <w:t xml:space="preserve">                }</w:t>
      </w:r>
    </w:p>
    <w:p w14:paraId="15FFAE89"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For the currently processed element (can be obtained by the getElement method,</w:t>
      </w:r>
    </w:p>
    <w:p w14:paraId="0CD77884" w14:textId="77777777" w:rsidR="00BB692D" w:rsidRPr="00E060F7" w:rsidRDefault="00BB692D" w:rsidP="00BB692D">
      <w:pPr>
        <w:pStyle w:val="Zdrojovykod-zlutyboxSynteastyl"/>
        <w:keepLines/>
        <w:rPr>
          <w:color w:val="808080"/>
          <w:lang w:val="en-US"/>
        </w:rPr>
      </w:pPr>
      <w:r>
        <w:rPr>
          <w:color w:val="808080"/>
          <w:lang w:val="en-US"/>
        </w:rPr>
        <w:t xml:space="preserve">                   the</w:t>
      </w:r>
      <w:r w:rsidRPr="005E0068">
        <w:rPr>
          <w:color w:val="808080"/>
          <w:lang w:val="en-US"/>
        </w:rPr>
        <w:t xml:space="preserve"> Calculation element is created in </w:t>
      </w:r>
      <w:r>
        <w:rPr>
          <w:color w:val="808080"/>
          <w:lang w:val="en-US"/>
        </w:rPr>
        <w:t>c</w:t>
      </w:r>
      <w:r w:rsidRPr="005E0068">
        <w:rPr>
          <w:color w:val="808080"/>
          <w:lang w:val="en-US"/>
        </w:rPr>
        <w:t>onstructi</w:t>
      </w:r>
      <w:r>
        <w:rPr>
          <w:color w:val="808080"/>
          <w:lang w:val="en-US"/>
        </w:rPr>
        <w:t>on</w:t>
      </w:r>
      <w:r w:rsidRPr="005E0068">
        <w:rPr>
          <w:color w:val="808080"/>
          <w:lang w:val="en-US"/>
        </w:rPr>
        <w:t xml:space="preserve"> mode.</w:t>
      </w:r>
      <w:r>
        <w:rPr>
          <w:color w:val="808080"/>
          <w:lang w:val="en-US"/>
        </w:rPr>
        <w:t xml:space="preserve"> </w:t>
      </w:r>
      <w:r w:rsidRPr="00E060F7">
        <w:rPr>
          <w:color w:val="808080"/>
          <w:lang w:val="en-US"/>
        </w:rPr>
        <w:t>*/</w:t>
      </w:r>
    </w:p>
    <w:p w14:paraId="41372304" w14:textId="77777777" w:rsidR="00BB692D" w:rsidRPr="00E060F7" w:rsidRDefault="00BB692D" w:rsidP="00BB692D">
      <w:pPr>
        <w:pStyle w:val="Zdrojovykod-zlutyboxSynteastyl"/>
        <w:keepLines/>
        <w:rPr>
          <w:lang w:val="en-US"/>
        </w:rPr>
      </w:pPr>
      <w:r w:rsidRPr="00E060F7">
        <w:rPr>
          <w:lang w:val="en-US"/>
        </w:rPr>
        <w:t xml:space="preserve">                out.writeElement(xcreate('</w:t>
      </w:r>
      <w:r>
        <w:rPr>
          <w:lang w:val="en-US"/>
        </w:rPr>
        <w:t>Calculation</w:t>
      </w:r>
      <w:r w:rsidRPr="00E060F7">
        <w:rPr>
          <w:lang w:val="en-US"/>
        </w:rPr>
        <w:t>', getElement()));</w:t>
      </w:r>
    </w:p>
    <w:p w14:paraId="7B4719BB" w14:textId="77777777" w:rsidR="00BB692D" w:rsidRDefault="00CB00FE" w:rsidP="00BB692D">
      <w:pPr>
        <w:pStyle w:val="Zdrojovykod-zlutyboxSynteastyl"/>
        <w:keepLines/>
        <w:rPr>
          <w:lang w:val="en-US"/>
        </w:rPr>
      </w:pPr>
      <w:r>
        <w:rPr>
          <w:lang w:val="en-US"/>
        </w:rPr>
        <w:t xml:space="preserve">            }</w:t>
      </w:r>
    </w:p>
    <w:p w14:paraId="71B30D7F" w14:textId="77777777" w:rsidR="00304DAD" w:rsidRPr="00E060F7" w:rsidRDefault="00304DAD" w:rsidP="00BB692D">
      <w:pPr>
        <w:pStyle w:val="Zdrojovykod-zlutyboxSynteastyl"/>
        <w:keepLines/>
        <w:rPr>
          <w:lang w:val="en-US"/>
        </w:rPr>
      </w:pPr>
    </w:p>
    <w:p w14:paraId="7D19B6F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Crear counters</w:t>
      </w:r>
      <w:r w:rsidRPr="00E060F7">
        <w:rPr>
          <w:color w:val="808080"/>
          <w:lang w:val="en-US"/>
        </w:rPr>
        <w:t>. */</w:t>
      </w:r>
    </w:p>
    <w:p w14:paraId="5E8E4A33" w14:textId="77777777" w:rsidR="00BB692D" w:rsidRPr="00E060F7" w:rsidRDefault="00BB692D" w:rsidP="00BB692D">
      <w:pPr>
        <w:pStyle w:val="Zdrojovykod-zlutyboxSynteastyl"/>
        <w:keepLines/>
        <w:rPr>
          <w:lang w:val="en-US"/>
        </w:rPr>
      </w:pPr>
      <w:r w:rsidRPr="00E060F7">
        <w:rPr>
          <w:lang w:val="en-US"/>
        </w:rPr>
        <w:t xml:space="preserve">            </w:t>
      </w:r>
      <w:r w:rsidR="00CA20EE">
        <w:rPr>
          <w:lang w:val="en-US"/>
        </w:rPr>
        <w:t>cntVehicles</w:t>
      </w:r>
      <w:r w:rsidRPr="00E060F7">
        <w:rPr>
          <w:lang w:val="en-US"/>
        </w:rPr>
        <w:t xml:space="preserve"> = 0;</w:t>
      </w:r>
    </w:p>
    <w:p w14:paraId="13C16038"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0;</w:t>
      </w:r>
    </w:p>
    <w:p w14:paraId="7C950813" w14:textId="77777777" w:rsidR="00BB692D" w:rsidRPr="00E060F7" w:rsidRDefault="00BB692D" w:rsidP="00BB692D">
      <w:pPr>
        <w:pStyle w:val="Zdrojovykod-zlutyboxSynteastyl"/>
        <w:keepLines/>
        <w:rPr>
          <w:lang w:val="en-US"/>
        </w:rPr>
      </w:pPr>
      <w:r w:rsidRPr="00E060F7">
        <w:rPr>
          <w:lang w:val="en-US"/>
        </w:rPr>
        <w:t xml:space="preserve">            totalSum = 0;</w:t>
      </w:r>
    </w:p>
    <w:p w14:paraId="7C63C8E5" w14:textId="77777777" w:rsidR="00BB692D" w:rsidRPr="00E060F7" w:rsidRDefault="00BB692D" w:rsidP="00BB692D">
      <w:pPr>
        <w:pStyle w:val="Zdrojovykod-zlutyboxSynteastyl"/>
        <w:keepLines/>
        <w:rPr>
          <w:lang w:val="en-US"/>
        </w:rPr>
      </w:pPr>
      <w:r w:rsidRPr="00E060F7">
        <w:rPr>
          <w:lang w:val="en-US"/>
        </w:rPr>
        <w:t xml:space="preserve">        }</w:t>
      </w:r>
    </w:p>
    <w:p w14:paraId="1B1EED1C"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&lt;/xd:declaration&gt;</w:t>
      </w:r>
    </w:p>
    <w:p w14:paraId="0C7AFEA7" w14:textId="77777777" w:rsidR="00BB692D" w:rsidRPr="00E060F7" w:rsidRDefault="00BB692D" w:rsidP="00BB692D">
      <w:pPr>
        <w:pStyle w:val="Zdrojovykod-zlutyboxSynteastyl"/>
        <w:keepLines/>
        <w:rPr>
          <w:color w:val="0070C0"/>
          <w:lang w:val="en-US"/>
        </w:rPr>
      </w:pPr>
    </w:p>
    <w:p w14:paraId="6587F7F9" w14:textId="77777777" w:rsidR="00BB692D" w:rsidRPr="00E060F7" w:rsidRDefault="00BB692D" w:rsidP="00BB692D">
      <w:pPr>
        <w:pStyle w:val="Zdrojovykod-zlutyboxSynteastyl"/>
        <w:keepLines/>
        <w:rPr>
          <w:color w:val="0070C0"/>
          <w:lang w:val="en-US"/>
        </w:rPr>
      </w:pPr>
      <w:r w:rsidRPr="00E060F7">
        <w:rPr>
          <w:color w:val="0070C0"/>
          <w:lang w:val="en-US"/>
        </w:rPr>
        <w:t>&lt;/xd:def&gt;</w:t>
      </w:r>
    </w:p>
    <w:p w14:paraId="2C410B36" w14:textId="77777777" w:rsidR="00D84C56" w:rsidRPr="00E060F7" w:rsidRDefault="006D3AEE" w:rsidP="00D84C56">
      <w:pPr>
        <w:pStyle w:val="OdstavecSynteastyl"/>
        <w:rPr>
          <w:lang w:val="en-US"/>
        </w:rPr>
      </w:pPr>
      <w:r>
        <w:rPr>
          <w:lang w:val="en-US"/>
        </w:rPr>
        <w:t>E</w:t>
      </w:r>
      <w:r w:rsidRPr="006D3AEE">
        <w:rPr>
          <w:lang w:val="en-US"/>
        </w:rPr>
        <w:t xml:space="preserve">xample </w:t>
      </w:r>
      <w:r w:rsidR="00803974">
        <w:rPr>
          <w:lang w:val="en-US"/>
        </w:rPr>
        <w:t>of</w:t>
      </w:r>
      <w:r w:rsidRPr="006D3AEE">
        <w:rPr>
          <w:lang w:val="en-US"/>
        </w:rPr>
        <w:t xml:space="preserve"> vehicle database</w:t>
      </w:r>
      <w:r w:rsidR="00D84C56" w:rsidRPr="00E060F7">
        <w:rPr>
          <w:lang w:val="en-US"/>
        </w:rPr>
        <w:t>:</w:t>
      </w:r>
    </w:p>
    <w:p w14:paraId="5657E4D7" w14:textId="77777777" w:rsidR="00D84C56" w:rsidRPr="00E060F7" w:rsidRDefault="009D3204" w:rsidP="00D84C56">
      <w:pPr>
        <w:pStyle w:val="Zdrojovykod-xmlmodryboxSynteastyl"/>
        <w:keepNext/>
        <w:keepLines/>
        <w:rPr>
          <w:lang w:val="en-US"/>
        </w:rPr>
      </w:pPr>
      <w:r>
        <w:rPr>
          <w:lang w:val="en-US"/>
        </w:rPr>
        <w:t>resources/</w:t>
      </w:r>
      <w:r w:rsidR="00903E0C">
        <w:rPr>
          <w:lang w:val="en-US"/>
        </w:rPr>
        <w:t>input</w:t>
      </w:r>
      <w:r>
        <w:rPr>
          <w:lang w:val="en-US"/>
        </w:rPr>
        <w:t>/</w:t>
      </w:r>
      <w:r w:rsidR="0009237B">
        <w:rPr>
          <w:lang w:val="en-US"/>
        </w:rPr>
        <w:t>cars</w:t>
      </w:r>
      <w:r w:rsidR="00D84C56" w:rsidRPr="00E060F7">
        <w:rPr>
          <w:lang w:val="en-US"/>
        </w:rPr>
        <w:t>.xml</w:t>
      </w:r>
    </w:p>
    <w:p w14:paraId="04F2FE3A"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790F9CAE"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600</w:t>
      </w:r>
      <w:r w:rsidRPr="00E060F7">
        <w:rPr>
          <w:lang w:val="en-US"/>
        </w:rPr>
        <w:t xml:space="preserve">" </w:t>
      </w:r>
      <w:r w:rsidR="003A7E3F">
        <w:rPr>
          <w:color w:val="00B050"/>
          <w:lang w:val="en-US"/>
        </w:rPr>
        <w:t>vrn</w:t>
      </w:r>
      <w:r w:rsidRPr="00E060F7">
        <w:rPr>
          <w:lang w:val="en-US"/>
        </w:rPr>
        <w:t>="</w:t>
      </w:r>
      <w:r w:rsidRPr="00E060F7">
        <w:rPr>
          <w:color w:val="984806"/>
          <w:lang w:val="en-US"/>
        </w:rPr>
        <w:t>1A01122</w:t>
      </w:r>
      <w:r w:rsidRPr="00E060F7">
        <w:rPr>
          <w:lang w:val="en-US"/>
        </w:rPr>
        <w:t>"</w:t>
      </w:r>
      <w:r w:rsidRPr="00E060F7">
        <w:rPr>
          <w:color w:val="0070C0"/>
          <w:lang w:val="en-US"/>
        </w:rPr>
        <w:t>&gt;</w:t>
      </w:r>
    </w:p>
    <w:p w14:paraId="66FAC67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Audi</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2011</w:t>
      </w:r>
      <w:r w:rsidRPr="00E060F7">
        <w:rPr>
          <w:lang w:val="en-US"/>
        </w:rPr>
        <w:t xml:space="preserve">" </w:t>
      </w:r>
      <w:r w:rsidRPr="00E060F7">
        <w:rPr>
          <w:color w:val="0070C0"/>
          <w:lang w:val="en-US"/>
        </w:rPr>
        <w:t>/&gt;</w:t>
      </w:r>
    </w:p>
    <w:p w14:paraId="3D9C4B19"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FF9DAB2"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1F47A5A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70</w:t>
      </w:r>
      <w:r w:rsidRPr="00E060F7">
        <w:rPr>
          <w:lang w:val="en-US"/>
        </w:rPr>
        <w:t xml:space="preserve">" </w:t>
      </w:r>
      <w:r w:rsidR="003A7E3F">
        <w:rPr>
          <w:color w:val="00B050"/>
          <w:lang w:val="en-US"/>
        </w:rPr>
        <w:t>vrn</w:t>
      </w:r>
      <w:r w:rsidRPr="00E060F7">
        <w:rPr>
          <w:lang w:val="en-US"/>
        </w:rPr>
        <w:t>="</w:t>
      </w:r>
      <w:r w:rsidRPr="00E060F7">
        <w:rPr>
          <w:color w:val="984806"/>
          <w:lang w:val="en-US"/>
        </w:rPr>
        <w:t>4B35500</w:t>
      </w:r>
      <w:r w:rsidRPr="00E060F7">
        <w:rPr>
          <w:lang w:val="en-US"/>
        </w:rPr>
        <w:t>"</w:t>
      </w:r>
      <w:r w:rsidRPr="00E060F7">
        <w:rPr>
          <w:color w:val="0070C0"/>
          <w:lang w:val="en-US"/>
        </w:rPr>
        <w:t>&gt;</w:t>
      </w:r>
    </w:p>
    <w:p w14:paraId="1AA99F2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Opel</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2003</w:t>
      </w:r>
      <w:r w:rsidRPr="00E060F7">
        <w:rPr>
          <w:lang w:val="en-US"/>
        </w:rPr>
        <w:t xml:space="preserve">" </w:t>
      </w:r>
      <w:r w:rsidRPr="00E060F7">
        <w:rPr>
          <w:color w:val="0070C0"/>
          <w:lang w:val="en-US"/>
        </w:rPr>
        <w:t>/&gt;</w:t>
      </w:r>
    </w:p>
    <w:p w14:paraId="784A6AB5"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59ECAB05" w14:textId="77777777" w:rsidR="00D84C56" w:rsidRPr="00E060F7" w:rsidRDefault="00D84C56" w:rsidP="00D84C56">
      <w:pPr>
        <w:pStyle w:val="Zdrojovykod-zlutyboxSynteastyl"/>
        <w:keepNext w:val="0"/>
        <w:rPr>
          <w:lang w:val="en-US"/>
        </w:rPr>
      </w:pPr>
      <w:r w:rsidRPr="00E060F7">
        <w:rPr>
          <w:lang w:val="en-US"/>
        </w:rPr>
        <w:t xml:space="preserve">    </w:t>
      </w:r>
    </w:p>
    <w:p w14:paraId="6769D60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240</w:t>
      </w:r>
      <w:r w:rsidRPr="00E060F7">
        <w:rPr>
          <w:lang w:val="en-US"/>
        </w:rPr>
        <w:t xml:space="preserve">" </w:t>
      </w:r>
      <w:r w:rsidR="003A7E3F">
        <w:rPr>
          <w:color w:val="00B050"/>
          <w:lang w:val="en-US"/>
        </w:rPr>
        <w:t>vrn</w:t>
      </w:r>
      <w:r w:rsidRPr="00E060F7">
        <w:rPr>
          <w:lang w:val="en-US"/>
        </w:rPr>
        <w:t>="</w:t>
      </w:r>
      <w:r w:rsidRPr="00E060F7">
        <w:rPr>
          <w:color w:val="984806"/>
          <w:lang w:val="en-US"/>
        </w:rPr>
        <w:t>4C35500</w:t>
      </w:r>
      <w:r w:rsidRPr="00E060F7">
        <w:rPr>
          <w:lang w:val="en-US"/>
        </w:rPr>
        <w:t>"</w:t>
      </w:r>
      <w:r w:rsidRPr="00E060F7">
        <w:rPr>
          <w:color w:val="0070C0"/>
          <w:lang w:val="en-US"/>
        </w:rPr>
        <w:t>&gt;</w:t>
      </w:r>
    </w:p>
    <w:p w14:paraId="6244A40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Škoda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5</w:t>
      </w:r>
      <w:r w:rsidRPr="00E060F7">
        <w:rPr>
          <w:lang w:val="en-US"/>
        </w:rPr>
        <w:t xml:space="preserve">" </w:t>
      </w:r>
      <w:r w:rsidR="008427BB">
        <w:rPr>
          <w:color w:val="00B050"/>
          <w:lang w:val="en-US"/>
        </w:rPr>
        <w:t>year</w:t>
      </w:r>
      <w:r w:rsidRPr="00E060F7">
        <w:rPr>
          <w:lang w:val="en-US"/>
        </w:rPr>
        <w:t>="</w:t>
      </w:r>
      <w:r w:rsidRPr="00E060F7">
        <w:rPr>
          <w:color w:val="984806"/>
          <w:lang w:val="en-US"/>
        </w:rPr>
        <w:t>2009</w:t>
      </w:r>
      <w:r w:rsidRPr="00E060F7">
        <w:rPr>
          <w:lang w:val="en-US"/>
        </w:rPr>
        <w:t>"</w:t>
      </w:r>
      <w:r w:rsidRPr="00E060F7">
        <w:rPr>
          <w:color w:val="0070C0"/>
          <w:lang w:val="en-US"/>
        </w:rPr>
        <w:t xml:space="preserve"> /&gt;</w:t>
      </w:r>
    </w:p>
    <w:p w14:paraId="7E54B5EB"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12D3E65E"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6639708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color w:val="0070C0"/>
          <w:lang w:val="en-US"/>
        </w:rPr>
        <w:t xml:space="preserve"> </w:t>
      </w:r>
      <w:r w:rsidR="003A7E3F">
        <w:rPr>
          <w:color w:val="00B050"/>
          <w:lang w:val="en-US"/>
        </w:rPr>
        <w:t>price</w:t>
      </w:r>
      <w:r w:rsidRPr="00E060F7">
        <w:rPr>
          <w:lang w:val="en-US"/>
        </w:rPr>
        <w:t>="</w:t>
      </w:r>
      <w:r w:rsidRPr="00E060F7">
        <w:rPr>
          <w:color w:val="984806"/>
          <w:lang w:val="en-US"/>
        </w:rPr>
        <w:t>30</w:t>
      </w:r>
      <w:r w:rsidRPr="00E060F7">
        <w:rPr>
          <w:lang w:val="en-US"/>
        </w:rPr>
        <w:t xml:space="preserve">" </w:t>
      </w:r>
      <w:r w:rsidR="003A7E3F">
        <w:rPr>
          <w:color w:val="00B050"/>
          <w:lang w:val="en-US"/>
        </w:rPr>
        <w:t>vrn</w:t>
      </w:r>
      <w:r w:rsidRPr="00E060F7">
        <w:rPr>
          <w:lang w:val="en-US"/>
        </w:rPr>
        <w:t>="</w:t>
      </w:r>
      <w:r w:rsidRPr="00E060F7">
        <w:rPr>
          <w:color w:val="984806"/>
          <w:lang w:val="en-US"/>
        </w:rPr>
        <w:t>4E35500</w:t>
      </w:r>
      <w:r w:rsidRPr="00E060F7">
        <w:rPr>
          <w:lang w:val="en-US"/>
        </w:rPr>
        <w:t>"</w:t>
      </w:r>
      <w:r w:rsidRPr="00E060F7">
        <w:rPr>
          <w:color w:val="0070C0"/>
          <w:lang w:val="en-US"/>
        </w:rPr>
        <w:t>&gt;</w:t>
      </w:r>
    </w:p>
    <w:p w14:paraId="449DBBD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color w:val="0070C0"/>
          <w:lang w:val="en-US"/>
        </w:rPr>
        <w:t xml:space="preserve"> </w:t>
      </w:r>
      <w:r w:rsidR="003A7E3F">
        <w:rPr>
          <w:color w:val="00B050"/>
          <w:lang w:val="en-US"/>
        </w:rPr>
        <w:t>model</w:t>
      </w:r>
      <w:r w:rsidRPr="00E060F7">
        <w:rPr>
          <w:lang w:val="en-US"/>
        </w:rPr>
        <w:t>="</w:t>
      </w:r>
      <w:r w:rsidRPr="00E060F7">
        <w:rPr>
          <w:color w:val="984806"/>
          <w:lang w:val="en-US"/>
        </w:rPr>
        <w:t>Mazda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1994</w:t>
      </w:r>
      <w:r w:rsidRPr="00E060F7">
        <w:rPr>
          <w:lang w:val="en-US"/>
        </w:rPr>
        <w:t xml:space="preserve">" </w:t>
      </w:r>
      <w:r w:rsidRPr="00E060F7">
        <w:rPr>
          <w:color w:val="0070C0"/>
          <w:lang w:val="en-US"/>
        </w:rPr>
        <w:t>/&gt;</w:t>
      </w:r>
    </w:p>
    <w:p w14:paraId="723CCD32"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198F50C"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3FD86D5"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170</w:t>
      </w:r>
      <w:r w:rsidRPr="00E060F7">
        <w:rPr>
          <w:lang w:val="en-US"/>
        </w:rPr>
        <w:t xml:space="preserve">" </w:t>
      </w:r>
      <w:r w:rsidR="003A7E3F">
        <w:rPr>
          <w:color w:val="00B050"/>
          <w:lang w:val="en-US"/>
        </w:rPr>
        <w:t>vrn</w:t>
      </w:r>
      <w:r w:rsidRPr="00E060F7">
        <w:rPr>
          <w:lang w:val="en-US"/>
        </w:rPr>
        <w:t>="</w:t>
      </w:r>
      <w:r w:rsidRPr="00E060F7">
        <w:rPr>
          <w:color w:val="984806"/>
          <w:lang w:val="en-US"/>
        </w:rPr>
        <w:t>4M35500</w:t>
      </w:r>
      <w:r w:rsidRPr="00E060F7">
        <w:rPr>
          <w:lang w:val="en-US"/>
        </w:rPr>
        <w:t>"</w:t>
      </w:r>
      <w:r w:rsidRPr="00E060F7">
        <w:rPr>
          <w:color w:val="0070C0"/>
          <w:lang w:val="en-US"/>
        </w:rPr>
        <w:t>&gt;</w:t>
      </w:r>
    </w:p>
    <w:p w14:paraId="302A591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VW</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2006</w:t>
      </w:r>
      <w:r w:rsidRPr="00E060F7">
        <w:rPr>
          <w:lang w:val="en-US"/>
        </w:rPr>
        <w:t xml:space="preserve">" </w:t>
      </w:r>
      <w:r w:rsidRPr="00E060F7">
        <w:rPr>
          <w:color w:val="0070C0"/>
          <w:lang w:val="en-US"/>
        </w:rPr>
        <w:t>/&gt;</w:t>
      </w:r>
    </w:p>
    <w:p w14:paraId="63A7CA26" w14:textId="77777777" w:rsidR="00D84C56" w:rsidRPr="007D6512" w:rsidRDefault="00D84C56" w:rsidP="00D84C56">
      <w:pPr>
        <w:pStyle w:val="Zdrojovykod-zlutyboxSynteastyl"/>
        <w:rPr>
          <w:color w:val="0070C0"/>
        </w:rPr>
      </w:pPr>
      <w:r w:rsidRPr="00E060F7">
        <w:rPr>
          <w:lang w:val="en-US"/>
        </w:rPr>
        <w:t xml:space="preserve">   </w:t>
      </w:r>
      <w:r w:rsidRPr="00E060F7">
        <w:rPr>
          <w:color w:val="0070C0"/>
          <w:lang w:val="en-US"/>
        </w:rPr>
        <w:t xml:space="preserve"> &lt;/</w:t>
      </w:r>
      <w:r w:rsidR="003A7E3F">
        <w:rPr>
          <w:color w:val="0070C0"/>
          <w:lang w:val="en-US"/>
        </w:rPr>
        <w:t>Vehicle</w:t>
      </w:r>
      <w:r w:rsidRPr="00E060F7">
        <w:rPr>
          <w:color w:val="0070C0"/>
          <w:lang w:val="en-US"/>
        </w:rPr>
        <w:t>&gt;</w:t>
      </w:r>
    </w:p>
    <w:p w14:paraId="37030001"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923E4EF"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470</w:t>
      </w:r>
      <w:r w:rsidRPr="00E060F7">
        <w:rPr>
          <w:lang w:val="en-US"/>
        </w:rPr>
        <w:t xml:space="preserve">" </w:t>
      </w:r>
      <w:r w:rsidR="003A7E3F">
        <w:rPr>
          <w:color w:val="00B050"/>
          <w:lang w:val="en-US"/>
        </w:rPr>
        <w:t>vrn</w:t>
      </w:r>
      <w:r w:rsidRPr="00E060F7">
        <w:rPr>
          <w:lang w:val="en-US"/>
        </w:rPr>
        <w:t>="</w:t>
      </w:r>
      <w:r w:rsidRPr="00E060F7">
        <w:rPr>
          <w:color w:val="984806"/>
          <w:lang w:val="en-US"/>
        </w:rPr>
        <w:t>4T35500</w:t>
      </w:r>
      <w:r w:rsidRPr="00E060F7">
        <w:rPr>
          <w:lang w:val="en-US"/>
        </w:rPr>
        <w:t>"</w:t>
      </w:r>
      <w:r w:rsidRPr="00E060F7">
        <w:rPr>
          <w:color w:val="0070C0"/>
          <w:lang w:val="en-US"/>
        </w:rPr>
        <w:t>&gt;</w:t>
      </w:r>
    </w:p>
    <w:p w14:paraId="41124BA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Mercedes Benz</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2</w:t>
      </w:r>
      <w:r w:rsidRPr="00E060F7">
        <w:rPr>
          <w:lang w:val="en-US"/>
        </w:rPr>
        <w:t xml:space="preserve">" </w:t>
      </w:r>
      <w:r w:rsidR="008427BB">
        <w:rPr>
          <w:color w:val="00B050"/>
          <w:lang w:val="en-US"/>
        </w:rPr>
        <w:t>year</w:t>
      </w:r>
      <w:r w:rsidRPr="00E060F7">
        <w:rPr>
          <w:lang w:val="en-US"/>
        </w:rPr>
        <w:t>="</w:t>
      </w:r>
      <w:r w:rsidRPr="00E060F7">
        <w:rPr>
          <w:color w:val="984806"/>
          <w:lang w:val="en-US"/>
        </w:rPr>
        <w:t>2007</w:t>
      </w:r>
      <w:r w:rsidRPr="00E060F7">
        <w:rPr>
          <w:lang w:val="en-US"/>
        </w:rPr>
        <w:t xml:space="preserve">" </w:t>
      </w:r>
      <w:r w:rsidRPr="00E060F7">
        <w:rPr>
          <w:color w:val="0070C0"/>
          <w:lang w:val="en-US"/>
        </w:rPr>
        <w:t>/&gt;</w:t>
      </w:r>
    </w:p>
    <w:p w14:paraId="75EC897F"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0E63D2D0"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269B2AD7" w14:textId="77777777" w:rsidR="006D3AEE" w:rsidRDefault="006D3AEE">
      <w:pPr>
        <w:spacing w:before="0"/>
        <w:rPr>
          <w:lang w:val="en-US"/>
        </w:rPr>
      </w:pPr>
      <w:r>
        <w:rPr>
          <w:lang w:val="en-US"/>
        </w:rPr>
        <w:br w:type="page"/>
      </w:r>
    </w:p>
    <w:p w14:paraId="29C73334" w14:textId="77777777" w:rsidR="00D84C56" w:rsidRPr="00E060F7" w:rsidRDefault="00D84C56" w:rsidP="00D84C56">
      <w:pPr>
        <w:pStyle w:val="OdstavecSynteastyl"/>
        <w:rPr>
          <w:lang w:val="en-US"/>
        </w:rPr>
      </w:pPr>
    </w:p>
    <w:p w14:paraId="5A04151A" w14:textId="77777777" w:rsidR="00D84C56" w:rsidRPr="00E060F7" w:rsidRDefault="006D3AEE" w:rsidP="00D84C56">
      <w:pPr>
        <w:pStyle w:val="OdstavecSynteastyl"/>
        <w:rPr>
          <w:lang w:val="en-US"/>
        </w:rPr>
      </w:pPr>
      <w:r w:rsidRPr="006D3AEE">
        <w:rPr>
          <w:lang w:val="en-US"/>
        </w:rPr>
        <w:t>Input XML document:</w:t>
      </w:r>
    </w:p>
    <w:p w14:paraId="69AA5DA9" w14:textId="77777777" w:rsidR="00D84C56" w:rsidRPr="00E060F7" w:rsidRDefault="009D3204" w:rsidP="00D84C56">
      <w:pPr>
        <w:pStyle w:val="Zdrojovykod-xmlmodryboxSynteastyl"/>
        <w:keepNext/>
        <w:keepLines/>
        <w:rPr>
          <w:lang w:val="en-US"/>
        </w:rPr>
      </w:pPr>
      <w:r>
        <w:rPr>
          <w:lang w:val="en-US"/>
        </w:rPr>
        <w:t>resourtces/</w:t>
      </w:r>
      <w:r w:rsidR="00903E0C">
        <w:rPr>
          <w:lang w:val="en-US"/>
        </w:rPr>
        <w:t>input</w:t>
      </w:r>
      <w:r>
        <w:rPr>
          <w:lang w:val="en-US"/>
        </w:rPr>
        <w:t>/</w:t>
      </w:r>
      <w:r w:rsidR="00903E0C">
        <w:rPr>
          <w:lang w:val="en-US"/>
        </w:rPr>
        <w:t>data</w:t>
      </w:r>
      <w:r w:rsidR="00D84C56" w:rsidRPr="00E060F7">
        <w:rPr>
          <w:lang w:val="en-US"/>
        </w:rPr>
        <w:t>.xml</w:t>
      </w:r>
    </w:p>
    <w:p w14:paraId="47D806B8"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4586910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56762DEE"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w:t>
      </w:r>
      <w:r w:rsidR="0051418F" w:rsidRPr="00E060F7">
        <w:rPr>
          <w:color w:val="984806"/>
          <w:lang w:val="en-US"/>
        </w:rPr>
        <w:t>4</w:t>
      </w:r>
      <w:r w:rsidR="0051418F">
        <w:rPr>
          <w:color w:val="984806"/>
          <w:lang w:val="en-US"/>
        </w:rPr>
        <w:t>-01</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"&gt;</w:t>
      </w:r>
    </w:p>
    <w:p w14:paraId="0ECCD76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1</w:t>
      </w:r>
      <w:r w:rsidRPr="00E060F7">
        <w:rPr>
          <w:lang w:val="en-US"/>
        </w:rPr>
        <w:t xml:space="preserve">" </w:t>
      </w:r>
      <w:r w:rsidRPr="00E060F7">
        <w:rPr>
          <w:color w:val="0070C0"/>
          <w:lang w:val="en-US"/>
        </w:rPr>
        <w:t>/&gt;</w:t>
      </w:r>
    </w:p>
    <w:p w14:paraId="636F8EDC" w14:textId="77777777" w:rsidR="00D84C56" w:rsidRPr="00E060F7" w:rsidRDefault="00D84C56" w:rsidP="00D84C56">
      <w:pPr>
        <w:pStyle w:val="Zdrojovykod-zlutyboxSynteastyl"/>
        <w:rPr>
          <w:color w:val="0070C0"/>
          <w:lang w:val="en-US"/>
        </w:rPr>
      </w:pPr>
      <w:r w:rsidRPr="00E060F7">
        <w:rPr>
          <w:lang w:val="en-US"/>
        </w:rPr>
        <w:t xml:space="preserve">        </w:t>
      </w:r>
      <w:r w:rsidR="00F101E4">
        <w:rPr>
          <w:color w:val="0070C0"/>
          <w:lang w:val="en-US"/>
        </w:rPr>
        <w:t>&lt;Vehicles</w:t>
      </w:r>
      <w:r w:rsidRPr="00E060F7">
        <w:rPr>
          <w:color w:val="0070C0"/>
          <w:lang w:val="en-US"/>
        </w:rPr>
        <w:t>&gt;</w:t>
      </w:r>
    </w:p>
    <w:p w14:paraId="49C879F8"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1A01122</w:t>
      </w:r>
      <w:r w:rsidRPr="00E060F7">
        <w:rPr>
          <w:lang w:val="en-US"/>
        </w:rPr>
        <w:t xml:space="preserve">" </w:t>
      </w:r>
      <w:r w:rsidR="007B00AD">
        <w:rPr>
          <w:color w:val="00B050"/>
          <w:lang w:val="en-US"/>
        </w:rPr>
        <w:t>loss</w:t>
      </w:r>
      <w:r w:rsidRPr="00E060F7">
        <w:rPr>
          <w:lang w:val="en-US"/>
        </w:rPr>
        <w:t>="</w:t>
      </w:r>
      <w:r w:rsidRPr="00E060F7">
        <w:rPr>
          <w:color w:val="984806"/>
          <w:lang w:val="en-US"/>
        </w:rPr>
        <w:t>160</w:t>
      </w:r>
      <w:r w:rsidRPr="00E060F7">
        <w:rPr>
          <w:lang w:val="en-US"/>
        </w:rPr>
        <w:t xml:space="preserve">" </w:t>
      </w:r>
      <w:r w:rsidRPr="00E060F7">
        <w:rPr>
          <w:color w:val="0070C0"/>
          <w:lang w:val="en-US"/>
        </w:rPr>
        <w:t>/&gt;</w:t>
      </w:r>
    </w:p>
    <w:p w14:paraId="2AFBF61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50</w:t>
      </w:r>
      <w:r w:rsidRPr="00E060F7">
        <w:rPr>
          <w:lang w:val="en-US"/>
        </w:rPr>
        <w:t xml:space="preserve">" </w:t>
      </w:r>
      <w:r w:rsidRPr="00E060F7">
        <w:rPr>
          <w:color w:val="00B050"/>
          <w:lang w:val="en-US"/>
        </w:rPr>
        <w:t>vin</w:t>
      </w:r>
      <w:r w:rsidRPr="00E060F7">
        <w:rPr>
          <w:lang w:val="en-US"/>
        </w:rPr>
        <w:t>="</w:t>
      </w:r>
      <w:r w:rsidRPr="00E060F7">
        <w:rPr>
          <w:color w:val="984806"/>
          <w:lang w:val="en-US"/>
        </w:rPr>
        <w:t>000491024560</w:t>
      </w:r>
      <w:r w:rsidRPr="00E060F7">
        <w:rPr>
          <w:lang w:val="en-US"/>
        </w:rPr>
        <w:t xml:space="preserve">" </w:t>
      </w:r>
      <w:r w:rsidRPr="00E060F7">
        <w:rPr>
          <w:color w:val="0070C0"/>
          <w:lang w:val="en-US"/>
        </w:rPr>
        <w:t>/&gt;</w:t>
      </w:r>
    </w:p>
    <w:p w14:paraId="1F1C7F6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50BBAF"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6B3CE890" w14:textId="77777777" w:rsidR="00534BA9" w:rsidRPr="00E060F7" w:rsidRDefault="00534BA9" w:rsidP="00D84C56">
      <w:pPr>
        <w:pStyle w:val="Zdrojovykod-zlutyboxSynteastyl"/>
        <w:rPr>
          <w:color w:val="0070C0"/>
          <w:lang w:val="en-US"/>
        </w:rPr>
      </w:pPr>
    </w:p>
    <w:p w14:paraId="1AB2BAC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-04</w:t>
      </w:r>
      <w:r w:rsidR="00436780">
        <w:rPr>
          <w:color w:val="984806"/>
          <w:lang w:val="en-US"/>
        </w:rPr>
        <w:t>-</w:t>
      </w:r>
      <w:r w:rsidR="0051418F">
        <w:rPr>
          <w:color w:val="984806"/>
          <w:lang w:val="en-US"/>
        </w:rPr>
        <w:t>17</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55B4FFE5"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0</w:t>
      </w:r>
      <w:r w:rsidRPr="00E060F7">
        <w:rPr>
          <w:lang w:val="en-US"/>
        </w:rPr>
        <w:t xml:space="preserve">" </w:t>
      </w:r>
      <w:r w:rsidRPr="00E060F7">
        <w:rPr>
          <w:color w:val="0070C0"/>
          <w:lang w:val="en-US"/>
        </w:rPr>
        <w:t>/&gt;</w:t>
      </w:r>
    </w:p>
    <w:p w14:paraId="1BC9E19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AE018D3"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w:t>
      </w:r>
      <w:r w:rsidRPr="00E060F7">
        <w:rPr>
          <w:lang w:val="en-US"/>
        </w:rPr>
        <w:t xml:space="preserve">" </w:t>
      </w:r>
      <w:r w:rsidRPr="00E060F7">
        <w:rPr>
          <w:color w:val="0070C0"/>
          <w:lang w:val="en-US"/>
        </w:rPr>
        <w:t>/&gt;</w:t>
      </w:r>
    </w:p>
    <w:p w14:paraId="72252E9E"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77A46AE"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48F64E9D" w14:textId="77777777" w:rsidR="00534BA9" w:rsidRPr="00E060F7" w:rsidRDefault="00534BA9" w:rsidP="00D84C56">
      <w:pPr>
        <w:pStyle w:val="Zdrojovykod-zlutyboxSynteastyl"/>
        <w:rPr>
          <w:color w:val="0070C0"/>
          <w:lang w:val="en-US"/>
        </w:rPr>
      </w:pPr>
    </w:p>
    <w:p w14:paraId="2C32A8D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00534BA9" w:rsidRPr="00E060F7">
        <w:rPr>
          <w:lang w:val="en-US"/>
        </w:rPr>
        <w:t>=</w:t>
      </w:r>
      <w:r w:rsidRPr="00E060F7">
        <w:rPr>
          <w:lang w:val="en-US"/>
        </w:rPr>
        <w:t>"</w:t>
      </w:r>
      <w:r w:rsidRPr="00E060F7">
        <w:rPr>
          <w:color w:val="984806"/>
          <w:lang w:val="en-US"/>
        </w:rPr>
        <w:t>2012</w:t>
      </w:r>
      <w:r w:rsidR="0051418F">
        <w:rPr>
          <w:color w:val="984806"/>
          <w:lang w:val="en-US"/>
        </w:rPr>
        <w:t>-05-</w:t>
      </w:r>
      <w:r w:rsidR="0051418F" w:rsidRPr="00E060F7">
        <w:rPr>
          <w:color w:val="984806"/>
          <w:lang w:val="en-US"/>
        </w:rPr>
        <w:t>11</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r w:rsidRPr="00E060F7">
        <w:rPr>
          <w:color w:val="0070C0"/>
          <w:lang w:val="en-US"/>
        </w:rPr>
        <w:t>&gt;</w:t>
      </w:r>
    </w:p>
    <w:p w14:paraId="2E84F93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00534BA9" w:rsidRPr="00E060F7">
        <w:rPr>
          <w:lang w:val="en-US"/>
        </w:rPr>
        <w:t>=</w:t>
      </w:r>
      <w:r w:rsidRPr="00E060F7">
        <w:rPr>
          <w:lang w:val="en-US"/>
        </w:rPr>
        <w:t>"</w:t>
      </w:r>
      <w:r w:rsidRPr="00E060F7">
        <w:rPr>
          <w:color w:val="984806"/>
          <w:lang w:val="en-US"/>
        </w:rPr>
        <w:t>14</w:t>
      </w:r>
      <w:r w:rsidRPr="00E060F7">
        <w:rPr>
          <w:lang w:val="en-US"/>
        </w:rPr>
        <w:t xml:space="preserve">" </w:t>
      </w:r>
      <w:r w:rsidR="007B00AD">
        <w:rPr>
          <w:color w:val="00B050"/>
          <w:lang w:val="en-US"/>
        </w:rPr>
        <w:t>death</w:t>
      </w:r>
      <w:r w:rsidRPr="00E060F7">
        <w:rPr>
          <w:lang w:val="en-US"/>
        </w:rPr>
        <w:t>="</w:t>
      </w:r>
      <w:r w:rsidRPr="00E060F7">
        <w:rPr>
          <w:color w:val="984806"/>
          <w:lang w:val="en-US"/>
        </w:rPr>
        <w:t>3</w:t>
      </w:r>
      <w:r w:rsidRPr="00E060F7">
        <w:rPr>
          <w:lang w:val="en-US"/>
        </w:rPr>
        <w:t xml:space="preserve">" </w:t>
      </w:r>
      <w:r w:rsidRPr="00E060F7">
        <w:rPr>
          <w:color w:val="0070C0"/>
          <w:lang w:val="en-US"/>
        </w:rPr>
        <w:t>/&gt;</w:t>
      </w:r>
    </w:p>
    <w:p w14:paraId="3E5A2932"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EB380F"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150</w:t>
      </w:r>
      <w:r w:rsidRPr="00E060F7">
        <w:rPr>
          <w:lang w:val="en-US"/>
        </w:rPr>
        <w:t xml:space="preserve">" </w:t>
      </w:r>
      <w:r w:rsidRPr="00E060F7">
        <w:rPr>
          <w:color w:val="0070C0"/>
          <w:lang w:val="en-US"/>
        </w:rPr>
        <w:t>/&gt;</w:t>
      </w:r>
    </w:p>
    <w:p w14:paraId="11D269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4C35500</w:t>
      </w:r>
      <w:r w:rsidRPr="00E060F7">
        <w:rPr>
          <w:lang w:val="en-US"/>
        </w:rPr>
        <w:t xml:space="preserve">" </w:t>
      </w:r>
      <w:r w:rsidR="007B00AD">
        <w:rPr>
          <w:color w:val="00B050"/>
          <w:lang w:val="en-US"/>
        </w:rPr>
        <w:t>loss</w:t>
      </w:r>
      <w:r w:rsidRPr="00E060F7">
        <w:rPr>
          <w:lang w:val="en-US"/>
        </w:rPr>
        <w:t>="</w:t>
      </w:r>
      <w:r w:rsidRPr="00E060F7">
        <w:rPr>
          <w:color w:val="984806"/>
          <w:lang w:val="en-US"/>
        </w:rPr>
        <w:t>14</w:t>
      </w:r>
      <w:r w:rsidRPr="00E060F7">
        <w:rPr>
          <w:lang w:val="en-US"/>
        </w:rPr>
        <w:t xml:space="preserve">" </w:t>
      </w:r>
      <w:r w:rsidRPr="00E060F7">
        <w:rPr>
          <w:color w:val="0070C0"/>
          <w:lang w:val="en-US"/>
        </w:rPr>
        <w:t>/&gt;</w:t>
      </w:r>
    </w:p>
    <w:p w14:paraId="5028E2E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4E35500</w:t>
      </w:r>
      <w:r w:rsidRPr="00E060F7">
        <w:rPr>
          <w:lang w:val="en-US"/>
        </w:rPr>
        <w:t xml:space="preserve">" </w:t>
      </w:r>
      <w:r w:rsidR="007B00AD">
        <w:rPr>
          <w:color w:val="00B050"/>
          <w:lang w:val="en-US"/>
        </w:rPr>
        <w:t>loss</w:t>
      </w:r>
      <w:r w:rsidRPr="00E060F7">
        <w:rPr>
          <w:lang w:val="en-US"/>
        </w:rPr>
        <w:t>="</w:t>
      </w:r>
      <w:r w:rsidRPr="00E060F7">
        <w:rPr>
          <w:color w:val="984806"/>
          <w:lang w:val="en-US"/>
        </w:rPr>
        <w:t>360</w:t>
      </w:r>
      <w:r w:rsidRPr="00E060F7">
        <w:rPr>
          <w:lang w:val="en-US"/>
        </w:rPr>
        <w:t xml:space="preserve">" </w:t>
      </w:r>
      <w:r w:rsidRPr="00E060F7">
        <w:rPr>
          <w:color w:val="0070C0"/>
          <w:lang w:val="en-US"/>
        </w:rPr>
        <w:t>/&gt;</w:t>
      </w:r>
    </w:p>
    <w:p w14:paraId="4B94873D"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4M35500</w:t>
      </w:r>
      <w:r w:rsidRPr="00E060F7">
        <w:rPr>
          <w:lang w:val="en-US"/>
        </w:rPr>
        <w:t xml:space="preserve">" </w:t>
      </w:r>
      <w:r w:rsidR="007B00AD">
        <w:rPr>
          <w:color w:val="00B050"/>
          <w:lang w:val="en-US"/>
        </w:rPr>
        <w:t>loss</w:t>
      </w:r>
      <w:r w:rsidRPr="00E060F7">
        <w:rPr>
          <w:lang w:val="en-US"/>
        </w:rPr>
        <w:t>="</w:t>
      </w:r>
      <w:r w:rsidRPr="00E060F7">
        <w:rPr>
          <w:color w:val="984806"/>
          <w:lang w:val="en-US"/>
        </w:rPr>
        <w:t>240</w:t>
      </w:r>
      <w:r w:rsidRPr="00E060F7">
        <w:rPr>
          <w:lang w:val="en-US"/>
        </w:rPr>
        <w:t xml:space="preserve">" </w:t>
      </w:r>
      <w:r w:rsidRPr="00E060F7">
        <w:rPr>
          <w:color w:val="0070C0"/>
          <w:lang w:val="en-US"/>
        </w:rPr>
        <w:t>/&gt;</w:t>
      </w:r>
    </w:p>
    <w:p w14:paraId="1C14FD2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4T35500</w:t>
      </w:r>
      <w:r w:rsidRPr="00E060F7">
        <w:rPr>
          <w:lang w:val="en-US"/>
        </w:rPr>
        <w:t xml:space="preserve">" </w:t>
      </w:r>
      <w:r w:rsidR="007B00AD">
        <w:rPr>
          <w:color w:val="00B050"/>
          <w:lang w:val="en-US"/>
        </w:rPr>
        <w:t>loss</w:t>
      </w:r>
      <w:r w:rsidRPr="00E060F7">
        <w:rPr>
          <w:lang w:val="en-US"/>
        </w:rPr>
        <w:t>="</w:t>
      </w:r>
      <w:r w:rsidRPr="00E060F7">
        <w:rPr>
          <w:color w:val="984806"/>
          <w:lang w:val="en-US"/>
        </w:rPr>
        <w:t>190</w:t>
      </w:r>
      <w:r w:rsidRPr="00E060F7">
        <w:rPr>
          <w:lang w:val="en-US"/>
        </w:rPr>
        <w:t xml:space="preserve">" </w:t>
      </w:r>
      <w:r w:rsidRPr="00E060F7">
        <w:rPr>
          <w:color w:val="0070C0"/>
          <w:lang w:val="en-US"/>
        </w:rPr>
        <w:t>/&gt;</w:t>
      </w:r>
    </w:p>
    <w:p w14:paraId="6C40EB1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188432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3384E8A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0CDD9B45" w14:textId="77777777" w:rsidR="00F6550C" w:rsidRDefault="006D3AEE" w:rsidP="00D84C56">
      <w:pPr>
        <w:pStyle w:val="OdstavecSynteastyl"/>
        <w:rPr>
          <w:lang w:val="en-US"/>
        </w:rPr>
      </w:pPr>
      <w:r w:rsidRPr="006D3AEE">
        <w:rPr>
          <w:lang w:val="en-US"/>
        </w:rPr>
        <w:t>Generated XML document with statistics according to the above X-definition and XML input files:</w:t>
      </w:r>
    </w:p>
    <w:p w14:paraId="2C9A68AE" w14:textId="77777777" w:rsidR="00F6550C" w:rsidRPr="00E060F7" w:rsidRDefault="00F6550C" w:rsidP="00F6550C">
      <w:pPr>
        <w:pStyle w:val="Zdrojovykod-xmlmodryboxSynteastyl"/>
        <w:keepNext/>
        <w:keepLines/>
        <w:rPr>
          <w:lang w:val="en-US"/>
        </w:rPr>
      </w:pPr>
      <w:r>
        <w:rPr>
          <w:lang w:val="en-US"/>
        </w:rPr>
        <w:lastRenderedPageBreak/>
        <w:t>resources/output/resault</w:t>
      </w:r>
      <w:r w:rsidRPr="00E060F7">
        <w:rPr>
          <w:lang w:val="en-US"/>
        </w:rPr>
        <w:t>.xml</w:t>
      </w:r>
    </w:p>
    <w:p w14:paraId="3AAEA10B" w14:textId="77777777" w:rsidR="00710B80" w:rsidRDefault="00710B80" w:rsidP="00F6550C">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586507EC"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36EDDC46"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CB00FE">
        <w:rPr>
          <w:color w:val="984806"/>
          <w:lang w:val="en-US"/>
        </w:rPr>
        <w:t>2012-04-01</w:t>
      </w:r>
      <w:r w:rsidRPr="00E060F7">
        <w:rPr>
          <w:lang w:val="en-US"/>
        </w:rPr>
        <w:t>"</w:t>
      </w:r>
    </w:p>
    <w:p w14:paraId="5E2846B7"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4A2DB9CA"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w:t>
      </w:r>
      <w:r w:rsidRPr="00E060F7">
        <w:rPr>
          <w:lang w:val="en-US"/>
        </w:rPr>
        <w:t>"</w:t>
      </w:r>
    </w:p>
    <w:p w14:paraId="573D5605" w14:textId="77777777" w:rsidR="00F6550C" w:rsidRPr="00E060F7" w:rsidRDefault="00F6550C" w:rsidP="00F6550C">
      <w:pPr>
        <w:pStyle w:val="Zdrojovykod-zlutyboxSynteastyl"/>
        <w:rPr>
          <w:color w:val="0070C0"/>
          <w:lang w:val="en-US"/>
        </w:rPr>
      </w:pPr>
      <w:r>
        <w:rPr>
          <w:lang w:val="en-US"/>
        </w:rPr>
        <w:t xml:space="preserve">    </w:t>
      </w:r>
      <w:r>
        <w:rPr>
          <w:color w:val="00B050"/>
          <w:lang w:val="en-US"/>
        </w:rPr>
        <w:t>loss</w:t>
      </w:r>
      <w:r w:rsidRPr="00E060F7">
        <w:rPr>
          <w:lang w:val="en-US"/>
        </w:rPr>
        <w:t>="</w:t>
      </w:r>
      <w:r>
        <w:rPr>
          <w:color w:val="984806"/>
          <w:lang w:val="en-US"/>
        </w:rPr>
        <w:t>21</w:t>
      </w:r>
      <w:r w:rsidRPr="00CB00FE">
        <w:rPr>
          <w:color w:val="984806"/>
          <w:lang w:val="en-US"/>
        </w:rPr>
        <w:t>0</w:t>
      </w:r>
      <w:r w:rsidRPr="00E060F7">
        <w:rPr>
          <w:lang w:val="en-US"/>
        </w:rPr>
        <w:t>"</w:t>
      </w:r>
      <w:r w:rsidRPr="00E060F7">
        <w:rPr>
          <w:color w:val="0070C0"/>
          <w:lang w:val="en-US"/>
        </w:rPr>
        <w:t>&gt;</w:t>
      </w:r>
    </w:p>
    <w:p w14:paraId="6719DD46"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664AB00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2</w:t>
      </w:r>
      <w:r w:rsidRPr="00E060F7">
        <w:rPr>
          <w:lang w:val="en-US"/>
        </w:rPr>
        <w:t>"</w:t>
      </w:r>
      <w:r w:rsidRPr="00E060F7">
        <w:rPr>
          <w:color w:val="0070C0"/>
          <w:lang w:val="en-US"/>
        </w:rPr>
        <w:t>&gt;</w:t>
      </w:r>
    </w:p>
    <w:p w14:paraId="5A4EED94" w14:textId="77777777" w:rsidR="00F6550C" w:rsidRPr="00E060F7" w:rsidRDefault="00F6550C" w:rsidP="00F6550C">
      <w:pPr>
        <w:pStyle w:val="Zdrojovykod-zlutyboxSynteastyl"/>
        <w:rPr>
          <w:lang w:val="en-US"/>
        </w:rPr>
      </w:pPr>
      <w:r w:rsidRPr="00E060F7">
        <w:rPr>
          <w:lang w:val="en-US"/>
        </w:rPr>
        <w:t xml:space="preserve">      </w:t>
      </w:r>
      <w:r w:rsidRPr="00534BA9">
        <w:rPr>
          <w:lang w:val="en-US"/>
        </w:rPr>
        <w:t>TOTAL LOSS ON VEHICLES IS 210 THOUSANDS, WHICH IS 31.34 % AND CRASHED 2 VEHICLES</w:t>
      </w:r>
    </w:p>
    <w:p w14:paraId="20FD3117"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160</w:t>
      </w:r>
      <w:r w:rsidRPr="00E060F7">
        <w:rPr>
          <w:lang w:val="en-US"/>
        </w:rPr>
        <w:t>"</w:t>
      </w:r>
    </w:p>
    <w:p w14:paraId="2C510F88"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Audi</w:t>
      </w:r>
      <w:r w:rsidRPr="00E060F7">
        <w:rPr>
          <w:lang w:val="en-US"/>
        </w:rPr>
        <w:t>"</w:t>
      </w:r>
    </w:p>
    <w:p w14:paraId="3CCD9585"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600</w:t>
      </w:r>
      <w:r w:rsidRPr="00E060F7">
        <w:rPr>
          <w:lang w:val="en-US"/>
        </w:rPr>
        <w:t>"</w:t>
      </w:r>
    </w:p>
    <w:p w14:paraId="35EDE33D"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1A01122</w:t>
      </w:r>
      <w:r w:rsidRPr="00E060F7">
        <w:rPr>
          <w:lang w:val="en-US"/>
        </w:rPr>
        <w:t>"</w:t>
      </w:r>
    </w:p>
    <w:p w14:paraId="02335F6D" w14:textId="77777777" w:rsidR="00F6550C" w:rsidRPr="00E060F7"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2011</w:t>
      </w:r>
      <w:r w:rsidRPr="00E060F7">
        <w:rPr>
          <w:lang w:val="en-US"/>
        </w:rPr>
        <w:t>"</w:t>
      </w:r>
      <w:r w:rsidRPr="00E060F7">
        <w:rPr>
          <w:color w:val="0070C0"/>
          <w:lang w:val="en-US"/>
        </w:rPr>
        <w:t>/&gt;</w:t>
      </w:r>
    </w:p>
    <w:p w14:paraId="07E077EC"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50</w:t>
      </w:r>
      <w:r w:rsidRPr="00E060F7">
        <w:rPr>
          <w:lang w:val="en-US"/>
        </w:rPr>
        <w:t>"</w:t>
      </w:r>
    </w:p>
    <w:p w14:paraId="4965495D"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4DBC6132"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EE9A5B6"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74871C3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E51854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1872C9D7"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06B5F6E1"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0DCCCAF1"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049231AF"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02063C">
        <w:rPr>
          <w:color w:val="984806"/>
          <w:lang w:val="en-US"/>
        </w:rPr>
        <w:t>2012-04-17</w:t>
      </w:r>
      <w:r w:rsidRPr="00E060F7">
        <w:rPr>
          <w:lang w:val="en-US"/>
        </w:rPr>
        <w:t>"</w:t>
      </w:r>
    </w:p>
    <w:p w14:paraId="7788A78A"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p>
    <w:p w14:paraId="50905656"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2</w:t>
      </w:r>
      <w:r w:rsidRPr="00E060F7">
        <w:rPr>
          <w:lang w:val="en-US"/>
        </w:rPr>
        <w:t>"</w:t>
      </w:r>
    </w:p>
    <w:p w14:paraId="4C4D0F2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r w:rsidRPr="00E060F7">
        <w:rPr>
          <w:color w:val="0070C0"/>
          <w:lang w:val="en-US"/>
        </w:rPr>
        <w:t>&gt;</w:t>
      </w:r>
    </w:p>
    <w:p w14:paraId="434B83A4" w14:textId="77777777" w:rsidR="00F6550C" w:rsidRDefault="00F6550C" w:rsidP="00F6550C">
      <w:pPr>
        <w:pStyle w:val="Zdrojovykod-zlutyboxSynteastyl"/>
        <w:rPr>
          <w:color w:val="0070C0"/>
          <w:lang w:val="en-US"/>
        </w:rPr>
      </w:pPr>
      <w:r w:rsidRPr="00E060F7">
        <w:rPr>
          <w:lang w:val="en-US"/>
        </w:rPr>
        <w:t xml:space="preserve">    </w:t>
      </w:r>
      <w:r>
        <w:rPr>
          <w:color w:val="0070C0"/>
          <w:lang w:val="en-US"/>
        </w:rPr>
        <w:t xml:space="preserve">&lt;Vehicles </w:t>
      </w:r>
      <w:r>
        <w:rPr>
          <w:color w:val="00B050"/>
          <w:lang w:val="en-US"/>
        </w:rPr>
        <w:t>loss</w:t>
      </w:r>
      <w:r w:rsidRPr="00E060F7">
        <w:rPr>
          <w:lang w:val="en-US"/>
        </w:rPr>
        <w:t>="</w:t>
      </w:r>
      <w:r w:rsidRPr="00E060F7">
        <w:rPr>
          <w:color w:val="984806"/>
          <w:lang w:val="en-US"/>
        </w:rPr>
        <w:t>15</w:t>
      </w:r>
      <w:r>
        <w:rPr>
          <w:lang w:val="en-US"/>
        </w:rPr>
        <w:t>"</w:t>
      </w:r>
    </w:p>
    <w:p w14:paraId="43060C0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1</w:t>
      </w:r>
      <w:r w:rsidRPr="00E060F7">
        <w:rPr>
          <w:lang w:val="en-US"/>
        </w:rPr>
        <w:t>"</w:t>
      </w:r>
      <w:r w:rsidRPr="00E060F7">
        <w:rPr>
          <w:color w:val="0070C0"/>
          <w:lang w:val="en-US"/>
        </w:rPr>
        <w:t>&gt;</w:t>
      </w:r>
    </w:p>
    <w:p w14:paraId="5A09815A" w14:textId="77777777" w:rsidR="00F6550C" w:rsidRPr="00E060F7" w:rsidRDefault="00F6550C" w:rsidP="00F6550C">
      <w:pPr>
        <w:pStyle w:val="Zdrojovykod-zlutyboxSynteastyl"/>
        <w:rPr>
          <w:lang w:val="en-US"/>
        </w:rPr>
      </w:pPr>
      <w:r w:rsidRPr="00E060F7">
        <w:rPr>
          <w:lang w:val="en-US"/>
        </w:rPr>
        <w:t xml:space="preserve">      </w:t>
      </w:r>
      <w:r w:rsidRPr="0002063C">
        <w:rPr>
          <w:lang w:val="en-US"/>
        </w:rPr>
        <w:t>TOTAL LOSS ON VEHICLES IS 15 THOUSANDS, WHICH IS 21.43 % AND CRASHED 1 VEHICLE</w:t>
      </w:r>
    </w:p>
    <w:p w14:paraId="39B434BC" w14:textId="77777777" w:rsidR="00F6550C" w:rsidRDefault="00F6550C" w:rsidP="00F6550C">
      <w:pPr>
        <w:pStyle w:val="Zdrojovykod-zlutyboxSynteastyl"/>
        <w:rPr>
          <w:color w:val="0070C0"/>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p>
    <w:p w14:paraId="5157DE5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Pr>
          <w:color w:val="984806"/>
          <w:lang w:val="en-US"/>
        </w:rPr>
        <w:t>Opel</w:t>
      </w:r>
      <w:r w:rsidRPr="00E060F7">
        <w:rPr>
          <w:lang w:val="en-US"/>
        </w:rPr>
        <w:t>"</w:t>
      </w:r>
    </w:p>
    <w:p w14:paraId="32FAC6B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59A5488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4DBF673"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58A755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5BC46318"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181A7D7E"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4B4D0238"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645B0811"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C652C1">
        <w:rPr>
          <w:color w:val="00B050"/>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11.5.2012</w:t>
      </w:r>
      <w:r w:rsidRPr="00E060F7">
        <w:rPr>
          <w:lang w:val="en-US"/>
        </w:rPr>
        <w:t>"</w:t>
      </w:r>
    </w:p>
    <w:p w14:paraId="1351595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32DCCD9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17</w:t>
      </w:r>
      <w:r w:rsidRPr="00E060F7">
        <w:rPr>
          <w:lang w:val="en-US"/>
        </w:rPr>
        <w:t>"</w:t>
      </w:r>
    </w:p>
    <w:p w14:paraId="5BC83781" w14:textId="77777777" w:rsidR="00F6550C" w:rsidRPr="00C652C1" w:rsidRDefault="00F6550C" w:rsidP="00F6550C">
      <w:pPr>
        <w:pStyle w:val="Zdrojovykod-zlutyboxSynteastyl"/>
        <w:rPr>
          <w:color w:val="0070C0"/>
          <w:lang w:val="en-US"/>
        </w:rPr>
      </w:pPr>
      <w:r w:rsidRPr="00E060F7">
        <w:rPr>
          <w:lang w:val="en-US"/>
        </w:rPr>
        <w:t xml:space="preserve">    </w:t>
      </w:r>
      <w:r>
        <w:rPr>
          <w:color w:val="00B050"/>
          <w:lang w:val="en-US"/>
        </w:rPr>
        <w:t>loss</w:t>
      </w:r>
      <w:r w:rsidRPr="00E060F7">
        <w:rPr>
          <w:lang w:val="en-US"/>
        </w:rPr>
        <w:t>="</w:t>
      </w:r>
      <w:r w:rsidRPr="00E060F7">
        <w:rPr>
          <w:color w:val="984806"/>
          <w:lang w:val="en-US"/>
        </w:rPr>
        <w:t>954</w:t>
      </w:r>
      <w:r w:rsidRPr="00E060F7">
        <w:rPr>
          <w:lang w:val="en-US"/>
        </w:rPr>
        <w:t>"</w:t>
      </w:r>
      <w:r>
        <w:rPr>
          <w:color w:val="0070C0"/>
          <w:lang w:val="en-US"/>
        </w:rPr>
        <w:t>&gt;</w:t>
      </w:r>
    </w:p>
    <w:p w14:paraId="2B06304C"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2777A4A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5</w:t>
      </w:r>
      <w:r w:rsidRPr="00E060F7">
        <w:rPr>
          <w:lang w:val="en-US"/>
        </w:rPr>
        <w:t>"</w:t>
      </w:r>
      <w:r w:rsidRPr="00E060F7">
        <w:rPr>
          <w:color w:val="0070C0"/>
          <w:lang w:val="en-US"/>
        </w:rPr>
        <w:t>&gt;</w:t>
      </w:r>
    </w:p>
    <w:p w14:paraId="33F59595" w14:textId="77777777" w:rsidR="00F6550C" w:rsidRPr="00E060F7" w:rsidRDefault="00F6550C" w:rsidP="00F6550C">
      <w:pPr>
        <w:pStyle w:val="Zdrojovykod-zlutyboxSynteastyl"/>
        <w:rPr>
          <w:lang w:val="en-US"/>
        </w:rPr>
      </w:pPr>
      <w:r w:rsidRPr="00E060F7">
        <w:rPr>
          <w:lang w:val="en-US"/>
        </w:rPr>
        <w:t xml:space="preserve">      </w:t>
      </w:r>
      <w:r w:rsidRPr="00C652C1">
        <w:rPr>
          <w:lang w:val="en-US"/>
        </w:rPr>
        <w:t>TOTAL LOSS ON VEHICLES IS 954 THOUSANDS, WHICH IS 97.35 % AND CRASHED 5 VEHICLES</w:t>
      </w:r>
    </w:p>
    <w:p w14:paraId="6F783DF5"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150</w:t>
      </w:r>
      <w:r w:rsidRPr="00E060F7">
        <w:rPr>
          <w:lang w:val="en-US"/>
        </w:rPr>
        <w:t>"</w:t>
      </w:r>
    </w:p>
    <w:p w14:paraId="72EDCF1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282FC07D"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AF8485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1FCE02B"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4D3096EE" w14:textId="77777777" w:rsidR="00F6550C" w:rsidRPr="007B2AAC"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sidRPr="00E060F7">
        <w:rPr>
          <w:lang w:val="en-US"/>
        </w:rPr>
        <w:t>"</w:t>
      </w:r>
      <w:r>
        <w:rPr>
          <w:color w:val="0070C0"/>
          <w:lang w:val="en-US"/>
        </w:rPr>
        <w:t>/&gt;</w:t>
      </w:r>
    </w:p>
    <w:p w14:paraId="5C1B02F9"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14</w:t>
      </w:r>
      <w:r w:rsidRPr="00E060F7">
        <w:rPr>
          <w:lang w:val="en-US"/>
        </w:rPr>
        <w:t>"</w:t>
      </w:r>
    </w:p>
    <w:p w14:paraId="134DF47C"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4C35500</w:t>
      </w:r>
      <w:r w:rsidRPr="00E060F7">
        <w:rPr>
          <w:lang w:val="en-US"/>
        </w:rPr>
        <w:t>"</w:t>
      </w:r>
    </w:p>
    <w:p w14:paraId="30A8ED5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Škoda</w:t>
      </w:r>
      <w:r w:rsidRPr="00E060F7">
        <w:rPr>
          <w:lang w:val="en-US"/>
        </w:rPr>
        <w:t>"</w:t>
      </w:r>
    </w:p>
    <w:p w14:paraId="5BA640ED"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2009</w:t>
      </w:r>
      <w:r w:rsidRPr="00E060F7">
        <w:rPr>
          <w:lang w:val="en-US"/>
        </w:rPr>
        <w:t>"</w:t>
      </w:r>
    </w:p>
    <w:p w14:paraId="1415BCE3"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price</w:t>
      </w:r>
      <w:r w:rsidRPr="00E060F7">
        <w:rPr>
          <w:lang w:val="en-US"/>
        </w:rPr>
        <w:t>="</w:t>
      </w:r>
      <w:r w:rsidRPr="00E060F7">
        <w:rPr>
          <w:color w:val="984806"/>
          <w:lang w:val="en-US"/>
        </w:rPr>
        <w:t>240</w:t>
      </w:r>
      <w:r w:rsidRPr="00E060F7">
        <w:rPr>
          <w:lang w:val="en-US"/>
        </w:rPr>
        <w:t>"</w:t>
      </w:r>
      <w:r>
        <w:rPr>
          <w:color w:val="0070C0"/>
          <w:lang w:val="en-US"/>
        </w:rPr>
        <w:t>/&gt;</w:t>
      </w:r>
    </w:p>
    <w:p w14:paraId="20FBFC73"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360</w:t>
      </w:r>
      <w:r w:rsidRPr="00E060F7">
        <w:rPr>
          <w:lang w:val="en-US"/>
        </w:rPr>
        <w:t>"</w:t>
      </w:r>
    </w:p>
    <w:p w14:paraId="7E10932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Mazda</w:t>
      </w:r>
      <w:r>
        <w:rPr>
          <w:lang w:val="en-US"/>
        </w:rPr>
        <w:t>"</w:t>
      </w:r>
    </w:p>
    <w:p w14:paraId="5CEA350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30</w:t>
      </w:r>
      <w:r w:rsidRPr="00E060F7">
        <w:rPr>
          <w:lang w:val="en-US"/>
        </w:rPr>
        <w:t>"</w:t>
      </w:r>
    </w:p>
    <w:p w14:paraId="2001431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4E35500</w:t>
      </w:r>
      <w:r w:rsidRPr="00E060F7">
        <w:rPr>
          <w:lang w:val="en-US"/>
        </w:rPr>
        <w:t>"</w:t>
      </w:r>
    </w:p>
    <w:p w14:paraId="6B783C6C"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7EB2DE5C"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1994</w:t>
      </w:r>
      <w:r w:rsidRPr="00E060F7">
        <w:rPr>
          <w:lang w:val="en-US"/>
        </w:rPr>
        <w:t>"</w:t>
      </w:r>
      <w:r>
        <w:rPr>
          <w:color w:val="0070C0"/>
          <w:lang w:val="en-US"/>
        </w:rPr>
        <w:t xml:space="preserve"> /&gt;</w:t>
      </w:r>
    </w:p>
    <w:p w14:paraId="2F097B9D"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240</w:t>
      </w:r>
      <w:r w:rsidRPr="00E060F7">
        <w:rPr>
          <w:lang w:val="en-US"/>
        </w:rPr>
        <w:t>"</w:t>
      </w:r>
    </w:p>
    <w:p w14:paraId="19D80A2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VW</w:t>
      </w:r>
      <w:r w:rsidRPr="00E060F7">
        <w:rPr>
          <w:lang w:val="en-US"/>
        </w:rPr>
        <w:t xml:space="preserve">"        </w:t>
      </w:r>
    </w:p>
    <w:p w14:paraId="100B5FE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170</w:t>
      </w:r>
      <w:r w:rsidRPr="00E060F7">
        <w:rPr>
          <w:lang w:val="en-US"/>
        </w:rPr>
        <w:t>"</w:t>
      </w:r>
    </w:p>
    <w:p w14:paraId="1F69F41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4M35500</w:t>
      </w:r>
      <w:r w:rsidRPr="00E060F7">
        <w:rPr>
          <w:lang w:val="en-US"/>
        </w:rPr>
        <w:t>"</w:t>
      </w:r>
    </w:p>
    <w:p w14:paraId="3EC4BB91"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1C5C7488" w14:textId="77777777" w:rsidR="00F6550C" w:rsidRPr="00B4251A" w:rsidRDefault="00F6550C" w:rsidP="00F6550C">
      <w:pPr>
        <w:pStyle w:val="Zdrojovykod-zlutyboxSynteastyl"/>
        <w:rPr>
          <w:color w:val="0070C0"/>
          <w:lang w:val="en-US"/>
        </w:rPr>
      </w:pPr>
      <w:r>
        <w:rPr>
          <w:lang w:val="en-US"/>
        </w:rPr>
        <w:t xml:space="preserve">        </w:t>
      </w:r>
      <w:r>
        <w:rPr>
          <w:color w:val="00B050"/>
          <w:lang w:val="en-US"/>
        </w:rPr>
        <w:t>year</w:t>
      </w:r>
      <w:r w:rsidRPr="00E060F7">
        <w:rPr>
          <w:lang w:val="en-US"/>
        </w:rPr>
        <w:t>="</w:t>
      </w:r>
      <w:r w:rsidRPr="00E060F7">
        <w:rPr>
          <w:color w:val="984806"/>
          <w:lang w:val="en-US"/>
        </w:rPr>
        <w:t>2006</w:t>
      </w:r>
      <w:r w:rsidRPr="00E060F7">
        <w:rPr>
          <w:lang w:val="en-US"/>
        </w:rPr>
        <w:t>"</w:t>
      </w:r>
      <w:r>
        <w:rPr>
          <w:color w:val="0070C0"/>
          <w:lang w:val="en-US"/>
        </w:rPr>
        <w:t>/&gt;</w:t>
      </w:r>
    </w:p>
    <w:p w14:paraId="21EF4A7E"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190</w:t>
      </w:r>
      <w:r w:rsidRPr="00E060F7">
        <w:rPr>
          <w:lang w:val="en-US"/>
        </w:rPr>
        <w:t>"</w:t>
      </w:r>
    </w:p>
    <w:p w14:paraId="7409896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Mercedes Benz</w:t>
      </w:r>
      <w:r w:rsidRPr="00E060F7">
        <w:rPr>
          <w:lang w:val="en-US"/>
        </w:rPr>
        <w:t>"</w:t>
      </w:r>
    </w:p>
    <w:p w14:paraId="2CE844A0"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470</w:t>
      </w:r>
      <w:r w:rsidRPr="00E060F7">
        <w:rPr>
          <w:lang w:val="en-US"/>
        </w:rPr>
        <w:t>"</w:t>
      </w:r>
    </w:p>
    <w:p w14:paraId="659D87AA"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4T35500</w:t>
      </w:r>
      <w:r w:rsidRPr="00E060F7">
        <w:rPr>
          <w:lang w:val="en-US"/>
        </w:rPr>
        <w:t>"</w:t>
      </w:r>
    </w:p>
    <w:p w14:paraId="676A60EB" w14:textId="77777777" w:rsidR="00F6550C" w:rsidRPr="007B2AAC"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year</w:t>
      </w:r>
      <w:r w:rsidRPr="00E060F7">
        <w:rPr>
          <w:lang w:val="en-US"/>
        </w:rPr>
        <w:t>="</w:t>
      </w:r>
      <w:r w:rsidRPr="00E060F7">
        <w:rPr>
          <w:color w:val="984806"/>
          <w:lang w:val="en-US"/>
        </w:rPr>
        <w:t>2007</w:t>
      </w:r>
      <w:r w:rsidRPr="00E060F7">
        <w:rPr>
          <w:lang w:val="en-US"/>
        </w:rPr>
        <w:t>"</w:t>
      </w:r>
      <w:r w:rsidRPr="00E060F7">
        <w:rPr>
          <w:color w:val="0070C0"/>
          <w:lang w:val="en-US"/>
        </w:rPr>
        <w:t>/&gt;</w:t>
      </w:r>
    </w:p>
    <w:p w14:paraId="7715013E" w14:textId="77777777" w:rsidR="00F6550C" w:rsidRPr="00E060F7" w:rsidRDefault="00F6550C" w:rsidP="00F6550C">
      <w:pPr>
        <w:pStyle w:val="Zdrojovykod-zlutyboxSynteastyl"/>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7BDD9A9C"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7F8152DF" w14:textId="77777777" w:rsidR="00F6550C" w:rsidRPr="00E060F7" w:rsidRDefault="00F6550C" w:rsidP="00F6550C">
      <w:pPr>
        <w:pStyle w:val="Zdrojovykod-zlutyboxSynteastyl"/>
        <w:rPr>
          <w:lang w:val="en-US"/>
        </w:rPr>
      </w:pPr>
      <w:r w:rsidRPr="00E060F7">
        <w:rPr>
          <w:lang w:val="en-US"/>
        </w:rPr>
        <w:lastRenderedPageBreak/>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1F552D20"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21B0DEB2" w14:textId="77777777" w:rsidR="00F6550C" w:rsidRDefault="00F6550C" w:rsidP="00F6550C">
      <w:pPr>
        <w:pStyle w:val="Zdrojovykod-zlutyboxSynteastyl"/>
        <w:rPr>
          <w:lang w:val="en-US"/>
        </w:rPr>
      </w:pPr>
      <w:r>
        <w:rPr>
          <w:lang w:val="en-US"/>
        </w:rPr>
        <w:t xml:space="preserve">  </w:t>
      </w:r>
      <w:r w:rsidRPr="00B4251A">
        <w:rPr>
          <w:lang w:val="en-US"/>
        </w:rPr>
        <w:t>Computed staristics</w:t>
      </w:r>
    </w:p>
    <w:p w14:paraId="195C23BD" w14:textId="77777777" w:rsidR="00F6550C" w:rsidRPr="00E060F7" w:rsidRDefault="00F6550C" w:rsidP="00F6550C">
      <w:pPr>
        <w:pStyle w:val="Zdrojovykod-zlutyboxSynteastyl"/>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id</w:t>
      </w:r>
      <w:r w:rsidRPr="00E060F7">
        <w:rPr>
          <w:lang w:val="en-US"/>
        </w:rPr>
        <w:t>="</w:t>
      </w:r>
      <w:r>
        <w:rPr>
          <w:color w:val="984806"/>
          <w:lang w:val="en-US"/>
        </w:rPr>
        <w:t>760</w:t>
      </w:r>
      <w:r w:rsidRPr="00E060F7">
        <w:rPr>
          <w:lang w:val="en-US"/>
        </w:rPr>
        <w:t>"</w:t>
      </w:r>
    </w:p>
    <w:p w14:paraId="7ED3D1AA"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name</w:t>
      </w:r>
      <w:r w:rsidRPr="00E060F7">
        <w:rPr>
          <w:lang w:val="en-US"/>
        </w:rPr>
        <w:t>="</w:t>
      </w:r>
      <w:r w:rsidRPr="00E060F7">
        <w:rPr>
          <w:color w:val="984806"/>
          <w:lang w:val="en-US"/>
        </w:rPr>
        <w:t>statisti</w:t>
      </w:r>
      <w:r>
        <w:rPr>
          <w:color w:val="984806"/>
          <w:lang w:val="en-US"/>
        </w:rPr>
        <w:t>cs</w:t>
      </w:r>
      <w:r w:rsidRPr="00E060F7">
        <w:rPr>
          <w:lang w:val="en-US"/>
        </w:rPr>
        <w:t>"</w:t>
      </w:r>
      <w:r w:rsidRPr="00E060F7">
        <w:rPr>
          <w:color w:val="0070C0"/>
          <w:lang w:val="en-US"/>
        </w:rPr>
        <w:t>&gt;</w:t>
      </w:r>
    </w:p>
    <w:p w14:paraId="1F1F55F4" w14:textId="77777777" w:rsidR="00F6550C" w:rsidRPr="00E060F7" w:rsidRDefault="00F6550C" w:rsidP="00F6550C">
      <w:pPr>
        <w:pStyle w:val="Zdrojovykod-zlutyboxSynteastyl"/>
        <w:rPr>
          <w:lang w:val="en-US"/>
        </w:rPr>
      </w:pPr>
      <w:r w:rsidRPr="00E060F7">
        <w:rPr>
          <w:lang w:val="en-US"/>
        </w:rPr>
        <w:t xml:space="preserve">    </w:t>
      </w:r>
      <w:r w:rsidRPr="00B4251A">
        <w:rPr>
          <w:lang w:val="en-US"/>
        </w:rPr>
        <w:t>Total injured: 14 and killed: 4. Total loss: 1179 thousand.</w:t>
      </w:r>
    </w:p>
    <w:p w14:paraId="10313A66" w14:textId="77777777" w:rsidR="00F6550C" w:rsidRPr="00E060F7" w:rsidRDefault="00F6550C" w:rsidP="00F6550C">
      <w:pPr>
        <w:pStyle w:val="Zdrojovykod-zlutyboxSynteastyl"/>
        <w:rPr>
          <w:color w:val="0070C0"/>
          <w:lang w:val="en-US"/>
        </w:rPr>
      </w:pPr>
      <w:r w:rsidRPr="00E060F7">
        <w:rPr>
          <w:color w:val="0070C0"/>
          <w:lang w:val="en-US"/>
        </w:rPr>
        <w:t xml:space="preserve">  &lt;/Stats&gt;</w:t>
      </w:r>
    </w:p>
    <w:p w14:paraId="4B9A1CD7"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72515060" w14:textId="77777777" w:rsidR="00D84C56" w:rsidRPr="00E060F7" w:rsidRDefault="00F6550C" w:rsidP="00D84C56">
      <w:pPr>
        <w:pStyle w:val="OdstavecSynteastyl"/>
        <w:rPr>
          <w:lang w:val="en-US"/>
        </w:rPr>
      </w:pPr>
      <w:r>
        <w:rPr>
          <w:lang w:val="en-US"/>
        </w:rPr>
        <w:t xml:space="preserve">The </w:t>
      </w:r>
      <w:r w:rsidR="00F34D9E" w:rsidRPr="00F34D9E">
        <w:rPr>
          <w:lang w:val="en-US"/>
        </w:rPr>
        <w:t>enerated XML document with rec</w:t>
      </w:r>
      <w:r w:rsidR="00F34D9E">
        <w:rPr>
          <w:lang w:val="en-US"/>
        </w:rPr>
        <w:t>gnized</w:t>
      </w:r>
      <w:r w:rsidR="00F34D9E" w:rsidRPr="00F34D9E">
        <w:rPr>
          <w:lang w:val="en-US"/>
        </w:rPr>
        <w:t xml:space="preserve"> errors (these are only errors that were detected by the appropriate X-Script actions and processed by the error method). Each error record contains the error code (according to the error method parameter)</w:t>
      </w:r>
      <w:r w:rsidR="00F34D9E">
        <w:rPr>
          <w:lang w:val="en-US"/>
        </w:rPr>
        <w:t xml:space="preserve"> and</w:t>
      </w:r>
      <w:r w:rsidR="00F34D9E" w:rsidRPr="00F34D9E">
        <w:rPr>
          <w:lang w:val="en-US"/>
        </w:rPr>
        <w:t xml:space="preserve"> the accident ID, the line and the error detection </w:t>
      </w:r>
      <w:r w:rsidR="00457B20">
        <w:rPr>
          <w:lang w:val="en-US"/>
        </w:rPr>
        <w:t>XML position</w:t>
      </w:r>
      <w:r w:rsidR="00F34D9E" w:rsidRPr="00F34D9E">
        <w:rPr>
          <w:lang w:val="en-US"/>
        </w:rPr>
        <w:t xml:space="preserve"> in the XML entry:</w:t>
      </w:r>
    </w:p>
    <w:p w14:paraId="34855EC6" w14:textId="77777777" w:rsidR="00D84C56" w:rsidRPr="00E060F7" w:rsidRDefault="003C7C13" w:rsidP="00D84C56">
      <w:pPr>
        <w:pStyle w:val="Zdrojovykod-xmlmodryboxSynteastyl"/>
        <w:rPr>
          <w:lang w:val="en-US"/>
        </w:rPr>
      </w:pPr>
      <w:r>
        <w:rPr>
          <w:lang w:val="en-US"/>
        </w:rPr>
        <w:t>resources/</w:t>
      </w:r>
      <w:r w:rsidR="00903E0C">
        <w:rPr>
          <w:lang w:val="en-US"/>
        </w:rPr>
        <w:t>output</w:t>
      </w:r>
      <w:r>
        <w:rPr>
          <w:lang w:val="en-US"/>
        </w:rPr>
        <w:t>/errors</w:t>
      </w:r>
      <w:r w:rsidR="00D84C56" w:rsidRPr="00E060F7">
        <w:rPr>
          <w:lang w:val="en-US"/>
        </w:rPr>
        <w:t>.xml</w:t>
      </w:r>
    </w:p>
    <w:p w14:paraId="7B919AFB"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1BF39336"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6A633430"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/Accidents/Accident[1]/@date</w:t>
      </w:r>
      <w:r w:rsidR="00457B20"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 xml:space="preserve">" </w:t>
      </w:r>
      <w:r w:rsidRPr="00E060F7">
        <w:rPr>
          <w:color w:val="0070C0"/>
          <w:lang w:val="en-US"/>
        </w:rPr>
        <w:t>/&gt;</w:t>
      </w:r>
    </w:p>
    <w:p w14:paraId="7AD610C4"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C7C13">
        <w:rPr>
          <w:color w:val="0070C0"/>
          <w:lang w:val="en-US"/>
        </w:rPr>
        <w:t>Error</w:t>
      </w:r>
      <w:r w:rsidRPr="00E060F7">
        <w:rPr>
          <w:lang w:val="en-US"/>
        </w:rPr>
        <w:t xml:space="preserve"> </w:t>
      </w:r>
      <w:r w:rsidR="003C7C13">
        <w:rPr>
          <w:color w:val="00B050"/>
          <w:lang w:val="en-US"/>
        </w:rPr>
        <w:t>ErrorCode</w:t>
      </w:r>
      <w:r w:rsidRPr="00E060F7">
        <w:rPr>
          <w:lang w:val="en-US"/>
        </w:rPr>
        <w:t>="</w:t>
      </w:r>
      <w:r w:rsidRPr="00E060F7">
        <w:rPr>
          <w:color w:val="984806"/>
          <w:lang w:val="en-US"/>
        </w:rPr>
        <w:t>1</w:t>
      </w:r>
      <w:r w:rsidR="003C7C13">
        <w:rPr>
          <w:color w:val="984806"/>
          <w:lang w:val="en-US"/>
        </w:rPr>
        <w:t>8</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r w:rsidRPr="00E060F7">
        <w:rPr>
          <w:color w:val="0070C0"/>
          <w:lang w:val="en-US"/>
        </w:rPr>
        <w:t>/&gt;</w:t>
      </w:r>
    </w:p>
    <w:p w14:paraId="014E2EA9"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2</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2F60BBD3"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3</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w:t>
      </w:r>
      <w:r>
        <w:rPr>
          <w:color w:val="984806"/>
          <w:lang w:val="en-US"/>
        </w:rPr>
        <w:t>3</w:t>
      </w:r>
      <w:r w:rsidRPr="00E060F7">
        <w:rPr>
          <w:lang w:val="en-US"/>
        </w:rPr>
        <w:t>"</w:t>
      </w:r>
      <w:r w:rsidRPr="00E060F7">
        <w:rPr>
          <w:color w:val="0070C0"/>
          <w:lang w:val="en-US"/>
        </w:rPr>
        <w:t>/&gt;</w:t>
      </w:r>
    </w:p>
    <w:p w14:paraId="2D124A7F"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31C0BBFF" w14:textId="77777777" w:rsidR="00D84C56" w:rsidRDefault="00F6550C" w:rsidP="00D84C56">
      <w:pPr>
        <w:pStyle w:val="OdstavecSynteastyl"/>
        <w:rPr>
          <w:lang w:val="en-US"/>
        </w:rPr>
      </w:pPr>
      <w:r w:rsidRPr="00F6550C">
        <w:rPr>
          <w:lang w:val="en-US"/>
        </w:rPr>
        <w:t xml:space="preserve">The example prints to </w:t>
      </w:r>
      <w:r>
        <w:rPr>
          <w:lang w:val="en-US"/>
        </w:rPr>
        <w:t xml:space="preserve">the </w:t>
      </w:r>
      <w:r w:rsidRPr="00F6550C">
        <w:rPr>
          <w:lang w:val="en-US"/>
        </w:rPr>
        <w:t>output</w:t>
      </w:r>
      <w:r>
        <w:rPr>
          <w:lang w:val="en-US"/>
        </w:rPr>
        <w:t xml:space="preserve"> streams </w:t>
      </w:r>
      <w:r w:rsidRPr="00F6550C">
        <w:rPr>
          <w:rFonts w:ascii="Consolas" w:hAnsi="Consolas"/>
          <w:lang w:val="en-US"/>
        </w:rPr>
        <w:t>System.</w:t>
      </w:r>
      <w:r>
        <w:rPr>
          <w:rFonts w:ascii="Consolas" w:hAnsi="Consolas"/>
          <w:lang w:val="en-US"/>
        </w:rPr>
        <w:t>out</w:t>
      </w:r>
      <w:r w:rsidR="00D94AF0">
        <w:rPr>
          <w:rFonts w:ascii="Consolas" w:hAnsi="Consolas"/>
          <w:lang w:val="en-US"/>
        </w:rPr>
        <w:t xml:space="preserve"> (black)</w:t>
      </w:r>
      <w:r>
        <w:rPr>
          <w:lang w:val="en-US"/>
        </w:rPr>
        <w:t xml:space="preserve"> and </w:t>
      </w:r>
      <w:r w:rsidRPr="00F6550C">
        <w:rPr>
          <w:rFonts w:ascii="Consolas" w:hAnsi="Consolas"/>
          <w:lang w:val="en-US"/>
        </w:rPr>
        <w:t>System.err</w:t>
      </w:r>
      <w:r w:rsidR="00D94AF0">
        <w:rPr>
          <w:rFonts w:ascii="Consolas" w:hAnsi="Consolas"/>
          <w:lang w:val="en-US"/>
        </w:rPr>
        <w:t xml:space="preserve"> (red)</w:t>
      </w:r>
      <w:r w:rsidRPr="00F6550C">
        <w:rPr>
          <w:lang w:val="en-US"/>
        </w:rPr>
        <w:t>:</w:t>
      </w:r>
    </w:p>
    <w:p w14:paraId="49F8FD44" w14:textId="77777777" w:rsidR="00F6550C" w:rsidRDefault="00F6550C" w:rsidP="00F6550C">
      <w:pPr>
        <w:pStyle w:val="Zdrojovykod-zlutyboxSynteastyl"/>
        <w:rPr>
          <w:lang w:val="en-US"/>
        </w:rPr>
      </w:pPr>
      <w:r w:rsidRPr="00F6550C">
        <w:rPr>
          <w:lang w:val="en-US"/>
        </w:rPr>
        <w:t>****** Accident 001 *******</w:t>
      </w:r>
    </w:p>
    <w:p w14:paraId="7018F0CE" w14:textId="77777777" w:rsidR="00F6550C" w:rsidRDefault="00F6550C" w:rsidP="00F6550C">
      <w:pPr>
        <w:pStyle w:val="Zdrojovykod-zlutyboxSynteastyl"/>
        <w:rPr>
          <w:lang w:val="en-US"/>
        </w:rPr>
      </w:pPr>
      <w:r w:rsidRPr="00F6550C">
        <w:rPr>
          <w:lang w:val="en-US"/>
        </w:rPr>
        <w:t>****** Accident 00</w:t>
      </w:r>
      <w:r>
        <w:rPr>
          <w:lang w:val="en-US"/>
        </w:rPr>
        <w:t>2</w:t>
      </w:r>
      <w:r w:rsidRPr="00F6550C">
        <w:rPr>
          <w:lang w:val="en-US"/>
        </w:rPr>
        <w:t xml:space="preserve"> *******</w:t>
      </w:r>
    </w:p>
    <w:p w14:paraId="07DB01EE" w14:textId="77777777" w:rsidR="00F6550C" w:rsidRDefault="00F6550C" w:rsidP="00F6550C">
      <w:pPr>
        <w:pStyle w:val="Zdrojovykod-zlutyboxSynteastyl"/>
        <w:rPr>
          <w:lang w:val="en-US"/>
        </w:rPr>
      </w:pPr>
      <w:r w:rsidRPr="00F6550C">
        <w:rPr>
          <w:lang w:val="en-US"/>
        </w:rPr>
        <w:t>****** Accident 00</w:t>
      </w:r>
      <w:r>
        <w:rPr>
          <w:lang w:val="en-US"/>
        </w:rPr>
        <w:t>3</w:t>
      </w:r>
      <w:r w:rsidRPr="00F6550C">
        <w:rPr>
          <w:lang w:val="en-US"/>
        </w:rPr>
        <w:t xml:space="preserve"> *******</w:t>
      </w:r>
    </w:p>
    <w:p w14:paraId="77E5BAEF" w14:textId="77777777" w:rsidR="00F6550C" w:rsidRPr="00F6550C" w:rsidRDefault="00F6550C" w:rsidP="00F6550C">
      <w:pPr>
        <w:pStyle w:val="Zdrojovykod-zlutyboxSynteastyl"/>
        <w:rPr>
          <w:color w:val="FF0000"/>
          <w:lang w:val="en-US"/>
        </w:rPr>
      </w:pPr>
      <w:r w:rsidRPr="00F6550C">
        <w:rPr>
          <w:color w:val="FF0000"/>
          <w:lang w:val="en-US"/>
        </w:rPr>
        <w:t>E XDEF813: Value of 'int' doesn't fit to 'minInclusive'; line=9; column=7; source="D:\cvs\DEV\java\examples\resources\input\data.xml"; xpath=/Calculation/@injury_death; X-position=simple#Calculation/@injury_death</w:t>
      </w:r>
    </w:p>
    <w:p w14:paraId="43415ADC" w14:textId="77777777" w:rsidR="00D84C56" w:rsidRPr="00E060F7" w:rsidRDefault="00D84C56" w:rsidP="00D84C56">
      <w:pPr>
        <w:pStyle w:val="OdstavecSynteastyl"/>
        <w:rPr>
          <w:lang w:val="en-US"/>
        </w:rPr>
      </w:pPr>
    </w:p>
    <w:p w14:paraId="3D478376" w14:textId="77777777" w:rsidR="00D84C56" w:rsidRPr="00E060F7" w:rsidRDefault="00027535" w:rsidP="00027535">
      <w:pPr>
        <w:pStyle w:val="Nadpis1"/>
        <w:rPr>
          <w:lang w:val="en-US"/>
        </w:rPr>
      </w:pPr>
      <w:bookmarkStart w:id="1488" w:name="_Toc354677063"/>
      <w:bookmarkStart w:id="1489" w:name="_Toc46929929"/>
      <w:r>
        <w:rPr>
          <w:lang w:val="en-US"/>
        </w:rPr>
        <w:lastRenderedPageBreak/>
        <w:t xml:space="preserve">Appendix </w:t>
      </w:r>
      <w:r w:rsidR="00D84C56" w:rsidRPr="00E060F7">
        <w:rPr>
          <w:lang w:val="en-US"/>
        </w:rPr>
        <w:t xml:space="preserve">B – </w:t>
      </w:r>
      <w:r w:rsidRPr="00027535">
        <w:rPr>
          <w:lang w:val="en-US"/>
        </w:rPr>
        <w:t>frequently asked questions</w:t>
      </w:r>
      <w:r w:rsidR="00D84C56" w:rsidRPr="00E060F7">
        <w:rPr>
          <w:lang w:val="en-US"/>
        </w:rPr>
        <w:t xml:space="preserve"> (F.A.Q.)</w:t>
      </w:r>
      <w:bookmarkEnd w:id="1488"/>
      <w:bookmarkEnd w:id="1489"/>
      <w:r w:rsidR="00EF650E" w:rsidRPr="00E060F7">
        <w:rPr>
          <w:lang w:val="en-US"/>
        </w:rPr>
        <w:fldChar w:fldCharType="begin"/>
      </w:r>
      <w:r w:rsidR="00D84C56" w:rsidRPr="00E060F7">
        <w:rPr>
          <w:lang w:val="en-US"/>
        </w:rPr>
        <w:instrText xml:space="preserve"> XE "F.A.Q."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"Nejčastější otázky" </w:instrText>
      </w:r>
      <w:r w:rsidR="00EF650E" w:rsidRPr="00E060F7">
        <w:rPr>
          <w:lang w:val="en-US"/>
        </w:rPr>
        <w:fldChar w:fldCharType="end"/>
      </w:r>
    </w:p>
    <w:p w14:paraId="7B8B2207" w14:textId="72029573" w:rsidR="007A605F" w:rsidRPr="00E060F7" w:rsidRDefault="00202DAF" w:rsidP="007A605F">
      <w:pPr>
        <w:pStyle w:val="OdstavecSynteastyl"/>
        <w:rPr>
          <w:lang w:val="en-US"/>
        </w:rPr>
      </w:pPr>
      <w:r>
        <w:rPr>
          <w:noProof/>
          <w:lang w:val="en-US"/>
        </w:rPr>
      </w:r>
      <w:r>
        <w:rPr>
          <w:noProof/>
          <w:lang w:val="en-US"/>
        </w:rPr>
        <w:pict w14:anchorId="2A3D74DD">
          <v:shape id="Šipka doprava 17" o:spid="_x0000_s10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92987">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92987">
        <w:rPr>
          <w:lang w:val="en-US"/>
        </w:rPr>
        <w:t xml:space="preserve">Description of structure of XML document by </w:t>
      </w:r>
      <w:r w:rsidR="00292987" w:rsidRPr="00E060F7">
        <w:rPr>
          <w:lang w:val="en-US"/>
        </w:rPr>
        <w:t>X-definition</w:t>
      </w:r>
      <w:r w:rsidR="008544BD">
        <w:rPr>
          <w:lang w:val="en-US"/>
        </w:rPr>
        <w:fldChar w:fldCharType="end"/>
      </w:r>
    </w:p>
    <w:p w14:paraId="23A5506B" w14:textId="1A18498B" w:rsidR="007A605F" w:rsidRPr="00E060F7" w:rsidRDefault="00202DAF" w:rsidP="007A605F">
      <w:pPr>
        <w:pStyle w:val="OdstavecSynteastyl"/>
        <w:rPr>
          <w:lang w:val="en-US"/>
        </w:rPr>
      </w:pPr>
      <w:r>
        <w:rPr>
          <w:noProof/>
          <w:lang w:val="en-US"/>
        </w:rPr>
      </w:r>
      <w:r>
        <w:rPr>
          <w:noProof/>
          <w:lang w:val="en-US"/>
        </w:rPr>
        <w:pict w14:anchorId="601764B6">
          <v:shape id="Šipka doprava 15" o:spid="_x0000_s10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292987">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292987">
        <w:rPr>
          <w:lang w:val="en-US"/>
        </w:rPr>
        <w:t xml:space="preserve">Construction Mode of </w:t>
      </w:r>
      <w:r w:rsidR="00292987" w:rsidRPr="00E060F7">
        <w:rPr>
          <w:lang w:val="en-US"/>
        </w:rPr>
        <w:t>X-defini</w:t>
      </w:r>
      <w:r w:rsidR="00292987">
        <w:rPr>
          <w:lang w:val="en-US"/>
        </w:rPr>
        <w:t>tion</w:t>
      </w:r>
      <w:r w:rsidR="008544BD">
        <w:rPr>
          <w:lang w:val="en-US"/>
        </w:rPr>
        <w:fldChar w:fldCharType="end"/>
      </w:r>
    </w:p>
    <w:p w14:paraId="180AE5AD" w14:textId="77777777" w:rsidR="00D84C56" w:rsidRPr="00E060F7" w:rsidRDefault="00027535" w:rsidP="00D84C56">
      <w:pPr>
        <w:pStyle w:val="OdstavecSynteastyl"/>
        <w:rPr>
          <w:lang w:val="en-US"/>
        </w:rPr>
      </w:pPr>
      <w:r w:rsidRPr="00027535">
        <w:rPr>
          <w:lang w:val="en-US"/>
        </w:rPr>
        <w:t>Appendix B summarizes the most frequently resolved issues and the most frequently asked questions related to the X</w:t>
      </w:r>
      <w:r>
        <w:rPr>
          <w:lang w:val="en-US"/>
        </w:rPr>
        <w:t>-</w:t>
      </w:r>
      <w:r w:rsidRPr="00027535">
        <w:rPr>
          <w:lang w:val="en-US"/>
        </w:rPr>
        <w:t>definition technologies</w:t>
      </w:r>
    </w:p>
    <w:p w14:paraId="7519D84A" w14:textId="77777777" w:rsidR="00131533" w:rsidRPr="00E060F7" w:rsidRDefault="00027535" w:rsidP="00027535">
      <w:pPr>
        <w:pStyle w:val="Nadpis2"/>
        <w:rPr>
          <w:lang w:val="en-US"/>
        </w:rPr>
      </w:pPr>
      <w:bookmarkStart w:id="1490" w:name="_Toc46929930"/>
      <w:r w:rsidRPr="00027535">
        <w:rPr>
          <w:lang w:val="en-US"/>
        </w:rPr>
        <w:t>Data content, types</w:t>
      </w:r>
      <w:bookmarkEnd w:id="1490"/>
    </w:p>
    <w:p w14:paraId="7B8B82CB" w14:textId="77777777" w:rsidR="00D84C56" w:rsidRPr="00E060F7" w:rsidRDefault="00027535" w:rsidP="001D071E">
      <w:pPr>
        <w:pStyle w:val="OdstavecSynteastyl"/>
        <w:rPr>
          <w:rStyle w:val="Siln"/>
          <w:lang w:val="en-US"/>
        </w:rPr>
      </w:pPr>
      <w:bookmarkStart w:id="1491" w:name="_Toc363643894"/>
      <w:bookmarkEnd w:id="1491"/>
      <w:r w:rsidRPr="00027535">
        <w:rPr>
          <w:rStyle w:val="Siln"/>
          <w:lang w:val="en-US"/>
        </w:rPr>
        <w:t>Is it possible to declare the mandatory empty string?</w:t>
      </w:r>
    </w:p>
    <w:p w14:paraId="3225A5F3" w14:textId="77777777" w:rsidR="00D84C56" w:rsidRPr="00E060F7" w:rsidRDefault="00FB4A78" w:rsidP="00FB4A78">
      <w:pPr>
        <w:pStyle w:val="OdstavecSynteastyl"/>
        <w:rPr>
          <w:lang w:val="en-US"/>
        </w:rPr>
      </w:pPr>
      <w:r w:rsidRPr="00FB4A78">
        <w:rPr>
          <w:lang w:val="en-US"/>
        </w:rPr>
        <w:t xml:space="preserve">When enabling zero-length string values, you need to distinguish between the attribute value and the text node. While with the </w:t>
      </w:r>
      <w:r w:rsidRPr="00FB4A78">
        <w:rPr>
          <w:rFonts w:ascii="Consolas" w:hAnsi="Consolas"/>
          <w:lang w:val="en-US"/>
        </w:rPr>
        <w:t>string(0, N)</w:t>
      </w:r>
      <w:r w:rsidRPr="00FB4A78">
        <w:rPr>
          <w:lang w:val="en-US"/>
        </w:rPr>
        <w:t xml:space="preserve"> type method</w:t>
      </w:r>
      <w:r>
        <w:rPr>
          <w:lang w:val="en-US"/>
        </w:rPr>
        <w:t xml:space="preserve"> is possible for the attributes</w:t>
      </w:r>
      <w:r w:rsidRPr="00FB4A78">
        <w:rPr>
          <w:lang w:val="en-US"/>
        </w:rPr>
        <w:t>, the zero length of the string at the text nodes has no justification for their zero length.</w:t>
      </w:r>
    </w:p>
    <w:p w14:paraId="695C2D06" w14:textId="77777777" w:rsidR="00D84C56" w:rsidRPr="00E060F7" w:rsidRDefault="00FB4A78" w:rsidP="00D84C56">
      <w:pPr>
        <w:pStyle w:val="OdstavecSynteastyl"/>
        <w:rPr>
          <w:lang w:val="en-US"/>
        </w:rPr>
      </w:pPr>
      <w:r w:rsidRPr="00FB4A78">
        <w:rPr>
          <w:lang w:val="en-US"/>
        </w:rPr>
        <w:t xml:space="preserve">The following example allows the value of the </w:t>
      </w:r>
      <w:r w:rsidRPr="00FB4A78">
        <w:rPr>
          <w:rFonts w:ascii="Consolas" w:hAnsi="Consolas"/>
          <w:lang w:val="en-US"/>
        </w:rPr>
        <w:t>id</w:t>
      </w:r>
      <w:r w:rsidRPr="00FB4A78">
        <w:rPr>
          <w:lang w:val="en-US"/>
        </w:rPr>
        <w:t xml:space="preserve"> attribute to be from 0 to 5 characters long:</w:t>
      </w:r>
    </w:p>
    <w:p w14:paraId="10381F8A"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541EBB3C" w14:textId="77777777" w:rsidR="00D84C56" w:rsidRPr="00E060F7" w:rsidRDefault="00F101E4" w:rsidP="00D84C56">
      <w:pPr>
        <w:pStyle w:val="Zdrojovykod-zlutyboxSynteastyl"/>
        <w:keepLines/>
        <w:tabs>
          <w:tab w:val="left" w:pos="567"/>
          <w:tab w:val="left" w:pos="1276"/>
        </w:tabs>
        <w:rPr>
          <w:color w:val="00000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000000"/>
          <w:lang w:val="en-US"/>
        </w:rPr>
        <w:t>"</w:t>
      </w:r>
    </w:p>
    <w:p w14:paraId="3A01DF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 xml:space="preserve">id </w:t>
      </w:r>
      <w:r w:rsidRPr="00E060F7">
        <w:rPr>
          <w:lang w:val="en-US"/>
        </w:rPr>
        <w:t xml:space="preserve">= </w:t>
      </w:r>
      <w:r w:rsidRPr="00E060F7">
        <w:rPr>
          <w:szCs w:val="16"/>
          <w:lang w:val="en-US"/>
        </w:rPr>
        <w:t>"</w:t>
      </w:r>
      <w:r w:rsidRPr="00E060F7">
        <w:rPr>
          <w:color w:val="984806"/>
          <w:lang w:val="en-US"/>
        </w:rPr>
        <w:t>string(0, 5)</w:t>
      </w:r>
      <w:r w:rsidRPr="00E060F7">
        <w:rPr>
          <w:szCs w:val="16"/>
          <w:lang w:val="en-US"/>
        </w:rPr>
        <w:t>"</w:t>
      </w:r>
    </w:p>
    <w:p w14:paraId="74DFE25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szCs w:val="16"/>
          <w:lang w:val="en-US"/>
        </w:rPr>
        <w:t>&lt;/Accident</w:t>
      </w:r>
      <w:r w:rsidR="00D84C56" w:rsidRPr="00E060F7">
        <w:rPr>
          <w:color w:val="0070C0"/>
          <w:szCs w:val="16"/>
          <w:lang w:val="en-US"/>
        </w:rPr>
        <w:t>&gt;</w:t>
      </w:r>
    </w:p>
    <w:p w14:paraId="4BFAEFE2"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74D187A4" w14:textId="77777777" w:rsidR="00D84C56" w:rsidRPr="00E060F7" w:rsidRDefault="00FB4A78" w:rsidP="00D84C56">
      <w:pPr>
        <w:pStyle w:val="OdstavecSynteastyl"/>
        <w:rPr>
          <w:lang w:val="en-US"/>
        </w:rPr>
      </w:pPr>
      <w:r w:rsidRPr="00FB4A78">
        <w:rPr>
          <w:lang w:val="en-US"/>
        </w:rPr>
        <w:t>If you need to enable the zero string string length of a text node, you must define this node as optional:</w:t>
      </w:r>
    </w:p>
    <w:p w14:paraId="254D96EA" w14:textId="77777777" w:rsidR="00D84C56" w:rsidRPr="00E060F7" w:rsidRDefault="00F101E4" w:rsidP="00D84C56">
      <w:pPr>
        <w:pStyle w:val="Zdrojovykod-zlutyboxSynteastyl"/>
        <w:tabs>
          <w:tab w:val="left" w:pos="567"/>
        </w:tabs>
        <w:rPr>
          <w:color w:val="0070C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CA35E0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&lt;vrn&gt;</w:t>
      </w:r>
      <w:r w:rsidRPr="00E060F7">
        <w:rPr>
          <w:lang w:val="en-US"/>
        </w:rPr>
        <w:t>optional</w:t>
      </w:r>
      <w:r w:rsidRPr="00E060F7">
        <w:rPr>
          <w:color w:val="0070C0"/>
          <w:lang w:val="en-US"/>
        </w:rPr>
        <w:t xml:space="preserve"> </w:t>
      </w:r>
      <w:r w:rsidRPr="00E060F7">
        <w:rPr>
          <w:lang w:val="en-US"/>
        </w:rPr>
        <w:t>string(5)</w:t>
      </w:r>
      <w:r w:rsidR="00AA68F3">
        <w:rPr>
          <w:color w:val="0070C0"/>
          <w:lang w:val="en-US"/>
        </w:rPr>
        <w:t>&lt;/vrn&gt;</w:t>
      </w:r>
    </w:p>
    <w:p w14:paraId="125C3121" w14:textId="77777777" w:rsidR="00D84C56" w:rsidRPr="00E060F7" w:rsidRDefault="00F101E4" w:rsidP="00D84C56">
      <w:pPr>
        <w:pStyle w:val="Zdrojovykod-zlutyboxSynteastyl"/>
        <w:tabs>
          <w:tab w:val="left" w:pos="567"/>
        </w:tabs>
        <w:rPr>
          <w:lang w:val="en-US"/>
        </w:rPr>
      </w:pPr>
      <w:r>
        <w:rPr>
          <w:color w:val="0070C0"/>
          <w:lang w:val="en-US"/>
        </w:rPr>
        <w:t>&lt;/Accident</w:t>
      </w:r>
      <w:r w:rsidR="00D84C56" w:rsidRPr="00E060F7">
        <w:rPr>
          <w:color w:val="0070C0"/>
          <w:lang w:val="en-US"/>
        </w:rPr>
        <w:t>&gt;</w:t>
      </w:r>
    </w:p>
    <w:p w14:paraId="75D583FF" w14:textId="77777777" w:rsidR="00D84C56" w:rsidRDefault="00FB4A78" w:rsidP="00D84C56">
      <w:pPr>
        <w:pStyle w:val="OdstavecSynteastyl"/>
        <w:rPr>
          <w:lang w:val="en-US"/>
        </w:rPr>
      </w:pPr>
      <w:r w:rsidRPr="00FB4A78">
        <w:rPr>
          <w:lang w:val="en-US"/>
        </w:rPr>
        <w:t xml:space="preserve">You can not use the </w:t>
      </w:r>
      <w:r w:rsidRPr="00E060F7">
        <w:rPr>
          <w:rFonts w:ascii="Consolas" w:hAnsi="Consolas" w:cs="Consolas"/>
          <w:b/>
          <w:lang w:val="en-US"/>
        </w:rPr>
        <w:t>string(0, N)</w:t>
      </w:r>
      <w:r w:rsidRPr="00FB4A78">
        <w:rPr>
          <w:lang w:val="en-US"/>
        </w:rPr>
        <w:t xml:space="preserve"> method for declaring a text node type.</w:t>
      </w:r>
    </w:p>
    <w:p w14:paraId="1B35B2A5" w14:textId="77777777" w:rsidR="00241486" w:rsidRPr="00E060F7" w:rsidRDefault="00241486" w:rsidP="00D84C56">
      <w:pPr>
        <w:pStyle w:val="OdstavecSynteastyl"/>
        <w:rPr>
          <w:lang w:val="en-US"/>
        </w:rPr>
      </w:pPr>
    </w:p>
    <w:p w14:paraId="761311B8" w14:textId="77777777" w:rsidR="00D84C56" w:rsidRPr="00E060F7" w:rsidRDefault="00803974" w:rsidP="001D071E">
      <w:pPr>
        <w:pStyle w:val="OdstavecSynteastyl"/>
        <w:rPr>
          <w:rStyle w:val="Siln"/>
          <w:lang w:val="en-US"/>
        </w:rPr>
      </w:pPr>
      <w:bookmarkStart w:id="1492" w:name="_Toc363643896"/>
      <w:bookmarkStart w:id="1493" w:name="_Toc363643897"/>
      <w:bookmarkStart w:id="1494" w:name="_Toc363643902"/>
      <w:bookmarkStart w:id="1495" w:name="_Toc363643903"/>
      <w:bookmarkEnd w:id="1492"/>
      <w:bookmarkEnd w:id="1493"/>
      <w:bookmarkEnd w:id="1494"/>
      <w:bookmarkEnd w:id="1495"/>
      <w:r>
        <w:rPr>
          <w:rStyle w:val="Siln"/>
          <w:lang w:val="en-US"/>
        </w:rPr>
        <w:t>Is it possible to set the connection to a database Java code and set it to the X-script?</w:t>
      </w:r>
    </w:p>
    <w:p w14:paraId="549BBF5F" w14:textId="565A1059" w:rsidR="00425999" w:rsidRPr="00E060F7" w:rsidRDefault="00803974" w:rsidP="00D84C56">
      <w:pPr>
        <w:pStyle w:val="OdstavecSynteastyl"/>
        <w:rPr>
          <w:lang w:val="en-US"/>
        </w:rPr>
      </w:pPr>
      <w:r>
        <w:rPr>
          <w:lang w:val="en-US"/>
        </w:rPr>
        <w:t xml:space="preserve">Yes, you can use the </w:t>
      </w:r>
      <w:r w:rsidR="00164389">
        <w:rPr>
          <w:rFonts w:ascii="Consolas" w:hAnsi="Consolas" w:cs="Consolas"/>
          <w:lang w:val="en-US"/>
        </w:rPr>
        <w:t>org.xdef.</w:t>
      </w:r>
      <w:r w:rsidRPr="00E060F7">
        <w:rPr>
          <w:rFonts w:ascii="Consolas" w:hAnsi="Consolas" w:cs="Consolas"/>
          <w:lang w:val="en-US"/>
        </w:rPr>
        <w:t>XDFactory</w:t>
      </w:r>
      <w:r>
        <w:rPr>
          <w:rFonts w:ascii="Consolas" w:hAnsi="Consolas" w:cs="Consolas"/>
          <w:lang w:val="en-US"/>
        </w:rPr>
        <w:t xml:space="preserve"> </w:t>
      </w:r>
      <w:r w:rsidRPr="00803974">
        <w:rPr>
          <w:rFonts w:asciiTheme="minorHAnsi" w:hAnsiTheme="minorHAnsi" w:cstheme="minorHAnsi"/>
          <w:lang w:val="en-US"/>
        </w:rPr>
        <w:t>and set it do the XDDocument object as a external variable (</w:t>
      </w:r>
      <w:r>
        <w:rPr>
          <w:rFonts w:asciiTheme="minorHAnsi" w:hAnsiTheme="minorHAnsi" w:cstheme="minorHAnsi"/>
          <w:lang w:val="en-US"/>
        </w:rPr>
        <w:t>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_Ref353969162 \r \h </w:instrText>
      </w:r>
      <w:r w:rsidR="00EF650E" w:rsidRPr="00E060F7">
        <w:rPr>
          <w:lang w:val="en-US"/>
        </w:rPr>
      </w:r>
      <w:r w:rsidR="00EF650E" w:rsidRPr="00E060F7">
        <w:rPr>
          <w:lang w:val="en-US"/>
        </w:rPr>
        <w:fldChar w:fldCharType="separate"/>
      </w:r>
      <w:r w:rsidR="00292987">
        <w:rPr>
          <w:lang w:val="en-US"/>
        </w:rPr>
        <w:t>9.6.1</w:t>
      </w:r>
      <w:r w:rsidR="00EF650E" w:rsidRPr="00E060F7">
        <w:rPr>
          <w:lang w:val="en-US"/>
        </w:rPr>
        <w:fldChar w:fldCharType="end"/>
      </w:r>
      <w:r>
        <w:rPr>
          <w:lang w:val="en-US"/>
        </w:rPr>
        <w:t>)</w:t>
      </w:r>
      <w:r w:rsidR="00425999" w:rsidRPr="00E060F7">
        <w:rPr>
          <w:lang w:val="en-US"/>
        </w:rPr>
        <w:t>.</w:t>
      </w:r>
    </w:p>
    <w:p w14:paraId="76097F58" w14:textId="77777777" w:rsidR="00241486" w:rsidRDefault="00241486" w:rsidP="001D071E">
      <w:pPr>
        <w:pStyle w:val="OdstavecSynteastyl"/>
        <w:rPr>
          <w:rStyle w:val="Siln"/>
          <w:lang w:val="en-US"/>
        </w:rPr>
      </w:pPr>
    </w:p>
    <w:p w14:paraId="65673905" w14:textId="77777777" w:rsidR="00D84C56" w:rsidRPr="00E060F7" w:rsidRDefault="00923822" w:rsidP="001D071E">
      <w:pPr>
        <w:pStyle w:val="OdstavecSynteastyl"/>
        <w:rPr>
          <w:rStyle w:val="Siln"/>
          <w:lang w:val="en-US"/>
        </w:rPr>
      </w:pPr>
      <w:r w:rsidRPr="00923822">
        <w:rPr>
          <w:rStyle w:val="Siln"/>
          <w:lang w:val="en-US"/>
        </w:rPr>
        <w:t>Why does X-</w:t>
      </w:r>
      <w:r>
        <w:rPr>
          <w:rStyle w:val="Siln"/>
          <w:lang w:val="en-US"/>
        </w:rPr>
        <w:t>d</w:t>
      </w:r>
      <w:r w:rsidRPr="00923822">
        <w:rPr>
          <w:rStyle w:val="Siln"/>
          <w:lang w:val="en-US"/>
        </w:rPr>
        <w:t>efinition report an error when declaring the variable of the type "long" in X-Script?</w:t>
      </w:r>
    </w:p>
    <w:p w14:paraId="44035DF1" w14:textId="1103EC3F" w:rsidR="00425999" w:rsidRPr="00E060F7" w:rsidRDefault="00923822" w:rsidP="00D84C56">
      <w:pPr>
        <w:pStyle w:val="OdstavecSynteastyl"/>
        <w:rPr>
          <w:lang w:val="en-US"/>
        </w:rPr>
      </w:pPr>
      <w:r w:rsidRPr="00923822">
        <w:rPr>
          <w:lang w:val="en-US"/>
        </w:rPr>
        <w:t>The data type long is not supported in X-Script. Instead, you can use an int type that has a 64-bit range in X-Script, and matches the long type in Java, 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_Ref337034467 \r \h </w:instrText>
      </w:r>
      <w:r w:rsidR="00EF650E" w:rsidRPr="00E060F7">
        <w:rPr>
          <w:lang w:val="en-US"/>
        </w:rPr>
      </w:r>
      <w:r w:rsidR="00EF650E" w:rsidRPr="00E060F7">
        <w:rPr>
          <w:lang w:val="en-US"/>
        </w:rPr>
        <w:fldChar w:fldCharType="separate"/>
      </w:r>
      <w:r w:rsidR="00292987">
        <w:rPr>
          <w:lang w:val="en-US"/>
        </w:rPr>
        <w:t>16.2</w:t>
      </w:r>
      <w:r w:rsidR="00EF650E" w:rsidRPr="00E060F7">
        <w:rPr>
          <w:lang w:val="en-US"/>
        </w:rPr>
        <w:fldChar w:fldCharType="end"/>
      </w:r>
      <w:r w:rsidR="00425999" w:rsidRPr="00E060F7">
        <w:rPr>
          <w:lang w:val="en-US"/>
        </w:rPr>
        <w:t>.</w:t>
      </w:r>
    </w:p>
    <w:p w14:paraId="5037BA52" w14:textId="77777777" w:rsidR="001D071E" w:rsidRPr="00E060F7" w:rsidRDefault="001D071E" w:rsidP="00D84C56">
      <w:pPr>
        <w:pStyle w:val="OdstavecSynteastyl"/>
        <w:rPr>
          <w:lang w:val="en-US"/>
        </w:rPr>
      </w:pPr>
    </w:p>
    <w:p w14:paraId="04F3B87B" w14:textId="77777777" w:rsidR="00131533" w:rsidRPr="00E060F7" w:rsidRDefault="00803974" w:rsidP="001D071E">
      <w:pPr>
        <w:pStyle w:val="OdstavecSynteastyl"/>
        <w:rPr>
          <w:rStyle w:val="Siln"/>
          <w:lang w:val="en-US"/>
        </w:rPr>
      </w:pPr>
      <w:r>
        <w:rPr>
          <w:rStyle w:val="Siln"/>
          <w:lang w:val="en-US"/>
        </w:rPr>
        <w:t xml:space="preserve">How to declare an array in </w:t>
      </w:r>
      <w:r w:rsidR="00131533" w:rsidRPr="00E060F7">
        <w:rPr>
          <w:rStyle w:val="Siln"/>
          <w:lang w:val="en-US"/>
        </w:rPr>
        <w:t>X-</w:t>
      </w:r>
      <w:r w:rsidR="006125AB">
        <w:rPr>
          <w:rStyle w:val="Siln"/>
          <w:lang w:val="en-US"/>
        </w:rPr>
        <w:t>Script</w:t>
      </w:r>
      <w:r w:rsidR="00131533" w:rsidRPr="00E060F7">
        <w:rPr>
          <w:rStyle w:val="Siln"/>
          <w:lang w:val="en-US"/>
        </w:rPr>
        <w:t>?</w:t>
      </w:r>
    </w:p>
    <w:p w14:paraId="14F8EE40" w14:textId="11975868" w:rsidR="00425999" w:rsidRPr="00E060F7" w:rsidRDefault="00923822" w:rsidP="00923822">
      <w:pPr>
        <w:pStyle w:val="OdstavecSynteastyl"/>
        <w:rPr>
          <w:lang w:val="en-US"/>
        </w:rPr>
      </w:pPr>
      <w:r w:rsidRPr="00923822">
        <w:rPr>
          <w:lang w:val="en-US"/>
        </w:rPr>
        <w:t xml:space="preserve">You can </w:t>
      </w:r>
      <w:r>
        <w:rPr>
          <w:lang w:val="en-US"/>
        </w:rPr>
        <w:t>declare</w:t>
      </w:r>
      <w:r w:rsidRPr="00923822">
        <w:rPr>
          <w:lang w:val="en-US"/>
        </w:rPr>
        <w:t xml:space="preserve"> the Container data type, which integrates field implementation with ArrayList and the map using HashMap, see chapter </w:t>
      </w:r>
      <w:r w:rsidR="00EF650E" w:rsidRPr="00E060F7">
        <w:rPr>
          <w:lang w:val="en-US"/>
        </w:rPr>
        <w:fldChar w:fldCharType="begin"/>
      </w:r>
      <w:r w:rsidR="00EF394A" w:rsidRPr="00E060F7">
        <w:rPr>
          <w:lang w:val="en-US"/>
        </w:rPr>
        <w:instrText xml:space="preserve"> REF _Ref353374165 \r \h </w:instrText>
      </w:r>
      <w:r w:rsidR="00EF650E" w:rsidRPr="00E060F7">
        <w:rPr>
          <w:lang w:val="en-US"/>
        </w:rPr>
      </w:r>
      <w:r w:rsidR="00EF650E" w:rsidRPr="00E060F7">
        <w:rPr>
          <w:lang w:val="en-US"/>
        </w:rPr>
        <w:fldChar w:fldCharType="separate"/>
      </w:r>
      <w:r w:rsidR="00292987">
        <w:rPr>
          <w:lang w:val="en-US"/>
        </w:rPr>
        <w:t>5.5</w:t>
      </w:r>
      <w:r w:rsidR="00EF650E" w:rsidRPr="00E060F7">
        <w:rPr>
          <w:lang w:val="en-US"/>
        </w:rPr>
        <w:fldChar w:fldCharType="end"/>
      </w:r>
      <w:r w:rsidR="00EF394A" w:rsidRPr="00E060F7">
        <w:rPr>
          <w:lang w:val="en-US"/>
        </w:rPr>
        <w:t>.</w:t>
      </w:r>
    </w:p>
    <w:p w14:paraId="2CD8BD21" w14:textId="77777777" w:rsidR="00EF394A" w:rsidRPr="00E060F7" w:rsidRDefault="00923822" w:rsidP="00131533">
      <w:pPr>
        <w:pStyle w:val="OdstavecSynteastyl"/>
        <w:rPr>
          <w:lang w:val="en-US"/>
        </w:rPr>
      </w:pPr>
      <w:r w:rsidRPr="00923822">
        <w:rPr>
          <w:lang w:val="en-US"/>
        </w:rPr>
        <w:t xml:space="preserve">For example, a field that contains eg numbers 1 and 2 and the character </w:t>
      </w:r>
      <w:r>
        <w:rPr>
          <w:lang w:val="en-US"/>
        </w:rPr>
        <w:t>‘</w:t>
      </w:r>
      <w:r w:rsidRPr="00923822">
        <w:rPr>
          <w:lang w:val="en-US"/>
        </w:rPr>
        <w:t>a</w:t>
      </w:r>
      <w:r>
        <w:rPr>
          <w:lang w:val="en-US"/>
        </w:rPr>
        <w:t>‘</w:t>
      </w:r>
      <w:r w:rsidRPr="00923822">
        <w:rPr>
          <w:lang w:val="en-US"/>
        </w:rPr>
        <w:t>, X-Script can be created using the constructor as follows:</w:t>
      </w:r>
    </w:p>
    <w:p w14:paraId="11DC7774" w14:textId="77777777" w:rsidR="00EF394A" w:rsidRPr="00E060F7" w:rsidRDefault="00EF394A" w:rsidP="00EF394A">
      <w:pPr>
        <w:pStyle w:val="Zdrojovykod-zlutyboxSynteastyl"/>
        <w:rPr>
          <w:lang w:val="en-US"/>
        </w:rPr>
      </w:pPr>
      <w:r w:rsidRPr="00E060F7">
        <w:rPr>
          <w:lang w:val="en-US"/>
        </w:rPr>
        <w:t>Cont</w:t>
      </w:r>
      <w:r w:rsidR="00241486">
        <w:rPr>
          <w:lang w:val="en-US"/>
        </w:rPr>
        <w:t>ainer</w:t>
      </w:r>
      <w:r w:rsidRPr="00E060F7">
        <w:rPr>
          <w:lang w:val="en-US"/>
        </w:rPr>
        <w:t xml:space="preserve"> </w:t>
      </w:r>
      <w:r w:rsidR="00241486">
        <w:rPr>
          <w:lang w:val="en-US"/>
        </w:rPr>
        <w:t>array</w:t>
      </w:r>
      <w:r w:rsidRPr="00E060F7">
        <w:rPr>
          <w:lang w:val="en-US"/>
        </w:rPr>
        <w:t xml:space="preserve"> = [1, 2, 'a'];</w:t>
      </w:r>
    </w:p>
    <w:p w14:paraId="51DF5629" w14:textId="77777777" w:rsidR="001D071E" w:rsidRPr="00E060F7" w:rsidRDefault="001D071E" w:rsidP="001D071E">
      <w:pPr>
        <w:pStyle w:val="OdstavecSynteastyl"/>
        <w:rPr>
          <w:lang w:val="en-US"/>
        </w:rPr>
      </w:pPr>
    </w:p>
    <w:p w14:paraId="7FF9457F" w14:textId="77777777" w:rsidR="00131533" w:rsidRPr="00E060F7" w:rsidRDefault="00011793" w:rsidP="001D071E">
      <w:pPr>
        <w:pStyle w:val="OdstavecSynteastyl"/>
        <w:rPr>
          <w:rStyle w:val="Siln"/>
          <w:lang w:val="en-US"/>
        </w:rPr>
      </w:pPr>
      <w:r w:rsidRPr="00011793">
        <w:rPr>
          <w:rStyle w:val="Siln"/>
          <w:lang w:val="en-US"/>
        </w:rPr>
        <w:t>Can I convey information about the element and its attributes in the design mode to an external method?</w:t>
      </w:r>
    </w:p>
    <w:p w14:paraId="18EC1AD7" w14:textId="77777777" w:rsidR="00011793" w:rsidRDefault="00011793" w:rsidP="00131533">
      <w:pPr>
        <w:pStyle w:val="OdstavecSynteastyl"/>
        <w:rPr>
          <w:lang w:val="en-US"/>
        </w:rPr>
      </w:pPr>
      <w:r w:rsidRPr="00011793">
        <w:rPr>
          <w:lang w:val="en-US"/>
        </w:rPr>
        <w:t xml:space="preserve">For example, for writing </w:t>
      </w:r>
      <w:r>
        <w:rPr>
          <w:rFonts w:ascii="Consolas" w:hAnsi="Consolas" w:cs="Consolas"/>
          <w:lang w:val="en-US"/>
        </w:rPr>
        <w:t>&lt;A</w:t>
      </w:r>
      <w:r w:rsidRPr="00E060F7">
        <w:rPr>
          <w:rFonts w:ascii="Consolas" w:hAnsi="Consolas" w:cs="Consolas"/>
          <w:lang w:val="en-US"/>
        </w:rPr>
        <w:t xml:space="preserve"> b='create b()' c='create c()'/&gt;</w:t>
      </w:r>
      <w:r>
        <w:rPr>
          <w:rFonts w:ascii="Consolas" w:hAnsi="Consolas" w:cs="Consolas"/>
          <w:lang w:val="en-US"/>
        </w:rPr>
        <w:t xml:space="preserve"> </w:t>
      </w:r>
      <w:r w:rsidRPr="00011793">
        <w:rPr>
          <w:lang w:val="en-US"/>
        </w:rPr>
        <w:t xml:space="preserve"> you can pass the information about element A and the contents of the attribute b to the method "</w:t>
      </w:r>
      <w:r w:rsidRPr="00E060F7">
        <w:rPr>
          <w:rFonts w:ascii="Consolas" w:hAnsi="Consolas" w:cs="Consolas"/>
          <w:lang w:val="en-US"/>
        </w:rPr>
        <w:t>c()</w:t>
      </w:r>
      <w:r w:rsidRPr="00011793">
        <w:rPr>
          <w:lang w:val="en-US"/>
        </w:rPr>
        <w:t>"?</w:t>
      </w:r>
    </w:p>
    <w:p w14:paraId="34CE6DC4" w14:textId="5DB1339C" w:rsidR="008D4FC7" w:rsidRPr="00E060F7" w:rsidRDefault="00011793" w:rsidP="00131533">
      <w:pPr>
        <w:pStyle w:val="OdstavecSynteastyl"/>
        <w:rPr>
          <w:lang w:val="en-US"/>
        </w:rPr>
      </w:pPr>
      <w:r w:rsidRPr="00011793">
        <w:rPr>
          <w:lang w:val="en-US"/>
        </w:rPr>
        <w:t>Yes, but only through the XXNode object passed to the external method, see chapter</w:t>
      </w:r>
      <w:r w:rsidR="008D4FC7" w:rsidRPr="00E060F7">
        <w:rPr>
          <w:lang w:val="en-US"/>
        </w:rPr>
        <w:t xml:space="preserve"> </w:t>
      </w:r>
      <w:r w:rsidR="00EF650E" w:rsidRPr="00E060F7">
        <w:rPr>
          <w:lang w:val="en-US"/>
        </w:rPr>
        <w:fldChar w:fldCharType="begin"/>
      </w:r>
      <w:r w:rsidR="008D4FC7" w:rsidRPr="00E060F7">
        <w:rPr>
          <w:lang w:val="en-US"/>
        </w:rPr>
        <w:instrText xml:space="preserve"> REF _Ref341371310 \r \h </w:instrText>
      </w:r>
      <w:r w:rsidR="00EF650E" w:rsidRPr="00E060F7">
        <w:rPr>
          <w:lang w:val="en-US"/>
        </w:rPr>
      </w:r>
      <w:r w:rsidR="00EF650E" w:rsidRPr="00E060F7">
        <w:rPr>
          <w:lang w:val="en-US"/>
        </w:rPr>
        <w:fldChar w:fldCharType="separate"/>
      </w:r>
      <w:r w:rsidR="00292987">
        <w:rPr>
          <w:lang w:val="en-US"/>
        </w:rPr>
        <w:t>4.8.2</w:t>
      </w:r>
      <w:r w:rsidR="00EF650E" w:rsidRPr="00E060F7">
        <w:rPr>
          <w:lang w:val="en-US"/>
        </w:rPr>
        <w:fldChar w:fldCharType="end"/>
      </w:r>
      <w:r w:rsidR="008D4FC7" w:rsidRPr="00E060F7">
        <w:rPr>
          <w:lang w:val="en-US"/>
        </w:rPr>
        <w:t>.</w:t>
      </w:r>
    </w:p>
    <w:p w14:paraId="6E55D2DD" w14:textId="77777777" w:rsidR="008D4FC7" w:rsidRPr="00E060F7" w:rsidRDefault="008D4FC7" w:rsidP="008D4FC7">
      <w:pPr>
        <w:pStyle w:val="Zdrojovykod-zlutyboxSynteastyl"/>
        <w:rPr>
          <w:lang w:val="en-US"/>
        </w:rPr>
      </w:pPr>
      <w:r w:rsidRPr="00E060F7">
        <w:rPr>
          <w:color w:val="0070C0"/>
          <w:lang w:val="en-US"/>
        </w:rPr>
        <w:lastRenderedPageBreak/>
        <w:t>&lt;A</w:t>
      </w:r>
      <w:r w:rsidRPr="00E060F7">
        <w:rPr>
          <w:lang w:val="en-US"/>
        </w:rPr>
        <w:t xml:space="preserve"> </w:t>
      </w:r>
      <w:r w:rsidRPr="00E060F7">
        <w:rPr>
          <w:color w:val="00B050"/>
          <w:lang w:val="en-US"/>
        </w:rPr>
        <w:t>b</w:t>
      </w:r>
      <w:r w:rsidRPr="00E060F7">
        <w:rPr>
          <w:lang w:val="en-US"/>
        </w:rPr>
        <w:t>='</w:t>
      </w:r>
      <w:r w:rsidRPr="00E060F7">
        <w:rPr>
          <w:color w:val="984806"/>
          <w:lang w:val="en-US"/>
        </w:rPr>
        <w:t>create b()</w:t>
      </w:r>
      <w:r w:rsidRPr="00E060F7">
        <w:rPr>
          <w:lang w:val="en-US"/>
        </w:rPr>
        <w:t xml:space="preserve">' </w:t>
      </w:r>
      <w:r w:rsidRPr="00E060F7">
        <w:rPr>
          <w:color w:val="00B050"/>
          <w:lang w:val="en-US"/>
        </w:rPr>
        <w:t>c</w:t>
      </w:r>
      <w:r w:rsidRPr="00E060F7">
        <w:rPr>
          <w:lang w:val="en-US"/>
        </w:rPr>
        <w:t>='</w:t>
      </w:r>
      <w:r w:rsidRPr="00E060F7">
        <w:rPr>
          <w:color w:val="984806"/>
          <w:lang w:val="en-US"/>
        </w:rPr>
        <w:t>create c(toString(@b))</w:t>
      </w:r>
      <w:r w:rsidRPr="00E060F7">
        <w:rPr>
          <w:lang w:val="en-US"/>
        </w:rPr>
        <w:t xml:space="preserve">' </w:t>
      </w:r>
      <w:r w:rsidRPr="00E060F7">
        <w:rPr>
          <w:color w:val="0070C0"/>
          <w:lang w:val="en-US"/>
        </w:rPr>
        <w:t>/&gt;</w:t>
      </w:r>
    </w:p>
    <w:p w14:paraId="6D87603E" w14:textId="77777777" w:rsidR="0070253E" w:rsidRPr="00E060F7" w:rsidRDefault="0070253E" w:rsidP="0070253E">
      <w:pPr>
        <w:pStyle w:val="OdstavecSynteastyl"/>
        <w:rPr>
          <w:lang w:val="en-US"/>
        </w:rPr>
      </w:pPr>
    </w:p>
    <w:p w14:paraId="7D842361" w14:textId="77777777" w:rsidR="0070253E" w:rsidRPr="00E060F7" w:rsidRDefault="00011793" w:rsidP="00011793">
      <w:pPr>
        <w:pStyle w:val="OdstavecSynteastyl"/>
        <w:rPr>
          <w:b/>
          <w:lang w:val="en-US"/>
        </w:rPr>
      </w:pPr>
      <w:r w:rsidRPr="00011793">
        <w:rPr>
          <w:b/>
          <w:lang w:val="en-US"/>
        </w:rPr>
        <w:t xml:space="preserve">How vary the cases when using the </w:t>
      </w:r>
      <w:r>
        <w:rPr>
          <w:b/>
          <w:lang w:val="en-US"/>
        </w:rPr>
        <w:t>c</w:t>
      </w:r>
      <w:r w:rsidRPr="00011793">
        <w:rPr>
          <w:b/>
          <w:lang w:val="en-US"/>
        </w:rPr>
        <w:t xml:space="preserve">reate </w:t>
      </w:r>
      <w:r>
        <w:rPr>
          <w:b/>
          <w:lang w:val="en-US"/>
        </w:rPr>
        <w:t xml:space="preserve">command </w:t>
      </w:r>
      <w:r w:rsidRPr="00011793">
        <w:rPr>
          <w:b/>
          <w:lang w:val="en-US"/>
        </w:rPr>
        <w:t xml:space="preserve">in </w:t>
      </w:r>
      <w:r>
        <w:rPr>
          <w:b/>
          <w:lang w:val="en-US"/>
        </w:rPr>
        <w:t xml:space="preserve">the </w:t>
      </w:r>
      <w:r w:rsidRPr="00011793">
        <w:rPr>
          <w:b/>
          <w:lang w:val="en-US"/>
        </w:rPr>
        <w:t xml:space="preserve">validation mode (XDDocument.xparse) </w:t>
      </w:r>
      <w:r>
        <w:rPr>
          <w:b/>
          <w:lang w:val="en-US"/>
        </w:rPr>
        <w:t>in the construction</w:t>
      </w:r>
      <w:r w:rsidRPr="00011793">
        <w:rPr>
          <w:b/>
          <w:lang w:val="en-US"/>
        </w:rPr>
        <w:t xml:space="preserve"> mode (XDDocument.xcreate)?</w:t>
      </w:r>
    </w:p>
    <w:p w14:paraId="514E3FFE" w14:textId="60716969" w:rsidR="0070253E" w:rsidRPr="00E060F7" w:rsidRDefault="00011793" w:rsidP="0070253E">
      <w:pPr>
        <w:pStyle w:val="OdstavecSynteastyl"/>
        <w:rPr>
          <w:lang w:val="en-US"/>
        </w:rPr>
      </w:pPr>
      <w:r w:rsidRPr="00011793">
        <w:rPr>
          <w:lang w:val="en-US"/>
        </w:rPr>
        <w:t>There is practically no difference because the resulting generated document will always have the same content. The main difference, therefore, is whether the generation is run from X-</w:t>
      </w:r>
      <w:r>
        <w:rPr>
          <w:lang w:val="en-US"/>
        </w:rPr>
        <w:t>s</w:t>
      </w:r>
      <w:r w:rsidRPr="00011793">
        <w:rPr>
          <w:lang w:val="en-US"/>
        </w:rPr>
        <w:t xml:space="preserve">cript or </w:t>
      </w:r>
      <w:r>
        <w:rPr>
          <w:lang w:val="en-US"/>
        </w:rPr>
        <w:t xml:space="preserve">from </w:t>
      </w:r>
      <w:r w:rsidRPr="00011793">
        <w:rPr>
          <w:lang w:val="en-US"/>
        </w:rPr>
        <w:t>Java program. For more information, see chapter</w:t>
      </w:r>
      <w:r w:rsidR="00414451">
        <w:rPr>
          <w:lang w:val="en-US"/>
        </w:rPr>
        <w:t xml:space="preserve"> </w:t>
      </w:r>
      <w:r w:rsidR="00DC0B4E" w:rsidRPr="00E060F7">
        <w:rPr>
          <w:lang w:val="en-US"/>
        </w:rPr>
        <w:t>.</w:t>
      </w:r>
    </w:p>
    <w:p w14:paraId="41F9C193" w14:textId="77777777" w:rsidR="00DC0B4E" w:rsidRPr="00E060F7" w:rsidRDefault="00DC0B4E" w:rsidP="0070253E">
      <w:pPr>
        <w:pStyle w:val="OdstavecSynteastyl"/>
        <w:rPr>
          <w:lang w:val="en-US"/>
        </w:rPr>
      </w:pPr>
    </w:p>
    <w:p w14:paraId="2583F720" w14:textId="77777777" w:rsidR="00DC0B4E" w:rsidRPr="00E060F7" w:rsidRDefault="00011793" w:rsidP="0070253E">
      <w:pPr>
        <w:pStyle w:val="OdstavecSynteastyl"/>
        <w:rPr>
          <w:b/>
          <w:lang w:val="en-US"/>
        </w:rPr>
      </w:pPr>
      <w:r w:rsidRPr="00011793">
        <w:rPr>
          <w:b/>
          <w:lang w:val="en-US"/>
        </w:rPr>
        <w:t>What data will contain the generated (output) element of a given model if the X-definition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rPr>
          <w:lang w:val="en-US"/>
        </w:rPr>
      </w:pPr>
      <w:r w:rsidRPr="00011793">
        <w:rPr>
          <w:lang w:val="en-US"/>
        </w:rPr>
        <w:t>For example, the model may have the following form:</w:t>
      </w:r>
    </w:p>
    <w:p w14:paraId="374BA5F1" w14:textId="77777777" w:rsidR="00DC0B4E" w:rsidRPr="00E060F7" w:rsidRDefault="00F101E4" w:rsidP="00DC0B4E">
      <w:pPr>
        <w:pStyle w:val="Zdrojovykod-zlutyboxSynteastyl"/>
        <w:rPr>
          <w:lang w:val="en-US"/>
        </w:rPr>
      </w:pPr>
      <w:r>
        <w:rPr>
          <w:color w:val="0070C0"/>
          <w:lang w:val="en-US"/>
        </w:rPr>
        <w:t>&lt;Vehicle</w:t>
      </w:r>
      <w:r w:rsidR="00DC0B4E" w:rsidRPr="00E060F7">
        <w:rPr>
          <w:lang w:val="en-US"/>
        </w:rPr>
        <w:t xml:space="preserve"> </w:t>
      </w:r>
      <w:r w:rsidR="00DC0B4E" w:rsidRPr="00E060F7">
        <w:rPr>
          <w:color w:val="00B050"/>
          <w:lang w:val="en-US"/>
        </w:rPr>
        <w:t>xd:</w:t>
      </w:r>
      <w:r w:rsidR="006125AB">
        <w:rPr>
          <w:color w:val="00B050"/>
          <w:lang w:val="en-US"/>
        </w:rPr>
        <w:t>Script</w:t>
      </w:r>
      <w:r w:rsidR="00DC0B4E" w:rsidRPr="00E060F7">
        <w:rPr>
          <w:lang w:val="en-US"/>
        </w:rPr>
        <w:t>="</w:t>
      </w:r>
      <w:r w:rsidR="00823059" w:rsidRPr="00E060F7">
        <w:rPr>
          <w:color w:val="984806"/>
          <w:lang w:val="en-US"/>
        </w:rPr>
        <w:t>finally xcreate('Vozidlo'); c</w:t>
      </w:r>
      <w:r w:rsidR="00DC0B4E" w:rsidRPr="00E060F7">
        <w:rPr>
          <w:color w:val="984806"/>
          <w:lang w:val="en-US"/>
        </w:rPr>
        <w:t>reate true</w:t>
      </w:r>
      <w:r w:rsidR="00DC0B4E" w:rsidRPr="00E060F7">
        <w:rPr>
          <w:lang w:val="en-US"/>
        </w:rPr>
        <w:t xml:space="preserve">" </w:t>
      </w:r>
      <w:r w:rsidR="00DC0B4E" w:rsidRPr="00E060F7">
        <w:rPr>
          <w:color w:val="00B050"/>
          <w:lang w:val="en-US"/>
        </w:rPr>
        <w:t>id</w:t>
      </w:r>
      <w:r w:rsidR="00DC0B4E" w:rsidRPr="00E060F7">
        <w:rPr>
          <w:lang w:val="en-US"/>
        </w:rPr>
        <w:t>="</w:t>
      </w:r>
      <w:r w:rsidR="00DC0B4E" w:rsidRPr="00E060F7">
        <w:rPr>
          <w:color w:val="984806"/>
          <w:lang w:val="en-US"/>
        </w:rPr>
        <w:t>int; create '12'</w:t>
      </w:r>
      <w:r w:rsidR="00DC0B4E" w:rsidRPr="00E060F7">
        <w:rPr>
          <w:lang w:val="en-US"/>
        </w:rPr>
        <w:t xml:space="preserve">" </w:t>
      </w:r>
      <w:r w:rsidR="00DC0B4E" w:rsidRPr="00E060F7">
        <w:rPr>
          <w:color w:val="0070C0"/>
          <w:lang w:val="en-US"/>
        </w:rPr>
        <w:t>/&gt;</w:t>
      </w:r>
    </w:p>
    <w:p w14:paraId="6C29DF8C" w14:textId="77777777" w:rsidR="00DC0B4E" w:rsidRPr="00E060F7" w:rsidRDefault="007D7F27" w:rsidP="0070253E">
      <w:pPr>
        <w:pStyle w:val="OdstavecSynteastyl"/>
        <w:rPr>
          <w:lang w:val="en-US"/>
        </w:rPr>
      </w:pPr>
      <w:r w:rsidRPr="007D7F27">
        <w:rPr>
          <w:lang w:val="en-US"/>
        </w:rPr>
        <w:t>Notwithstanding the fact that some data is validated using the model in question, the output, ie the newly generated element, contains just the data that is intended to create the X-Script sections. That is, according to the model, the following element will always be generated:</w:t>
      </w:r>
    </w:p>
    <w:p w14:paraId="1D71E543" w14:textId="77777777" w:rsidR="00823059" w:rsidRPr="00E060F7" w:rsidRDefault="00F101E4" w:rsidP="00823059">
      <w:pPr>
        <w:pStyle w:val="Zdrojovykod-zlutyboxSynteastyl"/>
        <w:rPr>
          <w:lang w:val="en-US"/>
        </w:rPr>
      </w:pPr>
      <w:r>
        <w:rPr>
          <w:color w:val="0070C0"/>
          <w:lang w:val="en-US"/>
        </w:rPr>
        <w:t>&lt;Vehicle</w:t>
      </w:r>
      <w:r w:rsidR="00823059" w:rsidRPr="00E060F7">
        <w:rPr>
          <w:lang w:val="en-US"/>
        </w:rPr>
        <w:t xml:space="preserve"> </w:t>
      </w:r>
      <w:r w:rsidR="00823059" w:rsidRPr="00E060F7">
        <w:rPr>
          <w:color w:val="00B050"/>
          <w:lang w:val="en-US"/>
        </w:rPr>
        <w:t>id</w:t>
      </w:r>
      <w:r w:rsidR="00823059" w:rsidRPr="00E060F7">
        <w:rPr>
          <w:lang w:val="en-US"/>
        </w:rPr>
        <w:t>="</w:t>
      </w:r>
      <w:r w:rsidR="00823059" w:rsidRPr="00E060F7">
        <w:rPr>
          <w:color w:val="984806"/>
          <w:lang w:val="en-US"/>
        </w:rPr>
        <w:t>12</w:t>
      </w:r>
      <w:r w:rsidR="00823059" w:rsidRPr="00E060F7">
        <w:rPr>
          <w:lang w:val="en-US"/>
        </w:rPr>
        <w:t xml:space="preserve">" </w:t>
      </w:r>
      <w:r w:rsidR="00823059" w:rsidRPr="00E060F7">
        <w:rPr>
          <w:color w:val="0070C0"/>
          <w:lang w:val="en-US"/>
        </w:rPr>
        <w:t>/&gt;</w:t>
      </w:r>
    </w:p>
    <w:p w14:paraId="3575084B" w14:textId="77777777" w:rsidR="00D84C56" w:rsidRPr="00E060F7" w:rsidRDefault="00457F9A" w:rsidP="00131533">
      <w:pPr>
        <w:pStyle w:val="Nadpis2"/>
        <w:rPr>
          <w:lang w:val="en-US"/>
        </w:rPr>
      </w:pPr>
      <w:bookmarkStart w:id="1496" w:name="_Toc46929931"/>
      <w:r>
        <w:rPr>
          <w:lang w:val="en-US"/>
        </w:rPr>
        <w:t>Error reporting</w:t>
      </w:r>
      <w:bookmarkEnd w:id="1496"/>
    </w:p>
    <w:p w14:paraId="65CBEDA0" w14:textId="77777777" w:rsidR="00D84C56" w:rsidRPr="00E060F7" w:rsidRDefault="007D7F27" w:rsidP="001D071E">
      <w:pPr>
        <w:pStyle w:val="OdstavecSynteastyl"/>
        <w:rPr>
          <w:rStyle w:val="Siln"/>
          <w:lang w:val="en-US"/>
        </w:rPr>
      </w:pPr>
      <w:r w:rsidRPr="007D7F27">
        <w:rPr>
          <w:rStyle w:val="Siln"/>
          <w:lang w:val="en-US"/>
        </w:rPr>
        <w:t>Why do not I know the Reporter about the name of the X-definition file or the XML entry where the error was detected?</w:t>
      </w:r>
    </w:p>
    <w:p w14:paraId="5B67FECC" w14:textId="77777777" w:rsidR="001D071E" w:rsidRPr="00E060F7" w:rsidRDefault="00090E1C" w:rsidP="00D84C56">
      <w:pPr>
        <w:pStyle w:val="OdstavecSynteastyl"/>
        <w:rPr>
          <w:lang w:val="en-US"/>
        </w:rPr>
      </w:pPr>
      <w:r w:rsidRPr="00090E1C">
        <w:rPr>
          <w:lang w:val="en-US"/>
        </w:rPr>
        <w:t>If the X-definition XML entry document was used as an InputStream type parameter instead of a file path, such as a String or an XML document, the system does not have the source file location information. However, it is possible to add a name to the X-definition translation when using the XDBuilder object.</w:t>
      </w:r>
    </w:p>
    <w:p w14:paraId="3FA6B2A0" w14:textId="77777777" w:rsidR="001D071E" w:rsidRPr="00E060F7" w:rsidRDefault="001D071E" w:rsidP="00D84C56">
      <w:pPr>
        <w:pStyle w:val="OdstavecSynteastyl"/>
        <w:rPr>
          <w:lang w:val="en-US"/>
        </w:rPr>
      </w:pPr>
    </w:p>
    <w:p w14:paraId="791F67C8" w14:textId="77777777" w:rsidR="00F35E24" w:rsidRDefault="00F35E24" w:rsidP="001D071E">
      <w:pPr>
        <w:pStyle w:val="OdstavecSynteastyl"/>
        <w:rPr>
          <w:rStyle w:val="Siln"/>
          <w:lang w:val="en-US"/>
        </w:rPr>
      </w:pPr>
      <w:r w:rsidRPr="00F35E24">
        <w:rPr>
          <w:rStyle w:val="Siln"/>
          <w:lang w:val="en-US"/>
        </w:rPr>
        <w:t>Why is XDEF227 reported ("</w:t>
      </w:r>
      <w:r>
        <w:rPr>
          <w:rStyle w:val="Siln"/>
          <w:lang w:val="en-US"/>
        </w:rPr>
        <w:t>A</w:t>
      </w:r>
      <w:r w:rsidRPr="00F35E24">
        <w:rPr>
          <w:rStyle w:val="Siln"/>
          <w:lang w:val="en-US"/>
        </w:rPr>
        <w:t>mbiguous repeated declaration of the external method")?</w:t>
      </w:r>
    </w:p>
    <w:p w14:paraId="44DD64AF" w14:textId="77777777" w:rsidR="00D84C56" w:rsidRPr="00E060F7" w:rsidRDefault="00F35E24" w:rsidP="00D84C56">
      <w:pPr>
        <w:pStyle w:val="OdstavecSynteastyl"/>
        <w:rPr>
          <w:lang w:val="en-US"/>
        </w:rPr>
      </w:pPr>
      <w:r w:rsidRPr="00F35E24">
        <w:rPr>
          <w:lang w:val="en-US"/>
        </w:rPr>
        <w:t>Is the following error reported to you?</w:t>
      </w:r>
    </w:p>
    <w:p w14:paraId="7C6C5F51" w14:textId="1E8498CD" w:rsidR="00D84C56" w:rsidRPr="00E060F7" w:rsidRDefault="00164389" w:rsidP="00D84C56">
      <w:pPr>
        <w:pStyle w:val="Zdrojovykod-zlutyboxSynteastyl"/>
        <w:rPr>
          <w:color w:val="FF0000"/>
          <w:lang w:val="en-US"/>
        </w:rPr>
      </w:pPr>
      <w:r>
        <w:rPr>
          <w:color w:val="FF0000"/>
          <w:lang w:val="en-US"/>
        </w:rPr>
        <w:t>org.xdef.</w:t>
      </w:r>
      <w:r w:rsidR="0006506F">
        <w:rPr>
          <w:color w:val="FF0000"/>
          <w:lang w:val="en-US"/>
        </w:rPr>
        <w:t>sys</w:t>
      </w:r>
      <w:r w:rsidR="00D84C56" w:rsidRPr="00E060F7">
        <w:rPr>
          <w:color w:val="FF0000"/>
          <w:lang w:val="en-US"/>
        </w:rPr>
        <w:t xml:space="preserve">.SRuntimeException: E SYS012: </w:t>
      </w:r>
      <w:r w:rsidR="00F35E24" w:rsidRPr="00F35E24">
        <w:rPr>
          <w:color w:val="FF0000"/>
          <w:lang w:val="en-US"/>
        </w:rPr>
        <w:t>Errors detected</w:t>
      </w:r>
      <w:r w:rsidR="00D84C56" w:rsidRPr="00E060F7">
        <w:rPr>
          <w:color w:val="FF0000"/>
          <w:lang w:val="en-US"/>
        </w:rPr>
        <w:t xml:space="preserve">: </w:t>
      </w:r>
    </w:p>
    <w:p w14:paraId="6491AD25" w14:textId="77777777" w:rsidR="00D84C56" w:rsidRPr="00E060F7" w:rsidRDefault="00D84C56" w:rsidP="00D84C56">
      <w:pPr>
        <w:pStyle w:val="Zdrojovykod-zlutyboxSynteastyl"/>
        <w:rPr>
          <w:lang w:val="en-US"/>
        </w:rPr>
      </w:pPr>
      <w:r w:rsidRPr="00E060F7">
        <w:rPr>
          <w:color w:val="FF0000"/>
          <w:lang w:val="en-US"/>
        </w:rPr>
        <w:t xml:space="preserve">E XDEF227: </w:t>
      </w:r>
      <w:r w:rsidR="00F35E24">
        <w:rPr>
          <w:color w:val="FF0000"/>
          <w:lang w:val="en-US"/>
        </w:rPr>
        <w:t>A</w:t>
      </w:r>
      <w:r w:rsidR="00F35E24" w:rsidRPr="00F35E24">
        <w:rPr>
          <w:color w:val="FF0000"/>
          <w:lang w:val="en-US"/>
        </w:rPr>
        <w:t>mbiguous repeated declaration of the external method</w:t>
      </w:r>
      <w:r w:rsidRPr="00E060F7">
        <w:rPr>
          <w:color w:val="FF0000"/>
          <w:lang w:val="en-US"/>
        </w:rPr>
        <w:t xml:space="preserve"> '</w:t>
      </w:r>
      <w:r w:rsidRPr="00E060F7">
        <w:rPr>
          <w:i/>
          <w:color w:val="FF0000"/>
          <w:lang w:val="en-US"/>
        </w:rPr>
        <w:t>method_name</w:t>
      </w:r>
      <w:r w:rsidRPr="00E060F7">
        <w:rPr>
          <w:color w:val="FF0000"/>
          <w:lang w:val="en-US"/>
        </w:rPr>
        <w:t xml:space="preserve">'; </w:t>
      </w:r>
      <w:r w:rsidR="00F35E24">
        <w:rPr>
          <w:color w:val="FF0000"/>
          <w:lang w:val="en-US"/>
        </w:rPr>
        <w:t>line</w:t>
      </w:r>
      <w:r w:rsidRPr="00E060F7">
        <w:rPr>
          <w:color w:val="FF0000"/>
          <w:lang w:val="en-US"/>
        </w:rPr>
        <w:t>=</w:t>
      </w:r>
      <w:r w:rsidR="00F35E24">
        <w:rPr>
          <w:color w:val="FF0000"/>
          <w:lang w:val="en-US"/>
        </w:rPr>
        <w:t>nnn</w:t>
      </w:r>
      <w:r w:rsidRPr="00E060F7">
        <w:rPr>
          <w:color w:val="FF0000"/>
          <w:lang w:val="en-US"/>
        </w:rPr>
        <w:t xml:space="preserve">; </w:t>
      </w:r>
      <w:r w:rsidR="00F35E24">
        <w:rPr>
          <w:color w:val="FF0000"/>
          <w:lang w:val="en-US"/>
        </w:rPr>
        <w:t>column</w:t>
      </w:r>
      <w:r w:rsidRPr="00E060F7">
        <w:rPr>
          <w:color w:val="FF0000"/>
          <w:lang w:val="en-US"/>
        </w:rPr>
        <w:t>=</w:t>
      </w:r>
      <w:r w:rsidR="00F35E24">
        <w:rPr>
          <w:i/>
          <w:color w:val="FF0000"/>
          <w:lang w:val="en-US"/>
        </w:rPr>
        <w:t>nnn</w:t>
      </w:r>
    </w:p>
    <w:p w14:paraId="43AC550F" w14:textId="77777777" w:rsidR="00D84C56" w:rsidRPr="00E060F7" w:rsidRDefault="00F35E24" w:rsidP="00D84C56">
      <w:pPr>
        <w:pStyle w:val="OdstavecSynteastyl"/>
        <w:rPr>
          <w:lang w:val="en-US"/>
        </w:rPr>
      </w:pPr>
      <w:r w:rsidRPr="00F35E24">
        <w:rPr>
          <w:lang w:val="en-US"/>
        </w:rPr>
        <w:t xml:space="preserve">The reasons why this error is </w:t>
      </w:r>
      <w:r>
        <w:rPr>
          <w:lang w:val="en-US"/>
        </w:rPr>
        <w:t>report</w:t>
      </w:r>
      <w:r w:rsidRPr="00F35E24">
        <w:rPr>
          <w:lang w:val="en-US"/>
        </w:rPr>
        <w:t>ed may be several:</w:t>
      </w:r>
    </w:p>
    <w:p w14:paraId="4547FA83" w14:textId="77777777" w:rsidR="00D84C56" w:rsidRPr="00E060F7" w:rsidRDefault="00F35E24" w:rsidP="007D4BA3">
      <w:pPr>
        <w:pStyle w:val="OdstavecSynteastyl"/>
        <w:numPr>
          <w:ilvl w:val="0"/>
          <w:numId w:val="73"/>
        </w:numPr>
        <w:rPr>
          <w:lang w:val="en-US"/>
        </w:rPr>
      </w:pPr>
      <w:r w:rsidRPr="00F35E24">
        <w:rPr>
          <w:lang w:val="en-US"/>
        </w:rPr>
        <w:t>External methods are declared by at least two external methods of the same name with identical parameters</w:t>
      </w:r>
      <w:r>
        <w:rPr>
          <w:lang w:val="en-US"/>
        </w:rPr>
        <w:t>:</w:t>
      </w:r>
    </w:p>
    <w:p w14:paraId="75625A2A" w14:textId="3F0797CA" w:rsidR="00D84C56"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090E1C">
        <w:rPr>
          <w:color w:val="0070C0"/>
          <w:lang w:val="en-US"/>
        </w:rPr>
        <w:t xml:space="preserve"> x</w:t>
      </w:r>
      <w:r w:rsidRPr="00E060F7">
        <w:rPr>
          <w:color w:val="00B050"/>
          <w:lang w:val="en-US"/>
        </w:rPr>
        <w:t>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sidR="00090E1C">
        <w:rPr>
          <w:color w:val="0070C0"/>
          <w:lang w:val="en-US"/>
        </w:rPr>
        <w:t xml:space="preserve"> </w:t>
      </w:r>
      <w:r w:rsidRPr="00E060F7">
        <w:rPr>
          <w:color w:val="00B050"/>
          <w:lang w:val="en-US"/>
        </w:rPr>
        <w:t>xd:name</w:t>
      </w:r>
      <w:r w:rsidRPr="00E060F7">
        <w:rPr>
          <w:color w:val="000000"/>
          <w:lang w:val="en-US"/>
        </w:rPr>
        <w:t>=</w:t>
      </w:r>
      <w:r w:rsidR="00DE08F0">
        <w:rPr>
          <w:szCs w:val="16"/>
          <w:lang w:val="en-US"/>
        </w:rPr>
        <w:t>"</w:t>
      </w:r>
      <w:r w:rsidR="00090E1C">
        <w:rPr>
          <w:color w:val="984806"/>
          <w:lang w:val="en-US"/>
        </w:rPr>
        <w:t>...</w:t>
      </w:r>
      <w:r w:rsidR="00DE08F0">
        <w:rPr>
          <w:szCs w:val="16"/>
          <w:lang w:val="en-US"/>
        </w:rPr>
        <w:t>"</w:t>
      </w:r>
      <w:r w:rsidR="00090E1C">
        <w:rPr>
          <w:szCs w:val="16"/>
          <w:lang w:val="en-US"/>
        </w:rPr>
        <w:t xml:space="preserve"> </w:t>
      </w:r>
      <w:r w:rsidR="00090E1C" w:rsidRPr="00E060F7">
        <w:rPr>
          <w:color w:val="0070C0"/>
          <w:szCs w:val="16"/>
          <w:lang w:val="en-US"/>
        </w:rPr>
        <w:t>&gt;</w:t>
      </w:r>
    </w:p>
    <w:p w14:paraId="5929F0A5" w14:textId="77777777" w:rsidR="00090E1C" w:rsidRDefault="00090E1C" w:rsidP="00D84C56">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901DFA8" w14:textId="77777777" w:rsidR="00090E1C" w:rsidRDefault="00090E1C" w:rsidP="00D84C56">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17EDF139"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984806"/>
          <w:szCs w:val="16"/>
          <w:lang w:val="en-US"/>
        </w:rPr>
        <w:tab/>
      </w:r>
      <w:r w:rsidRPr="00E060F7">
        <w:rPr>
          <w:color w:val="984806"/>
          <w:szCs w:val="16"/>
          <w:lang w:val="en-US"/>
        </w:rPr>
        <w:tab/>
        <w:t xml:space="preserve">void </w:t>
      </w:r>
      <w:r w:rsidR="00F35E24">
        <w:rPr>
          <w:color w:val="984806"/>
          <w:szCs w:val="16"/>
          <w:lang w:val="en-US"/>
        </w:rPr>
        <w:t>example</w:t>
      </w:r>
      <w:r w:rsidRPr="00E060F7">
        <w:rPr>
          <w:color w:val="984806"/>
          <w:szCs w:val="16"/>
          <w:lang w:val="en-US"/>
        </w:rPr>
        <w:t>.VozovyPark.</w:t>
      </w:r>
      <w:r w:rsidRPr="00E060F7">
        <w:rPr>
          <w:color w:val="FF0000"/>
          <w:szCs w:val="16"/>
          <w:lang w:val="en-US"/>
        </w:rPr>
        <w:t>myPrint(String)</w:t>
      </w:r>
      <w:r w:rsidRPr="00E060F7">
        <w:rPr>
          <w:color w:val="984806"/>
          <w:szCs w:val="16"/>
          <w:lang w:val="en-US"/>
        </w:rPr>
        <w:t>;</w:t>
      </w:r>
    </w:p>
    <w:p w14:paraId="1E4BCC3C"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r>
      <w:r w:rsidRPr="00E060F7">
        <w:rPr>
          <w:color w:val="FF0000"/>
          <w:szCs w:val="16"/>
          <w:lang w:val="en-US"/>
        </w:rPr>
        <w:tab/>
      </w:r>
      <w:r w:rsidRPr="00E060F7">
        <w:rPr>
          <w:color w:val="984806"/>
          <w:szCs w:val="16"/>
          <w:lang w:val="en-US"/>
        </w:rPr>
        <w:t xml:space="preserve">void </w:t>
      </w:r>
      <w:r w:rsidR="00B661EC">
        <w:rPr>
          <w:color w:val="984806"/>
          <w:szCs w:val="16"/>
          <w:lang w:val="en-US"/>
        </w:rPr>
        <w:t>example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5CE6D9EF" w14:textId="77777777" w:rsidR="00090E1C" w:rsidRPr="00E060F7" w:rsidRDefault="00090E1C" w:rsidP="00D84C56">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F43923F" w14:textId="77777777" w:rsidR="00090E1C" w:rsidRPr="00E060F7" w:rsidRDefault="00090E1C" w:rsidP="00090E1C">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7E4E4E5A"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w:t>
      </w:r>
    </w:p>
    <w:p w14:paraId="1D20E03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&lt;/xd:def&gt;</w:t>
      </w:r>
    </w:p>
    <w:p w14:paraId="11473C49" w14:textId="77777777" w:rsidR="00D84C56" w:rsidRDefault="00B661EC" w:rsidP="007D4BA3">
      <w:pPr>
        <w:pStyle w:val="OdstavecSynteastyl"/>
        <w:numPr>
          <w:ilvl w:val="0"/>
          <w:numId w:val="73"/>
        </w:numPr>
        <w:rPr>
          <w:lang w:val="en-US"/>
        </w:rPr>
      </w:pPr>
      <w:r w:rsidRPr="00B661EC">
        <w:rPr>
          <w:lang w:val="en-US"/>
        </w:rPr>
        <w:t xml:space="preserve">A </w:t>
      </w:r>
      <w:r>
        <w:rPr>
          <w:lang w:val="en-US"/>
        </w:rPr>
        <w:t>XDP</w:t>
      </w:r>
      <w:r w:rsidRPr="00B661EC">
        <w:rPr>
          <w:lang w:val="en-US"/>
        </w:rPr>
        <w:t xml:space="preserve">ool has been generated containing at least </w:t>
      </w:r>
      <w:r>
        <w:rPr>
          <w:lang w:val="en-US"/>
        </w:rPr>
        <w:t xml:space="preserve">with </w:t>
      </w:r>
      <w:r w:rsidRPr="00B661EC">
        <w:rPr>
          <w:lang w:val="en-US"/>
        </w:rPr>
        <w:t xml:space="preserve">two X-definitions that </w:t>
      </w:r>
      <w:r>
        <w:rPr>
          <w:lang w:val="en-US"/>
        </w:rPr>
        <w:t>declaration of</w:t>
      </w:r>
      <w:r w:rsidRPr="00B661EC">
        <w:rPr>
          <w:lang w:val="en-US"/>
        </w:rPr>
        <w:t xml:space="preserve"> </w:t>
      </w:r>
      <w:r>
        <w:rPr>
          <w:lang w:val="en-US"/>
        </w:rPr>
        <w:t>the</w:t>
      </w:r>
      <w:r w:rsidRPr="00B661EC">
        <w:rPr>
          <w:lang w:val="en-US"/>
        </w:rPr>
        <w:t xml:space="preserve"> external method</w:t>
      </w:r>
      <w:r>
        <w:rPr>
          <w:lang w:val="en-US"/>
        </w:rPr>
        <w:t>s</w:t>
      </w:r>
      <w:r w:rsidRPr="00B661EC">
        <w:rPr>
          <w:lang w:val="en-US"/>
        </w:rPr>
        <w:t xml:space="preserve"> </w:t>
      </w:r>
      <w:r>
        <w:rPr>
          <w:lang w:val="en-US"/>
        </w:rPr>
        <w:t xml:space="preserve"> with </w:t>
      </w:r>
      <w:r w:rsidRPr="00B661EC">
        <w:rPr>
          <w:lang w:val="en-US"/>
        </w:rPr>
        <w:t>the same name</w:t>
      </w:r>
      <w:r>
        <w:rPr>
          <w:lang w:val="en-US"/>
        </w:rPr>
        <w:t xml:space="preserve"> and parameters</w:t>
      </w:r>
      <w:r w:rsidRPr="00B661EC">
        <w:rPr>
          <w:lang w:val="en-US"/>
        </w:rPr>
        <w:t>:</w:t>
      </w:r>
    </w:p>
    <w:p w14:paraId="74E071DE" w14:textId="209F1052" w:rsid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lastRenderedPageBreak/>
        <w:t xml:space="preserve">&lt;xd:def </w:t>
      </w:r>
      <w:r w:rsidR="00355A41">
        <w:rPr>
          <w:color w:val="0070C0"/>
          <w:lang w:val="en-US"/>
        </w:rPr>
        <w:t>x</w:t>
      </w:r>
      <w:r w:rsidR="00355A41" w:rsidRPr="00E060F7">
        <w:rPr>
          <w:color w:val="00B050"/>
          <w:lang w:val="en-US"/>
        </w:rPr>
        <w:t>mlns:xd</w:t>
      </w:r>
      <w:r w:rsidR="00355A41" w:rsidRPr="00E060F7">
        <w:rPr>
          <w:color w:val="000000"/>
          <w:lang w:val="en-US"/>
        </w:rPr>
        <w:t>=</w:t>
      </w:r>
      <w:r w:rsidR="00355A41" w:rsidRPr="00E060F7">
        <w:rPr>
          <w:szCs w:val="16"/>
          <w:lang w:val="en-US"/>
        </w:rPr>
        <w:t>"</w:t>
      </w:r>
      <w:r w:rsidR="004A72C9">
        <w:rPr>
          <w:color w:val="984806"/>
          <w:lang w:val="en-US"/>
        </w:rPr>
        <w:t>http://www.xdef.org/xdef/4.0</w:t>
      </w:r>
      <w:r w:rsidR="00355A41" w:rsidRPr="00E060F7">
        <w:rPr>
          <w:szCs w:val="16"/>
          <w:lang w:val="en-US"/>
        </w:rPr>
        <w:t>"</w:t>
      </w:r>
      <w:r w:rsidR="00355A41">
        <w:rPr>
          <w:color w:val="0070C0"/>
          <w:lang w:val="en-US"/>
        </w:rPr>
        <w:t xml:space="preserve"> </w:t>
      </w:r>
      <w:r w:rsidR="00355A41" w:rsidRPr="00E060F7">
        <w:rPr>
          <w:color w:val="00B050"/>
          <w:lang w:val="en-US"/>
        </w:rPr>
        <w:t>xd:name</w:t>
      </w:r>
      <w:r w:rsidR="00355A41" w:rsidRPr="00E060F7">
        <w:rPr>
          <w:color w:val="000000"/>
          <w:lang w:val="en-US"/>
        </w:rPr>
        <w:t>=</w:t>
      </w:r>
      <w:r w:rsidR="00355A41">
        <w:rPr>
          <w:szCs w:val="16"/>
          <w:lang w:val="en-US"/>
        </w:rPr>
        <w:t>"garage”</w:t>
      </w:r>
      <w:r w:rsidRPr="00B661EC">
        <w:rPr>
          <w:color w:val="0070C0"/>
          <w:szCs w:val="16"/>
          <w:lang w:val="en-US"/>
        </w:rPr>
        <w:t xml:space="preserve"> </w:t>
      </w:r>
      <w:r w:rsidR="00355A41" w:rsidRPr="00E060F7">
        <w:rPr>
          <w:color w:val="00B050"/>
          <w:lang w:val="en-US"/>
        </w:rPr>
        <w:t>xd:</w:t>
      </w:r>
      <w:r w:rsidR="00355A41">
        <w:rPr>
          <w:color w:val="00B050"/>
          <w:lang w:val="en-US"/>
        </w:rPr>
        <w:t>root</w:t>
      </w:r>
      <w:r w:rsidR="00355A41" w:rsidRPr="00E060F7">
        <w:rPr>
          <w:color w:val="000000"/>
          <w:lang w:val="en-US"/>
        </w:rPr>
        <w:t>=</w:t>
      </w:r>
      <w:r w:rsidR="00355A41">
        <w:rPr>
          <w:szCs w:val="16"/>
          <w:lang w:val="en-US"/>
        </w:rPr>
        <w:t>"Vehicles”</w:t>
      </w:r>
      <w:r w:rsidRPr="00B661EC">
        <w:rPr>
          <w:color w:val="0070C0"/>
          <w:szCs w:val="16"/>
          <w:lang w:val="en-US"/>
        </w:rPr>
        <w:t xml:space="preserve"> </w:t>
      </w:r>
      <w:r w:rsidRPr="00E060F7">
        <w:rPr>
          <w:color w:val="0070C0"/>
          <w:szCs w:val="16"/>
          <w:lang w:val="en-US"/>
        </w:rPr>
        <w:t>&gt;</w:t>
      </w:r>
    </w:p>
    <w:p w14:paraId="617D3813"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1BDD166F"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external method {</w:t>
      </w:r>
    </w:p>
    <w:p w14:paraId="0BB25886"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void exampole.VozovyPark.myPrint(String);</w:t>
      </w:r>
    </w:p>
    <w:p w14:paraId="53FAC8FF"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w:t>
      </w:r>
    </w:p>
    <w:p w14:paraId="56FDC0F1"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5FDFC360" w14:textId="77777777" w:rsid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E060F7">
        <w:rPr>
          <w:color w:val="0070C0"/>
          <w:szCs w:val="16"/>
          <w:lang w:val="en-US"/>
        </w:rPr>
        <w:t>...</w:t>
      </w:r>
    </w:p>
    <w:p w14:paraId="2657344F" w14:textId="77777777" w:rsidR="00B661EC" w:rsidRPr="00B661EC" w:rsidRDefault="00B661EC" w:rsidP="00B661EC">
      <w:pPr>
        <w:pStyle w:val="Zdrojovykod-zlutyboxSynteastyl"/>
        <w:tabs>
          <w:tab w:val="left" w:pos="567"/>
          <w:tab w:val="left" w:pos="1276"/>
        </w:tabs>
        <w:rPr>
          <w:color w:val="0070C0"/>
          <w:szCs w:val="16"/>
          <w:lang w:val="en-US"/>
        </w:rPr>
      </w:pPr>
      <w:r w:rsidRPr="00E060F7">
        <w:rPr>
          <w:color w:val="0070C0"/>
          <w:szCs w:val="16"/>
          <w:lang w:val="en-US"/>
        </w:rPr>
        <w:t>&lt;/xd:def&gt;</w:t>
      </w:r>
    </w:p>
    <w:p w14:paraId="7A7E8CE4" w14:textId="77777777" w:rsidR="00B661EC" w:rsidRDefault="00B661EC" w:rsidP="00B661EC">
      <w:pPr>
        <w:pStyle w:val="OdstavecSynteastyl"/>
        <w:rPr>
          <w:lang w:val="en-US"/>
        </w:rPr>
      </w:pPr>
    </w:p>
    <w:p w14:paraId="63F010FE" w14:textId="27DEF3AC"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0BC8DE62"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407FD9D"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319949B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0AE284E"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44D19F8"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6CEA0C91" w14:textId="77777777" w:rsidR="00EC54E0" w:rsidRPr="00E060F7"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69F10FD5" w14:textId="77777777" w:rsidR="00EC54E0" w:rsidRPr="00E060F7" w:rsidRDefault="00EC54E0" w:rsidP="00EC54E0">
      <w:pPr>
        <w:pStyle w:val="Zdrojovykod-zlutyboxSynteastyl"/>
        <w:tabs>
          <w:tab w:val="left" w:pos="567"/>
          <w:tab w:val="left" w:pos="1276"/>
        </w:tabs>
        <w:rPr>
          <w:lang w:val="en-US"/>
        </w:rPr>
      </w:pPr>
      <w:r w:rsidRPr="00E060F7">
        <w:rPr>
          <w:color w:val="0070C0"/>
          <w:szCs w:val="16"/>
          <w:lang w:val="en-US"/>
        </w:rPr>
        <w:t>&lt;/xd:def&gt;</w:t>
      </w:r>
    </w:p>
    <w:p w14:paraId="5FF953A4" w14:textId="77777777" w:rsidR="00EC54E0" w:rsidRPr="00B661EC" w:rsidRDefault="00EC54E0" w:rsidP="00B661EC">
      <w:pPr>
        <w:pStyle w:val="OdstavecSynteastyl"/>
        <w:rPr>
          <w:lang w:val="en-US"/>
        </w:rPr>
      </w:pPr>
    </w:p>
    <w:p w14:paraId="7B0A9EAE" w14:textId="77777777" w:rsidR="00D84C56" w:rsidRPr="00E060F7" w:rsidRDefault="00D84C56" w:rsidP="00D84C56">
      <w:pPr>
        <w:pStyle w:val="Zdrojovykod-zlutyboxSynteastyl"/>
        <w:rPr>
          <w:lang w:val="en-US"/>
        </w:rPr>
      </w:pPr>
      <w:r w:rsidRPr="00E060F7">
        <w:rPr>
          <w:lang w:val="en-US"/>
        </w:rPr>
        <w:t>...</w:t>
      </w:r>
    </w:p>
    <w:p w14:paraId="61766CD3" w14:textId="77777777" w:rsidR="00D84C56" w:rsidRPr="00E060F7" w:rsidRDefault="00D84C56" w:rsidP="00D84C56">
      <w:pPr>
        <w:pStyle w:val="Zdrojovykod-zlutyboxSynteastyl"/>
        <w:rPr>
          <w:lang w:val="en-US"/>
        </w:rPr>
      </w:pPr>
      <w:r w:rsidRPr="00E060F7">
        <w:rPr>
          <w:lang w:val="en-US"/>
        </w:rPr>
        <w:t>XDPool pool = XDFactory.</w:t>
      </w:r>
      <w:r w:rsidR="00E70F7C">
        <w:rPr>
          <w:lang w:val="en-US"/>
        </w:rPr>
        <w:t>compileXD</w:t>
      </w:r>
      <w:r w:rsidRPr="00E060F7">
        <w:rPr>
          <w:lang w:val="en-US"/>
        </w:rPr>
        <w:t>(</w:t>
      </w:r>
      <w:r w:rsidRPr="00E060F7">
        <w:rPr>
          <w:color w:val="0070C0"/>
          <w:lang w:val="en-US"/>
        </w:rPr>
        <w:t>null</w:t>
      </w:r>
      <w:r w:rsidRPr="00E060F7">
        <w:rPr>
          <w:lang w:val="en-US"/>
        </w:rPr>
        <w:t xml:space="preserve">, </w:t>
      </w:r>
      <w:r w:rsidRPr="00E060F7">
        <w:rPr>
          <w:color w:val="0070C0"/>
          <w:lang w:val="en-US"/>
        </w:rPr>
        <w:t>new</w:t>
      </w:r>
      <w:r w:rsidRPr="00E060F7">
        <w:rPr>
          <w:lang w:val="en-US"/>
        </w:rPr>
        <w:t xml:space="preserve"> String[] {"</w:t>
      </w:r>
      <w:r w:rsidRPr="00E060F7">
        <w:rPr>
          <w:color w:val="984806"/>
          <w:lang w:val="en-US"/>
        </w:rPr>
        <w:t>VozovyPark.xdef</w:t>
      </w:r>
      <w:r w:rsidRPr="00E060F7">
        <w:rPr>
          <w:lang w:val="en-US"/>
        </w:rPr>
        <w:t>", "</w:t>
      </w:r>
      <w:r w:rsidRPr="00E060F7">
        <w:rPr>
          <w:color w:val="984806"/>
          <w:lang w:val="en-US"/>
        </w:rPr>
        <w:t>SeznamNehod.xdef</w:t>
      </w:r>
      <w:r w:rsidRPr="00E060F7">
        <w:rPr>
          <w:lang w:val="en-US"/>
        </w:rPr>
        <w:t>"});</w:t>
      </w:r>
    </w:p>
    <w:p w14:paraId="1739BEFC" w14:textId="77777777" w:rsidR="00D84C56" w:rsidRPr="00E060F7" w:rsidRDefault="00D84C56" w:rsidP="00D84C56">
      <w:pPr>
        <w:pStyle w:val="Zdrojovykod-zlutyboxSynteastyl"/>
        <w:rPr>
          <w:lang w:val="en-US"/>
        </w:rPr>
      </w:pPr>
      <w:r w:rsidRPr="00E060F7">
        <w:rPr>
          <w:lang w:val="en-US"/>
        </w:rPr>
        <w:t>...</w:t>
      </w:r>
    </w:p>
    <w:p w14:paraId="1D608558" w14:textId="77777777" w:rsidR="00B661EC" w:rsidRPr="00E060F7" w:rsidRDefault="00B661EC" w:rsidP="00B661EC">
      <w:pPr>
        <w:pStyle w:val="Zdrojovykod-zlutyboxSynteastyl"/>
        <w:rPr>
          <w:lang w:val="en-US"/>
        </w:rPr>
      </w:pPr>
    </w:p>
    <w:p w14:paraId="1AE83280" w14:textId="77777777" w:rsidR="00D84C56" w:rsidRPr="00E060F7" w:rsidRDefault="00EC54E0" w:rsidP="00D84C56">
      <w:pPr>
        <w:pStyle w:val="OdstavecSynteastyl"/>
        <w:rPr>
          <w:lang w:val="en-US"/>
        </w:rPr>
      </w:pPr>
      <w:r w:rsidRPr="00EC54E0">
        <w:rPr>
          <w:lang w:val="en-US"/>
        </w:rPr>
        <w:t xml:space="preserve">In the case of an XDPool object consisting of multiple X-definitions, the content of all </w:t>
      </w:r>
      <w:r>
        <w:rPr>
          <w:lang w:val="en-US"/>
        </w:rPr>
        <w:t xml:space="preserve">declaration section </w:t>
      </w:r>
      <w:r w:rsidRPr="00EC54E0">
        <w:rPr>
          <w:lang w:val="en-US"/>
        </w:rPr>
        <w:t>X</w:t>
      </w:r>
      <w:r>
        <w:rPr>
          <w:lang w:val="en-US"/>
        </w:rPr>
        <w:noBreakHyphen/>
      </w:r>
      <w:r w:rsidRPr="00EC54E0">
        <w:rPr>
          <w:lang w:val="en-US"/>
        </w:rPr>
        <w:t>definitions is combined into one and the result is therefore the situation in (1).</w:t>
      </w:r>
    </w:p>
    <w:p w14:paraId="58E60E72" w14:textId="77777777" w:rsidR="00D84C56" w:rsidRPr="00E060F7" w:rsidRDefault="00EC54E0" w:rsidP="00D84C56">
      <w:pPr>
        <w:pStyle w:val="OdstavecSynteastyl"/>
        <w:rPr>
          <w:lang w:val="en-US"/>
        </w:rPr>
      </w:pPr>
      <w:r w:rsidRPr="00EC54E0">
        <w:rPr>
          <w:lang w:val="en-US"/>
        </w:rPr>
        <w:t>Possible corrections of the cases described:</w:t>
      </w:r>
    </w:p>
    <w:p w14:paraId="0CC5233A" w14:textId="48E4024B" w:rsidR="00D84C56" w:rsidRPr="00E060F7" w:rsidRDefault="00EC54E0" w:rsidP="007D4BA3">
      <w:pPr>
        <w:pStyle w:val="OdstavecSynteastyl"/>
        <w:numPr>
          <w:ilvl w:val="0"/>
          <w:numId w:val="72"/>
        </w:numPr>
        <w:rPr>
          <w:lang w:val="en-US"/>
        </w:rPr>
      </w:pPr>
      <w:r w:rsidRPr="00EC54E0">
        <w:rPr>
          <w:lang w:val="en-US"/>
        </w:rPr>
        <w:t>Alias - The original names of external methods can be overlayed using aliases,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_Ref364058204 \r \h </w:instrText>
      </w:r>
      <w:r w:rsidR="00EF650E" w:rsidRPr="00E060F7">
        <w:rPr>
          <w:lang w:val="en-US"/>
        </w:rPr>
      </w:r>
      <w:r w:rsidR="00EF650E" w:rsidRPr="00E060F7">
        <w:rPr>
          <w:lang w:val="en-US"/>
        </w:rPr>
        <w:fldChar w:fldCharType="separate"/>
      </w:r>
      <w:r w:rsidR="00292987">
        <w:rPr>
          <w:lang w:val="en-US"/>
        </w:rPr>
        <w:t>4.8</w:t>
      </w:r>
      <w:r w:rsidR="00EF650E" w:rsidRPr="00E060F7">
        <w:rPr>
          <w:lang w:val="en-US"/>
        </w:rPr>
        <w:fldChar w:fldCharType="end"/>
      </w:r>
      <w:r w:rsidR="00D84C56" w:rsidRPr="00E060F7">
        <w:rPr>
          <w:lang w:val="en-US"/>
        </w:rPr>
        <w:t>.</w:t>
      </w:r>
    </w:p>
    <w:p w14:paraId="01E52C8F" w14:textId="77777777" w:rsidR="00D84C56" w:rsidRPr="00E060F7" w:rsidRDefault="00EC54E0" w:rsidP="007D4BA3">
      <w:pPr>
        <w:pStyle w:val="OdstavecSynteastyl"/>
        <w:numPr>
          <w:ilvl w:val="0"/>
          <w:numId w:val="72"/>
        </w:numPr>
        <w:rPr>
          <w:lang w:val="en-US"/>
        </w:rPr>
      </w:pPr>
      <w:r w:rsidRPr="00EC54E0">
        <w:rPr>
          <w:lang w:val="en-US"/>
        </w:rPr>
        <w:t>Renaming methods - you can observe the convention that external methods from a given class will have a prefix, for example, by the name of that class.</w:t>
      </w:r>
    </w:p>
    <w:p w14:paraId="4FEB1E2C" w14:textId="77777777" w:rsidR="00D84C56" w:rsidRDefault="00EC54E0" w:rsidP="007D4BA3">
      <w:pPr>
        <w:pStyle w:val="OdstavecSynteastyl"/>
        <w:numPr>
          <w:ilvl w:val="0"/>
          <w:numId w:val="72"/>
        </w:numPr>
        <w:rPr>
          <w:lang w:val="en-US"/>
        </w:rPr>
      </w:pPr>
      <w:r w:rsidRPr="00EC54E0">
        <w:rPr>
          <w:lang w:val="en-US"/>
        </w:rPr>
        <w:t>Inheritance - if possible, and if the external methods that have the same name have the same implementation, then it is appropriate to move these methods into a common ancestor. This will allow the X-definition pool to see only one implementation of the method, and the error will no longer be reported.</w:t>
      </w:r>
    </w:p>
    <w:p w14:paraId="09F16EFB" w14:textId="77777777" w:rsidR="00EC54E0" w:rsidRDefault="008278E0" w:rsidP="007D4BA3">
      <w:pPr>
        <w:pStyle w:val="OdstavecSynteastyl"/>
        <w:numPr>
          <w:ilvl w:val="0"/>
          <w:numId w:val="72"/>
        </w:numPr>
        <w:rPr>
          <w:lang w:val="en-US"/>
        </w:rPr>
      </w:pPr>
      <w:r>
        <w:rPr>
          <w:lang w:val="en-US"/>
        </w:rPr>
        <w:t>Set</w:t>
      </w:r>
      <w:r w:rsidR="00EC54E0">
        <w:rPr>
          <w:lang w:val="en-US"/>
        </w:rPr>
        <w:t xml:space="preserve"> the </w:t>
      </w:r>
      <w:r>
        <w:rPr>
          <w:lang w:val="en-US"/>
        </w:rPr>
        <w:t>“</w:t>
      </w:r>
      <w:r w:rsidR="00EC54E0">
        <w:rPr>
          <w:lang w:val="en-US"/>
        </w:rPr>
        <w:t>local</w:t>
      </w:r>
      <w:r>
        <w:rPr>
          <w:lang w:val="en-US"/>
        </w:rPr>
        <w:t>”</w:t>
      </w:r>
      <w:r w:rsidR="00EC54E0">
        <w:rPr>
          <w:lang w:val="en-US"/>
        </w:rPr>
        <w:t xml:space="preserve"> scope </w:t>
      </w:r>
      <w:r>
        <w:rPr>
          <w:lang w:val="en-US"/>
        </w:rPr>
        <w:t xml:space="preserve">range </w:t>
      </w:r>
      <w:r w:rsidR="00EC54E0">
        <w:rPr>
          <w:lang w:val="en-US"/>
        </w:rPr>
        <w:t>in the xd:declaration section:</w:t>
      </w:r>
    </w:p>
    <w:p w14:paraId="0E3B5A5E" w14:textId="68638C2D"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1606910E"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 xml:space="preserve">declaration </w:t>
      </w:r>
      <w:r w:rsidRPr="008278E0">
        <w:rPr>
          <w:color w:val="FF0000"/>
          <w:lang w:val="en-US"/>
        </w:rPr>
        <w:t>scope=”local”</w:t>
      </w:r>
      <w:r>
        <w:rPr>
          <w:color w:val="0070C0"/>
          <w:lang w:val="en-US"/>
        </w:rPr>
        <w:t>&gt;</w:t>
      </w:r>
    </w:p>
    <w:p w14:paraId="14F795D0"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793B0A3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9043FB7"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630D3801"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0D2A671E" w14:textId="77777777" w:rsid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2EC29AD4" w14:textId="77777777" w:rsidR="00EC54E0" w:rsidRP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&lt;/xd:def&gt;</w:t>
      </w:r>
    </w:p>
    <w:p w14:paraId="7ABA81F1" w14:textId="77777777" w:rsidR="00D84C56" w:rsidRPr="00E060F7" w:rsidRDefault="00457F9A" w:rsidP="00457F9A">
      <w:pPr>
        <w:pStyle w:val="Nadpis2"/>
        <w:rPr>
          <w:lang w:val="en-US"/>
        </w:rPr>
      </w:pPr>
      <w:bookmarkStart w:id="1497" w:name="_Toc46929932"/>
      <w:r w:rsidRPr="00457F9A">
        <w:rPr>
          <w:lang w:val="en-US"/>
        </w:rPr>
        <w:t xml:space="preserve">How to </w:t>
      </w:r>
      <w:r>
        <w:rPr>
          <w:lang w:val="en-US"/>
        </w:rPr>
        <w:t>create</w:t>
      </w:r>
      <w:r w:rsidRPr="00457F9A">
        <w:rPr>
          <w:lang w:val="en-US"/>
        </w:rPr>
        <w:t xml:space="preserve"> an X-definition </w:t>
      </w:r>
      <w:r>
        <w:rPr>
          <w:lang w:val="en-US"/>
        </w:rPr>
        <w:t xml:space="preserve">from given </w:t>
      </w:r>
      <w:r w:rsidRPr="00457F9A">
        <w:rPr>
          <w:lang w:val="en-US"/>
        </w:rPr>
        <w:t>XML data</w:t>
      </w:r>
      <w:bookmarkEnd w:id="1497"/>
    </w:p>
    <w:p w14:paraId="6017ECF7" w14:textId="77777777" w:rsidR="00723975" w:rsidRPr="00E060F7" w:rsidRDefault="008278E0" w:rsidP="008278E0">
      <w:pPr>
        <w:pStyle w:val="OdstavecSynteastyl"/>
        <w:rPr>
          <w:lang w:val="en-US"/>
        </w:rPr>
      </w:pPr>
      <w:r w:rsidRPr="008278E0">
        <w:rPr>
          <w:lang w:val="en-US"/>
        </w:rPr>
        <w:t>This chapter is a guide</w:t>
      </w:r>
      <w:r>
        <w:rPr>
          <w:lang w:val="en-US"/>
        </w:rPr>
        <w:t xml:space="preserve"> </w:t>
      </w:r>
      <w:r w:rsidRPr="008278E0">
        <w:rPr>
          <w:lang w:val="en-US"/>
        </w:rPr>
        <w:t xml:space="preserve">how to </w:t>
      </w:r>
      <w:r w:rsidR="00635FB5">
        <w:rPr>
          <w:lang w:val="en-US"/>
        </w:rPr>
        <w:t>design</w:t>
      </w:r>
      <w:r w:rsidRPr="008278E0">
        <w:rPr>
          <w:lang w:val="en-US"/>
        </w:rPr>
        <w:t xml:space="preserve"> </w:t>
      </w:r>
      <w:r w:rsidR="00635FB5">
        <w:rPr>
          <w:lang w:val="en-US"/>
        </w:rPr>
        <w:t>the</w:t>
      </w:r>
      <w:r w:rsidRPr="008278E0">
        <w:rPr>
          <w:lang w:val="en-US"/>
        </w:rPr>
        <w:t xml:space="preserve"> X-definition </w:t>
      </w:r>
      <w:r w:rsidR="00635FB5">
        <w:rPr>
          <w:lang w:val="en-US"/>
        </w:rPr>
        <w:t>describing given</w:t>
      </w:r>
      <w:r w:rsidRPr="008278E0">
        <w:rPr>
          <w:lang w:val="en-US"/>
        </w:rPr>
        <w:t xml:space="preserve"> XML data:</w:t>
      </w:r>
    </w:p>
    <w:p w14:paraId="10EAA7A9" w14:textId="5168E953" w:rsidR="007A605F" w:rsidRPr="00E060F7" w:rsidRDefault="00635FB5" w:rsidP="007D4BA3">
      <w:pPr>
        <w:pStyle w:val="OdstavecSynteastyl"/>
        <w:numPr>
          <w:ilvl w:val="0"/>
          <w:numId w:val="97"/>
        </w:numPr>
        <w:rPr>
          <w:lang w:val="en-US"/>
        </w:rPr>
      </w:pPr>
      <w:r w:rsidRPr="00635FB5">
        <w:rPr>
          <w:lang w:val="en-US"/>
        </w:rPr>
        <w:t xml:space="preserve">From the described XML document, a structure description is first created, ie it is necessary to assemble the relevant element models. Data structures that do not exist in a particular instance of data have to be described. If any value is not relevant for processing (e.g., it is counted in the future), then its occurrence in X-Script is described by the ignore key. If there may be attributes that are not known at that time, you can describe this situation as an attribute xd: attr. (See chapters </w:t>
      </w:r>
      <w:r w:rsidR="00EF650E" w:rsidRPr="00E060F7">
        <w:rPr>
          <w:lang w:val="en-US"/>
        </w:rPr>
        <w:fldChar w:fldCharType="begin"/>
      </w:r>
      <w:r w:rsidR="007A605F" w:rsidRPr="00E060F7">
        <w:rPr>
          <w:lang w:val="en-US"/>
        </w:rPr>
        <w:instrText xml:space="preserve"> REF _Ref367802533 \r \h </w:instrText>
      </w:r>
      <w:r w:rsidR="00EF650E" w:rsidRPr="00E060F7">
        <w:rPr>
          <w:lang w:val="en-US"/>
        </w:rPr>
      </w:r>
      <w:r w:rsidR="00EF650E" w:rsidRPr="00E060F7">
        <w:rPr>
          <w:lang w:val="en-US"/>
        </w:rPr>
        <w:fldChar w:fldCharType="separate"/>
      </w:r>
      <w:r w:rsidR="00292987">
        <w:rPr>
          <w:lang w:val="en-US"/>
        </w:rPr>
        <w:t>4</w:t>
      </w:r>
      <w:r w:rsidR="00EF650E" w:rsidRPr="00E060F7">
        <w:rPr>
          <w:lang w:val="en-US"/>
        </w:rPr>
        <w:fldChar w:fldCharType="end"/>
      </w:r>
      <w:r w:rsidR="00F61521" w:rsidRPr="00E060F7">
        <w:rPr>
          <w:lang w:val="en-US"/>
        </w:rPr>
        <w:t xml:space="preserve"> a</w:t>
      </w:r>
      <w:r w:rsidR="00F13BC7">
        <w:rPr>
          <w:lang w:val="en-US"/>
        </w:rPr>
        <w:t>nd</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_Ref367802656 \r \h </w:instrText>
      </w:r>
      <w:r w:rsidR="00EF650E" w:rsidRPr="00E060F7">
        <w:rPr>
          <w:lang w:val="en-US"/>
        </w:rPr>
      </w:r>
      <w:r w:rsidR="00EF650E" w:rsidRPr="00E060F7">
        <w:rPr>
          <w:lang w:val="en-US"/>
        </w:rPr>
        <w:fldChar w:fldCharType="separate"/>
      </w:r>
      <w:r w:rsidR="00292987">
        <w:rPr>
          <w:lang w:val="en-US"/>
        </w:rPr>
        <w:t>16.5</w:t>
      </w:r>
      <w:r w:rsidR="00EF650E" w:rsidRPr="00E060F7">
        <w:rPr>
          <w:lang w:val="en-US"/>
        </w:rPr>
        <w:fldChar w:fldCharType="end"/>
      </w:r>
      <w:r w:rsidR="00F61521" w:rsidRPr="00E060F7">
        <w:rPr>
          <w:lang w:val="en-US"/>
        </w:rPr>
        <w:t>.)</w:t>
      </w:r>
    </w:p>
    <w:p w14:paraId="152EAF67" w14:textId="77777777" w:rsidR="007A605F" w:rsidRPr="00E060F7" w:rsidRDefault="00F13BC7" w:rsidP="007D4BA3">
      <w:pPr>
        <w:pStyle w:val="OdstavecSynteastyl"/>
        <w:numPr>
          <w:ilvl w:val="0"/>
          <w:numId w:val="97"/>
        </w:numPr>
        <w:rPr>
          <w:lang w:val="en-US"/>
        </w:rPr>
      </w:pPr>
      <w:bookmarkStart w:id="1498" w:name="_Ref68071231"/>
      <w:r>
        <w:rPr>
          <w:lang w:val="en-US"/>
        </w:rPr>
        <w:t>D</w:t>
      </w:r>
      <w:r w:rsidRPr="00F13BC7">
        <w:rPr>
          <w:lang w:val="en-US"/>
        </w:rPr>
        <w:t xml:space="preserve">escribe how to check attribute values and text nodes. If you need to activate some operations depending on the result of the checks, the onTrue and onFalse actions </w:t>
      </w:r>
      <w:r>
        <w:rPr>
          <w:lang w:val="en-US"/>
        </w:rPr>
        <w:t>may</w:t>
      </w:r>
      <w:r w:rsidRPr="00F13BC7">
        <w:rPr>
          <w:lang w:val="en-US"/>
        </w:rPr>
        <w:t xml:space="preserve"> be added to the </w:t>
      </w:r>
      <w:r>
        <w:rPr>
          <w:lang w:val="en-US"/>
        </w:rPr>
        <w:t xml:space="preserve">type validation </w:t>
      </w:r>
      <w:r w:rsidRPr="00F13BC7">
        <w:rPr>
          <w:lang w:val="en-US"/>
        </w:rPr>
        <w:t>expression and eventually describe actions for different events.</w:t>
      </w:r>
      <w:bookmarkEnd w:id="1498"/>
      <w:r w:rsidR="007A605F" w:rsidRPr="00E060F7">
        <w:rPr>
          <w:lang w:val="en-US"/>
        </w:rPr>
        <w:t>.</w:t>
      </w:r>
    </w:p>
    <w:p w14:paraId="3B0BADF4" w14:textId="6AF29410" w:rsidR="007A605F" w:rsidRPr="00E060F7" w:rsidRDefault="00F13BC7" w:rsidP="007A605F">
      <w:pPr>
        <w:pStyle w:val="OdstavecSynteastyl"/>
        <w:ind w:left="709"/>
        <w:rPr>
          <w:lang w:val="en-US"/>
        </w:rPr>
      </w:pPr>
      <w:r w:rsidRPr="00F13BC7">
        <w:rPr>
          <w:lang w:val="en-US"/>
        </w:rPr>
        <w:t>If a fixed value is required for an attribute or text node, write</w:t>
      </w:r>
      <w:r>
        <w:rPr>
          <w:lang w:val="en-US"/>
        </w:rPr>
        <w:t xml:space="preserve"> the</w:t>
      </w:r>
      <w:r w:rsidRPr="00F13BC7">
        <w:rPr>
          <w:lang w:val="en-US"/>
        </w:rPr>
        <w:t xml:space="preserve"> </w:t>
      </w:r>
      <w:r w:rsidRPr="00E060F7">
        <w:rPr>
          <w:rFonts w:ascii="Consolas" w:hAnsi="Consolas" w:cs="Consolas"/>
          <w:lang w:val="en-US"/>
        </w:rPr>
        <w:t>fixed</w:t>
      </w:r>
      <w:r>
        <w:rPr>
          <w:rFonts w:ascii="Consolas" w:hAnsi="Consolas" w:cs="Consolas"/>
          <w:lang w:val="en-US"/>
        </w:rPr>
        <w:t xml:space="preserve"> keyword</w:t>
      </w:r>
      <w:r w:rsidRPr="00F13BC7">
        <w:rPr>
          <w:lang w:val="en-US"/>
        </w:rPr>
        <w:t xml:space="preserve"> X-Script (see </w:t>
      </w:r>
      <w:r>
        <w:rPr>
          <w:lang w:val="en-US"/>
        </w:rPr>
        <w:t>chapter</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_Ref367802781 \r \h </w:instrText>
      </w:r>
      <w:r w:rsidR="00EF650E" w:rsidRPr="00E060F7">
        <w:rPr>
          <w:lang w:val="en-US"/>
        </w:rPr>
      </w:r>
      <w:r w:rsidR="00EF650E" w:rsidRPr="00E060F7">
        <w:rPr>
          <w:lang w:val="en-US"/>
        </w:rPr>
        <w:fldChar w:fldCharType="separate"/>
      </w:r>
      <w:r w:rsidR="00292987">
        <w:rPr>
          <w:lang w:val="en-US"/>
        </w:rPr>
        <w:t>4.2.1</w:t>
      </w:r>
      <w:r w:rsidR="00EF650E" w:rsidRPr="00E060F7">
        <w:rPr>
          <w:lang w:val="en-US"/>
        </w:rPr>
        <w:fldChar w:fldCharType="end"/>
      </w:r>
      <w:r w:rsidR="00F61521" w:rsidRPr="00E060F7">
        <w:rPr>
          <w:lang w:val="en-US"/>
        </w:rPr>
        <w:t>).</w:t>
      </w:r>
    </w:p>
    <w:p w14:paraId="4A1D3192" w14:textId="751BB08C" w:rsidR="007A605F" w:rsidRPr="00E060F7" w:rsidRDefault="00F13BC7" w:rsidP="007D4BA3">
      <w:pPr>
        <w:pStyle w:val="OdstavecSynteastyl"/>
        <w:numPr>
          <w:ilvl w:val="0"/>
          <w:numId w:val="97"/>
        </w:numPr>
        <w:rPr>
          <w:lang w:val="en-US"/>
        </w:rPr>
      </w:pPr>
      <w:bookmarkStart w:id="1499" w:name="_Ref61175549"/>
      <w:bookmarkStart w:id="1500" w:name="_Ref69043241"/>
      <w:r w:rsidRPr="00F13BC7">
        <w:rPr>
          <w:lang w:val="en-US"/>
        </w:rPr>
        <w:lastRenderedPageBreak/>
        <w:t xml:space="preserve">If </w:t>
      </w:r>
      <w:r>
        <w:rPr>
          <w:lang w:val="en-US"/>
        </w:rPr>
        <w:t>the</w:t>
      </w:r>
      <w:r w:rsidRPr="00F13BC7">
        <w:rPr>
          <w:lang w:val="en-US"/>
        </w:rPr>
        <w:t xml:space="preserve"> other</w:t>
      </w:r>
      <w:r>
        <w:rPr>
          <w:lang w:val="en-US"/>
        </w:rPr>
        <w:t xml:space="preserve"> </w:t>
      </w:r>
      <w:r w:rsidRPr="00F13BC7">
        <w:rPr>
          <w:lang w:val="en-US"/>
        </w:rPr>
        <w:t xml:space="preserve">elements than those that have been described are allowed, </w:t>
      </w:r>
      <w:r w:rsidR="00542A14">
        <w:rPr>
          <w:lang w:val="en-US"/>
        </w:rPr>
        <w:t xml:space="preserve">add </w:t>
      </w:r>
      <w:r w:rsidRPr="00F13BC7">
        <w:rPr>
          <w:lang w:val="en-US"/>
        </w:rPr>
        <w:t xml:space="preserve">the x-Script element </w:t>
      </w:r>
      <w:r w:rsidR="00542A14" w:rsidRPr="00F13BC7">
        <w:rPr>
          <w:lang w:val="en-US"/>
        </w:rPr>
        <w:t>xd:any</w:t>
      </w:r>
      <w:r w:rsidR="00542A14">
        <w:rPr>
          <w:lang w:val="en-US"/>
        </w:rPr>
        <w:t xml:space="preserve"> or set the option moreElements</w:t>
      </w:r>
      <w:r w:rsidR="00F61521" w:rsidRPr="00E060F7">
        <w:rPr>
          <w:lang w:val="en-US"/>
        </w:rPr>
        <w:t>.</w:t>
      </w:r>
      <w:bookmarkEnd w:id="1499"/>
      <w:bookmarkEnd w:id="1500"/>
    </w:p>
    <w:p w14:paraId="5D039643" w14:textId="332ABCB8" w:rsidR="00F61521" w:rsidRPr="00E060F7" w:rsidRDefault="00F13BC7" w:rsidP="007D4BA3">
      <w:pPr>
        <w:pStyle w:val="OdstavecSynteastyl"/>
        <w:numPr>
          <w:ilvl w:val="0"/>
          <w:numId w:val="97"/>
        </w:numPr>
        <w:rPr>
          <w:lang w:val="en-US"/>
        </w:rPr>
      </w:pPr>
      <w:r w:rsidRPr="00F13BC7">
        <w:rPr>
          <w:lang w:val="en-US"/>
        </w:rPr>
        <w:t>Repetitive and similar inner parts of the elements are replaced by the creation of auxiliary element models and relevant references. Referred element models can also be written in differen</w:t>
      </w:r>
      <w:r w:rsidR="00864DC3">
        <w:rPr>
          <w:lang w:val="en-US"/>
        </w:rPr>
        <w:t>t X-definitions (see Chapter</w:t>
      </w:r>
      <w:r w:rsidR="00872D49" w:rsidRPr="00E060F7">
        <w:rPr>
          <w:lang w:val="en-US"/>
        </w:rPr>
        <w:t xml:space="preserve"> </w:t>
      </w:r>
      <w:r w:rsidR="00B15D77">
        <w:fldChar w:fldCharType="begin"/>
      </w:r>
      <w:r w:rsidR="00B15D77">
        <w:instrText xml:space="preserve"> REF _Ref345917516 \r \h  \* MERGEFORMAT </w:instrText>
      </w:r>
      <w:r w:rsidR="00B15D77">
        <w:fldChar w:fldCharType="separate"/>
      </w:r>
      <w:r w:rsidR="00292987">
        <w:t>10</w:t>
      </w:r>
      <w:r w:rsidR="00B15D77">
        <w:fldChar w:fldCharType="end"/>
      </w:r>
      <w:r w:rsidR="00872D49" w:rsidRPr="00E060F7">
        <w:rPr>
          <w:lang w:val="en-US"/>
        </w:rPr>
        <w:t>).</w:t>
      </w:r>
    </w:p>
    <w:p w14:paraId="6DA87B94" w14:textId="7693DF1B" w:rsidR="00872D49" w:rsidRPr="00E060F7" w:rsidRDefault="00E568AA" w:rsidP="007D4BA3">
      <w:pPr>
        <w:pStyle w:val="OdstavecSynteastyl"/>
        <w:numPr>
          <w:ilvl w:val="0"/>
          <w:numId w:val="97"/>
        </w:numPr>
        <w:rPr>
          <w:lang w:val="en-US"/>
        </w:rPr>
      </w:pPr>
      <w:r w:rsidRPr="00E568AA">
        <w:rPr>
          <w:lang w:val="en-US"/>
        </w:rPr>
        <w:t xml:space="preserve">If the order of elements placed within a parent element does not have to be respected, the description of these parts can be inserted into the mixed group in the </w:t>
      </w:r>
      <w:r w:rsidRPr="00E060F7">
        <w:rPr>
          <w:rFonts w:ascii="Consolas" w:hAnsi="Consolas" w:cs="Consolas"/>
          <w:lang w:val="en-US"/>
        </w:rPr>
        <w:t>xd:mixed</w:t>
      </w:r>
      <w:r w:rsidRPr="00E568AA">
        <w:rPr>
          <w:lang w:val="en-US"/>
        </w:rPr>
        <w:t xml:space="preserve"> element (see chapter </w:t>
      </w:r>
      <w:r>
        <w:rPr>
          <w:lang w:val="en-US"/>
        </w:rPr>
        <w:fldChar w:fldCharType="begin"/>
      </w:r>
      <w:r>
        <w:rPr>
          <w:lang w:val="en-US"/>
        </w:rPr>
        <w:instrText xml:space="preserve"> REF _Ref535151900 \r \h </w:instrText>
      </w:r>
      <w:r>
        <w:rPr>
          <w:lang w:val="en-US"/>
        </w:rPr>
      </w:r>
      <w:r>
        <w:rPr>
          <w:lang w:val="en-US"/>
        </w:rPr>
        <w:fldChar w:fldCharType="separate"/>
      </w:r>
      <w:r w:rsidR="00292987">
        <w:rPr>
          <w:lang w:val="en-US"/>
        </w:rPr>
        <w:t>4.11.2</w:t>
      </w:r>
      <w:r>
        <w:rPr>
          <w:lang w:val="en-US"/>
        </w:rPr>
        <w:fldChar w:fldCharType="end"/>
      </w:r>
      <w:r w:rsidRPr="00E568AA">
        <w:rPr>
          <w:lang w:val="en-US"/>
        </w:rPr>
        <w:t>)</w:t>
      </w:r>
      <w:r w:rsidR="00872D49" w:rsidRPr="00E060F7">
        <w:rPr>
          <w:lang w:val="en-US"/>
        </w:rPr>
        <w:t xml:space="preserve">. </w:t>
      </w:r>
    </w:p>
    <w:p w14:paraId="7399C48A" w14:textId="1C2E9596" w:rsidR="00872D49" w:rsidRPr="00E060F7" w:rsidRDefault="00E568AA" w:rsidP="007D4BA3">
      <w:pPr>
        <w:pStyle w:val="OdstavecSynteastyl"/>
        <w:numPr>
          <w:ilvl w:val="0"/>
          <w:numId w:val="97"/>
        </w:numPr>
        <w:rPr>
          <w:lang w:val="en-US"/>
        </w:rPr>
      </w:pPr>
      <w:r w:rsidRPr="00E568AA">
        <w:rPr>
          <w:lang w:val="en-US"/>
        </w:rPr>
        <w:t xml:space="preserve">The selection of one of the multiple variants is written using the selection section bounded by the </w:t>
      </w:r>
      <w:r w:rsidRPr="00E060F7">
        <w:rPr>
          <w:rFonts w:ascii="Consolas" w:hAnsi="Consolas" w:cs="Consolas"/>
          <w:lang w:val="en-US"/>
        </w:rPr>
        <w:t>xd:choice</w:t>
      </w:r>
      <w:r w:rsidRPr="00E568AA">
        <w:rPr>
          <w:lang w:val="en-US"/>
        </w:rPr>
        <w:t xml:space="preserve"> (see chapter</w:t>
      </w:r>
      <w:r>
        <w:rPr>
          <w:lang w:val="en-US"/>
        </w:rPr>
        <w:t xml:space="preserve"> </w:t>
      </w:r>
      <w:r w:rsidRPr="00E060F7">
        <w:rPr>
          <w:lang w:val="en-US"/>
        </w:rPr>
        <w:fldChar w:fldCharType="begin"/>
      </w:r>
      <w:r w:rsidRPr="00E060F7">
        <w:rPr>
          <w:lang w:val="en-US"/>
        </w:rPr>
        <w:instrText xml:space="preserve"> REF _Ref341367744 \r \h </w:instrText>
      </w:r>
      <w:r w:rsidRPr="00E060F7">
        <w:rPr>
          <w:lang w:val="en-US"/>
        </w:rPr>
      </w:r>
      <w:r w:rsidRPr="00E060F7">
        <w:rPr>
          <w:lang w:val="en-US"/>
        </w:rPr>
        <w:fldChar w:fldCharType="separate"/>
      </w:r>
      <w:r w:rsidR="00292987">
        <w:rPr>
          <w:lang w:val="en-US"/>
        </w:rPr>
        <w:t>4.11.3</w:t>
      </w:r>
      <w:r w:rsidRPr="00E060F7">
        <w:rPr>
          <w:lang w:val="en-US"/>
        </w:rPr>
        <w:fldChar w:fldCharType="end"/>
      </w:r>
      <w:r w:rsidRPr="00E060F7">
        <w:rPr>
          <w:lang w:val="en-US"/>
        </w:rPr>
        <w:t>).</w:t>
      </w:r>
      <w:r w:rsidR="00872D49" w:rsidRPr="00E060F7">
        <w:rPr>
          <w:lang w:val="en-US"/>
        </w:rPr>
        <w:t xml:space="preserve"> </w:t>
      </w:r>
    </w:p>
    <w:p w14:paraId="6D15D200" w14:textId="77777777" w:rsidR="00293C4A" w:rsidRPr="00E060F7" w:rsidRDefault="00E568AA" w:rsidP="00293C4A">
      <w:pPr>
        <w:pStyle w:val="OdstavecSynteastyl"/>
        <w:ind w:left="349" w:firstLine="359"/>
        <w:rPr>
          <w:lang w:val="en-US"/>
        </w:rPr>
      </w:pPr>
      <w:r w:rsidRPr="00E568AA">
        <w:rPr>
          <w:i/>
          <w:lang w:val="en-US"/>
        </w:rPr>
        <w:t>Note: Selection sections may be nested into a mixed section.</w:t>
      </w:r>
    </w:p>
    <w:p w14:paraId="4853742E" w14:textId="5E8639E9" w:rsidR="00F61521" w:rsidRPr="00542A14" w:rsidRDefault="00E568AA" w:rsidP="00477C19">
      <w:pPr>
        <w:pStyle w:val="OdstavecSynteastyl"/>
        <w:numPr>
          <w:ilvl w:val="0"/>
          <w:numId w:val="97"/>
        </w:numPr>
        <w:ind w:left="709"/>
        <w:rPr>
          <w:lang w:val="en-US"/>
        </w:rPr>
      </w:pPr>
      <w:r w:rsidRPr="00542A14">
        <w:rPr>
          <w:lang w:val="en-US"/>
        </w:rPr>
        <w:t xml:space="preserve">If more XML documents are to be described in one X-definition, you need to use the </w:t>
      </w:r>
      <w:r w:rsidRPr="00542A14">
        <w:rPr>
          <w:rFonts w:ascii="Consolas" w:hAnsi="Consolas" w:cs="Consolas"/>
          <w:lang w:val="en-US"/>
        </w:rPr>
        <w:t>xd:root</w:t>
      </w:r>
      <w:r w:rsidRPr="00542A14">
        <w:rPr>
          <w:lang w:val="en-US"/>
        </w:rPr>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292987">
        <w:t>4.7.2</w:t>
      </w:r>
      <w:r w:rsidR="00B15D77">
        <w:fldChar w:fldCharType="end"/>
      </w:r>
      <w:r w:rsidR="00872D49" w:rsidRPr="00542A14">
        <w:rPr>
          <w:lang w:val="en-US"/>
        </w:rPr>
        <w:t>).</w:t>
      </w:r>
      <w:r w:rsidR="00542A14">
        <w:rPr>
          <w:lang w:val="en-US"/>
        </w:rPr>
        <w:t xml:space="preserve"> </w:t>
      </w:r>
      <w:r w:rsidRPr="00542A14">
        <w:rPr>
          <w:lang w:val="en-US"/>
        </w:rPr>
        <w:t>In the multiple X</w:t>
      </w:r>
      <w:r w:rsidR="00542A14">
        <w:rPr>
          <w:lang w:val="en-US"/>
        </w:rPr>
        <w:noBreakHyphen/>
      </w:r>
      <w:r w:rsidRPr="00542A14">
        <w:rPr>
          <w:lang w:val="en-US"/>
        </w:rPr>
        <w:t>definitions project it is possible to refer to all X-definitions of a given file set</w:t>
      </w:r>
      <w:r w:rsidR="00542A14" w:rsidRPr="00542A14">
        <w:rPr>
          <w:lang w:val="en-US"/>
        </w:rPr>
        <w:t>.</w:t>
      </w:r>
      <w:r w:rsidR="00872D49" w:rsidRPr="00542A14">
        <w:rPr>
          <w:rFonts w:eastAsia="Arial"/>
          <w:lang w:val="en-US"/>
        </w:rPr>
        <w:t xml:space="preserve"> </w:t>
      </w:r>
    </w:p>
    <w:p w14:paraId="449CD4EA" w14:textId="3AB1B97E" w:rsidR="00293C4A" w:rsidRPr="00E060F7" w:rsidRDefault="00E568AA" w:rsidP="007D4BA3">
      <w:pPr>
        <w:pStyle w:val="Odstavec"/>
        <w:numPr>
          <w:ilvl w:val="0"/>
          <w:numId w:val="97"/>
        </w:numPr>
        <w:tabs>
          <w:tab w:val="left" w:pos="709"/>
        </w:tabs>
        <w:suppressAutoHyphens/>
        <w:rPr>
          <w:lang w:val="en-US"/>
        </w:rPr>
      </w:pPr>
      <w:r w:rsidRPr="00E568AA">
        <w:rPr>
          <w:lang w:val="en-US"/>
        </w:rPr>
        <w:t xml:space="preserve">If the application requires it, it is possible to describe global variables and user </w:t>
      </w:r>
      <w:r>
        <w:rPr>
          <w:lang w:val="en-US"/>
        </w:rPr>
        <w:t xml:space="preserve">validation </w:t>
      </w:r>
      <w:r w:rsidRPr="00E568AA">
        <w:rPr>
          <w:lang w:val="en-US"/>
        </w:rPr>
        <w:t>methods and eventually for frequently used actions (see chapters</w:t>
      </w:r>
      <w:r>
        <w:rPr>
          <w:lang w:val="en-US"/>
        </w:rPr>
        <w:t xml:space="preserve"> </w:t>
      </w:r>
      <w:r w:rsidRPr="00E060F7">
        <w:rPr>
          <w:lang w:val="en-US"/>
        </w:rPr>
        <w:fldChar w:fldCharType="begin"/>
      </w:r>
      <w:r w:rsidRPr="00E060F7">
        <w:rPr>
          <w:lang w:val="en-US"/>
        </w:rPr>
        <w:instrText xml:space="preserve"> REF _Ref359065401 \r \h </w:instrText>
      </w:r>
      <w:r w:rsidRPr="00E060F7">
        <w:rPr>
          <w:lang w:val="en-US"/>
        </w:rPr>
      </w:r>
      <w:r w:rsidRPr="00E060F7">
        <w:rPr>
          <w:lang w:val="en-US"/>
        </w:rPr>
        <w:fldChar w:fldCharType="separate"/>
      </w:r>
      <w:r w:rsidR="00292987">
        <w:rPr>
          <w:lang w:val="en-US"/>
        </w:rPr>
        <w:t>4.7.3.3</w:t>
      </w:r>
      <w:r w:rsidRPr="00E060F7">
        <w:rPr>
          <w:lang w:val="en-US"/>
        </w:rPr>
        <w:fldChar w:fldCharType="end"/>
      </w:r>
      <w:r w:rsidRPr="00E060F7">
        <w:rPr>
          <w:lang w:val="en-US"/>
        </w:rPr>
        <w:t xml:space="preserve"> a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292987">
        <w:rPr>
          <w:lang w:val="en-US"/>
        </w:rPr>
        <w:t>4.10</w:t>
      </w:r>
      <w:r w:rsidRPr="00E060F7">
        <w:rPr>
          <w:lang w:val="en-US"/>
        </w:rPr>
        <w:fldChar w:fldCharType="end"/>
      </w:r>
      <w:r w:rsidRPr="00E060F7">
        <w:rPr>
          <w:lang w:val="en-US"/>
        </w:rPr>
        <w:t>).</w:t>
      </w:r>
    </w:p>
    <w:p w14:paraId="4FA0E46E" w14:textId="7E2AA197" w:rsidR="00293C4A" w:rsidRPr="00E060F7" w:rsidRDefault="00E568AA" w:rsidP="007D4BA3">
      <w:pPr>
        <w:pStyle w:val="OdstavecSynteastyl"/>
        <w:numPr>
          <w:ilvl w:val="0"/>
          <w:numId w:val="97"/>
        </w:numPr>
        <w:rPr>
          <w:lang w:val="en-US"/>
        </w:rPr>
      </w:pPr>
      <w:r w:rsidRPr="00E568AA">
        <w:rPr>
          <w:lang w:val="en-US"/>
        </w:rPr>
        <w:t xml:space="preserve">When processing large files with XML source text, it is possible to tell the X-definition processor that when the element is processed, it can be "forgotten" to unnecessarily vacate the memory. This fact will be written as </w:t>
      </w:r>
      <w:r>
        <w:rPr>
          <w:lang w:val="en-US"/>
        </w:rPr>
        <w:t>the</w:t>
      </w:r>
      <w:r w:rsidRPr="00E568AA">
        <w:rPr>
          <w:lang w:val="en-US"/>
        </w:rPr>
        <w:t xml:space="preserve"> </w:t>
      </w:r>
      <w:r>
        <w:rPr>
          <w:lang w:val="en-US"/>
        </w:rPr>
        <w:t>keyword</w:t>
      </w:r>
      <w:r w:rsidRPr="00E568AA">
        <w:rPr>
          <w:lang w:val="en-US"/>
        </w:rPr>
        <w:t xml:space="preserve"> </w:t>
      </w:r>
      <w:r w:rsidRPr="00E568AA">
        <w:rPr>
          <w:rFonts w:ascii="Consolas" w:hAnsi="Consolas"/>
          <w:lang w:val="en-US"/>
        </w:rPr>
        <w:t>forget</w:t>
      </w:r>
      <w:r w:rsidRPr="00E568AA">
        <w:rPr>
          <w:lang w:val="en-US"/>
        </w:rPr>
        <w:t xml:space="preserve"> (see chapter</w:t>
      </w:r>
      <w:r w:rsidR="00293C4A" w:rsidRPr="00E060F7">
        <w:rPr>
          <w:rFonts w:cs="Courier New"/>
          <w:lang w:val="en-US"/>
        </w:rPr>
        <w:t xml:space="preserve"> </w:t>
      </w:r>
      <w:r w:rsidR="00EF650E" w:rsidRPr="00E060F7">
        <w:rPr>
          <w:rFonts w:cs="Courier New"/>
          <w:lang w:val="en-US"/>
        </w:rPr>
        <w:fldChar w:fldCharType="begin"/>
      </w:r>
      <w:r w:rsidR="00293C4A" w:rsidRPr="00E060F7">
        <w:rPr>
          <w:rFonts w:cs="Courier New"/>
          <w:lang w:val="en-US"/>
        </w:rPr>
        <w:instrText xml:space="preserve"> REF _Ref337555846 \r \h </w:instrText>
      </w:r>
      <w:r w:rsidR="00EF650E" w:rsidRPr="00E060F7">
        <w:rPr>
          <w:rFonts w:cs="Courier New"/>
          <w:lang w:val="en-US"/>
        </w:rPr>
      </w:r>
      <w:r w:rsidR="00EF650E" w:rsidRPr="00E060F7">
        <w:rPr>
          <w:rFonts w:cs="Courier New"/>
          <w:lang w:val="en-US"/>
        </w:rPr>
        <w:fldChar w:fldCharType="separate"/>
      </w:r>
      <w:r w:rsidR="00292987">
        <w:rPr>
          <w:rFonts w:cs="Courier New"/>
          <w:lang w:val="en-US"/>
        </w:rPr>
        <w:t>4.6</w:t>
      </w:r>
      <w:r w:rsidR="00EF650E" w:rsidRPr="00E060F7">
        <w:rPr>
          <w:rFonts w:cs="Courier New"/>
          <w:lang w:val="en-US"/>
        </w:rPr>
        <w:fldChar w:fldCharType="end"/>
      </w:r>
      <w:r w:rsidR="00293C4A" w:rsidRPr="00E060F7">
        <w:rPr>
          <w:rFonts w:cs="Courier New"/>
          <w:lang w:val="en-US"/>
        </w:rPr>
        <w:t>)</w:t>
      </w:r>
      <w:r w:rsidR="00293C4A" w:rsidRPr="00E060F7">
        <w:rPr>
          <w:lang w:val="en-US"/>
        </w:rPr>
        <w:t>.</w:t>
      </w:r>
    </w:p>
    <w:p w14:paraId="6A683E7A" w14:textId="77777777" w:rsidR="00D84C56" w:rsidRPr="00E060F7" w:rsidRDefault="00457F9A" w:rsidP="00457F9A">
      <w:pPr>
        <w:pStyle w:val="Nadpis1"/>
        <w:rPr>
          <w:lang w:val="en-US"/>
        </w:rPr>
      </w:pPr>
      <w:bookmarkStart w:id="1501" w:name="_Ref336526720"/>
      <w:bookmarkStart w:id="1502" w:name="_Toc337655423"/>
      <w:bookmarkStart w:id="1503" w:name="_Toc354677064"/>
      <w:bookmarkStart w:id="1504" w:name="_Ref535682137"/>
      <w:bookmarkStart w:id="1505" w:name="_Ref535682477"/>
      <w:bookmarkStart w:id="1506" w:name="_Toc46929933"/>
      <w:r>
        <w:rPr>
          <w:lang w:val="en-US"/>
        </w:rPr>
        <w:lastRenderedPageBreak/>
        <w:t>Appendix</w:t>
      </w:r>
      <w:r w:rsidR="00D84C56" w:rsidRPr="00E060F7">
        <w:rPr>
          <w:lang w:val="en-US"/>
        </w:rPr>
        <w:t xml:space="preserve"> C – </w:t>
      </w:r>
      <w:bookmarkEnd w:id="1501"/>
      <w:bookmarkEnd w:id="1502"/>
      <w:bookmarkEnd w:id="1503"/>
      <w:r w:rsidRPr="00457F9A">
        <w:rPr>
          <w:lang w:val="en-US"/>
        </w:rPr>
        <w:t>supplementary description of X-definitions</w:t>
      </w:r>
      <w:bookmarkEnd w:id="1504"/>
      <w:bookmarkEnd w:id="1505"/>
      <w:bookmarkEnd w:id="1506"/>
    </w:p>
    <w:p w14:paraId="3C31CB73" w14:textId="77777777" w:rsidR="00D84C56" w:rsidRPr="00E060F7" w:rsidRDefault="00202DAF" w:rsidP="00D84C56">
      <w:pPr>
        <w:pStyle w:val="OdstavecSynteastyl"/>
        <w:rPr>
          <w:lang w:val="en-US"/>
        </w:rPr>
      </w:pPr>
      <w:r>
        <w:rPr>
          <w:noProof/>
          <w:lang w:val="en-US"/>
        </w:rPr>
      </w:r>
      <w:r>
        <w:rPr>
          <w:noProof/>
          <w:lang w:val="en-US"/>
        </w:rPr>
        <w:pict w14:anchorId="44F15D3D">
          <v:shape id="AutoShape 1063" o:spid="_x0000_s10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t xml:space="preserve">basic knowledge of </w:t>
      </w:r>
      <w:r w:rsidR="00D84C56" w:rsidRPr="00E060F7">
        <w:rPr>
          <w:lang w:val="en-US"/>
        </w:rPr>
        <w:t>XML ([1], [2)</w:t>
      </w:r>
    </w:p>
    <w:p w14:paraId="5D56E1A7" w14:textId="212B840F" w:rsidR="00D84C56" w:rsidRPr="00E060F7" w:rsidRDefault="00202DAF" w:rsidP="00D84C56">
      <w:pPr>
        <w:pStyle w:val="OdstavecSynteastyl"/>
        <w:rPr>
          <w:lang w:val="en-US"/>
        </w:rPr>
      </w:pPr>
      <w:r>
        <w:rPr>
          <w:noProof/>
          <w:lang w:val="en-US"/>
        </w:rPr>
      </w:r>
      <w:r>
        <w:rPr>
          <w:noProof/>
          <w:lang w:val="en-US"/>
        </w:rPr>
        <w:pict w14:anchorId="6C731676">
          <v:shape id="Šipka doprava 10" o:spid="_x0000_s10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292987">
        <w:rPr>
          <w:lang w:val="en-US"/>
        </w:rPr>
        <w:t>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_Ref497147238 \h </w:instrText>
      </w:r>
      <w:r w:rsidR="008544BD">
        <w:rPr>
          <w:lang w:val="en-US"/>
        </w:rPr>
      </w:r>
      <w:r w:rsidR="008544BD">
        <w:rPr>
          <w:lang w:val="en-US"/>
        </w:rPr>
        <w:fldChar w:fldCharType="separate"/>
      </w:r>
      <w:r w:rsidR="00292987" w:rsidRPr="00E060F7">
        <w:rPr>
          <w:lang w:val="en-US"/>
        </w:rPr>
        <w:t>X-definition</w:t>
      </w:r>
      <w:r w:rsidR="00292987" w:rsidRPr="00E060F7">
        <w:rPr>
          <w:lang w:val="en-US"/>
        </w:rPr>
        <w:fldChar w:fldCharType="begin"/>
      </w:r>
      <w:r w:rsidR="00292987" w:rsidRPr="00E060F7">
        <w:rPr>
          <w:lang w:val="en-US"/>
        </w:rPr>
        <w:instrText xml:space="preserve"> XE "X-Definice" </w:instrText>
      </w:r>
      <w:r w:rsidR="00292987" w:rsidRPr="00E060F7">
        <w:rPr>
          <w:lang w:val="en-US"/>
        </w:rPr>
        <w:fldChar w:fldCharType="end"/>
      </w:r>
      <w:r w:rsidR="00292987" w:rsidRPr="00E060F7">
        <w:rPr>
          <w:lang w:val="en-US"/>
        </w:rPr>
        <w:t xml:space="preserve"> Technology</w:t>
      </w:r>
      <w:r w:rsidR="008544BD">
        <w:rPr>
          <w:lang w:val="en-US"/>
        </w:rPr>
        <w:fldChar w:fldCharType="end"/>
      </w:r>
    </w:p>
    <w:p w14:paraId="691BAC91" w14:textId="39219E87" w:rsidR="00D84C56" w:rsidRDefault="00202DAF" w:rsidP="00D84C56">
      <w:pPr>
        <w:pStyle w:val="OdstavecSynteastyl"/>
        <w:rPr>
          <w:lang w:val="en-US"/>
        </w:rPr>
      </w:pPr>
      <w:r>
        <w:rPr>
          <w:noProof/>
          <w:lang w:val="en-US"/>
        </w:rPr>
      </w:r>
      <w:r>
        <w:rPr>
          <w:noProof/>
          <w:lang w:val="en-US"/>
        </w:rPr>
        <w:pict w14:anchorId="09D7E827">
          <v:shape id="_x0000_s10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92987">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92987">
        <w:rPr>
          <w:lang w:val="en-US"/>
        </w:rPr>
        <w:t xml:space="preserve">Description of structure of XML document by </w:t>
      </w:r>
      <w:r w:rsidR="00292987" w:rsidRPr="00E060F7">
        <w:rPr>
          <w:lang w:val="en-US"/>
        </w:rPr>
        <w:t>X-definition</w:t>
      </w:r>
      <w:r w:rsidR="008544BD">
        <w:rPr>
          <w:lang w:val="en-US"/>
        </w:rPr>
        <w:fldChar w:fldCharType="end"/>
      </w:r>
    </w:p>
    <w:p w14:paraId="65B81BE7" w14:textId="74CC9B65" w:rsidR="008544BD" w:rsidRPr="00E060F7" w:rsidRDefault="00202DAF" w:rsidP="00D84C56">
      <w:pPr>
        <w:pStyle w:val="OdstavecSynteastyl"/>
        <w:rPr>
          <w:lang w:val="en-US"/>
        </w:rPr>
      </w:pPr>
      <w:r>
        <w:rPr>
          <w:noProof/>
          <w:lang w:val="en-US"/>
        </w:rPr>
      </w:r>
      <w:r>
        <w:rPr>
          <w:noProof/>
          <w:lang w:val="en-US"/>
        </w:rPr>
        <w:pict w14:anchorId="6B6DC5CF">
          <v:shape id="Šipka doprava 9" o:spid="_x0000_s10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_Ref337031021 \r \h </w:instrText>
      </w:r>
      <w:r w:rsidR="008544BD" w:rsidRPr="00E060F7">
        <w:rPr>
          <w:lang w:val="en-US"/>
        </w:rPr>
      </w:r>
      <w:r w:rsidR="008544BD" w:rsidRPr="00E060F7">
        <w:rPr>
          <w:lang w:val="en-US"/>
        </w:rPr>
        <w:fldChar w:fldCharType="separate"/>
      </w:r>
      <w:r w:rsidR="00292987">
        <w:rPr>
          <w:lang w:val="en-US"/>
        </w:rPr>
        <w:t>8</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292987">
        <w:rPr>
          <w:lang w:val="en-US"/>
        </w:rPr>
        <w:t xml:space="preserve">Construction Mode of </w:t>
      </w:r>
      <w:r w:rsidR="00292987" w:rsidRPr="00E060F7">
        <w:rPr>
          <w:lang w:val="en-US"/>
        </w:rPr>
        <w:t>X-defini</w:t>
      </w:r>
      <w:r w:rsidR="00292987">
        <w:rPr>
          <w:lang w:val="en-US"/>
        </w:rPr>
        <w:t>tion</w:t>
      </w:r>
      <w:r w:rsidR="008544BD">
        <w:rPr>
          <w:lang w:val="en-US"/>
        </w:rPr>
        <w:fldChar w:fldCharType="end"/>
      </w:r>
    </w:p>
    <w:p w14:paraId="631355F7" w14:textId="69EF49B6" w:rsidR="00D84C56" w:rsidRPr="00E060F7" w:rsidRDefault="00202DAF" w:rsidP="00D84C56">
      <w:pPr>
        <w:pStyle w:val="OdstavecSynteastyl"/>
        <w:rPr>
          <w:lang w:val="en-US"/>
        </w:rPr>
      </w:pPr>
      <w:r>
        <w:rPr>
          <w:noProof/>
          <w:lang w:val="en-US"/>
        </w:rPr>
      </w:r>
      <w:r>
        <w:rPr>
          <w:noProof/>
          <w:lang w:val="en-US"/>
        </w:rPr>
        <w:pict w14:anchorId="5DC149E5">
          <v:shape id="Šipka doprava 8" o:spid="_x0000_s10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292987">
        <w:rPr>
          <w:lang w:val="en-US"/>
        </w:rPr>
        <w:t>9</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292987">
        <w:rPr>
          <w:lang w:val="en-US"/>
        </w:rPr>
        <w:t>Using of X</w:t>
      </w:r>
      <w:r w:rsidR="00292987">
        <w:rPr>
          <w:lang w:val="en-US"/>
        </w:rPr>
        <w:noBreakHyphen/>
        <w:t>definitions in Java code</w:t>
      </w:r>
      <w:r w:rsidR="008544BD">
        <w:rPr>
          <w:lang w:val="en-US"/>
        </w:rPr>
        <w:fldChar w:fldCharType="end"/>
      </w:r>
    </w:p>
    <w:p w14:paraId="77D5D7E4" w14:textId="77777777" w:rsidR="00D84C56" w:rsidRPr="00E060F7" w:rsidRDefault="00001DCA" w:rsidP="00001DCA">
      <w:pPr>
        <w:pStyle w:val="OdstavecSynteastyl"/>
        <w:rPr>
          <w:lang w:val="en-US"/>
        </w:rPr>
      </w:pPr>
      <w:r w:rsidRPr="00001DCA">
        <w:rPr>
          <w:lang w:val="en-US"/>
        </w:rPr>
        <w:t xml:space="preserve">This Appendix o </w:t>
      </w:r>
      <w:r>
        <w:rPr>
          <w:lang w:val="en-US"/>
        </w:rPr>
        <w:t>a</w:t>
      </w:r>
      <w:r w:rsidRPr="00001DCA">
        <w:rPr>
          <w:lang w:val="en-US"/>
        </w:rPr>
        <w:t xml:space="preserve">dds the </w:t>
      </w:r>
      <w:r>
        <w:rPr>
          <w:lang w:val="en-US"/>
        </w:rPr>
        <w:t>f</w:t>
      </w:r>
      <w:r w:rsidRPr="00001DCA">
        <w:rPr>
          <w:lang w:val="en-US"/>
        </w:rPr>
        <w:t xml:space="preserve">unctionality and </w:t>
      </w:r>
      <w:r>
        <w:rPr>
          <w:lang w:val="en-US"/>
        </w:rPr>
        <w:t>p</w:t>
      </w:r>
      <w:r w:rsidRPr="00001DCA">
        <w:rPr>
          <w:lang w:val="en-US"/>
        </w:rPr>
        <w:t>ossibilities of the X</w:t>
      </w:r>
      <w:r>
        <w:rPr>
          <w:lang w:val="en-US"/>
        </w:rPr>
        <w:noBreakHyphen/>
        <w:t>d</w:t>
      </w:r>
      <w:r w:rsidRPr="00001DCA">
        <w:rPr>
          <w:lang w:val="en-US"/>
        </w:rPr>
        <w:t>efinitions described in the preceding chapters and summarizes the remaining functionality that has not</w:t>
      </w:r>
      <w:r>
        <w:rPr>
          <w:lang w:val="en-US"/>
        </w:rPr>
        <w:t xml:space="preserve"> yet</w:t>
      </w:r>
      <w:r w:rsidRPr="00001DCA">
        <w:rPr>
          <w:lang w:val="en-US"/>
        </w:rPr>
        <w:t xml:space="preserve"> been</w:t>
      </w:r>
      <w:r>
        <w:rPr>
          <w:lang w:val="en-US"/>
        </w:rPr>
        <w:t xml:space="preserve"> mentioned</w:t>
      </w:r>
      <w:r w:rsidRPr="00001DCA">
        <w:rPr>
          <w:lang w:val="en-US"/>
        </w:rPr>
        <w:t>.</w:t>
      </w:r>
    </w:p>
    <w:p w14:paraId="61C84CFF" w14:textId="77777777" w:rsidR="00D84C56" w:rsidRPr="00E060F7" w:rsidRDefault="006D286B" w:rsidP="00D84C56">
      <w:pPr>
        <w:pStyle w:val="Nadpis2"/>
        <w:rPr>
          <w:lang w:val="en-US"/>
        </w:rPr>
      </w:pPr>
      <w:bookmarkStart w:id="1507" w:name="_Toc355016716"/>
      <w:bookmarkStart w:id="1508" w:name="_Toc355016980"/>
      <w:bookmarkStart w:id="1509" w:name="_Toc355312274"/>
      <w:bookmarkStart w:id="1510" w:name="_Toc355016718"/>
      <w:bookmarkStart w:id="1511" w:name="_Toc355016982"/>
      <w:bookmarkStart w:id="1512" w:name="_Toc355312276"/>
      <w:bookmarkStart w:id="1513" w:name="_Toc355016719"/>
      <w:bookmarkStart w:id="1514" w:name="_Toc355016983"/>
      <w:bookmarkStart w:id="1515" w:name="_Toc355312277"/>
      <w:bookmarkStart w:id="1516" w:name="_Toc46929934"/>
      <w:bookmarkEnd w:id="1507"/>
      <w:bookmarkEnd w:id="1508"/>
      <w:bookmarkEnd w:id="1509"/>
      <w:bookmarkEnd w:id="1510"/>
      <w:bookmarkEnd w:id="1511"/>
      <w:bookmarkEnd w:id="1512"/>
      <w:bookmarkEnd w:id="1513"/>
      <w:bookmarkEnd w:id="1514"/>
      <w:bookmarkEnd w:id="1515"/>
      <w:r>
        <w:rPr>
          <w:lang w:val="en-US"/>
        </w:rPr>
        <w:t>Utitlites</w:t>
      </w:r>
      <w:r w:rsidR="00001DCA">
        <w:rPr>
          <w:lang w:val="en-US"/>
        </w:rPr>
        <w:t>.</w:t>
      </w:r>
      <w:bookmarkEnd w:id="1516"/>
    </w:p>
    <w:p w14:paraId="5C3EC68D" w14:textId="2EB38CDF" w:rsidR="00D84C56" w:rsidRPr="00E060F7" w:rsidRDefault="00001DCA" w:rsidP="00D84C56">
      <w:pPr>
        <w:pStyle w:val="OdstavecSynteastyl"/>
        <w:rPr>
          <w:lang w:val="en-US"/>
        </w:rPr>
      </w:pPr>
      <w:r w:rsidRPr="00001DCA">
        <w:rPr>
          <w:lang w:val="en-US"/>
        </w:rPr>
        <w:t>X</w:t>
      </w:r>
      <w:r>
        <w:rPr>
          <w:lang w:val="en-US"/>
        </w:rPr>
        <w:noBreakHyphen/>
        <w:t>d</w:t>
      </w:r>
      <w:r w:rsidRPr="00001DCA">
        <w:rPr>
          <w:lang w:val="en-US"/>
        </w:rPr>
        <w:t xml:space="preserve">efinition technology offers </w:t>
      </w:r>
      <w:r>
        <w:rPr>
          <w:lang w:val="en-US"/>
        </w:rPr>
        <w:t>programming tools</w:t>
      </w:r>
      <w:r w:rsidRPr="00001DCA">
        <w:rPr>
          <w:lang w:val="en-US"/>
        </w:rPr>
        <w:t xml:space="preserve"> available for use with XML data in the library </w:t>
      </w:r>
      <w:r w:rsidR="00164389">
        <w:rPr>
          <w:rFonts w:ascii="Consolas" w:hAnsi="Consolas" w:cs="Consolas"/>
          <w:lang w:val="en-US"/>
        </w:rPr>
        <w:t>org.xdef.</w:t>
      </w:r>
      <w:r w:rsidR="00CF2A03">
        <w:rPr>
          <w:rFonts w:ascii="Consolas" w:hAnsi="Consolas" w:cs="Consolas"/>
          <w:lang w:val="en-US"/>
        </w:rPr>
        <w:t>xml</w:t>
      </w:r>
      <w:r w:rsidR="001A237C">
        <w:rPr>
          <w:rFonts w:ascii="Consolas" w:hAnsi="Consolas" w:cs="Consolas"/>
          <w:lang w:val="en-US"/>
        </w:rPr>
        <w:t xml:space="preserve"> </w:t>
      </w:r>
      <w:r w:rsidR="001A237C" w:rsidRPr="00E060F7">
        <w:rPr>
          <w:lang w:val="en-US"/>
        </w:rPr>
        <w:t>[Doc</w:t>
      </w:r>
      <w:r w:rsidR="001A237C">
        <w:rPr>
          <w:lang w:val="en-US"/>
        </w:rPr>
        <w:t>3</w:t>
      </w:r>
      <w:r w:rsidR="001A237C" w:rsidRPr="00E060F7">
        <w:rPr>
          <w:lang w:val="en-US"/>
        </w:rPr>
        <w:t>]:</w:t>
      </w:r>
      <w:r w:rsidR="00CF2A03">
        <w:rPr>
          <w:rFonts w:ascii="Consolas" w:hAnsi="Consolas" w:cs="Consolas"/>
          <w:lang w:val="en-US"/>
        </w:rPr>
        <w:t>:</w:t>
      </w:r>
      <w:r w:rsidR="0061545A" w:rsidRPr="00E060F7">
        <w:rPr>
          <w:lang w:val="en-US"/>
        </w:rPr>
        <w:t xml:space="preserve"> </w:t>
      </w:r>
    </w:p>
    <w:p w14:paraId="6F53E8FC"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KXmlUtils</w:t>
      </w:r>
      <w:r w:rsidRPr="00E060F7">
        <w:rPr>
          <w:lang w:val="en-US"/>
        </w:rPr>
        <w:t xml:space="preserve"> – </w:t>
      </w:r>
      <w:r w:rsidR="00CF2A03" w:rsidRPr="00CF2A03">
        <w:rPr>
          <w:lang w:val="en-US"/>
        </w:rPr>
        <w:t>collection of static methods for working with XML data (e.g;</w:t>
      </w:r>
    </w:p>
    <w:p w14:paraId="011DFC9E" w14:textId="77777777" w:rsidR="00CF2A03" w:rsidRDefault="00CF2A03" w:rsidP="007D4BA3">
      <w:pPr>
        <w:pStyle w:val="OdstavecSynteastyl"/>
        <w:numPr>
          <w:ilvl w:val="1"/>
          <w:numId w:val="88"/>
        </w:numPr>
        <w:rPr>
          <w:lang w:val="en-US"/>
        </w:rPr>
      </w:pPr>
      <w:r>
        <w:rPr>
          <w:rFonts w:ascii="Consolas" w:hAnsi="Consolas" w:cs="Consolas"/>
          <w:lang w:val="en-US"/>
        </w:rPr>
        <w:t>nodeToString</w:t>
      </w:r>
      <w:r>
        <w:rPr>
          <w:lang w:val="en-US"/>
        </w:rPr>
        <w:t xml:space="preserve"> -</w:t>
      </w:r>
      <w:r w:rsidRPr="00CF2A03">
        <w:rPr>
          <w:lang w:val="en-US"/>
        </w:rPr>
        <w:t xml:space="preserve"> </w:t>
      </w:r>
      <w:r>
        <w:rPr>
          <w:lang w:val="en-US"/>
        </w:rPr>
        <w:t>convers</w:t>
      </w:r>
      <w:r w:rsidRPr="00CF2A03">
        <w:rPr>
          <w:lang w:val="en-US"/>
        </w:rPr>
        <w:t xml:space="preserve">ion </w:t>
      </w:r>
      <w:r>
        <w:rPr>
          <w:lang w:val="en-US"/>
        </w:rPr>
        <w:t xml:space="preserve">of XML node </w:t>
      </w:r>
      <w:r w:rsidRPr="00CF2A03">
        <w:rPr>
          <w:lang w:val="en-US"/>
        </w:rPr>
        <w:t xml:space="preserve">into </w:t>
      </w:r>
      <w:r>
        <w:rPr>
          <w:lang w:val="en-US"/>
        </w:rPr>
        <w:t xml:space="preserve">a </w:t>
      </w:r>
      <w:r w:rsidRPr="00CF2A03">
        <w:rPr>
          <w:lang w:val="en-US"/>
        </w:rPr>
        <w:t>string value</w:t>
      </w:r>
      <w:r>
        <w:rPr>
          <w:lang w:val="en-US"/>
        </w:rPr>
        <w:t>, eg.:</w:t>
      </w:r>
    </w:p>
    <w:p w14:paraId="7670F09E" w14:textId="77777777" w:rsidR="00CF2A03" w:rsidRDefault="00CF2A03" w:rsidP="007D4BA3">
      <w:pPr>
        <w:pStyle w:val="OdstavecSynteastyl"/>
        <w:numPr>
          <w:ilvl w:val="2"/>
          <w:numId w:val="88"/>
        </w:numPr>
        <w:rPr>
          <w:lang w:val="en-US"/>
        </w:rPr>
      </w:pPr>
      <w:r>
        <w:rPr>
          <w:rFonts w:ascii="Consolas" w:hAnsi="Consolas" w:cs="Consolas"/>
          <w:lang w:val="en-US"/>
        </w:rPr>
        <w:t>nodeToString</w:t>
      </w:r>
      <w:r w:rsidRPr="00E060F7">
        <w:rPr>
          <w:lang w:val="en-US"/>
        </w:rPr>
        <w:t>(</w:t>
      </w:r>
      <w:r>
        <w:rPr>
          <w:lang w:val="en-US"/>
        </w:rPr>
        <w:t>Node</w:t>
      </w:r>
      <w:r w:rsidRPr="00E060F7">
        <w:rPr>
          <w:lang w:val="en-US"/>
        </w:rPr>
        <w:t xml:space="preserve"> </w:t>
      </w:r>
      <w:r>
        <w:rPr>
          <w:lang w:val="en-US"/>
        </w:rPr>
        <w:t>node</w:t>
      </w:r>
      <w:r w:rsidRPr="00E060F7">
        <w:rPr>
          <w:lang w:val="en-US"/>
        </w:rPr>
        <w:t>,</w:t>
      </w:r>
      <w:r>
        <w:rPr>
          <w:lang w:val="en-US"/>
        </w:rPr>
        <w:t xml:space="preserve"> boolean indent</w:t>
      </w:r>
      <w:r w:rsidRPr="00E060F7">
        <w:rPr>
          <w:lang w:val="en-US"/>
        </w:rPr>
        <w:t>);</w:t>
      </w:r>
    </w:p>
    <w:p w14:paraId="65CBD894" w14:textId="77777777" w:rsidR="00CF2A03" w:rsidRPr="00CF2A03" w:rsidRDefault="001A237C" w:rsidP="00CF2A03">
      <w:pPr>
        <w:pStyle w:val="OdstavecSynteastyl"/>
        <w:ind w:left="732" w:firstLine="708"/>
        <w:rPr>
          <w:lang w:val="en-US"/>
        </w:rPr>
      </w:pPr>
      <w:r>
        <w:rPr>
          <w:lang w:val="en-US"/>
        </w:rPr>
        <w:t>if the parameter indent is true then result will be indented.</w:t>
      </w:r>
    </w:p>
    <w:p w14:paraId="5840A2D2" w14:textId="3F935E15" w:rsidR="00B41572" w:rsidRPr="00E060F7" w:rsidRDefault="00B41572" w:rsidP="007D4BA3">
      <w:pPr>
        <w:pStyle w:val="OdstavecSynteastyl"/>
        <w:numPr>
          <w:ilvl w:val="1"/>
          <w:numId w:val="88"/>
        </w:numPr>
        <w:rPr>
          <w:lang w:val="en-US"/>
        </w:rPr>
      </w:pPr>
      <w:r w:rsidRPr="00E060F7">
        <w:rPr>
          <w:rFonts w:ascii="Consolas" w:hAnsi="Consolas" w:cs="Consolas"/>
          <w:lang w:val="en-US"/>
        </w:rPr>
        <w:t>writeXML</w:t>
      </w:r>
      <w:r w:rsidRPr="00E060F7">
        <w:rPr>
          <w:lang w:val="en-US"/>
        </w:rPr>
        <w:t xml:space="preserve"> </w:t>
      </w:r>
      <w:r w:rsidR="00CF2A03">
        <w:rPr>
          <w:lang w:val="en-US"/>
        </w:rPr>
        <w:t>writes a</w:t>
      </w:r>
      <w:r w:rsidRPr="00E060F7">
        <w:rPr>
          <w:lang w:val="en-US"/>
        </w:rPr>
        <w:t xml:space="preserve"> DOM </w:t>
      </w:r>
      <w:r w:rsidR="00CF2A03">
        <w:rPr>
          <w:lang w:val="en-US"/>
        </w:rPr>
        <w:t>object as a XLM file</w:t>
      </w:r>
      <w:r w:rsidR="007D46F4" w:rsidRPr="00E060F7">
        <w:rPr>
          <w:lang w:val="en-US"/>
        </w:rPr>
        <w:t xml:space="preserve"> </w:t>
      </w:r>
      <w:r w:rsidRPr="00E060F7">
        <w:rPr>
          <w:lang w:val="en-US"/>
        </w:rPr>
        <w:t>(</w:t>
      </w:r>
      <w:r w:rsidR="00CF2A03">
        <w:rPr>
          <w:lang w:val="en-US"/>
        </w:rPr>
        <w:t>see chapter</w:t>
      </w:r>
      <w:r w:rsidR="00542A14">
        <w:rPr>
          <w:lang w:val="en-US"/>
        </w:rPr>
        <w:t xml:space="preserve"> </w:t>
      </w:r>
      <w:r w:rsidR="00542A14">
        <w:rPr>
          <w:lang w:val="en-US"/>
        </w:rPr>
        <w:fldChar w:fldCharType="begin"/>
      </w:r>
      <w:r w:rsidR="00542A14">
        <w:rPr>
          <w:lang w:val="en-US"/>
        </w:rPr>
        <w:instrText xml:space="preserve"> REF _Ref535149047 \r \h </w:instrText>
      </w:r>
      <w:r w:rsidR="00542A14">
        <w:rPr>
          <w:lang w:val="en-US"/>
        </w:rPr>
      </w:r>
      <w:r w:rsidR="00542A14">
        <w:rPr>
          <w:lang w:val="en-US"/>
        </w:rPr>
        <w:fldChar w:fldCharType="separate"/>
      </w:r>
      <w:r w:rsidR="00292987">
        <w:rPr>
          <w:lang w:val="en-US"/>
        </w:rPr>
        <w:t>9</w:t>
      </w:r>
      <w:r w:rsidR="00542A14">
        <w:rPr>
          <w:lang w:val="en-US"/>
        </w:rPr>
        <w:fldChar w:fldCharType="end"/>
      </w:r>
      <w:r w:rsidRPr="00E060F7">
        <w:rPr>
          <w:lang w:val="en-US"/>
        </w:rPr>
        <w:t xml:space="preserve">). </w:t>
      </w:r>
      <w:r w:rsidR="00CF2A03">
        <w:rPr>
          <w:lang w:val="en-US"/>
        </w:rPr>
        <w:t>The m</w:t>
      </w:r>
      <w:r w:rsidRPr="00E060F7">
        <w:rPr>
          <w:lang w:val="en-US"/>
        </w:rPr>
        <w:t>et</w:t>
      </w:r>
      <w:r w:rsidR="00CF2A03">
        <w:rPr>
          <w:lang w:val="en-US"/>
        </w:rPr>
        <w:t>h</w:t>
      </w:r>
      <w:r w:rsidRPr="00E060F7">
        <w:rPr>
          <w:lang w:val="en-US"/>
        </w:rPr>
        <w:t xml:space="preserve">od </w:t>
      </w:r>
      <w:r w:rsidRPr="00E060F7">
        <w:rPr>
          <w:rFonts w:ascii="Consolas" w:hAnsi="Consolas" w:cs="Consolas"/>
          <w:lang w:val="en-US"/>
        </w:rPr>
        <w:t>writeXML</w:t>
      </w:r>
      <w:r w:rsidRPr="00E060F7">
        <w:rPr>
          <w:lang w:val="en-US"/>
        </w:rPr>
        <w:t xml:space="preserve"> </w:t>
      </w:r>
      <w:r w:rsidR="00CF2A03">
        <w:rPr>
          <w:lang w:val="en-US"/>
        </w:rPr>
        <w:t>can be invoked eg as</w:t>
      </w:r>
      <w:r w:rsidRPr="00E060F7">
        <w:rPr>
          <w:lang w:val="en-US"/>
        </w:rPr>
        <w:t>:</w:t>
      </w:r>
    </w:p>
    <w:p w14:paraId="42B33233" w14:textId="77777777" w:rsidR="00B41572" w:rsidRPr="00E060F7" w:rsidRDefault="00B41572" w:rsidP="007D4BA3">
      <w:pPr>
        <w:pStyle w:val="OdstavecSynteastyl"/>
        <w:numPr>
          <w:ilvl w:val="2"/>
          <w:numId w:val="88"/>
        </w:numPr>
        <w:rPr>
          <w:lang w:val="en-US"/>
        </w:rPr>
      </w:pPr>
      <w:r w:rsidRPr="00E060F7">
        <w:rPr>
          <w:lang w:val="en-US"/>
        </w:rPr>
        <w:t>writeXML(</w:t>
      </w:r>
      <w:r w:rsidR="007D46F4" w:rsidRPr="00E060F7">
        <w:rPr>
          <w:lang w:val="en-US"/>
        </w:rPr>
        <w:t>String fileName, Node rootElement);</w:t>
      </w:r>
    </w:p>
    <w:p w14:paraId="6F99952F" w14:textId="77777777" w:rsidR="007D46F4" w:rsidRPr="00E060F7" w:rsidRDefault="007D46F4" w:rsidP="007D4BA3">
      <w:pPr>
        <w:pStyle w:val="OdstavecSynteastyl"/>
        <w:numPr>
          <w:ilvl w:val="2"/>
          <w:numId w:val="88"/>
        </w:numPr>
        <w:rPr>
          <w:lang w:val="en-US"/>
        </w:rPr>
      </w:pPr>
      <w:r w:rsidRPr="00E060F7">
        <w:rPr>
          <w:lang w:val="en-US"/>
        </w:rPr>
        <w:t>writeXML(String fileName, Node rootElement, boolean indenting, boolean comments);</w:t>
      </w:r>
    </w:p>
    <w:p w14:paraId="71FD10ED" w14:textId="77777777" w:rsidR="007D46F4" w:rsidRPr="00E060F7" w:rsidRDefault="001A237C" w:rsidP="007D46F4">
      <w:pPr>
        <w:pStyle w:val="OdstavecSynteastyl"/>
        <w:ind w:left="1416"/>
        <w:rPr>
          <w:lang w:val="en-US"/>
        </w:rPr>
      </w:pPr>
      <w:r w:rsidRPr="001A237C">
        <w:rPr>
          <w:lang w:val="en-US"/>
        </w:rPr>
        <w:t xml:space="preserve">The DOM represented by rootElement is stored in a fileName, including / without comments (true / false) and indented (ie including XML formatting characters) or </w:t>
      </w:r>
      <w:r>
        <w:rPr>
          <w:lang w:val="en-US"/>
        </w:rPr>
        <w:t>indentation</w:t>
      </w:r>
      <w:r w:rsidRPr="001A237C">
        <w:rPr>
          <w:lang w:val="en-US"/>
        </w:rPr>
        <w:t xml:space="preserve"> (true or false).</w:t>
      </w:r>
    </w:p>
    <w:p w14:paraId="147F40D2"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KDOMUtils</w:t>
      </w:r>
      <w:r w:rsidRPr="00E060F7">
        <w:rPr>
          <w:lang w:val="en-US"/>
        </w:rPr>
        <w:t xml:space="preserve"> – </w:t>
      </w:r>
      <w:r w:rsidR="001A237C" w:rsidRPr="001A237C">
        <w:rPr>
          <w:lang w:val="en-US"/>
        </w:rPr>
        <w:t>collection of static methods extending the methods from the org.w3c.dom interface;</w:t>
      </w:r>
    </w:p>
    <w:p w14:paraId="70E68157"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KDOMBuilder</w:t>
      </w:r>
      <w:r w:rsidRPr="00E060F7">
        <w:rPr>
          <w:lang w:val="en-US"/>
        </w:rPr>
        <w:t xml:space="preserve"> –</w:t>
      </w:r>
      <w:r w:rsidR="001A237C">
        <w:rPr>
          <w:lang w:val="en-US"/>
        </w:rPr>
        <w:t xml:space="preserve"> </w:t>
      </w:r>
      <w:r w:rsidR="001A237C" w:rsidRPr="001A237C">
        <w:rPr>
          <w:lang w:val="en-US"/>
        </w:rPr>
        <w:t>constructs and parses XML data;</w:t>
      </w:r>
    </w:p>
    <w:p w14:paraId="55FCEAA1"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KXpathExpr</w:t>
      </w:r>
      <w:r w:rsidRPr="00E060F7">
        <w:rPr>
          <w:lang w:val="en-US"/>
        </w:rPr>
        <w:t xml:space="preserve"> </w:t>
      </w:r>
      <w:r w:rsidR="0061545A" w:rsidRPr="00E060F7">
        <w:rPr>
          <w:lang w:val="en-US"/>
        </w:rPr>
        <w:t>–</w:t>
      </w:r>
      <w:r w:rsidRPr="00E060F7">
        <w:rPr>
          <w:lang w:val="en-US"/>
        </w:rPr>
        <w:t xml:space="preserve"> </w:t>
      </w:r>
      <w:r w:rsidR="001A237C">
        <w:rPr>
          <w:lang w:val="en-US"/>
        </w:rPr>
        <w:t>supports the</w:t>
      </w:r>
      <w:r w:rsidR="0061545A" w:rsidRPr="00E060F7">
        <w:rPr>
          <w:lang w:val="en-US"/>
        </w:rPr>
        <w:t xml:space="preserve"> XPath </w:t>
      </w:r>
      <w:r w:rsidR="001A237C">
        <w:rPr>
          <w:lang w:val="en-US"/>
        </w:rPr>
        <w:t>expressions</w:t>
      </w:r>
      <w:r w:rsidRPr="00E060F7">
        <w:rPr>
          <w:lang w:val="en-US"/>
        </w:rPr>
        <w:t>;</w:t>
      </w:r>
    </w:p>
    <w:p w14:paraId="62C1FE6C" w14:textId="77777777" w:rsidR="0062427A" w:rsidRPr="00E060F7" w:rsidRDefault="001A237C" w:rsidP="007D4BA3">
      <w:pPr>
        <w:pStyle w:val="OdstavecSynteastyl"/>
        <w:numPr>
          <w:ilvl w:val="0"/>
          <w:numId w:val="88"/>
        </w:numPr>
        <w:rPr>
          <w:lang w:val="en-US"/>
        </w:rPr>
      </w:pPr>
      <w:r>
        <w:rPr>
          <w:lang w:val="en-US"/>
        </w:rPr>
        <w:t xml:space="preserve">KXquery </w:t>
      </w:r>
      <w:r w:rsidRPr="00E060F7">
        <w:rPr>
          <w:lang w:val="en-US"/>
        </w:rPr>
        <w:t xml:space="preserve"> – </w:t>
      </w:r>
      <w:r>
        <w:rPr>
          <w:lang w:val="en-US"/>
        </w:rPr>
        <w:t>supports the</w:t>
      </w:r>
      <w:r w:rsidRPr="00E060F7">
        <w:rPr>
          <w:lang w:val="en-US"/>
        </w:rPr>
        <w:t xml:space="preserve"> X</w:t>
      </w:r>
      <w:r>
        <w:rPr>
          <w:lang w:val="en-US"/>
        </w:rPr>
        <w:t>Query</w:t>
      </w:r>
      <w:r w:rsidRPr="00E060F7">
        <w:rPr>
          <w:lang w:val="en-US"/>
        </w:rPr>
        <w:t xml:space="preserve"> </w:t>
      </w:r>
      <w:r>
        <w:rPr>
          <w:lang w:val="en-US"/>
        </w:rPr>
        <w:t>expressions (only it there is available a libarary supporting XQuery, e.g. Saxon, Basex etc.)</w:t>
      </w:r>
      <w:r w:rsidRPr="00E060F7">
        <w:rPr>
          <w:lang w:val="en-US"/>
        </w:rPr>
        <w:t>;</w:t>
      </w:r>
    </w:p>
    <w:p w14:paraId="474A7091" w14:textId="061000E1" w:rsidR="0061545A" w:rsidRPr="00E060F7" w:rsidRDefault="001A237C" w:rsidP="00D84C56">
      <w:pPr>
        <w:pStyle w:val="OdstavecSynteastyl"/>
        <w:rPr>
          <w:lang w:val="en-US"/>
        </w:rPr>
      </w:pPr>
      <w:r w:rsidRPr="001A237C">
        <w:rPr>
          <w:lang w:val="en-US"/>
        </w:rPr>
        <w:t>To work with strings, files, and system resources, a utilit</w:t>
      </w:r>
      <w:r w:rsidR="00F43919">
        <w:rPr>
          <w:lang w:val="en-US"/>
        </w:rPr>
        <w:t>ies</w:t>
      </w:r>
      <w:r w:rsidRPr="001A237C">
        <w:rPr>
          <w:lang w:val="en-US"/>
        </w:rPr>
        <w:t xml:space="preserve"> </w:t>
      </w:r>
      <w:r w:rsidR="00F43919">
        <w:rPr>
          <w:lang w:val="en-US"/>
        </w:rPr>
        <w:t>are</w:t>
      </w:r>
      <w:r w:rsidRPr="001A237C">
        <w:rPr>
          <w:lang w:val="en-US"/>
        </w:rPr>
        <w:t xml:space="preserve"> available in the </w:t>
      </w:r>
      <w:r w:rsidR="00164389">
        <w:rPr>
          <w:rFonts w:ascii="Consolas" w:hAnsi="Consolas" w:cs="Consolas"/>
          <w:lang w:val="en-US"/>
        </w:rPr>
        <w:t>org.xdef.</w:t>
      </w:r>
      <w:r w:rsidR="00F43919">
        <w:rPr>
          <w:rFonts w:ascii="Consolas" w:hAnsi="Consolas" w:cs="Consolas"/>
          <w:lang w:val="en-US"/>
        </w:rPr>
        <w:t>sys</w:t>
      </w:r>
      <w:r w:rsidRPr="001A237C">
        <w:rPr>
          <w:lang w:val="en-US"/>
        </w:rPr>
        <w:t xml:space="preserve"> </w:t>
      </w:r>
      <w:r w:rsidR="00075028" w:rsidRPr="00E060F7">
        <w:rPr>
          <w:lang w:val="en-US"/>
        </w:rPr>
        <w:t>[Doc</w:t>
      </w:r>
      <w:r>
        <w:rPr>
          <w:lang w:val="en-US"/>
        </w:rPr>
        <w:t>3</w:t>
      </w:r>
      <w:r w:rsidR="00075028" w:rsidRPr="00E060F7">
        <w:rPr>
          <w:lang w:val="en-US"/>
        </w:rPr>
        <w:t>]</w:t>
      </w:r>
      <w:r w:rsidR="0061545A" w:rsidRPr="00E060F7">
        <w:rPr>
          <w:lang w:val="en-US"/>
        </w:rPr>
        <w:t>:</w:t>
      </w:r>
    </w:p>
    <w:p w14:paraId="0DCD43C5"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SUtils</w:t>
      </w:r>
      <w:r w:rsidRPr="00E060F7">
        <w:rPr>
          <w:lang w:val="en-US"/>
        </w:rPr>
        <w:t xml:space="preserve"> – </w:t>
      </w:r>
      <w:r w:rsidR="00F43919" w:rsidRPr="00F43919">
        <w:rPr>
          <w:lang w:val="en-US"/>
        </w:rPr>
        <w:t>includes methods for character encoding of text, support for internationalization, etc;</w:t>
      </w:r>
    </w:p>
    <w:p w14:paraId="16AD8EEC"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StringParser</w:t>
      </w:r>
      <w:r w:rsidRPr="00E060F7">
        <w:rPr>
          <w:lang w:val="en-US"/>
        </w:rPr>
        <w:t xml:space="preserve"> – parser </w:t>
      </w:r>
      <w:r w:rsidR="00F43919">
        <w:rPr>
          <w:lang w:val="en-US"/>
        </w:rPr>
        <w:t>of strings or character streams</w:t>
      </w:r>
      <w:r w:rsidRPr="00E060F7">
        <w:rPr>
          <w:lang w:val="en-US"/>
        </w:rPr>
        <w:t>;</w:t>
      </w:r>
    </w:p>
    <w:p w14:paraId="1B50A99C" w14:textId="77777777" w:rsidR="0061545A" w:rsidRDefault="0061545A" w:rsidP="007D4BA3">
      <w:pPr>
        <w:pStyle w:val="OdstavecSynteastyl"/>
        <w:numPr>
          <w:ilvl w:val="0"/>
          <w:numId w:val="89"/>
        </w:numPr>
        <w:rPr>
          <w:lang w:val="en-US"/>
        </w:rPr>
      </w:pPr>
      <w:r w:rsidRPr="00E060F7">
        <w:rPr>
          <w:rFonts w:ascii="Consolas" w:hAnsi="Consolas" w:cs="Consolas"/>
          <w:lang w:val="en-US"/>
        </w:rPr>
        <w:t>SPosition</w:t>
      </w:r>
      <w:r w:rsidRPr="00E060F7">
        <w:rPr>
          <w:lang w:val="en-US"/>
        </w:rPr>
        <w:t xml:space="preserve"> – implementa</w:t>
      </w:r>
      <w:r w:rsidR="00F43919">
        <w:rPr>
          <w:lang w:val="en-US"/>
        </w:rPr>
        <w:t>tion of</w:t>
      </w:r>
      <w:r w:rsidRPr="00E060F7">
        <w:rPr>
          <w:lang w:val="en-US"/>
        </w:rPr>
        <w:t xml:space="preserve"> </w:t>
      </w:r>
      <w:r w:rsidR="00F43919">
        <w:rPr>
          <w:lang w:val="en-US"/>
        </w:rPr>
        <w:t xml:space="preserve">the source </w:t>
      </w:r>
      <w:r w:rsidRPr="00E060F7">
        <w:rPr>
          <w:lang w:val="en-US"/>
        </w:rPr>
        <w:t>po</w:t>
      </w:r>
      <w:r w:rsidR="00F43919">
        <w:rPr>
          <w:lang w:val="en-US"/>
        </w:rPr>
        <w:t>s</w:t>
      </w:r>
      <w:r w:rsidRPr="00E060F7">
        <w:rPr>
          <w:lang w:val="en-US"/>
        </w:rPr>
        <w:t>i</w:t>
      </w:r>
      <w:r w:rsidR="00F43919">
        <w:rPr>
          <w:lang w:val="en-US"/>
        </w:rPr>
        <w:t>tion</w:t>
      </w:r>
      <w:r w:rsidRPr="00E060F7">
        <w:rPr>
          <w:lang w:val="en-US"/>
        </w:rPr>
        <w:t xml:space="preserve"> (</w:t>
      </w:r>
      <w:r w:rsidR="00F43919">
        <w:rPr>
          <w:lang w:val="en-US"/>
        </w:rPr>
        <w:t>used eg. in the reporter</w:t>
      </w:r>
      <w:r w:rsidRPr="00E060F7">
        <w:rPr>
          <w:lang w:val="en-US"/>
        </w:rPr>
        <w:t>);</w:t>
      </w:r>
    </w:p>
    <w:p w14:paraId="00879028" w14:textId="77777777" w:rsidR="00F43919" w:rsidRDefault="00F43919" w:rsidP="007D4BA3">
      <w:pPr>
        <w:pStyle w:val="OdstavecSynteastyl"/>
        <w:numPr>
          <w:ilvl w:val="0"/>
          <w:numId w:val="89"/>
        </w:numPr>
        <w:rPr>
          <w:lang w:val="en-US"/>
        </w:rPr>
      </w:pPr>
      <w:r>
        <w:rPr>
          <w:lang w:val="en-US"/>
        </w:rPr>
        <w:t>ReportReader</w:t>
      </w:r>
      <w:r w:rsidRPr="00E060F7">
        <w:rPr>
          <w:lang w:val="en-US"/>
        </w:rPr>
        <w:t xml:space="preserve"> – </w:t>
      </w:r>
      <w:r>
        <w:rPr>
          <w:lang w:val="en-US"/>
        </w:rPr>
        <w:t>reads streams with reports</w:t>
      </w:r>
    </w:p>
    <w:p w14:paraId="6BB1F0C5" w14:textId="77777777" w:rsidR="00F43919" w:rsidRPr="00E060F7" w:rsidRDefault="00F43919" w:rsidP="007D4BA3">
      <w:pPr>
        <w:pStyle w:val="OdstavecSynteastyl"/>
        <w:numPr>
          <w:ilvl w:val="0"/>
          <w:numId w:val="89"/>
        </w:numPr>
        <w:rPr>
          <w:lang w:val="en-US"/>
        </w:rPr>
      </w:pPr>
      <w:r>
        <w:rPr>
          <w:lang w:val="en-US"/>
        </w:rPr>
        <w:t>ReportWriter</w:t>
      </w:r>
      <w:r w:rsidRPr="00E060F7">
        <w:rPr>
          <w:lang w:val="en-US"/>
        </w:rPr>
        <w:t xml:space="preserve"> – </w:t>
      </w:r>
      <w:r>
        <w:rPr>
          <w:lang w:val="en-US"/>
        </w:rPr>
        <w:t xml:space="preserve">writes reports to a stream </w:t>
      </w:r>
    </w:p>
    <w:p w14:paraId="246EB626"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BNFGrammar</w:t>
      </w:r>
      <w:r w:rsidRPr="00E060F7">
        <w:rPr>
          <w:lang w:val="en-US"/>
        </w:rPr>
        <w:t xml:space="preserve"> – </w:t>
      </w:r>
      <w:r w:rsidR="00F43919" w:rsidRPr="00F43919">
        <w:rPr>
          <w:lang w:val="en-US"/>
        </w:rPr>
        <w:t>allows work with the text values described by the enhanced BNF grammar.</w:t>
      </w:r>
    </w:p>
    <w:p w14:paraId="464E8321" w14:textId="28DD7E87" w:rsidR="00075028" w:rsidRPr="00E060F7" w:rsidRDefault="00F43919" w:rsidP="00D84C56">
      <w:pPr>
        <w:pStyle w:val="OdstavecSynteastyl"/>
        <w:rPr>
          <w:lang w:val="en-US"/>
        </w:rPr>
      </w:pPr>
      <w:r>
        <w:rPr>
          <w:lang w:val="en-US"/>
        </w:rPr>
        <w:t>see chapter</w:t>
      </w:r>
      <w:r w:rsidR="00EF650E" w:rsidRPr="00E060F7">
        <w:rPr>
          <w:lang w:val="en-US"/>
        </w:rPr>
        <w:fldChar w:fldCharType="begin"/>
      </w:r>
      <w:r w:rsidR="00075028" w:rsidRPr="00E060F7">
        <w:rPr>
          <w:lang w:val="en-US"/>
        </w:rPr>
        <w:instrText xml:space="preserve"> REF _Ref366569528 \r \h </w:instrText>
      </w:r>
      <w:r w:rsidR="00EF650E" w:rsidRPr="00E060F7">
        <w:rPr>
          <w:lang w:val="en-US"/>
        </w:rPr>
      </w:r>
      <w:r w:rsidR="00EF650E" w:rsidRPr="00E060F7">
        <w:rPr>
          <w:lang w:val="en-US"/>
        </w:rPr>
        <w:fldChar w:fldCharType="separate"/>
      </w:r>
      <w:r w:rsidR="00292987">
        <w:rPr>
          <w:lang w:val="en-US"/>
        </w:rPr>
        <w:t>2.3</w:t>
      </w:r>
      <w:r w:rsidR="00EF650E" w:rsidRPr="00E060F7">
        <w:rPr>
          <w:lang w:val="en-US"/>
        </w:rPr>
        <w:fldChar w:fldCharType="end"/>
      </w:r>
      <w:r w:rsidR="00075028" w:rsidRPr="00E060F7">
        <w:rPr>
          <w:lang w:val="en-US"/>
        </w:rPr>
        <w:t>.</w:t>
      </w:r>
    </w:p>
    <w:p w14:paraId="4D097316" w14:textId="73387992" w:rsidR="00075028" w:rsidRPr="00E060F7" w:rsidRDefault="00F43919" w:rsidP="00E86984">
      <w:pPr>
        <w:pStyle w:val="OdstavecSynteastyl"/>
        <w:rPr>
          <w:lang w:val="en-US"/>
        </w:rPr>
      </w:pPr>
      <w:r w:rsidRPr="00F43919">
        <w:rPr>
          <w:lang w:val="en-US"/>
        </w:rPr>
        <w:t>The X definition technology comes with a wide range of</w:t>
      </w:r>
      <w:r w:rsidR="00E86984">
        <w:rPr>
          <w:lang w:val="en-US"/>
        </w:rPr>
        <w:t xml:space="preserve"> utilities in the package</w:t>
      </w:r>
      <w:r w:rsidRPr="00F43919">
        <w:rPr>
          <w:lang w:val="en-US"/>
        </w:rPr>
        <w:t xml:space="preserve"> </w:t>
      </w:r>
      <w:r w:rsidR="00164389">
        <w:rPr>
          <w:rFonts w:ascii="Consolas" w:hAnsi="Consolas" w:cs="Consolas"/>
          <w:lang w:val="en-US"/>
        </w:rPr>
        <w:t>org.xdef.</w:t>
      </w:r>
      <w:r w:rsidRPr="00E060F7">
        <w:rPr>
          <w:rFonts w:ascii="Consolas" w:hAnsi="Consolas" w:cs="Consolas"/>
          <w:lang w:val="en-US"/>
        </w:rPr>
        <w:t>util</w:t>
      </w:r>
      <w:r w:rsidRPr="00F43919">
        <w:rPr>
          <w:lang w:val="en-US"/>
        </w:rPr>
        <w:t xml:space="preserve"> </w:t>
      </w:r>
      <w:r w:rsidR="00E86984">
        <w:rPr>
          <w:lang w:val="en-US"/>
        </w:rPr>
        <w:t xml:space="preserve">(see </w:t>
      </w:r>
      <w:r w:rsidRPr="00F43919">
        <w:rPr>
          <w:lang w:val="en-US"/>
        </w:rPr>
        <w:t>[Doc3]</w:t>
      </w:r>
      <w:r w:rsidR="00E86984">
        <w:rPr>
          <w:lang w:val="en-US"/>
        </w:rPr>
        <w:t>)</w:t>
      </w:r>
    </w:p>
    <w:p w14:paraId="7E90F49F" w14:textId="77777777" w:rsidR="00E20969" w:rsidRPr="00E060F7" w:rsidRDefault="00E86984" w:rsidP="00CB479D">
      <w:pPr>
        <w:pStyle w:val="Nadpis3"/>
        <w:rPr>
          <w:lang w:val="en-US"/>
        </w:rPr>
      </w:pPr>
      <w:bookmarkStart w:id="1517" w:name="_Toc46929935"/>
      <w:r w:rsidRPr="00E86984">
        <w:rPr>
          <w:lang w:val="en-US"/>
        </w:rPr>
        <w:lastRenderedPageBreak/>
        <w:t xml:space="preserve">Launch </w:t>
      </w:r>
      <w:r w:rsidR="00B139DB">
        <w:rPr>
          <w:lang w:val="en-US"/>
        </w:rPr>
        <w:t xml:space="preserve">the </w:t>
      </w:r>
      <w:r w:rsidRPr="00E86984">
        <w:rPr>
          <w:lang w:val="en-US"/>
        </w:rPr>
        <w:t xml:space="preserve">validation </w:t>
      </w:r>
      <w:r w:rsidR="00B139DB">
        <w:rPr>
          <w:lang w:val="en-US"/>
        </w:rPr>
        <w:t xml:space="preserve">mode </w:t>
      </w:r>
      <w:r w:rsidRPr="00E86984">
        <w:rPr>
          <w:lang w:val="en-US"/>
        </w:rPr>
        <w:t xml:space="preserve">from </w:t>
      </w:r>
      <w:r w:rsidR="005E7033">
        <w:rPr>
          <w:lang w:val="en-US"/>
        </w:rPr>
        <w:t xml:space="preserve">the </w:t>
      </w:r>
      <w:r w:rsidRPr="00E86984">
        <w:rPr>
          <w:lang w:val="en-US"/>
        </w:rPr>
        <w:t>command line</w:t>
      </w:r>
      <w:bookmarkEnd w:id="1517"/>
    </w:p>
    <w:p w14:paraId="1A056B9A" w14:textId="10D45CBA" w:rsidR="00907F71" w:rsidRPr="00E060F7" w:rsidRDefault="00E86984" w:rsidP="00E86984">
      <w:pPr>
        <w:pStyle w:val="OdstavecSynteastyl"/>
        <w:rPr>
          <w:lang w:val="en-US"/>
        </w:rPr>
      </w:pPr>
      <w:r w:rsidRPr="00E86984">
        <w:rPr>
          <w:lang w:val="en-US"/>
        </w:rPr>
        <w:t xml:space="preserve">Validation mode can be started from the command line of the </w:t>
      </w:r>
      <w:r w:rsidR="00164389">
        <w:rPr>
          <w:rFonts w:ascii="Consolas" w:hAnsi="Consolas" w:cs="Consolas"/>
          <w:lang w:val="en-US"/>
        </w:rPr>
        <w:t>org.xdef.</w:t>
      </w:r>
      <w:r w:rsidRPr="00E060F7">
        <w:rPr>
          <w:rFonts w:ascii="Consolas" w:hAnsi="Consolas" w:cs="Consolas"/>
          <w:lang w:val="en-US"/>
        </w:rPr>
        <w:t>util.XValidate</w:t>
      </w:r>
      <w:r w:rsidRPr="00E86984">
        <w:rPr>
          <w:lang w:val="en-US"/>
        </w:rPr>
        <w:t xml:space="preserve"> class. If external methods are used in X-Script, all classes in which the appropriate methods are defined must be available in the classpath</w:t>
      </w:r>
      <w:r>
        <w:rPr>
          <w:lang w:val="en-US"/>
        </w:rPr>
        <w:t xml:space="preserve"> (see </w:t>
      </w:r>
      <w:r w:rsidRPr="00E86984">
        <w:rPr>
          <w:lang w:val="en-US"/>
        </w:rPr>
        <w:t>[Doc3]</w:t>
      </w:r>
      <w:r>
        <w:rPr>
          <w:lang w:val="en-US"/>
        </w:rPr>
        <w:t>)</w:t>
      </w:r>
      <w:r w:rsidRPr="00E86984">
        <w:rPr>
          <w:lang w:val="en-US"/>
        </w:rPr>
        <w:t>. Command line parameters are in format:</w:t>
      </w:r>
    </w:p>
    <w:p w14:paraId="5CFDC5E4" w14:textId="77777777" w:rsidR="000905C2" w:rsidRPr="00E060F7" w:rsidRDefault="000905C2" w:rsidP="000905C2">
      <w:pPr>
        <w:pStyle w:val="Zdrojovykod-zlutyboxSynteastyl"/>
        <w:rPr>
          <w:lang w:val="en-US"/>
        </w:rPr>
      </w:pPr>
      <w:r w:rsidRPr="00E060F7">
        <w:rPr>
          <w:lang w:val="en-US"/>
        </w:rPr>
        <w:t>[-h] [-d defList] [-x xDefName] [-l logFile] –i xmlFile</w:t>
      </w:r>
    </w:p>
    <w:p w14:paraId="0E9D9898" w14:textId="77777777" w:rsidR="00907F71" w:rsidRPr="00E060F7" w:rsidRDefault="00D6770E" w:rsidP="000905C2">
      <w:pPr>
        <w:pStyle w:val="OdstavecSynteastyl"/>
        <w:rPr>
          <w:lang w:val="en-US"/>
        </w:rPr>
      </w:pPr>
      <w:r>
        <w:rPr>
          <w:lang w:val="en-US"/>
        </w:rPr>
        <w:t>The p</w:t>
      </w:r>
      <w:r w:rsidR="00E86984">
        <w:rPr>
          <w:lang w:val="en-US"/>
        </w:rPr>
        <w:t>arameters are</w:t>
      </w:r>
      <w:r w:rsidR="004A081E" w:rsidRPr="00E060F7">
        <w:rPr>
          <w:lang w:val="en-US"/>
        </w:rPr>
        <w:t>:</w:t>
      </w:r>
    </w:p>
    <w:p w14:paraId="4EF3ADC0" w14:textId="77777777" w:rsidR="004A081E" w:rsidRPr="00E060F7" w:rsidRDefault="004A081E" w:rsidP="007D4BA3">
      <w:pPr>
        <w:pStyle w:val="OdstavecSynteastyl"/>
        <w:numPr>
          <w:ilvl w:val="0"/>
          <w:numId w:val="90"/>
        </w:numPr>
        <w:rPr>
          <w:lang w:val="en-US"/>
        </w:rPr>
      </w:pPr>
      <w:r w:rsidRPr="00E060F7">
        <w:rPr>
          <w:rFonts w:ascii="Consolas" w:hAnsi="Consolas" w:cs="Consolas"/>
          <w:lang w:val="en-US"/>
        </w:rPr>
        <w:t>-h</w:t>
      </w:r>
      <w:r w:rsidRPr="00E060F7">
        <w:rPr>
          <w:lang w:val="en-US"/>
        </w:rPr>
        <w:t xml:space="preserve"> </w:t>
      </w:r>
      <w:r w:rsidR="00E86984">
        <w:rPr>
          <w:lang w:val="en-US"/>
        </w:rPr>
        <w:t xml:space="preserve">displays </w:t>
      </w:r>
      <w:r w:rsidR="005E7033">
        <w:rPr>
          <w:lang w:val="en-US"/>
        </w:rPr>
        <w:t xml:space="preserve">the </w:t>
      </w:r>
      <w:r w:rsidR="00E86984">
        <w:rPr>
          <w:lang w:val="en-US"/>
        </w:rPr>
        <w:t>help message</w:t>
      </w:r>
      <w:r w:rsidR="005E7033">
        <w:rPr>
          <w:lang w:val="en-US"/>
        </w:rPr>
        <w:t>;</w:t>
      </w:r>
    </w:p>
    <w:p w14:paraId="755D70DE" w14:textId="78841689" w:rsidR="004A081E" w:rsidRPr="00E060F7" w:rsidRDefault="004A081E" w:rsidP="007D4BA3">
      <w:pPr>
        <w:pStyle w:val="OdstavecSynteastyl"/>
        <w:numPr>
          <w:ilvl w:val="0"/>
          <w:numId w:val="90"/>
        </w:numPr>
        <w:rPr>
          <w:lang w:val="en-US"/>
        </w:rPr>
      </w:pPr>
      <w:r w:rsidRPr="00E060F7">
        <w:rPr>
          <w:rFonts w:ascii="Consolas" w:hAnsi="Consolas" w:cs="Consolas"/>
          <w:lang w:val="en-US"/>
        </w:rPr>
        <w:t>-d defList</w:t>
      </w:r>
      <w:r w:rsidRPr="00E060F7">
        <w:rPr>
          <w:lang w:val="en-US"/>
        </w:rPr>
        <w:t xml:space="preserve"> </w:t>
      </w:r>
      <w:r w:rsidR="00E86984" w:rsidRPr="00E86984">
        <w:rPr>
          <w:lang w:val="en-US"/>
        </w:rPr>
        <w:t xml:space="preserve">describes the path to an X-definition file or contains a list of files separated by a semicolon. You can use the wildcard characters "*" and "?" </w:t>
      </w:r>
      <w:r w:rsidR="00E86984">
        <w:rPr>
          <w:lang w:val="en-US"/>
        </w:rPr>
        <w:t>i</w:t>
      </w:r>
      <w:r w:rsidR="00E86984" w:rsidRPr="00E86984">
        <w:rPr>
          <w:lang w:val="en-US"/>
        </w:rPr>
        <w:t>n the file name entry, which describe</w:t>
      </w:r>
      <w:r w:rsidR="00E86984">
        <w:rPr>
          <w:lang w:val="en-US"/>
        </w:rPr>
        <w:t>s</w:t>
      </w:r>
      <w:r w:rsidR="00E86984" w:rsidRPr="00E86984">
        <w:rPr>
          <w:lang w:val="en-US"/>
        </w:rPr>
        <w:t xml:space="preserve"> the selection of the entire group of files. </w:t>
      </w:r>
      <w:r w:rsidR="00E86984">
        <w:rPr>
          <w:lang w:val="en-US"/>
        </w:rPr>
        <w:t>This p</w:t>
      </w:r>
      <w:r w:rsidR="00E86984" w:rsidRPr="00E86984">
        <w:rPr>
          <w:lang w:val="en-US"/>
        </w:rPr>
        <w:t xml:space="preserve">arameter is optional. If not specified, the X-definition location must be described in the XML document using the </w:t>
      </w:r>
      <w:r w:rsidR="00E86984" w:rsidRPr="00E060F7">
        <w:rPr>
          <w:rFonts w:ascii="Consolas" w:hAnsi="Consolas" w:cs="Consolas"/>
          <w:lang w:val="en-US"/>
        </w:rPr>
        <w:t>xdi:location</w:t>
      </w:r>
      <w:r w:rsidR="00E86984" w:rsidRPr="00E86984">
        <w:rPr>
          <w:lang w:val="en-US"/>
        </w:rPr>
        <w:t xml:space="preserve"> attribute (see Chapter </w:t>
      </w:r>
      <w:r w:rsidR="00E86984" w:rsidRPr="00E060F7">
        <w:rPr>
          <w:rFonts w:cs="Consolas"/>
          <w:lang w:val="en-US"/>
        </w:rPr>
        <w:fldChar w:fldCharType="begin"/>
      </w:r>
      <w:r w:rsidR="00E86984" w:rsidRPr="00E060F7">
        <w:rPr>
          <w:rFonts w:cs="Consolas"/>
          <w:lang w:val="en-US"/>
        </w:rPr>
        <w:instrText xml:space="preserve"> REF _Ref367795304 \r \h </w:instrText>
      </w:r>
      <w:r w:rsidR="00E86984" w:rsidRPr="00E060F7">
        <w:rPr>
          <w:rFonts w:cs="Consolas"/>
          <w:lang w:val="en-US"/>
        </w:rPr>
      </w:r>
      <w:r w:rsidR="00E86984" w:rsidRPr="00E060F7">
        <w:rPr>
          <w:rFonts w:cs="Consolas"/>
          <w:lang w:val="en-US"/>
        </w:rPr>
        <w:fldChar w:fldCharType="separate"/>
      </w:r>
      <w:r w:rsidR="00292987">
        <w:rPr>
          <w:rFonts w:cs="Consolas"/>
          <w:lang w:val="en-US"/>
        </w:rPr>
        <w:t>4.7.3.9</w:t>
      </w:r>
      <w:r w:rsidR="00E86984" w:rsidRPr="00E060F7">
        <w:rPr>
          <w:rFonts w:cs="Consolas"/>
          <w:lang w:val="en-US"/>
        </w:rPr>
        <w:fldChar w:fldCharType="end"/>
      </w:r>
      <w:r w:rsidR="00E86984" w:rsidRPr="00E86984">
        <w:rPr>
          <w:lang w:val="en-US"/>
        </w:rPr>
        <w:t>)</w:t>
      </w:r>
      <w:r w:rsidRPr="00E060F7">
        <w:rPr>
          <w:lang w:val="en-US"/>
        </w:rPr>
        <w:t>;</w:t>
      </w:r>
    </w:p>
    <w:p w14:paraId="1CBFF7DA" w14:textId="77777777" w:rsidR="004A081E" w:rsidRPr="00E060F7" w:rsidRDefault="00BA0A0B" w:rsidP="007D4BA3">
      <w:pPr>
        <w:pStyle w:val="OdstavecSynteastyl"/>
        <w:numPr>
          <w:ilvl w:val="0"/>
          <w:numId w:val="90"/>
        </w:numPr>
        <w:rPr>
          <w:lang w:val="en-US"/>
        </w:rPr>
      </w:pPr>
      <w:r w:rsidRPr="00E060F7">
        <w:rPr>
          <w:rFonts w:ascii="Consolas" w:hAnsi="Consolas" w:cs="Consolas"/>
          <w:lang w:val="en-US"/>
        </w:rPr>
        <w:t>-x xDefName</w:t>
      </w:r>
      <w:r w:rsidRPr="00E060F7">
        <w:rPr>
          <w:lang w:val="en-US"/>
        </w:rPr>
        <w:t xml:space="preserve"> </w:t>
      </w:r>
      <w:r w:rsidR="00E86984" w:rsidRPr="00E86984">
        <w:rPr>
          <w:lang w:val="en-US"/>
        </w:rPr>
        <w:t>contains the X-definition name to be used for validating input data. Parameter is optional and is only given if parameter -d is specified;</w:t>
      </w:r>
    </w:p>
    <w:p w14:paraId="0B941BC6"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-l logFile</w:t>
      </w:r>
      <w:r w:rsidRPr="00E060F7">
        <w:rPr>
          <w:lang w:val="en-US"/>
        </w:rPr>
        <w:t xml:space="preserve"> </w:t>
      </w:r>
      <w:r w:rsidR="00E86984" w:rsidRPr="00E86984">
        <w:rPr>
          <w:lang w:val="en-US"/>
        </w:rPr>
        <w:t xml:space="preserve">is the file path that writes error and data processing information. Parameter is optional. If not defined, the log is written to the standard </w:t>
      </w:r>
      <w:r w:rsidR="00E86984" w:rsidRPr="00E060F7">
        <w:rPr>
          <w:rFonts w:ascii="Consolas" w:hAnsi="Consolas" w:cs="Consolas"/>
          <w:lang w:val="en-US"/>
        </w:rPr>
        <w:t>System.err</w:t>
      </w:r>
      <w:r w:rsidR="00E86984" w:rsidRPr="00E86984">
        <w:rPr>
          <w:lang w:val="en-US"/>
        </w:rPr>
        <w:t xml:space="preserve"> </w:t>
      </w:r>
      <w:r w:rsidR="000532F3">
        <w:rPr>
          <w:lang w:val="en-US"/>
        </w:rPr>
        <w:t>print stream</w:t>
      </w:r>
      <w:r w:rsidR="00E86984" w:rsidRPr="00E86984">
        <w:rPr>
          <w:lang w:val="en-US"/>
        </w:rPr>
        <w:t xml:space="preserve">. If the value of the parameter is null, then the file is not created and when </w:t>
      </w:r>
      <w:r w:rsidR="000532F3">
        <w:rPr>
          <w:lang w:val="en-US"/>
        </w:rPr>
        <w:t>an</w:t>
      </w:r>
      <w:r w:rsidR="00E86984" w:rsidRPr="00E86984">
        <w:rPr>
          <w:lang w:val="en-US"/>
        </w:rPr>
        <w:t xml:space="preserve"> error message </w:t>
      </w:r>
      <w:r w:rsidR="000532F3">
        <w:rPr>
          <w:lang w:val="en-US"/>
        </w:rPr>
        <w:t>was reported</w:t>
      </w:r>
      <w:r w:rsidR="00E86984" w:rsidRPr="00E86984">
        <w:rPr>
          <w:lang w:val="en-US"/>
        </w:rPr>
        <w:t>, the program terminates</w:t>
      </w:r>
      <w:r w:rsidR="000532F3">
        <w:rPr>
          <w:lang w:val="en-US"/>
        </w:rPr>
        <w:t xml:space="preserve"> with </w:t>
      </w:r>
      <w:r w:rsidR="00E86984" w:rsidRPr="00E86984">
        <w:rPr>
          <w:lang w:val="en-US"/>
        </w:rPr>
        <w:t>an exception (in this case, warnings and information messages are ignored);</w:t>
      </w:r>
    </w:p>
    <w:p w14:paraId="4BFA2989"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-i xmlFile</w:t>
      </w:r>
      <w:r w:rsidR="009520F1" w:rsidRPr="00E060F7">
        <w:rPr>
          <w:lang w:val="en-US"/>
        </w:rPr>
        <w:t xml:space="preserve"> </w:t>
      </w:r>
      <w:r w:rsidR="000532F3">
        <w:rPr>
          <w:lang w:val="en-US"/>
        </w:rPr>
        <w:t>specifie</w:t>
      </w:r>
      <w:r w:rsidR="000532F3" w:rsidRPr="000532F3">
        <w:rPr>
          <w:lang w:val="en-US"/>
        </w:rPr>
        <w:t>s the path to the XML document file to be validated.</w:t>
      </w:r>
    </w:p>
    <w:p w14:paraId="571845DC" w14:textId="77777777" w:rsidR="009520F1" w:rsidRPr="00E060F7" w:rsidRDefault="000532F3" w:rsidP="000905C2">
      <w:pPr>
        <w:pStyle w:val="OdstavecSynteastyl"/>
        <w:rPr>
          <w:lang w:val="en-US"/>
        </w:rPr>
      </w:pPr>
      <w:r w:rsidRPr="000532F3">
        <w:rPr>
          <w:lang w:val="en-US"/>
        </w:rPr>
        <w:t>The following example is illustrated by the following example, including the initial setup of paths to libraries and classes with external methods that validates the Vehicles.xml file according to the garage X</w:t>
      </w:r>
      <w:r w:rsidR="005E7033">
        <w:rPr>
          <w:lang w:val="en-US"/>
        </w:rPr>
        <w:noBreakHyphen/>
      </w:r>
      <w:r w:rsidRPr="000532F3">
        <w:rPr>
          <w:lang w:val="en-US"/>
        </w:rPr>
        <w:t>definition from the Garage.xdef file:</w:t>
      </w:r>
    </w:p>
    <w:p w14:paraId="593CE1A3" w14:textId="25D3A1D3" w:rsidR="009520F1" w:rsidRPr="00E060F7" w:rsidRDefault="009520F1" w:rsidP="009520F1">
      <w:pPr>
        <w:pStyle w:val="Zdrojovykod-zlutyboxSynteastyl"/>
        <w:rPr>
          <w:lang w:val="en-US"/>
        </w:rPr>
      </w:pPr>
      <w:r w:rsidRPr="00E060F7">
        <w:rPr>
          <w:lang w:val="en-US"/>
        </w:rPr>
        <w:t>set CLASSPATH=/path/to/mylib;/path/</w:t>
      </w:r>
      <w:r w:rsidR="000532F3">
        <w:rPr>
          <w:lang w:val="en-US"/>
        </w:rPr>
        <w:t>xdef</w:t>
      </w:r>
      <w:r w:rsidRPr="00E060F7">
        <w:rPr>
          <w:lang w:val="en-US"/>
        </w:rPr>
        <w:t>/lib/</w:t>
      </w:r>
      <w:r w:rsidR="000532F3" w:rsidRPr="000532F3">
        <w:rPr>
          <w:lang w:val="en-US"/>
        </w:rPr>
        <w:t>xdef.jar</w:t>
      </w:r>
    </w:p>
    <w:p w14:paraId="0FA90674" w14:textId="252034AD" w:rsidR="009520F1" w:rsidRPr="00E060F7" w:rsidRDefault="009520F1" w:rsidP="009520F1">
      <w:pPr>
        <w:pStyle w:val="Zdrojovykod-zlutyboxSynteastyl"/>
        <w:rPr>
          <w:lang w:val="en-US"/>
        </w:rPr>
      </w:pPr>
      <w:r w:rsidRPr="00E060F7">
        <w:rPr>
          <w:lang w:val="en-US"/>
        </w:rPr>
        <w:t xml:space="preserve">java </w:t>
      </w:r>
      <w:r w:rsidR="00164389">
        <w:rPr>
          <w:lang w:val="en-US"/>
        </w:rPr>
        <w:t>org.xdef.</w:t>
      </w:r>
      <w:r w:rsidRPr="00E060F7">
        <w:rPr>
          <w:lang w:val="en-US"/>
        </w:rPr>
        <w:t>util.XValidate –d /path/to/</w:t>
      </w:r>
      <w:r w:rsidR="000532F3">
        <w:rPr>
          <w:lang w:val="en-US"/>
        </w:rPr>
        <w:t>Garage</w:t>
      </w:r>
      <w:r w:rsidRPr="00E060F7">
        <w:rPr>
          <w:lang w:val="en-US"/>
        </w:rPr>
        <w:t xml:space="preserve">.xdef –x </w:t>
      </w:r>
      <w:r w:rsidR="000532F3">
        <w:rPr>
          <w:lang w:val="en-US"/>
        </w:rPr>
        <w:t>garage</w:t>
      </w:r>
      <w:r w:rsidRPr="00E060F7">
        <w:rPr>
          <w:lang w:val="en-US"/>
        </w:rPr>
        <w:t xml:space="preserve"> -i /path/to/V</w:t>
      </w:r>
      <w:r w:rsidR="000532F3">
        <w:rPr>
          <w:lang w:val="en-US"/>
        </w:rPr>
        <w:t>ehicles</w:t>
      </w:r>
      <w:r w:rsidRPr="00E060F7">
        <w:rPr>
          <w:lang w:val="en-US"/>
        </w:rPr>
        <w:t>.xml</w:t>
      </w:r>
    </w:p>
    <w:p w14:paraId="62695A9E" w14:textId="77777777" w:rsidR="003E3AB5" w:rsidRPr="00E060F7" w:rsidRDefault="005E7033" w:rsidP="00CB479D">
      <w:pPr>
        <w:pStyle w:val="Nadpis3"/>
        <w:rPr>
          <w:lang w:val="en-US"/>
        </w:rPr>
      </w:pPr>
      <w:bookmarkStart w:id="1518" w:name="_Toc354676860"/>
      <w:bookmarkStart w:id="1519" w:name="_Toc354677163"/>
      <w:bookmarkStart w:id="1520" w:name="_Toc46929936"/>
      <w:r>
        <w:rPr>
          <w:lang w:val="en-US"/>
        </w:rPr>
        <w:t>Lounch the</w:t>
      </w:r>
      <w:r w:rsidR="003E3AB5" w:rsidRPr="00E060F7">
        <w:rPr>
          <w:rFonts w:eastAsia="Arial Black"/>
          <w:lang w:val="en-US"/>
        </w:rPr>
        <w:t xml:space="preserve"> </w:t>
      </w:r>
      <w:r>
        <w:rPr>
          <w:rFonts w:eastAsia="Arial Black"/>
          <w:lang w:val="en-US"/>
        </w:rPr>
        <w:t>c</w:t>
      </w:r>
      <w:r w:rsidR="00791B45" w:rsidRPr="00E060F7">
        <w:rPr>
          <w:rFonts w:eastAsia="Arial Black"/>
          <w:lang w:val="en-US"/>
        </w:rPr>
        <w:t>onstru</w:t>
      </w:r>
      <w:r>
        <w:rPr>
          <w:rFonts w:eastAsia="Arial Black"/>
          <w:lang w:val="en-US"/>
        </w:rPr>
        <w:t>ction mode from the command line</w:t>
      </w:r>
      <w:bookmarkEnd w:id="1518"/>
      <w:bookmarkEnd w:id="1519"/>
      <w:bookmarkEnd w:id="1520"/>
    </w:p>
    <w:p w14:paraId="7EC64E5D" w14:textId="6D600C62" w:rsidR="003E3AB5" w:rsidRPr="00E060F7" w:rsidRDefault="005E7033" w:rsidP="005E7033">
      <w:pPr>
        <w:pStyle w:val="Odstavec"/>
        <w:rPr>
          <w:lang w:val="en-US"/>
        </w:rPr>
      </w:pPr>
      <w:r w:rsidRPr="005E7033">
        <w:rPr>
          <w:lang w:val="en-US"/>
        </w:rPr>
        <w:t xml:space="preserve">Also, design mode can be run directly from the command line using the command class </w:t>
      </w:r>
      <w:r w:rsidR="00164389">
        <w:rPr>
          <w:rFonts w:ascii="Consolas" w:hAnsi="Consolas" w:cs="Consolas"/>
          <w:lang w:val="en-US"/>
        </w:rPr>
        <w:t>org.xdef.</w:t>
      </w:r>
      <w:r w:rsidRPr="00E060F7">
        <w:rPr>
          <w:rFonts w:ascii="Consolas" w:hAnsi="Consolas" w:cs="Consolas"/>
          <w:lang w:val="en-US"/>
        </w:rPr>
        <w:t>util.XCompose</w:t>
      </w:r>
      <w:r w:rsidRPr="005E7033">
        <w:rPr>
          <w:lang w:val="en-US"/>
        </w:rPr>
        <w:t xml:space="preserve">. Command line parameters have the following format </w:t>
      </w:r>
      <w:r>
        <w:rPr>
          <w:lang w:val="en-US"/>
        </w:rPr>
        <w:t xml:space="preserve">(see </w:t>
      </w:r>
      <w:r w:rsidRPr="005E7033">
        <w:rPr>
          <w:lang w:val="en-US"/>
        </w:rPr>
        <w:t>[Doc3]</w:t>
      </w:r>
      <w:r>
        <w:rPr>
          <w:lang w:val="en-US"/>
        </w:rPr>
        <w:t>)</w:t>
      </w:r>
      <w:r w:rsidRPr="005E7033">
        <w:rPr>
          <w:lang w:val="en-US"/>
        </w:rPr>
        <w:t>:</w:t>
      </w:r>
    </w:p>
    <w:p w14:paraId="18B9465D" w14:textId="77777777" w:rsidR="009520F1" w:rsidRPr="00E060F7" w:rsidRDefault="00791B45" w:rsidP="00791B45">
      <w:pPr>
        <w:pStyle w:val="Zdrojovykod-zlutyboxSynteastyl"/>
        <w:rPr>
          <w:lang w:val="en-US"/>
        </w:rPr>
      </w:pPr>
      <w:r w:rsidRPr="00E060F7">
        <w:rPr>
          <w:lang w:val="en-US"/>
        </w:rPr>
        <w:t>[-h] –d defList [-x xDefName] [-r rootName] [-l logFile] [-e encoding] –i xmlFile –o outFile</w:t>
      </w:r>
    </w:p>
    <w:p w14:paraId="16CD2BF0" w14:textId="77777777" w:rsidR="00791B45" w:rsidRPr="00E060F7" w:rsidRDefault="00D6770E" w:rsidP="003E3AB5">
      <w:pPr>
        <w:pStyle w:val="Odstavec"/>
        <w:rPr>
          <w:lang w:val="en-US"/>
        </w:rPr>
      </w:pPr>
      <w:r>
        <w:rPr>
          <w:lang w:val="en-US"/>
        </w:rPr>
        <w:t>The p</w:t>
      </w:r>
      <w:r w:rsidR="005E7033">
        <w:rPr>
          <w:lang w:val="en-US"/>
        </w:rPr>
        <w:t>arameters are</w:t>
      </w:r>
      <w:r w:rsidR="005E7033" w:rsidRPr="00E060F7">
        <w:rPr>
          <w:lang w:val="en-US"/>
        </w:rPr>
        <w:t>:</w:t>
      </w:r>
    </w:p>
    <w:p w14:paraId="581B5AF8"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2C7DD28F"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-d defList</w:t>
      </w:r>
      <w:r w:rsidRPr="00E060F7">
        <w:rPr>
          <w:lang w:val="en-US"/>
        </w:rPr>
        <w:t xml:space="preserve"> </w:t>
      </w:r>
      <w:r w:rsidR="005E7033" w:rsidRPr="00E86984">
        <w:rPr>
          <w:lang w:val="en-US"/>
        </w:rPr>
        <w:t xml:space="preserve">describes the path to an X-definition file or contains a list of files separated by a semicolon. You can use the wildcard characters "*" and "?" </w:t>
      </w:r>
      <w:r w:rsidR="005E7033">
        <w:rPr>
          <w:lang w:val="en-US"/>
        </w:rPr>
        <w:t>i</w:t>
      </w:r>
      <w:r w:rsidR="005E7033" w:rsidRPr="00E86984">
        <w:rPr>
          <w:lang w:val="en-US"/>
        </w:rPr>
        <w:t>n the file name entry, which describe</w:t>
      </w:r>
      <w:r w:rsidR="005E7033">
        <w:rPr>
          <w:lang w:val="en-US"/>
        </w:rPr>
        <w:t>s</w:t>
      </w:r>
      <w:r w:rsidR="005E7033" w:rsidRPr="00E86984">
        <w:rPr>
          <w:lang w:val="en-US"/>
        </w:rPr>
        <w:t xml:space="preserve"> the selection of the entire group of files</w:t>
      </w:r>
      <w:r w:rsidRPr="00E060F7">
        <w:rPr>
          <w:lang w:val="en-US"/>
        </w:rPr>
        <w:t>;</w:t>
      </w:r>
    </w:p>
    <w:p w14:paraId="72037217"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-x xDefName</w:t>
      </w:r>
      <w:r w:rsidRPr="00E060F7">
        <w:rPr>
          <w:lang w:val="en-US"/>
        </w:rPr>
        <w:t xml:space="preserve"> </w:t>
      </w:r>
      <w:r w:rsidR="005E7033" w:rsidRPr="00E86984">
        <w:rPr>
          <w:lang w:val="en-US"/>
        </w:rPr>
        <w:t>contains the X-definition name to be used for validating input data. Parameter is optional and is only given if parameter -d is specified;</w:t>
      </w:r>
    </w:p>
    <w:p w14:paraId="093CDAC3"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-r rootName</w:t>
      </w:r>
      <w:r w:rsidRPr="00E060F7">
        <w:rPr>
          <w:lang w:val="en-US"/>
        </w:rPr>
        <w:t xml:space="preserve"> </w:t>
      </w:r>
      <w:r w:rsidR="00704187">
        <w:rPr>
          <w:lang w:val="en-US"/>
        </w:rPr>
        <w:t>s</w:t>
      </w:r>
      <w:r w:rsidR="00704187" w:rsidRPr="00704187">
        <w:rPr>
          <w:lang w:val="en-US"/>
        </w:rPr>
        <w:t xml:space="preserve">pecifies the name of the root element if it differs from the name </w:t>
      </w:r>
      <w:r w:rsidR="00CD3AB1">
        <w:rPr>
          <w:lang w:val="en-US"/>
        </w:rPr>
        <w:t>of element in</w:t>
      </w:r>
      <w:r w:rsidR="00704187" w:rsidRPr="00704187">
        <w:rPr>
          <w:lang w:val="en-US"/>
        </w:rPr>
        <w:t xml:space="preserve">  the input data</w:t>
      </w:r>
      <w:r w:rsidR="00CD3AB1">
        <w:rPr>
          <w:lang w:val="en-US"/>
        </w:rPr>
        <w:t xml:space="preserve"> (if specified)</w:t>
      </w:r>
      <w:r w:rsidR="00704187" w:rsidRPr="00704187">
        <w:rPr>
          <w:lang w:val="en-US"/>
        </w:rPr>
        <w:t>. Parameter is optional. If not specified, the name taken from the root element of the input data;</w:t>
      </w:r>
    </w:p>
    <w:p w14:paraId="7EA12ECC"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-l logFile</w:t>
      </w:r>
      <w:r w:rsidRPr="00E060F7">
        <w:rPr>
          <w:lang w:val="en-US"/>
        </w:rPr>
        <w:t xml:space="preserve"> </w:t>
      </w:r>
      <w:r w:rsidR="00CD3AB1" w:rsidRPr="00E86984">
        <w:rPr>
          <w:lang w:val="en-US"/>
        </w:rPr>
        <w:t xml:space="preserve">s the file path that writes error and data processing information. Parameter is optional. If not defined, the log is written to the standard </w:t>
      </w:r>
      <w:r w:rsidR="00CD3AB1" w:rsidRPr="00E060F7">
        <w:rPr>
          <w:rFonts w:ascii="Consolas" w:hAnsi="Consolas" w:cs="Consolas"/>
          <w:lang w:val="en-US"/>
        </w:rPr>
        <w:t>System.err</w:t>
      </w:r>
      <w:r w:rsidR="00CD3AB1" w:rsidRPr="00E86984">
        <w:rPr>
          <w:lang w:val="en-US"/>
        </w:rPr>
        <w:t xml:space="preserve"> </w:t>
      </w:r>
      <w:r w:rsidR="00CD3AB1">
        <w:rPr>
          <w:lang w:val="en-US"/>
        </w:rPr>
        <w:t>print stream</w:t>
      </w:r>
      <w:r w:rsidR="00CD3AB1" w:rsidRPr="00E86984">
        <w:rPr>
          <w:lang w:val="en-US"/>
        </w:rPr>
        <w:t xml:space="preserve">. If the value of the parameter is null, then the file is not created and when </w:t>
      </w:r>
      <w:r w:rsidR="00CD3AB1">
        <w:rPr>
          <w:lang w:val="en-US"/>
        </w:rPr>
        <w:t>an</w:t>
      </w:r>
      <w:r w:rsidR="00CD3AB1" w:rsidRPr="00E86984">
        <w:rPr>
          <w:lang w:val="en-US"/>
        </w:rPr>
        <w:t xml:space="preserve"> error message </w:t>
      </w:r>
      <w:r w:rsidR="00CD3AB1">
        <w:rPr>
          <w:lang w:val="en-US"/>
        </w:rPr>
        <w:t>was reported</w:t>
      </w:r>
      <w:r w:rsidR="00CD3AB1" w:rsidRPr="00E86984">
        <w:rPr>
          <w:lang w:val="en-US"/>
        </w:rPr>
        <w:t>, the program terminates</w:t>
      </w:r>
      <w:r w:rsidR="00CD3AB1">
        <w:rPr>
          <w:lang w:val="en-US"/>
        </w:rPr>
        <w:t xml:space="preserve"> with </w:t>
      </w:r>
      <w:r w:rsidR="00CD3AB1" w:rsidRPr="00E86984">
        <w:rPr>
          <w:lang w:val="en-US"/>
        </w:rPr>
        <w:t>an exception (in this case, warnings and information messages are ignored);</w:t>
      </w:r>
    </w:p>
    <w:p w14:paraId="088D3EA6"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-o outFile</w:t>
      </w:r>
      <w:r w:rsidRPr="00E060F7">
        <w:rPr>
          <w:lang w:val="en-US"/>
        </w:rPr>
        <w:t xml:space="preserve"> </w:t>
      </w:r>
      <w:r w:rsidR="00CD3AB1" w:rsidRPr="00CD3AB1">
        <w:rPr>
          <w:lang w:val="en-US"/>
        </w:rPr>
        <w:t xml:space="preserve">the </w:t>
      </w:r>
      <w:r w:rsidR="00CD3AB1">
        <w:rPr>
          <w:lang w:val="en-US"/>
        </w:rPr>
        <w:t>path</w:t>
      </w:r>
      <w:r w:rsidR="00CD3AB1" w:rsidRPr="00CD3AB1">
        <w:rPr>
          <w:lang w:val="en-US"/>
        </w:rPr>
        <w:t xml:space="preserve">name of the file into which the created data will be written, ie the </w:t>
      </w:r>
      <w:r w:rsidR="00CD3AB1">
        <w:rPr>
          <w:lang w:val="en-US"/>
        </w:rPr>
        <w:t>constructed</w:t>
      </w:r>
      <w:r w:rsidR="00CD3AB1" w:rsidRPr="00CD3AB1">
        <w:rPr>
          <w:lang w:val="en-US"/>
        </w:rPr>
        <w:t xml:space="preserve"> XML document;</w:t>
      </w:r>
    </w:p>
    <w:p w14:paraId="2DA92792"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-e encoding</w:t>
      </w:r>
      <w:r w:rsidRPr="00E060F7">
        <w:rPr>
          <w:lang w:val="en-US"/>
        </w:rPr>
        <w:t xml:space="preserve"> </w:t>
      </w:r>
      <w:r w:rsidR="00CD3AB1">
        <w:rPr>
          <w:lang w:val="en-US"/>
        </w:rPr>
        <w:t xml:space="preserve"> </w:t>
      </w:r>
      <w:r w:rsidR="00CD3AB1" w:rsidRPr="00CD3AB1">
        <w:rPr>
          <w:lang w:val="en-US"/>
        </w:rPr>
        <w:t xml:space="preserve">the name of the code table for the output file. Unless stated, the UTF-8 is </w:t>
      </w:r>
      <w:r w:rsidR="00CD3AB1">
        <w:rPr>
          <w:lang w:val="en-US"/>
        </w:rPr>
        <w:t>set</w:t>
      </w:r>
      <w:r w:rsidR="00CD3AB1" w:rsidRPr="00CD3AB1">
        <w:rPr>
          <w:lang w:val="en-US"/>
        </w:rPr>
        <w:t>;</w:t>
      </w:r>
    </w:p>
    <w:p w14:paraId="4D5FC788" w14:textId="77777777" w:rsidR="00791B45" w:rsidRPr="00E060F7" w:rsidRDefault="009C0F6C" w:rsidP="007D4BA3">
      <w:pPr>
        <w:pStyle w:val="Odstavec"/>
        <w:numPr>
          <w:ilvl w:val="0"/>
          <w:numId w:val="91"/>
        </w:numPr>
        <w:rPr>
          <w:lang w:val="en-US"/>
        </w:rPr>
      </w:pPr>
      <w:r w:rsidRPr="00E060F7">
        <w:rPr>
          <w:rFonts w:ascii="Consolas" w:hAnsi="Consolas" w:cs="Consolas"/>
          <w:lang w:val="en-US"/>
        </w:rPr>
        <w:lastRenderedPageBreak/>
        <w:t>-i xmlFile</w:t>
      </w:r>
      <w:r w:rsidRPr="00E060F7">
        <w:rPr>
          <w:lang w:val="en-US"/>
        </w:rPr>
        <w:t xml:space="preserve"> </w:t>
      </w:r>
      <w:r w:rsidR="002C7190">
        <w:rPr>
          <w:lang w:val="en-US"/>
        </w:rPr>
        <w:t>specifie</w:t>
      </w:r>
      <w:r w:rsidR="002C7190" w:rsidRPr="000532F3">
        <w:rPr>
          <w:lang w:val="en-US"/>
        </w:rPr>
        <w:t>s the path to the XML document file to be validated.</w:t>
      </w:r>
    </w:p>
    <w:p w14:paraId="6E768EC9" w14:textId="77777777" w:rsidR="009C0F6C" w:rsidRPr="00E060F7" w:rsidRDefault="00CD3AB1" w:rsidP="00CD3AB1">
      <w:pPr>
        <w:pStyle w:val="OdstavecSynteastyl"/>
        <w:rPr>
          <w:lang w:val="en-US"/>
        </w:rPr>
      </w:pPr>
      <w:r w:rsidRPr="00CD3AB1">
        <w:rPr>
          <w:lang w:val="en-US"/>
        </w:rPr>
        <w:t xml:space="preserve">The following example demonstrates how to use the iset of paths to libraries and classes with external methods to construct the </w:t>
      </w:r>
      <w:r>
        <w:rPr>
          <w:lang w:val="en-US"/>
        </w:rPr>
        <w:t>AccidentList</w:t>
      </w:r>
      <w:r w:rsidRPr="00CD3AB1">
        <w:rPr>
          <w:lang w:val="en-US"/>
        </w:rPr>
        <w:t xml:space="preserve">.html file </w:t>
      </w:r>
      <w:r>
        <w:rPr>
          <w:lang w:val="en-US"/>
        </w:rPr>
        <w:t xml:space="preserve">to be created </w:t>
      </w:r>
      <w:r w:rsidRPr="00CD3AB1">
        <w:rPr>
          <w:lang w:val="en-US"/>
        </w:rPr>
        <w:t xml:space="preserve">according to the X-definition </w:t>
      </w:r>
      <w:r>
        <w:rPr>
          <w:lang w:val="en-US"/>
        </w:rPr>
        <w:t>AccidentList</w:t>
      </w:r>
      <w:r w:rsidRPr="00CD3AB1">
        <w:rPr>
          <w:lang w:val="en-US"/>
        </w:rPr>
        <w:t xml:space="preserve"> Html.xdef from the </w:t>
      </w:r>
      <w:r>
        <w:rPr>
          <w:lang w:val="en-US"/>
        </w:rPr>
        <w:t>f</w:t>
      </w:r>
      <w:r w:rsidRPr="00CD3AB1">
        <w:rPr>
          <w:lang w:val="en-US"/>
        </w:rPr>
        <w:t xml:space="preserve">ile </w:t>
      </w:r>
      <w:r>
        <w:rPr>
          <w:lang w:val="en-US"/>
        </w:rPr>
        <w:t>AccidentList</w:t>
      </w:r>
      <w:r w:rsidRPr="00CD3AB1">
        <w:rPr>
          <w:lang w:val="en-US"/>
        </w:rPr>
        <w:t>.xml [Doc3]:</w:t>
      </w:r>
    </w:p>
    <w:p w14:paraId="5550A1D0" w14:textId="241FE2BB" w:rsidR="009C0F6C" w:rsidRPr="00E060F7" w:rsidRDefault="009C0F6C" w:rsidP="009C0F6C">
      <w:pPr>
        <w:pStyle w:val="Zdrojovykod-zlutyboxSynteastyl"/>
        <w:rPr>
          <w:lang w:val="en-US"/>
        </w:rPr>
      </w:pPr>
      <w:r w:rsidRPr="00E060F7">
        <w:rPr>
          <w:lang w:val="en-US"/>
        </w:rPr>
        <w:t>set CLASSPATH=/path/to/mylib;/path/</w:t>
      </w:r>
      <w:r w:rsidR="00CD3AB1">
        <w:rPr>
          <w:lang w:val="en-US"/>
        </w:rPr>
        <w:t>xdef</w:t>
      </w:r>
      <w:r w:rsidRPr="00E060F7">
        <w:rPr>
          <w:lang w:val="en-US"/>
        </w:rPr>
        <w:t>/lib/xdef.jar</w:t>
      </w:r>
    </w:p>
    <w:p w14:paraId="115C9EE1" w14:textId="4891882C" w:rsidR="00FC58F7" w:rsidRDefault="009C0F6C" w:rsidP="009C0F6C">
      <w:pPr>
        <w:pStyle w:val="Zdrojovykod-zlutyboxSynteastyl"/>
        <w:rPr>
          <w:lang w:val="en-US"/>
        </w:rPr>
      </w:pPr>
      <w:r w:rsidRPr="00E060F7">
        <w:rPr>
          <w:lang w:val="en-US"/>
        </w:rPr>
        <w:t xml:space="preserve">java </w:t>
      </w:r>
      <w:r w:rsidR="00164389">
        <w:rPr>
          <w:lang w:val="en-US"/>
        </w:rPr>
        <w:t>org.xdef.</w:t>
      </w:r>
      <w:r w:rsidRPr="00E060F7">
        <w:rPr>
          <w:lang w:val="en-US"/>
        </w:rPr>
        <w:t>util.XCompose –o /path/to/</w:t>
      </w:r>
      <w:r w:rsidR="00CD3AB1">
        <w:rPr>
          <w:lang w:val="en-US"/>
        </w:rPr>
        <w:t>AccidentList</w:t>
      </w:r>
      <w:r w:rsidRPr="00E060F7">
        <w:rPr>
          <w:lang w:val="en-US"/>
        </w:rPr>
        <w:t xml:space="preserve">.html –x </w:t>
      </w:r>
      <w:r w:rsidR="00CD3AB1">
        <w:rPr>
          <w:lang w:val="en-US"/>
        </w:rPr>
        <w:t>accidentList</w:t>
      </w:r>
    </w:p>
    <w:p w14:paraId="2947C9F3" w14:textId="77777777" w:rsidR="009C0F6C" w:rsidRPr="00E060F7" w:rsidRDefault="00CD3AB1" w:rsidP="009C0F6C">
      <w:pPr>
        <w:pStyle w:val="Zdrojovykod-zlutyboxSynteastyl"/>
        <w:rPr>
          <w:lang w:val="en-US"/>
        </w:rPr>
      </w:pPr>
      <w:r>
        <w:rPr>
          <w:lang w:val="en-US"/>
        </w:rPr>
        <w:t xml:space="preserve"> </w:t>
      </w:r>
      <w:r w:rsidR="009C0F6C" w:rsidRPr="00E060F7">
        <w:rPr>
          <w:lang w:val="en-US"/>
        </w:rPr>
        <w:t>–d /path/to/</w:t>
      </w:r>
      <w:r>
        <w:rPr>
          <w:lang w:val="en-US"/>
        </w:rPr>
        <w:t>AccidentList</w:t>
      </w:r>
      <w:r w:rsidR="009C0F6C" w:rsidRPr="00E060F7">
        <w:rPr>
          <w:lang w:val="en-US"/>
        </w:rPr>
        <w:t>Html.xdef -i /path/to/</w:t>
      </w:r>
      <w:r>
        <w:rPr>
          <w:lang w:val="en-US"/>
        </w:rPr>
        <w:t>AccidentList</w:t>
      </w:r>
      <w:r w:rsidR="009C0F6C" w:rsidRPr="00E060F7">
        <w:rPr>
          <w:lang w:val="en-US"/>
        </w:rPr>
        <w:t>.xml</w:t>
      </w:r>
    </w:p>
    <w:p w14:paraId="421B2932" w14:textId="77777777" w:rsidR="004E31B3" w:rsidRPr="00E060F7" w:rsidRDefault="00496F7E" w:rsidP="00CB479D">
      <w:pPr>
        <w:pStyle w:val="Nadpis3"/>
        <w:rPr>
          <w:lang w:val="en-US"/>
        </w:rPr>
      </w:pPr>
      <w:bookmarkStart w:id="1521" w:name="_Toc354676863"/>
      <w:bookmarkStart w:id="1522" w:name="_Toc354677166"/>
      <w:bookmarkStart w:id="1523" w:name="_Toc354676864"/>
      <w:bookmarkStart w:id="1524" w:name="_Toc354677167"/>
      <w:bookmarkStart w:id="1525" w:name="_Toc46929937"/>
      <w:r w:rsidRPr="00496F7E">
        <w:rPr>
          <w:lang w:val="en-US"/>
        </w:rPr>
        <w:t>Checking the accuracy of Xdefinition</w:t>
      </w:r>
      <w:bookmarkEnd w:id="1525"/>
    </w:p>
    <w:p w14:paraId="27084CAA" w14:textId="396051CC" w:rsidR="009C0F6C" w:rsidRPr="00E060F7" w:rsidRDefault="00496F7E" w:rsidP="00D6770E">
      <w:pPr>
        <w:pStyle w:val="Odstavec"/>
        <w:rPr>
          <w:lang w:val="en-US"/>
        </w:rPr>
      </w:pPr>
      <w:r w:rsidRPr="00496F7E">
        <w:rPr>
          <w:lang w:val="en-US"/>
        </w:rPr>
        <w:t xml:space="preserve">Especially when writing large X-definitions, it is advisable to check the accuracy of the X-definition written. For this purpose, the utility </w:t>
      </w:r>
      <w:r w:rsidR="00164389">
        <w:rPr>
          <w:rFonts w:ascii="Consolas" w:hAnsi="Consolas" w:cs="Consolas"/>
          <w:lang w:val="en-US"/>
        </w:rPr>
        <w:t>org.xdef.</w:t>
      </w:r>
      <w:r w:rsidRPr="00E060F7">
        <w:rPr>
          <w:rFonts w:ascii="Consolas" w:hAnsi="Consolas" w:cs="Consolas"/>
          <w:lang w:val="en-US"/>
        </w:rPr>
        <w:t>util.CheckXdef</w:t>
      </w:r>
      <w:r w:rsidRPr="00496F7E">
        <w:rPr>
          <w:lang w:val="en-US"/>
        </w:rPr>
        <w:t xml:space="preserve"> can be used. The output from the utility is a list of error messages or a listing that indicates the locations where errors </w:t>
      </w:r>
      <w:r>
        <w:rPr>
          <w:lang w:val="en-US"/>
        </w:rPr>
        <w:t>we</w:t>
      </w:r>
      <w:r w:rsidRPr="00496F7E">
        <w:rPr>
          <w:lang w:val="en-US"/>
        </w:rPr>
        <w:t xml:space="preserve">re detected (if the -v parameter is specified). The utility output is written to System.out standard print stream. If </w:t>
      </w:r>
      <w:r>
        <w:rPr>
          <w:lang w:val="en-US"/>
        </w:rPr>
        <w:t>the external</w:t>
      </w:r>
      <w:r w:rsidRPr="00496F7E">
        <w:rPr>
          <w:lang w:val="en-US"/>
        </w:rPr>
        <w:t xml:space="preserve"> methods are used in the X-defin</w:t>
      </w:r>
      <w:r w:rsidR="00D6770E">
        <w:rPr>
          <w:lang w:val="en-US"/>
        </w:rPr>
        <w:t>ition</w:t>
      </w:r>
      <w:r w:rsidRPr="00496F7E">
        <w:rPr>
          <w:lang w:val="en-US"/>
        </w:rPr>
        <w:t xml:space="preserve">, the appropriate classes must be available in the classpath when calling the program. </w:t>
      </w:r>
    </w:p>
    <w:p w14:paraId="0471E603" w14:textId="77777777" w:rsidR="00343174" w:rsidRPr="00E060F7" w:rsidRDefault="001C228E" w:rsidP="00343174">
      <w:pPr>
        <w:pStyle w:val="Zdrojovykod-zlutyboxSynteastyl"/>
        <w:rPr>
          <w:lang w:val="en-US"/>
        </w:rPr>
      </w:pPr>
      <w:r w:rsidRPr="00E060F7">
        <w:rPr>
          <w:lang w:val="en-US"/>
        </w:rPr>
        <w:t xml:space="preserve"> </w:t>
      </w:r>
      <w:r w:rsidR="00343174" w:rsidRPr="00E060F7">
        <w:rPr>
          <w:lang w:val="en-US"/>
        </w:rPr>
        <w:t xml:space="preserve">[-h] [-v] [-d </w:t>
      </w:r>
      <w:r w:rsidR="00D6770E">
        <w:rPr>
          <w:lang w:val="en-US"/>
        </w:rPr>
        <w:t>set of X-definitions</w:t>
      </w:r>
      <w:r w:rsidR="00343174" w:rsidRPr="00E060F7">
        <w:rPr>
          <w:lang w:val="en-US"/>
        </w:rPr>
        <w:t>] X-</w:t>
      </w:r>
      <w:r w:rsidR="00CA52DA" w:rsidRPr="00E060F7">
        <w:rPr>
          <w:lang w:val="en-US"/>
        </w:rPr>
        <w:t>defini</w:t>
      </w:r>
      <w:r w:rsidR="00343174" w:rsidRPr="00E060F7">
        <w:rPr>
          <w:lang w:val="en-US"/>
        </w:rPr>
        <w:t>ce</w:t>
      </w:r>
    </w:p>
    <w:p w14:paraId="2091A2CF" w14:textId="77777777" w:rsidR="00343174" w:rsidRPr="00E060F7" w:rsidRDefault="001C228E" w:rsidP="004E31B3">
      <w:pPr>
        <w:pStyle w:val="Odstavec"/>
        <w:rPr>
          <w:lang w:val="en-US"/>
        </w:rPr>
      </w:pPr>
      <w:r>
        <w:rPr>
          <w:lang w:val="en-US"/>
        </w:rPr>
        <w:t>The parameters are</w:t>
      </w:r>
      <w:r w:rsidRPr="00E060F7">
        <w:rPr>
          <w:lang w:val="en-US"/>
        </w:rPr>
        <w:t>:</w:t>
      </w:r>
    </w:p>
    <w:p w14:paraId="0E1FAF0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708957A2" w14:textId="77777777" w:rsidR="00343174" w:rsidRPr="00E060F7" w:rsidRDefault="00343174" w:rsidP="007D4BA3">
      <w:pPr>
        <w:pStyle w:val="Odstavec"/>
        <w:numPr>
          <w:ilvl w:val="0"/>
          <w:numId w:val="92"/>
        </w:numPr>
        <w:rPr>
          <w:lang w:val="en-US"/>
        </w:rPr>
      </w:pPr>
      <w:r w:rsidRPr="00E060F7">
        <w:rPr>
          <w:lang w:val="en-US"/>
        </w:rPr>
        <w:t xml:space="preserve">-v </w:t>
      </w:r>
      <w:r w:rsidR="00D6770E" w:rsidRPr="00D6770E">
        <w:rPr>
          <w:lang w:val="en-US"/>
        </w:rPr>
        <w:t>Optional parameter specifying that a detailed listing of errors is to be made. Otherwise, only the error list is displayed</w:t>
      </w:r>
      <w:r w:rsidR="00D6770E">
        <w:rPr>
          <w:lang w:val="en-US"/>
        </w:rPr>
        <w:t>;</w:t>
      </w:r>
    </w:p>
    <w:p w14:paraId="5FF3CA6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X-</w:t>
      </w:r>
      <w:r w:rsidR="00CA52DA" w:rsidRPr="00E060F7">
        <w:rPr>
          <w:rFonts w:ascii="Consolas" w:hAnsi="Consolas" w:cs="Consolas"/>
          <w:lang w:val="en-US"/>
        </w:rPr>
        <w:t>defini</w:t>
      </w:r>
      <w:r w:rsidRPr="00E060F7">
        <w:rPr>
          <w:rFonts w:ascii="Consolas" w:hAnsi="Consolas" w:cs="Consolas"/>
          <w:lang w:val="en-US"/>
        </w:rPr>
        <w:t>ce</w:t>
      </w:r>
      <w:r w:rsidRPr="00E060F7">
        <w:rPr>
          <w:lang w:val="en-US"/>
        </w:rPr>
        <w:t xml:space="preserve"> </w:t>
      </w:r>
      <w:r w:rsidR="00D6770E" w:rsidRPr="00D6770E">
        <w:rPr>
          <w:lang w:val="en-US"/>
        </w:rPr>
        <w:t>is a required parameter and defines an input file (s) with X-definition;</w:t>
      </w:r>
    </w:p>
    <w:p w14:paraId="26A7ADB4" w14:textId="77777777" w:rsidR="00343174" w:rsidRPr="00E060F7" w:rsidRDefault="004F5CEA" w:rsidP="007D4BA3">
      <w:pPr>
        <w:pStyle w:val="Odstavec"/>
        <w:numPr>
          <w:ilvl w:val="0"/>
          <w:numId w:val="92"/>
        </w:numPr>
        <w:rPr>
          <w:lang w:val="en-US"/>
        </w:rPr>
      </w:pPr>
      <w:r w:rsidRPr="00E060F7">
        <w:rPr>
          <w:rFonts w:ascii="Consolas" w:hAnsi="Consolas" w:cs="Consolas"/>
          <w:lang w:val="en-US"/>
        </w:rPr>
        <w:t xml:space="preserve">-d </w:t>
      </w:r>
      <w:r w:rsidR="00D6770E">
        <w:rPr>
          <w:rFonts w:ascii="Consolas" w:hAnsi="Consolas" w:cs="Consolas"/>
          <w:lang w:val="en-US"/>
        </w:rPr>
        <w:t>set of X-definitions</w:t>
      </w:r>
      <w:r w:rsidRPr="00E060F7">
        <w:rPr>
          <w:rFonts w:cs="Consolas"/>
          <w:lang w:val="en-US"/>
        </w:rPr>
        <w:t xml:space="preserve"> </w:t>
      </w:r>
      <w:r w:rsidR="00D6770E" w:rsidRPr="00D6770E">
        <w:rPr>
          <w:rFonts w:cs="Consolas"/>
          <w:lang w:val="en-US"/>
        </w:rPr>
        <w:t>is an optional parameter and contains a list of files</w:t>
      </w:r>
      <w:r w:rsidR="00D6770E">
        <w:rPr>
          <w:rFonts w:cs="Consolas"/>
          <w:lang w:val="en-US"/>
        </w:rPr>
        <w:t xml:space="preserve"> with X-definitions</w:t>
      </w:r>
      <w:r w:rsidR="00D6770E" w:rsidRPr="00D6770E">
        <w:rPr>
          <w:rFonts w:cs="Consolas"/>
          <w:lang w:val="en-US"/>
        </w:rPr>
        <w:t xml:space="preserve"> </w:t>
      </w:r>
      <w:r w:rsidR="00D6770E">
        <w:rPr>
          <w:rFonts w:cs="Consolas"/>
          <w:lang w:val="en-US"/>
        </w:rPr>
        <w:t>in</w:t>
      </w:r>
      <w:r w:rsidR="00D6770E" w:rsidRPr="00D6770E">
        <w:rPr>
          <w:rFonts w:cs="Consolas"/>
          <w:lang w:val="en-US"/>
        </w:rPr>
        <w:t xml:space="preserve"> a comma separated </w:t>
      </w:r>
      <w:r w:rsidR="00D6770E">
        <w:rPr>
          <w:rFonts w:cs="Consolas"/>
          <w:lang w:val="en-US"/>
        </w:rPr>
        <w:t>list</w:t>
      </w:r>
      <w:r w:rsidR="00D6770E" w:rsidRPr="00D6770E">
        <w:rPr>
          <w:rFonts w:cs="Consolas"/>
          <w:lang w:val="en-US"/>
        </w:rPr>
        <w:t xml:space="preserve">. If not defined, a single X-definition </w:t>
      </w:r>
      <w:r w:rsidR="00D6770E">
        <w:rPr>
          <w:rFonts w:cs="Consolas"/>
          <w:lang w:val="en-US"/>
        </w:rPr>
        <w:t>is used</w:t>
      </w:r>
      <w:r w:rsidR="00D6770E" w:rsidRPr="00D6770E">
        <w:rPr>
          <w:rFonts w:cs="Consolas"/>
          <w:lang w:val="en-US"/>
        </w:rPr>
        <w:t>. The file specification can also contain wildcard characters "*" and "?", And you can specify a set of X-file or X-definition files.</w:t>
      </w:r>
    </w:p>
    <w:p w14:paraId="09BF8A4A" w14:textId="77777777" w:rsidR="002161EB" w:rsidRPr="00E060F7" w:rsidRDefault="00D639E8" w:rsidP="00CB479D">
      <w:pPr>
        <w:pStyle w:val="Nadpis3"/>
        <w:rPr>
          <w:lang w:val="en-US"/>
        </w:rPr>
      </w:pPr>
      <w:bookmarkStart w:id="1526" w:name="_Toc46929938"/>
      <w:r>
        <w:rPr>
          <w:lang w:val="en-US"/>
        </w:rPr>
        <w:t>Create indented form of</w:t>
      </w:r>
      <w:r w:rsidR="002161EB" w:rsidRPr="00E060F7">
        <w:rPr>
          <w:rFonts w:eastAsia="Arial Black"/>
          <w:lang w:val="en-US"/>
        </w:rPr>
        <w:t xml:space="preserve"> </w:t>
      </w:r>
      <w:r w:rsidR="002161EB" w:rsidRPr="00E060F7">
        <w:rPr>
          <w:lang w:val="en-US"/>
        </w:rPr>
        <w:t>X</w:t>
      </w:r>
      <w:r>
        <w:rPr>
          <w:lang w:val="en-US"/>
        </w:rPr>
        <w:t>-</w:t>
      </w:r>
      <w:r w:rsidR="002161EB" w:rsidRPr="00E060F7">
        <w:rPr>
          <w:lang w:val="en-US"/>
        </w:rPr>
        <w:t>defini</w:t>
      </w:r>
      <w:bookmarkEnd w:id="1521"/>
      <w:bookmarkEnd w:id="1522"/>
      <w:r>
        <w:rPr>
          <w:lang w:val="en-US"/>
        </w:rPr>
        <w:t>tion</w:t>
      </w:r>
      <w:bookmarkEnd w:id="1526"/>
    </w:p>
    <w:p w14:paraId="1428FFB1" w14:textId="01EFA358" w:rsidR="00902C73" w:rsidRPr="00E060F7" w:rsidRDefault="00D639E8" w:rsidP="002161EB">
      <w:pPr>
        <w:pStyle w:val="Odstavec"/>
        <w:rPr>
          <w:lang w:val="en-US"/>
        </w:rPr>
      </w:pPr>
      <w:r w:rsidRPr="00D639E8">
        <w:rPr>
          <w:lang w:val="en-US"/>
        </w:rPr>
        <w:t xml:space="preserve">The source form of the X-definition can be automatically reformatted to make the result clearer and more readable. For this purpose, use the program </w:t>
      </w:r>
      <w:r w:rsidR="00164389">
        <w:rPr>
          <w:rFonts w:ascii="Consolas" w:hAnsi="Consolas" w:cs="Consolas"/>
          <w:lang w:val="en-US"/>
        </w:rPr>
        <w:t>org.xdef.</w:t>
      </w:r>
      <w:r w:rsidRPr="00E060F7">
        <w:rPr>
          <w:rFonts w:ascii="Consolas" w:hAnsi="Consolas" w:cs="Consolas"/>
          <w:lang w:val="en-US"/>
        </w:rPr>
        <w:t>util.PrettyXdef</w:t>
      </w:r>
      <w:r w:rsidRPr="00D639E8">
        <w:rPr>
          <w:lang w:val="en-US"/>
        </w:rPr>
        <w:t>, which reads the X-definition and makes the appearance of the element models and their descendants and attributes so that the result is clear and that the offset of the nested elements is standard</w:t>
      </w:r>
      <w:r w:rsidR="001C228E">
        <w:rPr>
          <w:lang w:val="en-US"/>
        </w:rPr>
        <w:t>:</w:t>
      </w:r>
    </w:p>
    <w:p w14:paraId="03E5F5BB" w14:textId="77777777" w:rsidR="00902C73" w:rsidRPr="00E060F7" w:rsidRDefault="00902C73" w:rsidP="00902C73">
      <w:pPr>
        <w:pStyle w:val="Zdrojovykod-zlutyboxSynteastyl"/>
        <w:rPr>
          <w:lang w:val="en-US"/>
        </w:rPr>
      </w:pPr>
      <w:r w:rsidRPr="00E060F7">
        <w:rPr>
          <w:lang w:val="en-US"/>
        </w:rPr>
        <w:t>[-h] [d outDir] [-i n] [-e encoding] [-p prefix] sourceFile</w:t>
      </w:r>
    </w:p>
    <w:p w14:paraId="2810C4E7" w14:textId="77777777" w:rsidR="001C228E" w:rsidRPr="00E060F7" w:rsidRDefault="001C228E" w:rsidP="001C228E">
      <w:pPr>
        <w:pStyle w:val="Odstavec"/>
        <w:rPr>
          <w:lang w:val="en-US"/>
        </w:rPr>
      </w:pPr>
      <w:r>
        <w:rPr>
          <w:lang w:val="en-US"/>
        </w:rPr>
        <w:t>The parameters are</w:t>
      </w:r>
      <w:r w:rsidRPr="00E060F7">
        <w:rPr>
          <w:lang w:val="en-US"/>
        </w:rPr>
        <w:t>:</w:t>
      </w:r>
    </w:p>
    <w:p w14:paraId="265E8DB6"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-h</w:t>
      </w:r>
      <w:r w:rsidRPr="00E060F7">
        <w:rPr>
          <w:lang w:val="en-US"/>
        </w:rPr>
        <w:t xml:space="preserve"> nepovinný parametr. Pokud je uveden, vypíše se informace o parametrech;</w:t>
      </w:r>
    </w:p>
    <w:p w14:paraId="146F5703"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-d outDir</w:t>
      </w:r>
      <w:r w:rsidRPr="00E060F7">
        <w:rPr>
          <w:lang w:val="en-US"/>
        </w:rPr>
        <w:t xml:space="preserve"> definuje adresář, kam bude uložen přeformátovaný soubor. Není-li parametr uveden, přepíše se vstupní soubor (pokud program během činnosti předčasně skončí, zůstane původní soubor zachován pod původním jménem s příponou </w:t>
      </w:r>
      <w:r w:rsidRPr="00E060F7">
        <w:rPr>
          <w:rFonts w:ascii="Consolas" w:hAnsi="Consolas" w:cs="Consolas"/>
          <w:lang w:val="en-US"/>
        </w:rPr>
        <w:t>bak</w:t>
      </w:r>
      <w:r w:rsidRPr="00E060F7">
        <w:rPr>
          <w:lang w:val="en-US"/>
        </w:rPr>
        <w:t>);</w:t>
      </w:r>
    </w:p>
    <w:p w14:paraId="0E69C40B"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-i n</w:t>
      </w:r>
      <w:r w:rsidRPr="00E060F7">
        <w:rPr>
          <w:lang w:val="en-US"/>
        </w:rPr>
        <w:t xml:space="preserve"> je nepovinný parametr, který nastavuje počet mezer použitých pro odsazení vnitřních elementů, výchozí hodnota je 3;</w:t>
      </w:r>
    </w:p>
    <w:p w14:paraId="0A928515"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-e encoding</w:t>
      </w:r>
      <w:r w:rsidRPr="00E060F7">
        <w:rPr>
          <w:lang w:val="en-US"/>
        </w:rPr>
        <w:t xml:space="preserve"> nepovinný parametr, který nastavuje znakovou sadu kódování. Hodnota musí být slučitelná s hodnotou parametru </w:t>
      </w:r>
      <w:r w:rsidRPr="00E060F7">
        <w:rPr>
          <w:i/>
          <w:lang w:val="en-US"/>
        </w:rPr>
        <w:t>encoding</w:t>
      </w:r>
      <w:r w:rsidRPr="00E060F7">
        <w:rPr>
          <w:lang w:val="en-US"/>
        </w:rPr>
        <w:t xml:space="preserve"> v zájlaví XML dokumentu</w:t>
      </w:r>
      <w:r w:rsidR="0072452D" w:rsidRPr="00E060F7">
        <w:rPr>
          <w:lang w:val="en-US"/>
        </w:rPr>
        <w:t xml:space="preserve"> (tj. např. </w:t>
      </w:r>
      <w:r w:rsidR="0072452D" w:rsidRPr="00E060F7">
        <w:rPr>
          <w:i/>
          <w:lang w:val="en-US"/>
        </w:rPr>
        <w:t>UTF-8</w:t>
      </w:r>
      <w:r w:rsidR="0072452D" w:rsidRPr="00E060F7">
        <w:rPr>
          <w:lang w:val="en-US"/>
        </w:rPr>
        <w:t xml:space="preserve">, </w:t>
      </w:r>
      <w:r w:rsidR="0072452D" w:rsidRPr="00E060F7">
        <w:rPr>
          <w:i/>
          <w:lang w:val="en-US"/>
        </w:rPr>
        <w:t>windows-1250</w:t>
      </w:r>
      <w:r w:rsidR="0072452D" w:rsidRPr="00E060F7">
        <w:rPr>
          <w:lang w:val="en-US"/>
        </w:rPr>
        <w:t xml:space="preserve"> apod.). Není-li parametr uveden, použije se původní kódování;</w:t>
      </w:r>
    </w:p>
    <w:p w14:paraId="32083B1D"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-p prefix</w:t>
      </w:r>
      <w:r w:rsidRPr="00E060F7">
        <w:rPr>
          <w:lang w:val="en-US"/>
        </w:rPr>
        <w:t xml:space="preserve"> nepovinný parametr, pomocí kterého lze předefinovat prefix pro jmenný prostor X-</w:t>
      </w:r>
      <w:r w:rsidR="00CA52DA" w:rsidRPr="00E060F7">
        <w:rPr>
          <w:lang w:val="en-US"/>
        </w:rPr>
        <w:t>defini</w:t>
      </w:r>
      <w:r w:rsidRPr="00E060F7">
        <w:rPr>
          <w:lang w:val="en-US"/>
        </w:rPr>
        <w:t>c. Není-li tento parametr specifikován, je použit původní jmenný prostor;</w:t>
      </w:r>
    </w:p>
    <w:p w14:paraId="00D0A221"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sourceFile</w:t>
      </w:r>
      <w:r w:rsidRPr="00E060F7">
        <w:rPr>
          <w:lang w:val="en-US"/>
        </w:rPr>
        <w:t xml:space="preserve"> určuje vstupní soubor nebo skupinu souborů (opět je možné použít wild card symbol „*“).</w:t>
      </w:r>
    </w:p>
    <w:p w14:paraId="5EE87041" w14:textId="77777777" w:rsidR="0072452D" w:rsidRPr="00E060F7" w:rsidRDefault="001C228E" w:rsidP="0072452D">
      <w:pPr>
        <w:pStyle w:val="OdstavecSynteastyl"/>
        <w:rPr>
          <w:lang w:val="en-US"/>
        </w:rPr>
      </w:pPr>
      <w:r w:rsidRPr="001C228E">
        <w:rPr>
          <w:lang w:val="en-US"/>
        </w:rPr>
        <w:t xml:space="preserve">The following example demonstrates how to use it, including initiating paths to libraries and classes with external methods that reformat the </w:t>
      </w:r>
      <w:r>
        <w:rPr>
          <w:rFonts w:ascii="Consolas" w:hAnsi="Consolas" w:cs="Consolas"/>
          <w:lang w:val="en-US"/>
        </w:rPr>
        <w:t>AccidentListH</w:t>
      </w:r>
      <w:r w:rsidRPr="00E060F7">
        <w:rPr>
          <w:rFonts w:ascii="Consolas" w:hAnsi="Consolas" w:cs="Consolas"/>
          <w:lang w:val="en-US"/>
        </w:rPr>
        <w:t>tml</w:t>
      </w:r>
      <w:r>
        <w:rPr>
          <w:rFonts w:ascii="Consolas" w:hAnsi="Consolas" w:cs="Consolas"/>
          <w:lang w:val="en-US"/>
        </w:rPr>
        <w:t>.xdef</w:t>
      </w:r>
      <w:r w:rsidRPr="001C228E">
        <w:rPr>
          <w:lang w:val="en-US"/>
        </w:rPr>
        <w:t xml:space="preserve"> file</w:t>
      </w:r>
      <w:r>
        <w:rPr>
          <w:lang w:val="en-US"/>
        </w:rPr>
        <w:t>:</w:t>
      </w:r>
    </w:p>
    <w:p w14:paraId="16274429" w14:textId="60E82B19" w:rsidR="0072452D" w:rsidRPr="00E060F7" w:rsidRDefault="0072452D" w:rsidP="0072452D">
      <w:pPr>
        <w:pStyle w:val="Zdrojovykod-zlutyboxSynteastyl"/>
        <w:rPr>
          <w:lang w:val="en-US"/>
        </w:rPr>
      </w:pPr>
      <w:r w:rsidRPr="00E060F7">
        <w:rPr>
          <w:lang w:val="en-US"/>
        </w:rPr>
        <w:lastRenderedPageBreak/>
        <w:t>set CLASSPATH=/path/</w:t>
      </w:r>
      <w:r w:rsidR="001C228E">
        <w:rPr>
          <w:lang w:val="en-US"/>
        </w:rPr>
        <w:t>xdef</w:t>
      </w:r>
      <w:r w:rsidRPr="00E060F7">
        <w:rPr>
          <w:lang w:val="en-US"/>
        </w:rPr>
        <w:t>/lib/</w:t>
      </w:r>
      <w:r w:rsidR="004A72C9">
        <w:rPr>
          <w:lang w:val="en-US"/>
        </w:rPr>
        <w:t>x</w:t>
      </w:r>
      <w:r w:rsidRPr="00E060F7">
        <w:rPr>
          <w:lang w:val="en-US"/>
        </w:rPr>
        <w:t>def.jar</w:t>
      </w:r>
    </w:p>
    <w:p w14:paraId="7B6E8FF7" w14:textId="57650838" w:rsidR="0072452D" w:rsidRPr="00E060F7" w:rsidRDefault="0072452D" w:rsidP="0072452D">
      <w:pPr>
        <w:pStyle w:val="Zdrojovykod-zlutyboxSynteastyl"/>
        <w:rPr>
          <w:lang w:val="en-US"/>
        </w:rPr>
      </w:pPr>
      <w:r w:rsidRPr="00E060F7">
        <w:rPr>
          <w:lang w:val="en-US"/>
        </w:rPr>
        <w:t xml:space="preserve">java </w:t>
      </w:r>
      <w:r w:rsidR="00164389">
        <w:rPr>
          <w:lang w:val="en-US"/>
        </w:rPr>
        <w:t>org.xdef.</w:t>
      </w:r>
      <w:r w:rsidRPr="00E060F7">
        <w:rPr>
          <w:lang w:val="en-US"/>
        </w:rPr>
        <w:t>util.PrettyXdef /path/to</w:t>
      </w:r>
      <w:r w:rsidR="001C228E" w:rsidRPr="001C228E">
        <w:rPr>
          <w:rFonts w:cs="Consolas"/>
          <w:lang w:val="en-US"/>
        </w:rPr>
        <w:t xml:space="preserve"> </w:t>
      </w:r>
      <w:r w:rsidR="001C228E">
        <w:rPr>
          <w:rFonts w:cs="Consolas"/>
          <w:lang w:val="en-US"/>
        </w:rPr>
        <w:t>AccidentListH</w:t>
      </w:r>
      <w:r w:rsidR="001C228E" w:rsidRPr="00E060F7">
        <w:rPr>
          <w:rFonts w:cs="Consolas"/>
          <w:lang w:val="en-US"/>
        </w:rPr>
        <w:t>tml</w:t>
      </w:r>
      <w:r w:rsidR="001C228E">
        <w:rPr>
          <w:rFonts w:cs="Consolas"/>
          <w:lang w:val="en-US"/>
        </w:rPr>
        <w:t>.xdef</w:t>
      </w:r>
    </w:p>
    <w:p w14:paraId="5B95E3F9" w14:textId="77777777" w:rsidR="002354A0" w:rsidRPr="00E060F7" w:rsidRDefault="001C228E" w:rsidP="00CB479D">
      <w:pPr>
        <w:pStyle w:val="Nadpis3"/>
        <w:rPr>
          <w:lang w:val="en-US"/>
        </w:rPr>
      </w:pPr>
      <w:bookmarkStart w:id="1527" w:name="_Toc46929939"/>
      <w:r>
        <w:rPr>
          <w:lang w:val="en-US"/>
        </w:rPr>
        <w:t xml:space="preserve">Conversion of </w:t>
      </w:r>
      <w:r w:rsidR="002354A0" w:rsidRPr="00E060F7">
        <w:rPr>
          <w:lang w:val="en-US"/>
        </w:rPr>
        <w:t>XML</w:t>
      </w:r>
      <w:r w:rsidR="002354A0" w:rsidRPr="00E060F7">
        <w:rPr>
          <w:rFonts w:eastAsia="Arial Black"/>
          <w:lang w:val="en-US"/>
        </w:rPr>
        <w:t xml:space="preserve"> </w:t>
      </w:r>
      <w:r w:rsidR="002354A0" w:rsidRPr="00E060F7">
        <w:rPr>
          <w:lang w:val="en-US"/>
        </w:rPr>
        <w:t>sch</w:t>
      </w:r>
      <w:r>
        <w:rPr>
          <w:lang w:val="en-US"/>
        </w:rPr>
        <w:t>e</w:t>
      </w:r>
      <w:r w:rsidR="002354A0" w:rsidRPr="00E060F7">
        <w:rPr>
          <w:lang w:val="en-US"/>
        </w:rPr>
        <w:t>ma</w:t>
      </w:r>
      <w:r w:rsidR="002354A0" w:rsidRPr="00E060F7">
        <w:rPr>
          <w:rFonts w:eastAsia="Arial Black"/>
          <w:lang w:val="en-US"/>
        </w:rPr>
        <w:t xml:space="preserve"> </w:t>
      </w:r>
      <w:r>
        <w:rPr>
          <w:rFonts w:eastAsia="Arial Black"/>
          <w:lang w:val="en-US"/>
        </w:rPr>
        <w:t>to</w:t>
      </w:r>
      <w:r w:rsidR="002354A0" w:rsidRPr="00E060F7">
        <w:rPr>
          <w:rFonts w:eastAsia="Arial Black"/>
          <w:lang w:val="en-US"/>
        </w:rPr>
        <w:t xml:space="preserve"> </w:t>
      </w:r>
      <w:r w:rsidR="002354A0" w:rsidRPr="00E060F7">
        <w:rPr>
          <w:lang w:val="en-US"/>
        </w:rPr>
        <w:t>X</w:t>
      </w:r>
      <w:r>
        <w:rPr>
          <w:lang w:val="en-US"/>
        </w:rPr>
        <w:t>-</w:t>
      </w:r>
      <w:r w:rsidR="002354A0" w:rsidRPr="00E060F7">
        <w:rPr>
          <w:lang w:val="en-US"/>
        </w:rPr>
        <w:t>defini</w:t>
      </w:r>
      <w:r>
        <w:rPr>
          <w:lang w:val="en-US"/>
        </w:rPr>
        <w:t>tion</w:t>
      </w:r>
      <w:r w:rsidR="002354A0" w:rsidRPr="00E060F7">
        <w:rPr>
          <w:lang w:val="en-US"/>
        </w:rPr>
        <w:t>.</w:t>
      </w:r>
      <w:bookmarkEnd w:id="1523"/>
      <w:bookmarkEnd w:id="1524"/>
      <w:bookmarkEnd w:id="1527"/>
    </w:p>
    <w:p w14:paraId="2057C15E" w14:textId="4720A066" w:rsidR="00673F23" w:rsidRDefault="00673F23" w:rsidP="00B116B4">
      <w:pPr>
        <w:pStyle w:val="OdstavecSynteastyl"/>
        <w:rPr>
          <w:lang w:val="en-US"/>
        </w:rPr>
      </w:pPr>
      <w:r w:rsidRPr="00673F23">
        <w:rPr>
          <w:lang w:val="en-US"/>
        </w:rPr>
        <w:t xml:space="preserve">Utility for converting from XML schemas to X-definitions. This is the </w:t>
      </w:r>
      <w:r>
        <w:rPr>
          <w:lang w:val="en-US"/>
        </w:rPr>
        <w:t>class</w:t>
      </w:r>
      <w:r w:rsidRPr="00673F23">
        <w:rPr>
          <w:lang w:val="en-US"/>
        </w:rPr>
        <w:t xml:space="preserve"> </w:t>
      </w:r>
      <w:r w:rsidR="00164389">
        <w:rPr>
          <w:lang w:val="en-US"/>
        </w:rPr>
        <w:t>org.xdef.</w:t>
      </w:r>
      <w:r w:rsidRPr="00673F23">
        <w:rPr>
          <w:lang w:val="en-US"/>
        </w:rPr>
        <w:t>util.XsdToXdef.</w:t>
      </w:r>
    </w:p>
    <w:p w14:paraId="61A1FAEE" w14:textId="77777777" w:rsidR="001C228E" w:rsidRPr="00E060F7" w:rsidRDefault="001C228E" w:rsidP="001C228E">
      <w:pPr>
        <w:pStyle w:val="Odstavec"/>
        <w:rPr>
          <w:lang w:val="en-US"/>
        </w:rPr>
      </w:pPr>
      <w:r>
        <w:rPr>
          <w:lang w:val="en-US"/>
        </w:rPr>
        <w:t>The parameters are</w:t>
      </w:r>
      <w:r w:rsidRPr="00E060F7">
        <w:rPr>
          <w:lang w:val="en-US"/>
        </w:rPr>
        <w:t>:</w:t>
      </w:r>
    </w:p>
    <w:p w14:paraId="1E2456C0" w14:textId="77777777" w:rsidR="001C228E" w:rsidRDefault="001C228E"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7320D8DE" w14:textId="77777777" w:rsidR="00673F23" w:rsidRDefault="00673F23" w:rsidP="007D4BA3">
      <w:pPr>
        <w:pStyle w:val="Odstavec"/>
        <w:numPr>
          <w:ilvl w:val="0"/>
          <w:numId w:val="92"/>
        </w:numPr>
        <w:rPr>
          <w:lang w:val="en-US"/>
        </w:rPr>
      </w:pPr>
      <w:r>
        <w:rPr>
          <w:lang w:val="en-US"/>
        </w:rPr>
        <w:t xml:space="preserve">-in path of </w:t>
      </w:r>
      <w:r w:rsidRPr="00673F23">
        <w:rPr>
          <w:lang w:val="en-US"/>
        </w:rPr>
        <w:t>input main schema location</w:t>
      </w:r>
    </w:p>
    <w:p w14:paraId="4E2CA3AD" w14:textId="77777777" w:rsidR="00673F23" w:rsidRDefault="00673F23" w:rsidP="007D4BA3">
      <w:pPr>
        <w:pStyle w:val="Odstavec"/>
        <w:numPr>
          <w:ilvl w:val="0"/>
          <w:numId w:val="92"/>
        </w:numPr>
        <w:rPr>
          <w:lang w:val="en-US"/>
        </w:rPr>
      </w:pPr>
      <w:r>
        <w:rPr>
          <w:lang w:val="en-US"/>
        </w:rPr>
        <w:t xml:space="preserve">-out  </w:t>
      </w:r>
      <w:r w:rsidRPr="00673F23">
        <w:rPr>
          <w:lang w:val="en-US"/>
        </w:rPr>
        <w:t>output file or directory name</w:t>
      </w:r>
    </w:p>
    <w:p w14:paraId="218FF466" w14:textId="77777777" w:rsidR="00673F23" w:rsidRDefault="00673F23" w:rsidP="007D4BA3">
      <w:pPr>
        <w:pStyle w:val="Odstavec"/>
        <w:numPr>
          <w:ilvl w:val="0"/>
          <w:numId w:val="92"/>
        </w:numPr>
        <w:rPr>
          <w:lang w:val="en-US"/>
        </w:rPr>
      </w:pPr>
      <w:r>
        <w:rPr>
          <w:lang w:val="en-US"/>
        </w:rPr>
        <w:t xml:space="preserve">-s </w:t>
      </w:r>
      <w:r w:rsidRPr="00673F23">
        <w:rPr>
          <w:lang w:val="en-US"/>
        </w:rPr>
        <w:t xml:space="preserve">separate every schema to </w:t>
      </w:r>
      <w:r>
        <w:rPr>
          <w:lang w:val="en-US"/>
        </w:rPr>
        <w:t xml:space="preserve">a </w:t>
      </w:r>
      <w:r w:rsidRPr="00673F23">
        <w:rPr>
          <w:lang w:val="en-US"/>
        </w:rPr>
        <w:t xml:space="preserve">standalone </w:t>
      </w:r>
      <w:r>
        <w:rPr>
          <w:lang w:val="en-US"/>
        </w:rPr>
        <w:t>X-</w:t>
      </w:r>
      <w:r w:rsidRPr="00673F23">
        <w:rPr>
          <w:lang w:val="en-US"/>
        </w:rPr>
        <w:t>definition file</w:t>
      </w:r>
    </w:p>
    <w:p w14:paraId="2A9FAAA6" w14:textId="77777777" w:rsidR="00673F23" w:rsidRDefault="00673F23" w:rsidP="007D4BA3">
      <w:pPr>
        <w:pStyle w:val="Odstavec"/>
        <w:numPr>
          <w:ilvl w:val="0"/>
          <w:numId w:val="92"/>
        </w:numPr>
        <w:rPr>
          <w:lang w:val="en-US"/>
        </w:rPr>
      </w:pPr>
      <w:r>
        <w:rPr>
          <w:lang w:val="en-US"/>
        </w:rPr>
        <w:t xml:space="preserve">-p </w:t>
      </w:r>
      <w:r w:rsidRPr="00673F23">
        <w:rPr>
          <w:lang w:val="en-US"/>
        </w:rPr>
        <w:t>prefix of X-Definition namespace</w:t>
      </w:r>
      <w:r>
        <w:rPr>
          <w:lang w:val="en-US"/>
        </w:rPr>
        <w:t xml:space="preserve"> ("xd" if not specified)</w:t>
      </w:r>
    </w:p>
    <w:p w14:paraId="4A62619E" w14:textId="77777777" w:rsidR="00672D23" w:rsidRPr="00673F23" w:rsidRDefault="00673F23" w:rsidP="007D4BA3">
      <w:pPr>
        <w:pStyle w:val="Odstavec"/>
        <w:numPr>
          <w:ilvl w:val="0"/>
          <w:numId w:val="92"/>
        </w:numPr>
        <w:rPr>
          <w:lang w:val="en-US"/>
        </w:rPr>
      </w:pPr>
      <w:r>
        <w:rPr>
          <w:lang w:val="en-US"/>
        </w:rPr>
        <w:t>-l path to the log file</w:t>
      </w:r>
    </w:p>
    <w:p w14:paraId="3B47D6E5" w14:textId="77777777" w:rsidR="006D286B" w:rsidRDefault="001C228E" w:rsidP="006D286B">
      <w:pPr>
        <w:pStyle w:val="Nadpis3"/>
        <w:rPr>
          <w:lang w:val="en-US"/>
        </w:rPr>
      </w:pPr>
      <w:bookmarkStart w:id="1528" w:name="_Toc46929940"/>
      <w:r>
        <w:rPr>
          <w:lang w:val="en-US"/>
        </w:rPr>
        <w:t>Conversion of</w:t>
      </w:r>
      <w:r w:rsidR="006D286B" w:rsidRPr="00E060F7">
        <w:rPr>
          <w:rFonts w:eastAsia="Arial Black"/>
          <w:lang w:val="en-US"/>
        </w:rPr>
        <w:t xml:space="preserve"> </w:t>
      </w:r>
      <w:r w:rsidR="006D286B" w:rsidRPr="00E060F7">
        <w:rPr>
          <w:lang w:val="en-US"/>
        </w:rPr>
        <w:t>X</w:t>
      </w:r>
      <w:r>
        <w:rPr>
          <w:lang w:val="en-US"/>
        </w:rPr>
        <w:t>-</w:t>
      </w:r>
      <w:r w:rsidR="006D286B" w:rsidRPr="00E060F7">
        <w:rPr>
          <w:lang w:val="en-US"/>
        </w:rPr>
        <w:t>defini</w:t>
      </w:r>
      <w:r>
        <w:rPr>
          <w:lang w:val="en-US"/>
        </w:rPr>
        <w:t>tion</w:t>
      </w:r>
      <w:r w:rsidR="006D286B">
        <w:rPr>
          <w:lang w:val="en-US"/>
        </w:rPr>
        <w:t xml:space="preserve"> </w:t>
      </w:r>
      <w:r>
        <w:rPr>
          <w:lang w:val="en-US"/>
        </w:rPr>
        <w:t>t</w:t>
      </w:r>
      <w:r w:rsidR="006D286B">
        <w:rPr>
          <w:lang w:val="en-US"/>
        </w:rPr>
        <w:t xml:space="preserve">o </w:t>
      </w:r>
      <w:r w:rsidR="006D286B" w:rsidRPr="00E060F7">
        <w:rPr>
          <w:lang w:val="en-US"/>
        </w:rPr>
        <w:t>XML</w:t>
      </w:r>
      <w:r w:rsidR="006D286B" w:rsidRPr="00E060F7">
        <w:rPr>
          <w:rFonts w:eastAsia="Arial Black"/>
          <w:lang w:val="en-US"/>
        </w:rPr>
        <w:t xml:space="preserve"> </w:t>
      </w:r>
      <w:r w:rsidR="006D286B" w:rsidRPr="00E060F7">
        <w:rPr>
          <w:lang w:val="en-US"/>
        </w:rPr>
        <w:t>sch</w:t>
      </w:r>
      <w:r>
        <w:rPr>
          <w:lang w:val="en-US"/>
        </w:rPr>
        <w:t>e</w:t>
      </w:r>
      <w:r w:rsidR="006D286B" w:rsidRPr="00E060F7">
        <w:rPr>
          <w:lang w:val="en-US"/>
        </w:rPr>
        <w:t>ma.</w:t>
      </w:r>
      <w:bookmarkEnd w:id="1528"/>
    </w:p>
    <w:p w14:paraId="4E0BE9A1" w14:textId="7275C2BD" w:rsidR="00673F23" w:rsidRDefault="00673F23" w:rsidP="00673F23">
      <w:pPr>
        <w:pStyle w:val="Odstavec"/>
        <w:rPr>
          <w:lang w:val="en-US"/>
        </w:rPr>
      </w:pPr>
      <w:r w:rsidRPr="00673F23">
        <w:rPr>
          <w:lang w:val="en-US"/>
        </w:rPr>
        <w:t>Utility for converting from X-definitions</w:t>
      </w:r>
      <w:r>
        <w:rPr>
          <w:lang w:val="en-US"/>
        </w:rPr>
        <w:t xml:space="preserve"> to XML schema</w:t>
      </w:r>
      <w:r w:rsidRPr="00673F23">
        <w:rPr>
          <w:lang w:val="en-US"/>
        </w:rPr>
        <w:t xml:space="preserve">. This is the </w:t>
      </w:r>
      <w:r>
        <w:rPr>
          <w:lang w:val="en-US"/>
        </w:rPr>
        <w:t>class</w:t>
      </w:r>
      <w:r w:rsidRPr="00673F23">
        <w:rPr>
          <w:lang w:val="en-US"/>
        </w:rPr>
        <w:t xml:space="preserve"> </w:t>
      </w:r>
      <w:r w:rsidR="00164389">
        <w:rPr>
          <w:lang w:val="en-US"/>
        </w:rPr>
        <w:t>org.xdef.</w:t>
      </w:r>
      <w:r w:rsidRPr="00673F23">
        <w:rPr>
          <w:lang w:val="en-US"/>
        </w:rPr>
        <w:t>util.X</w:t>
      </w:r>
      <w:r>
        <w:rPr>
          <w:lang w:val="en-US"/>
        </w:rPr>
        <w:t>def</w:t>
      </w:r>
      <w:r w:rsidRPr="00673F23">
        <w:rPr>
          <w:lang w:val="en-US"/>
        </w:rPr>
        <w:t>ToX</w:t>
      </w:r>
      <w:r>
        <w:rPr>
          <w:lang w:val="en-US"/>
        </w:rPr>
        <w:t>sd</w:t>
      </w:r>
      <w:r w:rsidRPr="00673F23">
        <w:rPr>
          <w:lang w:val="en-US"/>
        </w:rPr>
        <w:t>.</w:t>
      </w:r>
    </w:p>
    <w:p w14:paraId="3A0EA88B" w14:textId="77777777" w:rsidR="00673F23" w:rsidRPr="00E060F7" w:rsidRDefault="00673F23" w:rsidP="00673F23">
      <w:pPr>
        <w:pStyle w:val="Odstavec"/>
        <w:rPr>
          <w:lang w:val="en-US"/>
        </w:rPr>
      </w:pPr>
      <w:r>
        <w:rPr>
          <w:lang w:val="en-US"/>
        </w:rPr>
        <w:t>The parameters are</w:t>
      </w:r>
      <w:r w:rsidRPr="00E060F7">
        <w:rPr>
          <w:lang w:val="en-US"/>
        </w:rPr>
        <w:t>:</w:t>
      </w:r>
    </w:p>
    <w:p w14:paraId="5F64BB47" w14:textId="77777777" w:rsidR="00673F23" w:rsidRDefault="00673F23"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36718A61" w14:textId="77777777" w:rsidR="00673F23" w:rsidRDefault="00673F23" w:rsidP="007D4BA3">
      <w:pPr>
        <w:pStyle w:val="Odstavec"/>
        <w:numPr>
          <w:ilvl w:val="0"/>
          <w:numId w:val="92"/>
        </w:numPr>
        <w:rPr>
          <w:lang w:val="en-US"/>
        </w:rPr>
      </w:pPr>
      <w:r>
        <w:rPr>
          <w:lang w:val="en-US"/>
        </w:rPr>
        <w:t xml:space="preserve">-i </w:t>
      </w:r>
      <w:r w:rsidRPr="00673F23">
        <w:rPr>
          <w:lang w:val="en-US"/>
        </w:rPr>
        <w:t>list of input sources with X-definitions</w:t>
      </w:r>
    </w:p>
    <w:p w14:paraId="3CD6812E" w14:textId="77777777" w:rsidR="00673F23" w:rsidRDefault="00673F23" w:rsidP="007D4BA3">
      <w:pPr>
        <w:pStyle w:val="Odstavec"/>
        <w:numPr>
          <w:ilvl w:val="0"/>
          <w:numId w:val="92"/>
        </w:numPr>
        <w:rPr>
          <w:lang w:val="en-US"/>
        </w:rPr>
      </w:pPr>
      <w:r>
        <w:rPr>
          <w:lang w:val="en-US"/>
        </w:rPr>
        <w:t xml:space="preserve">-o </w:t>
      </w:r>
      <w:r w:rsidRPr="00673F23">
        <w:rPr>
          <w:lang w:val="en-US"/>
        </w:rPr>
        <w:t>output directory</w:t>
      </w:r>
    </w:p>
    <w:p w14:paraId="0C26A8AA" w14:textId="77777777" w:rsidR="00673F23" w:rsidRDefault="00673F23" w:rsidP="007D4BA3">
      <w:pPr>
        <w:pStyle w:val="Odstavec"/>
        <w:numPr>
          <w:ilvl w:val="0"/>
          <w:numId w:val="92"/>
        </w:numPr>
        <w:rPr>
          <w:lang w:val="en-US"/>
        </w:rPr>
      </w:pPr>
      <w:r>
        <w:rPr>
          <w:lang w:val="en-US"/>
        </w:rPr>
        <w:t xml:space="preserve">-m </w:t>
      </w:r>
      <w:r w:rsidRPr="00673F23">
        <w:rPr>
          <w:lang w:val="en-US"/>
        </w:rPr>
        <w:t>name of root model (optional)</w:t>
      </w:r>
    </w:p>
    <w:p w14:paraId="42214B43" w14:textId="77777777" w:rsidR="00673F23" w:rsidRDefault="00673F23" w:rsidP="007D4BA3">
      <w:pPr>
        <w:pStyle w:val="Odstavec"/>
        <w:numPr>
          <w:ilvl w:val="0"/>
          <w:numId w:val="92"/>
        </w:numPr>
        <w:rPr>
          <w:lang w:val="en-US"/>
        </w:rPr>
      </w:pPr>
      <w:r>
        <w:rPr>
          <w:lang w:val="en-US"/>
        </w:rPr>
        <w:t>-x</w:t>
      </w:r>
      <w:r w:rsidR="009E0603">
        <w:rPr>
          <w:lang w:val="en-US"/>
        </w:rPr>
        <w:t xml:space="preserve"> </w:t>
      </w:r>
      <w:r w:rsidR="009E0603" w:rsidRPr="009E0603">
        <w:rPr>
          <w:lang w:val="en-US"/>
        </w:rPr>
        <w:t>name of X-definition (optional)</w:t>
      </w:r>
      <w:r>
        <w:rPr>
          <w:lang w:val="en-US"/>
        </w:rPr>
        <w:t xml:space="preserve"> </w:t>
      </w:r>
    </w:p>
    <w:p w14:paraId="12512A73" w14:textId="77777777" w:rsidR="00673F2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sp prefix of XML schema namespace (optional, default is "xs")</w:t>
      </w:r>
    </w:p>
    <w:p w14:paraId="4ED640D6" w14:textId="77777777" w:rsidR="00673F23" w:rsidRPr="009E060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extension of schema file (optional, default is "xsd")</w:t>
      </w:r>
    </w:p>
    <w:p w14:paraId="0C824164" w14:textId="77777777" w:rsidR="00D84C56" w:rsidRPr="00E060F7" w:rsidRDefault="00D84C56" w:rsidP="00D84C56">
      <w:pPr>
        <w:pStyle w:val="Nadpis2"/>
        <w:rPr>
          <w:lang w:val="en-US"/>
        </w:rPr>
      </w:pPr>
      <w:bookmarkStart w:id="1529" w:name="_Ref337034467"/>
      <w:bookmarkStart w:id="1530" w:name="_Toc337655424"/>
      <w:bookmarkStart w:id="1531" w:name="_Toc354677065"/>
      <w:bookmarkStart w:id="1532" w:name="_Ref536211092"/>
      <w:bookmarkStart w:id="1533" w:name="_Toc46929941"/>
      <w:r w:rsidRPr="00E060F7">
        <w:rPr>
          <w:lang w:val="en-US"/>
        </w:rPr>
        <w:t>Typ</w:t>
      </w:r>
      <w:r w:rsidR="009E0603">
        <w:rPr>
          <w:lang w:val="en-US"/>
        </w:rPr>
        <w:t>es of</w:t>
      </w:r>
      <w:r w:rsidRPr="00E060F7">
        <w:rPr>
          <w:lang w:val="en-US"/>
        </w:rPr>
        <w:t xml:space="preserve"> </w:t>
      </w:r>
      <w:bookmarkEnd w:id="1529"/>
      <w:bookmarkEnd w:id="1530"/>
      <w:bookmarkEnd w:id="1531"/>
      <w:r w:rsidR="009E0603">
        <w:rPr>
          <w:lang w:val="en-US"/>
        </w:rPr>
        <w:t>values in X-script</w:t>
      </w:r>
      <w:bookmarkEnd w:id="1532"/>
      <w:bookmarkEnd w:id="1533"/>
      <w:r w:rsidR="00EF650E" w:rsidRPr="00E060F7">
        <w:rPr>
          <w:lang w:val="en-US"/>
        </w:rPr>
        <w:fldChar w:fldCharType="begin"/>
      </w:r>
      <w:r w:rsidRPr="00E060F7">
        <w:rPr>
          <w:lang w:val="en-US"/>
        </w:rPr>
        <w:instrText xml:space="preserve"> XE "Datové typy" </w:instrText>
      </w:r>
      <w:r w:rsidR="00EF650E" w:rsidRPr="00E060F7">
        <w:rPr>
          <w:lang w:val="en-US"/>
        </w:rPr>
        <w:fldChar w:fldCharType="end"/>
      </w:r>
    </w:p>
    <w:p w14:paraId="7C133F2A" w14:textId="7D4F3F5B" w:rsidR="00523FAF" w:rsidRDefault="009E0603" w:rsidP="00D84C56">
      <w:pPr>
        <w:pStyle w:val="OdstavecSynteastyl"/>
        <w:rPr>
          <w:lang w:bidi="en-GB"/>
        </w:rPr>
      </w:pPr>
      <w:r w:rsidRPr="00B84495">
        <w:rPr>
          <w:lang w:bidi="en-GB"/>
        </w:rPr>
        <w:t xml:space="preserve">In the </w:t>
      </w:r>
      <w:r>
        <w:rPr>
          <w:lang w:bidi="en-GB"/>
        </w:rPr>
        <w:t>X-script</w:t>
      </w:r>
      <w:r w:rsidRPr="00B84495">
        <w:rPr>
          <w:lang w:bidi="en-GB"/>
        </w:rPr>
        <w:t xml:space="preserve"> commands and variables with the values of several types can occur</w:t>
      </w:r>
      <w:r>
        <w:rPr>
          <w:lang w:bidi="en-GB"/>
        </w:rPr>
        <w:t xml:space="preserve"> </w:t>
      </w:r>
      <w:r w:rsidRPr="00E060F7">
        <w:rPr>
          <w:lang w:val="en-US"/>
        </w:rPr>
        <w:t>(</w:t>
      </w:r>
      <w:r>
        <w:rPr>
          <w:lang w:val="en-US"/>
        </w:rPr>
        <w:t>see</w:t>
      </w:r>
      <w:r w:rsidRPr="00E060F7">
        <w:rPr>
          <w:lang w:val="en-US"/>
        </w:rPr>
        <w:t xml:space="preserve"> </w:t>
      </w:r>
      <w:r>
        <w:rPr>
          <w:lang w:val="en-US"/>
        </w:rPr>
        <w:t>chapter</w:t>
      </w:r>
      <w:r w:rsidRPr="00E060F7">
        <w:rPr>
          <w:lang w:val="en-US"/>
        </w:rPr>
        <w:t xml:space="preserve"> </w:t>
      </w:r>
      <w:r w:rsidRPr="00E060F7">
        <w:rPr>
          <w:lang w:val="en-US"/>
        </w:rPr>
        <w:fldChar w:fldCharType="begin"/>
      </w:r>
      <w:r w:rsidRPr="00E060F7">
        <w:rPr>
          <w:lang w:val="en-US"/>
        </w:rPr>
        <w:instrText xml:space="preserve"> REF _Ref354917613 \r \h </w:instrText>
      </w:r>
      <w:r w:rsidRPr="00E060F7">
        <w:rPr>
          <w:lang w:val="en-US"/>
        </w:rPr>
      </w:r>
      <w:r w:rsidRPr="00E060F7">
        <w:rPr>
          <w:lang w:val="en-US"/>
        </w:rPr>
        <w:fldChar w:fldCharType="separate"/>
      </w:r>
      <w:r w:rsidR="00292987">
        <w:rPr>
          <w:lang w:val="en-US"/>
        </w:rPr>
        <w:t>4.7.3</w:t>
      </w:r>
      <w:r w:rsidRPr="00E060F7">
        <w:rPr>
          <w:lang w:val="en-US"/>
        </w:rPr>
        <w:fldChar w:fldCharType="end"/>
      </w:r>
      <w:r w:rsidRPr="00E060F7">
        <w:rPr>
          <w:lang w:val="en-US"/>
        </w:rPr>
        <w:t>)</w:t>
      </w:r>
      <w:r w:rsidRPr="00B84495">
        <w:rPr>
          <w:lang w:bidi="en-GB"/>
        </w:rPr>
        <w:t xml:space="preserve">. Value types that can occur in the </w:t>
      </w:r>
      <w:r>
        <w:rPr>
          <w:lang w:bidi="en-GB"/>
        </w:rPr>
        <w:t>X-script</w:t>
      </w:r>
      <w:r w:rsidRPr="00B84495">
        <w:rPr>
          <w:lang w:bidi="en-GB"/>
        </w:rPr>
        <w:t xml:space="preserve"> are as follows</w:t>
      </w:r>
      <w:r>
        <w:rPr>
          <w:lang w:bidi="en-GB"/>
        </w:rPr>
        <w:t>.</w:t>
      </w:r>
      <w:r w:rsidRPr="00B84495">
        <w:rPr>
          <w:lang w:bidi="en-GB"/>
        </w:rPr>
        <w:t xml:space="preserve"> </w:t>
      </w:r>
    </w:p>
    <w:p w14:paraId="096B240C" w14:textId="77777777" w:rsidR="009E0603" w:rsidRDefault="009E0603" w:rsidP="009E0603">
      <w:pPr>
        <w:pStyle w:val="Nadpis3"/>
        <w:rPr>
          <w:lang w:bidi="en-GB"/>
        </w:rPr>
      </w:pPr>
      <w:bookmarkStart w:id="1534" w:name="_Toc46929942"/>
      <w:r>
        <w:rPr>
          <w:lang w:val="en-US"/>
        </w:rPr>
        <w:t xml:space="preserve">int </w:t>
      </w:r>
      <w:bookmarkStart w:id="1535" w:name="_Toc535247661"/>
      <w:r w:rsidRPr="00B84495">
        <w:rPr>
          <w:lang w:bidi="en-GB"/>
        </w:rPr>
        <w:t>(the integer numbers)</w:t>
      </w:r>
      <w:bookmarkEnd w:id="1534"/>
      <w:bookmarkEnd w:id="1535"/>
    </w:p>
    <w:p w14:paraId="6E52A883" w14:textId="77777777" w:rsidR="009E0603" w:rsidRPr="00B84495" w:rsidRDefault="009E0603" w:rsidP="009E0603">
      <w:r w:rsidRPr="00B84495">
        <w:rPr>
          <w:lang w:bidi="en-GB"/>
        </w:rPr>
        <w:t>Values are in the range:</w:t>
      </w:r>
    </w:p>
    <w:p w14:paraId="7417A6B8"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-9223372036854775808 &lt;= n &lt;= 9223372036854775807</w:t>
      </w:r>
    </w:p>
    <w:p w14:paraId="4A63C7DF" w14:textId="77777777" w:rsidR="009E0603" w:rsidRPr="00452685" w:rsidRDefault="009E0603" w:rsidP="009E0603">
      <w:pPr>
        <w:ind w:left="11"/>
        <w:rPr>
          <w:rFonts w:eastAsia="Calibri" w:cs="Calibri"/>
          <w:i/>
          <w:lang w:bidi="en-GB"/>
        </w:rPr>
      </w:pPr>
      <w:r w:rsidRPr="00452685">
        <w:rPr>
          <w:rFonts w:eastAsia="Calibri" w:cs="Calibri"/>
          <w:i/>
          <w:lang w:bidi="en-GB"/>
        </w:rPr>
        <w:t>Note that the int type in the X</w:t>
      </w:r>
      <w:r>
        <w:rPr>
          <w:rFonts w:eastAsia="Calibri" w:cs="Calibri"/>
          <w:i/>
          <w:lang w:bidi="en-GB"/>
        </w:rPr>
        <w:noBreakHyphen/>
      </w:r>
      <w:r w:rsidRPr="00452685">
        <w:rPr>
          <w:rFonts w:eastAsia="Calibri" w:cs="Calibri"/>
          <w:i/>
          <w:lang w:bidi="en-GB"/>
        </w:rPr>
        <w:t>script corresponds to the long type in Java, C #, C, etc</w:t>
      </w:r>
      <w:r>
        <w:rPr>
          <w:rFonts w:eastAsia="Calibri" w:cs="Calibri"/>
          <w:i/>
          <w:lang w:bidi="en-GB"/>
        </w:rPr>
        <w:t>. (it is represented as a 64</w:t>
      </w:r>
      <w:r>
        <w:rPr>
          <w:rFonts w:eastAsia="Calibri" w:cs="Calibri"/>
          <w:i/>
          <w:lang w:bidi="en-GB"/>
        </w:rPr>
        <w:noBreakHyphen/>
        <w:t>bit integer)</w:t>
      </w:r>
      <w:r w:rsidRPr="00452685">
        <w:rPr>
          <w:rFonts w:eastAsia="Calibri" w:cs="Calibri"/>
          <w:i/>
          <w:lang w:bidi="en-GB"/>
        </w:rPr>
        <w:t>. Therefore, the long type is not implemented in the X</w:t>
      </w:r>
      <w:r>
        <w:rPr>
          <w:rFonts w:eastAsia="Calibri" w:cs="Calibri"/>
          <w:i/>
          <w:lang w:bidi="en-GB"/>
        </w:rPr>
        <w:noBreakHyphen/>
      </w:r>
      <w:r w:rsidRPr="00452685">
        <w:rPr>
          <w:rFonts w:eastAsia="Calibri" w:cs="Calibri"/>
          <w:i/>
          <w:lang w:bidi="en-GB"/>
        </w:rPr>
        <w:t>s</w:t>
      </w:r>
      <w:r>
        <w:rPr>
          <w:rFonts w:eastAsia="Calibri" w:cs="Calibri"/>
          <w:i/>
          <w:lang w:bidi="en-GB"/>
        </w:rPr>
        <w:t>cript</w:t>
      </w:r>
      <w:r w:rsidRPr="00452685">
        <w:rPr>
          <w:rFonts w:eastAsia="Calibri" w:cs="Calibri"/>
          <w:i/>
          <w:lang w:bidi="en-GB"/>
        </w:rPr>
        <w:t>.</w:t>
      </w:r>
    </w:p>
    <w:p w14:paraId="70F7868F" w14:textId="77777777" w:rsidR="009E0603" w:rsidRPr="00B84495" w:rsidRDefault="009E0603" w:rsidP="009E0603">
      <w:pPr>
        <w:ind w:left="11"/>
        <w:rPr>
          <w:rFonts w:eastAsia="Arial" w:cs="Calibri"/>
        </w:rPr>
      </w:pPr>
      <w:r w:rsidRPr="00B84495">
        <w:rPr>
          <w:rFonts w:eastAsia="Calibri" w:cs="Calibri"/>
          <w:lang w:bidi="en-GB"/>
        </w:rPr>
        <w:t xml:space="preserve">Whole numbers in </w:t>
      </w:r>
      <w:r>
        <w:rPr>
          <w:rFonts w:eastAsia="Calibri" w:cs="Calibri"/>
          <w:lang w:bidi="en-GB"/>
        </w:rPr>
        <w:t>X-script</w:t>
      </w:r>
      <w:r w:rsidRPr="00B84495">
        <w:rPr>
          <w:rFonts w:eastAsia="Calibri" w:cs="Calibri"/>
          <w:lang w:bidi="en-GB"/>
        </w:rPr>
        <w:t xml:space="preserve"> commands can be written either as a decimal number, or as a hexadecimal number. Hexadecimal numbers must begin with the characters "0x" or "0x" followed by a sequence of hexadecimal digits (i.e</w:t>
      </w:r>
      <w:r>
        <w:rPr>
          <w:rFonts w:eastAsia="Calibri" w:cs="Calibri"/>
          <w:lang w:bidi="en-GB"/>
        </w:rPr>
        <w:t xml:space="preserve">. the </w:t>
      </w:r>
      <w:r w:rsidRPr="00B84495">
        <w:rPr>
          <w:rFonts w:eastAsia="Calibri" w:cs="Calibri"/>
          <w:lang w:bidi="en-GB"/>
        </w:rPr>
        <w:t xml:space="preserve">letters 'a' to 'f' or 'A' to 'F' or digits '0' to '9'). </w:t>
      </w:r>
    </w:p>
    <w:p w14:paraId="62F1FFE7" w14:textId="68225D7D" w:rsidR="009E0603" w:rsidRPr="00B84495" w:rsidRDefault="00FA03D3" w:rsidP="009E0603">
      <w:pPr>
        <w:ind w:left="11"/>
        <w:rPr>
          <w:rFonts w:eastAsia="Arial"/>
        </w:rPr>
      </w:pPr>
      <w:r>
        <w:rPr>
          <w:rFonts w:eastAsia="Arial"/>
          <w:lang w:bidi="en-GB"/>
        </w:rPr>
        <w:t>S</w:t>
      </w:r>
      <w:r w:rsidR="009E0603" w:rsidRPr="00B84495">
        <w:rPr>
          <w:rFonts w:eastAsia="Arial"/>
          <w:lang w:bidi="en-GB"/>
        </w:rPr>
        <w:t>ecial predefined constants</w:t>
      </w:r>
      <w:r>
        <w:rPr>
          <w:rFonts w:eastAsia="Arial"/>
          <w:lang w:bidi="en-GB"/>
        </w:rPr>
        <w:t xml:space="preserve"> (</w:t>
      </w:r>
      <w:r w:rsidRPr="00B84495">
        <w:rPr>
          <w:rFonts w:eastAsia="Arial" w:cs="Calibri"/>
          <w:lang w:bidi="en-GB"/>
        </w:rPr>
        <w:t>$MININT</w:t>
      </w:r>
      <w:r>
        <w:rPr>
          <w:rFonts w:eastAsia="Arial" w:cs="Calibri"/>
          <w:lang w:bidi="en-GB"/>
        </w:rPr>
        <w:t xml:space="preserve">, </w:t>
      </w:r>
      <w:r w:rsidRPr="00B84495">
        <w:rPr>
          <w:rFonts w:eastAsia="Arial" w:cs="Calibri"/>
          <w:lang w:bidi="en-GB"/>
        </w:rPr>
        <w:t>$M</w:t>
      </w:r>
      <w:r>
        <w:rPr>
          <w:rFonts w:eastAsia="Arial" w:cs="Calibri"/>
          <w:lang w:bidi="en-GB"/>
        </w:rPr>
        <w:t>AX</w:t>
      </w:r>
      <w:r w:rsidRPr="00B84495">
        <w:rPr>
          <w:rFonts w:eastAsia="Arial" w:cs="Calibri"/>
          <w:lang w:bidi="en-GB"/>
        </w:rPr>
        <w:t>INT</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292987">
        <w:rPr>
          <w:rFonts w:eastAsia="Arial"/>
          <w:lang w:bidi="en-GB"/>
        </w:rPr>
        <w:t>16.4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292987" w:rsidRPr="00E060F7">
        <w:rPr>
          <w:lang w:val="en-US"/>
        </w:rPr>
        <w:t>Pedefin</w:t>
      </w:r>
      <w:r w:rsidR="00292987">
        <w:rPr>
          <w:lang w:val="en-US"/>
        </w:rPr>
        <w:t>ed values (c</w:t>
      </w:r>
      <w:r w:rsidR="00292987" w:rsidRPr="00E060F7">
        <w:rPr>
          <w:lang w:val="en-US"/>
        </w:rPr>
        <w:t>onstant</w:t>
      </w:r>
      <w:r w:rsidR="00292987">
        <w:rPr>
          <w:lang w:val="en-US"/>
        </w:rPr>
        <w:t>s)</w:t>
      </w:r>
      <w:r>
        <w:rPr>
          <w:rFonts w:eastAsia="Arial"/>
          <w:lang w:bidi="en-GB"/>
        </w:rPr>
        <w:fldChar w:fldCharType="end"/>
      </w:r>
      <w:r>
        <w:rPr>
          <w:rFonts w:eastAsia="Arial"/>
          <w:lang w:bidi="en-GB"/>
        </w:rPr>
        <w:t>.</w:t>
      </w:r>
    </w:p>
    <w:p w14:paraId="78F326BE" w14:textId="77777777" w:rsidR="009E0603" w:rsidRPr="00B84495" w:rsidRDefault="009E0603" w:rsidP="009E0603">
      <w:pPr>
        <w:ind w:left="11"/>
        <w:rPr>
          <w:rFonts w:eastAsia="Arial" w:cs="Calibri"/>
        </w:rPr>
      </w:pPr>
      <w:r w:rsidRPr="00B84495">
        <w:rPr>
          <w:rFonts w:eastAsia="Arial" w:cs="Calibri"/>
          <w:lang w:bidi="en-GB"/>
        </w:rPr>
        <w:t>To make an entry clear to read it is possible to insert between the digits the characters "_" (underscore), which does not affect the value of a number. For example. 123_456_789 is equivalent to 123456789.</w:t>
      </w:r>
    </w:p>
    <w:p w14:paraId="23224175" w14:textId="77777777" w:rsidR="009E0603" w:rsidRPr="00B84495" w:rsidRDefault="009E0603" w:rsidP="009E0603">
      <w:pPr>
        <w:ind w:left="11"/>
        <w:rPr>
          <w:rFonts w:cs="Calibri"/>
        </w:rPr>
      </w:pPr>
      <w:r w:rsidRPr="00B84495">
        <w:rPr>
          <w:rFonts w:eastAsia="Calibri" w:cs="Calibri"/>
          <w:lang w:bidi="en-GB"/>
        </w:rPr>
        <w:t>To convert a number to a character string, it is possible to use the method "toString(</w:t>
      </w:r>
      <w:r>
        <w:rPr>
          <w:rFonts w:eastAsia="Calibri" w:cs="Calibri"/>
          <w:lang w:bidi="en-GB"/>
        </w:rPr>
        <w:t>mask</w:t>
      </w:r>
      <w:r w:rsidRPr="00B84495">
        <w:rPr>
          <w:rFonts w:eastAsia="Calibri" w:cs="Calibri"/>
          <w:lang w:bidi="en-GB"/>
        </w:rPr>
        <w:t>)", where the argument is the output format mask, which represents a string of characters that contains control characters, which have the following meaning:</w:t>
      </w:r>
    </w:p>
    <w:p w14:paraId="7435F7D9" w14:textId="77777777" w:rsidR="009E0603" w:rsidRPr="00B84495" w:rsidRDefault="009E0603" w:rsidP="009E0603">
      <w:pPr>
        <w:spacing w:before="60"/>
        <w:ind w:left="567" w:hanging="284"/>
      </w:pPr>
      <w:r w:rsidRPr="00B84495">
        <w:rPr>
          <w:rFonts w:ascii="Courier New" w:eastAsia="Courier New" w:hAnsi="Courier New" w:cs="Courier New"/>
          <w:lang w:bidi="en-GB"/>
        </w:rPr>
        <w:lastRenderedPageBreak/>
        <w:t>0</w:t>
      </w:r>
      <w:r w:rsidRPr="00B84495">
        <w:rPr>
          <w:rFonts w:ascii="Courier New" w:eastAsia="Courier New" w:hAnsi="Courier New" w:cs="Courier New"/>
          <w:lang w:bidi="en-GB"/>
        </w:rPr>
        <w:tab/>
      </w:r>
      <w:r w:rsidRPr="00B84495">
        <w:rPr>
          <w:lang w:bidi="en-GB"/>
        </w:rPr>
        <w:t>digits, leading zeros are replaced by a space</w:t>
      </w:r>
    </w:p>
    <w:p w14:paraId="55723192"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digits, leading zeros are appended to the output</w:t>
      </w:r>
    </w:p>
    <w:p w14:paraId="18E4A40E"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causes the output of the decimal point (period)</w:t>
      </w:r>
    </w:p>
    <w:p w14:paraId="167663C9" w14:textId="77777777" w:rsidR="009E0603" w:rsidRPr="00B84495" w:rsidRDefault="009E0603" w:rsidP="009E0603">
      <w:pPr>
        <w:spacing w:before="60"/>
        <w:ind w:left="567" w:hanging="284"/>
      </w:pPr>
      <w:r w:rsidRPr="00B84495">
        <w:rPr>
          <w:lang w:bidi="en-GB"/>
        </w:rPr>
        <w:t>'</w:t>
      </w:r>
      <w:r w:rsidRPr="00B84495">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B84495" w:rsidRDefault="009E0603" w:rsidP="009E0603">
      <w:pPr>
        <w:ind w:left="11"/>
        <w:rPr>
          <w:rFonts w:eastAsia="Arial"/>
        </w:rPr>
      </w:pPr>
      <w:r w:rsidRPr="00B84495">
        <w:rPr>
          <w:lang w:bidi="en-GB"/>
        </w:rPr>
        <w:t xml:space="preserve">Other characters make up the padding that is copied to the output string. </w:t>
      </w:r>
    </w:p>
    <w:p w14:paraId="3F54773C" w14:textId="77777777" w:rsidR="009E0603" w:rsidRPr="00B84495" w:rsidRDefault="009E0603" w:rsidP="009E0603">
      <w:pPr>
        <w:keepNext/>
        <w:ind w:left="11"/>
        <w:rPr>
          <w:rFonts w:eastAsia="Arial"/>
        </w:rPr>
      </w:pPr>
      <w:r w:rsidRPr="00B84495">
        <w:rPr>
          <w:lang w:bidi="en-GB"/>
        </w:rPr>
        <w:t xml:space="preserve">Example: </w:t>
      </w:r>
    </w:p>
    <w:p w14:paraId="266F1722"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 matches the pattern "#</w:t>
      </w:r>
      <w:r>
        <w:rPr>
          <w:rFonts w:ascii="Consolas" w:eastAsia="Arial" w:hAnsi="Consolas" w:cs="Consolas"/>
          <w:sz w:val="16"/>
          <w:szCs w:val="16"/>
          <w:lang w:bidi="en-GB"/>
        </w:rPr>
        <w:t xml:space="preserve"> </w:t>
      </w:r>
      <w:r w:rsidRPr="00B84495">
        <w:rPr>
          <w:rFonts w:ascii="Consolas" w:eastAsia="Arial" w:hAnsi="Consolas" w:cs="Consolas"/>
          <w:sz w:val="16"/>
          <w:szCs w:val="16"/>
          <w:lang w:bidi="en-GB"/>
        </w:rPr>
        <w:t>#0".</w:t>
      </w:r>
    </w:p>
    <w:p w14:paraId="0ED74121" w14:textId="77777777" w:rsidR="009E0603" w:rsidRDefault="009E0603" w:rsidP="009E0603">
      <w:pPr>
        <w:pStyle w:val="Nadpis3"/>
        <w:rPr>
          <w:lang w:bidi="en-GB"/>
        </w:rPr>
      </w:pPr>
      <w:bookmarkStart w:id="1536" w:name="_Toc46929943"/>
      <w:r>
        <w:rPr>
          <w:lang w:val="en-US"/>
        </w:rPr>
        <w:t xml:space="preserve">float </w:t>
      </w:r>
      <w:r w:rsidRPr="00B84495">
        <w:rPr>
          <w:lang w:bidi="en-GB"/>
        </w:rPr>
        <w:t>(the floating</w:t>
      </w:r>
      <w:r>
        <w:rPr>
          <w:lang w:bidi="en-GB"/>
        </w:rPr>
        <w:t>-</w:t>
      </w:r>
      <w:r w:rsidRPr="00B84495">
        <w:rPr>
          <w:lang w:bidi="en-GB"/>
        </w:rPr>
        <w:t>point numbers)</w:t>
      </w:r>
      <w:bookmarkEnd w:id="1536"/>
    </w:p>
    <w:p w14:paraId="72EA574B" w14:textId="77777777" w:rsidR="00980A2B" w:rsidRPr="00B84495" w:rsidRDefault="00980A2B" w:rsidP="00980A2B">
      <w:r w:rsidRPr="00B84495">
        <w:rPr>
          <w:lang w:bidi="en-GB"/>
        </w:rPr>
        <w:t>Values are in the range:</w:t>
      </w:r>
    </w:p>
    <w:p w14:paraId="2323BCF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-1.7976931348623157E308 </w:t>
      </w:r>
      <w:r>
        <w:rPr>
          <w:rFonts w:ascii="Consolas" w:eastAsia="Arial" w:hAnsi="Consolas" w:cs="Consolas"/>
          <w:sz w:val="16"/>
          <w:szCs w:val="16"/>
          <w:lang w:bidi="en-GB"/>
        </w:rPr>
        <w:t>&lt;= x &lt;=</w:t>
      </w:r>
      <w:r w:rsidRPr="00B84495">
        <w:rPr>
          <w:rFonts w:ascii="Consolas" w:eastAsia="Arial" w:hAnsi="Consolas" w:cs="Consolas"/>
          <w:sz w:val="16"/>
          <w:szCs w:val="16"/>
          <w:lang w:bidi="en-GB"/>
        </w:rPr>
        <w:t> -4.9E-324</w:t>
      </w:r>
    </w:p>
    <w:p w14:paraId="2D1494EA" w14:textId="77777777" w:rsidR="00980A2B" w:rsidRPr="00B84495" w:rsidRDefault="00980A2B" w:rsidP="00980A2B">
      <w:pPr>
        <w:ind w:left="11"/>
      </w:pPr>
      <w:r w:rsidRPr="00B84495">
        <w:rPr>
          <w:rFonts w:eastAsia="Calibri" w:cs="Calibri"/>
          <w:lang w:bidi="en-GB"/>
        </w:rPr>
        <w:t xml:space="preserve">or </w:t>
      </w:r>
      <w:r w:rsidRPr="00B84495">
        <w:rPr>
          <w:rFonts w:ascii="Consolas" w:eastAsia="Arial" w:hAnsi="Consolas" w:cs="Consolas"/>
          <w:sz w:val="16"/>
          <w:szCs w:val="16"/>
          <w:lang w:bidi="en-GB"/>
        </w:rPr>
        <w:t xml:space="preserve">0.0 </w:t>
      </w:r>
      <w:r w:rsidRPr="00B84495">
        <w:rPr>
          <w:lang w:bidi="en-GB"/>
        </w:rPr>
        <w:t>or</w:t>
      </w:r>
    </w:p>
    <w:p w14:paraId="09A1984C"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from 4.9 E-324 to 1.7976931348623157E308 </w:t>
      </w:r>
    </w:p>
    <w:p w14:paraId="175C536F" w14:textId="77777777" w:rsidR="00980A2B" w:rsidRPr="00B84495" w:rsidRDefault="00980A2B" w:rsidP="00980A2B">
      <w:pPr>
        <w:ind w:left="11"/>
        <w:rPr>
          <w:rFonts w:cs="Calibri"/>
        </w:rPr>
      </w:pPr>
      <w:r w:rsidRPr="00B84495">
        <w:rPr>
          <w:rFonts w:eastAsia="Calibri" w:cs="Calibri"/>
          <w:lang w:bidi="en-GB"/>
        </w:rPr>
        <w:t xml:space="preserve">The specification of numbers with </w:t>
      </w:r>
      <w:r>
        <w:rPr>
          <w:rFonts w:eastAsia="Calibri" w:cs="Calibri"/>
          <w:lang w:bidi="en-GB"/>
        </w:rPr>
        <w:t xml:space="preserve">a </w:t>
      </w:r>
      <w:r w:rsidRPr="00B84495">
        <w:rPr>
          <w:rFonts w:eastAsia="Calibri" w:cs="Calibri"/>
          <w:lang w:bidi="en-GB"/>
        </w:rPr>
        <w:t>floating</w:t>
      </w:r>
      <w:r>
        <w:rPr>
          <w:rFonts w:eastAsia="Calibri" w:cs="Calibri"/>
          <w:lang w:bidi="en-GB"/>
        </w:rPr>
        <w:t>-</w:t>
      </w:r>
      <w:r w:rsidRPr="00B84495">
        <w:rPr>
          <w:rFonts w:eastAsia="Calibri" w:cs="Calibri"/>
          <w:lang w:bidi="en-GB"/>
        </w:rPr>
        <w:t xml:space="preserve">point number corresponds to commonly used format floating point numbers including the exponent. The decimal point is always a dot (regardless of local </w:t>
      </w:r>
      <w:r>
        <w:rPr>
          <w:rFonts w:eastAsia="Calibri" w:cs="Calibri"/>
          <w:lang w:bidi="en-GB"/>
        </w:rPr>
        <w:t xml:space="preserve">or </w:t>
      </w:r>
      <w:r w:rsidRPr="00B84495">
        <w:rPr>
          <w:rFonts w:eastAsia="Calibri" w:cs="Calibri"/>
          <w:lang w:bidi="en-GB"/>
        </w:rPr>
        <w:t xml:space="preserve">national conventions). The exponent can </w:t>
      </w:r>
      <w:r>
        <w:rPr>
          <w:rFonts w:eastAsia="Calibri" w:cs="Calibri"/>
          <w:lang w:bidi="en-GB"/>
        </w:rPr>
        <w:t xml:space="preserve">be </w:t>
      </w:r>
      <w:r w:rsidRPr="00B84495">
        <w:rPr>
          <w:rFonts w:eastAsia="Calibri" w:cs="Calibri"/>
          <w:lang w:bidi="en-GB"/>
        </w:rPr>
        <w:t>writ</w:t>
      </w:r>
      <w:r>
        <w:rPr>
          <w:rFonts w:eastAsia="Calibri" w:cs="Calibri"/>
          <w:lang w:bidi="en-GB"/>
        </w:rPr>
        <w:t>t</w:t>
      </w:r>
      <w:r w:rsidRPr="00B84495">
        <w:rPr>
          <w:rFonts w:eastAsia="Calibri" w:cs="Calibri"/>
          <w:lang w:bidi="en-GB"/>
        </w:rPr>
        <w:t>e</w:t>
      </w:r>
      <w:r>
        <w:rPr>
          <w:rFonts w:eastAsia="Calibri" w:cs="Calibri"/>
          <w:lang w:bidi="en-GB"/>
        </w:rPr>
        <w:t>n</w:t>
      </w:r>
      <w:r w:rsidRPr="00B84495">
        <w:rPr>
          <w:rFonts w:eastAsia="Calibri" w:cs="Calibri"/>
          <w:lang w:bidi="en-GB"/>
        </w:rPr>
        <w:t xml:space="preserve"> as the capital or the small letter "e". To convert a number to a character string, it is possible to use the method "toString (mask)", where the argument is the string with an output format mask, i.e. </w:t>
      </w:r>
      <w:r>
        <w:rPr>
          <w:rFonts w:eastAsia="Calibri" w:cs="Calibri"/>
          <w:lang w:bidi="en-GB"/>
        </w:rPr>
        <w:t>a</w:t>
      </w:r>
      <w:r w:rsidRPr="00B84495">
        <w:rPr>
          <w:rFonts w:eastAsia="Calibri" w:cs="Calibri"/>
          <w:lang w:bidi="en-GB"/>
        </w:rPr>
        <w:t xml:space="preserve"> string with control characters, which have the following meaning:</w:t>
      </w:r>
    </w:p>
    <w:p w14:paraId="4BF9892A" w14:textId="77777777" w:rsidR="00980A2B" w:rsidRPr="00B84495" w:rsidRDefault="00980A2B" w:rsidP="00980A2B">
      <w:pPr>
        <w:spacing w:before="60"/>
        <w:ind w:left="567" w:hanging="284"/>
      </w:pPr>
      <w:r w:rsidRPr="00B84495">
        <w:rPr>
          <w:rFonts w:ascii="Courier New" w:eastAsia="Courier New" w:hAnsi="Courier New" w:cs="Courier New"/>
          <w:lang w:bidi="en-GB"/>
        </w:rPr>
        <w:t>0</w:t>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lang w:bidi="en-GB"/>
        </w:rPr>
        <w:t>digits, leading zeros are replaced by a space</w:t>
      </w:r>
    </w:p>
    <w:p w14:paraId="3F0FE0CE"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digits, leading zeros are appended to the output</w:t>
      </w:r>
    </w:p>
    <w:p w14:paraId="5F3022CA" w14:textId="77777777" w:rsidR="00980A2B" w:rsidRPr="00B84495" w:rsidRDefault="00980A2B" w:rsidP="00980A2B">
      <w:pPr>
        <w:spacing w:before="60"/>
        <w:ind w:left="567" w:hanging="284"/>
      </w:pPr>
      <w:r w:rsidRPr="00B84495">
        <w:rPr>
          <w:lang w:bidi="en-GB"/>
        </w:rPr>
        <w:t>E</w:t>
      </w:r>
      <w:r w:rsidRPr="00B84495">
        <w:rPr>
          <w:lang w:bidi="en-GB"/>
        </w:rPr>
        <w:tab/>
      </w:r>
      <w:r w:rsidRPr="00B84495">
        <w:rPr>
          <w:lang w:bidi="en-GB"/>
        </w:rPr>
        <w:tab/>
      </w:r>
      <w:r w:rsidRPr="00B84495">
        <w:rPr>
          <w:lang w:bidi="en-GB"/>
        </w:rPr>
        <w:tab/>
        <w:t>separates mantissa and exponent</w:t>
      </w:r>
    </w:p>
    <w:p w14:paraId="54B3850F"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causes the output of the decimal point (period)</w:t>
      </w:r>
    </w:p>
    <w:p w14:paraId="06047CF3" w14:textId="77777777" w:rsidR="00980A2B" w:rsidRPr="00B84495" w:rsidRDefault="00980A2B" w:rsidP="00980A2B">
      <w:pPr>
        <w:spacing w:before="60"/>
        <w:ind w:left="1418" w:hanging="1135"/>
      </w:pPr>
      <w:r w:rsidRPr="00B84495">
        <w:rPr>
          <w:i/>
          <w:lang w:bidi="en-GB"/>
        </w:rPr>
        <w:t>or</w:t>
      </w:r>
      <w:r w:rsidRPr="00B84495">
        <w:rPr>
          <w:lang w:bidi="en-GB"/>
        </w:rPr>
        <w:tab/>
      </w:r>
      <w:r>
        <w:rPr>
          <w:lang w:bidi="en-GB"/>
        </w:rPr>
        <w:t>the p</w:t>
      </w:r>
      <w:r w:rsidRPr="00B84495">
        <w:rPr>
          <w:lang w:bidi="en-GB"/>
        </w:rPr>
        <w:t>refix and suffix of the string that contains control characters, but is to be interpreted as</w:t>
      </w:r>
      <w:r w:rsidRPr="00B84495">
        <w:t xml:space="preserve"> </w:t>
      </w:r>
      <w:r w:rsidRPr="00B84495">
        <w:rPr>
          <w:lang w:bidi="en-GB"/>
        </w:rPr>
        <w:t>padding (i.e. the generic character string enclosed in single quotation marks or apostrophes)</w:t>
      </w:r>
    </w:p>
    <w:p w14:paraId="753A2A59" w14:textId="77777777" w:rsidR="00980A2B" w:rsidRPr="00B84495" w:rsidRDefault="00980A2B" w:rsidP="00980A2B">
      <w:pPr>
        <w:ind w:left="11"/>
        <w:rPr>
          <w:rFonts w:eastAsia="Arial"/>
        </w:rPr>
      </w:pPr>
      <w:r w:rsidRPr="00B84495">
        <w:rPr>
          <w:lang w:bidi="en-GB"/>
        </w:rPr>
        <w:t xml:space="preserve">Other characters make up the padding that is copied to the output string. </w:t>
      </w:r>
    </w:p>
    <w:p w14:paraId="5377A1C0" w14:textId="7B5392B1" w:rsidR="00980A2B" w:rsidRPr="00B84495" w:rsidRDefault="00FA03D3" w:rsidP="00980A2B">
      <w:pPr>
        <w:ind w:left="11"/>
        <w:rPr>
          <w:rFonts w:eastAsia="Arial"/>
        </w:rPr>
      </w:pPr>
      <w:r>
        <w:rPr>
          <w:rFonts w:eastAsia="Arial"/>
          <w:lang w:bidi="en-GB"/>
        </w:rPr>
        <w:t>S</w:t>
      </w:r>
      <w:r w:rsidRPr="00B84495">
        <w:rPr>
          <w:rFonts w:eastAsia="Arial"/>
          <w:lang w:bidi="en-GB"/>
        </w:rPr>
        <w:t>ecial predefined constants</w:t>
      </w:r>
      <w:r>
        <w:rPr>
          <w:rFonts w:eastAsia="Arial"/>
          <w:lang w:bidi="en-GB"/>
        </w:rPr>
        <w:t xml:space="preserve"> (</w:t>
      </w:r>
      <w:r>
        <w:rPr>
          <w:rFonts w:eastAsia="Arial" w:cs="Calibri"/>
          <w:lang w:bidi="en-GB"/>
        </w:rPr>
        <w:t xml:space="preserve">$MINFOLAT, </w:t>
      </w:r>
      <w:r w:rsidRPr="00B84495">
        <w:rPr>
          <w:rFonts w:eastAsia="Arial" w:cs="Calibri"/>
          <w:lang w:bidi="en-GB"/>
        </w:rPr>
        <w:t>$M</w:t>
      </w:r>
      <w:r>
        <w:rPr>
          <w:rFonts w:eastAsia="Arial" w:cs="Calibri"/>
          <w:lang w:bidi="en-GB"/>
        </w:rPr>
        <w:t xml:space="preserve">AXFLOAT, $PI, $E, </w:t>
      </w:r>
      <w:r w:rsidR="00D04044">
        <w:rPr>
          <w:rFonts w:eastAsia="Arial" w:cs="Calibri"/>
          <w:lang w:bidi="en-GB"/>
        </w:rPr>
        <w:t>$POSITIVEINFINITY, $NEGATIVEINFINITY, $NaN</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292987">
        <w:rPr>
          <w:rFonts w:eastAsia="Arial"/>
          <w:lang w:bidi="en-GB"/>
        </w:rPr>
        <w:t>16.4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292987" w:rsidRPr="00E060F7">
        <w:rPr>
          <w:lang w:val="en-US"/>
        </w:rPr>
        <w:t>Pedefin</w:t>
      </w:r>
      <w:r w:rsidR="00292987">
        <w:rPr>
          <w:lang w:val="en-US"/>
        </w:rPr>
        <w:t>ed values (c</w:t>
      </w:r>
      <w:r w:rsidR="00292987" w:rsidRPr="00E060F7">
        <w:rPr>
          <w:lang w:val="en-US"/>
        </w:rPr>
        <w:t>onstant</w:t>
      </w:r>
      <w:r w:rsidR="00292987">
        <w:rPr>
          <w:lang w:val="en-US"/>
        </w:rPr>
        <w:t>s)</w:t>
      </w:r>
      <w:r>
        <w:rPr>
          <w:rFonts w:eastAsia="Arial"/>
          <w:lang w:bidi="en-GB"/>
        </w:rPr>
        <w:fldChar w:fldCharType="end"/>
      </w:r>
      <w:r>
        <w:rPr>
          <w:rFonts w:eastAsia="Arial"/>
          <w:lang w:bidi="en-GB"/>
        </w:rPr>
        <w:t>.</w:t>
      </w:r>
    </w:p>
    <w:p w14:paraId="2F8521AF" w14:textId="77777777" w:rsidR="00980A2B" w:rsidRPr="00B84495" w:rsidRDefault="00980A2B" w:rsidP="00980A2B">
      <w:pPr>
        <w:ind w:left="11"/>
        <w:rPr>
          <w:rFonts w:eastAsia="Arial"/>
        </w:rPr>
      </w:pPr>
      <w:r w:rsidRPr="00B84495">
        <w:rPr>
          <w:rFonts w:eastAsia="Arial"/>
          <w:lang w:bidi="en-GB"/>
        </w:rPr>
        <w:t>$PI</w:t>
      </w:r>
      <w:r w:rsidRPr="00B84495">
        <w:rPr>
          <w:rFonts w:eastAsia="Arial"/>
          <w:lang w:bidi="en-GB"/>
        </w:rPr>
        <w:tab/>
      </w:r>
      <w:r w:rsidRPr="00B84495">
        <w:rPr>
          <w:rFonts w:eastAsia="Arial"/>
          <w:lang w:bidi="en-GB"/>
        </w:rPr>
        <w:tab/>
        <w:t>the constant pi, the ratio of the circumference of a circle to its diameter (3.141592653589793)</w:t>
      </w:r>
    </w:p>
    <w:p w14:paraId="216A15BC" w14:textId="77777777" w:rsidR="00980A2B" w:rsidRPr="00B84495" w:rsidRDefault="00980A2B" w:rsidP="00980A2B">
      <w:pPr>
        <w:ind w:left="11"/>
        <w:rPr>
          <w:rFonts w:eastAsia="Arial"/>
        </w:rPr>
      </w:pPr>
      <w:r w:rsidRPr="00B84495">
        <w:rPr>
          <w:rFonts w:eastAsia="Arial"/>
          <w:lang w:bidi="en-GB"/>
        </w:rPr>
        <w:t>$E</w:t>
      </w:r>
      <w:r w:rsidRPr="00B84495">
        <w:rPr>
          <w:rFonts w:eastAsia="Arial"/>
          <w:lang w:bidi="en-GB"/>
        </w:rPr>
        <w:tab/>
      </w:r>
      <w:r w:rsidRPr="00B84495">
        <w:rPr>
          <w:rFonts w:eastAsia="Arial"/>
          <w:lang w:bidi="en-GB"/>
        </w:rPr>
        <w:tab/>
        <w:t>the constant e, the base of natural logarithms (2.718281828459045)</w:t>
      </w:r>
    </w:p>
    <w:p w14:paraId="7DD09AFE" w14:textId="77777777" w:rsidR="00980A2B" w:rsidRPr="00B84495" w:rsidRDefault="00980A2B" w:rsidP="00980A2B">
      <w:pPr>
        <w:ind w:left="11"/>
        <w:rPr>
          <w:rFonts w:cstheme="minorHAnsi"/>
        </w:rPr>
      </w:pPr>
      <w:r w:rsidRPr="00B84495">
        <w:rPr>
          <w:rFonts w:eastAsia="Arial"/>
          <w:lang w:bidi="en-GB"/>
        </w:rPr>
        <w:t>$MINFLOAT</w:t>
      </w:r>
      <w:r w:rsidRPr="00B84495">
        <w:rPr>
          <w:rFonts w:eastAsia="Arial"/>
          <w:lang w:bidi="en-GB"/>
        </w:rPr>
        <w:tab/>
        <w:t>the smallest positive nonzero value (4.9 E-324)</w:t>
      </w:r>
    </w:p>
    <w:p w14:paraId="46D71056" w14:textId="77777777" w:rsidR="00980A2B" w:rsidRPr="00B84495" w:rsidRDefault="00980A2B" w:rsidP="00980A2B">
      <w:pPr>
        <w:ind w:left="11"/>
        <w:rPr>
          <w:rFonts w:eastAsia="Arial"/>
        </w:rPr>
      </w:pPr>
      <w:r w:rsidRPr="00B84495">
        <w:rPr>
          <w:rFonts w:eastAsia="Arial"/>
          <w:lang w:bidi="en-GB"/>
        </w:rPr>
        <w:t>$MINFLOAT</w:t>
      </w:r>
      <w:r w:rsidRPr="00B84495">
        <w:rPr>
          <w:rFonts w:eastAsia="Arial"/>
          <w:lang w:bidi="en-GB"/>
        </w:rPr>
        <w:tab/>
        <w:t>the largest possible positive value (1.7976931348623157 E308)</w:t>
      </w:r>
    </w:p>
    <w:p w14:paraId="439A9C11" w14:textId="77777777" w:rsidR="00980A2B" w:rsidRPr="00B84495" w:rsidRDefault="00980A2B" w:rsidP="00980A2B">
      <w:pPr>
        <w:ind w:left="11"/>
        <w:rPr>
          <w:rFonts w:cstheme="minorHAnsi"/>
        </w:rPr>
      </w:pPr>
      <w:r w:rsidRPr="00B84495">
        <w:rPr>
          <w:rFonts w:cstheme="minorHAnsi"/>
          <w:lang w:bidi="en-GB"/>
        </w:rPr>
        <w:t>$NEGATIVEINFINITY negative infinity</w:t>
      </w:r>
    </w:p>
    <w:p w14:paraId="1D621670" w14:textId="77777777" w:rsidR="00980A2B" w:rsidRPr="00B84495" w:rsidRDefault="00980A2B" w:rsidP="00980A2B">
      <w:pPr>
        <w:ind w:left="11"/>
        <w:rPr>
          <w:rFonts w:cstheme="minorHAnsi"/>
        </w:rPr>
      </w:pPr>
      <w:r w:rsidRPr="00B84495">
        <w:rPr>
          <w:rFonts w:cstheme="minorHAnsi"/>
          <w:lang w:bidi="en-GB"/>
        </w:rPr>
        <w:t>$POSITIVEINFINITY positive infinity</w:t>
      </w:r>
    </w:p>
    <w:p w14:paraId="57038D7E" w14:textId="77777777" w:rsidR="00980A2B" w:rsidRPr="00B84495" w:rsidRDefault="00980A2B" w:rsidP="00980A2B">
      <w:pPr>
        <w:ind w:left="11"/>
        <w:rPr>
          <w:rFonts w:cstheme="minorHAnsi"/>
        </w:rPr>
      </w:pPr>
      <w:r w:rsidRPr="00B84495">
        <w:rPr>
          <w:rFonts w:cstheme="minorHAnsi"/>
          <w:lang w:bidi="en-GB"/>
        </w:rPr>
        <w:t>$NaN</w:t>
      </w:r>
      <w:r w:rsidRPr="00B84495">
        <w:rPr>
          <w:rFonts w:cstheme="minorHAnsi"/>
          <w:lang w:bidi="en-GB"/>
        </w:rPr>
        <w:tab/>
      </w:r>
      <w:r w:rsidRPr="00B84495">
        <w:rPr>
          <w:rFonts w:cstheme="minorHAnsi"/>
          <w:lang w:bidi="en-GB"/>
        </w:rPr>
        <w:tab/>
        <w:t>value is not a valid number (Not a Number)</w:t>
      </w:r>
    </w:p>
    <w:p w14:paraId="3E580D90" w14:textId="77777777" w:rsidR="00980A2B" w:rsidRPr="00B84495" w:rsidRDefault="00980A2B" w:rsidP="00980A2B">
      <w:pPr>
        <w:ind w:left="11"/>
      </w:pPr>
      <w:r w:rsidRPr="00B84495">
        <w:rPr>
          <w:lang w:bidi="en-GB"/>
        </w:rPr>
        <w:t>Examples:</w:t>
      </w:r>
    </w:p>
    <w:p w14:paraId="530D31A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3C3642BC"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"654.32" matches the pattern "##0.00".</w:t>
      </w:r>
    </w:p>
    <w:p w14:paraId="08AAFE31"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22E653C0"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"4" matches the pattern "# #0".</w:t>
      </w:r>
    </w:p>
    <w:p w14:paraId="7927BE32" w14:textId="77777777" w:rsidR="00980A2B" w:rsidRPr="00B84495" w:rsidRDefault="00980A2B" w:rsidP="00980A2B">
      <w:pPr>
        <w:pStyle w:val="Nadpis3"/>
      </w:pPr>
      <w:bookmarkStart w:id="1537" w:name="_Toc535247663"/>
      <w:bookmarkStart w:id="1538" w:name="_Toc46929944"/>
      <w:r w:rsidRPr="00980A2B">
        <w:rPr>
          <w:lang w:val="en-US"/>
        </w:rPr>
        <w:t>Decimal</w:t>
      </w:r>
      <w:r w:rsidRPr="00B84495">
        <w:rPr>
          <w:lang w:bidi="en-GB"/>
        </w:rPr>
        <w:t xml:space="preserve"> (the decimal numbers)</w:t>
      </w:r>
      <w:bookmarkEnd w:id="1537"/>
      <w:bookmarkEnd w:id="1538"/>
    </w:p>
    <w:p w14:paraId="04B86F04" w14:textId="77777777" w:rsidR="00980A2B" w:rsidRPr="00980A2B" w:rsidRDefault="00980A2B" w:rsidP="00980A2B">
      <w:pPr>
        <w:pStyle w:val="Odstavec"/>
        <w:rPr>
          <w:lang w:bidi="en-GB"/>
        </w:rPr>
      </w:pPr>
      <w:r w:rsidRPr="00B84495">
        <w:rPr>
          <w:lang w:bidi="en-GB"/>
        </w:rPr>
        <w:t xml:space="preserve">The decimal numbers </w:t>
      </w:r>
      <w:r w:rsidRPr="00B84495">
        <w:rPr>
          <w:rFonts w:eastAsia="Calibri" w:cs="Calibri"/>
          <w:lang w:bidi="en-GB"/>
        </w:rPr>
        <w:t xml:space="preserve">in the </w:t>
      </w:r>
      <w:r>
        <w:rPr>
          <w:rFonts w:eastAsia="Calibri" w:cs="Calibri"/>
          <w:lang w:bidi="en-GB"/>
        </w:rPr>
        <w:t>X-script</w:t>
      </w:r>
      <w:r w:rsidRPr="00B84495">
        <w:rPr>
          <w:rFonts w:eastAsia="Calibri" w:cs="Calibri"/>
          <w:lang w:bidi="en-GB"/>
        </w:rPr>
        <w:t xml:space="preserve"> are implemented as java objects </w:t>
      </w:r>
      <w:r w:rsidRPr="00980A2B">
        <w:rPr>
          <w:rFonts w:ascii="Consolas" w:eastAsia="Calibri" w:hAnsi="Consolas" w:cs="Calibri"/>
          <w:lang w:bidi="en-GB"/>
        </w:rPr>
        <w:t>system.math.BigDecimal</w:t>
      </w:r>
      <w:r w:rsidRPr="00B84495">
        <w:rPr>
          <w:rFonts w:eastAsia="Calibri" w:cs="Calibri"/>
          <w:lang w:bidi="en-GB"/>
        </w:rPr>
        <w:t xml:space="preserve">.  </w:t>
      </w:r>
      <w:r>
        <w:rPr>
          <w:rFonts w:eastAsia="Calibri" w:cs="Calibri"/>
          <w:lang w:bidi="en-GB"/>
        </w:rPr>
        <w:t>T</w:t>
      </w:r>
      <w:r w:rsidRPr="00B84495">
        <w:rPr>
          <w:rFonts w:eastAsia="Calibri" w:cs="Calibri"/>
          <w:lang w:bidi="en-GB"/>
        </w:rPr>
        <w:t xml:space="preserve">his number type is given the characters "0 d" or "d" followed by the registration number or numbers with </w:t>
      </w:r>
      <w:r>
        <w:rPr>
          <w:rFonts w:eastAsia="Calibri" w:cs="Calibri"/>
          <w:lang w:bidi="en-GB"/>
        </w:rPr>
        <w:t xml:space="preserve">a </w:t>
      </w:r>
      <w:r w:rsidRPr="00B84495">
        <w:rPr>
          <w:rFonts w:eastAsia="Calibri" w:cs="Calibri"/>
          <w:lang w:bidi="en-GB"/>
        </w:rPr>
        <w:lastRenderedPageBreak/>
        <w:t xml:space="preserve">floating point.  In writing it is possible to use an underscore, e.g. "0d123__456_890_999_000_333". Values of </w:t>
      </w:r>
      <w:r>
        <w:rPr>
          <w:rFonts w:eastAsia="Calibri" w:cs="Calibri"/>
          <w:lang w:bidi="en-GB"/>
        </w:rPr>
        <w:t xml:space="preserve">the </w:t>
      </w:r>
      <w:r w:rsidRPr="00B84495">
        <w:rPr>
          <w:rFonts w:eastAsia="Calibri" w:cs="Calibri"/>
          <w:lang w:bidi="en-GB"/>
        </w:rPr>
        <w:t xml:space="preserve">type Decimal </w:t>
      </w:r>
      <w:r>
        <w:rPr>
          <w:rFonts w:eastAsia="Calibri" w:cs="Calibri"/>
          <w:lang w:bidi="en-GB"/>
        </w:rPr>
        <w:t>are</w:t>
      </w:r>
      <w:r w:rsidRPr="00B84495">
        <w:rPr>
          <w:rFonts w:eastAsia="Calibri" w:cs="Calibri"/>
          <w:lang w:bidi="en-GB"/>
        </w:rPr>
        <w:t xml:space="preserve"> only possible to compare</w:t>
      </w:r>
      <w:r w:rsidRPr="00151E38">
        <w:rPr>
          <w:rFonts w:eastAsia="Calibri" w:cs="Calibri"/>
          <w:lang w:bidi="en-GB"/>
        </w:rPr>
        <w:t xml:space="preserve"> </w:t>
      </w:r>
      <w:r w:rsidRPr="00B84495">
        <w:rPr>
          <w:rFonts w:eastAsia="Calibri" w:cs="Calibri"/>
          <w:lang w:bidi="en-GB"/>
        </w:rPr>
        <w:t>in expressions</w:t>
      </w:r>
      <w:r>
        <w:rPr>
          <w:rFonts w:eastAsia="Calibri" w:cs="Calibri"/>
          <w:lang w:bidi="en-GB"/>
        </w:rPr>
        <w:t>.</w:t>
      </w:r>
      <w:r w:rsidRPr="00B84495">
        <w:rPr>
          <w:rFonts w:eastAsia="Calibri" w:cs="Calibri"/>
          <w:lang w:bidi="en-GB"/>
        </w:rPr>
        <w:t xml:space="preserve"> </w:t>
      </w:r>
      <w:r>
        <w:rPr>
          <w:rFonts w:eastAsia="Calibri" w:cs="Calibri"/>
          <w:lang w:bidi="en-GB"/>
        </w:rPr>
        <w:t>O</w:t>
      </w:r>
      <w:r w:rsidRPr="00B84495">
        <w:rPr>
          <w:rFonts w:eastAsia="Calibri" w:cs="Calibri"/>
          <w:lang w:bidi="en-GB"/>
        </w:rPr>
        <w:t xml:space="preserve">ther operations must be carried out using </w:t>
      </w:r>
      <w:r>
        <w:rPr>
          <w:rFonts w:eastAsia="Calibri" w:cs="Calibri"/>
          <w:lang w:bidi="en-GB"/>
        </w:rPr>
        <w:t xml:space="preserve">the </w:t>
      </w:r>
      <w:r w:rsidRPr="00B84495">
        <w:rPr>
          <w:rFonts w:eastAsia="Calibri" w:cs="Calibri"/>
          <w:lang w:bidi="en-GB"/>
        </w:rPr>
        <w:t>appropriate methods.</w:t>
      </w:r>
    </w:p>
    <w:p w14:paraId="3287A0D4" w14:textId="77777777" w:rsidR="00980A2B" w:rsidRDefault="00980A2B" w:rsidP="00980A2B">
      <w:pPr>
        <w:pStyle w:val="Nadpis3"/>
        <w:rPr>
          <w:lang w:val="en-US"/>
        </w:rPr>
      </w:pPr>
      <w:bookmarkStart w:id="1539" w:name="_Toc535247664"/>
      <w:bookmarkStart w:id="1540" w:name="_Toc46929945"/>
      <w:r w:rsidRPr="00980A2B">
        <w:rPr>
          <w:lang w:val="en-US"/>
        </w:rPr>
        <w:t>String (the character strings)</w:t>
      </w:r>
      <w:bookmarkEnd w:id="1539"/>
      <w:bookmarkEnd w:id="1540"/>
    </w:p>
    <w:p w14:paraId="1831BD95" w14:textId="77777777" w:rsidR="00980A2B" w:rsidRPr="00B84495" w:rsidRDefault="00980A2B" w:rsidP="00980A2B">
      <w:pPr>
        <w:suppressAutoHyphens/>
        <w:spacing w:before="180"/>
        <w:rPr>
          <w:rFonts w:cs="Calibri"/>
        </w:rPr>
      </w:pPr>
      <w:r w:rsidRPr="00B84495">
        <w:rPr>
          <w:rFonts w:eastAsia="Calibri" w:cs="Calibri"/>
          <w:lang w:bidi="en-GB"/>
        </w:rPr>
        <w:t>Character strings can contain any characters that are acceptable in XML documents.</w:t>
      </w:r>
      <w:r w:rsidRPr="00B84495">
        <w:rPr>
          <w:rFonts w:eastAsia="Calibri" w:cs="Calibri"/>
          <w:szCs w:val="16"/>
          <w:lang w:bidi="en-GB"/>
        </w:rPr>
        <w:t xml:space="preserve"> Strings literals are written </w:t>
      </w:r>
      <w:r>
        <w:rPr>
          <w:rFonts w:eastAsia="Calibri" w:cs="Calibri"/>
          <w:szCs w:val="16"/>
          <w:lang w:bidi="en-GB"/>
        </w:rPr>
        <w:t>with</w:t>
      </w:r>
      <w:r w:rsidRPr="00B84495">
        <w:rPr>
          <w:rFonts w:eastAsia="Calibri" w:cs="Calibri"/>
          <w:szCs w:val="16"/>
          <w:lang w:bidi="en-GB"/>
        </w:rPr>
        <w:t xml:space="preserve"> apostrophes, or quotation marks around </w:t>
      </w:r>
      <w:r>
        <w:rPr>
          <w:rFonts w:eastAsia="Calibri" w:cs="Calibri"/>
          <w:szCs w:val="16"/>
          <w:lang w:bidi="en-GB"/>
        </w:rPr>
        <w:t xml:space="preserve">them </w:t>
      </w:r>
      <w:r w:rsidRPr="00B84495">
        <w:rPr>
          <w:rFonts w:eastAsia="Calibri" w:cs="Calibri"/>
          <w:szCs w:val="16"/>
          <w:lang w:bidi="en-GB"/>
        </w:rPr>
        <w:t xml:space="preserve">(due to the fact that the values of XML attributes may also be inside quotation marks or apostrophes, you should use another character inside attribute, that is, if the attribute value </w:t>
      </w:r>
      <w:r>
        <w:rPr>
          <w:rFonts w:eastAsia="Calibri" w:cs="Calibri"/>
          <w:szCs w:val="16"/>
          <w:lang w:bidi="en-GB"/>
        </w:rPr>
        <w:t xml:space="preserve">is </w:t>
      </w:r>
      <w:r w:rsidRPr="00B84495">
        <w:rPr>
          <w:rFonts w:eastAsia="Calibri" w:cs="Calibri"/>
          <w:szCs w:val="16"/>
          <w:lang w:bidi="en-GB"/>
        </w:rPr>
        <w:t>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B84495">
        <w:rPr>
          <w:rFonts w:eastAsia="Calibri" w:cs="Calibri"/>
          <w:lang w:bidi="en-GB"/>
        </w:rPr>
        <w:t xml:space="preserve"> Using the character '\' can also describe any Unicode character 16 writing "\uxxxx" where x is a hexadecimal digit. You can also write some special characters by using the following escape characters:</w:t>
      </w:r>
    </w:p>
    <w:p w14:paraId="4742CB6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\n</w:t>
      </w:r>
      <w:r w:rsidRPr="00BA4F52">
        <w:rPr>
          <w:rFonts w:eastAsia="Courier New" w:cstheme="minorHAnsi"/>
          <w:szCs w:val="16"/>
          <w:lang w:bidi="en-GB"/>
        </w:rPr>
        <w:tab/>
      </w:r>
      <w:r w:rsidRPr="00BA4F52">
        <w:rPr>
          <w:rFonts w:cstheme="minorHAnsi"/>
          <w:lang w:bidi="en-GB"/>
        </w:rPr>
        <w:t xml:space="preserve">end of line (linefeed, LF,  </w:t>
      </w:r>
      <w:r w:rsidRPr="00BA4F52">
        <w:rPr>
          <w:rFonts w:eastAsia="Courier New" w:cstheme="minorHAnsi"/>
          <w:szCs w:val="16"/>
          <w:lang w:bidi="en-GB"/>
        </w:rPr>
        <w:t>\u000</w:t>
      </w:r>
      <w:r w:rsidRPr="00BA4F52">
        <w:rPr>
          <w:rFonts w:cstheme="minorHAnsi"/>
          <w:szCs w:val="16"/>
          <w:lang w:bidi="en-GB"/>
        </w:rPr>
        <w:t>a)</w:t>
      </w:r>
    </w:p>
    <w:p w14:paraId="68830DA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\r</w:t>
      </w:r>
      <w:r w:rsidRPr="00BA4F52">
        <w:rPr>
          <w:rFonts w:eastAsia="Courier New" w:cstheme="minorHAnsi"/>
          <w:szCs w:val="16"/>
          <w:lang w:bidi="en-GB"/>
        </w:rPr>
        <w:tab/>
      </w:r>
      <w:r w:rsidRPr="00BA4F52">
        <w:rPr>
          <w:rFonts w:cstheme="minorHAnsi"/>
          <w:lang w:bidi="en-GB"/>
        </w:rPr>
        <w:t xml:space="preserve">return to the beginning of the lines-carriage return (CR, </w:t>
      </w:r>
      <w:r w:rsidRPr="00BA4F52">
        <w:rPr>
          <w:rFonts w:eastAsia="Courier New" w:cstheme="minorHAnsi"/>
          <w:szCs w:val="16"/>
          <w:lang w:bidi="en-GB"/>
        </w:rPr>
        <w:t>\u000d</w:t>
      </w:r>
      <w:r w:rsidRPr="00BA4F52">
        <w:rPr>
          <w:rFonts w:cstheme="minorHAnsi"/>
          <w:szCs w:val="16"/>
          <w:lang w:bidi="en-GB"/>
        </w:rPr>
        <w:t>)</w:t>
      </w:r>
    </w:p>
    <w:p w14:paraId="06B0BA6F" w14:textId="77777777" w:rsidR="00980A2B" w:rsidRPr="00BA4F52" w:rsidRDefault="00980A2B" w:rsidP="00980A2B">
      <w:pPr>
        <w:spacing w:before="60"/>
        <w:ind w:left="704" w:hanging="426"/>
        <w:rPr>
          <w:rFonts w:eastAsia="Arial" w:cstheme="minorHAnsi"/>
          <w:bCs/>
          <w:szCs w:val="16"/>
        </w:rPr>
      </w:pPr>
      <w:r w:rsidRPr="00BA4F52">
        <w:rPr>
          <w:rFonts w:eastAsia="Courier New" w:cstheme="minorHAnsi"/>
          <w:szCs w:val="16"/>
          <w:lang w:bidi="en-GB"/>
        </w:rPr>
        <w:t>\t</w:t>
      </w:r>
      <w:r w:rsidRPr="00BA4F52">
        <w:rPr>
          <w:rFonts w:eastAsia="Courier New" w:cstheme="minorHAnsi"/>
          <w:szCs w:val="16"/>
          <w:lang w:bidi="en-GB"/>
        </w:rPr>
        <w:tab/>
      </w:r>
      <w:r w:rsidRPr="00BA4F52">
        <w:rPr>
          <w:rFonts w:cstheme="minorHAnsi"/>
          <w:lang w:bidi="en-GB"/>
        </w:rPr>
        <w:t xml:space="preserve">horizontal tab (HT, </w:t>
      </w:r>
      <w:r w:rsidRPr="00BA4F52">
        <w:rPr>
          <w:rFonts w:eastAsia="Courier New" w:cstheme="minorHAnsi"/>
          <w:szCs w:val="16"/>
          <w:lang w:bidi="en-GB"/>
        </w:rPr>
        <w:t>\u0009</w:t>
      </w:r>
      <w:r w:rsidRPr="00BA4F52">
        <w:rPr>
          <w:rFonts w:cstheme="minorHAnsi"/>
          <w:szCs w:val="16"/>
          <w:lang w:bidi="en-GB"/>
        </w:rPr>
        <w:t xml:space="preserve">) </w:t>
      </w:r>
    </w:p>
    <w:p w14:paraId="44ECEF38"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\f</w:t>
      </w:r>
      <w:r w:rsidRPr="00BA4F52">
        <w:rPr>
          <w:rFonts w:eastAsia="Courier New" w:cstheme="minorHAnsi"/>
          <w:szCs w:val="16"/>
          <w:lang w:bidi="en-GB"/>
        </w:rPr>
        <w:tab/>
      </w:r>
      <w:r w:rsidRPr="00BA4F52">
        <w:rPr>
          <w:rFonts w:cstheme="minorHAnsi"/>
          <w:lang w:bidi="en-GB"/>
        </w:rPr>
        <w:t>form feed (FF, \u000c)</w:t>
      </w:r>
    </w:p>
    <w:p w14:paraId="50A20857"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\b</w:t>
      </w:r>
      <w:r w:rsidRPr="00BA4F52">
        <w:rPr>
          <w:rFonts w:eastAsia="Courier New" w:cstheme="minorHAnsi"/>
          <w:szCs w:val="16"/>
          <w:lang w:bidi="en-GB"/>
        </w:rPr>
        <w:tab/>
      </w:r>
      <w:r w:rsidRPr="00BA4F52">
        <w:rPr>
          <w:rFonts w:cstheme="minorHAnsi"/>
          <w:lang w:bidi="en-GB"/>
        </w:rPr>
        <w:t xml:space="preserve">backspace (BS, </w:t>
      </w:r>
      <w:r w:rsidRPr="00BA4F52">
        <w:rPr>
          <w:rFonts w:eastAsia="Courier New" w:cstheme="minorHAnsi"/>
          <w:szCs w:val="16"/>
          <w:lang w:bidi="en-GB"/>
        </w:rPr>
        <w:t>\u0008</w:t>
      </w:r>
      <w:r w:rsidRPr="00BA4F52">
        <w:rPr>
          <w:rFonts w:cstheme="minorHAnsi"/>
          <w:szCs w:val="16"/>
          <w:lang w:bidi="en-GB"/>
        </w:rPr>
        <w:t>)</w:t>
      </w:r>
    </w:p>
    <w:p w14:paraId="7326D901"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w:t>
      </w:r>
      <w:r w:rsidRPr="00BA4F52">
        <w:rPr>
          <w:rFonts w:eastAsia="Courier New" w:cstheme="minorHAnsi"/>
          <w:szCs w:val="16"/>
          <w:lang w:bidi="en-GB"/>
        </w:rPr>
        <w:tab/>
      </w:r>
      <w:r w:rsidRPr="00BA4F52">
        <w:rPr>
          <w:rFonts w:cstheme="minorHAnsi"/>
          <w:lang w:bidi="en-GB"/>
        </w:rPr>
        <w:t>back slash ("\", \u005c)</w:t>
      </w:r>
    </w:p>
    <w:p w14:paraId="345FEEAE" w14:textId="77777777" w:rsidR="00980A2B" w:rsidRPr="00B84495" w:rsidRDefault="00980A2B" w:rsidP="00980A2B">
      <w:pPr>
        <w:rPr>
          <w:rFonts w:cs="Calibri"/>
          <w:bCs/>
          <w:i/>
          <w:iCs/>
          <w:szCs w:val="16"/>
        </w:rPr>
      </w:pPr>
      <w:r w:rsidRPr="00B84495">
        <w:rPr>
          <w:rFonts w:eastAsia="Calibri" w:cs="Calibri"/>
          <w:szCs w:val="16"/>
          <w:lang w:bidi="en-GB"/>
        </w:rPr>
        <w:t>Warning:</w:t>
      </w:r>
      <w:r w:rsidRPr="00B84495">
        <w:rPr>
          <w:rFonts w:eastAsia="Calibri" w:cs="Calibri"/>
          <w:i/>
          <w:szCs w:val="16"/>
          <w:lang w:bidi="en-GB"/>
        </w:rPr>
        <w:t xml:space="preserve"> </w:t>
      </w:r>
      <w:r w:rsidRPr="00B84495">
        <w:rPr>
          <w:rFonts w:eastAsia="Calibri" w:cs="Calibri"/>
          <w:szCs w:val="16"/>
          <w:lang w:bidi="en-GB"/>
        </w:rPr>
        <w:t xml:space="preserve">If the text of </w:t>
      </w:r>
      <w:r>
        <w:rPr>
          <w:rFonts w:eastAsia="Calibri" w:cs="Calibri"/>
          <w:szCs w:val="16"/>
          <w:lang w:bidi="en-GB"/>
        </w:rPr>
        <w:t>X-script</w:t>
      </w:r>
      <w:r w:rsidRPr="00B84495">
        <w:rPr>
          <w:rFonts w:eastAsia="Calibri" w:cs="Calibri"/>
          <w:szCs w:val="16"/>
          <w:lang w:bidi="en-GB"/>
        </w:rPr>
        <w:t xml:space="preserve"> is specified as the attribute value, the XML processor replaces all occurrences of the new line with a space.</w:t>
      </w:r>
      <w:r w:rsidRPr="00B84495">
        <w:rPr>
          <w:rFonts w:eastAsia="Calibri" w:cs="Calibri"/>
          <w:i/>
          <w:szCs w:val="16"/>
          <w:lang w:bidi="en-GB"/>
        </w:rPr>
        <w:t xml:space="preserve"> </w:t>
      </w:r>
      <w:r w:rsidRPr="00B84495">
        <w:rPr>
          <w:rFonts w:eastAsia="Calibri" w:cs="Calibri"/>
          <w:szCs w:val="16"/>
          <w:lang w:bidi="en-GB"/>
        </w:rPr>
        <w:t xml:space="preserve">Therefore, you must write </w:t>
      </w:r>
      <w:r>
        <w:rPr>
          <w:rFonts w:eastAsia="Calibri" w:cs="Calibri"/>
          <w:szCs w:val="16"/>
          <w:lang w:bidi="en-GB"/>
        </w:rPr>
        <w:t>in</w:t>
      </w:r>
      <w:r w:rsidRPr="00B84495">
        <w:rPr>
          <w:rFonts w:eastAsia="Calibri" w:cs="Calibri"/>
          <w:szCs w:val="16"/>
          <w:lang w:bidi="en-GB"/>
        </w:rPr>
        <w:t xml:space="preserve">to the </w:t>
      </w:r>
      <w:r>
        <w:rPr>
          <w:rFonts w:eastAsia="Calibri" w:cs="Calibri"/>
          <w:szCs w:val="16"/>
          <w:lang w:bidi="en-GB"/>
        </w:rPr>
        <w:t>X-script</w:t>
      </w:r>
      <w:r w:rsidRPr="00B84495">
        <w:rPr>
          <w:rFonts w:eastAsia="Calibri" w:cs="Calibri"/>
          <w:szCs w:val="16"/>
          <w:lang w:bidi="en-GB"/>
        </w:rPr>
        <w:t xml:space="preserve"> in attributes to character strings new lines such as "\n".</w:t>
      </w:r>
      <w:r w:rsidRPr="00B84495">
        <w:rPr>
          <w:rFonts w:eastAsia="Calibri" w:cs="Calibri"/>
          <w:i/>
          <w:szCs w:val="16"/>
          <w:lang w:bidi="en-GB"/>
        </w:rPr>
        <w:t xml:space="preserve"> </w:t>
      </w:r>
      <w:r w:rsidRPr="00B84495">
        <w:rPr>
          <w:rFonts w:eastAsia="Calibri" w:cs="Calibri"/>
          <w:szCs w:val="16"/>
          <w:lang w:bidi="en-GB"/>
        </w:rPr>
        <w:t>Additionally, you should avoid accidentally calling the macro.</w:t>
      </w:r>
      <w:r w:rsidRPr="00B84495">
        <w:rPr>
          <w:rFonts w:eastAsia="Calibri" w:cs="Calibri"/>
          <w:i/>
          <w:szCs w:val="16"/>
          <w:lang w:bidi="en-GB"/>
        </w:rPr>
        <w:t xml:space="preserve"> </w:t>
      </w:r>
      <w:r w:rsidRPr="00B84495">
        <w:rPr>
          <w:rFonts w:eastAsia="Calibri" w:cs="Calibri"/>
          <w:szCs w:val="16"/>
          <w:lang w:bidi="en-GB"/>
        </w:rPr>
        <w:t xml:space="preserve">The occurrence of the pair of characters "$ {" anywhere in the </w:t>
      </w:r>
      <w:r>
        <w:rPr>
          <w:rFonts w:eastAsia="Calibri" w:cs="Calibri"/>
          <w:szCs w:val="16"/>
          <w:lang w:bidi="en-GB"/>
        </w:rPr>
        <w:t>X-script</w:t>
      </w:r>
      <w:r w:rsidRPr="00B84495">
        <w:rPr>
          <w:rFonts w:eastAsia="Calibri" w:cs="Calibri"/>
          <w:szCs w:val="16"/>
          <w:lang w:bidi="en-GB"/>
        </w:rPr>
        <w:t xml:space="preserve"> is interpreted as the beginning of a macro call, and therefore it should be inside the character strings in this case write the initial character "$" </w:t>
      </w:r>
      <w:r>
        <w:rPr>
          <w:rFonts w:eastAsia="Calibri" w:cs="Calibri"/>
          <w:szCs w:val="16"/>
          <w:lang w:bidi="en-GB"/>
        </w:rPr>
        <w:t>for</w:t>
      </w:r>
      <w:r w:rsidRPr="00B84495">
        <w:rPr>
          <w:rFonts w:eastAsia="Calibri" w:cs="Calibri"/>
          <w:szCs w:val="16"/>
          <w:lang w:bidi="en-GB"/>
        </w:rPr>
        <w:t xml:space="preserve"> this pair of characters by the escape sequence such as "\u0024"</w:t>
      </w:r>
      <w:r>
        <w:rPr>
          <w:rFonts w:eastAsia="Calibri" w:cs="Calibri"/>
          <w:szCs w:val="16"/>
          <w:lang w:bidi="en-GB"/>
        </w:rPr>
        <w:t>.</w:t>
      </w:r>
    </w:p>
    <w:p w14:paraId="5F5451AA" w14:textId="77777777" w:rsidR="00980A2B" w:rsidRPr="00B84495" w:rsidRDefault="00980A2B" w:rsidP="00980A2B">
      <w:pPr>
        <w:pStyle w:val="Nadpis3"/>
        <w:rPr>
          <w:rFonts w:eastAsiaTheme="minorHAnsi"/>
        </w:rPr>
      </w:pPr>
      <w:bookmarkStart w:id="1541" w:name="_Toc535247665"/>
      <w:bookmarkStart w:id="1542" w:name="_Ref535585667"/>
      <w:bookmarkStart w:id="1543" w:name="_Ref535585689"/>
      <w:bookmarkStart w:id="1544" w:name="_Ref535948589"/>
      <w:bookmarkStart w:id="1545" w:name="_Ref251761819"/>
      <w:bookmarkStart w:id="1546" w:name="_Toc46929946"/>
      <w:r w:rsidRPr="00B84495">
        <w:rPr>
          <w:lang w:bidi="en-GB"/>
        </w:rPr>
        <w:t>Datetime (the date and time values)</w:t>
      </w:r>
      <w:bookmarkEnd w:id="1541"/>
      <w:bookmarkEnd w:id="1542"/>
      <w:bookmarkEnd w:id="1543"/>
      <w:bookmarkEnd w:id="1544"/>
      <w:bookmarkEnd w:id="1546"/>
      <w:r w:rsidRPr="00B84495">
        <w:rPr>
          <w:lang w:bidi="en-GB"/>
        </w:rPr>
        <w:t xml:space="preserve"> </w:t>
      </w:r>
    </w:p>
    <w:p w14:paraId="40CDD966" w14:textId="26B0FA05" w:rsidR="00980A2B" w:rsidRPr="00B84495" w:rsidRDefault="00980A2B" w:rsidP="00980A2B">
      <w:pPr>
        <w:suppressAutoHyphens/>
        <w:spacing w:before="180"/>
      </w:pPr>
      <w:r w:rsidRPr="00B84495">
        <w:rPr>
          <w:szCs w:val="16"/>
          <w:lang w:bidi="en-GB"/>
        </w:rPr>
        <w:t xml:space="preserve">The value represents a date and time. Contain year, month, and day. </w:t>
      </w:r>
      <w:r>
        <w:rPr>
          <w:szCs w:val="16"/>
          <w:lang w:bidi="en-GB"/>
        </w:rPr>
        <w:t>It c</w:t>
      </w:r>
      <w:r w:rsidRPr="00B84495">
        <w:rPr>
          <w:szCs w:val="16"/>
          <w:lang w:bidi="en-GB"/>
        </w:rPr>
        <w:t xml:space="preserve">an </w:t>
      </w:r>
      <w:r w:rsidRPr="00B84495">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B84495">
        <w:rPr>
          <w:rFonts w:eastAsia="Calibri" w:cs="Calibri"/>
          <w:lang w:bidi="en-GB"/>
        </w:rPr>
        <w:t xml:space="preserve">, otherwise the function "parseDate" must have given a string as the second parameter with a mask, specifying the format of the registration. Similarly, you can use the mask as a parameter </w:t>
      </w:r>
      <w:r>
        <w:rPr>
          <w:rFonts w:eastAsia="Calibri" w:cs="Calibri"/>
          <w:lang w:bidi="en-GB"/>
        </w:rPr>
        <w:t>for</w:t>
      </w:r>
      <w:r w:rsidRPr="00B84495">
        <w:rPr>
          <w:rFonts w:eastAsia="Calibri" w:cs="Calibri"/>
          <w:lang w:bidi="en-GB"/>
        </w:rPr>
        <w:t xml:space="preserve"> the method "toString", e</w:t>
      </w:r>
      <w:r>
        <w:rPr>
          <w:rFonts w:eastAsia="Calibri" w:cs="Calibri"/>
          <w:lang w:bidi="en-GB"/>
        </w:rPr>
        <w:t>.</w:t>
      </w:r>
      <w:r w:rsidRPr="00B84495">
        <w:rPr>
          <w:rFonts w:eastAsia="Calibri" w:cs="Calibri"/>
          <w:lang w:bidi="en-GB"/>
        </w:rPr>
        <w:t xml:space="preserve">g. dat.toString("d. m. yyyy"). The mask is a string of characters that contains control characters used for the processing of input data or creating </w:t>
      </w:r>
      <w:r>
        <w:rPr>
          <w:rFonts w:eastAsia="Calibri" w:cs="Calibri"/>
          <w:lang w:bidi="en-GB"/>
        </w:rPr>
        <w:t>a</w:t>
      </w:r>
      <w:r w:rsidRPr="00B84495">
        <w:rPr>
          <w:rFonts w:eastAsia="Calibri" w:cs="Calibri"/>
          <w:lang w:bidi="en-GB"/>
        </w:rPr>
        <w:t xml:space="preserve">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w:t>
      </w:r>
      <w:r>
        <w:rPr>
          <w:rFonts w:eastAsia="Calibri" w:cs="Calibri"/>
          <w:lang w:bidi="en-GB"/>
        </w:rPr>
        <w:t>,</w:t>
      </w:r>
      <w:r w:rsidRPr="00B84495">
        <w:rPr>
          <w:rFonts w:eastAsia="Calibri" w:cs="Calibri"/>
          <w:lang w:bidi="en-GB"/>
        </w:rPr>
        <w:t xml:space="preserve"> </w:t>
      </w:r>
      <w:r>
        <w:rPr>
          <w:rFonts w:eastAsia="Calibri" w:cs="Calibri"/>
          <w:lang w:bidi="en-GB"/>
        </w:rPr>
        <w:t xml:space="preserve">then </w:t>
      </w:r>
      <w:r w:rsidRPr="00B84495">
        <w:rPr>
          <w:rFonts w:eastAsia="Calibri" w:cs="Calibri"/>
          <w:lang w:bidi="en-GB"/>
        </w:rPr>
        <w:t xml:space="preserve">that is doubled). If there is an escaped character, then when the formatting is completed the number of leading zeros, and when parsing the processor reads the specified number of digits. </w:t>
      </w:r>
      <w:r w:rsidRPr="00B84495">
        <w:rPr>
          <w:rFonts w:eastAsia="Calibri" w:cs="Calibri"/>
          <w:szCs w:val="16"/>
          <w:lang w:bidi="en-GB"/>
        </w:rPr>
        <w:t>For some control characters to the number of times a different meaning (see control characters ' a ', ' E ', ' G ', 'M ', ' y ', ' Z ', ' z ').</w:t>
      </w:r>
      <w:r w:rsidRPr="00B84495">
        <w:rPr>
          <w:rFonts w:eastAsia="Calibri" w:cs="Calibri"/>
          <w:lang w:bidi="en-GB"/>
        </w:rPr>
        <w:t xml:space="preserve"> In addition, the format may contain the following sections:</w:t>
      </w:r>
      <w:bookmarkEnd w:id="1545"/>
    </w:p>
    <w:p w14:paraId="3419F473" w14:textId="77777777" w:rsidR="00980A2B" w:rsidRPr="00B84495" w:rsidRDefault="00980A2B" w:rsidP="007D4BA3">
      <w:pPr>
        <w:numPr>
          <w:ilvl w:val="1"/>
          <w:numId w:val="105"/>
        </w:numPr>
        <w:tabs>
          <w:tab w:val="clear" w:pos="1440"/>
          <w:tab w:val="num" w:pos="726"/>
        </w:tabs>
        <w:suppressAutoHyphens/>
        <w:ind w:left="720" w:hanging="357"/>
        <w:rPr>
          <w:rFonts w:eastAsia="Arial"/>
        </w:rPr>
      </w:pPr>
      <w:r>
        <w:rPr>
          <w:lang w:bidi="en-GB"/>
        </w:rPr>
        <w:t>I</w:t>
      </w:r>
      <w:r w:rsidRPr="00B84495">
        <w:rPr>
          <w:lang w:bidi="en-GB"/>
        </w:rPr>
        <w:t xml:space="preserve">nitialization section. The initialization section is enclosed in curly braces "{" and "}".  </w:t>
      </w:r>
    </w:p>
    <w:p w14:paraId="62C3A3CF" w14:textId="77777777" w:rsidR="00980A2B" w:rsidRPr="00B84495" w:rsidRDefault="00980A2B" w:rsidP="00980A2B">
      <w:pPr>
        <w:ind w:left="726"/>
      </w:pPr>
      <w:r w:rsidRPr="00B84495">
        <w:rPr>
          <w:lang w:bidi="en-GB"/>
        </w:rPr>
        <w:t xml:space="preserve">Describes the country or language-dependent conventions (location) and may set the default values of a date or time. Description of the default values requires that each value was preceded by an escape character. In the initialization sections only the following escape characters: d, M, y, H, m, s, S, z, Z are allowed. The zone name is specified after the character name </w:t>
      </w:r>
      <w:r w:rsidRPr="00B84495">
        <w:rPr>
          <w:rFonts w:eastAsia="Arial"/>
          <w:lang w:bidi="en-GB"/>
        </w:rPr>
        <w:t>"</w:t>
      </w:r>
      <w:r w:rsidRPr="00B84495">
        <w:rPr>
          <w:lang w:bidi="en-GB"/>
        </w:rPr>
        <w:t xml:space="preserve">z" in parentheses. For example: "{d1M1y2005H16m0s0z(CET)}" sets the default date and time values to 1-1-2005T16:00:00 CET. In the parentheses it is possible to write the full name of the place, e.g. </w:t>
      </w:r>
      <w:r w:rsidRPr="00B84495">
        <w:rPr>
          <w:rFonts w:eastAsia="Arial"/>
          <w:lang w:bidi="en-GB"/>
        </w:rPr>
        <w:t>"</w:t>
      </w:r>
      <w:r w:rsidRPr="00B84495">
        <w:rPr>
          <w:lang w:bidi="en-GB"/>
        </w:rPr>
        <w:t>Europe/Prague".</w:t>
      </w:r>
    </w:p>
    <w:p w14:paraId="067039B5" w14:textId="77777777" w:rsidR="00980A2B" w:rsidRPr="00B84495" w:rsidRDefault="00980A2B" w:rsidP="00980A2B">
      <w:pPr>
        <w:ind w:left="726"/>
      </w:pPr>
      <w:r w:rsidRPr="00B84495">
        <w:rPr>
          <w:lang w:bidi="en-GB"/>
        </w:rPr>
        <w:t xml:space="preserve">The description of </w:t>
      </w:r>
      <w:r>
        <w:rPr>
          <w:lang w:bidi="en-GB"/>
        </w:rPr>
        <w:t>the</w:t>
      </w:r>
      <w:r w:rsidRPr="00B84495">
        <w:rPr>
          <w:lang w:bidi="en-GB"/>
        </w:rPr>
        <w:t xml:space="preserve"> language-dependent </w:t>
      </w:r>
      <w:r>
        <w:rPr>
          <w:lang w:bidi="en-GB"/>
        </w:rPr>
        <w:t xml:space="preserve">or local </w:t>
      </w:r>
      <w:r w:rsidRPr="00B84495">
        <w:rPr>
          <w:lang w:bidi="en-GB"/>
        </w:rPr>
        <w:t xml:space="preserve">conventions is given by </w:t>
      </w:r>
      <w:r>
        <w:rPr>
          <w:lang w:bidi="en-GB"/>
        </w:rPr>
        <w:t xml:space="preserve">the </w:t>
      </w:r>
      <w:r w:rsidRPr="00B84495">
        <w:rPr>
          <w:lang w:bidi="en-GB"/>
        </w:rPr>
        <w:t>letter "L" followed by a language ID in parentheses and</w:t>
      </w:r>
      <w:r>
        <w:rPr>
          <w:lang w:bidi="en-GB"/>
        </w:rPr>
        <w:t>,</w:t>
      </w:r>
      <w:r w:rsidRPr="00B84495">
        <w:rPr>
          <w:lang w:bidi="en-GB"/>
        </w:rPr>
        <w:t xml:space="preserve"> </w:t>
      </w:r>
      <w:r>
        <w:rPr>
          <w:lang w:bidi="en-GB"/>
        </w:rPr>
        <w:t>i</w:t>
      </w:r>
      <w:r w:rsidRPr="00B84495">
        <w:rPr>
          <w:lang w:bidi="en-GB"/>
        </w:rPr>
        <w:t>f appropriate, a country may also be specified after the comma</w:t>
      </w:r>
      <w:r>
        <w:rPr>
          <w:lang w:bidi="en-GB"/>
        </w:rPr>
        <w:t>.</w:t>
      </w:r>
      <w:r w:rsidRPr="00B84495">
        <w:rPr>
          <w:lang w:bidi="en-GB"/>
        </w:rPr>
        <w:t xml:space="preserve"> </w:t>
      </w:r>
      <w:r>
        <w:rPr>
          <w:lang w:bidi="en-GB"/>
        </w:rPr>
        <w:t>A</w:t>
      </w:r>
      <w:r w:rsidRPr="00B84495">
        <w:rPr>
          <w:lang w:bidi="en-GB"/>
        </w:rPr>
        <w:t xml:space="preserve">fter </w:t>
      </w:r>
      <w:r w:rsidRPr="00B84495">
        <w:rPr>
          <w:lang w:bidi="en-GB"/>
        </w:rPr>
        <w:lastRenderedPageBreak/>
        <w:t xml:space="preserve">the next comma the variant of local conventions may </w:t>
      </w:r>
      <w:r>
        <w:rPr>
          <w:lang w:bidi="en-GB"/>
        </w:rPr>
        <w:t xml:space="preserve">also </w:t>
      </w:r>
      <w:r w:rsidRPr="00B84495">
        <w:rPr>
          <w:lang w:bidi="en-GB"/>
        </w:rPr>
        <w:t>be specified. L (*) sets the location</w:t>
      </w:r>
      <w:r w:rsidRPr="00B84495">
        <w:rPr>
          <w:rFonts w:eastAsia="Arial"/>
          <w:lang w:bidi="en-GB"/>
        </w:rPr>
        <w:t xml:space="preserve"> according to </w:t>
      </w:r>
      <w:r w:rsidRPr="00B84495">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L(en,US). E.g. the "L(es,ES,Traditional_WIN) sets Spanish, Spain, traditional conventions.</w:t>
      </w:r>
    </w:p>
    <w:p w14:paraId="1A6291C0" w14:textId="77777777" w:rsidR="00980A2B"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section. For parsing, it is advantageous to allow more variations of file formats. The different variants are separated by </w:t>
      </w:r>
      <w:r w:rsidRPr="00B84495">
        <w:rPr>
          <w:rFonts w:eastAsia="Arial"/>
          <w:lang w:bidi="en-GB"/>
        </w:rPr>
        <w:t>‘</w:t>
      </w:r>
      <w:r w:rsidRPr="00B84495">
        <w:rPr>
          <w:lang w:bidi="en-GB"/>
        </w:rPr>
        <w:t>|</w:t>
      </w:r>
      <w:r w:rsidRPr="00B84495">
        <w:rPr>
          <w:rFonts w:eastAsia="Arial"/>
          <w:lang w:bidi="en-GB"/>
        </w:rPr>
        <w:t>’</w:t>
      </w:r>
      <w:r w:rsidRPr="00B84495">
        <w:rPr>
          <w:lang w:bidi="en-GB"/>
        </w:rPr>
        <w:t xml:space="preserve">. Each variant has its own initialization part. </w:t>
      </w:r>
    </w:p>
    <w:p w14:paraId="527E20AE" w14:textId="77777777" w:rsidR="00980A2B" w:rsidRPr="00B84495" w:rsidRDefault="00980A2B" w:rsidP="00980A2B">
      <w:pPr>
        <w:suppressAutoHyphens/>
        <w:ind w:left="720"/>
      </w:pPr>
      <w:r w:rsidRPr="00B84495">
        <w:rPr>
          <w:lang w:bidi="en-GB"/>
        </w:rPr>
        <w:t>Example: Mask d/M/yyyy|yyyy-M-d|{L</w:t>
      </w:r>
      <w:r w:rsidRPr="00B84495">
        <w:rPr>
          <w:rFonts w:eastAsia="Arial"/>
          <w:lang w:bidi="en-GB"/>
        </w:rPr>
        <w:t>’</w:t>
      </w:r>
      <w:r w:rsidRPr="00B84495">
        <w:rPr>
          <w:lang w:bidi="en-GB"/>
        </w:rPr>
        <w:t>en</w:t>
      </w:r>
      <w:r w:rsidRPr="00B84495">
        <w:rPr>
          <w:rFonts w:eastAsia="Arial"/>
          <w:lang w:bidi="en-GB"/>
        </w:rPr>
        <w:t>’</w:t>
      </w:r>
      <w:r w:rsidRPr="00B84495">
        <w:rPr>
          <w:lang w:bidi="en-GB"/>
        </w:rPr>
        <w:t xml:space="preserve">d MMM yyyy} allows you to read the data in the following formats: 1/3/1999 or 1999-0-1 or 1 Mar 1999. </w:t>
      </w:r>
      <w:r>
        <w:rPr>
          <w:lang w:bidi="en-GB"/>
        </w:rPr>
        <w:t>The v</w:t>
      </w:r>
      <w:r w:rsidRPr="00B84495">
        <w:rPr>
          <w:lang w:bidi="en-GB"/>
        </w:rPr>
        <w:t>ariant has significance for parsing</w:t>
      </w:r>
      <w:r>
        <w:rPr>
          <w:lang w:bidi="en-GB"/>
        </w:rPr>
        <w:t>.</w:t>
      </w:r>
      <w:r w:rsidRPr="00B84495">
        <w:rPr>
          <w:lang w:bidi="en-GB"/>
        </w:rPr>
        <w:t xml:space="preserve"> </w:t>
      </w:r>
      <w:r>
        <w:rPr>
          <w:lang w:bidi="en-GB"/>
        </w:rPr>
        <w:t>I</w:t>
      </w:r>
      <w:r w:rsidRPr="00B84495">
        <w:rPr>
          <w:lang w:bidi="en-GB"/>
        </w:rPr>
        <w:t xml:space="preserve">n the </w:t>
      </w:r>
      <w:r>
        <w:rPr>
          <w:lang w:bidi="en-GB"/>
        </w:rPr>
        <w:t xml:space="preserve">process of </w:t>
      </w:r>
      <w:r w:rsidRPr="00B84495">
        <w:rPr>
          <w:lang w:bidi="en-GB"/>
        </w:rPr>
        <w:t xml:space="preserve">output formatting, </w:t>
      </w:r>
      <w:r>
        <w:rPr>
          <w:lang w:bidi="en-GB"/>
        </w:rPr>
        <w:t xml:space="preserve">only </w:t>
      </w:r>
      <w:r w:rsidRPr="00B84495">
        <w:rPr>
          <w:lang w:bidi="en-GB"/>
        </w:rPr>
        <w:t>the first option</w:t>
      </w:r>
      <w:r>
        <w:rPr>
          <w:lang w:bidi="en-GB"/>
        </w:rPr>
        <w:t xml:space="preserve"> is used</w:t>
      </w:r>
      <w:r w:rsidRPr="00B84495">
        <w:rPr>
          <w:lang w:bidi="en-GB"/>
        </w:rPr>
        <w:t>.</w:t>
      </w:r>
    </w:p>
    <w:p w14:paraId="4BB89A50"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 xml:space="preserve">Optional section. A description of the optional section is enclosed in square brackets </w:t>
      </w:r>
      <w:r w:rsidRPr="00B84495">
        <w:rPr>
          <w:rFonts w:eastAsia="Arial"/>
          <w:lang w:bidi="en-GB"/>
        </w:rPr>
        <w:t>"</w:t>
      </w:r>
      <w:r w:rsidRPr="00B84495">
        <w:rPr>
          <w:lang w:bidi="en-GB"/>
        </w:rPr>
        <w:t xml:space="preserve">[" and </w:t>
      </w:r>
      <w:r w:rsidRPr="00B84495">
        <w:rPr>
          <w:rFonts w:eastAsia="Arial"/>
          <w:lang w:bidi="en-GB"/>
        </w:rPr>
        <w:t>"</w:t>
      </w:r>
      <w:r w:rsidRPr="00B84495">
        <w:rPr>
          <w:lang w:bidi="en-GB"/>
        </w:rPr>
        <w:t xml:space="preserve">]". The section specified as optional has meaning only when parsing and relevant data of the input data may be missing. Example: Mask for HH: mm [: ss] corresponds to the 13:31 or 13:31:05 data. Optional sections can be nested (for example. HH: mm [: ss [from]]). </w:t>
      </w:r>
      <w:r>
        <w:rPr>
          <w:lang w:bidi="en-GB"/>
        </w:rPr>
        <w:t>The o</w:t>
      </w:r>
      <w:r w:rsidRPr="00B84495">
        <w:rPr>
          <w:lang w:bidi="en-GB"/>
        </w:rPr>
        <w:t>ptional section has meaning when parsing</w:t>
      </w:r>
      <w:r>
        <w:rPr>
          <w:lang w:bidi="en-GB"/>
        </w:rPr>
        <w:t>.</w:t>
      </w:r>
      <w:r w:rsidRPr="00B84495">
        <w:rPr>
          <w:lang w:bidi="en-GB"/>
        </w:rPr>
        <w:t xml:space="preserve"> </w:t>
      </w:r>
      <w:r>
        <w:rPr>
          <w:lang w:bidi="en-GB"/>
        </w:rPr>
        <w:t>W</w:t>
      </w:r>
      <w:r w:rsidRPr="00B84495">
        <w:rPr>
          <w:lang w:bidi="en-GB"/>
        </w:rPr>
        <w:t>hen creating the string it is ignored.</w:t>
      </w:r>
    </w:p>
    <w:p w14:paraId="0404C682" w14:textId="77777777" w:rsidR="00980A2B" w:rsidRPr="00B84495"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character. </w:t>
      </w:r>
      <w:bookmarkStart w:id="1547" w:name="_Hlk496713451"/>
      <w:r w:rsidRPr="00B84495">
        <w:rPr>
          <w:lang w:bidi="en-GB"/>
        </w:rPr>
        <w:t xml:space="preserve">If the character </w:t>
      </w:r>
      <w:r>
        <w:rPr>
          <w:lang w:bidi="en-GB"/>
        </w:rPr>
        <w:t>sequence</w:t>
      </w:r>
      <w:r w:rsidRPr="00B84495">
        <w:rPr>
          <w:lang w:bidi="en-GB"/>
        </w:rPr>
        <w:t xml:space="preserve"> enclosed in apostrophes </w:t>
      </w:r>
      <w:r>
        <w:rPr>
          <w:lang w:bidi="en-GB"/>
        </w:rPr>
        <w:t xml:space="preserve">follows the character </w:t>
      </w:r>
      <w:r w:rsidRPr="00B84495">
        <w:rPr>
          <w:lang w:bidi="en-GB"/>
        </w:rPr>
        <w:t>"?"</w:t>
      </w:r>
      <w:r>
        <w:rPr>
          <w:lang w:bidi="en-GB"/>
        </w:rPr>
        <w:t xml:space="preserve">in the mask </w:t>
      </w:r>
      <w:r w:rsidRPr="00B84495">
        <w:rPr>
          <w:lang w:bidi="en-GB"/>
        </w:rPr>
        <w:t xml:space="preserve">then the parsing </w:t>
      </w:r>
      <w:r>
        <w:rPr>
          <w:lang w:bidi="en-GB"/>
        </w:rPr>
        <w:t xml:space="preserve">engine accepts a character equal to </w:t>
      </w:r>
      <w:r w:rsidRPr="00B84495">
        <w:rPr>
          <w:lang w:bidi="en-GB"/>
        </w:rPr>
        <w:t xml:space="preserve">a character </w:t>
      </w:r>
      <w:r>
        <w:rPr>
          <w:lang w:bidi="en-GB"/>
        </w:rPr>
        <w:t xml:space="preserve">from </w:t>
      </w:r>
      <w:r w:rsidRPr="00B84495">
        <w:rPr>
          <w:lang w:bidi="en-GB"/>
        </w:rPr>
        <w:t xml:space="preserve">the enclosed </w:t>
      </w:r>
      <w:r>
        <w:rPr>
          <w:lang w:bidi="en-GB"/>
        </w:rPr>
        <w:t>sequence</w:t>
      </w:r>
      <w:r w:rsidRPr="00B84495">
        <w:rPr>
          <w:lang w:bidi="en-GB"/>
        </w:rPr>
        <w:t xml:space="preserve"> (e</w:t>
      </w:r>
      <w:r>
        <w:rPr>
          <w:lang w:bidi="en-GB"/>
        </w:rPr>
        <w:t>.</w:t>
      </w:r>
      <w:r w:rsidRPr="00B84495">
        <w:rPr>
          <w:lang w:bidi="en-GB"/>
        </w:rPr>
        <w:t>g</w:t>
      </w:r>
      <w:r>
        <w:rPr>
          <w:lang w:bidi="en-GB"/>
        </w:rPr>
        <w:t>.</w:t>
      </w:r>
      <w:r w:rsidRPr="00B84495">
        <w:rPr>
          <w:lang w:bidi="en-GB"/>
        </w:rPr>
        <w:t xml:space="preserve"> d?/.</w:t>
      </w:r>
      <w:r w:rsidRPr="00B84495">
        <w:rPr>
          <w:rFonts w:eastAsia="Arial"/>
          <w:lang w:bidi="en-GB"/>
        </w:rPr>
        <w:t>’</w:t>
      </w:r>
      <w:r w:rsidRPr="00B84495">
        <w:rPr>
          <w:lang w:bidi="en-GB"/>
        </w:rPr>
        <w:t>m?/.</w:t>
      </w:r>
      <w:r w:rsidRPr="00B84495">
        <w:rPr>
          <w:rFonts w:eastAsia="Arial"/>
          <w:lang w:bidi="en-GB"/>
        </w:rPr>
        <w:t>’</w:t>
      </w:r>
      <w:r w:rsidRPr="00B84495">
        <w:rPr>
          <w:lang w:bidi="en-GB"/>
        </w:rPr>
        <w:t xml:space="preserve">yyyy allows both forms of a date, either "1/3/1999" </w:t>
      </w:r>
      <w:r w:rsidRPr="00B84495">
        <w:rPr>
          <w:rFonts w:eastAsia="Arial"/>
          <w:lang w:bidi="en-GB"/>
        </w:rPr>
        <w:t xml:space="preserve">or </w:t>
      </w:r>
      <w:r w:rsidRPr="00B84495">
        <w:rPr>
          <w:lang w:bidi="en-GB"/>
        </w:rPr>
        <w:t>"1.3.19990"</w:t>
      </w:r>
      <w:r>
        <w:rPr>
          <w:lang w:bidi="en-GB"/>
        </w:rPr>
        <w:t>)</w:t>
      </w:r>
      <w:r w:rsidRPr="00B84495">
        <w:rPr>
          <w:lang w:bidi="en-GB"/>
        </w:rPr>
        <w:t>.</w:t>
      </w:r>
      <w:bookmarkEnd w:id="1547"/>
    </w:p>
    <w:p w14:paraId="46401BBA"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Control characters of the mask. Parser and formatter for date values according to a mask interprets the characters listed in the following table:</w:t>
      </w:r>
    </w:p>
    <w:p w14:paraId="247498BF" w14:textId="22186062" w:rsidR="00980A2B" w:rsidRPr="00A03426" w:rsidRDefault="00980A2B" w:rsidP="00980A2B">
      <w:pPr>
        <w:pStyle w:val="Titulek1"/>
        <w:keepNext/>
        <w:rPr>
          <w:rFonts w:ascii="Calibri" w:eastAsia="Calibri" w:hAnsi="Calibri" w:cs="Calibri"/>
          <w:i w:val="0"/>
          <w:sz w:val="18"/>
          <w:szCs w:val="18"/>
          <w:lang w:bidi="en-GB"/>
        </w:rPr>
      </w:pPr>
      <w:bookmarkStart w:id="1548" w:name="_Ref467247787"/>
      <w:bookmarkStart w:id="1549" w:name="_Ref467798059"/>
      <w:bookmarkStart w:id="1550" w:name="_Ref467798062"/>
      <w:bookmarkStart w:id="1551" w:name="_Ref467798121"/>
      <w:bookmarkStart w:id="1552" w:name="_Toc528510776"/>
      <w:r w:rsidRPr="00A03426">
        <w:rPr>
          <w:rFonts w:ascii="Calibri" w:eastAsia="Calibri" w:hAnsi="Calibri" w:cs="Calibri"/>
          <w:sz w:val="18"/>
          <w:szCs w:val="18"/>
          <w:lang w:bidi="en-GB"/>
        </w:rPr>
        <w:t xml:space="preserve">Table </w:t>
      </w:r>
      <w:r w:rsidRPr="00A03426">
        <w:rPr>
          <w:rFonts w:ascii="Calibri" w:eastAsia="Calibri" w:hAnsi="Calibri" w:cs="Calibri"/>
          <w:i w:val="0"/>
          <w:sz w:val="18"/>
          <w:szCs w:val="18"/>
          <w:lang w:bidi="en-GB"/>
        </w:rPr>
        <w:fldChar w:fldCharType="begin"/>
      </w:r>
      <w:r w:rsidRPr="00A03426">
        <w:rPr>
          <w:rFonts w:ascii="Calibri" w:eastAsia="Calibri" w:hAnsi="Calibri" w:cs="Calibri"/>
          <w:sz w:val="18"/>
          <w:szCs w:val="18"/>
          <w:lang w:bidi="en-GB"/>
        </w:rPr>
        <w:instrText xml:space="preserve"> SEQ Table \* ARABIC </w:instrText>
      </w:r>
      <w:r w:rsidRPr="00A03426">
        <w:rPr>
          <w:rFonts w:ascii="Calibri" w:eastAsia="Calibri" w:hAnsi="Calibri" w:cs="Calibri"/>
          <w:i w:val="0"/>
          <w:sz w:val="18"/>
          <w:szCs w:val="18"/>
          <w:lang w:bidi="en-GB"/>
        </w:rPr>
        <w:fldChar w:fldCharType="separate"/>
      </w:r>
      <w:r w:rsidR="00292987">
        <w:rPr>
          <w:rFonts w:ascii="Calibri" w:eastAsia="Calibri" w:hAnsi="Calibri" w:cs="Calibri"/>
          <w:noProof/>
          <w:sz w:val="18"/>
          <w:szCs w:val="18"/>
          <w:lang w:bidi="en-GB"/>
        </w:rPr>
        <w:t>1</w:t>
      </w:r>
      <w:r w:rsidRPr="00A03426">
        <w:rPr>
          <w:rFonts w:ascii="Calibri" w:eastAsia="Calibri" w:hAnsi="Calibri" w:cs="Calibri"/>
          <w:i w:val="0"/>
          <w:sz w:val="18"/>
          <w:szCs w:val="18"/>
          <w:lang w:bidi="en-GB"/>
        </w:rPr>
        <w:fldChar w:fldCharType="end"/>
      </w:r>
      <w:r w:rsidRPr="00A03426">
        <w:rPr>
          <w:rFonts w:ascii="Calibri" w:eastAsia="Calibri" w:hAnsi="Calibri" w:cs="Calibri"/>
          <w:sz w:val="18"/>
          <w:szCs w:val="18"/>
          <w:lang w:bidi="en-GB"/>
        </w:rPr>
        <w:t xml:space="preserve"> - Control characters in the date mask</w:t>
      </w:r>
      <w:bookmarkEnd w:id="1548"/>
      <w:bookmarkEnd w:id="1549"/>
      <w:bookmarkEnd w:id="1550"/>
      <w:bookmarkEnd w:id="1551"/>
      <w:bookmarkEnd w:id="1552"/>
    </w:p>
    <w:tbl>
      <w:tblPr>
        <w:tblpPr w:leftFromText="141" w:rightFromText="141" w:vertAnchor="text" w:tblpY="1"/>
        <w:tblOverlap w:val="never"/>
        <w:tblW w:w="0" w:type="auto"/>
        <w:tblLayout w:type="fixed"/>
        <w:tblLook w:val="0000" w:firstRow="0" w:lastRow="0" w:firstColumn="0" w:lastColumn="0" w:noHBand="0" w:noVBand="0"/>
      </w:tblPr>
      <w:tblGrid>
        <w:gridCol w:w="1728"/>
        <w:gridCol w:w="1074"/>
        <w:gridCol w:w="4536"/>
        <w:gridCol w:w="2126"/>
      </w:tblGrid>
      <w:tr w:rsidR="00980A2B" w:rsidRPr="00B84495" w14:paraId="38DE53D1" w14:textId="77777777" w:rsidTr="00980A2B">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281499A0" w14:textId="77777777" w:rsidR="00980A2B" w:rsidRPr="00B84495" w:rsidRDefault="00980A2B" w:rsidP="00980A2B">
            <w:pPr>
              <w:snapToGrid w:val="0"/>
              <w:rPr>
                <w:rFonts w:cstheme="minorHAnsi"/>
                <w:b/>
                <w:bCs/>
              </w:rPr>
            </w:pPr>
            <w:r w:rsidRPr="00B84495">
              <w:rPr>
                <w:rFonts w:cstheme="minorHAnsi"/>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3956587B" w14:textId="77777777" w:rsidR="00980A2B" w:rsidRPr="00B84495" w:rsidRDefault="00980A2B" w:rsidP="00980A2B">
            <w:pPr>
              <w:snapToGrid w:val="0"/>
              <w:rPr>
                <w:rFonts w:cstheme="minorHAnsi"/>
                <w:b/>
                <w:bCs/>
                <w:szCs w:val="16"/>
              </w:rPr>
            </w:pPr>
            <w:r w:rsidRPr="00B84495">
              <w:rPr>
                <w:rFonts w:cstheme="minorHAnsi"/>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408D39DB" w14:textId="77777777" w:rsidR="00980A2B" w:rsidRPr="00B84495" w:rsidRDefault="00980A2B" w:rsidP="00980A2B">
            <w:pPr>
              <w:snapToGrid w:val="0"/>
              <w:rPr>
                <w:rFonts w:cstheme="minorHAnsi"/>
                <w:b/>
                <w:bCs/>
                <w:szCs w:val="16"/>
              </w:rPr>
            </w:pPr>
            <w:r w:rsidRPr="00B84495">
              <w:rPr>
                <w:rFonts w:cstheme="minorHAnsi"/>
                <w:szCs w:val="16"/>
                <w:lang w:bidi="en-GB"/>
              </w:rPr>
              <w:t>Description</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4F151DE" w14:textId="77777777" w:rsidR="00980A2B" w:rsidRPr="00B84495" w:rsidRDefault="00980A2B" w:rsidP="00980A2B">
            <w:pPr>
              <w:snapToGrid w:val="0"/>
              <w:rPr>
                <w:rFonts w:cstheme="minorHAnsi"/>
                <w:b/>
                <w:bCs/>
                <w:szCs w:val="16"/>
              </w:rPr>
            </w:pPr>
            <w:r w:rsidRPr="00B84495">
              <w:rPr>
                <w:rFonts w:cstheme="minorHAnsi"/>
                <w:szCs w:val="16"/>
                <w:lang w:bidi="en-GB"/>
              </w:rPr>
              <w:t>Example:</w:t>
            </w:r>
          </w:p>
        </w:tc>
      </w:tr>
      <w:tr w:rsidR="00980A2B" w:rsidRPr="00B84495" w14:paraId="5CFCB43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424C2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E71064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109D664"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information about the part of the day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72679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AM, PM</w:t>
            </w:r>
          </w:p>
        </w:tc>
      </w:tr>
      <w:tr w:rsidR="00980A2B" w:rsidRPr="00B84495" w14:paraId="5582D48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59B84B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A3E4FC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388024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3CB337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4</w:t>
            </w:r>
          </w:p>
        </w:tc>
      </w:tr>
      <w:tr w:rsidR="00980A2B" w:rsidRPr="00B84495" w14:paraId="2AF5AD8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720B0D7" w14:textId="77777777" w:rsidR="00980A2B" w:rsidRPr="00B84495" w:rsidRDefault="00980A2B" w:rsidP="00980A2B">
            <w:pPr>
              <w:snapToGrid w:val="0"/>
              <w:spacing w:before="60"/>
              <w:rPr>
                <w:rFonts w:ascii="Consolas" w:eastAsia="Courier New" w:hAnsi="Consolas" w:cs="Courier New"/>
                <w:sz w:val="16"/>
                <w:szCs w:val="16"/>
              </w:rPr>
            </w:pPr>
            <w:r w:rsidRPr="00B84495">
              <w:rPr>
                <w:rFonts w:ascii="Consolas" w:eastAsia="Consolas" w:hAnsi="Consolas" w:cs="Courier New"/>
                <w:sz w:val="16"/>
                <w:szCs w:val="16"/>
                <w:lang w:bidi="en-GB"/>
              </w:rPr>
              <w:t xml:space="preserve">DDD </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CE18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0D3CA9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0FA33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004</w:t>
            </w:r>
          </w:p>
        </w:tc>
      </w:tr>
      <w:tr w:rsidR="00980A2B" w:rsidRPr="00B84495" w14:paraId="25FE7F29"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0EFC7F"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FF94F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A6DD5F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B788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4D496CB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F611DFD" w14:textId="77777777" w:rsidR="00980A2B" w:rsidRPr="00B84495" w:rsidRDefault="00980A2B" w:rsidP="00980A2B">
            <w:pPr>
              <w:snapToGrid w:val="0"/>
              <w:spacing w:before="60"/>
              <w:rPr>
                <w:rFonts w:ascii="Consolas" w:eastAsia="Courier New" w:hAnsi="Consolas" w:cs="Courier New"/>
                <w:sz w:val="16"/>
                <w:szCs w:val="16"/>
              </w:rPr>
            </w:pPr>
            <w:r w:rsidRPr="00B84495">
              <w:rPr>
                <w:rFonts w:ascii="Consolas" w:eastAsia="Consolas" w:hAnsi="Consolas" w:cs="Courier New"/>
                <w:sz w:val="16"/>
                <w:szCs w:val="16"/>
                <w:lang w:bidi="en-GB"/>
              </w:rPr>
              <w:t xml:space="preserve">DD </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BC8417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C8326F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E7A1A2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17B97DB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DD2EBC"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568BE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7412FAD"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day of the week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ACEB9C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Mon, Tue...</w:t>
            </w:r>
          </w:p>
        </w:tc>
      </w:tr>
      <w:tr w:rsidR="00980A2B" w:rsidRPr="00B84495" w14:paraId="32CD88A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1832A4"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55B85A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323743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full weekday name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2D66C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Monday</w:t>
            </w:r>
          </w:p>
        </w:tc>
      </w:tr>
      <w:tr w:rsidR="00980A2B" w:rsidRPr="00B84495" w14:paraId="4F9988A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1FF979B"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567C63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2CDD17"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day of the week as a number (1 = Mon, 7 = Sun)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92A876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3</w:t>
            </w:r>
          </w:p>
        </w:tc>
      </w:tr>
      <w:tr w:rsidR="00980A2B" w:rsidRPr="00B84495" w14:paraId="5E441DB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01B7F4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9ED904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9C46EA0"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day of the week as a number (1 = Mon, 7 = Sun) with leading zero</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FD4B58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03</w:t>
            </w:r>
          </w:p>
        </w:tc>
      </w:tr>
      <w:tr w:rsidR="00980A2B" w:rsidRPr="00B84495" w14:paraId="3A2BF11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6348EA7"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519E1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B29E6B1"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designation of the era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83D91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AD, BC</w:t>
            </w:r>
          </w:p>
        </w:tc>
      </w:tr>
      <w:tr w:rsidR="00980A2B" w:rsidRPr="00B84495" w14:paraId="4ABB8D6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CCDFDD"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8B504C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3859B9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0-23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7AFB4E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8</w:t>
            </w:r>
          </w:p>
        </w:tc>
      </w:tr>
      <w:tr w:rsidR="00980A2B" w:rsidRPr="00B84495" w14:paraId="50AF7F7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82BBA6D"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09BA8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9E624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0-23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D2DCA1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08</w:t>
            </w:r>
          </w:p>
        </w:tc>
      </w:tr>
      <w:tr w:rsidR="00980A2B" w:rsidRPr="00B84495" w14:paraId="2F38BAC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B9FCA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51D84C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7AB90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1-12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1A18D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34AD5F16"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61BAEF"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64D327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A96290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1-12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DB06F5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31B6C72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A25A515"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13B0B8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135AE9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37745A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7BB94CE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C029CE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B490D5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C90FBB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15C87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711D98E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EC856E5"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6BA575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5B5C81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1-24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CA4DF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2B560A7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77FBB26"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KK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A3B639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67857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1-24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577431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33ECE75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DB94A1"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E1967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15632F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EEF2F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6</w:t>
            </w:r>
          </w:p>
        </w:tc>
      </w:tr>
      <w:tr w:rsidR="00980A2B" w:rsidRPr="00B84495" w14:paraId="12C3AAA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74ECF9"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3CE8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F078C4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F9D5B4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06</w:t>
            </w:r>
          </w:p>
        </w:tc>
      </w:tr>
      <w:tr w:rsidR="00980A2B" w:rsidRPr="00B84495" w14:paraId="5483C03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77A0A9"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35B703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5ED2C3A"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month name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6C667A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Jan</w:t>
            </w:r>
          </w:p>
        </w:tc>
      </w:tr>
      <w:tr w:rsidR="00980A2B" w:rsidRPr="00B84495" w14:paraId="791384AA"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D730268"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30419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651610C"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full month name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04FAB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January</w:t>
            </w:r>
          </w:p>
        </w:tc>
      </w:tr>
      <w:tr w:rsidR="00980A2B" w:rsidRPr="00B84495" w14:paraId="33860586"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CD55874"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FAF4D2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32FCA7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minutes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77871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71FA3D8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8EB7E0"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930F02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57AEC7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minutes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7CDEC9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74906B9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816B092" w14:textId="77777777" w:rsidR="00980A2B" w:rsidRPr="00B84495" w:rsidRDefault="00980A2B" w:rsidP="00980A2B">
            <w:pPr>
              <w:tabs>
                <w:tab w:val="center" w:pos="756"/>
              </w:tabs>
              <w:snapToGrid w:val="0"/>
              <w:spacing w:before="60"/>
              <w:rPr>
                <w:rFonts w:ascii="Consolas" w:hAnsi="Consolas" w:cs="Courier New"/>
                <w:sz w:val="16"/>
                <w:szCs w:val="16"/>
              </w:rPr>
            </w:pPr>
            <w:r w:rsidRPr="00B84495">
              <w:rPr>
                <w:rFonts w:ascii="Consolas" w:eastAsia="Consolas" w:hAnsi="Consolas" w:cs="Courier New"/>
                <w:sz w:val="16"/>
                <w:szCs w:val="16"/>
                <w:lang w:bidi="en-GB"/>
              </w:rPr>
              <w:lastRenderedPageBreak/>
              <w:t>RR</w:t>
            </w:r>
            <w:r w:rsidRPr="00B84495">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9808CC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3A4BF67"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year of (two digits as e.g. in Oracle database). Century shall be supplemented by the following rules: </w:t>
            </w:r>
          </w:p>
          <w:p w14:paraId="024F8C7E" w14:textId="77777777" w:rsidR="00980A2B" w:rsidRPr="00B84495" w:rsidRDefault="00980A2B" w:rsidP="00980A2B">
            <w:pPr>
              <w:spacing w:before="60"/>
              <w:rPr>
                <w:rFonts w:cs="Calibri"/>
                <w:sz w:val="18"/>
                <w:szCs w:val="18"/>
              </w:rPr>
            </w:pPr>
            <w:r w:rsidRPr="00B84495">
              <w:rPr>
                <w:rFonts w:eastAsia="Calibri" w:cs="Calibri"/>
                <w:sz w:val="18"/>
                <w:szCs w:val="18"/>
                <w:lang w:bidi="en-GB"/>
              </w:rPr>
              <w:t>If a RR is in the range 00 - 49, then</w:t>
            </w:r>
          </w:p>
          <w:p w14:paraId="40CD687C"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a) if the last two digits of year are 00 - 49. then the first digits will be completed from the current century.</w:t>
            </w:r>
          </w:p>
          <w:p w14:paraId="232E250F"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b) if the last two digits of year are 49 - 99. then the first digits will be completed from the current century increased by one.</w:t>
            </w:r>
          </w:p>
          <w:p w14:paraId="3C5069EB" w14:textId="77777777" w:rsidR="00980A2B" w:rsidRPr="00B84495" w:rsidRDefault="00980A2B" w:rsidP="00980A2B">
            <w:pPr>
              <w:spacing w:before="60"/>
              <w:rPr>
                <w:rFonts w:cs="Calibri"/>
                <w:sz w:val="18"/>
                <w:szCs w:val="18"/>
              </w:rPr>
            </w:pPr>
            <w:r w:rsidRPr="00B84495">
              <w:rPr>
                <w:rFonts w:eastAsia="Calibri" w:cs="Calibri"/>
                <w:sz w:val="18"/>
                <w:szCs w:val="18"/>
                <w:lang w:bidi="en-GB"/>
              </w:rPr>
              <w:t>If a RR in the range 50 - 99, then</w:t>
            </w:r>
          </w:p>
          <w:p w14:paraId="73FC426C"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c) if the last two digits of year are 00 - 99. then the first digits will be completed from the current century increased by one.</w:t>
            </w:r>
          </w:p>
          <w:p w14:paraId="2F8D1236"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d) are the last two digits of the year 49 - 99, then the first digit will be completed from the current century.</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006786" w14:textId="77777777" w:rsidR="00980A2B" w:rsidRPr="00B84495" w:rsidRDefault="00980A2B" w:rsidP="00980A2B">
            <w:pPr>
              <w:snapToGrid w:val="0"/>
              <w:spacing w:before="60"/>
              <w:rPr>
                <w:rFonts w:cs="Calibri"/>
                <w:sz w:val="18"/>
                <w:szCs w:val="18"/>
              </w:rPr>
            </w:pPr>
          </w:p>
        </w:tc>
      </w:tr>
      <w:tr w:rsidR="00980A2B" w:rsidRPr="00B84495" w14:paraId="11B3CDC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37BD5D2" w14:textId="77777777" w:rsidR="00980A2B" w:rsidRPr="00B84495" w:rsidRDefault="00980A2B" w:rsidP="00980A2B">
            <w:pPr>
              <w:snapToGrid w:val="0"/>
              <w:spacing w:before="60"/>
              <w:rPr>
                <w:rFonts w:ascii="Consolas" w:hAnsi="Consolas"/>
                <w:sz w:val="16"/>
                <w:szCs w:val="16"/>
              </w:rPr>
            </w:pPr>
            <w:r>
              <w:rPr>
                <w:rFonts w:ascii="Consolas" w:eastAsia="Consolas" w:hAnsi="Consolas" w:cs="Courier New"/>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C6B70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6843F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seconds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503111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5</w:t>
            </w:r>
          </w:p>
        </w:tc>
      </w:tr>
      <w:tr w:rsidR="00980A2B" w:rsidRPr="00B84495" w14:paraId="6402EF2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9EAA9E8"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ss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84F5D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9D8C4D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seconds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C03ACA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05</w:t>
            </w:r>
          </w:p>
        </w:tc>
      </w:tr>
      <w:tr w:rsidR="00980A2B" w:rsidRPr="00B84495" w14:paraId="2FF7A0C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F9ED595" w14:textId="77777777" w:rsidR="00980A2B" w:rsidRPr="00B84495" w:rsidRDefault="00980A2B" w:rsidP="00980A2B">
            <w:pPr>
              <w:snapToGrid w:val="0"/>
              <w:spacing w:before="60"/>
              <w:rPr>
                <w:rFonts w:ascii="Consolas" w:eastAsia="Consolas" w:hAnsi="Consolas" w:cs="Consolas"/>
                <w:sz w:val="16"/>
                <w:szCs w:val="16"/>
                <w:lang w:bidi="en-GB"/>
              </w:rPr>
            </w:pPr>
            <w:r>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74AA77"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5BC824D"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number of milliseconds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BDFB38A"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123</w:t>
            </w:r>
          </w:p>
        </w:tc>
      </w:tr>
      <w:tr w:rsidR="00980A2B" w:rsidRPr="00B84495" w14:paraId="47DA614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E0D959"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1FF155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E31EB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in two digits form, which is interpreted so that the values of the "01" to "99" are assigned the values and value of 1901 to 1999 and the value "00" is assigned the value 2000</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1E70CE" w14:textId="77777777" w:rsidR="00980A2B" w:rsidRPr="00B84495" w:rsidRDefault="00980A2B" w:rsidP="00980A2B">
            <w:pPr>
              <w:snapToGrid w:val="0"/>
              <w:spacing w:before="60"/>
              <w:rPr>
                <w:rFonts w:cs="Calibri"/>
                <w:sz w:val="18"/>
                <w:szCs w:val="18"/>
              </w:rPr>
            </w:pPr>
          </w:p>
        </w:tc>
      </w:tr>
      <w:tr w:rsidR="00980A2B" w:rsidRPr="00B84495" w14:paraId="5A78096D"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D1F353"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470828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B4C6AE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DAE156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4F71052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A0E81D9"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998473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1F0B33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in four-digit (or more digits) form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A19161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1989</w:t>
            </w:r>
          </w:p>
        </w:tc>
      </w:tr>
      <w:tr w:rsidR="00980A2B" w:rsidRPr="00B84495" w14:paraId="43D2885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0C8F2"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389C2D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70433D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according to the ISO specification (may be negative and may have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7452CBF" w14:textId="77777777" w:rsidR="00980A2B" w:rsidRPr="00B84495" w:rsidRDefault="00980A2B" w:rsidP="00980A2B">
            <w:pPr>
              <w:snapToGrid w:val="0"/>
              <w:spacing w:before="60"/>
              <w:rPr>
                <w:rFonts w:cs="Calibri"/>
                <w:sz w:val="18"/>
                <w:szCs w:val="18"/>
              </w:rPr>
            </w:pPr>
          </w:p>
        </w:tc>
      </w:tr>
      <w:tr w:rsidR="00980A2B" w:rsidRPr="00B84495" w14:paraId="3A91B8D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EC502C3"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707E3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4B0B97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double digit year; the century is completed from the current date.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AC6E024" w14:textId="77777777" w:rsidR="00980A2B" w:rsidRPr="00B84495" w:rsidRDefault="00980A2B" w:rsidP="00980A2B">
            <w:pPr>
              <w:snapToGrid w:val="0"/>
              <w:spacing w:before="60"/>
              <w:rPr>
                <w:rFonts w:cs="Calibri"/>
                <w:sz w:val="18"/>
                <w:szCs w:val="18"/>
              </w:rPr>
            </w:pPr>
          </w:p>
        </w:tc>
      </w:tr>
      <w:tr w:rsidR="00980A2B" w:rsidRPr="00B84495" w14:paraId="1671ED90"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36D0260"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800D06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248BE3D"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name of the zone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BB6FF6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CEST</w:t>
            </w:r>
          </w:p>
        </w:tc>
      </w:tr>
      <w:tr w:rsidR="00980A2B" w:rsidRPr="00B84495" w14:paraId="1400A2D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BB3758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B1333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F07413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full name of the zone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45CB7B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Central European Sumer Time</w:t>
            </w:r>
          </w:p>
        </w:tc>
      </w:tr>
      <w:tr w:rsidR="00980A2B" w:rsidRPr="00B84495" w14:paraId="69BB9AC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734D18"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D6186C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7B8FD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C49793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+01:00</w:t>
            </w:r>
          </w:p>
        </w:tc>
      </w:tr>
      <w:tr w:rsidR="00980A2B" w:rsidRPr="00B84495" w14:paraId="72A043D0"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D2DAACB"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BFE1A2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E3EB71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shape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702D4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+1:0</w:t>
            </w:r>
          </w:p>
        </w:tc>
      </w:tr>
      <w:tr w:rsidR="00980A2B" w:rsidRPr="00B84495" w14:paraId="69A507D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9567DA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61FF3B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2D6AC1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a HHmm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09405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+ 0100</w:t>
            </w:r>
          </w:p>
        </w:tc>
      </w:tr>
      <w:tr w:rsidR="00980A2B" w:rsidRPr="00B84495" w14:paraId="5EF3F7A1"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B2A062F"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63C45C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14E350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054C41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+01:00</w:t>
            </w:r>
          </w:p>
        </w:tc>
      </w:tr>
    </w:tbl>
    <w:p w14:paraId="506FC1B1" w14:textId="77777777" w:rsidR="00980A2B" w:rsidRPr="00B84495" w:rsidRDefault="00980A2B" w:rsidP="00980A2B">
      <w:pPr>
        <w:pStyle w:val="Nadpis3"/>
        <w:rPr>
          <w:lang w:bidi="en-GB"/>
        </w:rPr>
      </w:pPr>
      <w:bookmarkStart w:id="1553" w:name="_Ref497232962"/>
      <w:bookmarkStart w:id="1554" w:name="_Ref497232968"/>
      <w:bookmarkStart w:id="1555" w:name="_Toc535247666"/>
      <w:bookmarkStart w:id="1556" w:name="_Toc46929947"/>
      <w:r w:rsidRPr="00B84495">
        <w:rPr>
          <w:lang w:bidi="en-GB"/>
        </w:rPr>
        <w:t>boolean (</w:t>
      </w:r>
      <w:r>
        <w:rPr>
          <w:lang w:bidi="en-GB"/>
        </w:rPr>
        <w:t>B</w:t>
      </w:r>
      <w:r w:rsidRPr="00B84495">
        <w:rPr>
          <w:lang w:bidi="en-GB"/>
        </w:rPr>
        <w:t>oolean values)</w:t>
      </w:r>
      <w:bookmarkEnd w:id="1553"/>
      <w:bookmarkEnd w:id="1554"/>
      <w:bookmarkEnd w:id="1555"/>
      <w:bookmarkEnd w:id="1556"/>
    </w:p>
    <w:p w14:paraId="6A6673D9" w14:textId="77777777" w:rsidR="00980A2B" w:rsidRDefault="00980A2B" w:rsidP="00980A2B">
      <w:pPr>
        <w:suppressAutoHyphens/>
        <w:spacing w:before="180"/>
        <w:rPr>
          <w:rFonts w:eastAsia="Calibri" w:cs="Calibri"/>
          <w:szCs w:val="16"/>
          <w:lang w:bidi="en-GB"/>
        </w:rPr>
      </w:pPr>
      <w:r w:rsidRPr="00B84495">
        <w:rPr>
          <w:szCs w:val="16"/>
        </w:rPr>
        <w:t xml:space="preserve">The </w:t>
      </w:r>
      <w:r>
        <w:rPr>
          <w:szCs w:val="16"/>
        </w:rPr>
        <w:t>B</w:t>
      </w:r>
      <w:r w:rsidRPr="00B84495">
        <w:rPr>
          <w:szCs w:val="16"/>
        </w:rPr>
        <w:t xml:space="preserve">oolean values may be used in the expressions, parameters of methods and the </w:t>
      </w:r>
      <w:r>
        <w:rPr>
          <w:szCs w:val="16"/>
        </w:rPr>
        <w:t>X-script</w:t>
      </w:r>
      <w:r w:rsidRPr="00B84495">
        <w:rPr>
          <w:szCs w:val="16"/>
        </w:rPr>
        <w:t xml:space="preserve"> commands </w:t>
      </w:r>
      <w:r>
        <w:rPr>
          <w:szCs w:val="16"/>
        </w:rPr>
        <w:t xml:space="preserve">in a </w:t>
      </w:r>
      <w:r w:rsidRPr="00B84495">
        <w:rPr>
          <w:szCs w:val="16"/>
        </w:rPr>
        <w:t xml:space="preserve">similar way </w:t>
      </w:r>
      <w:r>
        <w:rPr>
          <w:szCs w:val="16"/>
        </w:rPr>
        <w:t>as in the</w:t>
      </w:r>
      <w:r w:rsidRPr="00B84495">
        <w:rPr>
          <w:szCs w:val="16"/>
        </w:rPr>
        <w:t xml:space="preserve"> Java language. </w:t>
      </w:r>
      <w:r>
        <w:rPr>
          <w:szCs w:val="16"/>
        </w:rPr>
        <w:t>The p</w:t>
      </w:r>
      <w:r w:rsidRPr="00B84495">
        <w:rPr>
          <w:szCs w:val="16"/>
          <w:lang w:bidi="en-GB"/>
        </w:rPr>
        <w:t xml:space="preserve">ossible </w:t>
      </w:r>
      <w:r w:rsidRPr="00B84495">
        <w:rPr>
          <w:rFonts w:eastAsia="Calibri" w:cs="Calibri"/>
          <w:szCs w:val="16"/>
          <w:lang w:bidi="en-GB"/>
        </w:rPr>
        <w:t>values are "true" and "false."</w:t>
      </w:r>
      <w:r>
        <w:rPr>
          <w:rFonts w:eastAsia="Calibri" w:cs="Calibri"/>
          <w:szCs w:val="16"/>
          <w:lang w:bidi="en-GB"/>
        </w:rPr>
        <w:t xml:space="preserve"> Boolean values may be a result of the expression, comparing etc. If in an Boolean expression occurs a reference to the attribute of current element (recorded as "@" followed by a name of the attribute), then it automatically is converted to "true"</w:t>
      </w:r>
      <w:r w:rsidRPr="001B1977">
        <w:rPr>
          <w:rFonts w:eastAsia="Calibri" w:cs="Calibri"/>
          <w:szCs w:val="16"/>
          <w:lang w:bidi="en-GB"/>
        </w:rPr>
        <w:t xml:space="preserve"> </w:t>
      </w:r>
      <w:r>
        <w:rPr>
          <w:rFonts w:eastAsia="Calibri" w:cs="Calibri"/>
          <w:szCs w:val="16"/>
          <w:lang w:bidi="en-GB"/>
        </w:rPr>
        <w:t>if the attribute exists, and "false" if it does not exist. If in the Boolean expression occurs a ParseResult value, then it is "true" if the value was parsed without errors and "false" if an error was detected.</w:t>
      </w:r>
    </w:p>
    <w:p w14:paraId="77772FC9" w14:textId="77777777" w:rsidR="00980A2B" w:rsidRPr="00B84495" w:rsidRDefault="00980A2B" w:rsidP="00980A2B">
      <w:pPr>
        <w:pStyle w:val="Nadpis3"/>
      </w:pPr>
      <w:bookmarkStart w:id="1557" w:name="_Ref503011726"/>
      <w:bookmarkStart w:id="1558" w:name="_Toc535247667"/>
      <w:bookmarkStart w:id="1559" w:name="_Toc46929948"/>
      <w:r>
        <w:t>Locale</w:t>
      </w:r>
      <w:r w:rsidRPr="00B84495">
        <w:t xml:space="preserve"> (</w:t>
      </w:r>
      <w:r>
        <w:t>information about region</w:t>
      </w:r>
      <w:r w:rsidRPr="00B84495">
        <w:t>)</w:t>
      </w:r>
      <w:bookmarkEnd w:id="1557"/>
      <w:bookmarkEnd w:id="1558"/>
      <w:bookmarkEnd w:id="1559"/>
    </w:p>
    <w:p w14:paraId="327117B3" w14:textId="77777777" w:rsidR="00980A2B" w:rsidRDefault="00980A2B" w:rsidP="00980A2B">
      <w:pPr>
        <w:suppressAutoHyphens/>
        <w:spacing w:before="180"/>
        <w:rPr>
          <w:rFonts w:eastAsia="Calibri" w:cs="Calibri"/>
          <w:szCs w:val="16"/>
          <w:lang w:bidi="en-GB"/>
        </w:rPr>
      </w:pPr>
      <w:r>
        <w:rPr>
          <w:rFonts w:eastAsia="Calibri" w:cs="Calibri"/>
          <w:szCs w:val="16"/>
          <w:lang w:bidi="en-GB"/>
        </w:rPr>
        <w:t xml:space="preserve">This type contains information about </w:t>
      </w:r>
      <w:r>
        <w:t xml:space="preserve">language, country and </w:t>
      </w:r>
      <w:r w:rsidRPr="00D177FE">
        <w:t>geographical, political</w:t>
      </w:r>
      <w:r>
        <w:t xml:space="preserve"> or cultural region. It may be used when the printable information is created from data values (number format, currency, date and time format etc).</w:t>
      </w:r>
      <w:r>
        <w:rPr>
          <w:rFonts w:eastAsia="Calibri" w:cs="Calibri"/>
          <w:szCs w:val="16"/>
          <w:lang w:bidi="en-GB"/>
        </w:rPr>
        <w:t xml:space="preserve">  Value of this type can be created by following constructors:</w:t>
      </w:r>
      <w:r w:rsidRPr="005337E1">
        <w:rPr>
          <w:rFonts w:eastAsia="Calibri" w:cs="Calibri"/>
          <w:szCs w:val="16"/>
          <w:lang w:bidi="en-GB"/>
        </w:rPr>
        <w:t xml:space="preserve"> </w:t>
      </w:r>
    </w:p>
    <w:p w14:paraId="37A6F43C"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or</w:t>
      </w:r>
    </w:p>
    <w:p w14:paraId="1AF48335"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or</w:t>
      </w:r>
    </w:p>
    <w:p w14:paraId="315A40D3"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lastRenderedPageBreak/>
        <w:t xml:space="preserve">     new Locale(language, country, variant)</w:t>
      </w:r>
    </w:p>
    <w:p w14:paraId="6E75BDCF" w14:textId="77777777" w:rsidR="00980A2B" w:rsidRDefault="00980A2B" w:rsidP="00980A2B">
      <w:pPr>
        <w:suppressAutoHyphens/>
        <w:spacing w:before="180"/>
        <w:rPr>
          <w:rFonts w:eastAsia="Calibri" w:cs="Calibri"/>
          <w:szCs w:val="16"/>
          <w:lang w:bidi="en-GB"/>
        </w:rPr>
      </w:pPr>
      <w:r w:rsidRPr="005337E1">
        <w:rPr>
          <w:rFonts w:eastAsia="Calibri" w:cs="Calibri"/>
          <w:szCs w:val="16"/>
          <w:lang w:bidi="en-GB"/>
        </w:rPr>
        <w:t>where language is lowercase two-letter ISO-639 code,</w:t>
      </w:r>
      <w:r>
        <w:rPr>
          <w:rFonts w:eastAsia="Calibri" w:cs="Calibri"/>
          <w:szCs w:val="16"/>
          <w:lang w:bidi="en-GB"/>
        </w:rPr>
        <w:t xml:space="preserve"> </w:t>
      </w:r>
      <w:r w:rsidRPr="005337E1">
        <w:rPr>
          <w:rFonts w:eastAsia="Calibri" w:cs="Calibri"/>
          <w:szCs w:val="16"/>
          <w:lang w:bidi="en-GB"/>
        </w:rPr>
        <w:t xml:space="preserve"> country is uppercase two-letter ISO-3166 code</w:t>
      </w:r>
      <w:r>
        <w:rPr>
          <w:rFonts w:eastAsia="Calibri" w:cs="Calibri"/>
          <w:szCs w:val="16"/>
          <w:lang w:bidi="en-GB"/>
        </w:rPr>
        <w:t xml:space="preserve"> and</w:t>
      </w:r>
      <w:r w:rsidRPr="005337E1">
        <w:rPr>
          <w:rFonts w:eastAsia="Calibri" w:cs="Calibri"/>
          <w:szCs w:val="16"/>
          <w:lang w:bidi="en-GB"/>
        </w:rPr>
        <w:t xml:space="preserve"> variant is vendor and browser specific code.</w:t>
      </w:r>
    </w:p>
    <w:p w14:paraId="35FFA244" w14:textId="77777777" w:rsidR="00980A2B" w:rsidRPr="00B84495" w:rsidRDefault="00980A2B" w:rsidP="00980A2B">
      <w:pPr>
        <w:pStyle w:val="Nadpis3"/>
      </w:pPr>
      <w:bookmarkStart w:id="1560" w:name="_Toc494713022"/>
      <w:bookmarkStart w:id="1561" w:name="_Toc535247668"/>
      <w:bookmarkStart w:id="1562" w:name="_Ref81911820"/>
      <w:bookmarkStart w:id="1563" w:name="_Toc46929949"/>
      <w:r w:rsidRPr="00B84495">
        <w:t>Regex (Regular expressions</w:t>
      </w:r>
      <w:bookmarkEnd w:id="1560"/>
      <w:r w:rsidRPr="00B84495">
        <w:t>)</w:t>
      </w:r>
      <w:bookmarkEnd w:id="1561"/>
      <w:bookmarkEnd w:id="1563"/>
    </w:p>
    <w:p w14:paraId="2B00CC1E" w14:textId="77777777" w:rsidR="00980A2B" w:rsidRPr="00B84495" w:rsidRDefault="00980A2B" w:rsidP="00980A2B">
      <w:pPr>
        <w:suppressAutoHyphens/>
        <w:spacing w:before="180"/>
        <w:rPr>
          <w:rFonts w:cs="Calibri"/>
          <w:szCs w:val="16"/>
        </w:rPr>
      </w:pPr>
      <w:r>
        <w:rPr>
          <w:szCs w:val="16"/>
        </w:rPr>
        <w:t>O</w:t>
      </w:r>
      <w:r w:rsidRPr="00B84495">
        <w:rPr>
          <w:szCs w:val="16"/>
        </w:rPr>
        <w:t>bjects of this type can</w:t>
      </w:r>
      <w:r>
        <w:rPr>
          <w:szCs w:val="16"/>
        </w:rPr>
        <w:t xml:space="preserve"> be</w:t>
      </w:r>
      <w:r w:rsidRPr="00B84495">
        <w:rPr>
          <w:szCs w:val="16"/>
        </w:rPr>
        <w:t xml:space="preserve"> create</w:t>
      </w:r>
      <w:r>
        <w:rPr>
          <w:szCs w:val="16"/>
        </w:rPr>
        <w:t>d</w:t>
      </w:r>
      <w:r w:rsidRPr="00B84495">
        <w:rPr>
          <w:szCs w:val="16"/>
        </w:rPr>
        <w:t xml:space="preserve"> with</w:t>
      </w:r>
      <w:r w:rsidRPr="00B84495">
        <w:rPr>
          <w:szCs w:val="16"/>
          <w:lang w:bidi="en-GB"/>
        </w:rPr>
        <w:t xml:space="preserve"> constructor "new Regex(s)", where s is the string to the source of the shape of a regular expression.</w:t>
      </w:r>
      <w:r w:rsidRPr="00B84495">
        <w:rPr>
          <w:rFonts w:eastAsia="Calibri" w:cs="Calibri"/>
          <w:szCs w:val="16"/>
          <w:lang w:bidi="en-GB"/>
        </w:rPr>
        <w:t xml:space="preserve"> The regular expression matches the specification based on XML schema.</w:t>
      </w:r>
    </w:p>
    <w:p w14:paraId="58A36454" w14:textId="77777777" w:rsidR="00980A2B" w:rsidRPr="00B84495" w:rsidRDefault="00980A2B" w:rsidP="00980A2B">
      <w:pPr>
        <w:pStyle w:val="Nadpis3"/>
      </w:pPr>
      <w:bookmarkStart w:id="1564" w:name="_Toc535247669"/>
      <w:bookmarkStart w:id="1565" w:name="_Toc46929950"/>
      <w:bookmarkEnd w:id="1562"/>
      <w:r w:rsidRPr="00B84495">
        <w:rPr>
          <w:lang w:bidi="en-GB"/>
        </w:rPr>
        <w:t>RegexResult (results of regular expressions)</w:t>
      </w:r>
      <w:bookmarkEnd w:id="1564"/>
      <w:bookmarkEnd w:id="1565"/>
    </w:p>
    <w:p w14:paraId="0F4CC4A8" w14:textId="77777777" w:rsidR="00980A2B" w:rsidRPr="00B84495" w:rsidRDefault="00980A2B" w:rsidP="00980A2B">
      <w:pPr>
        <w:suppressAutoHyphens/>
        <w:spacing w:before="180"/>
        <w:rPr>
          <w:rFonts w:cs="Calibri"/>
          <w:szCs w:val="16"/>
        </w:rPr>
      </w:pPr>
      <w:r>
        <w:rPr>
          <w:szCs w:val="16"/>
          <w:lang w:bidi="en-GB"/>
        </w:rPr>
        <w:t>O</w:t>
      </w:r>
      <w:r w:rsidRPr="00B84495">
        <w:rPr>
          <w:szCs w:val="16"/>
          <w:lang w:bidi="en-GB"/>
        </w:rPr>
        <w:t>bjects of this type are created as a result of the method "r.getMatcher(s)" where s is a string to be processed with the regular expression r.</w:t>
      </w:r>
    </w:p>
    <w:p w14:paraId="0F212837" w14:textId="77777777" w:rsidR="00980A2B" w:rsidRPr="00B84495" w:rsidRDefault="00980A2B" w:rsidP="00980A2B">
      <w:pPr>
        <w:pStyle w:val="Nadpis3"/>
        <w:rPr>
          <w:rFonts w:eastAsia="Arial"/>
        </w:rPr>
      </w:pPr>
      <w:bookmarkStart w:id="1566" w:name="_Toc535247670"/>
      <w:bookmarkStart w:id="1567" w:name="_Toc46929951"/>
      <w:r w:rsidRPr="00B84495">
        <w:rPr>
          <w:lang w:bidi="en-GB"/>
        </w:rPr>
        <w:t>Input/Output (streams)</w:t>
      </w:r>
      <w:bookmarkEnd w:id="1566"/>
      <w:bookmarkEnd w:id="1567"/>
    </w:p>
    <w:p w14:paraId="06108EE4" w14:textId="77777777" w:rsidR="00980A2B" w:rsidRPr="00B84495" w:rsidRDefault="00980A2B" w:rsidP="00980A2B">
      <w:pPr>
        <w:suppressAutoHyphens/>
        <w:spacing w:before="180"/>
        <w:rPr>
          <w:rFonts w:eastAsia="Arial"/>
          <w:szCs w:val="16"/>
        </w:rPr>
      </w:pPr>
      <w:r w:rsidRPr="00B84495">
        <w:rPr>
          <w:szCs w:val="16"/>
          <w:lang w:bidi="en-GB"/>
        </w:rPr>
        <w:t xml:space="preserve">The </w:t>
      </w:r>
      <w:r>
        <w:rPr>
          <w:szCs w:val="16"/>
          <w:lang w:bidi="en-GB"/>
        </w:rPr>
        <w:t>o</w:t>
      </w:r>
      <w:r w:rsidRPr="00B84495">
        <w:rPr>
          <w:szCs w:val="16"/>
          <w:lang w:bidi="en-GB"/>
        </w:rPr>
        <w:t>bjects of this type are used to working with files and streams.</w:t>
      </w:r>
      <w:r w:rsidRPr="00B84495">
        <w:rPr>
          <w:rFonts w:eastAsia="Calibri" w:cs="Calibri"/>
          <w:szCs w:val="16"/>
          <w:lang w:bidi="en-GB"/>
        </w:rPr>
        <w:t xml:space="preserve"> </w:t>
      </w:r>
      <w:r>
        <w:rPr>
          <w:rFonts w:eastAsia="Calibri" w:cs="Calibri"/>
          <w:szCs w:val="16"/>
          <w:lang w:bidi="en-GB"/>
        </w:rPr>
        <w:t>T</w:t>
      </w:r>
      <w:r w:rsidRPr="00B84495">
        <w:rPr>
          <w:szCs w:val="16"/>
          <w:lang w:bidi="en-GB"/>
        </w:rPr>
        <w:t>wo variables with the Output value</w:t>
      </w:r>
      <w:r w:rsidRPr="008C700C">
        <w:rPr>
          <w:szCs w:val="16"/>
          <w:lang w:bidi="en-GB"/>
        </w:rPr>
        <w:t xml:space="preserve"> </w:t>
      </w:r>
      <w:r>
        <w:rPr>
          <w:szCs w:val="16"/>
          <w:lang w:bidi="en-GB"/>
        </w:rPr>
        <w:t>are a</w:t>
      </w:r>
      <w:r w:rsidRPr="00B84495">
        <w:rPr>
          <w:szCs w:val="16"/>
          <w:lang w:bidi="en-GB"/>
        </w:rPr>
        <w:t>utomatically</w:t>
      </w:r>
      <w:r>
        <w:rPr>
          <w:szCs w:val="16"/>
          <w:lang w:bidi="en-GB"/>
        </w:rPr>
        <w:t xml:space="preserve"> </w:t>
      </w:r>
      <w:r w:rsidRPr="00B84495">
        <w:rPr>
          <w:szCs w:val="16"/>
          <w:lang w:bidi="en-GB"/>
        </w:rPr>
        <w:t>created: the "$stdOut" (writes to the java.lang.System.out) and "$stdErr" (writes to the java.lang.System.err) and one variable "$stdIn" of the type "InputStream" (reads from java.lang.System.in).</w:t>
      </w:r>
      <w:r w:rsidRPr="00B84495">
        <w:rPr>
          <w:rFonts w:eastAsia="Calibri" w:cs="Calibri"/>
          <w:szCs w:val="16"/>
          <w:lang w:bidi="en-GB"/>
        </w:rPr>
        <w:t xml:space="preserve"> </w:t>
      </w:r>
      <w:r w:rsidRPr="00B84495">
        <w:rPr>
          <w:szCs w:val="16"/>
          <w:lang w:bidi="en-GB"/>
        </w:rPr>
        <w:t>The value of the variable "$stdOut" is automatically set t</w:t>
      </w:r>
      <w:r>
        <w:rPr>
          <w:szCs w:val="16"/>
          <w:lang w:bidi="en-GB"/>
        </w:rPr>
        <w:t>o</w:t>
      </w:r>
      <w:r w:rsidRPr="00B84495">
        <w:rPr>
          <w:szCs w:val="16"/>
          <w:lang w:bidi="en-GB"/>
        </w:rPr>
        <w:t xml:space="preserve"> the methods of "out" and "outln" as the default parameter.</w:t>
      </w:r>
      <w:r w:rsidRPr="00B84495">
        <w:rPr>
          <w:rFonts w:eastAsia="Calibri" w:cs="Calibri"/>
          <w:szCs w:val="16"/>
          <w:lang w:bidi="en-GB"/>
        </w:rPr>
        <w:t xml:space="preserve"> </w:t>
      </w:r>
      <w:r w:rsidRPr="00B84495">
        <w:rPr>
          <w:szCs w:val="16"/>
          <w:lang w:bidi="en-GB"/>
        </w:rPr>
        <w:t>"Similarly, the "$stdErr" value is used as default output of the method "putReport"</w:t>
      </w:r>
      <w:r w:rsidRPr="00B84495">
        <w:rPr>
          <w:rFonts w:eastAsia="Arial"/>
          <w:szCs w:val="16"/>
          <w:lang w:bidi="en-GB"/>
        </w:rPr>
        <w:t xml:space="preserve"> </w:t>
      </w:r>
    </w:p>
    <w:p w14:paraId="44466A30" w14:textId="77777777" w:rsidR="00980A2B" w:rsidRPr="00B84495" w:rsidRDefault="00980A2B" w:rsidP="00980A2B">
      <w:pPr>
        <w:pStyle w:val="Nadpis3"/>
      </w:pPr>
      <w:bookmarkStart w:id="1568" w:name="_Toc535247671"/>
      <w:bookmarkStart w:id="1569" w:name="_Toc46929952"/>
      <w:r w:rsidRPr="00B84495">
        <w:rPr>
          <w:lang w:bidi="en-GB"/>
        </w:rPr>
        <w:t>Element (XML elements)</w:t>
      </w:r>
      <w:bookmarkEnd w:id="1568"/>
      <w:bookmarkEnd w:id="1569"/>
    </w:p>
    <w:p w14:paraId="5C649777" w14:textId="77777777" w:rsidR="00980A2B" w:rsidRPr="00B84495" w:rsidRDefault="00980A2B" w:rsidP="00980A2B">
      <w:r w:rsidRPr="00B84495">
        <w:rPr>
          <w:szCs w:val="16"/>
          <w:lang w:bidi="en-GB"/>
        </w:rPr>
        <w:t>The objects of this type</w:t>
      </w:r>
      <w:r w:rsidRPr="00B84495">
        <w:rPr>
          <w:iCs/>
          <w:szCs w:val="16"/>
        </w:rPr>
        <w:t xml:space="preserve"> are the </w:t>
      </w:r>
      <w:r>
        <w:rPr>
          <w:iCs/>
          <w:szCs w:val="16"/>
        </w:rPr>
        <w:t>X-script</w:t>
      </w:r>
      <w:r w:rsidRPr="00B84495">
        <w:rPr>
          <w:iCs/>
          <w:szCs w:val="16"/>
        </w:rPr>
        <w:t xml:space="preserve"> instances of “org.w3c.dom.Element”.  They may be, for example, produced as the result of the method “getElement”.</w:t>
      </w:r>
    </w:p>
    <w:p w14:paraId="1A139CE1" w14:textId="77777777" w:rsidR="00980A2B" w:rsidRPr="00B84495" w:rsidRDefault="00980A2B" w:rsidP="00980A2B">
      <w:pPr>
        <w:pStyle w:val="Nadpis3"/>
      </w:pPr>
      <w:bookmarkStart w:id="1570" w:name="_Toc535247672"/>
      <w:bookmarkStart w:id="1571" w:name="_Ref535766906"/>
      <w:bookmarkStart w:id="1572" w:name="_Ref535766922"/>
      <w:bookmarkStart w:id="1573" w:name="_Toc46929953"/>
      <w:r w:rsidRPr="00B84495">
        <w:rPr>
          <w:lang w:bidi="en-GB"/>
        </w:rPr>
        <w:t>Bytes (array of bytes)</w:t>
      </w:r>
      <w:bookmarkEnd w:id="1570"/>
      <w:bookmarkEnd w:id="1571"/>
      <w:bookmarkEnd w:id="1572"/>
      <w:bookmarkEnd w:id="1573"/>
    </w:p>
    <w:p w14:paraId="7D7625BF" w14:textId="77777777" w:rsidR="00980A2B" w:rsidRPr="00B84495" w:rsidRDefault="00980A2B" w:rsidP="00980A2B">
      <w:pPr>
        <w:suppressAutoHyphens/>
        <w:spacing w:before="180"/>
        <w:rPr>
          <w:szCs w:val="16"/>
        </w:rPr>
      </w:pPr>
      <w:r w:rsidRPr="00B84495">
        <w:rPr>
          <w:szCs w:val="16"/>
          <w:lang w:bidi="en-GB"/>
        </w:rPr>
        <w:t>This object can be the result of “parseBase64” or "parseHex" methods. The constructor for the empty array of bytes is:</w:t>
      </w:r>
    </w:p>
    <w:p w14:paraId="3893119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Bytes bb = new Bytes (10); /* Array of 10 bytes Assigned. */ </w:t>
      </w:r>
    </w:p>
    <w:p w14:paraId="7D15A0D8" w14:textId="1FDD7AC9" w:rsidR="00980A2B" w:rsidRPr="00B84495" w:rsidRDefault="00980A2B" w:rsidP="00980A2B">
      <w:pPr>
        <w:suppressAutoHyphens/>
        <w:spacing w:before="180"/>
        <w:rPr>
          <w:szCs w:val="16"/>
        </w:rPr>
      </w:pPr>
      <w:r w:rsidRPr="00B84495">
        <w:rPr>
          <w:szCs w:val="16"/>
          <w:lang w:bidi="en-GB"/>
        </w:rPr>
        <w:t>Methods to work with arrays of bytes read see</w:t>
      </w:r>
      <w:r w:rsidR="008C2132">
        <w:rPr>
          <w:szCs w:val="16"/>
          <w:lang w:bidi="en-GB"/>
        </w:rPr>
        <w:t xml:space="preserve"> chapter</w:t>
      </w:r>
      <w:r w:rsidRPr="00B84495">
        <w:rPr>
          <w:szCs w:val="16"/>
          <w:lang w:bidi="en-GB"/>
        </w:rPr>
        <w:t xml:space="preserve"> </w:t>
      </w:r>
      <w:r w:rsidR="00414451">
        <w:rPr>
          <w:szCs w:val="16"/>
          <w:lang w:bidi="en-GB"/>
        </w:rPr>
        <w:fldChar w:fldCharType="begin"/>
      </w:r>
      <w:r w:rsidR="00414451">
        <w:rPr>
          <w:szCs w:val="16"/>
          <w:lang w:bidi="en-GB"/>
        </w:rPr>
        <w:instrText xml:space="preserve"> REF _Ref535948254 \r \h </w:instrText>
      </w:r>
      <w:r w:rsidR="00414451">
        <w:rPr>
          <w:szCs w:val="16"/>
          <w:lang w:bidi="en-GB"/>
        </w:rPr>
      </w:r>
      <w:r w:rsidR="00414451">
        <w:rPr>
          <w:szCs w:val="16"/>
          <w:lang w:bidi="en-GB"/>
        </w:rPr>
        <w:fldChar w:fldCharType="separate"/>
      </w:r>
      <w:r w:rsidR="00292987">
        <w:rPr>
          <w:szCs w:val="16"/>
          <w:lang w:bidi="en-GB"/>
        </w:rPr>
        <w:t>16.7.5</w:t>
      </w:r>
      <w:r w:rsidR="00414451">
        <w:rPr>
          <w:szCs w:val="16"/>
          <w:lang w:bidi="en-GB"/>
        </w:rPr>
        <w:fldChar w:fldCharType="end"/>
      </w:r>
      <w:r w:rsidRPr="00B84495">
        <w:rPr>
          <w:szCs w:val="16"/>
          <w:lang w:bidi="en-GB"/>
        </w:rPr>
        <w:t>.</w:t>
      </w:r>
    </w:p>
    <w:p w14:paraId="41C86F03" w14:textId="77777777" w:rsidR="00980A2B" w:rsidRPr="00B84495" w:rsidRDefault="00980A2B" w:rsidP="00980A2B">
      <w:pPr>
        <w:pStyle w:val="Nadpis3"/>
      </w:pPr>
      <w:bookmarkStart w:id="1574" w:name="_Toc535247673"/>
      <w:bookmarkStart w:id="1575" w:name="_Toc46929954"/>
      <w:r w:rsidRPr="00B84495">
        <w:rPr>
          <w:lang w:bidi="en-GB"/>
        </w:rPr>
        <w:t>NamedValue (named values)</w:t>
      </w:r>
      <w:bookmarkEnd w:id="1574"/>
      <w:bookmarkEnd w:id="1575"/>
    </w:p>
    <w:p w14:paraId="41579956" w14:textId="77777777" w:rsidR="00980A2B" w:rsidRPr="00B84495" w:rsidRDefault="00980A2B" w:rsidP="00980A2B">
      <w:pPr>
        <w:suppressAutoHyphens/>
        <w:spacing w:before="180"/>
        <w:rPr>
          <w:szCs w:val="16"/>
        </w:rPr>
      </w:pPr>
      <w:r w:rsidRPr="00B84495">
        <w:rPr>
          <w:szCs w:val="16"/>
          <w:lang w:bidi="en-GB"/>
        </w:rPr>
        <w:t xml:space="preserve">The named value object is a pair consisting of the name and the assigned </w:t>
      </w:r>
      <w:r>
        <w:rPr>
          <w:szCs w:val="16"/>
          <w:lang w:bidi="en-GB"/>
        </w:rPr>
        <w:t>X-script</w:t>
      </w:r>
      <w:r w:rsidRPr="00B84495">
        <w:rPr>
          <w:szCs w:val="16"/>
          <w:lang w:bidi="en-GB"/>
        </w:rPr>
        <w:t xml:space="preserve"> value (any type of </w:t>
      </w:r>
      <w:r>
        <w:rPr>
          <w:szCs w:val="16"/>
          <w:lang w:bidi="en-GB"/>
        </w:rPr>
        <w:t>X-script</w:t>
      </w:r>
      <w:r w:rsidRPr="00B84495">
        <w:rPr>
          <w:szCs w:val="16"/>
          <w:lang w:bidi="en-GB"/>
        </w:rPr>
        <w:t xml:space="preserve">). The name must match the XML name. </w:t>
      </w:r>
      <w:r>
        <w:rPr>
          <w:szCs w:val="16"/>
          <w:lang w:bidi="en-GB"/>
        </w:rPr>
        <w:t>You can c</w:t>
      </w:r>
      <w:r w:rsidRPr="00B84495">
        <w:rPr>
          <w:szCs w:val="16"/>
          <w:lang w:bidi="en-GB"/>
        </w:rPr>
        <w:t>reate a named value by writing the beginning character "%" followed by the name, followed by an equal sign ("=") and then the specification of a value. For example:</w:t>
      </w:r>
    </w:p>
    <w:p w14:paraId="58A24A83"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 NamedValue nv = %x:y, named-value = "ABC";</w:t>
      </w:r>
    </w:p>
    <w:p w14:paraId="65116E5C" w14:textId="77777777" w:rsidR="00980A2B" w:rsidRPr="00BC3990" w:rsidRDefault="00980A2B" w:rsidP="00980A2B">
      <w:pPr>
        <w:suppressAutoHyphens/>
        <w:spacing w:before="180"/>
        <w:rPr>
          <w:szCs w:val="16"/>
        </w:rPr>
      </w:pPr>
      <w:r>
        <w:rPr>
          <w:szCs w:val="16"/>
          <w:lang w:bidi="en-GB"/>
        </w:rPr>
        <w:t>N</w:t>
      </w:r>
      <w:r w:rsidRPr="00B862C6">
        <w:rPr>
          <w:bCs/>
          <w:iCs/>
          <w:szCs w:val="16"/>
          <w:lang w:bidi="en-GB"/>
        </w:rPr>
        <w:t>ote "x:y" is here the name of the named value "nv" and "ABC" is its value</w:t>
      </w:r>
      <w:r>
        <w:rPr>
          <w:bCs/>
          <w:iCs/>
          <w:szCs w:val="16"/>
          <w:lang w:bidi="en-GB"/>
        </w:rPr>
        <w:t>.</w:t>
      </w:r>
    </w:p>
    <w:p w14:paraId="68C3B967" w14:textId="77777777" w:rsidR="00980A2B" w:rsidRPr="00B84495" w:rsidRDefault="00980A2B" w:rsidP="00980A2B">
      <w:pPr>
        <w:pStyle w:val="Nadpis3"/>
      </w:pPr>
      <w:bookmarkStart w:id="1576" w:name="_Toc535247674"/>
      <w:bookmarkStart w:id="1577" w:name="_Toc46929955"/>
      <w:r w:rsidRPr="00B84495">
        <w:rPr>
          <w:lang w:bidi="en-GB"/>
        </w:rPr>
        <w:t>Container (sequence and/or map of values)</w:t>
      </w:r>
      <w:bookmarkEnd w:id="1576"/>
      <w:bookmarkEnd w:id="1577"/>
    </w:p>
    <w:p w14:paraId="37AC9988" w14:textId="77777777" w:rsidR="00980A2B" w:rsidRPr="00B84495" w:rsidRDefault="00980A2B" w:rsidP="00980A2B">
      <w:pPr>
        <w:suppressAutoHyphens/>
        <w:spacing w:before="180"/>
        <w:rPr>
          <w:szCs w:val="16"/>
          <w:lang w:bidi="en-GB"/>
        </w:rPr>
      </w:pPr>
      <w:r w:rsidRPr="00B84495">
        <w:rPr>
          <w:szCs w:val="16"/>
          <w:lang w:bidi="en-GB"/>
        </w:rPr>
        <w:t>The objects of this type can be the result of certain methods (xPath, XQuery, etc.). The object Container contains two parts:</w:t>
      </w:r>
    </w:p>
    <w:p w14:paraId="738ACC92" w14:textId="77777777" w:rsidR="00980A2B" w:rsidRPr="00B84495" w:rsidRDefault="00980A2B" w:rsidP="00980A2B">
      <w:pPr>
        <w:ind w:left="714"/>
        <w:rPr>
          <w:szCs w:val="16"/>
          <w:lang w:bidi="en-GB"/>
        </w:rPr>
      </w:pPr>
      <w:r w:rsidRPr="00B84495">
        <w:rPr>
          <w:szCs w:val="16"/>
          <w:lang w:bidi="en-GB"/>
        </w:rPr>
        <w:t xml:space="preserve">1. the part with named values (the </w:t>
      </w:r>
      <w:r w:rsidRPr="00B84495">
        <w:rPr>
          <w:b/>
          <w:szCs w:val="16"/>
          <w:lang w:bidi="en-GB"/>
        </w:rPr>
        <w:t>map</w:t>
      </w:r>
      <w:r>
        <w:rPr>
          <w:b/>
          <w:szCs w:val="16"/>
          <w:lang w:bidi="en-GB"/>
        </w:rPr>
        <w:t>p</w:t>
      </w:r>
      <w:r w:rsidRPr="00B84495">
        <w:rPr>
          <w:b/>
          <w:szCs w:val="16"/>
          <w:lang w:bidi="en-GB"/>
        </w:rPr>
        <w:t>ed part</w:t>
      </w:r>
      <w:r w:rsidRPr="00B84495">
        <w:rPr>
          <w:szCs w:val="16"/>
          <w:lang w:bidi="en-GB"/>
        </w:rPr>
        <w:t xml:space="preserve">, the entry is accessible by a name) </w:t>
      </w:r>
    </w:p>
    <w:p w14:paraId="2ED6F8E6" w14:textId="77777777" w:rsidR="00980A2B" w:rsidRPr="00B84495" w:rsidRDefault="00980A2B" w:rsidP="00980A2B">
      <w:pPr>
        <w:ind w:left="714"/>
        <w:rPr>
          <w:szCs w:val="16"/>
          <w:lang w:bidi="en-GB"/>
        </w:rPr>
      </w:pPr>
      <w:r w:rsidRPr="00B84495">
        <w:rPr>
          <w:szCs w:val="16"/>
          <w:lang w:bidi="en-GB"/>
        </w:rPr>
        <w:t xml:space="preserve">2. the part with a list of values (the </w:t>
      </w:r>
      <w:r w:rsidRPr="00B84495">
        <w:rPr>
          <w:b/>
          <w:szCs w:val="16"/>
          <w:lang w:bidi="en-GB"/>
        </w:rPr>
        <w:t>sequential part</w:t>
      </w:r>
      <w:r w:rsidRPr="00B84495">
        <w:rPr>
          <w:szCs w:val="16"/>
          <w:lang w:bidi="en-GB"/>
        </w:rPr>
        <w:t>, the entry is accessible by an index)</w:t>
      </w:r>
    </w:p>
    <w:p w14:paraId="08174CC6" w14:textId="77777777" w:rsidR="00980A2B" w:rsidRPr="00B84495" w:rsidRDefault="00980A2B" w:rsidP="00980A2B">
      <w:pPr>
        <w:suppressAutoHyphens/>
        <w:spacing w:before="180"/>
        <w:rPr>
          <w:rFonts w:ascii="Consolas" w:eastAsia="Arial" w:hAnsi="Consolas"/>
          <w:sz w:val="16"/>
          <w:szCs w:val="16"/>
        </w:rPr>
      </w:pPr>
      <w:r w:rsidRPr="00B84495">
        <w:rPr>
          <w:szCs w:val="16"/>
          <w:lang w:bidi="en-GB"/>
        </w:rPr>
        <w:t xml:space="preserve">The empty Container we can create </w:t>
      </w:r>
      <w:r>
        <w:rPr>
          <w:szCs w:val="16"/>
          <w:lang w:bidi="en-GB"/>
        </w:rPr>
        <w:t xml:space="preserve">a </w:t>
      </w:r>
      <w:r w:rsidRPr="00B84495">
        <w:rPr>
          <w:szCs w:val="16"/>
          <w:lang w:bidi="en-GB"/>
        </w:rPr>
        <w:t xml:space="preserve">constructor </w:t>
      </w:r>
      <w:r w:rsidRPr="00B84495">
        <w:rPr>
          <w:rFonts w:ascii="Consolas" w:eastAsia="Arial" w:hAnsi="Consolas" w:cs="Consolas"/>
          <w:sz w:val="16"/>
          <w:szCs w:val="16"/>
          <w:lang w:bidi="en-GB"/>
        </w:rPr>
        <w:t>Container c = new Container();</w:t>
      </w:r>
    </w:p>
    <w:p w14:paraId="00E90AC5" w14:textId="77777777" w:rsidR="00980A2B" w:rsidRPr="00B84495" w:rsidRDefault="00980A2B" w:rsidP="00980A2B">
      <w:pPr>
        <w:rPr>
          <w:szCs w:val="16"/>
        </w:rPr>
      </w:pPr>
      <w:r w:rsidRPr="00B84495">
        <w:rPr>
          <w:szCs w:val="16"/>
          <w:lang w:bidi="en-GB"/>
        </w:rPr>
        <w:lastRenderedPageBreak/>
        <w:t xml:space="preserve">The value of type Container can also </w:t>
      </w:r>
      <w:r>
        <w:rPr>
          <w:szCs w:val="16"/>
          <w:lang w:bidi="en-GB"/>
        </w:rPr>
        <w:t xml:space="preserve">be </w:t>
      </w:r>
      <w:r w:rsidRPr="00B84495">
        <w:rPr>
          <w:szCs w:val="16"/>
          <w:lang w:bidi="en-GB"/>
        </w:rPr>
        <w:t>specif</w:t>
      </w:r>
      <w:r>
        <w:rPr>
          <w:szCs w:val="16"/>
          <w:lang w:bidi="en-GB"/>
        </w:rPr>
        <w:t>ied</w:t>
      </w:r>
      <w:r w:rsidRPr="00B84495">
        <w:rPr>
          <w:szCs w:val="16"/>
          <w:lang w:bidi="en-GB"/>
        </w:rPr>
        <w:t xml:space="preserve"> in square brackets "[" and "]", where the list of values is written. The items are separated by </w:t>
      </w:r>
      <w:r>
        <w:rPr>
          <w:szCs w:val="16"/>
          <w:lang w:bidi="en-GB"/>
        </w:rPr>
        <w:t xml:space="preserve">a </w:t>
      </w:r>
      <w:r w:rsidRPr="00B84495">
        <w:rPr>
          <w:szCs w:val="16"/>
          <w:lang w:bidi="en-GB"/>
        </w:rPr>
        <w:t>comma. The named values are stored in</w:t>
      </w:r>
      <w:r>
        <w:rPr>
          <w:szCs w:val="16"/>
          <w:lang w:bidi="en-GB"/>
        </w:rPr>
        <w:t>to</w:t>
      </w:r>
      <w:r w:rsidRPr="00B84495">
        <w:rPr>
          <w:szCs w:val="16"/>
          <w:lang w:bidi="en-GB"/>
        </w:rPr>
        <w:t xml:space="preserve"> the ma</w:t>
      </w:r>
      <w:r>
        <w:rPr>
          <w:szCs w:val="16"/>
          <w:lang w:bidi="en-GB"/>
        </w:rPr>
        <w:t>p</w:t>
      </w:r>
      <w:r w:rsidRPr="00B84495">
        <w:rPr>
          <w:szCs w:val="16"/>
          <w:lang w:bidi="en-GB"/>
        </w:rPr>
        <w:t>ped part and the not-named val</w:t>
      </w:r>
      <w:r>
        <w:rPr>
          <w:szCs w:val="16"/>
          <w:lang w:bidi="en-GB"/>
        </w:rPr>
        <w:t>u</w:t>
      </w:r>
      <w:r w:rsidRPr="00B84495">
        <w:rPr>
          <w:szCs w:val="16"/>
          <w:lang w:bidi="en-GB"/>
        </w:rPr>
        <w:t>es are stored to the sequenti</w:t>
      </w:r>
      <w:r>
        <w:rPr>
          <w:szCs w:val="16"/>
          <w:lang w:bidi="en-GB"/>
        </w:rPr>
        <w:t>a</w:t>
      </w:r>
      <w:r w:rsidRPr="00B84495">
        <w:rPr>
          <w:szCs w:val="16"/>
          <w:lang w:bidi="en-GB"/>
        </w:rPr>
        <w:t>l part of the created container. For example:</w:t>
      </w:r>
    </w:p>
    <w:p w14:paraId="074EDBF2"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Container c = [%a=1, %b=x, p, [y,z], "abc"];</w:t>
      </w:r>
    </w:p>
    <w:p w14:paraId="7758851D" w14:textId="77777777" w:rsidR="00980A2B" w:rsidRPr="00B84495" w:rsidRDefault="00980A2B" w:rsidP="00980A2B">
      <w:pPr>
        <w:rPr>
          <w:szCs w:val="16"/>
        </w:rPr>
      </w:pPr>
      <w:r w:rsidRPr="00B84495">
        <w:rPr>
          <w:szCs w:val="16"/>
          <w:lang w:bidi="en-GB"/>
        </w:rPr>
        <w:t>The mapped part contains the named values "a" and "b". The sequential part is the list of value of p, the next object is the Container and the string "abc".</w:t>
      </w:r>
    </w:p>
    <w:p w14:paraId="19F7A9B4" w14:textId="63EAA122" w:rsidR="00980A2B" w:rsidRPr="00B84495" w:rsidRDefault="00980A2B" w:rsidP="00980A2B">
      <w:pPr>
        <w:rPr>
          <w:szCs w:val="16"/>
        </w:rPr>
      </w:pPr>
      <w:r w:rsidRPr="00B84495">
        <w:rPr>
          <w:szCs w:val="16"/>
          <w:lang w:bidi="en-GB"/>
        </w:rPr>
        <w:t xml:space="preserve">To work with the object </w:t>
      </w:r>
      <w:r>
        <w:rPr>
          <w:szCs w:val="16"/>
          <w:lang w:bidi="en-GB"/>
        </w:rPr>
        <w:t>"</w:t>
      </w:r>
      <w:r w:rsidRPr="00B84495">
        <w:rPr>
          <w:szCs w:val="16"/>
          <w:lang w:bidi="en-GB"/>
        </w:rPr>
        <w:t>Container</w:t>
      </w:r>
      <w:r>
        <w:rPr>
          <w:szCs w:val="16"/>
          <w:lang w:bidi="en-GB"/>
        </w:rPr>
        <w:t>"</w:t>
      </w:r>
      <w:r w:rsidRPr="00B84495">
        <w:rPr>
          <w:szCs w:val="16"/>
          <w:lang w:bidi="en-GB"/>
        </w:rPr>
        <w:t xml:space="preserve"> you can use a variety of methods listed below, see </w:t>
      </w:r>
      <w:r w:rsidR="008C2132">
        <w:rPr>
          <w:szCs w:val="16"/>
          <w:lang w:bidi="en-GB"/>
        </w:rPr>
        <w:t>chapter</w:t>
      </w:r>
      <w:r w:rsidRPr="00B84495">
        <w:rPr>
          <w:szCs w:val="16"/>
          <w:lang w:bidi="en-GB"/>
        </w:rPr>
        <w:t xml:space="preserve"> </w:t>
      </w:r>
      <w:r w:rsidR="008C2132">
        <w:rPr>
          <w:szCs w:val="16"/>
          <w:lang w:bidi="en-GB"/>
        </w:rPr>
        <w:fldChar w:fldCharType="begin"/>
      </w:r>
      <w:r w:rsidR="008C2132">
        <w:rPr>
          <w:szCs w:val="16"/>
          <w:lang w:bidi="en-GB"/>
        </w:rPr>
        <w:instrText xml:space="preserve"> REF _Ref535948359 \r \h </w:instrText>
      </w:r>
      <w:r w:rsidR="008C2132">
        <w:rPr>
          <w:szCs w:val="16"/>
          <w:lang w:bidi="en-GB"/>
        </w:rPr>
      </w:r>
      <w:r w:rsidR="008C2132">
        <w:rPr>
          <w:szCs w:val="16"/>
          <w:lang w:bidi="en-GB"/>
        </w:rPr>
        <w:fldChar w:fldCharType="separate"/>
      </w:r>
      <w:r w:rsidR="00292987">
        <w:rPr>
          <w:szCs w:val="16"/>
          <w:lang w:bidi="en-GB"/>
        </w:rPr>
        <w:t>16.7.6</w:t>
      </w:r>
      <w:r w:rsidR="008C2132">
        <w:rPr>
          <w:szCs w:val="16"/>
          <w:lang w:bidi="en-GB"/>
        </w:rPr>
        <w:fldChar w:fldCharType="end"/>
      </w:r>
      <w:r w:rsidRPr="00B84495">
        <w:rPr>
          <w:szCs w:val="16"/>
          <w:lang w:bidi="en-GB"/>
        </w:rPr>
        <w:t>).</w:t>
      </w:r>
    </w:p>
    <w:p w14:paraId="4D361982" w14:textId="77777777" w:rsidR="00980A2B" w:rsidRPr="00B84495" w:rsidRDefault="00980A2B" w:rsidP="00980A2B">
      <w:pPr>
        <w:rPr>
          <w:szCs w:val="16"/>
        </w:rPr>
      </w:pPr>
      <w:r w:rsidRPr="00B84495">
        <w:rPr>
          <w:szCs w:val="16"/>
          <w:lang w:bidi="en-GB"/>
        </w:rPr>
        <w:t xml:space="preserve">The container can occur in </w:t>
      </w:r>
      <w:r>
        <w:rPr>
          <w:szCs w:val="16"/>
          <w:lang w:bidi="en-GB"/>
        </w:rPr>
        <w:t>B</w:t>
      </w:r>
      <w:r w:rsidRPr="00B84495">
        <w:rPr>
          <w:szCs w:val="16"/>
          <w:lang w:bidi="en-GB"/>
        </w:rPr>
        <w:t xml:space="preserve">oolean expressions (i.e., it may be in the "match" section or in the "if" command, etc.). The value of a Container object is converted to the </w:t>
      </w:r>
      <w:r>
        <w:rPr>
          <w:szCs w:val="16"/>
          <w:lang w:bidi="en-GB"/>
        </w:rPr>
        <w:t>B</w:t>
      </w:r>
      <w:r w:rsidRPr="00B84495">
        <w:rPr>
          <w:szCs w:val="16"/>
          <w:lang w:bidi="en-GB"/>
        </w:rPr>
        <w:t>oolean value according to the following rules:</w:t>
      </w:r>
    </w:p>
    <w:p w14:paraId="2F7D7621" w14:textId="77777777" w:rsidR="00980A2B" w:rsidRPr="00B84495" w:rsidRDefault="00980A2B" w:rsidP="00980A2B">
      <w:pPr>
        <w:ind w:left="714"/>
        <w:rPr>
          <w:szCs w:val="16"/>
        </w:rPr>
      </w:pPr>
      <w:r w:rsidRPr="00B84495">
        <w:rPr>
          <w:szCs w:val="16"/>
          <w:lang w:bidi="en-GB"/>
        </w:rPr>
        <w:t xml:space="preserve">1. When an object contains exactly one sequence item of type </w:t>
      </w:r>
      <w:r>
        <w:rPr>
          <w:szCs w:val="16"/>
          <w:lang w:bidi="en-GB"/>
        </w:rPr>
        <w:t>B</w:t>
      </w:r>
      <w:r w:rsidRPr="00B84495">
        <w:rPr>
          <w:szCs w:val="16"/>
          <w:lang w:bidi="en-GB"/>
        </w:rPr>
        <w:t>oolean, then the result is the same as the value for this item.</w:t>
      </w:r>
    </w:p>
    <w:p w14:paraId="7B29AB06" w14:textId="77777777" w:rsidR="00980A2B" w:rsidRPr="00B84495" w:rsidRDefault="00980A2B" w:rsidP="00980A2B">
      <w:pPr>
        <w:ind w:left="714"/>
        <w:rPr>
          <w:szCs w:val="16"/>
        </w:rPr>
      </w:pPr>
      <w:r w:rsidRPr="00B84495">
        <w:rPr>
          <w:szCs w:val="16"/>
          <w:lang w:bidi="en-GB"/>
        </w:rPr>
        <w:t xml:space="preserve">2. If it contains exactly one sequence item of the type </w:t>
      </w:r>
      <w:r>
        <w:rPr>
          <w:szCs w:val="16"/>
          <w:lang w:bidi="en-GB"/>
        </w:rPr>
        <w:t>"</w:t>
      </w:r>
      <w:r w:rsidRPr="00B84495">
        <w:rPr>
          <w:szCs w:val="16"/>
          <w:lang w:bidi="en-GB"/>
        </w:rPr>
        <w:t>int</w:t>
      </w:r>
      <w:r>
        <w:rPr>
          <w:szCs w:val="16"/>
          <w:lang w:bidi="en-GB"/>
        </w:rPr>
        <w:t>"</w:t>
      </w:r>
      <w:r w:rsidRPr="00B84495">
        <w:rPr>
          <w:szCs w:val="16"/>
          <w:lang w:bidi="en-GB"/>
        </w:rPr>
        <w:t xml:space="preserve">, </w:t>
      </w:r>
      <w:r>
        <w:rPr>
          <w:szCs w:val="16"/>
          <w:lang w:bidi="en-GB"/>
        </w:rPr>
        <w:t>"</w:t>
      </w:r>
      <w:r w:rsidRPr="00B84495">
        <w:rPr>
          <w:szCs w:val="16"/>
          <w:lang w:bidi="en-GB"/>
        </w:rPr>
        <w:t>float</w:t>
      </w:r>
      <w:r>
        <w:rPr>
          <w:szCs w:val="16"/>
          <w:lang w:bidi="en-GB"/>
        </w:rPr>
        <w:t>"</w:t>
      </w:r>
      <w:r w:rsidRPr="00B84495">
        <w:rPr>
          <w:szCs w:val="16"/>
          <w:lang w:bidi="en-GB"/>
        </w:rPr>
        <w:t xml:space="preserve"> or </w:t>
      </w:r>
      <w:r>
        <w:rPr>
          <w:szCs w:val="16"/>
          <w:lang w:bidi="en-GB"/>
        </w:rPr>
        <w:t>"</w:t>
      </w:r>
      <w:r w:rsidRPr="00B84495">
        <w:rPr>
          <w:szCs w:val="16"/>
          <w:lang w:bidi="en-GB"/>
        </w:rPr>
        <w:t>BigDecimal</w:t>
      </w:r>
      <w:r>
        <w:rPr>
          <w:szCs w:val="16"/>
          <w:lang w:bidi="en-GB"/>
        </w:rPr>
        <w:t>"</w:t>
      </w:r>
      <w:r w:rsidRPr="00B84495">
        <w:rPr>
          <w:szCs w:val="16"/>
          <w:lang w:bidi="en-GB"/>
        </w:rPr>
        <w:t>, then the result is true if the value of this entry is different from zero.</w:t>
      </w:r>
    </w:p>
    <w:p w14:paraId="0892F99F" w14:textId="77777777" w:rsidR="00980A2B" w:rsidRPr="00B84495" w:rsidRDefault="00980A2B" w:rsidP="00980A2B">
      <w:pPr>
        <w:ind w:left="714"/>
        <w:rPr>
          <w:szCs w:val="16"/>
        </w:rPr>
      </w:pPr>
      <w:r w:rsidRPr="00B84495">
        <w:rPr>
          <w:szCs w:val="16"/>
          <w:lang w:bidi="en-GB"/>
        </w:rPr>
        <w:t>3. In all other cases, it is true, if the object is part of the nonempty sequence, otherwise the result is false.</w:t>
      </w:r>
    </w:p>
    <w:p w14:paraId="097F06BB" w14:textId="77777777" w:rsidR="00980A2B" w:rsidRPr="00B84495" w:rsidRDefault="00980A2B" w:rsidP="00980A2B">
      <w:pPr>
        <w:rPr>
          <w:i/>
          <w:szCs w:val="16"/>
        </w:rPr>
      </w:pPr>
      <w:r w:rsidRPr="00B84495">
        <w:rPr>
          <w:szCs w:val="16"/>
          <w:lang w:bidi="en-GB"/>
        </w:rPr>
        <w:t>Note:</w:t>
      </w:r>
      <w:r w:rsidRPr="00B84495">
        <w:rPr>
          <w:i/>
          <w:szCs w:val="16"/>
          <w:lang w:bidi="en-GB"/>
        </w:rPr>
        <w:t xml:space="preserve"> </w:t>
      </w:r>
      <w:r w:rsidRPr="00B84495">
        <w:rPr>
          <w:szCs w:val="16"/>
          <w:lang w:bidi="en-GB"/>
        </w:rPr>
        <w:t>The type of Container is also the result of expressions XPath or XQuery.</w:t>
      </w:r>
      <w:r w:rsidRPr="00B84495">
        <w:rPr>
          <w:i/>
          <w:szCs w:val="16"/>
          <w:lang w:bidi="en-GB"/>
        </w:rPr>
        <w:t xml:space="preserve"> </w:t>
      </w:r>
      <w:r w:rsidRPr="00B84495">
        <w:rPr>
          <w:szCs w:val="16"/>
          <w:lang w:bidi="en-GB"/>
        </w:rPr>
        <w:t>If the XML node on which the expression is null, the return should be an empty Container.</w:t>
      </w:r>
      <w:r w:rsidRPr="00B84495">
        <w:rPr>
          <w:i/>
          <w:szCs w:val="16"/>
          <w:lang w:bidi="en-GB"/>
        </w:rPr>
        <w:t xml:space="preserve"> </w:t>
      </w:r>
    </w:p>
    <w:p w14:paraId="6931EFB9" w14:textId="77777777" w:rsidR="00980A2B" w:rsidRPr="00B84495" w:rsidRDefault="00980A2B" w:rsidP="00980A2B">
      <w:pPr>
        <w:pStyle w:val="Nadpis3"/>
      </w:pPr>
      <w:bookmarkStart w:id="1578" w:name="_Toc535247675"/>
      <w:bookmarkStart w:id="1579" w:name="_Toc46929956"/>
      <w:r w:rsidRPr="00B84495">
        <w:rPr>
          <w:lang w:bidi="en-GB"/>
        </w:rPr>
        <w:t>Exception (program exceptions)</w:t>
      </w:r>
      <w:bookmarkEnd w:id="1578"/>
      <w:bookmarkEnd w:id="1579"/>
    </w:p>
    <w:p w14:paraId="3BC68A76" w14:textId="77777777" w:rsidR="00980A2B" w:rsidRDefault="00980A2B" w:rsidP="00980A2B">
      <w:pPr>
        <w:suppressAutoHyphens/>
        <w:spacing w:before="180"/>
        <w:rPr>
          <w:lang w:bidi="en-GB"/>
        </w:rPr>
      </w:pPr>
      <w:r w:rsidRPr="00B84495">
        <w:rPr>
          <w:lang w:bidi="en-GB"/>
        </w:rPr>
        <w:t>This object is passed when you capture an exception of the executed program (error) in the construction of "the try {...} catch (Exception exc) {...} ".</w:t>
      </w:r>
      <w:r w:rsidRPr="00B84495">
        <w:rPr>
          <w:rFonts w:eastAsia="Calibri" w:cs="Calibri"/>
          <w:szCs w:val="16"/>
          <w:lang w:bidi="en-GB"/>
        </w:rPr>
        <w:t xml:space="preserve"> </w:t>
      </w:r>
      <w:r w:rsidRPr="00B84495">
        <w:rPr>
          <w:lang w:bidi="en-GB"/>
        </w:rPr>
        <w:t xml:space="preserve">The exception can be caused in the </w:t>
      </w:r>
      <w:r>
        <w:rPr>
          <w:lang w:bidi="en-GB"/>
        </w:rPr>
        <w:t>X-script</w:t>
      </w:r>
      <w:r w:rsidRPr="00B84495">
        <w:rPr>
          <w:lang w:bidi="en-GB"/>
        </w:rPr>
        <w:t xml:space="preserve"> with the "throw" command.</w:t>
      </w:r>
      <w:r w:rsidRPr="00B84495">
        <w:rPr>
          <w:rFonts w:eastAsia="Calibri" w:cs="Calibri"/>
          <w:szCs w:val="16"/>
          <w:lang w:bidi="en-GB"/>
        </w:rPr>
        <w:t xml:space="preserve"> </w:t>
      </w:r>
      <w:r>
        <w:rPr>
          <w:rFonts w:eastAsia="Calibri" w:cs="Calibri"/>
          <w:szCs w:val="16"/>
          <w:lang w:bidi="en-GB"/>
        </w:rPr>
        <w:t>An</w:t>
      </w:r>
      <w:r w:rsidRPr="00B84495">
        <w:rPr>
          <w:lang w:bidi="en-GB"/>
        </w:rPr>
        <w:t xml:space="preserve"> object of type “exception” is possible to create in the </w:t>
      </w:r>
      <w:r>
        <w:rPr>
          <w:lang w:bidi="en-GB"/>
        </w:rPr>
        <w:t>X-script</w:t>
      </w:r>
      <w:r w:rsidRPr="00B84495">
        <w:rPr>
          <w:lang w:bidi="en-GB"/>
        </w:rPr>
        <w:t xml:space="preserve"> with the constructor "new Exception(</w:t>
      </w:r>
      <w:r>
        <w:rPr>
          <w:lang w:bidi="en-GB"/>
        </w:rPr>
        <w:t>e</w:t>
      </w:r>
      <w:r w:rsidRPr="00B84495">
        <w:rPr>
          <w:lang w:bidi="en-GB"/>
        </w:rPr>
        <w:t>rror</w:t>
      </w:r>
      <w:r>
        <w:rPr>
          <w:lang w:bidi="en-GB"/>
        </w:rPr>
        <w:t xml:space="preserve"> </w:t>
      </w:r>
      <w:r w:rsidRPr="00B84495">
        <w:rPr>
          <w:lang w:bidi="en-GB"/>
        </w:rPr>
        <w:t>message)".</w:t>
      </w:r>
    </w:p>
    <w:p w14:paraId="4ABAAD2E" w14:textId="77777777" w:rsidR="00980A2B" w:rsidRPr="00B84495" w:rsidRDefault="00980A2B" w:rsidP="00980A2B">
      <w:pPr>
        <w:pStyle w:val="Nadpis3"/>
      </w:pPr>
      <w:bookmarkStart w:id="1580" w:name="_Toc535247676"/>
      <w:bookmarkStart w:id="1581" w:name="_Toc46929957"/>
      <w:r w:rsidRPr="00B84495">
        <w:rPr>
          <w:lang w:bidi="en-GB"/>
        </w:rPr>
        <w:t>Parser (</w:t>
      </w:r>
      <w:r>
        <w:rPr>
          <w:lang w:bidi="en-GB"/>
        </w:rPr>
        <w:t>tool used to parse string values</w:t>
      </w:r>
      <w:r w:rsidRPr="00B84495">
        <w:rPr>
          <w:lang w:bidi="en-GB"/>
        </w:rPr>
        <w:t>)</w:t>
      </w:r>
      <w:bookmarkEnd w:id="1580"/>
      <w:bookmarkEnd w:id="1581"/>
    </w:p>
    <w:p w14:paraId="76928F28" w14:textId="77777777" w:rsidR="00980A2B" w:rsidRPr="00443B0C" w:rsidRDefault="00980A2B" w:rsidP="00980A2B">
      <w:pPr>
        <w:suppressAutoHyphens/>
        <w:spacing w:before="180"/>
        <w:rPr>
          <w:b/>
          <w:szCs w:val="16"/>
        </w:rPr>
      </w:pPr>
      <w:r w:rsidRPr="00B84495">
        <w:rPr>
          <w:szCs w:val="16"/>
          <w:lang w:bidi="en-GB"/>
        </w:rPr>
        <w:t>The objects of this type are</w:t>
      </w:r>
      <w:r>
        <w:rPr>
          <w:szCs w:val="16"/>
          <w:lang w:bidi="en-GB"/>
        </w:rPr>
        <w:t xml:space="preserve"> generated by the X-definition compiler</w:t>
      </w:r>
      <w:r w:rsidRPr="00B84495">
        <w:rPr>
          <w:szCs w:val="16"/>
          <w:lang w:bidi="en-GB"/>
        </w:rPr>
        <w:t xml:space="preserve">. </w:t>
      </w:r>
      <w:r>
        <w:rPr>
          <w:szCs w:val="16"/>
          <w:lang w:bidi="en-GB"/>
        </w:rPr>
        <w:t>The parser is an object, on which it is possible to invoke a validation method. The result of this method is an ParseResult object. The parser object is constructed when a validation method is specified in the X</w:t>
      </w:r>
      <w:r>
        <w:rPr>
          <w:szCs w:val="16"/>
          <w:lang w:bidi="en-GB"/>
        </w:rPr>
        <w:noBreakHyphen/>
        <w:t>script.</w:t>
      </w:r>
    </w:p>
    <w:p w14:paraId="6F8ADC60" w14:textId="77777777" w:rsidR="00980A2B" w:rsidRPr="00B84495" w:rsidRDefault="00980A2B" w:rsidP="00980A2B">
      <w:pPr>
        <w:pStyle w:val="Nadpis3"/>
      </w:pPr>
      <w:bookmarkStart w:id="1582" w:name="_Toc535247677"/>
      <w:bookmarkStart w:id="1583" w:name="_Toc46929958"/>
      <w:r w:rsidRPr="00B84495">
        <w:rPr>
          <w:lang w:bidi="en-GB"/>
        </w:rPr>
        <w:t>Parse</w:t>
      </w:r>
      <w:r w:rsidR="00124D89">
        <w:rPr>
          <w:lang w:bidi="en-GB"/>
        </w:rPr>
        <w:t>R</w:t>
      </w:r>
      <w:r w:rsidRPr="00B84495">
        <w:rPr>
          <w:lang w:bidi="en-GB"/>
        </w:rPr>
        <w:t>esult (results of parsing/validation)</w:t>
      </w:r>
      <w:bookmarkEnd w:id="1582"/>
      <w:bookmarkEnd w:id="1583"/>
    </w:p>
    <w:p w14:paraId="3D354FFA" w14:textId="77777777" w:rsidR="00980A2B" w:rsidRPr="00B84495" w:rsidRDefault="00980A2B" w:rsidP="00980A2B">
      <w:pPr>
        <w:suppressAutoHyphens/>
        <w:spacing w:before="180"/>
        <w:rPr>
          <w:b/>
          <w:szCs w:val="16"/>
        </w:rPr>
      </w:pPr>
      <w:r w:rsidRPr="00B84495">
        <w:rPr>
          <w:szCs w:val="16"/>
          <w:lang w:bidi="en-GB"/>
        </w:rPr>
        <w:t>The objects of this type are the results of a parser. If a ParseResult instance occurs in a boolean expression, it is converted to a boolean value and it is true if errors</w:t>
      </w:r>
      <w:r>
        <w:rPr>
          <w:szCs w:val="16"/>
          <w:lang w:bidi="en-GB"/>
        </w:rPr>
        <w:t xml:space="preserve"> in the object</w:t>
      </w:r>
      <w:r w:rsidRPr="00B84495">
        <w:rPr>
          <w:szCs w:val="16"/>
          <w:lang w:bidi="en-GB"/>
        </w:rPr>
        <w:t>, otherwise the value is false (i.e. an automatic call of the method "matches ()").</w:t>
      </w:r>
    </w:p>
    <w:p w14:paraId="414A0276" w14:textId="77777777" w:rsidR="00980A2B" w:rsidRPr="00B84495" w:rsidRDefault="00980A2B" w:rsidP="00980A2B">
      <w:pPr>
        <w:pStyle w:val="Nadpis3"/>
      </w:pPr>
      <w:bookmarkStart w:id="1584" w:name="_Toc535247678"/>
      <w:bookmarkStart w:id="1585" w:name="_Toc46929959"/>
      <w:r w:rsidRPr="00B84495">
        <w:rPr>
          <w:lang w:bidi="en-GB"/>
        </w:rPr>
        <w:t>Report (messages)</w:t>
      </w:r>
      <w:bookmarkEnd w:id="1584"/>
      <w:bookmarkEnd w:id="1585"/>
    </w:p>
    <w:p w14:paraId="4F4D3E23" w14:textId="77777777" w:rsidR="00980A2B" w:rsidRPr="00B84495" w:rsidRDefault="00980A2B" w:rsidP="00980A2B">
      <w:pPr>
        <w:suppressAutoHyphens/>
        <w:spacing w:before="180"/>
      </w:pPr>
      <w:r w:rsidRPr="00B84495">
        <w:rPr>
          <w:szCs w:val="16"/>
          <w:lang w:bidi="en-GB"/>
        </w:rPr>
        <w:t xml:space="preserve">This object represents a parameterized type and language-customizable message. </w:t>
      </w:r>
      <w:r>
        <w:rPr>
          <w:szCs w:val="16"/>
          <w:lang w:bidi="en-GB"/>
        </w:rPr>
        <w:t>We can create t</w:t>
      </w:r>
      <w:r w:rsidRPr="00B84495">
        <w:rPr>
          <w:szCs w:val="16"/>
          <w:lang w:bidi="en-GB"/>
        </w:rPr>
        <w:t>he message:</w:t>
      </w:r>
    </w:p>
    <w:p w14:paraId="6155935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Report r = new Report ("MYREP001", "this is an error");</w:t>
      </w:r>
    </w:p>
    <w:p w14:paraId="2B0152A9" w14:textId="77777777" w:rsidR="00980A2B" w:rsidRPr="00B84495" w:rsidRDefault="00980A2B" w:rsidP="00980A2B">
      <w:pPr>
        <w:rPr>
          <w:rFonts w:cs="Calibri"/>
          <w:b/>
          <w:szCs w:val="16"/>
        </w:rPr>
      </w:pPr>
      <w:r w:rsidRPr="00B84495">
        <w:rPr>
          <w:rFonts w:eastAsia="Calibri" w:cs="Calibri"/>
          <w:szCs w:val="16"/>
          <w:lang w:bidi="en-GB"/>
        </w:rPr>
        <w:t>Alternatively, we can get it for example using the "getLastError".</w:t>
      </w:r>
    </w:p>
    <w:p w14:paraId="6CCCD4C4" w14:textId="77777777" w:rsidR="00980A2B" w:rsidRPr="00B84495" w:rsidRDefault="00980A2B" w:rsidP="00980A2B">
      <w:pPr>
        <w:pStyle w:val="Nadpis3"/>
      </w:pPr>
      <w:bookmarkStart w:id="1586" w:name="_Toc535247679"/>
      <w:bookmarkStart w:id="1587" w:name="_Ref535766999"/>
      <w:bookmarkStart w:id="1588" w:name="_Ref535767014"/>
      <w:bookmarkStart w:id="1589" w:name="_Toc46929960"/>
      <w:r w:rsidRPr="00B84495">
        <w:rPr>
          <w:lang w:bidi="en-GB"/>
        </w:rPr>
        <w:t xml:space="preserve">BNFGrammar (BNF </w:t>
      </w:r>
      <w:r>
        <w:rPr>
          <w:lang w:bidi="en-GB"/>
        </w:rPr>
        <w:t>g</w:t>
      </w:r>
      <w:r w:rsidRPr="00B84495">
        <w:rPr>
          <w:lang w:bidi="en-GB"/>
        </w:rPr>
        <w:t>rammars)</w:t>
      </w:r>
      <w:bookmarkEnd w:id="1586"/>
      <w:bookmarkEnd w:id="1587"/>
      <w:bookmarkEnd w:id="1588"/>
      <w:bookmarkEnd w:id="1589"/>
    </w:p>
    <w:p w14:paraId="090B45F6" w14:textId="6840DDF3" w:rsidR="00980A2B" w:rsidRPr="00B84495" w:rsidRDefault="00980A2B" w:rsidP="00980A2B">
      <w:pPr>
        <w:suppressAutoHyphens/>
        <w:spacing w:before="180"/>
        <w:rPr>
          <w:szCs w:val="16"/>
        </w:rPr>
      </w:pPr>
      <w:r w:rsidRPr="00B84495">
        <w:rPr>
          <w:szCs w:val="16"/>
          <w:lang w:bidi="en-GB"/>
        </w:rPr>
        <w:t xml:space="preserve">This object type is defined by </w:t>
      </w:r>
      <w:r>
        <w:rPr>
          <w:szCs w:val="16"/>
          <w:lang w:bidi="en-GB"/>
        </w:rPr>
        <w:t>a</w:t>
      </w:r>
      <w:r w:rsidRPr="00B84495">
        <w:rPr>
          <w:szCs w:val="16"/>
          <w:lang w:bidi="en-GB"/>
        </w:rPr>
        <w:t xml:space="preserve"> special declaration. BNF </w:t>
      </w:r>
      <w:r>
        <w:rPr>
          <w:szCs w:val="16"/>
          <w:lang w:bidi="en-GB"/>
        </w:rPr>
        <w:t>g</w:t>
      </w:r>
      <w:r w:rsidRPr="00B84495">
        <w:rPr>
          <w:szCs w:val="16"/>
          <w:lang w:bidi="en-GB"/>
        </w:rPr>
        <w:t>rammar is written in a special declaration in the element "xd:BNFGrammar" (model) or it is possible to create it with the constructor</w:t>
      </w:r>
      <w:r>
        <w:rPr>
          <w:szCs w:val="16"/>
          <w:lang w:bidi="en-GB"/>
        </w:rPr>
        <w:t>. See</w:t>
      </w:r>
      <w:r w:rsidR="00DA3AB8">
        <w:rPr>
          <w:szCs w:val="16"/>
          <w:lang w:bidi="en-GB"/>
        </w:rPr>
        <w:t xml:space="preserve"> </w:t>
      </w:r>
      <w:r w:rsidR="00DA3AB8">
        <w:rPr>
          <w:szCs w:val="16"/>
          <w:lang w:bidi="en-GB"/>
        </w:rPr>
        <w:fldChar w:fldCharType="begin"/>
      </w:r>
      <w:r w:rsidR="00DA3AB8">
        <w:rPr>
          <w:szCs w:val="16"/>
          <w:lang w:bidi="en-GB"/>
        </w:rPr>
        <w:instrText xml:space="preserve"> REF _Ref536189050 \r \h </w:instrText>
      </w:r>
      <w:r w:rsidR="00DA3AB8">
        <w:rPr>
          <w:szCs w:val="16"/>
          <w:lang w:bidi="en-GB"/>
        </w:rPr>
      </w:r>
      <w:r w:rsidR="00DA3AB8">
        <w:rPr>
          <w:szCs w:val="16"/>
          <w:lang w:bidi="en-GB"/>
        </w:rPr>
        <w:fldChar w:fldCharType="separate"/>
      </w:r>
      <w:r w:rsidR="00292987">
        <w:rPr>
          <w:szCs w:val="16"/>
          <w:lang w:bidi="en-GB"/>
        </w:rPr>
        <w:t>16.9.1</w:t>
      </w:r>
      <w:r w:rsidR="00DA3AB8">
        <w:rPr>
          <w:szCs w:val="16"/>
          <w:lang w:bidi="en-GB"/>
        </w:rPr>
        <w:fldChar w:fldCharType="end"/>
      </w:r>
      <w:r w:rsidR="00414451">
        <w:rPr>
          <w:szCs w:val="16"/>
          <w:lang w:bidi="en-GB"/>
        </w:rPr>
        <w:t>.</w:t>
      </w:r>
    </w:p>
    <w:p w14:paraId="1087B16E" w14:textId="77777777" w:rsidR="00980A2B" w:rsidRPr="00B84495" w:rsidRDefault="00980A2B" w:rsidP="00980A2B">
      <w:pPr>
        <w:pStyle w:val="Nadpis3"/>
      </w:pPr>
      <w:bookmarkStart w:id="1590" w:name="_Toc535247680"/>
      <w:bookmarkStart w:id="1591" w:name="_Ref535767040"/>
      <w:bookmarkStart w:id="1592" w:name="_Ref535767050"/>
      <w:bookmarkStart w:id="1593" w:name="_Toc46929961"/>
      <w:r w:rsidRPr="00B84495">
        <w:rPr>
          <w:lang w:bidi="en-GB"/>
        </w:rPr>
        <w:lastRenderedPageBreak/>
        <w:t>BNFRule (BNF grammar rules)</w:t>
      </w:r>
      <w:bookmarkEnd w:id="1590"/>
      <w:bookmarkEnd w:id="1591"/>
      <w:bookmarkEnd w:id="1592"/>
      <w:bookmarkEnd w:id="1593"/>
    </w:p>
    <w:p w14:paraId="40AE923E" w14:textId="77777777" w:rsidR="00980A2B" w:rsidRPr="00B84495" w:rsidRDefault="00980A2B" w:rsidP="00980A2B">
      <w:pPr>
        <w:suppressAutoHyphens/>
        <w:spacing w:before="180"/>
        <w:rPr>
          <w:szCs w:val="16"/>
        </w:rPr>
      </w:pPr>
      <w:r>
        <w:rPr>
          <w:szCs w:val="16"/>
          <w:lang w:bidi="en-GB"/>
        </w:rPr>
        <w:t>The</w:t>
      </w:r>
      <w:r w:rsidRPr="00B84495">
        <w:rPr>
          <w:szCs w:val="16"/>
          <w:lang w:bidi="en-GB"/>
        </w:rPr>
        <w:t xml:space="preserve"> reference to a rule of </w:t>
      </w:r>
      <w:r>
        <w:rPr>
          <w:szCs w:val="16"/>
          <w:lang w:bidi="en-GB"/>
        </w:rPr>
        <w:t xml:space="preserve">a BNF </w:t>
      </w:r>
      <w:r w:rsidRPr="00B84495">
        <w:rPr>
          <w:szCs w:val="16"/>
          <w:lang w:bidi="en-GB"/>
        </w:rPr>
        <w:t>grammar. You can use the grammar rule for example. to validate the text values of attributes or text nodes. The rule from the BNF</w:t>
      </w:r>
      <w:r>
        <w:rPr>
          <w:szCs w:val="16"/>
          <w:lang w:bidi="en-GB"/>
        </w:rPr>
        <w:t xml:space="preserve"> g</w:t>
      </w:r>
      <w:r w:rsidRPr="00B84495">
        <w:rPr>
          <w:szCs w:val="16"/>
          <w:lang w:bidi="en-GB"/>
        </w:rPr>
        <w:t>rammar can be obtained by using the methods of the method “rule(ruleName)”.</w:t>
      </w:r>
    </w:p>
    <w:p w14:paraId="042D20BB" w14:textId="059CBD53" w:rsidR="00980A2B" w:rsidRPr="00B84495" w:rsidRDefault="00980A2B" w:rsidP="00980A2B">
      <w:pPr>
        <w:pStyle w:val="Nadpis3"/>
        <w:rPr>
          <w:rFonts w:asciiTheme="minorHAnsi" w:hAnsiTheme="minorHAnsi" w:cstheme="minorBidi"/>
        </w:rPr>
      </w:pPr>
      <w:bookmarkStart w:id="1594" w:name="_Toc535247681"/>
      <w:bookmarkStart w:id="1595" w:name="_Toc46929962"/>
      <w:r w:rsidRPr="00B84495">
        <w:rPr>
          <w:lang w:bidi="en-GB"/>
        </w:rPr>
        <w:t xml:space="preserve">uniqueSet (sets of unique </w:t>
      </w:r>
      <w:r w:rsidR="005966BA">
        <w:rPr>
          <w:lang w:bidi="en-GB"/>
        </w:rPr>
        <w:t>item</w:t>
      </w:r>
      <w:r w:rsidRPr="00B84495">
        <w:rPr>
          <w:lang w:bidi="en-GB"/>
        </w:rPr>
        <w:t>s</w:t>
      </w:r>
      <w:r w:rsidR="005966BA">
        <w:rPr>
          <w:lang w:bidi="en-GB"/>
        </w:rPr>
        <w:t xml:space="preserve"> – table of rows</w:t>
      </w:r>
      <w:r w:rsidRPr="00B84495">
        <w:rPr>
          <w:lang w:bidi="en-GB"/>
        </w:rPr>
        <w:t>)</w:t>
      </w:r>
      <w:bookmarkEnd w:id="1594"/>
      <w:bookmarkEnd w:id="1595"/>
    </w:p>
    <w:p w14:paraId="524D4EFE" w14:textId="6D04C2DB" w:rsidR="00980A2B" w:rsidRDefault="005966BA" w:rsidP="00980A2B">
      <w:pPr>
        <w:suppressAutoHyphens/>
        <w:spacing w:before="180"/>
        <w:rPr>
          <w:szCs w:val="16"/>
          <w:lang w:bidi="en-GB"/>
        </w:rPr>
      </w:pPr>
      <w:r w:rsidRPr="00B84495">
        <w:rPr>
          <w:szCs w:val="16"/>
          <w:lang w:bidi="en-GB"/>
        </w:rPr>
        <w:t xml:space="preserve">This type is used to ensure the uniqueness of the set of </w:t>
      </w:r>
      <w:r>
        <w:rPr>
          <w:szCs w:val="16"/>
          <w:lang w:bidi="en-GB"/>
        </w:rPr>
        <w:t>values (i.e. it is a table with row items)</w:t>
      </w:r>
      <w:r w:rsidRPr="00B84495">
        <w:rPr>
          <w:szCs w:val="16"/>
          <w:lang w:bidi="en-GB"/>
        </w:rPr>
        <w:t>. It is used in</w:t>
      </w:r>
      <w:r>
        <w:rPr>
          <w:szCs w:val="16"/>
          <w:lang w:bidi="en-GB"/>
        </w:rPr>
        <w:t xml:space="preserve"> the</w:t>
      </w:r>
      <w:r w:rsidRPr="00B84495">
        <w:rPr>
          <w:szCs w:val="16"/>
          <w:lang w:bidi="en-GB"/>
        </w:rPr>
        <w:t xml:space="preserve"> conjunction with a validation of text values of the attributes or text nodes.</w:t>
      </w:r>
      <w:r>
        <w:rPr>
          <w:szCs w:val="16"/>
          <w:lang w:bidi="en-GB"/>
        </w:rPr>
        <w:t xml:space="preserve"> The rows of the table contains the key part, which is unique within the table. Except of the key a row may contain values which may be set by the X-script. The key may be a composed from more parts which together represents the key. The key of last row inserted to table is possible to store to the uniqueSetKey object by the method </w:t>
      </w:r>
      <w:r w:rsidRPr="00F11E3A">
        <w:rPr>
          <w:szCs w:val="16"/>
          <w:lang w:bidi="en-GB"/>
        </w:rPr>
        <w:t>getActualKey</w:t>
      </w:r>
      <w:r>
        <w:rPr>
          <w:szCs w:val="16"/>
          <w:lang w:bidi="en-GB"/>
        </w:rPr>
        <w:t>().</w:t>
      </w:r>
    </w:p>
    <w:p w14:paraId="38E046BA" w14:textId="2AEBC1B8" w:rsidR="005966BA" w:rsidRPr="00B84495" w:rsidRDefault="005966BA" w:rsidP="005966BA">
      <w:pPr>
        <w:pStyle w:val="Nadpis3"/>
      </w:pPr>
      <w:bookmarkStart w:id="1596" w:name="_Toc46929963"/>
      <w:r>
        <w:rPr>
          <w:lang w:bidi="en-GB"/>
        </w:rPr>
        <w:t>UniqueSetKey</w:t>
      </w:r>
      <w:r w:rsidRPr="00B84495">
        <w:t xml:space="preserve"> (</w:t>
      </w:r>
      <w:r>
        <w:t>the key of a row from the uniqueSet table</w:t>
      </w:r>
      <w:r w:rsidRPr="00B84495">
        <w:t>)</w:t>
      </w:r>
      <w:bookmarkEnd w:id="1596"/>
    </w:p>
    <w:p w14:paraId="18275B25" w14:textId="12E9DFC7" w:rsidR="005966BA" w:rsidRPr="00B84495" w:rsidRDefault="005966BA" w:rsidP="00980A2B">
      <w:pPr>
        <w:suppressAutoHyphens/>
        <w:spacing w:before="180"/>
        <w:rPr>
          <w:szCs w:val="16"/>
        </w:rPr>
      </w:pPr>
      <w:r w:rsidRPr="00B84495">
        <w:rPr>
          <w:szCs w:val="16"/>
          <w:lang w:bidi="en-GB"/>
        </w:rPr>
        <w:t>This type</w:t>
      </w:r>
      <w:r>
        <w:rPr>
          <w:szCs w:val="16"/>
          <w:lang w:bidi="en-GB"/>
        </w:rPr>
        <w:t xml:space="preserve"> contains a key part a valid row from uniqueSet table. It may be obtained after a row was inserted (or found) in the uniqueSet table. It is possible to set value of the actual key of uniqueSet table by the method  resetKey().</w:t>
      </w:r>
    </w:p>
    <w:p w14:paraId="7ADC54CA" w14:textId="77777777" w:rsidR="00980A2B" w:rsidRPr="00B84495" w:rsidRDefault="00980A2B" w:rsidP="00980A2B">
      <w:pPr>
        <w:pStyle w:val="Nadpis3"/>
      </w:pPr>
      <w:bookmarkStart w:id="1597" w:name="_Toc535247682"/>
      <w:bookmarkStart w:id="1598" w:name="_Toc46929964"/>
      <w:r w:rsidRPr="00B84495">
        <w:rPr>
          <w:lang w:bidi="en-GB"/>
        </w:rPr>
        <w:t>Service (database service; access to a database)</w:t>
      </w:r>
      <w:bookmarkEnd w:id="1597"/>
      <w:bookmarkEnd w:id="1598"/>
    </w:p>
    <w:p w14:paraId="71ADC683" w14:textId="77777777" w:rsidR="00980A2B" w:rsidRPr="00B84495" w:rsidRDefault="00980A2B" w:rsidP="00980A2B">
      <w:pPr>
        <w:suppressAutoHyphens/>
        <w:spacing w:before="180"/>
        <w:rPr>
          <w:szCs w:val="16"/>
        </w:rPr>
      </w:pPr>
      <w:r w:rsidRPr="00B84495">
        <w:rPr>
          <w:sz w:val="18"/>
          <w:lang w:bidi="en-GB"/>
        </w:rPr>
        <w:t xml:space="preserve">This object allows </w:t>
      </w:r>
      <w:r>
        <w:rPr>
          <w:sz w:val="18"/>
          <w:lang w:bidi="en-GB"/>
        </w:rPr>
        <w:t xml:space="preserve">you </w:t>
      </w:r>
      <w:r w:rsidRPr="00B84495">
        <w:rPr>
          <w:sz w:val="18"/>
          <w:lang w:bidi="en-GB"/>
        </w:rPr>
        <w:t xml:space="preserve">to access the services of different databases. Mostly it is passed to </w:t>
      </w:r>
      <w:r>
        <w:rPr>
          <w:sz w:val="18"/>
          <w:lang w:bidi="en-GB"/>
        </w:rPr>
        <w:t xml:space="preserve">the </w:t>
      </w:r>
      <w:r w:rsidRPr="00B84495">
        <w:rPr>
          <w:sz w:val="18"/>
          <w:lang w:bidi="en-GB"/>
        </w:rPr>
        <w:t xml:space="preserve">X-definition from </w:t>
      </w:r>
      <w:r>
        <w:rPr>
          <w:sz w:val="18"/>
          <w:lang w:bidi="en-GB"/>
        </w:rPr>
        <w:t>an</w:t>
      </w:r>
      <w:r w:rsidRPr="00B84495">
        <w:rPr>
          <w:sz w:val="18"/>
          <w:lang w:bidi="en-GB"/>
        </w:rPr>
        <w:t xml:space="preserve"> external program. However, you can also create the Service object in the </w:t>
      </w:r>
      <w:r>
        <w:rPr>
          <w:sz w:val="18"/>
          <w:lang w:bidi="en-GB"/>
        </w:rPr>
        <w:t>X-script</w:t>
      </w:r>
      <w:r w:rsidRPr="00B84495">
        <w:rPr>
          <w:sz w:val="18"/>
          <w:lang w:bidi="en-GB"/>
        </w:rPr>
        <w:t>:</w:t>
      </w:r>
    </w:p>
    <w:p w14:paraId="32A5769E"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Service connection = new Service (s1, s2, s3, s4);</w:t>
      </w:r>
    </w:p>
    <w:p w14:paraId="10C45BF3" w14:textId="77777777" w:rsidR="00980A2B" w:rsidRPr="00B84495" w:rsidRDefault="00980A2B" w:rsidP="00980A2B">
      <w:pPr>
        <w:suppressAutoHyphens/>
        <w:spacing w:before="180"/>
        <w:rPr>
          <w:sz w:val="18"/>
        </w:rPr>
      </w:pPr>
      <w:r w:rsidRPr="00B84495">
        <w:rPr>
          <w:sz w:val="18"/>
          <w:lang w:bidi="en-GB"/>
        </w:rPr>
        <w:t xml:space="preserve">The s1 parameter is the type of database (e.g. "jdbc"), s2 is the database URLs, s3 is user name and </w:t>
      </w:r>
      <w:r>
        <w:rPr>
          <w:sz w:val="18"/>
          <w:lang w:bidi="en-GB"/>
        </w:rPr>
        <w:t xml:space="preserve">finally </w:t>
      </w:r>
      <w:r w:rsidRPr="00B84495">
        <w:rPr>
          <w:sz w:val="18"/>
          <w:lang w:bidi="en-GB"/>
        </w:rPr>
        <w:t>the password is s4.</w:t>
      </w:r>
    </w:p>
    <w:p w14:paraId="580836DE" w14:textId="77777777" w:rsidR="00980A2B" w:rsidRPr="00B84495" w:rsidRDefault="00980A2B" w:rsidP="00980A2B">
      <w:pPr>
        <w:pStyle w:val="Nadpis3"/>
      </w:pPr>
      <w:bookmarkStart w:id="1599" w:name="_Toc535247683"/>
      <w:bookmarkStart w:id="1600" w:name="_Toc46929965"/>
      <w:r w:rsidRPr="00B84495">
        <w:rPr>
          <w:lang w:bidi="en-GB"/>
        </w:rPr>
        <w:t>Statement (database commands)</w:t>
      </w:r>
      <w:bookmarkEnd w:id="1599"/>
      <w:bookmarkEnd w:id="1600"/>
    </w:p>
    <w:p w14:paraId="4E2DC853" w14:textId="77777777" w:rsidR="00980A2B" w:rsidRPr="00B84495" w:rsidRDefault="00980A2B" w:rsidP="00980A2B">
      <w:pPr>
        <w:suppressAutoHyphens/>
        <w:spacing w:before="180"/>
        <w:rPr>
          <w:szCs w:val="16"/>
        </w:rPr>
      </w:pPr>
      <w:r>
        <w:rPr>
          <w:szCs w:val="16"/>
          <w:lang w:bidi="en-GB"/>
        </w:rPr>
        <w:t>The Statement o</w:t>
      </w:r>
      <w:r w:rsidRPr="00B84495">
        <w:rPr>
          <w:szCs w:val="16"/>
          <w:lang w:bidi="en-GB"/>
        </w:rPr>
        <w:t>bject contains a prepared database command. It is possible to create it from the Service e</w:t>
      </w:r>
      <w:r>
        <w:rPr>
          <w:szCs w:val="16"/>
          <w:lang w:bidi="en-GB"/>
        </w:rPr>
        <w:t>.</w:t>
      </w:r>
      <w:r w:rsidRPr="00B84495">
        <w:rPr>
          <w:szCs w:val="16"/>
          <w:lang w:bidi="en-GB"/>
        </w:rPr>
        <w:t xml:space="preserve">g. </w:t>
      </w:r>
      <w:r>
        <w:rPr>
          <w:szCs w:val="16"/>
          <w:lang w:bidi="en-GB"/>
        </w:rPr>
        <w:t>by the "</w:t>
      </w:r>
      <w:r w:rsidRPr="00B84495">
        <w:rPr>
          <w:szCs w:val="16"/>
          <w:lang w:bidi="en-GB"/>
        </w:rPr>
        <w:t>prepareStatement(s)</w:t>
      </w:r>
      <w:r>
        <w:rPr>
          <w:szCs w:val="16"/>
          <w:lang w:bidi="en-GB"/>
        </w:rPr>
        <w:t>"</w:t>
      </w:r>
      <w:r w:rsidRPr="00B84495">
        <w:rPr>
          <w:szCs w:val="16"/>
          <w:lang w:bidi="en-GB"/>
        </w:rPr>
        <w:t xml:space="preserve"> </w:t>
      </w:r>
      <w:r>
        <w:rPr>
          <w:szCs w:val="16"/>
          <w:lang w:bidi="en-GB"/>
        </w:rPr>
        <w:t>method</w:t>
      </w:r>
      <w:r w:rsidRPr="00B84495">
        <w:rPr>
          <w:szCs w:val="16"/>
          <w:lang w:bidi="en-GB"/>
        </w:rPr>
        <w:t xml:space="preserve">, where "s" is </w:t>
      </w:r>
      <w:r>
        <w:rPr>
          <w:szCs w:val="16"/>
          <w:lang w:bidi="en-GB"/>
        </w:rPr>
        <w:t>a</w:t>
      </w:r>
      <w:r w:rsidRPr="00B84495">
        <w:rPr>
          <w:szCs w:val="16"/>
          <w:lang w:bidi="en-GB"/>
        </w:rPr>
        <w:t xml:space="preserve"> string with the database command:</w:t>
      </w:r>
    </w:p>
    <w:p w14:paraId="4D6B04A6"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Statement stmt = connection.prepareStatement(s);</w:t>
      </w:r>
    </w:p>
    <w:p w14:paraId="1D9E2EBF" w14:textId="77777777" w:rsidR="00980A2B" w:rsidRPr="00B84495" w:rsidRDefault="00980A2B" w:rsidP="00980A2B">
      <w:pPr>
        <w:pStyle w:val="Nadpis3"/>
        <w:rPr>
          <w:rFonts w:eastAsia="Arial"/>
        </w:rPr>
      </w:pPr>
      <w:bookmarkStart w:id="1601" w:name="_Toc535247684"/>
      <w:bookmarkStart w:id="1602" w:name="_Toc46929966"/>
      <w:r w:rsidRPr="00B84495">
        <w:rPr>
          <w:rFonts w:eastAsia="Arial"/>
          <w:lang w:bidi="en-GB"/>
        </w:rPr>
        <w:t>ResultSet (results of the database commands)</w:t>
      </w:r>
      <w:bookmarkEnd w:id="1601"/>
      <w:bookmarkEnd w:id="1602"/>
    </w:p>
    <w:p w14:paraId="58741214" w14:textId="77777777" w:rsidR="00980A2B" w:rsidRPr="00B84495" w:rsidRDefault="00980A2B" w:rsidP="00980A2B">
      <w:pPr>
        <w:suppressAutoHyphens/>
        <w:spacing w:before="180"/>
        <w:rPr>
          <w:rFonts w:eastAsia="Arial"/>
          <w:szCs w:val="16"/>
        </w:rPr>
      </w:pPr>
      <w:r w:rsidRPr="00B84495">
        <w:rPr>
          <w:rFonts w:eastAsia="Arial"/>
          <w:szCs w:val="16"/>
          <w:lang w:bidi="en-GB"/>
        </w:rPr>
        <w:t xml:space="preserve">This object contains a result of the database command. In the case of the relational database it is a table whose rows have the named columns. </w:t>
      </w:r>
      <w:r>
        <w:rPr>
          <w:rFonts w:eastAsia="Arial"/>
          <w:szCs w:val="16"/>
          <w:lang w:bidi="en-GB"/>
        </w:rPr>
        <w:t>I</w:t>
      </w:r>
      <w:r w:rsidRPr="00B84495">
        <w:rPr>
          <w:rFonts w:eastAsia="Arial"/>
          <w:szCs w:val="16"/>
          <w:lang w:bidi="en-GB"/>
        </w:rPr>
        <w:t>t is possible gradually access</w:t>
      </w:r>
      <w:r>
        <w:rPr>
          <w:rFonts w:eastAsia="Arial"/>
          <w:szCs w:val="16"/>
          <w:lang w:bidi="en-GB"/>
        </w:rPr>
        <w:t xml:space="preserve"> l</w:t>
      </w:r>
      <w:r w:rsidRPr="00B84495">
        <w:rPr>
          <w:rFonts w:eastAsia="Arial"/>
          <w:szCs w:val="16"/>
          <w:lang w:bidi="en-GB"/>
        </w:rPr>
        <w:t xml:space="preserve">ines with the </w:t>
      </w:r>
      <w:r>
        <w:rPr>
          <w:rFonts w:eastAsia="Arial"/>
          <w:szCs w:val="16"/>
          <w:lang w:bidi="en-GB"/>
        </w:rPr>
        <w:t>"</w:t>
      </w:r>
      <w:r w:rsidRPr="00B84495">
        <w:rPr>
          <w:rFonts w:eastAsia="Arial"/>
          <w:szCs w:val="16"/>
          <w:lang w:bidi="en-GB"/>
        </w:rPr>
        <w:t>next()</w:t>
      </w:r>
      <w:r>
        <w:rPr>
          <w:rFonts w:eastAsia="Arial"/>
          <w:szCs w:val="16"/>
          <w:lang w:bidi="en-GB"/>
        </w:rPr>
        <w:t>"</w:t>
      </w:r>
      <w:r w:rsidRPr="00B84495">
        <w:rPr>
          <w:rFonts w:eastAsia="Arial"/>
          <w:szCs w:val="16"/>
          <w:lang w:bidi="en-GB"/>
        </w:rPr>
        <w:t xml:space="preserve"> method. In the case of an XML database the result depends on the command, e.g. it can be an object Container.  </w:t>
      </w:r>
    </w:p>
    <w:p w14:paraId="77E6680C" w14:textId="77777777" w:rsidR="00980A2B" w:rsidRPr="00B84495" w:rsidRDefault="00980A2B" w:rsidP="00166086">
      <w:pPr>
        <w:pStyle w:val="Nadpis3"/>
        <w:rPr>
          <w:rFonts w:eastAsia="Arial"/>
          <w:szCs w:val="16"/>
        </w:rPr>
      </w:pPr>
      <w:bookmarkStart w:id="1603" w:name="_Toc535247685"/>
      <w:bookmarkStart w:id="1604" w:name="_Toc46929967"/>
      <w:r w:rsidRPr="00B84495">
        <w:rPr>
          <w:lang w:bidi="en-GB"/>
        </w:rPr>
        <w:t>XmlOutStream (data channels used for continuous writing of XML objects to a stream)</w:t>
      </w:r>
      <w:bookmarkEnd w:id="1603"/>
      <w:bookmarkEnd w:id="1604"/>
    </w:p>
    <w:p w14:paraId="5D328BF2" w14:textId="77777777" w:rsidR="00980A2B" w:rsidRPr="00B84495" w:rsidRDefault="00980A2B" w:rsidP="00980A2B">
      <w:pPr>
        <w:suppressAutoHyphens/>
        <w:spacing w:before="180"/>
        <w:rPr>
          <w:rFonts w:eastAsia="Arial"/>
          <w:szCs w:val="16"/>
        </w:rPr>
      </w:pPr>
      <w:r w:rsidRPr="00B84495">
        <w:rPr>
          <w:szCs w:val="16"/>
          <w:lang w:bidi="en-GB"/>
        </w:rPr>
        <w:t xml:space="preserve">This object type allows you to write large XML data, whose range could exceed the size of the computer's memory. </w:t>
      </w:r>
      <w:r>
        <w:rPr>
          <w:szCs w:val="16"/>
          <w:lang w:bidi="en-GB"/>
        </w:rPr>
        <w:t>T</w:t>
      </w:r>
      <w:r w:rsidRPr="00B84495">
        <w:rPr>
          <w:szCs w:val="16"/>
          <w:lang w:bidi="en-GB"/>
        </w:rPr>
        <w:t xml:space="preserve">his way of writing </w:t>
      </w:r>
      <w:r>
        <w:rPr>
          <w:szCs w:val="16"/>
          <w:lang w:bidi="en-GB"/>
        </w:rPr>
        <w:t xml:space="preserve">is ofen used </w:t>
      </w:r>
      <w:r w:rsidRPr="00B84495">
        <w:rPr>
          <w:szCs w:val="16"/>
          <w:lang w:bidi="en-GB"/>
        </w:rPr>
        <w:t xml:space="preserve">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a typical use in the </w:t>
      </w:r>
      <w:r>
        <w:rPr>
          <w:szCs w:val="16"/>
          <w:lang w:bidi="en-GB"/>
        </w:rPr>
        <w:t>X-script</w:t>
      </w:r>
      <w:r w:rsidRPr="00B84495">
        <w:rPr>
          <w:szCs w:val="16"/>
          <w:lang w:bidi="en-GB"/>
        </w:rPr>
        <w:t xml:space="preserve"> of X-definitions: </w:t>
      </w:r>
    </w:p>
    <w:p w14:paraId="772F98DB"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 xml:space="preserve">  XmlOutStream xstream = new XmlOutStream ("c:/data/file.xml", "UTF-8", true);</w:t>
      </w:r>
    </w:p>
    <w:p w14:paraId="7807F082"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w:t>
      </w:r>
    </w:p>
    <w:p w14:paraId="63A29B3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 writeElementStart();</w:t>
      </w:r>
    </w:p>
    <w:p w14:paraId="702A88A4"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 (); // write the whole child</w:t>
      </w:r>
    </w:p>
    <w:p w14:paraId="2AC8E3BB"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w:t>
      </w:r>
    </w:p>
    <w:p w14:paraId="77D542FD"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w:t>
      </w:r>
    </w:p>
    <w:p w14:paraId="4B77DDB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lastRenderedPageBreak/>
        <w:t xml:space="preserve">  xstream.writeElementEnd(); // write end of started element</w:t>
      </w:r>
    </w:p>
    <w:p w14:paraId="5082A959" w14:textId="77777777" w:rsidR="00980A2B" w:rsidRDefault="00980A2B" w:rsidP="00980A2B">
      <w:pPr>
        <w:shd w:val="clear" w:color="auto" w:fill="F0FFFF"/>
        <w:spacing w:before="0"/>
        <w:ind w:left="709" w:right="28"/>
        <w:rPr>
          <w:rFonts w:ascii="Consolas" w:eastAsia="Arial" w:hAnsi="Consolas" w:cs="Consolas"/>
          <w:sz w:val="16"/>
          <w:szCs w:val="16"/>
          <w:lang w:bidi="en-GB"/>
        </w:rPr>
      </w:pPr>
      <w:r w:rsidRPr="00B84495">
        <w:rPr>
          <w:rFonts w:ascii="Consolas" w:eastAsia="Arial" w:hAnsi="Consolas" w:cs="Consolas"/>
          <w:sz w:val="16"/>
          <w:szCs w:val="16"/>
          <w:lang w:bidi="en-GB"/>
        </w:rPr>
        <w:t>...</w:t>
      </w:r>
    </w:p>
    <w:p w14:paraId="3FA7A7AE" w14:textId="77777777" w:rsidR="00166086" w:rsidRPr="00B84495" w:rsidRDefault="00166086"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XStream.close();</w:t>
      </w:r>
    </w:p>
    <w:p w14:paraId="1DD88AB7" w14:textId="77777777" w:rsidR="00166086" w:rsidRDefault="00EB1897" w:rsidP="002752F4">
      <w:pPr>
        <w:pStyle w:val="Nadpis2"/>
        <w:rPr>
          <w:lang w:val="en-US"/>
        </w:rPr>
      </w:pPr>
      <w:bookmarkStart w:id="1605" w:name="_Toc46929968"/>
      <w:r>
        <w:rPr>
          <w:lang w:val="en-US"/>
        </w:rPr>
        <w:t>Type v</w:t>
      </w:r>
      <w:r w:rsidR="002752F4">
        <w:rPr>
          <w:lang w:val="en-US"/>
        </w:rPr>
        <w:t>alidation methods</w:t>
      </w:r>
      <w:bookmarkEnd w:id="1605"/>
    </w:p>
    <w:p w14:paraId="174E536B" w14:textId="77777777" w:rsidR="00523FAF" w:rsidRDefault="00166086" w:rsidP="00166086">
      <w:pPr>
        <w:pStyle w:val="Nadpis3"/>
        <w:rPr>
          <w:lang w:val="en-US"/>
        </w:rPr>
      </w:pPr>
      <w:bookmarkStart w:id="1606" w:name="_Ref535585575"/>
      <w:bookmarkStart w:id="1607" w:name="_Toc46929969"/>
      <w:r>
        <w:rPr>
          <w:lang w:val="en-US"/>
        </w:rPr>
        <w:t>Validation methods</w:t>
      </w:r>
      <w:r w:rsidR="002752F4">
        <w:rPr>
          <w:lang w:val="en-US"/>
        </w:rPr>
        <w:t xml:space="preserve"> of XML schema types</w:t>
      </w:r>
      <w:bookmarkEnd w:id="1606"/>
      <w:bookmarkEnd w:id="1607"/>
    </w:p>
    <w:p w14:paraId="32E2E78B" w14:textId="77777777" w:rsidR="002752F4" w:rsidRPr="00B84495" w:rsidRDefault="002752F4" w:rsidP="002752F4">
      <w:pPr>
        <w:pStyle w:val="Odstavec"/>
      </w:pPr>
      <w:bookmarkStart w:id="1608" w:name="_Hlk492910843"/>
      <w:r>
        <w:rPr>
          <w:lang w:bidi="en-GB"/>
        </w:rPr>
        <w:t>The</w:t>
      </w:r>
      <w:r w:rsidRPr="00B84495">
        <w:rPr>
          <w:lang w:bidi="en-GB"/>
        </w:rPr>
        <w:t xml:space="preserve"> datatype</w:t>
      </w:r>
      <w:r>
        <w:rPr>
          <w:lang w:bidi="en-GB"/>
        </w:rPr>
        <w:t>s implemented in X</w:t>
      </w:r>
      <w:r>
        <w:rPr>
          <w:lang w:bidi="en-GB"/>
        </w:rPr>
        <w:noBreakHyphen/>
        <w:t>definition</w:t>
      </w:r>
      <w:r w:rsidRPr="00B84495">
        <w:rPr>
          <w:lang w:bidi="en-GB"/>
        </w:rPr>
        <w:t xml:space="preserve"> </w:t>
      </w:r>
      <w:r>
        <w:rPr>
          <w:lang w:bidi="en-GB"/>
        </w:rPr>
        <w:t xml:space="preserve">correspond to </w:t>
      </w:r>
      <w:r w:rsidRPr="00B84495">
        <w:rPr>
          <w:lang w:bidi="en-GB"/>
        </w:rPr>
        <w:t xml:space="preserve">the types of the XML schema. In Table 4a is </w:t>
      </w:r>
      <w:r>
        <w:rPr>
          <w:lang w:bidi="en-GB"/>
        </w:rPr>
        <w:t>a</w:t>
      </w:r>
      <w:r w:rsidRPr="00B84495">
        <w:rPr>
          <w:lang w:bidi="en-GB"/>
        </w:rPr>
        <w:t xml:space="preserve"> list of implemented methods. These methods may include named parameters, </w:t>
      </w:r>
      <w:r>
        <w:rPr>
          <w:lang w:bidi="en-GB"/>
        </w:rPr>
        <w:t xml:space="preserve">where the name </w:t>
      </w:r>
      <w:r w:rsidRPr="00B84495">
        <w:rPr>
          <w:lang w:bidi="en-GB"/>
        </w:rPr>
        <w:t>correspond</w:t>
      </w:r>
      <w:r>
        <w:rPr>
          <w:lang w:bidi="en-GB"/>
        </w:rPr>
        <w:t>s</w:t>
      </w:r>
      <w:r w:rsidRPr="00B84495">
        <w:rPr>
          <w:lang w:bidi="en-GB"/>
        </w:rPr>
        <w:t xml:space="preserve"> to </w:t>
      </w:r>
      <w:r>
        <w:rPr>
          <w:lang w:bidi="en-GB"/>
        </w:rPr>
        <w:t>a</w:t>
      </w:r>
      <w:r w:rsidRPr="00B84495">
        <w:rPr>
          <w:lang w:bidi="en-GB"/>
        </w:rPr>
        <w:t xml:space="preserve"> facet of the respective type of XML schema.</w:t>
      </w:r>
    </w:p>
    <w:p w14:paraId="45D997C3" w14:textId="77777777" w:rsidR="002752F4" w:rsidRDefault="002752F4" w:rsidP="002752F4">
      <w:pPr>
        <w:rPr>
          <w:lang w:bidi="en-GB"/>
        </w:rPr>
      </w:pPr>
      <w:r w:rsidRPr="00B84495">
        <w:rPr>
          <w:lang w:bidi="en-GB"/>
        </w:rPr>
        <w:t>Allowed named parameters are listed in the following table, and the corresponding letter sequences are described in the last column</w:t>
      </w:r>
      <w:bookmarkEnd w:id="1608"/>
      <w:r w:rsidRPr="00B84495">
        <w:rPr>
          <w:lang w:bidi="en-GB"/>
        </w:rPr>
        <w:t>.</w:t>
      </w:r>
    </w:p>
    <w:p w14:paraId="479FECA1" w14:textId="77777777" w:rsidR="002752F4" w:rsidRPr="00166086" w:rsidRDefault="002752F4" w:rsidP="002752F4">
      <w:pPr>
        <w:rPr>
          <w:rFonts w:eastAsia="Calibri" w:cs="Calibri"/>
          <w:b/>
          <w:i/>
          <w:sz w:val="18"/>
          <w:szCs w:val="18"/>
          <w:lang w:bidi="en-GB"/>
        </w:rPr>
      </w:pPr>
      <w:r w:rsidRPr="00166086">
        <w:rPr>
          <w:rFonts w:eastAsia="Calibri" w:cs="Calibri"/>
          <w:b/>
          <w:i/>
          <w:sz w:val="18"/>
          <w:szCs w:val="18"/>
          <w:lang w:bidi="en-GB"/>
        </w:rPr>
        <w:t>Named parameters corresponding to facets in XML schema</w:t>
      </w:r>
      <w:r w:rsidR="00166086" w:rsidRPr="00166086">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B84495"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77777777" w:rsidR="00166086" w:rsidRPr="00B84495" w:rsidRDefault="00166086" w:rsidP="00166086">
            <w:pPr>
              <w:pStyle w:val="Odstavec"/>
              <w:snapToGrid w:val="0"/>
              <w:spacing w:before="60"/>
              <w:jc w:val="left"/>
              <w:rPr>
                <w:b/>
              </w:rPr>
            </w:pPr>
            <w:bookmarkStart w:id="1609" w:name="_Hlk492914274"/>
            <w:r w:rsidRPr="00B84495">
              <w:rPr>
                <w:lang w:bidi="en-GB"/>
              </w:rPr>
              <w:t>The named parameter corresponding to the facet in 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B84495" w:rsidRDefault="00166086" w:rsidP="00166086">
            <w:pPr>
              <w:pStyle w:val="Odstavec"/>
              <w:snapToGrid w:val="0"/>
              <w:spacing w:before="60"/>
              <w:jc w:val="left"/>
              <w:rPr>
                <w:b/>
              </w:rPr>
            </w:pPr>
            <w:r w:rsidRPr="00B84495">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B84495" w:rsidRDefault="00166086" w:rsidP="00166086">
            <w:pPr>
              <w:pStyle w:val="Odstavec"/>
              <w:snapToGrid w:val="0"/>
              <w:spacing w:before="60"/>
              <w:jc w:val="left"/>
              <w:rPr>
                <w:b/>
              </w:rPr>
            </w:pPr>
            <w:r w:rsidRPr="00B84495">
              <w:rPr>
                <w:b/>
                <w:lang w:bidi="en-GB"/>
              </w:rPr>
              <w:t>Letter</w:t>
            </w:r>
          </w:p>
        </w:tc>
      </w:tr>
      <w:tr w:rsidR="00166086" w:rsidRPr="00B84495"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B84495" w:rsidRDefault="00166086" w:rsidP="00166086">
            <w:pPr>
              <w:pStyle w:val="Odstavec"/>
              <w:snapToGrid w:val="0"/>
              <w:spacing w:before="60"/>
              <w:jc w:val="left"/>
              <w:rPr>
                <w:sz w:val="18"/>
                <w:szCs w:val="18"/>
              </w:rPr>
            </w:pPr>
            <w:r w:rsidRPr="00B84495">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B84495" w:rsidRDefault="00166086" w:rsidP="00166086">
            <w:pPr>
              <w:pStyle w:val="Odstavec"/>
              <w:snapToGrid w:val="0"/>
              <w:spacing w:before="60"/>
              <w:jc w:val="left"/>
              <w:rPr>
                <w:sz w:val="18"/>
                <w:szCs w:val="18"/>
              </w:rPr>
            </w:pPr>
            <w:r w:rsidRPr="00B84495">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B84495" w:rsidRDefault="00166086" w:rsidP="00166086">
            <w:pPr>
              <w:pStyle w:val="Odstavec"/>
              <w:snapToGrid w:val="0"/>
              <w:spacing w:before="60"/>
              <w:jc w:val="left"/>
              <w:rPr>
                <w:sz w:val="18"/>
                <w:szCs w:val="18"/>
              </w:rPr>
            </w:pPr>
            <w:r w:rsidRPr="00B84495">
              <w:rPr>
                <w:sz w:val="18"/>
                <w:szCs w:val="18"/>
                <w:lang w:bidi="en-GB"/>
              </w:rPr>
              <w:t>b</w:t>
            </w:r>
          </w:p>
        </w:tc>
      </w:tr>
      <w:tr w:rsidR="00166086" w:rsidRPr="00B84495"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B84495" w:rsidRDefault="00166086" w:rsidP="00166086">
            <w:pPr>
              <w:pStyle w:val="Odstavec"/>
              <w:snapToGrid w:val="0"/>
              <w:spacing w:before="60"/>
              <w:jc w:val="left"/>
              <w:rPr>
                <w:sz w:val="18"/>
                <w:szCs w:val="18"/>
              </w:rPr>
            </w:pPr>
            <w:r w:rsidRPr="00B84495">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B84495" w:rsidRDefault="00166086" w:rsidP="00166086">
            <w:pPr>
              <w:pStyle w:val="Odstavec"/>
              <w:snapToGrid w:val="0"/>
              <w:spacing w:before="60"/>
              <w:jc w:val="left"/>
              <w:rPr>
                <w:sz w:val="18"/>
                <w:szCs w:val="18"/>
              </w:rPr>
            </w:pPr>
            <w:r w:rsidRPr="00B84495">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B84495" w:rsidRDefault="00166086" w:rsidP="00166086">
            <w:pPr>
              <w:pStyle w:val="Odstavec"/>
              <w:snapToGrid w:val="0"/>
              <w:spacing w:before="60"/>
              <w:jc w:val="left"/>
              <w:rPr>
                <w:sz w:val="18"/>
                <w:szCs w:val="18"/>
              </w:rPr>
            </w:pPr>
            <w:r w:rsidRPr="00B84495">
              <w:rPr>
                <w:sz w:val="18"/>
                <w:szCs w:val="18"/>
                <w:lang w:bidi="en-GB"/>
              </w:rPr>
              <w:t>e</w:t>
            </w:r>
          </w:p>
        </w:tc>
      </w:tr>
      <w:tr w:rsidR="00166086" w:rsidRPr="00B84495"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B84495" w:rsidRDefault="00166086" w:rsidP="00166086">
            <w:pPr>
              <w:pStyle w:val="Odstavec"/>
              <w:snapToGrid w:val="0"/>
              <w:spacing w:before="60"/>
              <w:jc w:val="left"/>
              <w:rPr>
                <w:sz w:val="18"/>
                <w:szCs w:val="18"/>
              </w:rPr>
            </w:pPr>
            <w:r w:rsidRPr="00B84495">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B84495" w:rsidRDefault="00166086" w:rsidP="00166086">
            <w:pPr>
              <w:pStyle w:val="Odstavec"/>
              <w:snapToGrid w:val="0"/>
              <w:spacing w:before="60"/>
              <w:jc w:val="left"/>
              <w:rPr>
                <w:sz w:val="18"/>
                <w:szCs w:val="18"/>
              </w:rPr>
            </w:pPr>
            <w:r w:rsidRPr="00B84495">
              <w:rPr>
                <w:sz w:val="18"/>
                <w:szCs w:val="18"/>
                <w:lang w:bidi="en-GB"/>
              </w:rPr>
              <w:t>f</w:t>
            </w:r>
          </w:p>
        </w:tc>
      </w:tr>
      <w:tr w:rsidR="00166086" w:rsidRPr="00B84495"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B84495" w:rsidRDefault="00166086" w:rsidP="00166086">
            <w:pPr>
              <w:pStyle w:val="Odstavec"/>
              <w:snapToGrid w:val="0"/>
              <w:spacing w:before="60"/>
              <w:jc w:val="left"/>
              <w:rPr>
                <w:sz w:val="18"/>
                <w:szCs w:val="18"/>
              </w:rPr>
            </w:pPr>
            <w:r w:rsidRPr="00B84495">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77777777" w:rsidR="00166086" w:rsidRPr="00B84495" w:rsidRDefault="00166086" w:rsidP="00166086">
            <w:pPr>
              <w:pStyle w:val="Odstavec"/>
              <w:snapToGrid w:val="0"/>
              <w:spacing w:before="60"/>
              <w:jc w:val="left"/>
              <w:rPr>
                <w:sz w:val="18"/>
                <w:szCs w:val="18"/>
              </w:rPr>
            </w:pPr>
            <w:r w:rsidRPr="00B84495">
              <w:rPr>
                <w:sz w:val="18"/>
                <w:szCs w:val="18"/>
                <w:lang w:bidi="en-GB"/>
              </w:rPr>
              <w:t>reference to 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B84495" w:rsidRDefault="00166086" w:rsidP="00166086">
            <w:pPr>
              <w:pStyle w:val="Odstavec"/>
              <w:snapToGrid w:val="0"/>
              <w:spacing w:before="60"/>
              <w:jc w:val="left"/>
              <w:rPr>
                <w:sz w:val="18"/>
                <w:szCs w:val="18"/>
              </w:rPr>
            </w:pPr>
            <w:r w:rsidRPr="00B84495">
              <w:rPr>
                <w:sz w:val="18"/>
                <w:szCs w:val="18"/>
                <w:lang w:bidi="en-GB"/>
              </w:rPr>
              <w:t>i</w:t>
            </w:r>
          </w:p>
        </w:tc>
      </w:tr>
      <w:tr w:rsidR="00166086" w:rsidRPr="00B84495"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B84495" w:rsidRDefault="00166086" w:rsidP="00166086">
            <w:pPr>
              <w:pStyle w:val="Odstavec"/>
              <w:snapToGrid w:val="0"/>
              <w:spacing w:before="60"/>
              <w:jc w:val="left"/>
              <w:rPr>
                <w:sz w:val="18"/>
                <w:szCs w:val="18"/>
              </w:rPr>
            </w:pPr>
            <w:r w:rsidRPr="00B84495">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B84495" w:rsidRDefault="00166086" w:rsidP="00166086">
            <w:pPr>
              <w:spacing w:before="60"/>
              <w:rPr>
                <w:sz w:val="18"/>
                <w:szCs w:val="18"/>
              </w:rPr>
            </w:pPr>
            <w:r w:rsidRPr="00B84495">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77777777" w:rsidR="00166086" w:rsidRPr="00B84495" w:rsidRDefault="00166086" w:rsidP="00166086">
            <w:pPr>
              <w:spacing w:before="60"/>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B84495" w:rsidRDefault="00166086" w:rsidP="00166086">
            <w:pPr>
              <w:spacing w:before="60"/>
              <w:rPr>
                <w:sz w:val="18"/>
                <w:szCs w:val="18"/>
              </w:rPr>
            </w:pPr>
            <w:r w:rsidRPr="00B84495">
              <w:rPr>
                <w:sz w:val="18"/>
                <w:szCs w:val="18"/>
                <w:lang w:bidi="en-GB"/>
              </w:rPr>
              <w:t>m</w:t>
            </w:r>
          </w:p>
        </w:tc>
      </w:tr>
      <w:tr w:rsidR="00166086" w:rsidRPr="00B84495"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B84495" w:rsidRDefault="00166086" w:rsidP="00166086">
            <w:pPr>
              <w:pStyle w:val="Odstavec"/>
              <w:snapToGrid w:val="0"/>
              <w:spacing w:before="60"/>
              <w:jc w:val="left"/>
              <w:rPr>
                <w:sz w:val="18"/>
                <w:szCs w:val="18"/>
              </w:rPr>
            </w:pPr>
            <w:r w:rsidRPr="00B84495">
              <w:rPr>
                <w:sz w:val="18"/>
                <w:szCs w:val="18"/>
                <w:lang w:bidi="en-GB"/>
              </w:rPr>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B84495" w:rsidRDefault="00166086" w:rsidP="00166086">
            <w:pPr>
              <w:pStyle w:val="Odstavec"/>
              <w:snapToGrid w:val="0"/>
              <w:spacing w:before="60"/>
              <w:jc w:val="left"/>
              <w:rPr>
                <w:sz w:val="18"/>
                <w:szCs w:val="18"/>
              </w:rPr>
            </w:pPr>
            <w:r w:rsidRPr="00B84495">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B84495" w:rsidRDefault="00166086" w:rsidP="00166086">
            <w:pPr>
              <w:pStyle w:val="Odstavec"/>
              <w:snapToGrid w:val="0"/>
              <w:spacing w:before="60"/>
              <w:jc w:val="left"/>
              <w:rPr>
                <w:sz w:val="18"/>
                <w:szCs w:val="18"/>
              </w:rPr>
            </w:pPr>
            <w:r w:rsidRPr="00B84495">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B84495" w:rsidRDefault="00166086" w:rsidP="00166086">
            <w:pPr>
              <w:spacing w:before="60"/>
              <w:rPr>
                <w:sz w:val="18"/>
                <w:szCs w:val="18"/>
              </w:rPr>
            </w:pPr>
            <w:r w:rsidRPr="00B84495">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B84495" w:rsidRDefault="00166086" w:rsidP="00166086">
            <w:pPr>
              <w:pStyle w:val="Odstavec"/>
              <w:snapToGrid w:val="0"/>
              <w:spacing w:before="60"/>
              <w:jc w:val="left"/>
              <w:rPr>
                <w:rFonts w:eastAsia="Arial"/>
                <w:sz w:val="18"/>
                <w:szCs w:val="18"/>
              </w:rPr>
            </w:pPr>
            <w:r w:rsidRPr="00B84495">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p</w:t>
            </w:r>
          </w:p>
        </w:tc>
      </w:tr>
      <w:tr w:rsidR="00166086" w:rsidRPr="00B84495"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B84495" w:rsidRDefault="00166086" w:rsidP="00166086">
            <w:pPr>
              <w:pStyle w:val="Odstavec"/>
              <w:snapToGrid w:val="0"/>
              <w:spacing w:before="60"/>
              <w:jc w:val="left"/>
              <w:rPr>
                <w:sz w:val="18"/>
                <w:szCs w:val="18"/>
              </w:rPr>
            </w:pPr>
            <w:r w:rsidRPr="00B84495">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B84495" w:rsidRDefault="00166086" w:rsidP="00166086">
            <w:pPr>
              <w:pStyle w:val="Odstavec"/>
              <w:snapToGrid w:val="0"/>
              <w:spacing w:before="60"/>
              <w:jc w:val="left"/>
              <w:rPr>
                <w:sz w:val="18"/>
                <w:szCs w:val="18"/>
              </w:rPr>
            </w:pPr>
            <w:r w:rsidRPr="00B84495">
              <w:rPr>
                <w:sz w:val="18"/>
                <w:szCs w:val="18"/>
                <w:lang w:bidi="en-GB"/>
              </w:rPr>
              <w:t>t</w:t>
            </w:r>
          </w:p>
        </w:tc>
      </w:tr>
      <w:tr w:rsidR="00166086" w:rsidRPr="00B84495"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B84495" w:rsidRDefault="00166086" w:rsidP="00166086">
            <w:pPr>
              <w:pStyle w:val="Odstavec"/>
              <w:snapToGrid w:val="0"/>
              <w:spacing w:before="60"/>
              <w:jc w:val="left"/>
              <w:rPr>
                <w:sz w:val="18"/>
                <w:szCs w:val="18"/>
              </w:rPr>
            </w:pPr>
            <w:r w:rsidRPr="00B84495">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 xml:space="preserve">specification </w:t>
            </w:r>
            <w:r>
              <w:rPr>
                <w:rFonts w:eastAsia="Arial"/>
                <w:sz w:val="18"/>
                <w:szCs w:val="18"/>
                <w:lang w:bidi="en-GB"/>
              </w:rPr>
              <w:t xml:space="preserve">of </w:t>
            </w:r>
            <w:r w:rsidRPr="00B84495">
              <w:rPr>
                <w:rFonts w:eastAsia="Arial"/>
                <w:sz w:val="18"/>
                <w:szCs w:val="18"/>
                <w:lang w:bidi="en-GB"/>
              </w:rPr>
              <w:t>how to process white spaces in the 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w</w:t>
            </w:r>
          </w:p>
        </w:tc>
      </w:tr>
    </w:tbl>
    <w:p w14:paraId="65FF868C" w14:textId="77777777" w:rsidR="00166086" w:rsidRPr="00B84495" w:rsidRDefault="00166086" w:rsidP="00166086">
      <w:pPr>
        <w:pStyle w:val="Odstavec"/>
      </w:pPr>
      <w:r w:rsidRPr="00B84495">
        <w:rPr>
          <w:lang w:bidi="en-GB"/>
        </w:rPr>
        <w:t>For example:</w:t>
      </w:r>
    </w:p>
    <w:bookmarkEnd w:id="1609"/>
    <w:p w14:paraId="16D9A1CC"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string(5, 10)</w:t>
      </w:r>
      <w:r w:rsidRPr="00B84495">
        <w:rPr>
          <w:lang w:bidi="en-GB"/>
        </w:rPr>
        <w:t xml:space="preserve"> corresponds to the </w:t>
      </w:r>
      <w:r w:rsidRPr="00B84495">
        <w:rPr>
          <w:rFonts w:ascii="Consolas" w:eastAsia="Consolas" w:hAnsi="Consolas" w:cs="Courier New"/>
          <w:sz w:val="16"/>
          <w:szCs w:val="16"/>
          <w:lang w:bidi="en-GB"/>
        </w:rPr>
        <w:t>string(% minLength=5, %maxLength=10)</w:t>
      </w:r>
    </w:p>
    <w:p w14:paraId="3620C908" w14:textId="77777777" w:rsidR="00EB1897" w:rsidRDefault="00EB1897" w:rsidP="00166086">
      <w:pPr>
        <w:pStyle w:val="Odstavec"/>
        <w:rPr>
          <w:lang w:bidi="en-GB"/>
        </w:rPr>
      </w:pPr>
      <w:r>
        <w:rPr>
          <w:lang w:bidi="en-GB"/>
        </w:rPr>
        <w:t>or</w:t>
      </w:r>
    </w:p>
    <w:p w14:paraId="22CCFB0B"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w:t>
      </w:r>
      <w:r w:rsidRPr="00B84495">
        <w:rPr>
          <w:lang w:bidi="en-GB"/>
        </w:rPr>
        <w:t xml:space="preserve"> corresponds to the </w:t>
      </w:r>
      <w:r w:rsidRPr="00B84495">
        <w:rPr>
          <w:rFonts w:ascii="Consolas" w:eastAsia="Consolas" w:hAnsi="Consolas" w:cs="Courier New"/>
          <w:sz w:val="16"/>
          <w:szCs w:val="16"/>
          <w:lang w:bidi="en-GB"/>
        </w:rPr>
        <w:t>decimal(%totalDigits=5, %fractionDigits=3)</w:t>
      </w:r>
    </w:p>
    <w:p w14:paraId="2CC7A53F" w14:textId="77777777" w:rsidR="00166086" w:rsidRPr="00B84495" w:rsidRDefault="00166086" w:rsidP="00166086">
      <w:pPr>
        <w:pStyle w:val="Odstavec"/>
      </w:pPr>
      <w:r w:rsidRPr="00B84495">
        <w:rPr>
          <w:lang w:bidi="en-GB"/>
        </w:rPr>
        <w:t>After the sequence parameters the named parameters can be listed:</w:t>
      </w:r>
    </w:p>
    <w:p w14:paraId="021B29F9"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 xml:space="preserve">string(5, 10, %whitespace="preserve", %pattern=["a*", "*.b"])  </w:t>
      </w:r>
    </w:p>
    <w:p w14:paraId="6725DEE4" w14:textId="77777777" w:rsidR="00EB1897" w:rsidRDefault="00EB1897" w:rsidP="00166086">
      <w:pPr>
        <w:rPr>
          <w:lang w:bidi="en-GB"/>
        </w:rPr>
      </w:pPr>
      <w:r>
        <w:rPr>
          <w:lang w:bidi="en-GB"/>
        </w:rPr>
        <w:t>or</w:t>
      </w:r>
    </w:p>
    <w:p w14:paraId="32E4BBD4"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 %minExclusive=-10, %maxExclusive=10)</w:t>
      </w:r>
    </w:p>
    <w:p w14:paraId="0C068D2F" w14:textId="2522D066" w:rsidR="00166086" w:rsidRPr="00F024F1" w:rsidRDefault="00166086" w:rsidP="00166086">
      <w:pPr>
        <w:rPr>
          <w:i/>
          <w:iCs/>
        </w:rPr>
      </w:pPr>
      <w:r w:rsidRPr="00F024F1">
        <w:rPr>
          <w:i/>
          <w:lang w:bidi="en-GB"/>
        </w:rPr>
        <w:t xml:space="preserve">Note: the methods that handle the date checks if the year value from </w:t>
      </w:r>
      <w:r>
        <w:rPr>
          <w:i/>
          <w:lang w:bidi="en-GB"/>
        </w:rPr>
        <w:t xml:space="preserve">a </w:t>
      </w:r>
      <w:r w:rsidRPr="00F024F1">
        <w:rPr>
          <w:i/>
          <w:lang w:bidi="en-GB"/>
        </w:rPr>
        <w:t>given date is in the interval &lt;actual year-200, actual year+200&gt;. This check can be disabled using the property "xdef</w:t>
      </w:r>
      <w:r w:rsidR="00710040">
        <w:rPr>
          <w:i/>
          <w:lang w:bidi="en-GB"/>
        </w:rPr>
        <w:t>_</w:t>
      </w:r>
      <w:r w:rsidRPr="00F024F1">
        <w:rPr>
          <w:i/>
          <w:lang w:bidi="en-GB"/>
        </w:rPr>
        <w:t xml:space="preserve">checkdate" to "false" (the default </w:t>
      </w:r>
      <w:r w:rsidRPr="00F024F1">
        <w:rPr>
          <w:i/>
          <w:lang w:bidi="en-GB"/>
        </w:rPr>
        <w:lastRenderedPageBreak/>
        <w:t>value is "true"). Therefore, the date of</w:t>
      </w:r>
      <w:r>
        <w:rPr>
          <w:i/>
          <w:lang w:bidi="en-GB"/>
        </w:rPr>
        <w:t xml:space="preserve"> </w:t>
      </w:r>
      <w:r w:rsidRPr="00F024F1">
        <w:rPr>
          <w:i/>
          <w:lang w:bidi="en-GB"/>
        </w:rPr>
        <w:t>1620-08-11 is evaluated as an error if you do not set properties.setProperty(“xdef</w:t>
      </w:r>
      <w:r w:rsidR="003021A0">
        <w:rPr>
          <w:i/>
          <w:lang w:bidi="en-GB"/>
        </w:rPr>
        <w:t>_</w:t>
      </w:r>
      <w:r w:rsidRPr="00F024F1">
        <w:rPr>
          <w:i/>
          <w:lang w:bidi="en-GB"/>
        </w:rPr>
        <w:t>checkdate", “false").</w:t>
      </w:r>
    </w:p>
    <w:p w14:paraId="7262FD64" w14:textId="77777777" w:rsidR="00166086" w:rsidRPr="00B84495" w:rsidRDefault="00166086" w:rsidP="00166086">
      <w:pPr>
        <w:pStyle w:val="Odstavec"/>
      </w:pPr>
      <w:r w:rsidRPr="00B84495">
        <w:rPr>
          <w:lang w:bidi="en-GB"/>
        </w:rPr>
        <w:t xml:space="preserve">A list of the implemented validation methods compatible with XML schema is described in the following table.      </w:t>
      </w:r>
    </w:p>
    <w:p w14:paraId="5A9FE3CE" w14:textId="77777777" w:rsidR="00166086" w:rsidRDefault="00166086" w:rsidP="00166086">
      <w:pPr>
        <w:pStyle w:val="Odstavec"/>
        <w:rPr>
          <w:lang w:bidi="en-GB"/>
        </w:rPr>
      </w:pPr>
      <w:r w:rsidRPr="00B84495">
        <w:rPr>
          <w:lang w:bidi="en-GB"/>
        </w:rPr>
        <w:t xml:space="preserve">A detailed description of the data types of XML schema can be found </w:t>
      </w:r>
      <w:r>
        <w:rPr>
          <w:lang w:bidi="en-GB"/>
        </w:rPr>
        <w:t>at</w:t>
      </w:r>
      <w:r w:rsidRPr="00B84495">
        <w:rPr>
          <w:lang w:bidi="en-GB"/>
        </w:rPr>
        <w:t xml:space="preserve"> </w:t>
      </w:r>
      <w:bookmarkStart w:id="1610" w:name="_Hlk492994017"/>
      <w:r w:rsidRPr="00B84495">
        <w:rPr>
          <w:lang w:bidi="en-GB"/>
        </w:rPr>
        <w:fldChar w:fldCharType="begin"/>
      </w:r>
      <w:r w:rsidRPr="00B84495">
        <w:rPr>
          <w:lang w:bidi="en-GB"/>
        </w:rPr>
        <w:instrText xml:space="preserve"> HYPERLINK "http://www.w3.org/TR/xmlschema11-2" \l "datatype" </w:instrText>
      </w:r>
      <w:r w:rsidRPr="00B84495">
        <w:rPr>
          <w:lang w:bidi="en-GB"/>
        </w:rPr>
        <w:fldChar w:fldCharType="separate"/>
      </w:r>
      <w:r w:rsidRPr="00B84495">
        <w:rPr>
          <w:rStyle w:val="Hypertextovodkaz"/>
          <w:lang w:bidi="en-GB"/>
        </w:rPr>
        <w:t>http://www.w3.org/TR/xmlschema11-2#datatype</w:t>
      </w:r>
      <w:r w:rsidRPr="00B84495">
        <w:rPr>
          <w:lang w:bidi="en-GB"/>
        </w:rPr>
        <w:fldChar w:fldCharType="end"/>
      </w:r>
      <w:bookmarkEnd w:id="1610"/>
      <w:r w:rsidRPr="00B84495">
        <w:rPr>
          <w:lang w:bidi="en-GB"/>
        </w:rPr>
        <w:t>.</w:t>
      </w:r>
    </w:p>
    <w:p w14:paraId="42F3470D" w14:textId="4191D392" w:rsidR="00166086" w:rsidRDefault="00166086" w:rsidP="00166086">
      <w:pPr>
        <w:pStyle w:val="Odstavec"/>
        <w:rPr>
          <w:lang w:bidi="en-GB"/>
        </w:rPr>
      </w:pPr>
      <w:r>
        <w:rPr>
          <w:lang w:bidi="en-GB"/>
        </w:rPr>
        <w:t>T</w:t>
      </w:r>
      <w:r w:rsidRPr="00B84495">
        <w:rPr>
          <w:lang w:bidi="en-GB"/>
        </w:rPr>
        <w:t xml:space="preserve">he penultimate column of the </w:t>
      </w:r>
      <w:r>
        <w:rPr>
          <w:lang w:bidi="en-GB"/>
        </w:rPr>
        <w:t xml:space="preserve">following </w:t>
      </w:r>
      <w:r w:rsidRPr="00B84495">
        <w:rPr>
          <w:lang w:bidi="en-GB"/>
        </w:rPr>
        <w:t xml:space="preserve">table </w:t>
      </w:r>
      <w:r>
        <w:rPr>
          <w:lang w:bidi="en-GB"/>
        </w:rPr>
        <w:t>describes</w:t>
      </w:r>
      <w:r w:rsidRPr="00B84495">
        <w:rPr>
          <w:lang w:bidi="en-GB"/>
        </w:rPr>
        <w:t xml:space="preserve"> the result type of the validated </w:t>
      </w:r>
      <w:r>
        <w:rPr>
          <w:lang w:bidi="en-GB"/>
        </w:rPr>
        <w:t>string</w:t>
      </w:r>
      <w:r w:rsidRPr="00B84495">
        <w:rPr>
          <w:lang w:bidi="en-GB"/>
        </w:rPr>
        <w:t>. The last column describes the named parameter and sequence parameters.</w:t>
      </w:r>
      <w:r w:rsidR="0018309E">
        <w:rPr>
          <w:lang w:bidi="en-GB"/>
        </w:rPr>
        <w:t xml:space="preserve"> The capital letter M describes possibility of specification sequential parameters representing minInclusive and maxInclusive. The capital letter L describes possibility of specification sequential parameters representing minLength and maxLength.</w:t>
      </w:r>
    </w:p>
    <w:p w14:paraId="64A1AF2C" w14:textId="77777777" w:rsidR="0018309E" w:rsidRPr="00B84495" w:rsidRDefault="0018309E" w:rsidP="00166086">
      <w:pPr>
        <w:pStyle w:val="Odstavec"/>
      </w:pPr>
    </w:p>
    <w:p w14:paraId="09F9A92C" w14:textId="77777777" w:rsidR="008F4EB4" w:rsidRPr="00166086" w:rsidRDefault="00166086" w:rsidP="00166086">
      <w:pPr>
        <w:rPr>
          <w:b/>
          <w:lang w:val="en-US"/>
        </w:rPr>
      </w:pPr>
      <w:r w:rsidRPr="00166086">
        <w:rPr>
          <w:b/>
          <w:lang w:val="en-US"/>
        </w:rPr>
        <w:t>V</w:t>
      </w:r>
      <w:bookmarkStart w:id="1611" w:name="_Hlk535259933"/>
      <w:r w:rsidRPr="00166086">
        <w:rPr>
          <w:rFonts w:eastAsia="Calibri" w:cs="Calibri"/>
          <w:b/>
          <w:i/>
          <w:sz w:val="18"/>
          <w:szCs w:val="18"/>
          <w:lang w:bidi="en-GB"/>
        </w:rPr>
        <w:t>alidation methods of XML schema datatypes</w:t>
      </w:r>
      <w:bookmarkEnd w:id="1611"/>
      <w:r w:rsidRPr="00166086">
        <w:rPr>
          <w:rFonts w:eastAsia="Calibri" w:cs="Calibri"/>
          <w:b/>
          <w:i/>
          <w:sz w:val="18"/>
          <w:szCs w:val="18"/>
          <w:lang w:bidi="en-GB"/>
        </w:rPr>
        <w:t>:</w:t>
      </w:r>
    </w:p>
    <w:tbl>
      <w:tblPr>
        <w:tblW w:w="9498" w:type="dxa"/>
        <w:tblInd w:w="108" w:type="dxa"/>
        <w:tblLayout w:type="fixed"/>
        <w:tblLook w:val="0000" w:firstRow="0" w:lastRow="0" w:firstColumn="0" w:lastColumn="0" w:noHBand="0" w:noVBand="0"/>
      </w:tblPr>
      <w:tblGrid>
        <w:gridCol w:w="1985"/>
        <w:gridCol w:w="4961"/>
        <w:gridCol w:w="1127"/>
        <w:gridCol w:w="1425"/>
      </w:tblGrid>
      <w:tr w:rsidR="002752F4" w:rsidRPr="00B84495" w14:paraId="6E7A7054" w14:textId="77777777" w:rsidTr="00892DF1">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B84495" w:rsidRDefault="002752F4" w:rsidP="00166086">
            <w:pPr>
              <w:pStyle w:val="Odstavec"/>
              <w:snapToGrid w:val="0"/>
              <w:spacing w:before="60"/>
              <w:jc w:val="left"/>
              <w:rPr>
                <w:b/>
              </w:rPr>
            </w:pPr>
            <w:r w:rsidRPr="00B84495">
              <w:rPr>
                <w:rFonts w:eastAsia="Arial"/>
                <w:b/>
                <w:lang w:bidi="en-GB"/>
              </w:rPr>
              <w:t>Method name</w:t>
            </w:r>
          </w:p>
        </w:tc>
        <w:tc>
          <w:tcPr>
            <w:tcW w:w="49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B84495" w:rsidRDefault="002752F4" w:rsidP="00166086">
            <w:pPr>
              <w:pStyle w:val="Odstavec"/>
              <w:snapToGrid w:val="0"/>
              <w:spacing w:before="60"/>
              <w:jc w:val="left"/>
              <w:rPr>
                <w:b/>
              </w:rPr>
            </w:pPr>
            <w:r w:rsidRPr="00B84495">
              <w:rPr>
                <w:b/>
                <w:lang w:bidi="en-GB"/>
              </w:rPr>
              <w:t>Description</w:t>
            </w:r>
          </w:p>
        </w:tc>
        <w:tc>
          <w:tcPr>
            <w:tcW w:w="11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B84495" w:rsidRDefault="00892DF1" w:rsidP="00166086">
            <w:pPr>
              <w:pStyle w:val="Odstavec"/>
              <w:snapToGrid w:val="0"/>
              <w:spacing w:before="60"/>
              <w:rPr>
                <w:b/>
              </w:rPr>
            </w:pPr>
            <w:r>
              <w:rPr>
                <w:b/>
                <w:lang w:bidi="en-GB"/>
              </w:rPr>
              <w:t>R</w:t>
            </w:r>
            <w:r w:rsidR="002752F4" w:rsidRPr="00B84495">
              <w:rPr>
                <w:b/>
                <w:lang w:bidi="en-GB"/>
              </w:rPr>
              <w:t>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B84495" w:rsidRDefault="002752F4" w:rsidP="00166086">
            <w:pPr>
              <w:pStyle w:val="Odstavec"/>
              <w:snapToGrid w:val="0"/>
              <w:spacing w:before="60"/>
              <w:rPr>
                <w:b/>
              </w:rPr>
            </w:pPr>
            <w:r w:rsidRPr="00B84495">
              <w:rPr>
                <w:b/>
                <w:lang w:bidi="en-GB"/>
              </w:rPr>
              <w:t>Parameters</w:t>
            </w:r>
          </w:p>
        </w:tc>
      </w:tr>
      <w:tr w:rsidR="002752F4" w:rsidRPr="00B84495" w14:paraId="446B1892" w14:textId="77777777" w:rsidTr="00892DF1">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anyURI</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B84495" w:rsidRDefault="002752F4" w:rsidP="00166086">
            <w:pPr>
              <w:pStyle w:val="Odstavec"/>
              <w:snapToGrid w:val="0"/>
              <w:spacing w:before="60"/>
              <w:jc w:val="left"/>
              <w:rPr>
                <w:rFonts w:cs="Calibri"/>
                <w:sz w:val="18"/>
                <w:szCs w:val="18"/>
              </w:rPr>
            </w:pPr>
            <w:r w:rsidRPr="00B84495">
              <w:rPr>
                <w:rFonts w:eastAsia="Arial" w:cs="Calibri"/>
                <w:sz w:val="18"/>
                <w:szCs w:val="18"/>
                <w:lang w:bidi="en-GB"/>
              </w:rPr>
              <w:t>URI</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442B9230" w14:textId="77777777" w:rsidTr="00892DF1">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B84495" w:rsidRDefault="002752F4" w:rsidP="00166086">
            <w:pPr>
              <w:spacing w:before="60"/>
              <w:rPr>
                <w:rFonts w:cs="Calibri"/>
                <w:sz w:val="18"/>
                <w:szCs w:val="18"/>
              </w:rPr>
            </w:pPr>
            <w:r w:rsidRPr="00B84495">
              <w:rPr>
                <w:rFonts w:eastAsia="Calibri" w:cs="Calibri"/>
                <w:sz w:val="18"/>
                <w:szCs w:val="18"/>
                <w:lang w:bidi="en-GB"/>
              </w:rPr>
              <w:t>base64Binary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base64-encoded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AA4F1E3" w14:textId="77777777" w:rsidTr="00892DF1">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oolean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B84495" w:rsidRDefault="002752F4" w:rsidP="00166086">
            <w:pPr>
              <w:spacing w:before="60"/>
              <w:rPr>
                <w:rFonts w:cs="Calibri"/>
                <w:sz w:val="18"/>
                <w:szCs w:val="18"/>
              </w:rPr>
            </w:pPr>
            <w:r>
              <w:rPr>
                <w:rFonts w:eastAsia="Arial" w:cs="Calibri"/>
                <w:sz w:val="18"/>
                <w:szCs w:val="18"/>
                <w:lang w:bidi="en-GB"/>
              </w:rPr>
              <w:t>B</w:t>
            </w:r>
            <w:r w:rsidRPr="00B84495">
              <w:rPr>
                <w:rFonts w:eastAsia="Arial" w:cs="Calibri"/>
                <w:sz w:val="18"/>
                <w:szCs w:val="18"/>
                <w:lang w:bidi="en-GB"/>
              </w:rPr>
              <w:t>oolean value ("true", "false")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B84495" w:rsidRDefault="002752F4" w:rsidP="00166086">
            <w:pPr>
              <w:spacing w:before="60"/>
              <w:rPr>
                <w:rFonts w:cs="Calibri"/>
                <w:sz w:val="18"/>
                <w:szCs w:val="18"/>
              </w:rPr>
            </w:pPr>
            <w:r w:rsidRPr="00B84495">
              <w:rPr>
                <w:rFonts w:eastAsia="Calibri" w:cs="Calibri"/>
                <w:sz w:val="18"/>
                <w:szCs w:val="18"/>
                <w:lang w:bidi="en-GB"/>
              </w:rPr>
              <w:t>boolean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 p</w:t>
            </w:r>
          </w:p>
        </w:tc>
      </w:tr>
      <w:tr w:rsidR="002752F4" w:rsidRPr="00B84495" w14:paraId="53F4D009" w14:textId="77777777" w:rsidTr="00892DF1">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77777777" w:rsidR="002752F4" w:rsidRPr="00B84495" w:rsidRDefault="007D5E6A" w:rsidP="00166086">
            <w:pPr>
              <w:spacing w:before="60"/>
              <w:rPr>
                <w:rFonts w:eastAsia="Arial" w:cs="Calibri"/>
                <w:sz w:val="18"/>
                <w:szCs w:val="18"/>
              </w:rPr>
            </w:pPr>
            <w:r>
              <w:rPr>
                <w:rFonts w:eastAsia="Calibri" w:cs="Calibri"/>
                <w:sz w:val="18"/>
                <w:szCs w:val="18"/>
                <w:lang w:bidi="en-GB"/>
              </w:rPr>
              <w:t>8 bit 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77777777" w:rsidR="002752F4" w:rsidRPr="00B84495" w:rsidRDefault="00892DF1" w:rsidP="00166086">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6D820141" w14:textId="77777777" w:rsidTr="00892DF1">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B84495" w:rsidRDefault="00B92B47" w:rsidP="00166086">
            <w:pPr>
              <w:spacing w:before="60"/>
              <w:rPr>
                <w:rFonts w:cs="Calibri"/>
                <w:sz w:val="18"/>
                <w:szCs w:val="18"/>
              </w:rPr>
            </w:pPr>
            <w:r w:rsidRPr="00B84495">
              <w:rPr>
                <w:rFonts w:eastAsia="Calibri" w:cs="Calibri"/>
                <w:sz w:val="18"/>
                <w:szCs w:val="18"/>
                <w:lang w:bidi="en-GB"/>
              </w:rPr>
              <w:t>D</w:t>
            </w:r>
            <w:r w:rsidR="002752F4" w:rsidRPr="00B84495">
              <w:rPr>
                <w:rFonts w:eastAsia="Calibri" w:cs="Calibri"/>
                <w:sz w:val="18"/>
                <w:szCs w:val="18"/>
                <w:lang w:bidi="en-GB"/>
              </w:rPr>
              <w:t>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6117C90" w14:textId="77777777" w:rsidTr="00892DF1">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 and 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D32DCB3" w14:textId="77777777" w:rsidTr="00892DF1">
        <w:tc>
          <w:tcPr>
            <w:tcW w:w="1985" w:type="dxa"/>
            <w:tcBorders>
              <w:top w:val="single" w:sz="4" w:space="0" w:color="000000"/>
              <w:left w:val="single" w:sz="4" w:space="0" w:color="000000"/>
              <w:bottom w:val="single" w:sz="4" w:space="0" w:color="000000"/>
            </w:tcBorders>
            <w:shd w:val="clear" w:color="auto" w:fill="F3F3F3"/>
          </w:tcPr>
          <w:p w14:paraId="07E45F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decimal number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T befmpt</w:t>
            </w:r>
          </w:p>
        </w:tc>
      </w:tr>
      <w:tr w:rsidR="002752F4" w:rsidRPr="00B84495" w14:paraId="500A9692" w14:textId="77777777" w:rsidTr="00892DF1">
        <w:tc>
          <w:tcPr>
            <w:tcW w:w="1985" w:type="dxa"/>
            <w:tcBorders>
              <w:top w:val="single" w:sz="4" w:space="0" w:color="000000"/>
              <w:left w:val="single" w:sz="4" w:space="0" w:color="000000"/>
              <w:bottom w:val="single" w:sz="4" w:space="0" w:color="000000"/>
            </w:tcBorders>
            <w:shd w:val="clear" w:color="auto" w:fill="F3F3F3"/>
          </w:tcPr>
          <w:p w14:paraId="134998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M befmpt </w:t>
            </w:r>
          </w:p>
        </w:tc>
      </w:tr>
      <w:tr w:rsidR="002752F4" w:rsidRPr="00B84495" w14:paraId="4DFFFC99" w14:textId="77777777" w:rsidTr="00892DF1">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duration.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0B9FF37" w14:textId="77777777" w:rsidTr="00892DF1">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of the XML entity</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F421226" w14:textId="77777777" w:rsidTr="00892DF1">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ENTITIES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XML entity names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EC3BE70" w14:textId="77777777" w:rsidTr="00892DF1">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B84495" w:rsidRDefault="00B92B47" w:rsidP="00166086">
            <w:pPr>
              <w:spacing w:before="60"/>
              <w:rPr>
                <w:rFonts w:cs="Calibri"/>
                <w:sz w:val="18"/>
                <w:szCs w:val="18"/>
              </w:rPr>
            </w:pPr>
            <w:r w:rsidRPr="00B84495">
              <w:rPr>
                <w:rFonts w:eastAsia="Calibri" w:cs="Calibri"/>
                <w:sz w:val="18"/>
                <w:szCs w:val="18"/>
                <w:lang w:bidi="en-GB"/>
              </w:rPr>
              <w:t>F</w:t>
            </w:r>
            <w:r w:rsidR="002752F4" w:rsidRPr="00B84495">
              <w:rPr>
                <w:rFonts w:eastAsia="Calibri" w:cs="Calibri"/>
                <w:sz w:val="18"/>
                <w:szCs w:val="18"/>
                <w:lang w:bidi="en-GB"/>
              </w:rPr>
              <w:t>loat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B84495" w:rsidRDefault="00892DF1" w:rsidP="00166086">
            <w:pPr>
              <w:spacing w:before="60"/>
              <w:rPr>
                <w:rFonts w:cs="Calibri"/>
                <w:sz w:val="18"/>
                <w:szCs w:val="18"/>
              </w:rPr>
            </w:pPr>
            <w:r>
              <w:rPr>
                <w:rFonts w:cs="Calibri"/>
                <w:sz w:val="18"/>
                <w:szCs w:val="18"/>
              </w:rPr>
              <w:t>float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A441A1" w14:textId="77777777" w:rsidTr="00892DF1">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AB1D4EE" w14:textId="77777777" w:rsidTr="00892DF1">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2D66C15" w14:textId="77777777" w:rsidTr="00892DF1">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E736C74" w14:textId="77777777" w:rsidTr="00892DF1">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and 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7F5BB7C" w14:textId="77777777" w:rsidTr="00892DF1">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C8CFC5D" w14:textId="77777777" w:rsidTr="00892DF1">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B84495" w:rsidRDefault="002752F4" w:rsidP="00166086">
            <w:pPr>
              <w:spacing w:before="60"/>
              <w:rPr>
                <w:rFonts w:cs="Calibri"/>
                <w:sz w:val="18"/>
                <w:szCs w:val="18"/>
              </w:rPr>
            </w:pPr>
            <w:r w:rsidRPr="00B84495">
              <w:rPr>
                <w:rFonts w:eastAsia="Calibri" w:cs="Calibri"/>
                <w:sz w:val="18"/>
                <w:szCs w:val="18"/>
                <w:lang w:bidi="en-GB"/>
              </w:rPr>
              <w:t>year and 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E3A947" w14:textId="77777777" w:rsidTr="00892DF1">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B84495" w:rsidRDefault="002752F4" w:rsidP="00166086">
            <w:pPr>
              <w:spacing w:before="60"/>
              <w:rPr>
                <w:rFonts w:cs="Calibri"/>
                <w:sz w:val="18"/>
                <w:szCs w:val="18"/>
              </w:rPr>
            </w:pPr>
            <w:r w:rsidRPr="00B84495">
              <w:rPr>
                <w:rFonts w:eastAsia="Calibri" w:cs="Calibri"/>
                <w:sz w:val="18"/>
                <w:szCs w:val="18"/>
                <w:lang w:bidi="en-GB"/>
              </w:rPr>
              <w:t>hexBinary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hexadecimal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552F4B1C" w14:textId="77777777" w:rsidTr="00892DF1">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unique value of NCName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9AAADB2" w14:textId="77777777" w:rsidTr="00892DF1">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reference to the unique value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074A4236" w14:textId="77777777" w:rsidTr="00892DF1">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references to the unique values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892DF1" w:rsidRPr="00B84495" w14:paraId="1F50FF74" w14:textId="77777777" w:rsidTr="00892DF1">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B84495" w:rsidRDefault="00B92B47" w:rsidP="002E7829">
            <w:pPr>
              <w:spacing w:before="60"/>
              <w:rPr>
                <w:rFonts w:cs="Calibri"/>
                <w:sz w:val="18"/>
                <w:szCs w:val="18"/>
              </w:rPr>
            </w:pPr>
            <w:r w:rsidRPr="00B84495">
              <w:rPr>
                <w:rFonts w:eastAsia="Calibri" w:cs="Calibri"/>
                <w:sz w:val="18"/>
                <w:szCs w:val="18"/>
                <w:lang w:bidi="en-GB"/>
              </w:rPr>
              <w:t>I</w:t>
            </w:r>
            <w:r w:rsidR="00892DF1" w:rsidRPr="00B84495">
              <w:rPr>
                <w:rFonts w:eastAsia="Calibri" w:cs="Calibri"/>
                <w:sz w:val="18"/>
                <w:szCs w:val="18"/>
                <w:lang w:bidi="en-GB"/>
              </w:rPr>
              <w:t>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77777777" w:rsidR="00892DF1" w:rsidRPr="00B84495" w:rsidRDefault="007D5E6A" w:rsidP="002E7829">
            <w:pPr>
              <w:spacing w:before="60"/>
              <w:rPr>
                <w:rFonts w:cs="Calibri"/>
                <w:sz w:val="18"/>
                <w:szCs w:val="18"/>
              </w:rPr>
            </w:pPr>
            <w:r>
              <w:rPr>
                <w:rFonts w:eastAsia="Calibri" w:cs="Calibri"/>
                <w:sz w:val="18"/>
                <w:szCs w:val="18"/>
                <w:lang w:bidi="en-GB"/>
              </w:rPr>
              <w:t>32 bit integer</w:t>
            </w:r>
            <w:r w:rsidR="00892DF1">
              <w:rPr>
                <w:rFonts w:eastAsia="Calibri" w:cs="Calibri"/>
                <w:sz w:val="18"/>
                <w:szCs w:val="18"/>
                <w:lang w:bidi="en-GB"/>
              </w:rPr>
              <w:t xml:space="preserve">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B84495" w:rsidRDefault="00892DF1" w:rsidP="002E7829">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B84495" w:rsidRDefault="00892DF1" w:rsidP="002E7829">
            <w:pPr>
              <w:spacing w:before="60"/>
              <w:rPr>
                <w:rFonts w:cs="Calibri"/>
                <w:sz w:val="18"/>
                <w:szCs w:val="18"/>
              </w:rPr>
            </w:pPr>
            <w:r w:rsidRPr="00B84495">
              <w:rPr>
                <w:rFonts w:eastAsia="Calibri" w:cs="Calibri"/>
                <w:sz w:val="18"/>
                <w:szCs w:val="18"/>
                <w:lang w:bidi="en-GB"/>
              </w:rPr>
              <w:t>M bempt</w:t>
            </w:r>
          </w:p>
        </w:tc>
      </w:tr>
      <w:tr w:rsidR="002752F4" w:rsidRPr="00B84495" w14:paraId="584DF745" w14:textId="77777777" w:rsidTr="00892DF1">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663266E" w14:textId="77777777" w:rsidTr="00892DF1">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language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schema language specification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D7D5D4C" w14:textId="77777777" w:rsidTr="00892DF1">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ist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array of values.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beilp</w:t>
            </w:r>
          </w:p>
        </w:tc>
      </w:tr>
      <w:tr w:rsidR="002752F4" w:rsidRPr="00B84495" w14:paraId="0CEF352B" w14:textId="77777777" w:rsidTr="00892DF1">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892DF1" w:rsidRDefault="002752F4" w:rsidP="00166086">
            <w:pPr>
              <w:spacing w:before="60"/>
              <w:rPr>
                <w:rFonts w:cs="Calibri"/>
                <w:sz w:val="18"/>
                <w:szCs w:val="18"/>
                <w:lang w:val="en-US"/>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DBDD3CA" w14:textId="77777777" w:rsidTr="00892DF1">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(according to the XML 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155113" w14:textId="77777777" w:rsidTr="00892DF1">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NCName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NCName value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38ADDE2E" w14:textId="77777777" w:rsidTr="00892DF1">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ED3212" w14:textId="77777777" w:rsidTr="00892DF1">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NMTOKEN (i.e. letters, digits, "_", "-", ".",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47995B" w14:textId="77777777" w:rsidTr="00892DF1">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NMTOKEN,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7A867F34" w14:textId="77777777" w:rsidTr="00892DF1">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The positive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988895" w14:textId="77777777" w:rsidTr="00892DF1">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negative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belpw</w:t>
            </w:r>
          </w:p>
        </w:tc>
      </w:tr>
      <w:tr w:rsidR="002752F4" w:rsidRPr="00B84495" w14:paraId="5A792474" w14:textId="77777777" w:rsidTr="00892DF1">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normalizedString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character string</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bempt</w:t>
            </w:r>
          </w:p>
        </w:tc>
      </w:tr>
      <w:tr w:rsidR="002752F4" w:rsidRPr="00B84495" w14:paraId="22F6E1D8" w14:textId="77777777" w:rsidTr="00892DF1">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B84495" w:rsidRDefault="002752F4" w:rsidP="00166086">
            <w:pPr>
              <w:spacing w:before="60"/>
              <w:rPr>
                <w:rFonts w:cs="Calibri"/>
                <w:sz w:val="18"/>
                <w:szCs w:val="18"/>
              </w:rPr>
            </w:pPr>
            <w:r w:rsidRPr="00B84495">
              <w:rPr>
                <w:rFonts w:eastAsia="Calibri" w:cs="Calibri"/>
                <w:sz w:val="18"/>
                <w:szCs w:val="18"/>
                <w:lang w:bidi="en-GB"/>
              </w:rPr>
              <w:lastRenderedPageBreak/>
              <w:t>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2523B43" w14:textId="77777777" w:rsidTr="00892DF1">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QName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QName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14453B20" w14:textId="77777777" w:rsidTr="00892DF1">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77777777" w:rsidR="002752F4" w:rsidRPr="00B84495" w:rsidRDefault="007D5E6A" w:rsidP="00166086">
            <w:pPr>
              <w:spacing w:before="60"/>
              <w:rPr>
                <w:rFonts w:cs="Calibri"/>
                <w:sz w:val="18"/>
                <w:szCs w:val="18"/>
              </w:rPr>
            </w:pPr>
            <w:r>
              <w:rPr>
                <w:rFonts w:eastAsia="Calibri" w:cs="Calibri"/>
                <w:sz w:val="18"/>
                <w:szCs w:val="18"/>
                <w:lang w:bidi="en-GB"/>
              </w:rPr>
              <w:t>16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D155744" w14:textId="77777777" w:rsidTr="00892DF1">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9C4541C" w14:textId="161E119C" w:rsidR="002752F4" w:rsidRPr="00B84495" w:rsidRDefault="007D5E6A" w:rsidP="00D22509">
            <w:pPr>
              <w:spacing w:before="60"/>
              <w:rPr>
                <w:rFonts w:cs="Calibri"/>
                <w:sz w:val="18"/>
                <w:szCs w:val="18"/>
              </w:rPr>
            </w:pPr>
            <w:r>
              <w:rPr>
                <w:rFonts w:eastAsia="Calibri" w:cs="Calibri"/>
                <w:sz w:val="18"/>
                <w:szCs w:val="18"/>
                <w:lang w:bidi="en-GB"/>
              </w:rPr>
              <w:t>C</w:t>
            </w:r>
            <w:r w:rsidR="002752F4" w:rsidRPr="00B84495">
              <w:rPr>
                <w:rFonts w:eastAsia="Calibri" w:cs="Calibri"/>
                <w:sz w:val="18"/>
                <w:szCs w:val="18"/>
                <w:lang w:bidi="en-GB"/>
              </w:rPr>
              <w:t>haracter string. The named parameter %whiteSpace can only have here a value of "replace" or "collapse"</w:t>
            </w:r>
            <w:r w:rsidR="00D22509">
              <w:rPr>
                <w:rFonts w:eastAsia="Calibri" w:cs="Calibri"/>
                <w:sz w:val="18"/>
                <w:szCs w:val="18"/>
                <w:lang w:bidi="en-GB"/>
              </w:rPr>
              <w:t xml:space="preserve"> </w:t>
            </w:r>
            <w:r w:rsidR="002752F4" w:rsidRPr="00B84495">
              <w:rPr>
                <w:rFonts w:eastAsia="Calibri" w:cs="Calibri"/>
                <w:sz w:val="18"/>
                <w:szCs w:val="18"/>
                <w:lang w:bidi="en-GB"/>
              </w:rPr>
              <w:t>or "preserve". The default is "preserve".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3CAD796" w14:textId="77777777" w:rsidTr="00892DF1">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B84495" w:rsidRDefault="00B92B47" w:rsidP="00166086">
            <w:pPr>
              <w:spacing w:before="60"/>
              <w:rPr>
                <w:rFonts w:cs="Calibri"/>
                <w:sz w:val="18"/>
                <w:szCs w:val="18"/>
              </w:rPr>
            </w:pPr>
            <w:r w:rsidRPr="00B84495">
              <w:rPr>
                <w:rFonts w:eastAsia="Calibri" w:cs="Calibri"/>
                <w:sz w:val="18"/>
                <w:szCs w:val="18"/>
                <w:lang w:bidi="en-GB"/>
              </w:rPr>
              <w:t>T</w:t>
            </w:r>
            <w:r w:rsidR="002752F4" w:rsidRPr="00B84495">
              <w:rPr>
                <w:rFonts w:eastAsia="Calibri" w:cs="Calibri"/>
                <w:sz w:val="18"/>
                <w:szCs w:val="18"/>
                <w:lang w:bidi="en-GB"/>
              </w:rPr>
              <w: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B84495" w:rsidRDefault="002752F4" w:rsidP="00166086">
            <w:pPr>
              <w:spacing w:before="60"/>
              <w:rPr>
                <w:rFonts w:cs="Calibri"/>
                <w:sz w:val="18"/>
                <w:szCs w:val="18"/>
              </w:rPr>
            </w:pPr>
            <w:r w:rsidRPr="00B84495">
              <w:rPr>
                <w:rFonts w:eastAsia="Calibri" w:cs="Calibri"/>
                <w:sz w:val="18"/>
                <w:szCs w:val="18"/>
                <w:lang w:bidi="en-GB"/>
              </w:rPr>
              <w:t>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4BDD541" w14:textId="77777777" w:rsidTr="00892DF1">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B84495" w:rsidRDefault="002752F4" w:rsidP="00166086">
            <w:pPr>
              <w:spacing w:before="60"/>
              <w:rPr>
                <w:rFonts w:cs="Calibri"/>
                <w:sz w:val="18"/>
                <w:szCs w:val="18"/>
              </w:rPr>
            </w:pPr>
            <w:r w:rsidRPr="00B84495">
              <w:rPr>
                <w:rFonts w:eastAsia="Calibri" w:cs="Calibri"/>
                <w:sz w:val="18"/>
                <w:szCs w:val="18"/>
                <w:lang w:bidi="en-GB"/>
              </w:rPr>
              <w:t>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token (i.e. must not include spaces inside).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18635CE8" w14:textId="77777777" w:rsidTr="00892DF1">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union of </w:t>
            </w:r>
            <w:r w:rsidR="007D5E6A">
              <w:rPr>
                <w:rFonts w:eastAsia="Calibri" w:cs="Calibri"/>
                <w:sz w:val="18"/>
                <w:szCs w:val="18"/>
                <w:lang w:bidi="en-GB"/>
              </w:rPr>
              <w:t>more</w:t>
            </w:r>
            <w:r w:rsidRPr="00B84495">
              <w:rPr>
                <w:rFonts w:eastAsia="Calibri" w:cs="Calibri"/>
                <w:sz w:val="18"/>
                <w:szCs w:val="18"/>
                <w:lang w:bidi="en-GB"/>
              </w:rPr>
              <w:t xml:space="preserve"> types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B84495" w:rsidRDefault="002752F4" w:rsidP="00166086">
            <w:pPr>
              <w:spacing w:before="60"/>
              <w:rPr>
                <w:rFonts w:cs="Calibri"/>
                <w:sz w:val="18"/>
                <w:szCs w:val="18"/>
              </w:rPr>
            </w:pPr>
            <w:r w:rsidRPr="00B84495">
              <w:rPr>
                <w:rFonts w:eastAsia="Calibri" w:cs="Calibri"/>
                <w:sz w:val="18"/>
                <w:szCs w:val="18"/>
                <w:lang w:bidi="en-GB"/>
              </w:rPr>
              <w:t>-, eip</w:t>
            </w:r>
          </w:p>
        </w:tc>
      </w:tr>
      <w:tr w:rsidR="002752F4" w:rsidRPr="00B84495" w14:paraId="3967CC75" w14:textId="77777777" w:rsidTr="00892DF1">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unsignedByte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77777777" w:rsidR="002752F4" w:rsidRPr="00B84495" w:rsidRDefault="007D5E6A" w:rsidP="00166086">
            <w:pPr>
              <w:spacing w:before="60"/>
              <w:rPr>
                <w:rFonts w:cs="Calibri"/>
                <w:sz w:val="18"/>
                <w:szCs w:val="18"/>
              </w:rPr>
            </w:pPr>
            <w:r w:rsidRPr="00B84495">
              <w:rPr>
                <w:rFonts w:eastAsia="Calibri" w:cs="Calibri"/>
                <w:sz w:val="18"/>
                <w:szCs w:val="18"/>
                <w:lang w:bidi="en-GB"/>
              </w:rPr>
              <w:t xml:space="preserve">unsigned </w:t>
            </w:r>
            <w:r>
              <w:rPr>
                <w:rFonts w:eastAsia="Calibri" w:cs="Calibri"/>
                <w:sz w:val="18"/>
                <w:szCs w:val="18"/>
                <w:lang w:bidi="en-GB"/>
              </w:rPr>
              <w:t>8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3DA337" w14:textId="77777777" w:rsidTr="00892DF1">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unsignedLong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 xml:space="preserve">64 bit integer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12CEA7C5" w14:textId="77777777" w:rsidTr="00892DF1">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unsignedInt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32 bit</w:t>
            </w:r>
            <w:r w:rsidR="00892DF1" w:rsidRPr="00B84495">
              <w:rPr>
                <w:rFonts w:eastAsia="Calibri" w:cs="Calibri"/>
                <w:sz w:val="18"/>
                <w:szCs w:val="18"/>
                <w:lang w:bidi="en-GB"/>
              </w:rPr>
              <w:t xml:space="preserve"> </w:t>
            </w:r>
            <w:r w:rsidRPr="00B84495">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CB6FC6" w14:textId="77777777" w:rsidTr="00892DF1">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7D5E6A">
              <w:rPr>
                <w:rFonts w:eastAsia="Calibri" w:cs="Calibri"/>
                <w:sz w:val="18"/>
                <w:szCs w:val="18"/>
                <w:lang w:bidi="en-GB"/>
              </w:rPr>
              <w:t>16 bit</w:t>
            </w:r>
            <w:r w:rsidRPr="00B84495">
              <w:rPr>
                <w:rFonts w:eastAsia="Calibri" w:cs="Calibri"/>
                <w:sz w:val="18"/>
                <w:szCs w:val="18"/>
                <w:lang w:bidi="en-GB"/>
              </w:rPr>
              <w:t xml:space="preserve"> </w:t>
            </w:r>
            <w:r w:rsidR="007D5E6A">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bl>
    <w:p w14:paraId="348BCC55" w14:textId="77777777" w:rsidR="008F4EB4" w:rsidRPr="00E060F7" w:rsidRDefault="00166086" w:rsidP="008F4EB4">
      <w:pPr>
        <w:pStyle w:val="OdstavecSynteastyl"/>
        <w:rPr>
          <w:lang w:val="en-US"/>
        </w:rPr>
      </w:pPr>
      <w:r>
        <w:rPr>
          <w:lang w:val="en-US"/>
        </w:rPr>
        <w:t xml:space="preserve">Example of </w:t>
      </w:r>
      <w:r w:rsidR="00EB1897">
        <w:rPr>
          <w:lang w:val="en-US"/>
        </w:rPr>
        <w:t xml:space="preserve">type validation mehods in </w:t>
      </w:r>
      <w:r>
        <w:rPr>
          <w:lang w:val="en-US"/>
        </w:rPr>
        <w:t>a</w:t>
      </w:r>
      <w:r w:rsidR="00DC78DD" w:rsidRPr="00E060F7">
        <w:rPr>
          <w:lang w:val="en-US"/>
        </w:rPr>
        <w:t> X-</w:t>
      </w:r>
      <w:r w:rsidR="006125AB">
        <w:rPr>
          <w:lang w:val="en-US"/>
        </w:rPr>
        <w:t>Script</w:t>
      </w:r>
      <w:r w:rsidR="008F4EB4" w:rsidRPr="00E060F7">
        <w:rPr>
          <w:lang w:val="en-US"/>
        </w:rPr>
        <w:t>:</w:t>
      </w:r>
    </w:p>
    <w:p w14:paraId="722AA4B4" w14:textId="77777777" w:rsidR="008F4EB4" w:rsidRPr="00E060F7" w:rsidRDefault="008F4EB4" w:rsidP="008F4EB4">
      <w:pPr>
        <w:pStyle w:val="Zdrojovykod-zlutyboxSynteastyl"/>
        <w:keepNext w:val="0"/>
        <w:rPr>
          <w:lang w:val="en-US"/>
        </w:rPr>
      </w:pPr>
      <w:r w:rsidRPr="00E060F7">
        <w:rPr>
          <w:lang w:val="en-US"/>
        </w:rPr>
        <w:t>string(%enumeration=['Hello', 'world'])</w:t>
      </w:r>
    </w:p>
    <w:p w14:paraId="68FD86B3" w14:textId="77777777" w:rsidR="008F4EB4" w:rsidRPr="00E060F7" w:rsidRDefault="008F4EB4" w:rsidP="008F4EB4">
      <w:pPr>
        <w:pStyle w:val="Zdrojovykod-zlutyboxSynteastyl"/>
        <w:keepNext w:val="0"/>
        <w:rPr>
          <w:lang w:val="en-US"/>
        </w:rPr>
      </w:pPr>
      <w:r w:rsidRPr="00E060F7">
        <w:rPr>
          <w:lang w:val="en-US"/>
        </w:rPr>
        <w:t>string(%pattern=['[A-Z][a-z]{3}'])</w:t>
      </w:r>
    </w:p>
    <w:p w14:paraId="61255DDD" w14:textId="77777777" w:rsidR="008F4EB4" w:rsidRPr="00E060F7" w:rsidRDefault="008F4EB4" w:rsidP="008F4EB4">
      <w:pPr>
        <w:pStyle w:val="Zdrojovykod-zlutyboxSynteastyl"/>
        <w:keepNext w:val="0"/>
        <w:rPr>
          <w:lang w:val="en-US"/>
        </w:rPr>
      </w:pPr>
      <w:r w:rsidRPr="00E060F7">
        <w:rPr>
          <w:lang w:val="en-US"/>
        </w:rPr>
        <w:t>string(%whiteSpace='collapse', %length='5')</w:t>
      </w:r>
    </w:p>
    <w:p w14:paraId="718EC325" w14:textId="77777777" w:rsidR="008F4EB4" w:rsidRPr="00E060F7" w:rsidRDefault="008F4EB4" w:rsidP="008F4EB4">
      <w:pPr>
        <w:pStyle w:val="Zdrojovykod-zlutyboxSynteastyl"/>
        <w:keepNext w:val="0"/>
        <w:rPr>
          <w:lang w:val="en-US"/>
        </w:rPr>
      </w:pPr>
      <w:r w:rsidRPr="00E060F7">
        <w:rPr>
          <w:lang w:val="en-US"/>
        </w:rPr>
        <w:t>string(%minLength='3', %maxLength='30')</w:t>
      </w:r>
    </w:p>
    <w:p w14:paraId="0CE156CF" w14:textId="77777777" w:rsidR="008F4EB4" w:rsidRPr="00E060F7" w:rsidRDefault="008F4EB4" w:rsidP="008F4EB4">
      <w:pPr>
        <w:pStyle w:val="Zdrojovykod-zlutyboxSynteastyl"/>
        <w:keepNext w:val="0"/>
        <w:rPr>
          <w:lang w:val="en-US"/>
        </w:rPr>
      </w:pPr>
      <w:r w:rsidRPr="00E060F7">
        <w:rPr>
          <w:lang w:val="en-US"/>
        </w:rPr>
        <w:t>decimal(%totalDigits='8', %fractionDigits='2')</w:t>
      </w:r>
    </w:p>
    <w:p w14:paraId="3BCBFA1F" w14:textId="77777777" w:rsidR="008F4EB4" w:rsidRPr="00E060F7" w:rsidRDefault="008F4EB4" w:rsidP="008F4EB4">
      <w:pPr>
        <w:pStyle w:val="Zdrojovykod-zlutyboxSynteastyl"/>
        <w:keepNext w:val="0"/>
        <w:rPr>
          <w:lang w:val="en-US"/>
        </w:rPr>
      </w:pPr>
      <w:r w:rsidRPr="00E060F7">
        <w:rPr>
          <w:lang w:val="en-US"/>
        </w:rPr>
        <w:t>dateTime(%minInclusive='2000-01-01T00:00:00-01:00')</w:t>
      </w:r>
    </w:p>
    <w:p w14:paraId="1B475693" w14:textId="77777777" w:rsidR="008F4EB4" w:rsidRPr="00E060F7" w:rsidRDefault="008F4EB4" w:rsidP="008F4EB4">
      <w:pPr>
        <w:pStyle w:val="Zdrojovykod-zlutyboxSynteastyl"/>
        <w:keepNext w:val="0"/>
        <w:rPr>
          <w:lang w:val="en-US"/>
        </w:rPr>
      </w:pPr>
      <w:r w:rsidRPr="00E060F7">
        <w:rPr>
          <w:lang w:val="en-US"/>
        </w:rPr>
        <w:t>gMonth(%enumeration=['</w:t>
      </w:r>
      <w:r w:rsidR="00EB1897" w:rsidRPr="00E060F7">
        <w:rPr>
          <w:lang w:val="en-US"/>
        </w:rPr>
        <w:t>--</w:t>
      </w:r>
      <w:r w:rsidRPr="00E060F7">
        <w:rPr>
          <w:lang w:val="en-US"/>
        </w:rPr>
        <w:t>01Z','--12'])</w:t>
      </w:r>
    </w:p>
    <w:p w14:paraId="1AD0FAAE" w14:textId="6CF7ED94" w:rsidR="008F4EB4" w:rsidRPr="00E060F7" w:rsidRDefault="008F4EB4" w:rsidP="008F4EB4">
      <w:pPr>
        <w:pStyle w:val="Zdrojovykod-zlutyboxSynteastyl"/>
        <w:keepNext w:val="0"/>
        <w:rPr>
          <w:lang w:val="en-US"/>
        </w:rPr>
      </w:pPr>
      <w:r w:rsidRPr="00E060F7">
        <w:rPr>
          <w:lang w:val="en-US"/>
        </w:rPr>
        <w:t>list(%item=</w:t>
      </w:r>
      <w:r w:rsidR="00714265" w:rsidRPr="00E060F7">
        <w:rPr>
          <w:lang w:val="en-US"/>
        </w:rPr>
        <w:t xml:space="preserve"> </w:t>
      </w:r>
      <w:r w:rsidRPr="00E060F7">
        <w:rPr>
          <w:lang w:val="en-US"/>
        </w:rPr>
        <w:t>short)</w:t>
      </w:r>
    </w:p>
    <w:p w14:paraId="5E2D9E4E" w14:textId="0A90160F" w:rsidR="008F4EB4" w:rsidRPr="00E060F7" w:rsidRDefault="008F4EB4" w:rsidP="008F4EB4">
      <w:pPr>
        <w:pStyle w:val="Zdrojovykod-zlutyboxSynteastyl"/>
        <w:keepNext w:val="0"/>
        <w:rPr>
          <w:lang w:val="en-US"/>
        </w:rPr>
      </w:pPr>
      <w:r w:rsidRPr="00E060F7">
        <w:rPr>
          <w:lang w:val="en-US"/>
        </w:rPr>
        <w:t>union(%item=[</w:t>
      </w:r>
      <w:r w:rsidR="00714265" w:rsidRPr="00E060F7">
        <w:rPr>
          <w:lang w:val="en-US"/>
        </w:rPr>
        <w:t xml:space="preserve"> </w:t>
      </w:r>
      <w:r w:rsidRPr="00E060F7">
        <w:rPr>
          <w:lang w:val="en-US"/>
        </w:rPr>
        <w:t>boolean, short], enumeration=['true','1'])</w:t>
      </w:r>
    </w:p>
    <w:p w14:paraId="171EFFEA" w14:textId="77777777" w:rsidR="00EC7361" w:rsidRDefault="00166086" w:rsidP="00CB479D">
      <w:pPr>
        <w:pStyle w:val="Nadpis3"/>
        <w:rPr>
          <w:lang w:val="en-US"/>
        </w:rPr>
      </w:pPr>
      <w:bookmarkStart w:id="1612" w:name="_Toc46929970"/>
      <w:r>
        <w:rPr>
          <w:lang w:val="en-US"/>
        </w:rPr>
        <w:t>Other validation</w:t>
      </w:r>
      <w:r w:rsidR="00EC7361" w:rsidRPr="00E060F7">
        <w:rPr>
          <w:lang w:val="en-US"/>
        </w:rPr>
        <w:t xml:space="preserve"> met</w:t>
      </w:r>
      <w:r>
        <w:rPr>
          <w:lang w:val="en-US"/>
        </w:rPr>
        <w:t>h</w:t>
      </w:r>
      <w:r w:rsidR="00EC7361" w:rsidRPr="00E060F7">
        <w:rPr>
          <w:lang w:val="en-US"/>
        </w:rPr>
        <w:t>od</w:t>
      </w:r>
      <w:r>
        <w:rPr>
          <w:lang w:val="en-US"/>
        </w:rPr>
        <w:t>s</w:t>
      </w:r>
      <w:r w:rsidR="006D286B">
        <w:rPr>
          <w:lang w:val="en-US"/>
        </w:rPr>
        <w:t xml:space="preserve"> </w:t>
      </w:r>
      <w:r>
        <w:rPr>
          <w:lang w:val="en-US"/>
        </w:rPr>
        <w:t>in</w:t>
      </w:r>
      <w:r w:rsidR="006D286B">
        <w:rPr>
          <w:lang w:val="en-US"/>
        </w:rPr>
        <w:t xml:space="preserve"> X-defini</w:t>
      </w:r>
      <w:r>
        <w:rPr>
          <w:lang w:val="en-US"/>
        </w:rPr>
        <w:t>tion (and not in XML schema)</w:t>
      </w:r>
      <w:bookmarkEnd w:id="1612"/>
    </w:p>
    <w:tbl>
      <w:tblPr>
        <w:tblW w:w="9498" w:type="dxa"/>
        <w:tblInd w:w="108" w:type="dxa"/>
        <w:tblLayout w:type="fixed"/>
        <w:tblLook w:val="0000" w:firstRow="0" w:lastRow="0" w:firstColumn="0" w:lastColumn="0" w:noHBand="0" w:noVBand="0"/>
      </w:tblPr>
      <w:tblGrid>
        <w:gridCol w:w="1560"/>
        <w:gridCol w:w="5103"/>
        <w:gridCol w:w="1410"/>
        <w:gridCol w:w="1425"/>
      </w:tblGrid>
      <w:tr w:rsidR="00166086" w:rsidRPr="00B84495" w14:paraId="0CDA3D05" w14:textId="77777777" w:rsidTr="00362B65">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B84495" w:rsidRDefault="00166086" w:rsidP="00166086">
            <w:pPr>
              <w:pStyle w:val="Odstavec"/>
              <w:snapToGrid w:val="0"/>
              <w:spacing w:before="60"/>
              <w:jc w:val="left"/>
              <w:rPr>
                <w:b/>
              </w:rPr>
            </w:pPr>
            <w:r w:rsidRPr="00B84495">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B84495" w:rsidRDefault="00166086" w:rsidP="00166086">
            <w:pPr>
              <w:pStyle w:val="Odstavec"/>
              <w:snapToGrid w:val="0"/>
              <w:spacing w:before="60"/>
              <w:jc w:val="left"/>
              <w:rPr>
                <w:b/>
              </w:rPr>
            </w:pPr>
            <w:r w:rsidRPr="00B84495">
              <w:rPr>
                <w:b/>
                <w:lang w:bidi="en-GB"/>
              </w:rPr>
              <w:t>Description</w:t>
            </w:r>
          </w:p>
        </w:tc>
        <w:tc>
          <w:tcPr>
            <w:tcW w:w="1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B84495" w:rsidRDefault="00166086" w:rsidP="00166086">
            <w:pPr>
              <w:pStyle w:val="Odstavec"/>
              <w:snapToGrid w:val="0"/>
              <w:spacing w:before="60"/>
              <w:jc w:val="left"/>
              <w:rPr>
                <w:b/>
              </w:rPr>
            </w:pPr>
            <w:r w:rsidRPr="00B84495">
              <w:rPr>
                <w:b/>
                <w:lang w:bidi="en-GB"/>
              </w:rPr>
              <w:t>The result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B84495" w:rsidRDefault="00166086" w:rsidP="00166086">
            <w:pPr>
              <w:pStyle w:val="Odstavec"/>
              <w:snapToGrid w:val="0"/>
              <w:spacing w:before="60"/>
              <w:jc w:val="left"/>
              <w:rPr>
                <w:b/>
              </w:rPr>
            </w:pPr>
            <w:r w:rsidRPr="00B84495">
              <w:rPr>
                <w:b/>
                <w:lang w:bidi="en-GB"/>
              </w:rPr>
              <w:t>Parameters</w:t>
            </w:r>
          </w:p>
        </w:tc>
      </w:tr>
      <w:tr w:rsidR="00166086" w:rsidRPr="00B84495" w14:paraId="24258796" w14:textId="77777777" w:rsidTr="00362B65">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B84495" w:rsidRDefault="00B92B47" w:rsidP="00166086">
            <w:pPr>
              <w:spacing w:before="60"/>
              <w:rPr>
                <w:rFonts w:cs="Calibri"/>
                <w:sz w:val="18"/>
              </w:rPr>
            </w:pPr>
            <w:r w:rsidRPr="00B84495">
              <w:rPr>
                <w:rFonts w:eastAsia="Calibri" w:cs="Calibri"/>
                <w:sz w:val="18"/>
                <w:lang w:bidi="en-GB"/>
              </w:rPr>
              <w:t>A</w:t>
            </w:r>
            <w:r w:rsidR="00166086" w:rsidRPr="00B84495">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alphanumeric string (only letters or numbers)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783C5E11" w14:textId="77777777" w:rsidTr="00362B65">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B84495" w:rsidRDefault="00166086" w:rsidP="00166086">
            <w:pPr>
              <w:spacing w:before="60"/>
              <w:rPr>
                <w:rFonts w:cs="Calibri"/>
                <w:sz w:val="18"/>
              </w:rPr>
            </w:pPr>
            <w:r w:rsidRPr="00B84495">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the rule from the BNF Grammar g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6AE26B1" w14:textId="77777777" w:rsidTr="00362B65">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B84495" w:rsidRDefault="00166086" w:rsidP="00166086">
            <w:pPr>
              <w:spacing w:before="60"/>
              <w:rPr>
                <w:rFonts w:cs="Calibri"/>
                <w:sz w:val="18"/>
              </w:rPr>
            </w:pPr>
            <w:r w:rsidRPr="00B84495">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any string that contains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4A99025" w14:textId="77777777" w:rsidTr="00362B65">
        <w:tc>
          <w:tcPr>
            <w:tcW w:w="1560" w:type="dxa"/>
            <w:tcBorders>
              <w:top w:val="single" w:sz="4" w:space="0" w:color="000000"/>
              <w:left w:val="single" w:sz="4" w:space="0" w:color="000000"/>
              <w:bottom w:val="single" w:sz="4" w:space="0" w:color="000000"/>
            </w:tcBorders>
            <w:shd w:val="clear" w:color="auto" w:fill="F3F3F3"/>
          </w:tcPr>
          <w:p w14:paraId="620EF7BD" w14:textId="77777777" w:rsidR="00166086" w:rsidRPr="00B84495" w:rsidRDefault="00166086" w:rsidP="00166086">
            <w:pPr>
              <w:spacing w:before="60"/>
              <w:rPr>
                <w:rFonts w:cs="Calibri"/>
                <w:sz w:val="18"/>
              </w:rPr>
            </w:pPr>
            <w:r w:rsidRPr="00B84495">
              <w:rPr>
                <w:rFonts w:eastAsia="Calibri" w:cs="Calibri"/>
                <w:sz w:val="18"/>
                <w:lang w:bidi="en-GB"/>
              </w:rPr>
              <w:t>Any string that contains s (captualisation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string that contains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63F3589" w14:textId="77777777" w:rsidTr="00362B65">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B84495" w:rsidRDefault="00166086" w:rsidP="00166086">
            <w:pPr>
              <w:spacing w:before="60"/>
              <w:rPr>
                <w:rFonts w:cs="Calibri"/>
                <w:sz w:val="18"/>
              </w:rPr>
            </w:pPr>
            <w:r w:rsidRPr="00B84495">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reference to a unique value – similar to IDREF in Table 4a, but the occurrence of the referred value must already exist at this time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E67D76" w14:textId="77777777" w:rsidTr="00362B65">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B84495" w:rsidRDefault="00166086" w:rsidP="00166086">
            <w:pPr>
              <w:spacing w:before="60"/>
              <w:rPr>
                <w:rFonts w:cs="Calibri"/>
                <w:sz w:val="18"/>
              </w:rPr>
            </w:pPr>
            <w:r w:rsidRPr="00B84495">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list of values according to CHKID separated by white spaces.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2E447A0" w14:textId="77777777" w:rsidTr="00362B65">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 time corresponding to the mask "yyyyMMddHHmmss".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0903A35" w14:textId="77777777" w:rsidTr="00362B65">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D</w:t>
            </w:r>
            <w:r w:rsidR="00166086" w:rsidRPr="00B84495">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decimal number corresponding to XML schema “decimal" datatype. However, the decimal point can also be recorded as the comma)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B84495" w:rsidRDefault="00166086" w:rsidP="00166086">
            <w:pPr>
              <w:spacing w:before="60"/>
              <w:rPr>
                <w:rFonts w:cs="Calibri"/>
              </w:rPr>
            </w:pPr>
            <w:r w:rsidRPr="00B84495">
              <w:rPr>
                <w:rFonts w:eastAsia="Calibri" w:cs="Calibri"/>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B84495" w:rsidRDefault="00166086" w:rsidP="00166086">
            <w:pPr>
              <w:spacing w:before="60"/>
              <w:rPr>
                <w:rFonts w:cs="Calibri"/>
              </w:rPr>
            </w:pPr>
            <w:r w:rsidRPr="00B84495">
              <w:rPr>
                <w:rFonts w:eastAsia="Calibri" w:cs="Calibri"/>
                <w:lang w:bidi="en-GB"/>
              </w:rPr>
              <w:t>T efmpt</w:t>
            </w:r>
          </w:p>
        </w:tc>
      </w:tr>
      <w:tr w:rsidR="00166086" w:rsidRPr="00B84495" w14:paraId="50876B92" w14:textId="77777777" w:rsidTr="00362B65">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 address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4367CC56" w14:textId="77777777" w:rsidTr="00362B65">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in the format in email (see RFC822).</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57352EA3" w:rsidR="00166086" w:rsidRPr="00B84495" w:rsidRDefault="00EA6D5D" w:rsidP="00166086">
            <w:pPr>
              <w:spacing w:before="60"/>
              <w:rPr>
                <w:rFonts w:cs="Calibri"/>
              </w:rPr>
            </w:pPr>
            <w:r>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C3C7E10" w14:textId="77777777" w:rsidTr="00362B65">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email addresses separated by commas or semicolons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2E24081" w14:textId="77777777" w:rsidTr="00362B65">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end with the string value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88759B5" w14:textId="77777777" w:rsidTr="00362B65">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 value must end with the string value s regardless of the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6F780A1" w14:textId="77777777" w:rsidTr="00362B65">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C125B68" w14:textId="77777777" w:rsidTr="00362B65">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regardless of the upper/lower case.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191012A" w14:textId="77777777" w:rsidTr="00362B65">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78D07C0" w14:textId="77777777" w:rsidTr="00362B65">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lastRenderedPageBreak/>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with the string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D6DE52E" w14:textId="77777777" w:rsidTr="00362B65">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F</w:t>
            </w:r>
            <w:r w:rsidR="00166086" w:rsidRPr="00B84495">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file path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436639" w14:textId="77777777" w:rsidTr="00362B65">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according to ISO 8601 (also parses the variants, which do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C96104B" w14:textId="77777777" w:rsidTr="00362B65">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and time according to ISO 8601</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1F16EADC" w14:textId="77777777" w:rsidTr="00362B65">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 xml:space="preserve">year according to ISO 8601 (also </w:t>
            </w:r>
            <w:r>
              <w:rPr>
                <w:rFonts w:eastAsia="Arial" w:cs="Calibri"/>
                <w:sz w:val="18"/>
                <w:lang w:bidi="en-GB"/>
              </w:rPr>
              <w:t xml:space="preserve"> </w:t>
            </w:r>
            <w:r w:rsidRPr="00B84495">
              <w:rPr>
                <w:rFonts w:eastAsia="Arial" w:cs="Calibri"/>
                <w:sz w:val="18"/>
                <w:lang w:bidi="en-GB"/>
              </w:rPr>
              <w:t>parses the  variants, which do not support gYear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1036FD3" w14:textId="77777777" w:rsidTr="00362B65">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year and month according to ISO 8601 (also parses the  variants which do not support gMonthYear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636B754A" w14:textId="77777777" w:rsidTr="00362B65">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B84495" w:rsidRDefault="00166086" w:rsidP="00166086">
            <w:pPr>
              <w:spacing w:before="60"/>
              <w:rPr>
                <w:rFonts w:cs="Calibri"/>
                <w:sz w:val="18"/>
              </w:rPr>
            </w:pPr>
            <w:r w:rsidRPr="00B84495">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list of values separated by a space which are equal to  an item from the list of language codes according to ISO 639 or ISO 639-2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B84495" w:rsidRDefault="00166086" w:rsidP="00166086">
            <w:pPr>
              <w:spacing w:before="60"/>
              <w:rPr>
                <w:rFonts w:cs="Calibri"/>
              </w:rPr>
            </w:pPr>
            <w:r w:rsidRPr="00B84495">
              <w:rPr>
                <w:rFonts w:eastAsia="Calibri" w:cs="Calibri"/>
                <w:lang w:bidi="en-GB"/>
              </w:rPr>
              <w:t>-elp</w:t>
            </w:r>
          </w:p>
        </w:tc>
      </w:tr>
      <w:tr w:rsidR="00166086" w:rsidRPr="00B84495" w14:paraId="3BF67E0C" w14:textId="77777777" w:rsidTr="00362B65">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 list.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A16E7F1" w14:textId="77777777" w:rsidTr="00362B65">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parameters list, regardless of the upper/lower case.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CF61D18" w14:textId="77777777" w:rsidTr="00362B65">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is list of values according to the type of the method parameter (which is a validation method - Parser). Values are separated </w:t>
            </w:r>
            <w:r>
              <w:rPr>
                <w:rFonts w:cs="Calibri"/>
                <w:sz w:val="18"/>
                <w:lang w:bidi="en-GB"/>
              </w:rPr>
              <w:t>by</w:t>
            </w:r>
            <w:r w:rsidRPr="00B84495">
              <w:rPr>
                <w:rFonts w:cs="Calibri"/>
                <w:sz w:val="18"/>
                <w:lang w:bidi="en-GB"/>
              </w:rPr>
              <w:t xml:space="preserve"> white spaces.</w:t>
            </w:r>
          </w:p>
          <w:p w14:paraId="6996B564"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DEPRECATED, replace the registration list(%item =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70BD9D" w14:textId="77777777" w:rsidTr="00362B65">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5AC5B232" w:rsidR="00166086" w:rsidRPr="00B84495" w:rsidRDefault="00166086" w:rsidP="00166086">
            <w:pPr>
              <w:pStyle w:val="Odstavec"/>
              <w:snapToGrid w:val="0"/>
              <w:spacing w:before="60"/>
              <w:jc w:val="left"/>
              <w:rPr>
                <w:rFonts w:cs="Calibri"/>
                <w:sz w:val="18"/>
              </w:rPr>
            </w:pPr>
            <w:r w:rsidRPr="00B84495">
              <w:rPr>
                <w:rFonts w:cs="Calibri"/>
                <w:sz w:val="18"/>
                <w:lang w:bidi="en-GB"/>
              </w:rPr>
              <w:t>MD5 checksum (32 hexadecimal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B84495" w:rsidRDefault="00166086" w:rsidP="00166086">
            <w:pPr>
              <w:spacing w:before="60"/>
              <w:rPr>
                <w:rFonts w:cs="Calibri"/>
              </w:rPr>
            </w:pPr>
            <w:r w:rsidRPr="00B84495">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B84495" w:rsidRDefault="00166086" w:rsidP="00166086">
            <w:pPr>
              <w:spacing w:before="60"/>
              <w:rPr>
                <w:rFonts w:cs="Calibri"/>
              </w:rPr>
            </w:pPr>
            <w:r w:rsidRPr="00B84495">
              <w:rPr>
                <w:rFonts w:eastAsia="Calibri" w:cs="Calibri"/>
                <w:lang w:bidi="en-GB"/>
              </w:rPr>
              <w:t>- e</w:t>
            </w:r>
          </w:p>
        </w:tc>
      </w:tr>
      <w:tr w:rsidR="00166086" w:rsidRPr="00B84495" w14:paraId="00F1CA9E" w14:textId="77777777" w:rsidTr="00362B65">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18E46AA7" w14:textId="77777777" w:rsidTr="00362B65">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3CDADEF7" w14:textId="77777777" w:rsidTr="00362B65">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N</w:t>
            </w:r>
            <w:r w:rsidR="00166086" w:rsidRPr="00B84495">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a sequence of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B4D0DF" w14:textId="77777777" w:rsidTr="00362B65">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665370E9" w14:textId="77777777" w:rsidTr="00362B65">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67E357A" w14:textId="77777777" w:rsidTr="00362B65">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the list of qualified names according to the XML specification, and for each name the namespace in the context of the current element must be defined.</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164CF20" w14:textId="77777777" w:rsidTr="00362B65">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Qname according to the XML specification, and the namespace must be defined in the context of the current element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2E9CD867" w14:textId="77777777" w:rsidTr="00362B65">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checks whether if in the context of current element</w:t>
            </w:r>
            <w:r>
              <w:rPr>
                <w:rFonts w:cs="Calibri"/>
                <w:sz w:val="18"/>
                <w:lang w:bidi="en-GB"/>
              </w:rPr>
              <w:t xml:space="preserve"> there</w:t>
            </w:r>
            <w:r w:rsidRPr="00B84495">
              <w:rPr>
                <w:rFonts w:cs="Calibri"/>
                <w:sz w:val="18"/>
                <w:lang w:bidi="en-GB"/>
              </w:rPr>
              <w:t xml:space="preserve"> exists the namespace URI corresponding to the value in the argument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0E3FBF04" w14:textId="77777777" w:rsidTr="00362B65">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the structure of the string s, where '9' means any digit, 'a' means any alphabetic ASCII character, 'X' any alphanumeric (ASCII) character and other characters must match.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B84495" w:rsidRDefault="00166086" w:rsidP="00166086">
            <w:pPr>
              <w:spacing w:before="60"/>
              <w:rPr>
                <w:rFonts w:cs="Calibri"/>
              </w:rPr>
            </w:pPr>
            <w:r w:rsidRPr="00B84495">
              <w:rPr>
                <w:rFonts w:eastAsia="Calibri" w:cs="Calibri"/>
                <w:lang w:bidi="en-GB"/>
              </w:rPr>
              <w:t>- elp</w:t>
            </w:r>
          </w:p>
        </w:tc>
      </w:tr>
      <w:tr w:rsidR="00362B65" w:rsidRPr="00B84495" w14:paraId="01A0EF5B" w14:textId="77777777" w:rsidTr="00362B65">
        <w:tc>
          <w:tcPr>
            <w:tcW w:w="1560" w:type="dxa"/>
            <w:tcBorders>
              <w:top w:val="single" w:sz="4" w:space="0" w:color="000000"/>
              <w:left w:val="single" w:sz="4" w:space="0" w:color="000000"/>
              <w:bottom w:val="single" w:sz="4" w:space="0" w:color="000000"/>
            </w:tcBorders>
            <w:shd w:val="clear" w:color="auto" w:fill="F3F3F3"/>
          </w:tcPr>
          <w:p w14:paraId="2A087B45" w14:textId="4F38694F" w:rsidR="00362B65" w:rsidRPr="00B84495" w:rsidRDefault="00362B65" w:rsidP="00362B65">
            <w:pPr>
              <w:pStyle w:val="Odstavec"/>
              <w:snapToGrid w:val="0"/>
              <w:spacing w:before="60"/>
              <w:jc w:val="left"/>
              <w:rPr>
                <w:rFonts w:cs="Calibri"/>
                <w:sz w:val="18"/>
                <w:lang w:bidi="en-GB"/>
              </w:rPr>
            </w:pPr>
            <w:r>
              <w:rPr>
                <w:rFonts w:cs="Calibri"/>
                <w:sz w:val="18"/>
                <w:lang w:bidi="en-GB"/>
              </w:rPr>
              <w:t>printableDate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22CDE01" w14:textId="6086A092" w:rsidR="00362B65" w:rsidRDefault="00362B65" w:rsidP="00362B65">
            <w:pPr>
              <w:pStyle w:val="Odstavec"/>
              <w:snapToGrid w:val="0"/>
              <w:spacing w:before="60"/>
              <w:jc w:val="left"/>
              <w:rPr>
                <w:rFonts w:cs="Calibri"/>
                <w:sz w:val="18"/>
                <w:lang w:bidi="en-GB"/>
              </w:rPr>
            </w:pPr>
            <w:r>
              <w:rPr>
                <w:rFonts w:cs="Calibri"/>
                <w:sz w:val="18"/>
                <w:lang w:bidi="en-GB"/>
              </w:rPr>
              <w:t xml:space="preserve">date </w:t>
            </w:r>
            <w:r w:rsidR="00556B4B">
              <w:rPr>
                <w:rFonts w:cs="Calibri"/>
                <w:sz w:val="18"/>
                <w:lang w:bidi="en-GB"/>
              </w:rPr>
              <w:t>in the usual “printable” format</w:t>
            </w:r>
          </w:p>
          <w:p w14:paraId="226DD5A4" w14:textId="4E4DB231" w:rsidR="00362B65" w:rsidRPr="00B84495" w:rsidRDefault="00362B65" w:rsidP="00362B65">
            <w:pPr>
              <w:pStyle w:val="Odstavec"/>
              <w:snapToGrid w:val="0"/>
              <w:spacing w:before="60"/>
              <w:jc w:val="left"/>
              <w:rPr>
                <w:rFonts w:cs="Calibri"/>
                <w:sz w:val="18"/>
                <w:lang w:bidi="en-GB"/>
              </w:rPr>
            </w:pPr>
            <w:r>
              <w:rPr>
                <w:rFonts w:cs="Calibri"/>
                <w:sz w:val="18"/>
                <w:lang w:bidi="en-GB"/>
              </w:rPr>
              <w:t xml:space="preserve">(e.g.: </w:t>
            </w:r>
            <w:r w:rsidRPr="00B63761">
              <w:rPr>
                <w:rFonts w:cs="Calibri"/>
                <w:sz w:val="18"/>
                <w:lang w:bidi="en-GB"/>
              </w:rPr>
              <w:t>"Mon May 11 23:39:07 CEST 2020"</w:t>
            </w:r>
            <w:r>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AA9CAAB" w14:textId="15B9D5E0" w:rsidR="00362B65" w:rsidRPr="00B84495" w:rsidRDefault="00362B65" w:rsidP="00362B65">
            <w:pPr>
              <w:spacing w:before="60"/>
              <w:rPr>
                <w:rFonts w:eastAsia="Calibri" w:cs="Calibri"/>
                <w:lang w:bidi="en-GB"/>
              </w:rPr>
            </w:pPr>
            <w:r>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ED0F703" w14:textId="1E6E9C0A" w:rsidR="00362B65" w:rsidRPr="00B84495" w:rsidRDefault="0018309E" w:rsidP="00362B65">
            <w:pPr>
              <w:spacing w:before="60"/>
              <w:rPr>
                <w:rFonts w:eastAsia="Calibri" w:cs="Calibri"/>
                <w:lang w:bidi="en-GB"/>
              </w:rPr>
            </w:pPr>
            <w:r>
              <w:rPr>
                <w:rFonts w:eastAsia="Calibri" w:cs="Calibri"/>
                <w:lang w:bidi="en-GB"/>
              </w:rPr>
              <w:t>M</w:t>
            </w:r>
          </w:p>
        </w:tc>
      </w:tr>
      <w:tr w:rsidR="00166086" w:rsidRPr="00B84495" w14:paraId="77C002C5" w14:textId="77777777" w:rsidTr="00362B65">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w:t>
            </w:r>
            <w:r>
              <w:rPr>
                <w:rFonts w:cs="Calibri"/>
                <w:sz w:val="18"/>
                <w:lang w:bidi="en-GB"/>
              </w:rPr>
              <w:t>the</w:t>
            </w:r>
            <w:r w:rsidRPr="00B84495">
              <w:rPr>
                <w:rFonts w:cs="Calibri"/>
                <w:sz w:val="18"/>
                <w:lang w:bidi="en-GB"/>
              </w:rPr>
              <w:t xml:space="preserve"> regular expression s. The s must be a regular expression according to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B84495" w:rsidRDefault="00166086" w:rsidP="00166086">
            <w:pPr>
              <w:spacing w:before="60"/>
              <w:rPr>
                <w:rFonts w:cs="Calibri"/>
              </w:rPr>
            </w:pPr>
            <w:r w:rsidRPr="00B84495">
              <w:rPr>
                <w:rFonts w:eastAsia="Calibri" w:cs="Calibri"/>
                <w:lang w:bidi="en-GB"/>
              </w:rPr>
              <w:t>RegexResult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328EF71" w14:textId="77777777" w:rsidTr="00362B65">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allows you to describe a sequence of different values. Parameter %item = [type1, type2, ...], describes the sequence of validation methods.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B84495" w:rsidRDefault="00166086" w:rsidP="00166086">
            <w:pPr>
              <w:spacing w:before="60"/>
              <w:rPr>
                <w:rFonts w:cs="Calibri"/>
              </w:rPr>
            </w:pPr>
            <w:r w:rsidRPr="00B84495">
              <w:rPr>
                <w:rFonts w:eastAsia="Calibri" w:cs="Calibri"/>
                <w:lang w:bidi="en-GB"/>
              </w:rPr>
              <w:t>L ielmp</w:t>
            </w:r>
          </w:p>
        </w:tc>
      </w:tr>
      <w:tr w:rsidR="00166086" w:rsidRPr="00B84495" w14:paraId="66B62571" w14:textId="77777777" w:rsidTr="00362B65">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stores the value of a table of unique values similar to ID schema type. However, it does not report an error if the value already exists.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B84495" w:rsidRDefault="00166086" w:rsidP="00166086">
            <w:pPr>
              <w:spacing w:before="60"/>
              <w:rPr>
                <w:rFonts w:cs="Calibri"/>
              </w:rPr>
            </w:pPr>
            <w:r w:rsidRPr="00B84495">
              <w:rPr>
                <w:rFonts w:eastAsia="Calibri" w:cs="Calibri"/>
                <w:lang w:bidi="en-GB"/>
              </w:rPr>
              <w:t>-</w:t>
            </w:r>
          </w:p>
        </w:tc>
      </w:tr>
      <w:tr w:rsidR="00362B65" w:rsidRPr="00B84495" w14:paraId="32E1D25A" w14:textId="77777777" w:rsidTr="00362B65">
        <w:tc>
          <w:tcPr>
            <w:tcW w:w="1560" w:type="dxa"/>
            <w:tcBorders>
              <w:top w:val="single" w:sz="4" w:space="0" w:color="000000"/>
              <w:left w:val="single" w:sz="4" w:space="0" w:color="000000"/>
              <w:bottom w:val="single" w:sz="4" w:space="0" w:color="000000"/>
            </w:tcBorders>
            <w:shd w:val="clear" w:color="auto" w:fill="F3F3F3"/>
          </w:tcPr>
          <w:p w14:paraId="42EBA01B" w14:textId="402FA9CF" w:rsidR="00362B65" w:rsidRPr="00B84495" w:rsidRDefault="00362B65" w:rsidP="00362B65">
            <w:pPr>
              <w:pStyle w:val="Odstavec"/>
              <w:snapToGrid w:val="0"/>
              <w:spacing w:before="60"/>
              <w:jc w:val="left"/>
              <w:rPr>
                <w:rFonts w:cs="Calibri"/>
                <w:sz w:val="18"/>
                <w:lang w:bidi="en-GB"/>
              </w:rPr>
            </w:pPr>
            <w:r>
              <w:rPr>
                <w:rFonts w:cs="Calibri"/>
                <w:sz w:val="18"/>
                <w:lang w:bidi="en-GB"/>
              </w:rPr>
              <w:t>SHA1</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69FDB4" w14:textId="0437436A" w:rsidR="00362B65" w:rsidRPr="00B84495" w:rsidRDefault="00362B65" w:rsidP="00362B65">
            <w:pPr>
              <w:pStyle w:val="Odstavec"/>
              <w:snapToGrid w:val="0"/>
              <w:spacing w:before="60"/>
              <w:jc w:val="left"/>
              <w:rPr>
                <w:rFonts w:cs="Calibri"/>
                <w:sz w:val="18"/>
                <w:lang w:bidi="en-GB"/>
              </w:rPr>
            </w:pPr>
            <w:r w:rsidRPr="00B84495">
              <w:rPr>
                <w:rFonts w:cs="Calibri"/>
                <w:sz w:val="18"/>
                <w:lang w:bidi="en-GB"/>
              </w:rPr>
              <w:t xml:space="preserve">hexadecimal representation of the </w:t>
            </w:r>
            <w:r>
              <w:rPr>
                <w:rFonts w:cs="Calibri"/>
                <w:sz w:val="18"/>
                <w:lang w:bidi="en-GB"/>
              </w:rPr>
              <w:t>SHA1</w:t>
            </w:r>
            <w:r w:rsidRPr="00B84495">
              <w:rPr>
                <w:rFonts w:cs="Calibri"/>
                <w:sz w:val="18"/>
                <w:lang w:bidi="en-GB"/>
              </w:rPr>
              <w:t xml:space="preserve"> checksum (</w:t>
            </w:r>
            <w:r>
              <w:rPr>
                <w:rFonts w:cs="Calibri"/>
                <w:sz w:val="18"/>
                <w:lang w:bidi="en-GB"/>
              </w:rPr>
              <w:t>40</w:t>
            </w:r>
            <w:r w:rsidRPr="00B84495">
              <w:rPr>
                <w:rFonts w:cs="Calibri"/>
                <w:sz w:val="18"/>
                <w:lang w:bidi="en-GB"/>
              </w:rPr>
              <w:t xml:space="preserve"> </w:t>
            </w:r>
            <w:r>
              <w:rPr>
                <w:rFonts w:cs="Calibri"/>
                <w:sz w:val="18"/>
                <w:lang w:bidi="en-GB"/>
              </w:rPr>
              <w:t>h</w:t>
            </w:r>
            <w:r w:rsidRPr="00B84495">
              <w:rPr>
                <w:rFonts w:cs="Calibri"/>
                <w:sz w:val="18"/>
                <w:lang w:bidi="en-GB"/>
              </w:rPr>
              <w:t xml:space="preserve">exadec </w:t>
            </w:r>
            <w:r w:rsidRPr="00B84495">
              <w:rPr>
                <w:rFonts w:cs="Calibri"/>
                <w:sz w:val="18"/>
                <w:lang w:bidi="en-GB"/>
              </w:rPr>
              <w:lastRenderedPageBreak/>
              <w:t>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136D0AF" w14:textId="78C95345" w:rsidR="00362B65" w:rsidRPr="00B84495" w:rsidRDefault="00362B65" w:rsidP="00362B65">
            <w:pPr>
              <w:spacing w:before="60"/>
              <w:rPr>
                <w:rFonts w:eastAsia="Calibri" w:cs="Calibri"/>
                <w:lang w:bidi="en-GB"/>
              </w:rPr>
            </w:pPr>
            <w:r w:rsidRPr="00B84495">
              <w:rPr>
                <w:rFonts w:eastAsia="Calibri" w:cs="Calibri"/>
                <w:lang w:bidi="en-GB"/>
              </w:rPr>
              <w:lastRenderedPageBreak/>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EF0B1CD" w14:textId="5E8C6AB6" w:rsidR="00362B65" w:rsidRPr="00B84495" w:rsidRDefault="00362B65" w:rsidP="00362B65">
            <w:pPr>
              <w:spacing w:before="60"/>
              <w:rPr>
                <w:rFonts w:eastAsia="Calibri" w:cs="Calibri"/>
                <w:lang w:bidi="en-GB"/>
              </w:rPr>
            </w:pPr>
            <w:r w:rsidRPr="00B84495">
              <w:rPr>
                <w:rFonts w:eastAsia="Calibri" w:cs="Calibri"/>
                <w:lang w:bidi="en-GB"/>
              </w:rPr>
              <w:t>- e</w:t>
            </w:r>
          </w:p>
        </w:tc>
      </w:tr>
      <w:tr w:rsidR="00166086" w:rsidRPr="00B84495" w14:paraId="4ECE8478" w14:textId="77777777" w:rsidTr="00362B65">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begin with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610775C" w14:textId="77777777" w:rsidTr="00362B65">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begin with the value of the string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76153AF" w14:textId="77777777" w:rsidTr="00362B65">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77777777" w:rsidR="00166086" w:rsidRPr="00B84495" w:rsidRDefault="00166086" w:rsidP="00166086">
            <w:pPr>
              <w:pStyle w:val="Odstavec"/>
              <w:snapToGrid w:val="0"/>
              <w:spacing w:before="60"/>
              <w:jc w:val="left"/>
              <w:rPr>
                <w:rFonts w:cs="Calibri"/>
                <w:sz w:val="18"/>
              </w:rPr>
            </w:pPr>
            <w:r>
              <w:rPr>
                <w:rFonts w:cs="Calibri"/>
                <w:sz w:val="18"/>
                <w:lang w:bidi="en-GB"/>
              </w:rPr>
              <w:t xml:space="preserve">value must be </w:t>
            </w:r>
            <w:r w:rsidRPr="00B84495">
              <w:rPr>
                <w:rFonts w:cs="Calibri"/>
                <w:sz w:val="18"/>
                <w:lang w:bidi="en-GB"/>
              </w:rPr>
              <w:t>equal to any part of the mask s. The individual parts of the mask are separated by the character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E5DC18E" w14:textId="77777777" w:rsidTr="00362B65">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U</w:t>
            </w:r>
            <w:r w:rsidR="00166086" w:rsidRPr="00B84495">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CC7075F" w14:textId="77777777" w:rsidTr="00362B65">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formally correct list of URIS, as implemented in Java. The delimiter is a comma or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40A6952" w14:textId="77777777" w:rsidTr="00362B65">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69D56B2" w14:textId="77777777" w:rsidTr="00362B65">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URL list as it is implemented in Java, the delimiter is a comma or whitespace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427D39B" w14:textId="77777777" w:rsidTr="00362B65">
        <w:tc>
          <w:tcPr>
            <w:tcW w:w="1560" w:type="dxa"/>
            <w:tcBorders>
              <w:top w:val="single" w:sz="4" w:space="0" w:color="000000"/>
              <w:left w:val="single" w:sz="4" w:space="0" w:color="000000"/>
              <w:bottom w:val="single" w:sz="4" w:space="0" w:color="000000"/>
            </w:tcBorders>
            <w:shd w:val="clear" w:color="auto" w:fill="F3F3F3"/>
          </w:tcPr>
          <w:p w14:paraId="7D13B570" w14:textId="4683EA84" w:rsidR="00166086" w:rsidRPr="00B84495" w:rsidRDefault="00556B4B" w:rsidP="00166086">
            <w:pPr>
              <w:pStyle w:val="Odstavec"/>
              <w:snapToGrid w:val="0"/>
              <w:spacing w:before="60"/>
              <w:jc w:val="left"/>
              <w:rPr>
                <w:rFonts w:cs="Calibri"/>
                <w:sz w:val="18"/>
              </w:rPr>
            </w:pPr>
            <w:r>
              <w:rPr>
                <w:rFonts w:cs="Calibri"/>
                <w:sz w:val="18"/>
                <w:lang w:bidi="en-GB"/>
              </w:rPr>
              <w:t>x</w:t>
            </w:r>
            <w:r w:rsidR="00166086" w:rsidRPr="00B84495">
              <w:rPr>
                <w:rFonts w:cs="Calibri"/>
                <w:sz w:val="18"/>
                <w:lang w:bidi="en-GB"/>
              </w:rPr>
              <w:t>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of the corresponding ISO 8601 format (parses also the variants, which does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74DC130" w14:textId="77777777" w:rsidTr="00362B65">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55E2B85A"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corresponding to the mask s (see</w:t>
            </w:r>
            <w:r w:rsidR="00FF6A2D">
              <w:rPr>
                <w:rFonts w:cs="Calibri"/>
                <w:sz w:val="18"/>
                <w:lang w:bidi="en-GB"/>
              </w:rPr>
              <w:t xml:space="preserve"> </w:t>
            </w:r>
            <w:r w:rsidRPr="00B84495">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292987">
              <w:rPr>
                <w:rFonts w:cs="Calibri"/>
                <w:sz w:val="18"/>
                <w:lang w:bidi="en-GB"/>
              </w:rPr>
              <w:t>16.2.5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292987" w:rsidRPr="00B84495">
              <w:rPr>
                <w:lang w:bidi="en-GB"/>
              </w:rPr>
              <w:t>Datetime (the date and time values)</w:t>
            </w:r>
            <w:r w:rsidR="00FF6A2D">
              <w:rPr>
                <w:rFonts w:cs="Calibri"/>
                <w:sz w:val="18"/>
                <w:lang w:bidi="en-GB"/>
              </w:rPr>
              <w:fldChar w:fldCharType="end"/>
            </w:r>
            <w:r w:rsidRPr="00B84495">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E8629D4" w14:textId="77777777" w:rsidTr="00362B65">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65663B2C"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date and/or time corresponding to the mask s (see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292987">
              <w:rPr>
                <w:rFonts w:cs="Calibri"/>
                <w:sz w:val="18"/>
                <w:lang w:bidi="en-GB"/>
              </w:rPr>
              <w:t>16.2.5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292987" w:rsidRPr="00B84495">
              <w:rPr>
                <w:lang w:bidi="en-GB"/>
              </w:rPr>
              <w:t>Datetime (the date and time values)</w:t>
            </w:r>
            <w:r w:rsidR="00FF6A2D">
              <w:rPr>
                <w:rFonts w:cs="Calibri"/>
                <w:sz w:val="18"/>
                <w:lang w:bidi="en-GB"/>
              </w:rPr>
              <w:fldChar w:fldCharType="end"/>
            </w:r>
            <w:r w:rsidRPr="00B84495">
              <w:rPr>
                <w:rFonts w:cs="Calibri"/>
                <w:sz w:val="18"/>
                <w:lang w:bidi="en-GB"/>
              </w:rPr>
              <w:t>). The resulting value will be reformatted according to the mask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B9841C2" w14:textId="77777777" w:rsidTr="00362B65">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w:t>
            </w:r>
            <w:r>
              <w:rPr>
                <w:rFonts w:cs="Calibri"/>
                <w:sz w:val="18"/>
                <w:lang w:bidi="en-GB"/>
              </w:rPr>
              <w:t>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4F2E7E24" w:rsidR="00166086" w:rsidRPr="00B84495" w:rsidRDefault="00166086" w:rsidP="00166086">
            <w:pPr>
              <w:pStyle w:val="Odstavec"/>
              <w:snapToGrid w:val="0"/>
              <w:spacing w:before="60"/>
              <w:jc w:val="left"/>
              <w:rPr>
                <w:rFonts w:cs="Calibri"/>
                <w:sz w:val="18"/>
              </w:rPr>
            </w:pPr>
            <w:r>
              <w:rPr>
                <w:rFonts w:cs="Calibri"/>
                <w:sz w:val="18"/>
              </w:rPr>
              <w:t xml:space="preserve">Checks if value is valid declaration of </w:t>
            </w:r>
            <w:r w:rsidR="00FF6A2D">
              <w:rPr>
                <w:rFonts w:cs="Calibri"/>
                <w:sz w:val="18"/>
              </w:rPr>
              <w:t>the implemented type</w:t>
            </w:r>
            <w:r>
              <w:rPr>
                <w:rFonts w:cs="Calibri"/>
                <w:sz w:val="18"/>
              </w:rPr>
              <w:t xml:space="preserve"> validation method (i.e. from the table </w:t>
            </w:r>
            <w:r w:rsidR="00FF6A2D">
              <w:rPr>
                <w:rFonts w:cs="Calibri"/>
                <w:sz w:val="18"/>
              </w:rPr>
              <w:t xml:space="preserve">in chapter </w:t>
            </w:r>
            <w:r w:rsidR="00FF6A2D">
              <w:rPr>
                <w:rFonts w:cs="Calibri"/>
                <w:sz w:val="18"/>
              </w:rPr>
              <w:fldChar w:fldCharType="begin"/>
            </w:r>
            <w:r w:rsidR="00FF6A2D">
              <w:rPr>
                <w:rFonts w:cs="Calibri"/>
                <w:sz w:val="18"/>
              </w:rPr>
              <w:instrText xml:space="preserve"> REF _Ref535585575 \r \h </w:instrText>
            </w:r>
            <w:r w:rsidR="00FF6A2D">
              <w:rPr>
                <w:rFonts w:cs="Calibri"/>
                <w:sz w:val="18"/>
              </w:rPr>
            </w:r>
            <w:r w:rsidR="00FF6A2D">
              <w:rPr>
                <w:rFonts w:cs="Calibri"/>
                <w:sz w:val="18"/>
              </w:rPr>
              <w:fldChar w:fldCharType="separate"/>
            </w:r>
            <w:r w:rsidR="00292987">
              <w:rPr>
                <w:rFonts w:cs="Calibri"/>
                <w:sz w:val="18"/>
              </w:rPr>
              <w:t>16.3.1</w:t>
            </w:r>
            <w:r w:rsidR="00FF6A2D">
              <w:rPr>
                <w:rFonts w:cs="Calibri"/>
                <w:sz w:val="18"/>
              </w:rPr>
              <w:fldChar w:fldCharType="end"/>
            </w:r>
            <w:r w:rsidR="00FF6A2D">
              <w:rPr>
                <w:rFonts w:cs="Calibri"/>
                <w:sz w:val="18"/>
              </w:rPr>
              <w:t xml:space="preserve"> </w:t>
            </w:r>
            <w:r w:rsidR="00FF6A2D">
              <w:rPr>
                <w:rFonts w:cs="Calibri"/>
                <w:sz w:val="18"/>
              </w:rPr>
              <w:fldChar w:fldCharType="begin"/>
            </w:r>
            <w:r w:rsidR="00FF6A2D">
              <w:rPr>
                <w:rFonts w:cs="Calibri"/>
                <w:sz w:val="18"/>
              </w:rPr>
              <w:instrText xml:space="preserve"> REF _Ref535585575 \h </w:instrText>
            </w:r>
            <w:r w:rsidR="00FF6A2D">
              <w:rPr>
                <w:rFonts w:cs="Calibri"/>
                <w:sz w:val="18"/>
              </w:rPr>
            </w:r>
            <w:r w:rsidR="00FF6A2D">
              <w:rPr>
                <w:rFonts w:cs="Calibri"/>
                <w:sz w:val="18"/>
              </w:rPr>
              <w:fldChar w:fldCharType="separate"/>
            </w:r>
            <w:r w:rsidR="00292987">
              <w:rPr>
                <w:lang w:val="en-US"/>
              </w:rPr>
              <w:t>Validation methods of XML schema types</w:t>
            </w:r>
            <w:r w:rsidR="00FF6A2D">
              <w:rPr>
                <w:rFonts w:cs="Calibri"/>
                <w:sz w:val="18"/>
              </w:rPr>
              <w:fldChar w:fldCharType="end"/>
            </w:r>
            <w:r w:rsidR="00FF6A2D">
              <w:rPr>
                <w:rFonts w:cs="Calibri"/>
                <w:sz w:val="18"/>
              </w:rPr>
              <w:t xml:space="preserve"> </w:t>
            </w:r>
            <w:r>
              <w:rPr>
                <w:rFonts w:cs="Calibri"/>
                <w:sz w:val="18"/>
              </w:rPr>
              <w:t>or</w:t>
            </w:r>
            <w:r w:rsidR="00FF6A2D">
              <w:rPr>
                <w:rFonts w:cs="Calibri"/>
                <w:sz w:val="18"/>
              </w:rPr>
              <w:t xml:space="preserve"> from this table</w:t>
            </w:r>
            <w:r>
              <w:rPr>
                <w:rFonts w:cs="Calibri"/>
                <w:sz w:val="18"/>
              </w:rPr>
              <w:t xml:space="preserv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B84495" w:rsidRDefault="00166086" w:rsidP="00166086">
            <w:pPr>
              <w:spacing w:before="60"/>
              <w:rPr>
                <w:rFonts w:cs="Calibri"/>
              </w:rPr>
            </w:pPr>
            <w:r>
              <w:rPr>
                <w:rFonts w:eastAsia="Calibri" w:cs="Calibri"/>
                <w:lang w:bidi="en-GB"/>
              </w:rPr>
              <w:t>Parser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B84495" w:rsidRDefault="00166086" w:rsidP="00166086">
            <w:pPr>
              <w:spacing w:before="60"/>
              <w:rPr>
                <w:rFonts w:cs="Calibri"/>
              </w:rPr>
            </w:pPr>
            <w:r w:rsidRPr="00B84495">
              <w:rPr>
                <w:rFonts w:eastAsia="Calibri" w:cs="Calibri"/>
                <w:lang w:bidi="en-GB"/>
              </w:rPr>
              <w:t>-</w:t>
            </w:r>
          </w:p>
        </w:tc>
      </w:tr>
    </w:tbl>
    <w:p w14:paraId="1B1FAA5D" w14:textId="77777777" w:rsidR="00367B11" w:rsidRPr="00E060F7" w:rsidRDefault="00367B11" w:rsidP="00CB479D">
      <w:pPr>
        <w:pStyle w:val="Nadpis3"/>
        <w:rPr>
          <w:lang w:val="en-US"/>
        </w:rPr>
      </w:pPr>
      <w:bookmarkStart w:id="1613" w:name="_Ref367356707"/>
      <w:bookmarkStart w:id="1614" w:name="_Toc46929971"/>
      <w:r w:rsidRPr="00E060F7">
        <w:rPr>
          <w:lang w:val="en-US"/>
        </w:rPr>
        <w:t>Dat</w:t>
      </w:r>
      <w:r w:rsidR="00B92B47">
        <w:rPr>
          <w:lang w:val="en-US"/>
        </w:rPr>
        <w:t>a</w:t>
      </w:r>
      <w:r w:rsidRPr="00E060F7">
        <w:rPr>
          <w:lang w:val="en-US"/>
        </w:rPr>
        <w:t xml:space="preserve"> typ</w:t>
      </w:r>
      <w:r w:rsidR="00B92B47">
        <w:rPr>
          <w:lang w:val="en-US"/>
        </w:rPr>
        <w:t>es</w:t>
      </w:r>
      <w:r w:rsidRPr="00E060F7">
        <w:rPr>
          <w:lang w:val="en-US"/>
        </w:rPr>
        <w:t xml:space="preserve"> </w:t>
      </w:r>
      <w:r w:rsidR="00B92B47">
        <w:rPr>
          <w:lang w:val="en-US"/>
        </w:rPr>
        <w:t xml:space="preserve">used in Java </w:t>
      </w:r>
      <w:r w:rsidRPr="00E060F7">
        <w:rPr>
          <w:lang w:val="en-US"/>
        </w:rPr>
        <w:t>extern</w:t>
      </w:r>
      <w:r w:rsidR="00B92B47">
        <w:rPr>
          <w:lang w:val="en-US"/>
        </w:rPr>
        <w:t>al</w:t>
      </w:r>
      <w:r w:rsidRPr="00E060F7">
        <w:rPr>
          <w:lang w:val="en-US"/>
        </w:rPr>
        <w:t xml:space="preserve"> met</w:t>
      </w:r>
      <w:r w:rsidR="00B92B47">
        <w:rPr>
          <w:lang w:val="en-US"/>
        </w:rPr>
        <w:t>h</w:t>
      </w:r>
      <w:r w:rsidRPr="00E060F7">
        <w:rPr>
          <w:lang w:val="en-US"/>
        </w:rPr>
        <w:t>od</w:t>
      </w:r>
      <w:bookmarkEnd w:id="1613"/>
      <w:r w:rsidR="00B92B47">
        <w:rPr>
          <w:lang w:val="en-US"/>
        </w:rPr>
        <w:t>s</w:t>
      </w:r>
      <w:bookmarkEnd w:id="1614"/>
    </w:p>
    <w:p w14:paraId="28D76111" w14:textId="2E839C5A" w:rsidR="00F847FD" w:rsidRPr="00E060F7" w:rsidRDefault="00202DAF" w:rsidP="00F847FD">
      <w:pPr>
        <w:pStyle w:val="OdstavecSynteastyl"/>
        <w:rPr>
          <w:lang w:val="en-US"/>
        </w:rPr>
      </w:pPr>
      <w:r>
        <w:rPr>
          <w:noProof/>
          <w:lang w:val="en-US"/>
        </w:rPr>
      </w:r>
      <w:r>
        <w:rPr>
          <w:noProof/>
          <w:lang w:val="en-US"/>
        </w:rPr>
        <w:pict w14:anchorId="455ED05E">
          <v:shape id="Šipka doprava 4" o:spid="_x0000_s10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47FD" w:rsidRPr="00E060F7">
        <w:rPr>
          <w:lang w:val="en-US"/>
        </w:rPr>
        <w:t xml:space="preserve"> </w:t>
      </w:r>
      <w:r w:rsidR="00EF650E" w:rsidRPr="00E060F7">
        <w:rPr>
          <w:lang w:val="en-US"/>
        </w:rPr>
        <w:fldChar w:fldCharType="begin"/>
      </w:r>
      <w:r w:rsidR="00F847FD" w:rsidRPr="00E060F7">
        <w:rPr>
          <w:lang w:val="en-US"/>
        </w:rPr>
        <w:instrText xml:space="preserve"> REF _Ref337656781 \r \h </w:instrText>
      </w:r>
      <w:r w:rsidR="00EF650E" w:rsidRPr="00E060F7">
        <w:rPr>
          <w:lang w:val="en-US"/>
        </w:rPr>
      </w:r>
      <w:r w:rsidR="00EF650E" w:rsidRPr="00E060F7">
        <w:rPr>
          <w:lang w:val="en-US"/>
        </w:rPr>
        <w:fldChar w:fldCharType="separate"/>
      </w:r>
      <w:r w:rsidR="00292987">
        <w:rPr>
          <w:lang w:val="en-US"/>
        </w:rPr>
        <w:t>4.8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_Ref487818182 \h </w:instrText>
      </w:r>
      <w:r w:rsidR="008544BD">
        <w:rPr>
          <w:lang w:val="en-US"/>
        </w:rPr>
      </w:r>
      <w:r w:rsidR="008544BD">
        <w:rPr>
          <w:lang w:val="en-US"/>
        </w:rPr>
        <w:fldChar w:fldCharType="separate"/>
      </w:r>
      <w:r w:rsidR="00292987">
        <w:rPr>
          <w:lang w:val="en-US"/>
        </w:rPr>
        <w:t>E</w:t>
      </w:r>
      <w:r w:rsidR="00292987" w:rsidRPr="00E060F7">
        <w:rPr>
          <w:lang w:val="en-US"/>
        </w:rPr>
        <w:t>xtern</w:t>
      </w:r>
      <w:r w:rsidR="00292987">
        <w:rPr>
          <w:lang w:val="en-US"/>
        </w:rPr>
        <w:t>al</w:t>
      </w:r>
      <w:r w:rsidR="00292987" w:rsidRPr="00E060F7">
        <w:rPr>
          <w:lang w:val="en-US"/>
        </w:rPr>
        <w:t xml:space="preserve"> (</w:t>
      </w:r>
      <w:r w:rsidR="00292987">
        <w:rPr>
          <w:lang w:val="en-US"/>
        </w:rPr>
        <w:t>Java</w:t>
      </w:r>
      <w:r w:rsidR="00292987" w:rsidRPr="00E060F7">
        <w:rPr>
          <w:lang w:val="en-US"/>
        </w:rPr>
        <w:t xml:space="preserve">) </w:t>
      </w:r>
      <w:r w:rsidR="00292987">
        <w:rPr>
          <w:lang w:val="en-US"/>
        </w:rPr>
        <w:t>M</w:t>
      </w:r>
      <w:r w:rsidR="00292987" w:rsidRPr="00E060F7">
        <w:rPr>
          <w:lang w:val="en-US"/>
        </w:rPr>
        <w:t>et</w:t>
      </w:r>
      <w:r w:rsidR="00292987">
        <w:rPr>
          <w:lang w:val="en-US"/>
        </w:rPr>
        <w:t>h</w:t>
      </w:r>
      <w:r w:rsidR="00292987" w:rsidRPr="00E060F7">
        <w:rPr>
          <w:lang w:val="en-US"/>
        </w:rPr>
        <w:t>od</w:t>
      </w:r>
      <w:r w:rsidR="00292987">
        <w:rPr>
          <w:lang w:val="en-US"/>
        </w:rPr>
        <w:t>s</w:t>
      </w:r>
      <w:r w:rsidR="008544BD">
        <w:rPr>
          <w:lang w:val="en-US"/>
        </w:rPr>
        <w:fldChar w:fldCharType="end"/>
      </w:r>
    </w:p>
    <w:p w14:paraId="69B39440" w14:textId="6EECBF77" w:rsidR="00F847FD" w:rsidRPr="00E060F7" w:rsidRDefault="00B92B47" w:rsidP="00B92B47">
      <w:pPr>
        <w:pStyle w:val="OdstavecSynteastyl"/>
        <w:rPr>
          <w:lang w:val="en-US"/>
        </w:rPr>
      </w:pPr>
      <w:r w:rsidRPr="00B92B47">
        <w:rPr>
          <w:lang w:val="en-US"/>
        </w:rPr>
        <w:t>The implementing and using external methods, ie methods defined in the Java-class</w:t>
      </w:r>
      <w:r>
        <w:rPr>
          <w:lang w:val="en-US"/>
        </w:rPr>
        <w:t>es</w:t>
      </w:r>
      <w:r w:rsidRPr="00B92B47">
        <w:rPr>
          <w:lang w:val="en-US"/>
        </w:rPr>
        <w:t xml:space="preserve"> (</w:t>
      </w:r>
      <w:r>
        <w:rPr>
          <w:lang w:val="en-US"/>
        </w:rPr>
        <w:t xml:space="preserve">not in </w:t>
      </w:r>
      <w:r w:rsidRPr="00B92B47">
        <w:rPr>
          <w:lang w:val="en-US"/>
        </w:rPr>
        <w:t>X-Scrip</w:t>
      </w:r>
      <w:r>
        <w:rPr>
          <w:lang w:val="en-US"/>
        </w:rPr>
        <w:t xml:space="preserve">t), is discussed in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292987">
        <w:rPr>
          <w:lang w:val="en-US"/>
        </w:rPr>
        <w:t>4.8</w:t>
      </w:r>
      <w:r w:rsidRPr="00E060F7">
        <w:rPr>
          <w:lang w:val="en-US"/>
        </w:rPr>
        <w:fldChar w:fldCharType="end"/>
      </w:r>
      <w:r w:rsidRPr="00B92B47">
        <w:rPr>
          <w:lang w:val="en-US"/>
        </w:rPr>
        <w:t xml:space="preserve">. Data types of parameters and return values (if they are not void) must match one of the types that are X-definitions or </w:t>
      </w:r>
      <w:r>
        <w:rPr>
          <w:lang w:val="en-US"/>
        </w:rPr>
        <w:t xml:space="preserve">the values </w:t>
      </w:r>
      <w:r w:rsidRPr="00B92B47">
        <w:rPr>
          <w:lang w:val="en-US"/>
        </w:rPr>
        <w:t>return</w:t>
      </w:r>
      <w:r>
        <w:rPr>
          <w:lang w:val="en-US"/>
        </w:rPr>
        <w:t>ed by a method</w:t>
      </w:r>
      <w:r w:rsidRPr="00B92B47">
        <w:rPr>
          <w:lang w:val="en-US"/>
        </w:rPr>
        <w:t>. For the clarity, the following table lists both the list of types supported by X-Script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2560"/>
        <w:gridCol w:w="3751"/>
        <w:gridCol w:w="2977"/>
      </w:tblGrid>
      <w:tr w:rsidR="00F847FD" w:rsidRPr="00E060F7" w14:paraId="5B4D4545" w14:textId="77777777" w:rsidTr="00F847FD">
        <w:tc>
          <w:tcPr>
            <w:tcW w:w="2660" w:type="dxa"/>
            <w:shd w:val="clear" w:color="auto" w:fill="FABF8F"/>
            <w:vAlign w:val="center"/>
          </w:tcPr>
          <w:p w14:paraId="294B5B9B" w14:textId="77777777" w:rsidR="00F847FD" w:rsidRPr="00E060F7" w:rsidRDefault="00F847FD" w:rsidP="00854223">
            <w:pPr>
              <w:pStyle w:val="OdstavecSynteastyl"/>
              <w:spacing w:before="40" w:after="40"/>
              <w:jc w:val="center"/>
              <w:rPr>
                <w:b/>
                <w:sz w:val="18"/>
                <w:szCs w:val="18"/>
                <w:lang w:val="en-US"/>
              </w:rPr>
            </w:pPr>
            <w:r w:rsidRPr="00E060F7">
              <w:rPr>
                <w:b/>
                <w:sz w:val="18"/>
                <w:szCs w:val="18"/>
                <w:lang w:val="en-US"/>
              </w:rPr>
              <w:t>X-</w:t>
            </w:r>
            <w:r w:rsidR="006125AB">
              <w:rPr>
                <w:b/>
                <w:sz w:val="18"/>
                <w:szCs w:val="18"/>
                <w:lang w:val="en-US"/>
              </w:rPr>
              <w:t>Script</w:t>
            </w:r>
            <w:r w:rsidRPr="00E060F7">
              <w:rPr>
                <w:b/>
                <w:sz w:val="18"/>
                <w:szCs w:val="18"/>
                <w:lang w:val="en-US"/>
              </w:rPr>
              <w:t>u</w:t>
            </w:r>
            <w:r w:rsidR="00B92B47">
              <w:rPr>
                <w:b/>
                <w:sz w:val="18"/>
                <w:szCs w:val="18"/>
                <w:lang w:val="en-US"/>
              </w:rPr>
              <w:t xml:space="preserve"> data type</w:t>
            </w:r>
          </w:p>
        </w:tc>
        <w:tc>
          <w:tcPr>
            <w:tcW w:w="3853" w:type="dxa"/>
            <w:shd w:val="clear" w:color="auto" w:fill="FABF8F"/>
            <w:vAlign w:val="center"/>
          </w:tcPr>
          <w:p w14:paraId="4B06028E" w14:textId="77777777" w:rsidR="00F847FD" w:rsidRPr="00E060F7" w:rsidRDefault="00F847FD" w:rsidP="00B92B47">
            <w:pPr>
              <w:pStyle w:val="OdstavecSynteastyl"/>
              <w:spacing w:before="40" w:after="40"/>
              <w:jc w:val="center"/>
              <w:rPr>
                <w:b/>
                <w:sz w:val="18"/>
                <w:szCs w:val="18"/>
                <w:lang w:val="en-US"/>
              </w:rPr>
            </w:pPr>
            <w:r w:rsidRPr="00E060F7">
              <w:rPr>
                <w:b/>
                <w:sz w:val="18"/>
                <w:szCs w:val="18"/>
                <w:lang w:val="en-US"/>
              </w:rPr>
              <w:t>Jav</w:t>
            </w:r>
            <w:r w:rsidR="00B92B47">
              <w:rPr>
                <w:b/>
                <w:sz w:val="18"/>
                <w:szCs w:val="18"/>
                <w:lang w:val="en-US"/>
              </w:rPr>
              <w:t xml:space="preserve">a data type </w:t>
            </w:r>
          </w:p>
        </w:tc>
        <w:tc>
          <w:tcPr>
            <w:tcW w:w="3001" w:type="dxa"/>
            <w:shd w:val="clear" w:color="auto" w:fill="FABF8F"/>
            <w:vAlign w:val="center"/>
          </w:tcPr>
          <w:p w14:paraId="409CD2BC" w14:textId="77777777" w:rsidR="00F847FD" w:rsidRPr="00E060F7" w:rsidRDefault="00C00A13" w:rsidP="00854223">
            <w:pPr>
              <w:pStyle w:val="OdstavecSynteastyl"/>
              <w:spacing w:before="40" w:after="40"/>
              <w:jc w:val="center"/>
              <w:rPr>
                <w:b/>
                <w:sz w:val="18"/>
                <w:szCs w:val="18"/>
                <w:lang w:val="en-US"/>
              </w:rPr>
            </w:pPr>
            <w:r>
              <w:rPr>
                <w:b/>
                <w:sz w:val="18"/>
                <w:szCs w:val="18"/>
                <w:lang w:val="en-US"/>
              </w:rPr>
              <w:t>Explanation</w:t>
            </w:r>
          </w:p>
        </w:tc>
      </w:tr>
      <w:tr w:rsidR="00F847FD" w:rsidRPr="00E060F7" w14:paraId="6276D3C4" w14:textId="77777777" w:rsidTr="00F847FD">
        <w:tc>
          <w:tcPr>
            <w:tcW w:w="2660" w:type="dxa"/>
            <w:shd w:val="clear" w:color="auto" w:fill="FBD4B4"/>
            <w:vAlign w:val="center"/>
          </w:tcPr>
          <w:p w14:paraId="3E675324"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i</w:t>
            </w:r>
            <w:r w:rsidR="00F847FD" w:rsidRPr="00E060F7">
              <w:rPr>
                <w:rFonts w:ascii="Consolas" w:hAnsi="Consolas" w:cs="Consolas"/>
                <w:sz w:val="18"/>
                <w:szCs w:val="18"/>
                <w:lang w:val="en-US"/>
              </w:rPr>
              <w:t>nt</w:t>
            </w:r>
          </w:p>
        </w:tc>
        <w:tc>
          <w:tcPr>
            <w:tcW w:w="3853" w:type="dxa"/>
            <w:shd w:val="clear" w:color="auto" w:fill="FBD4B4"/>
            <w:vAlign w:val="center"/>
          </w:tcPr>
          <w:p w14:paraId="1CED5536"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l</w:t>
            </w:r>
            <w:r w:rsidR="00F847FD" w:rsidRPr="00E060F7">
              <w:rPr>
                <w:rFonts w:ascii="Consolas" w:hAnsi="Consolas" w:cs="Consolas"/>
                <w:sz w:val="18"/>
                <w:szCs w:val="18"/>
                <w:lang w:val="en-US"/>
              </w:rPr>
              <w:t>ong</w:t>
            </w:r>
          </w:p>
        </w:tc>
        <w:tc>
          <w:tcPr>
            <w:tcW w:w="3001" w:type="dxa"/>
            <w:shd w:val="clear" w:color="auto" w:fill="FBD4B4"/>
            <w:vAlign w:val="center"/>
          </w:tcPr>
          <w:p w14:paraId="57EAB6E2" w14:textId="77777777" w:rsidR="00F847FD" w:rsidRPr="00E060F7" w:rsidRDefault="00C00A13" w:rsidP="00854223">
            <w:pPr>
              <w:pStyle w:val="OdstavecSynteastyl"/>
              <w:spacing w:before="40" w:after="40"/>
              <w:jc w:val="left"/>
              <w:rPr>
                <w:sz w:val="18"/>
                <w:szCs w:val="18"/>
                <w:lang w:val="en-US"/>
              </w:rPr>
            </w:pPr>
            <w:r>
              <w:rPr>
                <w:sz w:val="18"/>
                <w:szCs w:val="18"/>
                <w:lang w:val="en-US"/>
              </w:rPr>
              <w:t>Integer value</w:t>
            </w:r>
            <w:r w:rsidR="00F847FD" w:rsidRPr="00E060F7">
              <w:rPr>
                <w:sz w:val="18"/>
                <w:szCs w:val="18"/>
                <w:lang w:val="en-US"/>
              </w:rPr>
              <w:t>.</w:t>
            </w:r>
          </w:p>
        </w:tc>
      </w:tr>
      <w:tr w:rsidR="00F847FD" w:rsidRPr="00E060F7" w14:paraId="61D489C0" w14:textId="77777777" w:rsidTr="00F847FD">
        <w:tc>
          <w:tcPr>
            <w:tcW w:w="2660" w:type="dxa"/>
            <w:shd w:val="clear" w:color="auto" w:fill="FBD4B4"/>
            <w:vAlign w:val="center"/>
          </w:tcPr>
          <w:p w14:paraId="03A6F3FA"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F</w:t>
            </w:r>
            <w:r w:rsidR="00F847FD" w:rsidRPr="00E060F7">
              <w:rPr>
                <w:rFonts w:ascii="Consolas" w:hAnsi="Consolas" w:cs="Consolas"/>
                <w:sz w:val="18"/>
                <w:szCs w:val="18"/>
                <w:lang w:val="en-US"/>
              </w:rPr>
              <w:t>loat</w:t>
            </w:r>
          </w:p>
        </w:tc>
        <w:tc>
          <w:tcPr>
            <w:tcW w:w="3853" w:type="dxa"/>
            <w:shd w:val="clear" w:color="auto" w:fill="FBD4B4"/>
            <w:vAlign w:val="center"/>
          </w:tcPr>
          <w:p w14:paraId="36EA7545"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d</w:t>
            </w:r>
            <w:r w:rsidR="00F847FD" w:rsidRPr="00E060F7">
              <w:rPr>
                <w:rFonts w:ascii="Consolas" w:hAnsi="Consolas" w:cs="Consolas"/>
                <w:sz w:val="18"/>
                <w:szCs w:val="18"/>
                <w:lang w:val="en-US"/>
              </w:rPr>
              <w:t>ouble</w:t>
            </w:r>
          </w:p>
        </w:tc>
        <w:tc>
          <w:tcPr>
            <w:tcW w:w="3001" w:type="dxa"/>
            <w:shd w:val="clear" w:color="auto" w:fill="FBD4B4"/>
            <w:vAlign w:val="center"/>
          </w:tcPr>
          <w:p w14:paraId="5BA19B6D" w14:textId="77777777" w:rsidR="00F847FD" w:rsidRPr="00E060F7" w:rsidRDefault="00C00A13" w:rsidP="00854223">
            <w:pPr>
              <w:pStyle w:val="OdstavecSynteastyl"/>
              <w:spacing w:before="40" w:after="40"/>
              <w:jc w:val="left"/>
              <w:rPr>
                <w:sz w:val="18"/>
                <w:szCs w:val="18"/>
                <w:lang w:val="en-US"/>
              </w:rPr>
            </w:pPr>
            <w:r>
              <w:rPr>
                <w:sz w:val="18"/>
                <w:szCs w:val="18"/>
                <w:lang w:val="en-US"/>
              </w:rPr>
              <w:t>Real number value</w:t>
            </w:r>
            <w:r w:rsidR="00F847FD" w:rsidRPr="00E060F7">
              <w:rPr>
                <w:sz w:val="18"/>
                <w:szCs w:val="18"/>
                <w:lang w:val="en-US"/>
              </w:rPr>
              <w:t>.</w:t>
            </w:r>
          </w:p>
        </w:tc>
      </w:tr>
      <w:tr w:rsidR="00F847FD" w:rsidRPr="00E060F7" w14:paraId="6C8DA0DA" w14:textId="77777777" w:rsidTr="00F847FD">
        <w:tc>
          <w:tcPr>
            <w:tcW w:w="2660" w:type="dxa"/>
            <w:shd w:val="clear" w:color="auto" w:fill="FBD4B4"/>
            <w:vAlign w:val="center"/>
          </w:tcPr>
          <w:p w14:paraId="31B56CD5"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Boolean</w:t>
            </w:r>
          </w:p>
        </w:tc>
        <w:tc>
          <w:tcPr>
            <w:tcW w:w="3853" w:type="dxa"/>
            <w:shd w:val="clear" w:color="auto" w:fill="FBD4B4"/>
            <w:vAlign w:val="center"/>
          </w:tcPr>
          <w:p w14:paraId="181CF84E"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bool</w:t>
            </w:r>
            <w:r w:rsidR="002D60C2" w:rsidRPr="00E060F7">
              <w:rPr>
                <w:rFonts w:ascii="Consolas" w:hAnsi="Consolas" w:cs="Consolas"/>
                <w:sz w:val="18"/>
                <w:szCs w:val="18"/>
                <w:lang w:val="en-US"/>
              </w:rPr>
              <w:t>ean</w:t>
            </w:r>
          </w:p>
        </w:tc>
        <w:tc>
          <w:tcPr>
            <w:tcW w:w="3001" w:type="dxa"/>
            <w:shd w:val="clear" w:color="auto" w:fill="FBD4B4"/>
            <w:vAlign w:val="center"/>
          </w:tcPr>
          <w:p w14:paraId="2A6E8268"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Logic</w:t>
            </w:r>
            <w:r w:rsidR="00C00A13">
              <w:rPr>
                <w:sz w:val="18"/>
                <w:szCs w:val="18"/>
                <w:lang w:val="en-US"/>
              </w:rPr>
              <w:t>al</w:t>
            </w:r>
            <w:r w:rsidRPr="00E060F7">
              <w:rPr>
                <w:sz w:val="18"/>
                <w:szCs w:val="18"/>
                <w:lang w:val="en-US"/>
              </w:rPr>
              <w:t xml:space="preserve"> h</w:t>
            </w:r>
            <w:r w:rsidR="00C00A13">
              <w:rPr>
                <w:sz w:val="18"/>
                <w:szCs w:val="18"/>
                <w:lang w:val="en-US"/>
              </w:rPr>
              <w:t>value</w:t>
            </w:r>
            <w:r w:rsidRPr="00E060F7">
              <w:rPr>
                <w:sz w:val="18"/>
                <w:szCs w:val="18"/>
                <w:lang w:val="en-US"/>
              </w:rPr>
              <w:t>.</w:t>
            </w:r>
          </w:p>
        </w:tc>
      </w:tr>
      <w:tr w:rsidR="00F847FD" w:rsidRPr="00E060F7" w14:paraId="115EBE3A" w14:textId="77777777" w:rsidTr="00F847FD">
        <w:tc>
          <w:tcPr>
            <w:tcW w:w="2660" w:type="dxa"/>
            <w:shd w:val="clear" w:color="auto" w:fill="FBD4B4"/>
            <w:vAlign w:val="center"/>
          </w:tcPr>
          <w:p w14:paraId="1060B99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Element</w:t>
            </w:r>
          </w:p>
        </w:tc>
        <w:tc>
          <w:tcPr>
            <w:tcW w:w="3853" w:type="dxa"/>
            <w:shd w:val="clear" w:color="auto" w:fill="FBD4B4"/>
            <w:vAlign w:val="center"/>
          </w:tcPr>
          <w:p w14:paraId="69BBB894"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org.w3c.dom.Element</w:t>
            </w:r>
          </w:p>
        </w:tc>
        <w:tc>
          <w:tcPr>
            <w:tcW w:w="3001" w:type="dxa"/>
            <w:shd w:val="clear" w:color="auto" w:fill="FBD4B4"/>
            <w:vAlign w:val="center"/>
          </w:tcPr>
          <w:p w14:paraId="61A4FBDA"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XML Element</w:t>
            </w:r>
          </w:p>
        </w:tc>
      </w:tr>
      <w:tr w:rsidR="00F847FD" w:rsidRPr="00E060F7" w14:paraId="4C2A332D" w14:textId="77777777" w:rsidTr="00F847FD">
        <w:tc>
          <w:tcPr>
            <w:tcW w:w="2660" w:type="dxa"/>
            <w:shd w:val="clear" w:color="auto" w:fill="FBD4B4"/>
            <w:vAlign w:val="center"/>
          </w:tcPr>
          <w:p w14:paraId="7AB47D5A"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String</w:t>
            </w:r>
          </w:p>
        </w:tc>
        <w:tc>
          <w:tcPr>
            <w:tcW w:w="3853" w:type="dxa"/>
            <w:shd w:val="clear" w:color="auto" w:fill="FBD4B4"/>
            <w:vAlign w:val="center"/>
          </w:tcPr>
          <w:p w14:paraId="7939CE1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java.lang.String</w:t>
            </w:r>
          </w:p>
        </w:tc>
        <w:tc>
          <w:tcPr>
            <w:tcW w:w="3001" w:type="dxa"/>
            <w:shd w:val="clear" w:color="auto" w:fill="FBD4B4"/>
            <w:vAlign w:val="center"/>
          </w:tcPr>
          <w:p w14:paraId="39A3636E" w14:textId="77777777" w:rsidR="00F847FD" w:rsidRPr="00E060F7" w:rsidRDefault="00C00A13" w:rsidP="00854223">
            <w:pPr>
              <w:pStyle w:val="OdstavecSynteastyl"/>
              <w:spacing w:before="40" w:after="40"/>
              <w:jc w:val="left"/>
              <w:rPr>
                <w:sz w:val="18"/>
                <w:szCs w:val="18"/>
                <w:lang w:val="en-US"/>
              </w:rPr>
            </w:pPr>
            <w:r>
              <w:rPr>
                <w:sz w:val="18"/>
                <w:szCs w:val="18"/>
                <w:lang w:val="en-US"/>
              </w:rPr>
              <w:t>Characted string</w:t>
            </w:r>
          </w:p>
        </w:tc>
      </w:tr>
      <w:tr w:rsidR="00F847FD" w:rsidRPr="00E060F7" w14:paraId="3103C4DE" w14:textId="77777777" w:rsidTr="00F847FD">
        <w:tc>
          <w:tcPr>
            <w:tcW w:w="2660" w:type="dxa"/>
            <w:shd w:val="clear" w:color="auto" w:fill="FBD4B4"/>
            <w:vAlign w:val="center"/>
          </w:tcPr>
          <w:p w14:paraId="09FA126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Datetime</w:t>
            </w:r>
          </w:p>
        </w:tc>
        <w:tc>
          <w:tcPr>
            <w:tcW w:w="3853" w:type="dxa"/>
            <w:shd w:val="clear" w:color="auto" w:fill="FBD4B4"/>
            <w:vAlign w:val="center"/>
          </w:tcPr>
          <w:p w14:paraId="599FBC3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java.util.Calendar</w:t>
            </w:r>
          </w:p>
        </w:tc>
        <w:tc>
          <w:tcPr>
            <w:tcW w:w="3001" w:type="dxa"/>
            <w:shd w:val="clear" w:color="auto" w:fill="FBD4B4"/>
            <w:vAlign w:val="center"/>
          </w:tcPr>
          <w:p w14:paraId="6004BE42"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Dat</w:t>
            </w:r>
            <w:r w:rsidR="00C00A13">
              <w:rPr>
                <w:sz w:val="18"/>
                <w:szCs w:val="18"/>
                <w:lang w:val="en-US"/>
              </w:rPr>
              <w:t xml:space="preserve">e </w:t>
            </w:r>
            <w:r w:rsidRPr="00E060F7">
              <w:rPr>
                <w:sz w:val="18"/>
                <w:szCs w:val="18"/>
                <w:lang w:val="en-US"/>
              </w:rPr>
              <w:t>a</w:t>
            </w:r>
            <w:r w:rsidR="00C00A13">
              <w:rPr>
                <w:sz w:val="18"/>
                <w:szCs w:val="18"/>
                <w:lang w:val="en-US"/>
              </w:rPr>
              <w:t>nd</w:t>
            </w:r>
            <w:r w:rsidRPr="00E060F7">
              <w:rPr>
                <w:sz w:val="18"/>
                <w:szCs w:val="18"/>
                <w:lang w:val="en-US"/>
              </w:rPr>
              <w:t xml:space="preserve"> </w:t>
            </w:r>
            <w:r w:rsidR="00C00A13">
              <w:rPr>
                <w:sz w:val="18"/>
                <w:szCs w:val="18"/>
                <w:lang w:val="en-US"/>
              </w:rPr>
              <w:t>time</w:t>
            </w:r>
            <w:r w:rsidRPr="00E060F7">
              <w:rPr>
                <w:sz w:val="18"/>
                <w:szCs w:val="18"/>
                <w:lang w:val="en-US"/>
              </w:rPr>
              <w:t>.</w:t>
            </w:r>
          </w:p>
        </w:tc>
      </w:tr>
      <w:tr w:rsidR="00F847FD" w:rsidRPr="00E060F7" w14:paraId="7F9EEA5C" w14:textId="77777777" w:rsidTr="00F847FD">
        <w:tc>
          <w:tcPr>
            <w:tcW w:w="2660" w:type="dxa"/>
            <w:shd w:val="clear" w:color="auto" w:fill="FBD4B4"/>
            <w:vAlign w:val="center"/>
          </w:tcPr>
          <w:p w14:paraId="78A438C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Duration</w:t>
            </w:r>
          </w:p>
        </w:tc>
        <w:tc>
          <w:tcPr>
            <w:tcW w:w="3853" w:type="dxa"/>
            <w:shd w:val="clear" w:color="auto" w:fill="FBD4B4"/>
            <w:vAlign w:val="center"/>
          </w:tcPr>
          <w:p w14:paraId="4F236371" w14:textId="23F5BB1C" w:rsidR="00F847FD" w:rsidRPr="00E060F7" w:rsidRDefault="001643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.SDuration</w:t>
            </w:r>
          </w:p>
        </w:tc>
        <w:tc>
          <w:tcPr>
            <w:tcW w:w="3001" w:type="dxa"/>
            <w:shd w:val="clear" w:color="auto" w:fill="FBD4B4"/>
            <w:vAlign w:val="center"/>
          </w:tcPr>
          <w:p w14:paraId="1BAAB999" w14:textId="77777777" w:rsidR="00F847FD" w:rsidRPr="00E060F7" w:rsidRDefault="00C00A13" w:rsidP="00C00A13">
            <w:pPr>
              <w:pStyle w:val="OdstavecSynteastyl"/>
              <w:spacing w:before="40" w:after="40"/>
              <w:jc w:val="left"/>
              <w:rPr>
                <w:sz w:val="18"/>
                <w:szCs w:val="18"/>
                <w:lang w:val="en-US"/>
              </w:rPr>
            </w:pPr>
            <w:r>
              <w:rPr>
                <w:sz w:val="18"/>
                <w:szCs w:val="18"/>
                <w:lang w:val="en-US"/>
              </w:rPr>
              <w:t>Time i</w:t>
            </w:r>
            <w:r w:rsidR="00F847FD" w:rsidRPr="00E060F7">
              <w:rPr>
                <w:sz w:val="18"/>
                <w:szCs w:val="18"/>
                <w:lang w:val="en-US"/>
              </w:rPr>
              <w:t xml:space="preserve">interval </w:t>
            </w:r>
            <w:r>
              <w:rPr>
                <w:sz w:val="18"/>
                <w:szCs w:val="18"/>
                <w:lang w:val="en-US"/>
              </w:rPr>
              <w:t>(see</w:t>
            </w:r>
            <w:r w:rsidR="00F847FD" w:rsidRPr="00E060F7">
              <w:rPr>
                <w:sz w:val="18"/>
                <w:szCs w:val="18"/>
                <w:lang w:val="en-US"/>
              </w:rPr>
              <w:t xml:space="preserve"> ISO 8061</w:t>
            </w:r>
            <w:r>
              <w:rPr>
                <w:sz w:val="18"/>
                <w:szCs w:val="18"/>
                <w:lang w:val="en-US"/>
              </w:rPr>
              <w:t>)</w:t>
            </w:r>
            <w:r w:rsidR="00F847FD" w:rsidRPr="00E060F7">
              <w:rPr>
                <w:sz w:val="18"/>
                <w:szCs w:val="18"/>
                <w:lang w:val="en-US"/>
              </w:rPr>
              <w:t>.</w:t>
            </w:r>
          </w:p>
        </w:tc>
      </w:tr>
      <w:tr w:rsidR="00F847FD" w:rsidRPr="00E060F7" w14:paraId="1D5A48BE" w14:textId="77777777" w:rsidTr="00F847FD">
        <w:tc>
          <w:tcPr>
            <w:tcW w:w="2660" w:type="dxa"/>
            <w:shd w:val="clear" w:color="auto" w:fill="FBD4B4"/>
          </w:tcPr>
          <w:p w14:paraId="0E91CC14" w14:textId="77777777" w:rsidR="00F847FD" w:rsidRPr="00E060F7" w:rsidRDefault="00F847FD" w:rsidP="00C00A1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Cont</w:t>
            </w:r>
            <w:r w:rsidR="00C00A13">
              <w:rPr>
                <w:rFonts w:ascii="Consolas" w:hAnsi="Consolas" w:cs="Consolas"/>
                <w:sz w:val="18"/>
                <w:szCs w:val="18"/>
                <w:lang w:val="en-US"/>
              </w:rPr>
              <w:t>ainer</w:t>
            </w:r>
          </w:p>
        </w:tc>
        <w:tc>
          <w:tcPr>
            <w:tcW w:w="3853" w:type="dxa"/>
            <w:shd w:val="clear" w:color="auto" w:fill="FBD4B4"/>
          </w:tcPr>
          <w:p w14:paraId="0A4ECA19" w14:textId="1145F992"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.XDCont</w:t>
            </w:r>
            <w:r w:rsidR="00C00A13">
              <w:rPr>
                <w:rFonts w:ascii="Consolas" w:hAnsi="Consolas" w:cs="Consolas"/>
                <w:sz w:val="18"/>
                <w:szCs w:val="18"/>
                <w:lang w:val="en-US"/>
              </w:rPr>
              <w:t>ainer</w:t>
            </w:r>
            <w:r w:rsidR="00F847FD" w:rsidRPr="00E060F7">
              <w:rPr>
                <w:rFonts w:ascii="Consolas" w:hAnsi="Consolas" w:cs="Consolas"/>
                <w:sz w:val="18"/>
                <w:szCs w:val="18"/>
                <w:lang w:val="en-US"/>
              </w:rPr>
              <w:t xml:space="preserve"> </w:t>
            </w:r>
            <w:r w:rsidR="00C00A13">
              <w:rPr>
                <w:rFonts w:ascii="Consolas" w:hAnsi="Consolas" w:cs="Consolas"/>
                <w:sz w:val="18"/>
                <w:szCs w:val="18"/>
                <w:lang w:val="en-US"/>
              </w:rPr>
              <w:t>o</w:t>
            </w:r>
            <w:r>
              <w:rPr>
                <w:rFonts w:ascii="Consolas" w:hAnsi="Consolas" w:cs="Consolas"/>
                <w:sz w:val="18"/>
                <w:szCs w:val="18"/>
                <w:lang w:val="en-US"/>
              </w:rPr>
              <w:t>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.XDValue[]</w:t>
            </w:r>
          </w:p>
        </w:tc>
        <w:tc>
          <w:tcPr>
            <w:tcW w:w="3001" w:type="dxa"/>
            <w:shd w:val="clear" w:color="auto" w:fill="FBD4B4"/>
          </w:tcPr>
          <w:p w14:paraId="0BABE8B8" w14:textId="77777777" w:rsidR="00F847FD" w:rsidRPr="00E060F7" w:rsidRDefault="00C00A13" w:rsidP="00854223">
            <w:pPr>
              <w:pStyle w:val="OdstavecSynteastyl"/>
              <w:spacing w:before="40" w:after="40"/>
              <w:jc w:val="left"/>
              <w:rPr>
                <w:sz w:val="18"/>
                <w:szCs w:val="18"/>
                <w:lang w:val="en-US"/>
              </w:rPr>
            </w:pPr>
            <w:r>
              <w:rPr>
                <w:sz w:val="18"/>
                <w:szCs w:val="18"/>
                <w:lang w:val="en-US"/>
              </w:rPr>
              <w:t>The</w:t>
            </w:r>
            <w:r w:rsidR="00F847FD" w:rsidRPr="00E060F7">
              <w:rPr>
                <w:sz w:val="18"/>
                <w:szCs w:val="18"/>
                <w:lang w:val="en-US"/>
              </w:rPr>
              <w:t xml:space="preserve"> typ</w:t>
            </w:r>
            <w:r>
              <w:rPr>
                <w:sz w:val="18"/>
                <w:szCs w:val="18"/>
                <w:lang w:val="en-US"/>
              </w:rPr>
              <w:t>e</w:t>
            </w:r>
            <w:r w:rsidR="00F847FD" w:rsidRPr="00E060F7">
              <w:rPr>
                <w:sz w:val="18"/>
                <w:szCs w:val="18"/>
                <w:lang w:val="en-US"/>
              </w:rPr>
              <w:t xml:space="preserve"> i</w:t>
            </w:r>
            <w:r>
              <w:rPr>
                <w:sz w:val="18"/>
                <w:szCs w:val="18"/>
                <w:lang w:val="en-US"/>
              </w:rPr>
              <w:t>mplenets</w:t>
            </w:r>
            <w:r w:rsidR="00F847FD" w:rsidRPr="00E060F7">
              <w:rPr>
                <w:sz w:val="18"/>
                <w:szCs w:val="18"/>
                <w:lang w:val="en-US"/>
              </w:rPr>
              <w:t xml:space="preserve"> </w:t>
            </w:r>
            <w:r w:rsidR="00F847FD" w:rsidRPr="00E060F7">
              <w:rPr>
                <w:rFonts w:ascii="Consolas" w:hAnsi="Consolas" w:cs="Consolas"/>
                <w:sz w:val="18"/>
                <w:szCs w:val="18"/>
                <w:lang w:val="en-US"/>
              </w:rPr>
              <w:t>ArrayList</w:t>
            </w:r>
            <w:r w:rsidR="00F847FD" w:rsidRPr="00E060F7">
              <w:rPr>
                <w:sz w:val="18"/>
                <w:szCs w:val="18"/>
                <w:lang w:val="en-US"/>
              </w:rPr>
              <w:t xml:space="preserve"> a</w:t>
            </w:r>
            <w:r>
              <w:rPr>
                <w:sz w:val="18"/>
                <w:szCs w:val="18"/>
                <w:lang w:val="en-US"/>
              </w:rPr>
              <w:t>nd</w:t>
            </w:r>
            <w:r w:rsidR="00F847FD" w:rsidRPr="00E060F7">
              <w:rPr>
                <w:sz w:val="18"/>
                <w:szCs w:val="18"/>
                <w:lang w:val="en-US"/>
              </w:rPr>
              <w:t xml:space="preserve"> </w:t>
            </w:r>
            <w:r>
              <w:rPr>
                <w:rFonts w:ascii="Consolas" w:hAnsi="Consolas" w:cs="Consolas"/>
                <w:sz w:val="18"/>
                <w:szCs w:val="18"/>
                <w:lang w:val="en-US"/>
              </w:rPr>
              <w:t>Map</w:t>
            </w:r>
            <w:r w:rsidR="00F847FD" w:rsidRPr="00E060F7">
              <w:rPr>
                <w:sz w:val="18"/>
                <w:szCs w:val="18"/>
                <w:lang w:val="en-US"/>
              </w:rPr>
              <w:t>.</w:t>
            </w:r>
          </w:p>
          <w:p w14:paraId="5D0B80D5" w14:textId="77777777" w:rsidR="00F847FD" w:rsidRPr="00E060F7" w:rsidRDefault="00C00A13" w:rsidP="00C00A13">
            <w:pPr>
              <w:pStyle w:val="OdstavecSynteastyl"/>
              <w:spacing w:before="40" w:after="40"/>
              <w:jc w:val="left"/>
              <w:rPr>
                <w:sz w:val="18"/>
                <w:szCs w:val="18"/>
                <w:lang w:val="en-US"/>
              </w:rPr>
            </w:pPr>
            <w:r>
              <w:rPr>
                <w:sz w:val="18"/>
                <w:szCs w:val="18"/>
                <w:lang w:val="en-US"/>
              </w:rPr>
              <w:t>The array of</w:t>
            </w:r>
            <w:r w:rsidR="00F847FD" w:rsidRPr="00E060F7">
              <w:rPr>
                <w:sz w:val="18"/>
                <w:szCs w:val="18"/>
                <w:lang w:val="en-US"/>
              </w:rPr>
              <w:t xml:space="preserve"> </w:t>
            </w:r>
            <w:r w:rsidR="00F847FD" w:rsidRPr="00E060F7">
              <w:rPr>
                <w:rFonts w:ascii="Consolas" w:hAnsi="Consolas" w:cs="Consolas"/>
                <w:sz w:val="18"/>
                <w:szCs w:val="18"/>
                <w:lang w:val="en-US"/>
              </w:rPr>
              <w:t>XDValue</w:t>
            </w:r>
            <w:r w:rsidR="00F847FD" w:rsidRPr="00E060F7">
              <w:rPr>
                <w:sz w:val="18"/>
                <w:szCs w:val="18"/>
                <w:lang w:val="en-US"/>
              </w:rPr>
              <w:t xml:space="preserve"> </w:t>
            </w:r>
            <w:r>
              <w:rPr>
                <w:sz w:val="18"/>
                <w:szCs w:val="18"/>
                <w:lang w:val="en-US"/>
              </w:rPr>
              <w:t xml:space="preserve">is the </w:t>
            </w:r>
            <w:r w:rsidR="00F847FD" w:rsidRPr="00E060F7">
              <w:rPr>
                <w:sz w:val="18"/>
                <w:szCs w:val="18"/>
                <w:lang w:val="en-US"/>
              </w:rPr>
              <w:t>Cont</w:t>
            </w:r>
            <w:r>
              <w:rPr>
                <w:sz w:val="18"/>
                <w:szCs w:val="18"/>
                <w:lang w:val="en-US"/>
              </w:rPr>
              <w:t>aimer</w:t>
            </w:r>
            <w:r w:rsidR="00F847FD" w:rsidRPr="00E060F7">
              <w:rPr>
                <w:sz w:val="18"/>
                <w:szCs w:val="18"/>
                <w:lang w:val="en-US"/>
              </w:rPr>
              <w:t xml:space="preserve"> </w:t>
            </w:r>
            <w:r>
              <w:rPr>
                <w:sz w:val="18"/>
                <w:szCs w:val="18"/>
                <w:lang w:val="en-US"/>
              </w:rPr>
              <w:t>converted to array</w:t>
            </w:r>
            <w:r w:rsidR="00F847FD" w:rsidRPr="00E060F7">
              <w:rPr>
                <w:sz w:val="18"/>
                <w:szCs w:val="18"/>
                <w:lang w:val="en-US"/>
              </w:rPr>
              <w:t>.</w:t>
            </w:r>
          </w:p>
        </w:tc>
      </w:tr>
      <w:tr w:rsidR="00F847FD" w:rsidRPr="00E060F7" w14:paraId="2367E3C4" w14:textId="77777777" w:rsidTr="00F847FD">
        <w:tc>
          <w:tcPr>
            <w:tcW w:w="2660" w:type="dxa"/>
            <w:shd w:val="clear" w:color="auto" w:fill="FBD4B4"/>
            <w:vAlign w:val="center"/>
          </w:tcPr>
          <w:p w14:paraId="2BA560F0"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Regex</w:t>
            </w:r>
          </w:p>
        </w:tc>
        <w:tc>
          <w:tcPr>
            <w:tcW w:w="3853" w:type="dxa"/>
            <w:shd w:val="clear" w:color="auto" w:fill="FBD4B4"/>
            <w:vAlign w:val="center"/>
          </w:tcPr>
          <w:p w14:paraId="0284AEB5"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java.util.regex.Pattern</w:t>
            </w:r>
            <w:r w:rsidRPr="00E060F7">
              <w:rPr>
                <w:rStyle w:val="Znakapoznpodarou"/>
                <w:sz w:val="18"/>
                <w:szCs w:val="18"/>
                <w:lang w:val="en-US"/>
              </w:rPr>
              <w:footnoteReference w:id="2"/>
            </w:r>
          </w:p>
        </w:tc>
        <w:tc>
          <w:tcPr>
            <w:tcW w:w="3001" w:type="dxa"/>
            <w:shd w:val="clear" w:color="auto" w:fill="FBD4B4"/>
            <w:vAlign w:val="center"/>
          </w:tcPr>
          <w:p w14:paraId="372F0F3A" w14:textId="77777777" w:rsidR="00F847FD" w:rsidRPr="00E060F7" w:rsidRDefault="00C00A13" w:rsidP="00C00A13">
            <w:pPr>
              <w:pStyle w:val="OdstavecSynteastyl"/>
              <w:spacing w:before="40" w:after="40"/>
              <w:jc w:val="left"/>
              <w:rPr>
                <w:sz w:val="18"/>
                <w:szCs w:val="18"/>
                <w:lang w:val="en-US"/>
              </w:rPr>
            </w:pPr>
            <w:r>
              <w:rPr>
                <w:sz w:val="18"/>
                <w:szCs w:val="18"/>
                <w:lang w:val="en-US"/>
              </w:rPr>
              <w:t>Compiled</w:t>
            </w:r>
            <w:r w:rsidR="00F847FD" w:rsidRPr="00E060F7">
              <w:rPr>
                <w:sz w:val="18"/>
                <w:szCs w:val="18"/>
                <w:lang w:val="en-US"/>
              </w:rPr>
              <w:t xml:space="preserve"> regul</w:t>
            </w:r>
            <w:r>
              <w:rPr>
                <w:sz w:val="18"/>
                <w:szCs w:val="18"/>
                <w:lang w:val="en-US"/>
              </w:rPr>
              <w:t>ar</w:t>
            </w:r>
            <w:r w:rsidR="00F847FD" w:rsidRPr="00E060F7">
              <w:rPr>
                <w:sz w:val="18"/>
                <w:szCs w:val="18"/>
                <w:lang w:val="en-US"/>
              </w:rPr>
              <w:t xml:space="preserve"> </w:t>
            </w:r>
            <w:r>
              <w:rPr>
                <w:sz w:val="18"/>
                <w:szCs w:val="18"/>
                <w:lang w:val="en-US"/>
              </w:rPr>
              <w:t>expression</w:t>
            </w:r>
            <w:r w:rsidR="00F847FD" w:rsidRPr="00E060F7">
              <w:rPr>
                <w:sz w:val="18"/>
                <w:szCs w:val="18"/>
                <w:lang w:val="en-US"/>
              </w:rPr>
              <w:t>.</w:t>
            </w:r>
          </w:p>
        </w:tc>
      </w:tr>
      <w:tr w:rsidR="00F847FD" w:rsidRPr="00E060F7" w14:paraId="5441EB64" w14:textId="77777777" w:rsidTr="00854223">
        <w:tc>
          <w:tcPr>
            <w:tcW w:w="2660" w:type="dxa"/>
            <w:shd w:val="clear" w:color="auto" w:fill="FBD4B4"/>
          </w:tcPr>
          <w:p w14:paraId="6399897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RegexResult</w:t>
            </w:r>
          </w:p>
        </w:tc>
        <w:tc>
          <w:tcPr>
            <w:tcW w:w="3853" w:type="dxa"/>
            <w:shd w:val="clear" w:color="auto" w:fill="FBD4B4"/>
          </w:tcPr>
          <w:p w14:paraId="143B0A4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java.util.regex.Matcher</w:t>
            </w:r>
            <w:r w:rsidRPr="00E060F7">
              <w:rPr>
                <w:rStyle w:val="Znakapoznpodarou"/>
                <w:rFonts w:ascii="Consolas" w:hAnsi="Consolas" w:cs="Consolas"/>
                <w:sz w:val="18"/>
                <w:szCs w:val="18"/>
                <w:lang w:val="en-US"/>
              </w:rPr>
              <w:footnoteReference w:id="3"/>
            </w:r>
          </w:p>
        </w:tc>
        <w:tc>
          <w:tcPr>
            <w:tcW w:w="3001" w:type="dxa"/>
            <w:shd w:val="clear" w:color="auto" w:fill="FBD4B4"/>
          </w:tcPr>
          <w:p w14:paraId="3805DED2"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r</w:t>
            </w:r>
            <w:r w:rsidR="00F847FD" w:rsidRPr="00E060F7">
              <w:rPr>
                <w:sz w:val="18"/>
                <w:szCs w:val="18"/>
                <w:lang w:val="en-US"/>
              </w:rPr>
              <w:t>egul</w:t>
            </w:r>
            <w:r>
              <w:rPr>
                <w:sz w:val="18"/>
                <w:szCs w:val="18"/>
                <w:lang w:val="en-US"/>
              </w:rPr>
              <w:t>ar expression</w:t>
            </w:r>
            <w:r w:rsidR="00F847FD" w:rsidRPr="00E060F7">
              <w:rPr>
                <w:sz w:val="18"/>
                <w:szCs w:val="18"/>
                <w:lang w:val="en-US"/>
              </w:rPr>
              <w:t>.</w:t>
            </w:r>
          </w:p>
        </w:tc>
      </w:tr>
      <w:tr w:rsidR="00F847FD" w:rsidRPr="00E060F7" w14:paraId="3AD903C8" w14:textId="77777777" w:rsidTr="00854223">
        <w:tc>
          <w:tcPr>
            <w:tcW w:w="2660" w:type="dxa"/>
            <w:shd w:val="clear" w:color="auto" w:fill="FBD4B4"/>
          </w:tcPr>
          <w:p w14:paraId="7FF031A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Input</w:t>
            </w:r>
          </w:p>
        </w:tc>
        <w:tc>
          <w:tcPr>
            <w:tcW w:w="3853" w:type="dxa"/>
            <w:shd w:val="clear" w:color="auto" w:fill="FBD4B4"/>
          </w:tcPr>
          <w:p w14:paraId="3CAD6A5F" w14:textId="341DC3F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XDInput</w:t>
            </w:r>
          </w:p>
        </w:tc>
        <w:tc>
          <w:tcPr>
            <w:tcW w:w="3001" w:type="dxa"/>
            <w:shd w:val="clear" w:color="auto" w:fill="FBD4B4"/>
          </w:tcPr>
          <w:p w14:paraId="63D699D9" w14:textId="77777777" w:rsidR="00F847FD" w:rsidRPr="00E060F7" w:rsidRDefault="00C00A13" w:rsidP="00854223">
            <w:pPr>
              <w:pStyle w:val="OdstavecSynteastyl"/>
              <w:spacing w:before="40" w:after="40"/>
              <w:jc w:val="left"/>
              <w:rPr>
                <w:sz w:val="18"/>
                <w:szCs w:val="18"/>
                <w:lang w:val="en-US"/>
              </w:rPr>
            </w:pPr>
            <w:r>
              <w:rPr>
                <w:sz w:val="18"/>
                <w:szCs w:val="18"/>
                <w:lang w:val="en-US"/>
              </w:rPr>
              <w:t>Output stream</w:t>
            </w:r>
            <w:r w:rsidR="00F847FD" w:rsidRPr="00E060F7">
              <w:rPr>
                <w:sz w:val="18"/>
                <w:szCs w:val="18"/>
                <w:lang w:val="en-US"/>
              </w:rPr>
              <w:t>.</w:t>
            </w:r>
          </w:p>
        </w:tc>
      </w:tr>
      <w:tr w:rsidR="00F847FD" w:rsidRPr="00E060F7" w14:paraId="72125287" w14:textId="77777777" w:rsidTr="00854223">
        <w:tc>
          <w:tcPr>
            <w:tcW w:w="2660" w:type="dxa"/>
            <w:shd w:val="clear" w:color="auto" w:fill="FBD4B4"/>
          </w:tcPr>
          <w:p w14:paraId="3272E35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Output</w:t>
            </w:r>
          </w:p>
        </w:tc>
        <w:tc>
          <w:tcPr>
            <w:tcW w:w="3853" w:type="dxa"/>
            <w:shd w:val="clear" w:color="auto" w:fill="FBD4B4"/>
          </w:tcPr>
          <w:p w14:paraId="7C88C969" w14:textId="5A0B876A"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.XDOutput</w:t>
            </w:r>
          </w:p>
        </w:tc>
        <w:tc>
          <w:tcPr>
            <w:tcW w:w="3001" w:type="dxa"/>
            <w:shd w:val="clear" w:color="auto" w:fill="FBD4B4"/>
          </w:tcPr>
          <w:p w14:paraId="26A3B98E"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Výstupní datový proud.</w:t>
            </w:r>
          </w:p>
        </w:tc>
      </w:tr>
      <w:tr w:rsidR="00F847FD" w:rsidRPr="00E060F7" w14:paraId="6213CD47" w14:textId="77777777" w:rsidTr="00854223">
        <w:tc>
          <w:tcPr>
            <w:tcW w:w="2660" w:type="dxa"/>
            <w:shd w:val="clear" w:color="auto" w:fill="FBD4B4"/>
          </w:tcPr>
          <w:p w14:paraId="43F4EBFF"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Bytes</w:t>
            </w:r>
          </w:p>
        </w:tc>
        <w:tc>
          <w:tcPr>
            <w:tcW w:w="3853" w:type="dxa"/>
            <w:shd w:val="clear" w:color="auto" w:fill="FBD4B4"/>
          </w:tcPr>
          <w:p w14:paraId="260E5F4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w:t>
            </w:r>
          </w:p>
        </w:tc>
        <w:tc>
          <w:tcPr>
            <w:tcW w:w="3001" w:type="dxa"/>
            <w:shd w:val="clear" w:color="auto" w:fill="FBD4B4"/>
          </w:tcPr>
          <w:p w14:paraId="106A88EE" w14:textId="77777777" w:rsidR="00F847FD" w:rsidRPr="00E060F7" w:rsidRDefault="00C00A13" w:rsidP="00854223">
            <w:pPr>
              <w:pStyle w:val="OdstavecSynteastyl"/>
              <w:spacing w:before="40" w:after="40"/>
              <w:jc w:val="left"/>
              <w:rPr>
                <w:sz w:val="18"/>
                <w:szCs w:val="18"/>
                <w:lang w:val="en-US"/>
              </w:rPr>
            </w:pPr>
            <w:r>
              <w:rPr>
                <w:sz w:val="18"/>
                <w:szCs w:val="18"/>
                <w:lang w:val="en-US"/>
              </w:rPr>
              <w:t>Byte array</w:t>
            </w:r>
          </w:p>
        </w:tc>
      </w:tr>
      <w:tr w:rsidR="00F847FD" w:rsidRPr="00E060F7" w14:paraId="66AEE9CB" w14:textId="77777777" w:rsidTr="00854223">
        <w:tc>
          <w:tcPr>
            <w:tcW w:w="2660" w:type="dxa"/>
            <w:shd w:val="clear" w:color="auto" w:fill="FBD4B4"/>
          </w:tcPr>
          <w:p w14:paraId="2CB70D30"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lastRenderedPageBreak/>
              <w:t>Report</w:t>
            </w:r>
          </w:p>
        </w:tc>
        <w:tc>
          <w:tcPr>
            <w:tcW w:w="3853" w:type="dxa"/>
            <w:shd w:val="clear" w:color="auto" w:fill="FBD4B4"/>
          </w:tcPr>
          <w:p w14:paraId="0581AF9A" w14:textId="1FD54401"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.Report</w:t>
            </w:r>
          </w:p>
        </w:tc>
        <w:tc>
          <w:tcPr>
            <w:tcW w:w="3001" w:type="dxa"/>
            <w:shd w:val="clear" w:color="auto" w:fill="FBD4B4"/>
          </w:tcPr>
          <w:p w14:paraId="5B3A4D28" w14:textId="6AB42D6B" w:rsidR="00F847FD" w:rsidRPr="00E060F7" w:rsidRDefault="00F847FD" w:rsidP="00C00A13">
            <w:pPr>
              <w:pStyle w:val="OdstavecSynteastyl"/>
              <w:spacing w:before="40" w:after="40"/>
              <w:jc w:val="left"/>
              <w:rPr>
                <w:sz w:val="18"/>
                <w:szCs w:val="18"/>
                <w:lang w:val="en-US"/>
              </w:rPr>
            </w:pPr>
            <w:r w:rsidRPr="00E060F7">
              <w:rPr>
                <w:sz w:val="18"/>
                <w:szCs w:val="18"/>
                <w:lang w:val="en-US"/>
              </w:rPr>
              <w:t>Report</w:t>
            </w:r>
            <w:r w:rsidR="00C00A13">
              <w:rPr>
                <w:sz w:val="18"/>
                <w:szCs w:val="18"/>
                <w:lang w:val="en-US"/>
              </w:rPr>
              <w:t>e</w:t>
            </w:r>
            <w:r w:rsidRPr="00E060F7">
              <w:rPr>
                <w:sz w:val="18"/>
                <w:szCs w:val="18"/>
                <w:lang w:val="en-US"/>
              </w:rPr>
              <w:t>r (</w:t>
            </w:r>
            <w:r w:rsidR="00C00A13">
              <w:rPr>
                <w:sz w:val="18"/>
                <w:szCs w:val="18"/>
                <w:lang w:val="en-US"/>
              </w:rPr>
              <w:t>see</w:t>
            </w:r>
            <w:r w:rsidRPr="00E060F7">
              <w:rPr>
                <w:sz w:val="18"/>
                <w:szCs w:val="18"/>
                <w:lang w:val="en-US"/>
              </w:rPr>
              <w:t xml:space="preserve"> </w:t>
            </w:r>
            <w:r w:rsidR="00C00A13">
              <w:rPr>
                <w:sz w:val="18"/>
                <w:szCs w:val="18"/>
                <w:lang w:val="en-US"/>
              </w:rPr>
              <w:t>chapter</w:t>
            </w:r>
            <w:r w:rsidRPr="00E060F7">
              <w:rPr>
                <w:sz w:val="18"/>
                <w:szCs w:val="18"/>
                <w:lang w:val="en-US"/>
              </w:rPr>
              <w:t xml:space="preserve"> </w:t>
            </w:r>
            <w:r w:rsidR="00B15D77">
              <w:fldChar w:fldCharType="begin"/>
            </w:r>
            <w:r w:rsidR="00B15D77">
              <w:instrText xml:space="preserve"> REF _Ref365892180 \r \h  \* MERGEFORMAT </w:instrText>
            </w:r>
            <w:r w:rsidR="00B15D77">
              <w:fldChar w:fldCharType="separate"/>
            </w:r>
            <w:r w:rsidR="00292987" w:rsidRPr="00292987">
              <w:rPr>
                <w:sz w:val="18"/>
                <w:szCs w:val="18"/>
                <w:lang w:val="en-US"/>
              </w:rPr>
              <w:t>13.2</w:t>
            </w:r>
            <w:r w:rsidR="00B15D77">
              <w:fldChar w:fldCharType="end"/>
            </w:r>
            <w:r w:rsidRPr="00E060F7">
              <w:rPr>
                <w:sz w:val="18"/>
                <w:szCs w:val="18"/>
                <w:lang w:val="en-US"/>
              </w:rPr>
              <w:t>)</w:t>
            </w:r>
          </w:p>
        </w:tc>
      </w:tr>
      <w:tr w:rsidR="00F847FD" w:rsidRPr="00E060F7" w14:paraId="7F7CB88C" w14:textId="77777777" w:rsidTr="00854223">
        <w:tc>
          <w:tcPr>
            <w:tcW w:w="2660" w:type="dxa"/>
            <w:shd w:val="clear" w:color="auto" w:fill="FBD4B4"/>
          </w:tcPr>
          <w:p w14:paraId="5F4C110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XpathExpr</w:t>
            </w:r>
          </w:p>
        </w:tc>
        <w:tc>
          <w:tcPr>
            <w:tcW w:w="3853" w:type="dxa"/>
            <w:shd w:val="clear" w:color="auto" w:fill="FBD4B4"/>
          </w:tcPr>
          <w:p w14:paraId="0435EBD3" w14:textId="2F579129"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xml.KXpathExpr</w:t>
            </w:r>
          </w:p>
        </w:tc>
        <w:tc>
          <w:tcPr>
            <w:tcW w:w="3001" w:type="dxa"/>
            <w:shd w:val="clear" w:color="auto" w:fill="FBD4B4"/>
          </w:tcPr>
          <w:p w14:paraId="23A4AC8F"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 xml:space="preserve">XPath </w:t>
            </w:r>
            <w:r w:rsidR="00C00A13">
              <w:rPr>
                <w:sz w:val="18"/>
                <w:szCs w:val="18"/>
                <w:lang w:val="en-US"/>
              </w:rPr>
              <w:t>expression</w:t>
            </w:r>
            <w:r w:rsidRPr="00E060F7">
              <w:rPr>
                <w:sz w:val="18"/>
                <w:szCs w:val="18"/>
                <w:lang w:val="en-US"/>
              </w:rPr>
              <w:t>.</w:t>
            </w:r>
          </w:p>
        </w:tc>
      </w:tr>
      <w:tr w:rsidR="00F847FD" w:rsidRPr="00E060F7" w14:paraId="53FB1B35" w14:textId="77777777" w:rsidTr="00854223">
        <w:tc>
          <w:tcPr>
            <w:tcW w:w="2660" w:type="dxa"/>
            <w:shd w:val="clear" w:color="auto" w:fill="FBD4B4"/>
          </w:tcPr>
          <w:p w14:paraId="6EC0C173"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w:t>
            </w:r>
          </w:p>
        </w:tc>
        <w:tc>
          <w:tcPr>
            <w:tcW w:w="3853" w:type="dxa"/>
            <w:shd w:val="clear" w:color="auto" w:fill="FBD4B4"/>
          </w:tcPr>
          <w:p w14:paraId="73CA5CE0" w14:textId="4FD61C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w:t>
            </w:r>
          </w:p>
        </w:tc>
        <w:tc>
          <w:tcPr>
            <w:tcW w:w="3001" w:type="dxa"/>
            <w:shd w:val="clear" w:color="auto" w:fill="FBD4B4"/>
          </w:tcPr>
          <w:p w14:paraId="3559E035" w14:textId="77777777" w:rsidR="00F847FD" w:rsidRPr="00E060F7" w:rsidRDefault="00C00A13" w:rsidP="00C00A13">
            <w:pPr>
              <w:pStyle w:val="OdstavecSynteastyl"/>
              <w:spacing w:before="40" w:after="40"/>
              <w:jc w:val="left"/>
              <w:rPr>
                <w:sz w:val="18"/>
                <w:szCs w:val="18"/>
                <w:lang w:val="en-US"/>
              </w:rPr>
            </w:pPr>
            <w:r>
              <w:rPr>
                <w:sz w:val="18"/>
                <w:szCs w:val="18"/>
                <w:lang w:val="en-US"/>
              </w:rPr>
              <w:t>Type of validation method</w:t>
            </w:r>
            <w:r w:rsidR="00F847FD" w:rsidRPr="00E060F7">
              <w:rPr>
                <w:sz w:val="18"/>
                <w:szCs w:val="18"/>
                <w:lang w:val="en-US"/>
              </w:rPr>
              <w:t>.</w:t>
            </w:r>
          </w:p>
        </w:tc>
      </w:tr>
      <w:tr w:rsidR="00F847FD" w:rsidRPr="00E060F7" w14:paraId="7086CB10" w14:textId="77777777" w:rsidTr="00854223">
        <w:tc>
          <w:tcPr>
            <w:tcW w:w="2660" w:type="dxa"/>
            <w:shd w:val="clear" w:color="auto" w:fill="FBD4B4"/>
          </w:tcPr>
          <w:p w14:paraId="634FA4C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ParseResult</w:t>
            </w:r>
          </w:p>
        </w:tc>
        <w:tc>
          <w:tcPr>
            <w:tcW w:w="3853" w:type="dxa"/>
            <w:shd w:val="clear" w:color="auto" w:fill="FBD4B4"/>
          </w:tcPr>
          <w:p w14:paraId="017269E7" w14:textId="6792DD96"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XDParseResult</w:t>
            </w:r>
          </w:p>
        </w:tc>
        <w:tc>
          <w:tcPr>
            <w:tcW w:w="3001" w:type="dxa"/>
            <w:shd w:val="clear" w:color="auto" w:fill="FBD4B4"/>
          </w:tcPr>
          <w:p w14:paraId="1D556816"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Parser</w:t>
            </w:r>
            <w:r w:rsidR="00F847FD" w:rsidRPr="00E060F7">
              <w:rPr>
                <w:sz w:val="18"/>
                <w:szCs w:val="18"/>
                <w:lang w:val="en-US"/>
              </w:rPr>
              <w:t>.</w:t>
            </w:r>
          </w:p>
        </w:tc>
      </w:tr>
      <w:tr w:rsidR="00F847FD" w:rsidRPr="00E060F7" w14:paraId="532EFD51" w14:textId="77777777" w:rsidTr="00854223">
        <w:tc>
          <w:tcPr>
            <w:tcW w:w="2660" w:type="dxa"/>
            <w:shd w:val="clear" w:color="auto" w:fill="FBD4B4"/>
          </w:tcPr>
          <w:p w14:paraId="7E291D8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Service</w:t>
            </w:r>
          </w:p>
        </w:tc>
        <w:tc>
          <w:tcPr>
            <w:tcW w:w="3853" w:type="dxa"/>
            <w:shd w:val="clear" w:color="auto" w:fill="FBD4B4"/>
          </w:tcPr>
          <w:p w14:paraId="0A5FD909" w14:textId="4D689302" w:rsidR="00164389"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XDService</w:t>
            </w:r>
          </w:p>
          <w:p w14:paraId="3FDC87A6" w14:textId="77777777" w:rsidR="00F847FD" w:rsidRPr="00164389" w:rsidRDefault="00F847FD" w:rsidP="00164389">
            <w:pPr>
              <w:ind w:firstLine="708"/>
              <w:rPr>
                <w:lang w:val="en-US"/>
              </w:rPr>
            </w:pPr>
          </w:p>
        </w:tc>
        <w:tc>
          <w:tcPr>
            <w:tcW w:w="3001" w:type="dxa"/>
            <w:shd w:val="clear" w:color="auto" w:fill="FBD4B4"/>
          </w:tcPr>
          <w:p w14:paraId="1A15D8E8"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Exter</w:t>
            </w:r>
            <w:r w:rsidR="00C00A13">
              <w:rPr>
                <w:sz w:val="18"/>
                <w:szCs w:val="18"/>
                <w:lang w:val="en-US"/>
              </w:rPr>
              <w:t>al</w:t>
            </w:r>
            <w:r w:rsidRPr="00E060F7">
              <w:rPr>
                <w:sz w:val="18"/>
                <w:szCs w:val="18"/>
                <w:lang w:val="en-US"/>
              </w:rPr>
              <w:t xml:space="preserve"> </w:t>
            </w:r>
            <w:r w:rsidR="00C00A13">
              <w:rPr>
                <w:sz w:val="18"/>
                <w:szCs w:val="18"/>
                <w:lang w:val="en-US"/>
              </w:rPr>
              <w:t>service (databases)</w:t>
            </w:r>
            <w:r w:rsidRPr="00E060F7">
              <w:rPr>
                <w:sz w:val="18"/>
                <w:szCs w:val="18"/>
                <w:lang w:val="en-US"/>
              </w:rPr>
              <w:t xml:space="preserve"> (</w:t>
            </w:r>
            <w:r w:rsidRPr="00E060F7">
              <w:rPr>
                <w:rFonts w:ascii="Consolas" w:hAnsi="Consolas" w:cs="Consolas"/>
                <w:sz w:val="18"/>
                <w:szCs w:val="18"/>
                <w:lang w:val="en-US"/>
              </w:rPr>
              <w:t>java.util.sql.Connection</w:t>
            </w:r>
            <w:r w:rsidRPr="00E060F7">
              <w:rPr>
                <w:sz w:val="18"/>
                <w:szCs w:val="18"/>
                <w:lang w:val="en-US"/>
              </w:rPr>
              <w:t xml:space="preserve">, XQuery </w:t>
            </w:r>
            <w:r w:rsidR="00C00A13">
              <w:rPr>
                <w:sz w:val="18"/>
                <w:szCs w:val="18"/>
                <w:lang w:val="en-US"/>
              </w:rPr>
              <w:t>c</w:t>
            </w:r>
            <w:r w:rsidRPr="00E060F7">
              <w:rPr>
                <w:sz w:val="18"/>
                <w:szCs w:val="18"/>
                <w:lang w:val="en-US"/>
              </w:rPr>
              <w:t>on</w:t>
            </w:r>
            <w:r w:rsidR="00C00A13">
              <w:rPr>
                <w:sz w:val="18"/>
                <w:szCs w:val="18"/>
                <w:lang w:val="en-US"/>
              </w:rPr>
              <w:t>nection</w:t>
            </w:r>
            <w:r w:rsidRPr="00E060F7">
              <w:rPr>
                <w:sz w:val="18"/>
                <w:szCs w:val="18"/>
                <w:lang w:val="en-US"/>
              </w:rPr>
              <w:t>, XML datab</w:t>
            </w:r>
            <w:r w:rsidR="002D63FF">
              <w:rPr>
                <w:sz w:val="18"/>
                <w:szCs w:val="18"/>
                <w:lang w:val="en-US"/>
              </w:rPr>
              <w:t>ase</w:t>
            </w:r>
            <w:r w:rsidRPr="00E060F7">
              <w:rPr>
                <w:sz w:val="18"/>
                <w:szCs w:val="18"/>
                <w:lang w:val="en-US"/>
              </w:rPr>
              <w:t xml:space="preserve"> </w:t>
            </w:r>
            <w:r w:rsidR="002D63FF">
              <w:rPr>
                <w:sz w:val="18"/>
                <w:szCs w:val="18"/>
                <w:lang w:val="en-US"/>
              </w:rPr>
              <w:t>connection</w:t>
            </w:r>
            <w:r w:rsidRPr="00E060F7">
              <w:rPr>
                <w:sz w:val="18"/>
                <w:szCs w:val="18"/>
                <w:lang w:val="en-US"/>
              </w:rPr>
              <w:t xml:space="preserve"> </w:t>
            </w:r>
            <w:r w:rsidR="002D63FF">
              <w:rPr>
                <w:sz w:val="18"/>
                <w:szCs w:val="18"/>
                <w:lang w:val="en-US"/>
              </w:rPr>
              <w:t>etc.).</w:t>
            </w:r>
            <w:r w:rsidRPr="00E060F7">
              <w:rPr>
                <w:sz w:val="18"/>
                <w:szCs w:val="18"/>
                <w:lang w:val="en-US"/>
              </w:rPr>
              <w:t>.</w:t>
            </w:r>
          </w:p>
        </w:tc>
      </w:tr>
      <w:tr w:rsidR="00F847FD" w:rsidRPr="00E060F7" w14:paraId="25155FF2" w14:textId="77777777" w:rsidTr="00854223">
        <w:tc>
          <w:tcPr>
            <w:tcW w:w="2660" w:type="dxa"/>
            <w:shd w:val="clear" w:color="auto" w:fill="FBD4B4"/>
          </w:tcPr>
          <w:p w14:paraId="4CB8FFBD"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Statement</w:t>
            </w:r>
          </w:p>
        </w:tc>
        <w:tc>
          <w:tcPr>
            <w:tcW w:w="3853" w:type="dxa"/>
            <w:shd w:val="clear" w:color="auto" w:fill="FBD4B4"/>
          </w:tcPr>
          <w:p w14:paraId="7037E467" w14:textId="1EDBE2ED"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XDStatement</w:t>
            </w:r>
          </w:p>
        </w:tc>
        <w:tc>
          <w:tcPr>
            <w:tcW w:w="3001" w:type="dxa"/>
            <w:shd w:val="clear" w:color="auto" w:fill="FBD4B4"/>
          </w:tcPr>
          <w:p w14:paraId="2B422F17" w14:textId="77777777" w:rsidR="00F847FD" w:rsidRPr="00E060F7" w:rsidRDefault="002D63FF" w:rsidP="002D63FF">
            <w:pPr>
              <w:pStyle w:val="OdstavecSynteastyl"/>
              <w:spacing w:before="40" w:after="40"/>
              <w:jc w:val="left"/>
              <w:rPr>
                <w:sz w:val="18"/>
                <w:szCs w:val="18"/>
                <w:lang w:val="en-US"/>
              </w:rPr>
            </w:pPr>
            <w:r>
              <w:rPr>
                <w:sz w:val="18"/>
                <w:szCs w:val="18"/>
                <w:lang w:val="en-US"/>
              </w:rPr>
              <w:t>S</w:t>
            </w:r>
            <w:r w:rsidR="00F847FD" w:rsidRPr="00E060F7">
              <w:rPr>
                <w:sz w:val="18"/>
                <w:szCs w:val="18"/>
                <w:lang w:val="en-US"/>
              </w:rPr>
              <w:t xml:space="preserve">tatement </w:t>
            </w:r>
            <w:r>
              <w:rPr>
                <w:sz w:val="18"/>
                <w:szCs w:val="18"/>
                <w:lang w:val="en-US"/>
              </w:rPr>
              <w:t>of database.</w:t>
            </w:r>
            <w:r w:rsidR="00F847FD" w:rsidRPr="00E060F7">
              <w:rPr>
                <w:sz w:val="18"/>
                <w:szCs w:val="18"/>
                <w:lang w:val="en-US"/>
              </w:rPr>
              <w:t xml:space="preserve"> (</w:t>
            </w:r>
            <w:r w:rsidR="00F847FD" w:rsidRPr="00E060F7">
              <w:rPr>
                <w:rFonts w:ascii="Consolas" w:hAnsi="Consolas" w:cs="Consolas"/>
                <w:sz w:val="18"/>
                <w:szCs w:val="18"/>
                <w:lang w:val="en-US"/>
              </w:rPr>
              <w:t>java.util.sql.Statement</w:t>
            </w:r>
            <w:r w:rsidR="00F847FD" w:rsidRPr="00E060F7">
              <w:rPr>
                <w:sz w:val="18"/>
                <w:szCs w:val="18"/>
                <w:lang w:val="en-US"/>
              </w:rPr>
              <w:t>, …).</w:t>
            </w:r>
          </w:p>
        </w:tc>
      </w:tr>
      <w:tr w:rsidR="00F847FD" w:rsidRPr="00E060F7" w14:paraId="719C8E35" w14:textId="77777777" w:rsidTr="00854223">
        <w:tc>
          <w:tcPr>
            <w:tcW w:w="2660" w:type="dxa"/>
            <w:shd w:val="clear" w:color="auto" w:fill="FBD4B4"/>
          </w:tcPr>
          <w:p w14:paraId="400E918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ResultSet</w:t>
            </w:r>
          </w:p>
        </w:tc>
        <w:tc>
          <w:tcPr>
            <w:tcW w:w="3853" w:type="dxa"/>
            <w:shd w:val="clear" w:color="auto" w:fill="FBD4B4"/>
          </w:tcPr>
          <w:p w14:paraId="09F2580B" w14:textId="563A78F0"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XDResultSet</w:t>
            </w:r>
          </w:p>
        </w:tc>
        <w:tc>
          <w:tcPr>
            <w:tcW w:w="3001" w:type="dxa"/>
            <w:shd w:val="clear" w:color="auto" w:fill="FBD4B4"/>
          </w:tcPr>
          <w:p w14:paraId="3128499B"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Iter</w:t>
            </w:r>
            <w:r w:rsidR="002D63FF">
              <w:rPr>
                <w:sz w:val="18"/>
                <w:szCs w:val="18"/>
                <w:lang w:val="en-US"/>
              </w:rPr>
              <w:t>a</w:t>
            </w:r>
            <w:r w:rsidRPr="00E060F7">
              <w:rPr>
                <w:sz w:val="18"/>
                <w:szCs w:val="18"/>
                <w:lang w:val="en-US"/>
              </w:rPr>
              <w:t xml:space="preserve">tor </w:t>
            </w:r>
            <w:r w:rsidR="002D63FF">
              <w:rPr>
                <w:sz w:val="18"/>
                <w:szCs w:val="18"/>
                <w:lang w:val="en-US"/>
              </w:rPr>
              <w:t>or</w:t>
            </w:r>
            <w:r w:rsidRPr="00E060F7">
              <w:rPr>
                <w:sz w:val="18"/>
                <w:szCs w:val="18"/>
                <w:lang w:val="en-US"/>
              </w:rPr>
              <w:t xml:space="preserve"> </w:t>
            </w:r>
            <w:r w:rsidR="002D63FF">
              <w:rPr>
                <w:sz w:val="18"/>
                <w:szCs w:val="18"/>
                <w:lang w:val="en-US"/>
              </w:rPr>
              <w:t xml:space="preserve">a </w:t>
            </w:r>
            <w:r w:rsidRPr="00E060F7">
              <w:rPr>
                <w:sz w:val="18"/>
                <w:szCs w:val="18"/>
                <w:lang w:val="en-US"/>
              </w:rPr>
              <w:t xml:space="preserve">map </w:t>
            </w:r>
            <w:r w:rsidR="002D63FF">
              <w:rPr>
                <w:sz w:val="18"/>
                <w:szCs w:val="18"/>
                <w:lang w:val="en-US"/>
              </w:rPr>
              <w:t>of values</w:t>
            </w:r>
            <w:r w:rsidRPr="00E060F7">
              <w:rPr>
                <w:sz w:val="18"/>
                <w:szCs w:val="18"/>
                <w:lang w:val="en-US"/>
              </w:rPr>
              <w:t xml:space="preserve"> (</w:t>
            </w:r>
            <w:r w:rsidR="002D63FF">
              <w:rPr>
                <w:sz w:val="18"/>
                <w:szCs w:val="18"/>
                <w:lang w:val="en-US"/>
              </w:rPr>
              <w:t xml:space="preserve">eg. </w:t>
            </w:r>
            <w:r w:rsidRPr="00E060F7">
              <w:rPr>
                <w:sz w:val="18"/>
                <w:szCs w:val="18"/>
                <w:lang w:val="en-US"/>
              </w:rPr>
              <w:t xml:space="preserve"> </w:t>
            </w:r>
            <w:r w:rsidRPr="00E060F7">
              <w:rPr>
                <w:rFonts w:ascii="Consolas" w:hAnsi="Consolas" w:cs="Consolas"/>
                <w:sz w:val="18"/>
                <w:szCs w:val="18"/>
                <w:lang w:val="en-US"/>
              </w:rPr>
              <w:t>java.util.sql.ResultSet</w:t>
            </w:r>
            <w:r w:rsidRPr="00E060F7">
              <w:rPr>
                <w:sz w:val="18"/>
                <w:szCs w:val="18"/>
                <w:lang w:val="en-US"/>
              </w:rPr>
              <w:t>).</w:t>
            </w:r>
          </w:p>
        </w:tc>
      </w:tr>
      <w:tr w:rsidR="00F847FD" w:rsidRPr="00E060F7" w14:paraId="62D0CCD9" w14:textId="77777777" w:rsidTr="00854223">
        <w:tc>
          <w:tcPr>
            <w:tcW w:w="2660" w:type="dxa"/>
            <w:shd w:val="clear" w:color="auto" w:fill="FBD4B4"/>
          </w:tcPr>
          <w:p w14:paraId="1E086B5C"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XmlOutStream</w:t>
            </w:r>
          </w:p>
        </w:tc>
        <w:tc>
          <w:tcPr>
            <w:tcW w:w="3853" w:type="dxa"/>
            <w:shd w:val="clear" w:color="auto" w:fill="FBD4B4"/>
          </w:tcPr>
          <w:p w14:paraId="440B75AC" w14:textId="242FE21C"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XDXmlOutStream</w:t>
            </w:r>
          </w:p>
        </w:tc>
        <w:tc>
          <w:tcPr>
            <w:tcW w:w="3001" w:type="dxa"/>
            <w:shd w:val="clear" w:color="auto" w:fill="FBD4B4"/>
          </w:tcPr>
          <w:p w14:paraId="06AE2BBE" w14:textId="77777777" w:rsidR="00F847FD" w:rsidRPr="00E060F7" w:rsidRDefault="002D63FF" w:rsidP="002D63FF">
            <w:pPr>
              <w:pStyle w:val="OdstavecSynteastyl"/>
              <w:spacing w:before="40" w:after="40"/>
              <w:jc w:val="left"/>
              <w:rPr>
                <w:sz w:val="18"/>
                <w:szCs w:val="18"/>
                <w:lang w:val="en-US"/>
              </w:rPr>
            </w:pPr>
            <w:r>
              <w:rPr>
                <w:sz w:val="18"/>
                <w:szCs w:val="18"/>
                <w:lang w:val="en-US"/>
              </w:rPr>
              <w:t xml:space="preserve">Writer of </w:t>
            </w:r>
            <w:r w:rsidR="00F847FD" w:rsidRPr="00E060F7">
              <w:rPr>
                <w:sz w:val="18"/>
                <w:szCs w:val="18"/>
                <w:lang w:val="en-US"/>
              </w:rPr>
              <w:t>XML dat</w:t>
            </w:r>
            <w:r>
              <w:rPr>
                <w:sz w:val="18"/>
                <w:szCs w:val="18"/>
                <w:lang w:val="en-US"/>
              </w:rPr>
              <w:t>a</w:t>
            </w:r>
            <w:r w:rsidR="00F847FD" w:rsidRPr="00E060F7">
              <w:rPr>
                <w:sz w:val="18"/>
                <w:szCs w:val="18"/>
                <w:lang w:val="en-US"/>
              </w:rPr>
              <w:t xml:space="preserve"> </w:t>
            </w:r>
            <w:r>
              <w:rPr>
                <w:sz w:val="18"/>
                <w:szCs w:val="18"/>
                <w:lang w:val="en-US"/>
              </w:rPr>
              <w:t>to a stream</w:t>
            </w:r>
            <w:r w:rsidR="00F847FD" w:rsidRPr="00E060F7">
              <w:rPr>
                <w:sz w:val="18"/>
                <w:szCs w:val="18"/>
                <w:lang w:val="en-US"/>
              </w:rPr>
              <w:t>.</w:t>
            </w:r>
          </w:p>
        </w:tc>
      </w:tr>
      <w:tr w:rsidR="00F847FD" w:rsidRPr="00E060F7" w14:paraId="75FCF6B5" w14:textId="77777777" w:rsidTr="00854223">
        <w:tc>
          <w:tcPr>
            <w:tcW w:w="2660" w:type="dxa"/>
            <w:shd w:val="clear" w:color="auto" w:fill="FBD4B4"/>
          </w:tcPr>
          <w:p w14:paraId="7F4F7CD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Exception</w:t>
            </w:r>
          </w:p>
        </w:tc>
        <w:tc>
          <w:tcPr>
            <w:tcW w:w="3853" w:type="dxa"/>
            <w:shd w:val="clear" w:color="auto" w:fill="FBD4B4"/>
          </w:tcPr>
          <w:p w14:paraId="27754668" w14:textId="5687F4A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XDException</w:t>
            </w:r>
          </w:p>
        </w:tc>
        <w:tc>
          <w:tcPr>
            <w:tcW w:w="3001" w:type="dxa"/>
            <w:shd w:val="clear" w:color="auto" w:fill="FBD4B4"/>
          </w:tcPr>
          <w:p w14:paraId="591AD8D3"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Rozhraní pro výjimky v X-</w:t>
            </w:r>
            <w:r w:rsidR="00CA52DA" w:rsidRPr="00E060F7">
              <w:rPr>
                <w:sz w:val="18"/>
                <w:szCs w:val="18"/>
                <w:lang w:val="en-US"/>
              </w:rPr>
              <w:t>defini</w:t>
            </w:r>
            <w:r w:rsidRPr="00E060F7">
              <w:rPr>
                <w:sz w:val="18"/>
                <w:szCs w:val="18"/>
                <w:lang w:val="en-US"/>
              </w:rPr>
              <w:t>cích.</w:t>
            </w:r>
          </w:p>
        </w:tc>
      </w:tr>
      <w:tr w:rsidR="00F847FD" w:rsidRPr="00E060F7" w14:paraId="6BC39514" w14:textId="77777777" w:rsidTr="00854223">
        <w:tc>
          <w:tcPr>
            <w:tcW w:w="2660" w:type="dxa"/>
            <w:shd w:val="clear" w:color="auto" w:fill="FBD4B4"/>
          </w:tcPr>
          <w:p w14:paraId="049178B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BNFGrammar</w:t>
            </w:r>
          </w:p>
        </w:tc>
        <w:tc>
          <w:tcPr>
            <w:tcW w:w="3853" w:type="dxa"/>
            <w:shd w:val="clear" w:color="auto" w:fill="FBD4B4"/>
          </w:tcPr>
          <w:p w14:paraId="5BD0BACD" w14:textId="70A120D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BNFGrammar</w:t>
            </w:r>
          </w:p>
        </w:tc>
        <w:tc>
          <w:tcPr>
            <w:tcW w:w="3001" w:type="dxa"/>
            <w:shd w:val="clear" w:color="auto" w:fill="FBD4B4"/>
          </w:tcPr>
          <w:p w14:paraId="719B3EC2"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Compiled BNF grammar</w:t>
            </w:r>
          </w:p>
        </w:tc>
      </w:tr>
      <w:tr w:rsidR="00F847FD" w:rsidRPr="00E060F7" w14:paraId="3D9C4F49" w14:textId="77777777" w:rsidTr="00854223">
        <w:tc>
          <w:tcPr>
            <w:tcW w:w="2660" w:type="dxa"/>
            <w:shd w:val="clear" w:color="auto" w:fill="FBD4B4"/>
          </w:tcPr>
          <w:p w14:paraId="493B232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BNFRule</w:t>
            </w:r>
          </w:p>
        </w:tc>
        <w:tc>
          <w:tcPr>
            <w:tcW w:w="3853" w:type="dxa"/>
            <w:shd w:val="clear" w:color="auto" w:fill="FBD4B4"/>
          </w:tcPr>
          <w:p w14:paraId="7CC0E8AE" w14:textId="193C9E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BNFRule</w:t>
            </w:r>
          </w:p>
        </w:tc>
        <w:tc>
          <w:tcPr>
            <w:tcW w:w="3001" w:type="dxa"/>
            <w:shd w:val="clear" w:color="auto" w:fill="FBD4B4"/>
          </w:tcPr>
          <w:p w14:paraId="0FAB6708"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BNF rule</w:t>
            </w:r>
          </w:p>
        </w:tc>
      </w:tr>
    </w:tbl>
    <w:p w14:paraId="309A71E5" w14:textId="77777777" w:rsidR="00D84C56" w:rsidRPr="00E060F7" w:rsidRDefault="008F4EB4" w:rsidP="008F4EB4">
      <w:pPr>
        <w:pStyle w:val="Nadpis2"/>
        <w:rPr>
          <w:lang w:val="en-US"/>
        </w:rPr>
      </w:pPr>
      <w:bookmarkStart w:id="1615" w:name="_Ref535669840"/>
      <w:bookmarkStart w:id="1616" w:name="_Ref535669852"/>
      <w:bookmarkStart w:id="1617" w:name="_Toc46929972"/>
      <w:r w:rsidRPr="00E060F7">
        <w:rPr>
          <w:lang w:val="en-US"/>
        </w:rPr>
        <w:t>Pedefin</w:t>
      </w:r>
      <w:r w:rsidR="002D63FF">
        <w:rPr>
          <w:lang w:val="en-US"/>
        </w:rPr>
        <w:t>ed values (c</w:t>
      </w:r>
      <w:r w:rsidRPr="00E060F7">
        <w:rPr>
          <w:lang w:val="en-US"/>
        </w:rPr>
        <w:t>onstant</w:t>
      </w:r>
      <w:r w:rsidR="002D63FF">
        <w:rPr>
          <w:lang w:val="en-US"/>
        </w:rPr>
        <w:t>s)</w:t>
      </w:r>
      <w:bookmarkEnd w:id="1615"/>
      <w:bookmarkEnd w:id="1616"/>
      <w:bookmarkEnd w:id="1617"/>
    </w:p>
    <w:p w14:paraId="301037E2" w14:textId="77777777" w:rsidR="008F4EB4" w:rsidRPr="00E060F7" w:rsidRDefault="00124D89" w:rsidP="008F4EB4">
      <w:pPr>
        <w:pStyle w:val="OdstavecSynteastyl"/>
        <w:rPr>
          <w:lang w:val="en-US"/>
        </w:rPr>
      </w:pPr>
      <w:r w:rsidRPr="00124D89">
        <w:rPr>
          <w:lang w:val="en-US"/>
        </w:rPr>
        <w:t xml:space="preserve">X-definition has a set of predefined global variables and constants - their </w:t>
      </w:r>
      <w:r>
        <w:rPr>
          <w:lang w:val="en-US"/>
        </w:rPr>
        <w:t>name</w:t>
      </w:r>
      <w:r w:rsidRPr="00124D89">
        <w:rPr>
          <w:lang w:val="en-US"/>
        </w:rPr>
        <w:t xml:space="preserve"> always starts with the "$" character. In X-Script, you can use the following set of predefined variables and constants</w:t>
      </w:r>
      <w:r w:rsidR="008F4EB4" w:rsidRPr="00E060F7">
        <w:rPr>
          <w:lang w:val="en-US"/>
        </w:rPr>
        <w:t>:</w:t>
      </w:r>
    </w:p>
    <w:tbl>
      <w:tblPr>
        <w:tblW w:w="0" w:type="auto"/>
        <w:tblInd w:w="108" w:type="dxa"/>
        <w:tblLayout w:type="fixed"/>
        <w:tblLook w:val="0000" w:firstRow="0" w:lastRow="0" w:firstColumn="0" w:lastColumn="0" w:noHBand="0" w:noVBand="0"/>
      </w:tblPr>
      <w:tblGrid>
        <w:gridCol w:w="2127"/>
        <w:gridCol w:w="1417"/>
        <w:gridCol w:w="5504"/>
      </w:tblGrid>
      <w:tr w:rsidR="008F4EB4" w:rsidRPr="00E060F7" w14:paraId="1BDE765D" w14:textId="77777777" w:rsidTr="007B2518">
        <w:tc>
          <w:tcPr>
            <w:tcW w:w="2127" w:type="dxa"/>
            <w:tcBorders>
              <w:top w:val="single" w:sz="4" w:space="0" w:color="000000"/>
              <w:left w:val="single" w:sz="4" w:space="0" w:color="000000"/>
              <w:bottom w:val="single" w:sz="4" w:space="0" w:color="000000"/>
            </w:tcBorders>
            <w:shd w:val="clear" w:color="auto" w:fill="FABF8F"/>
          </w:tcPr>
          <w:p w14:paraId="793C9CD5"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Jméno</w:t>
            </w:r>
          </w:p>
        </w:tc>
        <w:tc>
          <w:tcPr>
            <w:tcW w:w="1417" w:type="dxa"/>
            <w:tcBorders>
              <w:top w:val="single" w:sz="4" w:space="0" w:color="000000"/>
              <w:bottom w:val="single" w:sz="4" w:space="0" w:color="000000"/>
            </w:tcBorders>
            <w:shd w:val="clear" w:color="auto" w:fill="FABF8F"/>
          </w:tcPr>
          <w:p w14:paraId="25599F60" w14:textId="77777777" w:rsidR="008F4EB4" w:rsidRPr="00E060F7" w:rsidRDefault="00D1170E" w:rsidP="00D1170E">
            <w:pPr>
              <w:pStyle w:val="OdstavecSynteastyl"/>
              <w:tabs>
                <w:tab w:val="left" w:pos="333"/>
                <w:tab w:val="center" w:pos="600"/>
              </w:tabs>
              <w:spacing w:before="40" w:after="40"/>
              <w:jc w:val="left"/>
              <w:rPr>
                <w:b/>
                <w:sz w:val="18"/>
                <w:szCs w:val="18"/>
                <w:lang w:val="en-US"/>
              </w:rPr>
            </w:pPr>
            <w:r w:rsidRPr="00E060F7">
              <w:rPr>
                <w:b/>
                <w:sz w:val="18"/>
                <w:szCs w:val="18"/>
                <w:lang w:val="en-US"/>
              </w:rPr>
              <w:tab/>
            </w:r>
            <w:r w:rsidRPr="00E060F7">
              <w:rPr>
                <w:b/>
                <w:sz w:val="18"/>
                <w:szCs w:val="18"/>
                <w:lang w:val="en-US"/>
              </w:rPr>
              <w:tab/>
            </w:r>
            <w:r w:rsidR="008F4EB4" w:rsidRPr="00E060F7">
              <w:rPr>
                <w:b/>
                <w:sz w:val="18"/>
                <w:szCs w:val="18"/>
                <w:lang w:val="en-US"/>
              </w:rPr>
              <w:t>Typ</w:t>
            </w:r>
          </w:p>
        </w:tc>
        <w:tc>
          <w:tcPr>
            <w:tcW w:w="5504" w:type="dxa"/>
            <w:tcBorders>
              <w:top w:val="single" w:sz="4" w:space="0" w:color="000000"/>
              <w:bottom w:val="single" w:sz="4" w:space="0" w:color="000000"/>
              <w:right w:val="single" w:sz="4" w:space="0" w:color="000000"/>
            </w:tcBorders>
            <w:shd w:val="clear" w:color="auto" w:fill="FABF8F"/>
          </w:tcPr>
          <w:p w14:paraId="7A43F36C"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Význam</w:t>
            </w:r>
          </w:p>
        </w:tc>
      </w:tr>
      <w:tr w:rsidR="008F4EB4" w:rsidRPr="00E060F7" w14:paraId="6891D92B" w14:textId="77777777" w:rsidTr="007B2518">
        <w:tc>
          <w:tcPr>
            <w:tcW w:w="2127" w:type="dxa"/>
            <w:tcBorders>
              <w:top w:val="single" w:sz="4" w:space="0" w:color="000000"/>
              <w:left w:val="single" w:sz="4" w:space="0" w:color="000000"/>
              <w:bottom w:val="single" w:sz="4" w:space="0" w:color="000000"/>
            </w:tcBorders>
            <w:shd w:val="clear" w:color="auto" w:fill="FBD4B4"/>
          </w:tcPr>
          <w:p w14:paraId="406F98A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$stdIn</w:t>
            </w:r>
          </w:p>
        </w:tc>
        <w:tc>
          <w:tcPr>
            <w:tcW w:w="1417" w:type="dxa"/>
            <w:tcBorders>
              <w:top w:val="single" w:sz="4" w:space="0" w:color="000000"/>
              <w:left w:val="single" w:sz="4" w:space="0" w:color="000000"/>
              <w:bottom w:val="single" w:sz="4" w:space="0" w:color="000000"/>
            </w:tcBorders>
            <w:shd w:val="clear" w:color="auto" w:fill="FBD4B4"/>
          </w:tcPr>
          <w:p w14:paraId="143F90AA"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59D8F5D" w14:textId="77777777" w:rsidR="008F4EB4" w:rsidRPr="00E060F7" w:rsidRDefault="008F4EB4" w:rsidP="00124D89">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124D89">
              <w:rPr>
                <w:rFonts w:eastAsia="Arial"/>
                <w:sz w:val="18"/>
                <w:szCs w:val="18"/>
                <w:lang w:val="en-US"/>
              </w:rPr>
              <w:t>input stream (System.in)</w:t>
            </w:r>
          </w:p>
        </w:tc>
      </w:tr>
      <w:tr w:rsidR="008F4EB4" w:rsidRPr="00E060F7" w14:paraId="639434E9" w14:textId="77777777" w:rsidTr="007B2518">
        <w:tc>
          <w:tcPr>
            <w:tcW w:w="2127" w:type="dxa"/>
            <w:tcBorders>
              <w:top w:val="single" w:sz="4" w:space="0" w:color="000000"/>
              <w:left w:val="single" w:sz="4" w:space="0" w:color="000000"/>
              <w:bottom w:val="single" w:sz="4" w:space="0" w:color="000000"/>
            </w:tcBorders>
            <w:shd w:val="clear" w:color="auto" w:fill="FBD4B4"/>
          </w:tcPr>
          <w:p w14:paraId="3E454686"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$stdErr</w:t>
            </w:r>
          </w:p>
        </w:tc>
        <w:tc>
          <w:tcPr>
            <w:tcW w:w="1417" w:type="dxa"/>
            <w:tcBorders>
              <w:top w:val="single" w:sz="4" w:space="0" w:color="000000"/>
              <w:left w:val="single" w:sz="4" w:space="0" w:color="000000"/>
              <w:bottom w:val="single" w:sz="4" w:space="0" w:color="000000"/>
            </w:tcBorders>
            <w:shd w:val="clear" w:color="auto" w:fill="FBD4B4"/>
          </w:tcPr>
          <w:p w14:paraId="02AF5ED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1CD647FB" w14:textId="77777777" w:rsidR="008F4EB4" w:rsidRPr="00E060F7" w:rsidRDefault="008F4EB4" w:rsidP="006A153B">
            <w:pPr>
              <w:pStyle w:val="OdstavecSynteastyl"/>
              <w:spacing w:before="40" w:after="40"/>
              <w:rPr>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output stream</w:t>
            </w:r>
            <w:r w:rsidRPr="00E060F7">
              <w:rPr>
                <w:rFonts w:eastAsia="Arial"/>
                <w:sz w:val="18"/>
                <w:szCs w:val="18"/>
                <w:lang w:val="en-US"/>
              </w:rPr>
              <w:t xml:space="preserve"> </w:t>
            </w:r>
            <w:r w:rsidR="00124D89">
              <w:rPr>
                <w:rFonts w:eastAsia="Arial"/>
                <w:sz w:val="18"/>
                <w:szCs w:val="18"/>
                <w:lang w:val="en-US"/>
              </w:rPr>
              <w:t>for error messages (System.err)</w:t>
            </w:r>
          </w:p>
        </w:tc>
      </w:tr>
      <w:tr w:rsidR="008F4EB4" w:rsidRPr="00E060F7" w14:paraId="533F9445" w14:textId="77777777" w:rsidTr="007B2518">
        <w:tc>
          <w:tcPr>
            <w:tcW w:w="2127" w:type="dxa"/>
            <w:tcBorders>
              <w:top w:val="single" w:sz="4" w:space="0" w:color="000000"/>
              <w:left w:val="single" w:sz="4" w:space="0" w:color="000000"/>
              <w:bottom w:val="single" w:sz="4" w:space="0" w:color="000000"/>
            </w:tcBorders>
            <w:shd w:val="clear" w:color="auto" w:fill="FBD4B4"/>
          </w:tcPr>
          <w:p w14:paraId="47BEBF7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$stdOut</w:t>
            </w:r>
          </w:p>
        </w:tc>
        <w:tc>
          <w:tcPr>
            <w:tcW w:w="1417" w:type="dxa"/>
            <w:tcBorders>
              <w:top w:val="single" w:sz="4" w:space="0" w:color="000000"/>
              <w:left w:val="single" w:sz="4" w:space="0" w:color="000000"/>
              <w:bottom w:val="single" w:sz="4" w:space="0" w:color="000000"/>
            </w:tcBorders>
            <w:shd w:val="clear" w:color="auto" w:fill="FBD4B4"/>
          </w:tcPr>
          <w:p w14:paraId="7BC4E703"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BDF5EAB" w14:textId="77777777" w:rsidR="008F4EB4" w:rsidRPr="00E060F7" w:rsidRDefault="00124D89" w:rsidP="006A153B">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 xml:space="preserve">output stream </w:t>
            </w:r>
            <w:r>
              <w:rPr>
                <w:rFonts w:eastAsia="Arial"/>
                <w:sz w:val="18"/>
                <w:szCs w:val="18"/>
                <w:lang w:val="en-US"/>
              </w:rPr>
              <w:t>(System.out)</w:t>
            </w:r>
          </w:p>
        </w:tc>
      </w:tr>
      <w:tr w:rsidR="008F4EB4" w:rsidRPr="00E060F7" w14:paraId="305EA2F9" w14:textId="77777777" w:rsidTr="007B2518">
        <w:tc>
          <w:tcPr>
            <w:tcW w:w="2127" w:type="dxa"/>
            <w:tcBorders>
              <w:top w:val="single" w:sz="4" w:space="0" w:color="000000"/>
              <w:left w:val="single" w:sz="4" w:space="0" w:color="000000"/>
              <w:bottom w:val="single" w:sz="4" w:space="0" w:color="000000"/>
            </w:tcBorders>
            <w:shd w:val="clear" w:color="auto" w:fill="FBD4B4"/>
          </w:tcPr>
          <w:p w14:paraId="4928063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$PI</w:t>
            </w:r>
          </w:p>
        </w:tc>
        <w:tc>
          <w:tcPr>
            <w:tcW w:w="1417" w:type="dxa"/>
            <w:tcBorders>
              <w:top w:val="single" w:sz="4" w:space="0" w:color="000000"/>
              <w:left w:val="single" w:sz="4" w:space="0" w:color="000000"/>
              <w:bottom w:val="single" w:sz="4" w:space="0" w:color="000000"/>
            </w:tcBorders>
            <w:shd w:val="clear" w:color="auto" w:fill="FBD4B4"/>
          </w:tcPr>
          <w:p w14:paraId="1F833C1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8A4ABC7" w14:textId="77777777" w:rsidR="008F4EB4" w:rsidRPr="00E060F7" w:rsidRDefault="006A153B" w:rsidP="00D1170E">
            <w:pPr>
              <w:pStyle w:val="OdstavecSynteastyl"/>
              <w:spacing w:before="40" w:after="40"/>
              <w:rPr>
                <w:sz w:val="18"/>
                <w:szCs w:val="18"/>
                <w:lang w:val="en-US"/>
              </w:rPr>
            </w:pPr>
            <w:r w:rsidRPr="00B84495">
              <w:rPr>
                <w:rFonts w:eastAsia="Arial"/>
                <w:lang w:bidi="en-GB"/>
              </w:rPr>
              <w:t xml:space="preserve">he constant </w:t>
            </w:r>
            <w:r w:rsidRPr="006A153B">
              <w:rPr>
                <w:rFonts w:eastAsia="Arial"/>
                <w:lang w:bidi="en-GB"/>
              </w:rPr>
              <w:t>π</w:t>
            </w:r>
            <w:r w:rsidRPr="00B84495">
              <w:rPr>
                <w:rFonts w:eastAsia="Arial"/>
                <w:lang w:bidi="en-GB"/>
              </w:rPr>
              <w:t>, the ratio of the circumference of a circle to its diameter (3.141592653589793)</w:t>
            </w:r>
          </w:p>
        </w:tc>
      </w:tr>
      <w:tr w:rsidR="008F4EB4" w:rsidRPr="00E060F7" w14:paraId="05EFE5AE" w14:textId="77777777" w:rsidTr="007B2518">
        <w:tc>
          <w:tcPr>
            <w:tcW w:w="2127" w:type="dxa"/>
            <w:tcBorders>
              <w:top w:val="single" w:sz="4" w:space="0" w:color="000000"/>
              <w:left w:val="single" w:sz="4" w:space="0" w:color="000000"/>
              <w:bottom w:val="single" w:sz="4" w:space="0" w:color="000000"/>
            </w:tcBorders>
            <w:shd w:val="clear" w:color="auto" w:fill="FBD4B4"/>
          </w:tcPr>
          <w:p w14:paraId="399EEE5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w:t>
            </w:r>
          </w:p>
        </w:tc>
        <w:tc>
          <w:tcPr>
            <w:tcW w:w="1417" w:type="dxa"/>
            <w:tcBorders>
              <w:top w:val="single" w:sz="4" w:space="0" w:color="000000"/>
              <w:left w:val="single" w:sz="4" w:space="0" w:color="000000"/>
              <w:bottom w:val="single" w:sz="4" w:space="0" w:color="000000"/>
            </w:tcBorders>
            <w:shd w:val="clear" w:color="auto" w:fill="FBD4B4"/>
          </w:tcPr>
          <w:p w14:paraId="212A6F2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73F7D694"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constant e, the base of natural logarithms (2.718281828459045)</w:t>
            </w:r>
          </w:p>
        </w:tc>
      </w:tr>
      <w:tr w:rsidR="008F4EB4" w:rsidRPr="00E060F7" w14:paraId="12AA6160" w14:textId="77777777" w:rsidTr="007B2518">
        <w:tc>
          <w:tcPr>
            <w:tcW w:w="2127" w:type="dxa"/>
            <w:tcBorders>
              <w:top w:val="single" w:sz="4" w:space="0" w:color="000000"/>
              <w:left w:val="single" w:sz="4" w:space="0" w:color="000000"/>
              <w:bottom w:val="single" w:sz="4" w:space="0" w:color="000000"/>
            </w:tcBorders>
            <w:shd w:val="clear" w:color="auto" w:fill="FBD4B4"/>
          </w:tcPr>
          <w:p w14:paraId="5F4AE5B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$MAXINT</w:t>
            </w:r>
          </w:p>
        </w:tc>
        <w:tc>
          <w:tcPr>
            <w:tcW w:w="1417" w:type="dxa"/>
            <w:tcBorders>
              <w:top w:val="single" w:sz="4" w:space="0" w:color="000000"/>
              <w:left w:val="single" w:sz="4" w:space="0" w:color="000000"/>
              <w:bottom w:val="single" w:sz="4" w:space="0" w:color="000000"/>
            </w:tcBorders>
            <w:shd w:val="clear" w:color="auto" w:fill="FBD4B4"/>
          </w:tcPr>
          <w:p w14:paraId="575B0BA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ADAB04D" w14:textId="77777777" w:rsidR="008F4EB4" w:rsidRPr="00E060F7" w:rsidRDefault="00027C69" w:rsidP="00027C69">
            <w:pPr>
              <w:pStyle w:val="Normlnweb"/>
              <w:rPr>
                <w:sz w:val="18"/>
                <w:szCs w:val="18"/>
                <w:lang w:val="en-US"/>
              </w:rPr>
            </w:pPr>
            <w:r w:rsidRPr="00027C69">
              <w:rPr>
                <w:rFonts w:ascii="Calibri" w:eastAsia="Arial" w:hAnsi="Calibri"/>
                <w:sz w:val="20"/>
                <w:szCs w:val="20"/>
                <w:lang w:eastAsia="en-US" w:bidi="en-GB"/>
              </w:rPr>
              <w:t>constant with the highest whole number (9223372036854775807</w:t>
            </w:r>
            <w:r>
              <w:rPr>
                <w:rFonts w:ascii="Calibri" w:eastAsia="Arial" w:hAnsi="Calibri"/>
                <w:sz w:val="20"/>
                <w:szCs w:val="20"/>
                <w:lang w:eastAsia="en-US" w:bidi="en-GB"/>
              </w:rPr>
              <w:t>, ie</w:t>
            </w:r>
            <w:r w:rsidRPr="00027C69">
              <w:rPr>
                <w:rFonts w:asciiTheme="minorHAnsi" w:eastAsia="Arial" w:hAnsiTheme="minorHAnsi" w:cstheme="minorHAnsi"/>
                <w:sz w:val="20"/>
                <w:szCs w:val="20"/>
                <w:lang w:eastAsia="en-US" w:bidi="en-GB"/>
              </w:rPr>
              <w:t xml:space="preserve">. </w:t>
            </w:r>
            <w:r w:rsidRPr="00027C69">
              <w:rPr>
                <w:rFonts w:asciiTheme="minorHAnsi" w:hAnsiTheme="minorHAnsi" w:cstheme="minorHAnsi"/>
                <w:sz w:val="20"/>
                <w:szCs w:val="20"/>
              </w:rPr>
              <w:t>2</w:t>
            </w:r>
            <w:r w:rsidRPr="00027C69">
              <w:rPr>
                <w:rFonts w:asciiTheme="minorHAnsi" w:hAnsiTheme="minorHAnsi" w:cstheme="minorHAnsi"/>
                <w:sz w:val="20"/>
                <w:szCs w:val="20"/>
                <w:vertAlign w:val="superscript"/>
              </w:rPr>
              <w:t>63</w:t>
            </w:r>
            <w:r w:rsidRPr="00027C69">
              <w:rPr>
                <w:rFonts w:asciiTheme="minorHAnsi" w:hAnsiTheme="minorHAnsi" w:cstheme="minorHAnsi"/>
                <w:sz w:val="20"/>
                <w:szCs w:val="20"/>
              </w:rPr>
              <w:t>-1</w:t>
            </w:r>
            <w:r w:rsidRPr="00027C69">
              <w:rPr>
                <w:rFonts w:ascii="Calibri" w:eastAsia="Arial" w:hAnsi="Calibri"/>
                <w:sz w:val="20"/>
                <w:szCs w:val="20"/>
                <w:lang w:eastAsia="en-US" w:bidi="en-GB"/>
              </w:rPr>
              <w:t>)</w:t>
            </w:r>
          </w:p>
        </w:tc>
      </w:tr>
      <w:tr w:rsidR="008F4EB4" w:rsidRPr="00E060F7" w14:paraId="32459AA2" w14:textId="77777777" w:rsidTr="007B2518">
        <w:tc>
          <w:tcPr>
            <w:tcW w:w="2127" w:type="dxa"/>
            <w:tcBorders>
              <w:top w:val="single" w:sz="4" w:space="0" w:color="000000"/>
              <w:left w:val="single" w:sz="4" w:space="0" w:color="000000"/>
              <w:bottom w:val="single" w:sz="4" w:space="0" w:color="000000"/>
            </w:tcBorders>
            <w:shd w:val="clear" w:color="auto" w:fill="FBD4B4"/>
          </w:tcPr>
          <w:p w14:paraId="2D666CD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$MININT</w:t>
            </w:r>
          </w:p>
        </w:tc>
        <w:tc>
          <w:tcPr>
            <w:tcW w:w="1417" w:type="dxa"/>
            <w:tcBorders>
              <w:top w:val="single" w:sz="4" w:space="0" w:color="000000"/>
              <w:left w:val="single" w:sz="4" w:space="0" w:color="000000"/>
              <w:bottom w:val="single" w:sz="4" w:space="0" w:color="000000"/>
            </w:tcBorders>
            <w:shd w:val="clear" w:color="auto" w:fill="FBD4B4"/>
          </w:tcPr>
          <w:p w14:paraId="4D69C96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E60135C" w14:textId="77777777" w:rsidR="00027C69" w:rsidRDefault="00027C69" w:rsidP="00027C69">
            <w:pPr>
              <w:pStyle w:val="OdstavecSynteastyl"/>
              <w:spacing w:before="40" w:after="40"/>
              <w:rPr>
                <w:rFonts w:eastAsia="Arial"/>
                <w:lang w:bidi="en-GB"/>
              </w:rPr>
            </w:pPr>
            <w:r w:rsidRPr="00027C69">
              <w:rPr>
                <w:rFonts w:eastAsia="Arial"/>
                <w:lang w:bidi="en-GB"/>
              </w:rPr>
              <w:t xml:space="preserve">constant with the </w:t>
            </w:r>
            <w:r>
              <w:rPr>
                <w:rFonts w:eastAsia="Arial"/>
                <w:lang w:bidi="en-GB"/>
              </w:rPr>
              <w:t>smal</w:t>
            </w:r>
            <w:r w:rsidRPr="00027C69">
              <w:rPr>
                <w:rFonts w:eastAsia="Arial"/>
                <w:lang w:bidi="en-GB"/>
              </w:rPr>
              <w:t>est whole number</w:t>
            </w:r>
          </w:p>
          <w:p w14:paraId="76D3B14C" w14:textId="77777777" w:rsidR="008F4EB4" w:rsidRPr="00E060F7" w:rsidRDefault="00027C69" w:rsidP="00027C69">
            <w:pPr>
              <w:pStyle w:val="OdstavecSynteastyl"/>
              <w:spacing w:before="40" w:after="40"/>
              <w:rPr>
                <w:sz w:val="18"/>
                <w:szCs w:val="18"/>
                <w:lang w:val="en-US"/>
              </w:rPr>
            </w:pPr>
            <w:r w:rsidRPr="00027C69">
              <w:rPr>
                <w:rFonts w:eastAsia="Arial"/>
                <w:lang w:bidi="en-GB"/>
              </w:rPr>
              <w:t>(</w:t>
            </w:r>
            <w:r>
              <w:rPr>
                <w:rFonts w:eastAsia="Arial"/>
                <w:lang w:bidi="en-GB"/>
              </w:rPr>
              <w:t>-</w:t>
            </w:r>
            <w:r w:rsidRPr="00027C69">
              <w:rPr>
                <w:rFonts w:eastAsia="Arial"/>
                <w:lang w:bidi="en-GB"/>
              </w:rPr>
              <w:t>922337203685477580</w:t>
            </w:r>
            <w:r>
              <w:rPr>
                <w:rFonts w:eastAsia="Arial"/>
                <w:lang w:bidi="en-GB"/>
              </w:rPr>
              <w:t>8, ie</w:t>
            </w:r>
            <w:r w:rsidRPr="00027C69">
              <w:rPr>
                <w:rFonts w:asciiTheme="minorHAnsi" w:eastAsia="Arial" w:hAnsiTheme="minorHAnsi" w:cstheme="minorHAnsi"/>
                <w:lang w:bidi="en-GB"/>
              </w:rPr>
              <w:t xml:space="preserve">. </w:t>
            </w:r>
            <w:r>
              <w:rPr>
                <w:rFonts w:asciiTheme="minorHAnsi" w:eastAsia="Arial" w:hAnsiTheme="minorHAnsi" w:cstheme="minorHAnsi"/>
                <w:lang w:bidi="en-GB"/>
              </w:rPr>
              <w:t>-</w:t>
            </w:r>
            <w:r w:rsidRPr="00027C69">
              <w:rPr>
                <w:rFonts w:asciiTheme="minorHAnsi" w:hAnsiTheme="minorHAnsi" w:cstheme="minorHAnsi"/>
              </w:rPr>
              <w:t>2</w:t>
            </w:r>
            <w:r w:rsidRPr="00027C69">
              <w:rPr>
                <w:rFonts w:asciiTheme="minorHAnsi" w:hAnsiTheme="minorHAnsi" w:cstheme="minorHAnsi"/>
                <w:vertAlign w:val="superscript"/>
              </w:rPr>
              <w:t>63</w:t>
            </w:r>
            <w:r w:rsidRPr="00027C69">
              <w:rPr>
                <w:rFonts w:eastAsia="Arial"/>
                <w:lang w:bidi="en-GB"/>
              </w:rPr>
              <w:t>)</w:t>
            </w:r>
          </w:p>
        </w:tc>
      </w:tr>
      <w:tr w:rsidR="008F4EB4" w:rsidRPr="00E060F7" w14:paraId="10B0A37E" w14:textId="77777777" w:rsidTr="007B2518">
        <w:tc>
          <w:tcPr>
            <w:tcW w:w="2127" w:type="dxa"/>
            <w:tcBorders>
              <w:top w:val="single" w:sz="4" w:space="0" w:color="000000"/>
              <w:left w:val="single" w:sz="4" w:space="0" w:color="000000"/>
              <w:bottom w:val="single" w:sz="4" w:space="0" w:color="000000"/>
            </w:tcBorders>
            <w:shd w:val="clear" w:color="auto" w:fill="FBD4B4"/>
          </w:tcPr>
          <w:p w14:paraId="334A139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$MAXFLOAT</w:t>
            </w:r>
          </w:p>
        </w:tc>
        <w:tc>
          <w:tcPr>
            <w:tcW w:w="1417" w:type="dxa"/>
            <w:tcBorders>
              <w:top w:val="single" w:sz="4" w:space="0" w:color="000000"/>
              <w:left w:val="single" w:sz="4" w:space="0" w:color="000000"/>
              <w:bottom w:val="single" w:sz="4" w:space="0" w:color="000000"/>
            </w:tcBorders>
            <w:shd w:val="clear" w:color="auto" w:fill="FBD4B4"/>
          </w:tcPr>
          <w:p w14:paraId="3BDE606C"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D25DD88"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largest possible positive value (1.7976931348623157 E308)</w:t>
            </w:r>
          </w:p>
        </w:tc>
      </w:tr>
      <w:tr w:rsidR="008F4EB4" w:rsidRPr="00E060F7" w14:paraId="21047001" w14:textId="77777777" w:rsidTr="007B2518">
        <w:tc>
          <w:tcPr>
            <w:tcW w:w="2127" w:type="dxa"/>
            <w:tcBorders>
              <w:top w:val="single" w:sz="4" w:space="0" w:color="000000"/>
              <w:left w:val="single" w:sz="4" w:space="0" w:color="000000"/>
              <w:bottom w:val="single" w:sz="4" w:space="0" w:color="000000"/>
            </w:tcBorders>
            <w:shd w:val="clear" w:color="auto" w:fill="FBD4B4"/>
          </w:tcPr>
          <w:p w14:paraId="637CE0A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$MINFLOAT</w:t>
            </w:r>
          </w:p>
        </w:tc>
        <w:tc>
          <w:tcPr>
            <w:tcW w:w="1417" w:type="dxa"/>
            <w:tcBorders>
              <w:top w:val="single" w:sz="4" w:space="0" w:color="000000"/>
              <w:left w:val="single" w:sz="4" w:space="0" w:color="000000"/>
              <w:bottom w:val="single" w:sz="4" w:space="0" w:color="000000"/>
            </w:tcBorders>
            <w:shd w:val="clear" w:color="auto" w:fill="FBD4B4"/>
          </w:tcPr>
          <w:p w14:paraId="48C261B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42CAD62"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smallest positive nonzero value (4.9 E-324)</w:t>
            </w:r>
          </w:p>
        </w:tc>
      </w:tr>
      <w:tr w:rsidR="008F4EB4" w:rsidRPr="00E060F7" w14:paraId="26DC69BE" w14:textId="77777777" w:rsidTr="007B2518">
        <w:tc>
          <w:tcPr>
            <w:tcW w:w="2127" w:type="dxa"/>
            <w:tcBorders>
              <w:top w:val="single" w:sz="4" w:space="0" w:color="000000"/>
              <w:left w:val="single" w:sz="4" w:space="0" w:color="000000"/>
              <w:bottom w:val="single" w:sz="4" w:space="0" w:color="000000"/>
            </w:tcBorders>
            <w:shd w:val="clear" w:color="auto" w:fill="FBD4B4"/>
          </w:tcPr>
          <w:p w14:paraId="4249A35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$NEGATIVEINFINITY</w:t>
            </w:r>
          </w:p>
        </w:tc>
        <w:tc>
          <w:tcPr>
            <w:tcW w:w="1417" w:type="dxa"/>
            <w:tcBorders>
              <w:top w:val="single" w:sz="4" w:space="0" w:color="000000"/>
              <w:left w:val="single" w:sz="4" w:space="0" w:color="000000"/>
              <w:bottom w:val="single" w:sz="4" w:space="0" w:color="000000"/>
            </w:tcBorders>
            <w:shd w:val="clear" w:color="auto" w:fill="FBD4B4"/>
          </w:tcPr>
          <w:p w14:paraId="1E0B22C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2C432482" w14:textId="77777777" w:rsidR="008F4EB4" w:rsidRPr="00E060F7" w:rsidRDefault="00D16B34" w:rsidP="00D1170E">
            <w:pPr>
              <w:pStyle w:val="OdstavecSynteastyl"/>
              <w:spacing w:before="40" w:after="40"/>
              <w:rPr>
                <w:sz w:val="18"/>
                <w:szCs w:val="18"/>
                <w:lang w:val="en-US"/>
              </w:rPr>
            </w:pPr>
            <w:r w:rsidRPr="00B84495">
              <w:rPr>
                <w:rFonts w:cstheme="minorHAnsi"/>
                <w:lang w:bidi="en-GB"/>
              </w:rPr>
              <w:t>negative infinity</w:t>
            </w:r>
          </w:p>
        </w:tc>
      </w:tr>
      <w:tr w:rsidR="008F4EB4" w:rsidRPr="00E060F7" w14:paraId="06D93EA5" w14:textId="77777777" w:rsidTr="007B2518">
        <w:tc>
          <w:tcPr>
            <w:tcW w:w="2127" w:type="dxa"/>
            <w:tcBorders>
              <w:top w:val="single" w:sz="4" w:space="0" w:color="000000"/>
              <w:left w:val="single" w:sz="4" w:space="0" w:color="000000"/>
              <w:bottom w:val="single" w:sz="4" w:space="0" w:color="000000"/>
            </w:tcBorders>
            <w:shd w:val="clear" w:color="auto" w:fill="FBD4B4"/>
          </w:tcPr>
          <w:p w14:paraId="70D161AE"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$POSITIVEINFINITY</w:t>
            </w:r>
          </w:p>
        </w:tc>
        <w:tc>
          <w:tcPr>
            <w:tcW w:w="1417" w:type="dxa"/>
            <w:tcBorders>
              <w:top w:val="single" w:sz="4" w:space="0" w:color="000000"/>
              <w:left w:val="single" w:sz="4" w:space="0" w:color="000000"/>
              <w:bottom w:val="single" w:sz="4" w:space="0" w:color="000000"/>
            </w:tcBorders>
            <w:shd w:val="clear" w:color="auto" w:fill="FBD4B4"/>
          </w:tcPr>
          <w:p w14:paraId="2B9D513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D4262E8" w14:textId="77777777" w:rsidR="008F4EB4" w:rsidRPr="00E060F7" w:rsidRDefault="00D16B34" w:rsidP="00D1170E">
            <w:pPr>
              <w:pStyle w:val="OdstavecSynteastyl"/>
              <w:spacing w:before="40" w:after="40"/>
              <w:rPr>
                <w:sz w:val="18"/>
                <w:szCs w:val="18"/>
                <w:lang w:val="en-US"/>
              </w:rPr>
            </w:pPr>
            <w:r>
              <w:rPr>
                <w:rFonts w:cstheme="minorHAnsi"/>
                <w:lang w:bidi="en-GB"/>
              </w:rPr>
              <w:t>positi</w:t>
            </w:r>
            <w:r w:rsidRPr="00B84495">
              <w:rPr>
                <w:rFonts w:cstheme="minorHAnsi"/>
                <w:lang w:bidi="en-GB"/>
              </w:rPr>
              <w:t>ve infinity</w:t>
            </w:r>
          </w:p>
        </w:tc>
      </w:tr>
      <w:tr w:rsidR="00D16B34" w:rsidRPr="00E060F7" w14:paraId="5948CA1C" w14:textId="77777777" w:rsidTr="007B2518">
        <w:tc>
          <w:tcPr>
            <w:tcW w:w="2127" w:type="dxa"/>
            <w:tcBorders>
              <w:top w:val="single" w:sz="4" w:space="0" w:color="000000"/>
              <w:left w:val="single" w:sz="4" w:space="0" w:color="000000"/>
              <w:bottom w:val="single" w:sz="4" w:space="0" w:color="000000"/>
            </w:tcBorders>
            <w:shd w:val="clear" w:color="auto" w:fill="FBD4B4"/>
          </w:tcPr>
          <w:p w14:paraId="5744E3AE"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$NaN</w:t>
            </w:r>
          </w:p>
        </w:tc>
        <w:tc>
          <w:tcPr>
            <w:tcW w:w="1417" w:type="dxa"/>
            <w:tcBorders>
              <w:top w:val="single" w:sz="4" w:space="0" w:color="000000"/>
              <w:left w:val="single" w:sz="4" w:space="0" w:color="000000"/>
              <w:bottom w:val="single" w:sz="4" w:space="0" w:color="000000"/>
            </w:tcBorders>
            <w:shd w:val="clear" w:color="auto" w:fill="FBD4B4"/>
          </w:tcPr>
          <w:p w14:paraId="08DF7CB4"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0BFCDDA" w14:textId="77777777" w:rsidR="00D16B34" w:rsidRDefault="00D16B34" w:rsidP="00D1170E">
            <w:pPr>
              <w:pStyle w:val="OdstavecSynteastyl"/>
              <w:spacing w:before="40" w:after="40"/>
              <w:rPr>
                <w:rFonts w:cstheme="minorHAnsi"/>
                <w:lang w:bidi="en-GB"/>
              </w:rPr>
            </w:pPr>
            <w:r w:rsidRPr="00B84495">
              <w:rPr>
                <w:rFonts w:cstheme="minorHAnsi"/>
                <w:lang w:bidi="en-GB"/>
              </w:rPr>
              <w:t>value is not a valid number (Not a Number)</w:t>
            </w:r>
          </w:p>
        </w:tc>
      </w:tr>
    </w:tbl>
    <w:p w14:paraId="587E6A90" w14:textId="77777777" w:rsidR="00D84C56" w:rsidRPr="00E060F7" w:rsidRDefault="005F5F90" w:rsidP="00D84C56">
      <w:pPr>
        <w:pStyle w:val="Nadpis2"/>
        <w:rPr>
          <w:lang w:val="en-US"/>
        </w:rPr>
      </w:pPr>
      <w:bookmarkStart w:id="1618" w:name="_Ref355015878"/>
      <w:bookmarkStart w:id="1619" w:name="_Ref367715322"/>
      <w:bookmarkStart w:id="1620" w:name="_Ref367802656"/>
      <w:bookmarkStart w:id="1621" w:name="_Toc46929973"/>
      <w:r>
        <w:rPr>
          <w:lang w:val="en-US"/>
        </w:rPr>
        <w:t>Ignor</w:t>
      </w:r>
      <w:r w:rsidR="00D04044">
        <w:rPr>
          <w:lang w:val="en-US"/>
        </w:rPr>
        <w:t xml:space="preserve">ed </w:t>
      </w:r>
      <w:r w:rsidR="00A47C1F">
        <w:rPr>
          <w:lang w:val="en-US"/>
        </w:rPr>
        <w:t>a</w:t>
      </w:r>
      <w:r w:rsidR="00D04044">
        <w:rPr>
          <w:lang w:val="en-US"/>
        </w:rPr>
        <w:t>nd</w:t>
      </w:r>
      <w:r w:rsidR="00A47C1F">
        <w:rPr>
          <w:lang w:val="en-US"/>
        </w:rPr>
        <w:t xml:space="preserve"> </w:t>
      </w:r>
      <w:r w:rsidR="00D04044">
        <w:rPr>
          <w:lang w:val="en-US"/>
        </w:rPr>
        <w:t>illegal</w:t>
      </w:r>
      <w:r w:rsidR="00A47C1F">
        <w:rPr>
          <w:lang w:val="en-US"/>
        </w:rPr>
        <w:t xml:space="preserve"> </w:t>
      </w:r>
      <w:bookmarkEnd w:id="1618"/>
      <w:bookmarkEnd w:id="1619"/>
      <w:bookmarkEnd w:id="1620"/>
      <w:r w:rsidR="00D04044">
        <w:rPr>
          <w:lang w:val="en-US"/>
        </w:rPr>
        <w:t>nodes</w:t>
      </w:r>
      <w:bookmarkEnd w:id="1621"/>
    </w:p>
    <w:p w14:paraId="04CB0C2E" w14:textId="77777777" w:rsidR="00D04044" w:rsidRDefault="00D04044" w:rsidP="004F0AD2">
      <w:pPr>
        <w:pStyle w:val="OdstavecSynteastyl"/>
        <w:rPr>
          <w:lang w:val="en-US"/>
        </w:rPr>
      </w:pPr>
      <w:r w:rsidRPr="00D04044">
        <w:rPr>
          <w:lang w:val="en-US"/>
        </w:rPr>
        <w:t xml:space="preserve">X-definition can also handle special cases of </w:t>
      </w:r>
      <w:r>
        <w:rPr>
          <w:lang w:val="en-US"/>
        </w:rPr>
        <w:t>a node</w:t>
      </w:r>
      <w:r w:rsidRPr="00D04044">
        <w:rPr>
          <w:lang w:val="en-US"/>
        </w:rPr>
        <w:t xml:space="preserve"> occurrence. Either the occurrence of </w:t>
      </w:r>
      <w:r>
        <w:rPr>
          <w:lang w:val="en-US"/>
        </w:rPr>
        <w:t>described</w:t>
      </w:r>
      <w:r w:rsidRPr="00D04044">
        <w:rPr>
          <w:lang w:val="en-US"/>
        </w:rPr>
        <w:t xml:space="preserve"> </w:t>
      </w:r>
      <w:r>
        <w:rPr>
          <w:lang w:val="en-US"/>
        </w:rPr>
        <w:t>node</w:t>
      </w:r>
      <w:r w:rsidRPr="00D04044">
        <w:rPr>
          <w:lang w:val="en-US"/>
        </w:rPr>
        <w:t xml:space="preserve"> can be </w:t>
      </w:r>
      <w:r>
        <w:rPr>
          <w:lang w:val="en-US"/>
        </w:rPr>
        <w:t>set as illegal</w:t>
      </w:r>
      <w:r w:rsidRPr="00D04044">
        <w:rPr>
          <w:lang w:val="en-US"/>
        </w:rPr>
        <w:t xml:space="preserve">, or the occurrence of </w:t>
      </w:r>
      <w:r>
        <w:rPr>
          <w:lang w:val="en-US"/>
        </w:rPr>
        <w:t xml:space="preserve">a node </w:t>
      </w:r>
      <w:r w:rsidRPr="00D04044">
        <w:rPr>
          <w:lang w:val="en-US"/>
        </w:rPr>
        <w:t>can be ignored and separated from the validation process</w:t>
      </w:r>
      <w:r>
        <w:rPr>
          <w:lang w:val="en-US"/>
        </w:rPr>
        <w:t xml:space="preserve"> and from the result object</w:t>
      </w:r>
      <w:r w:rsidRPr="00D04044">
        <w:rPr>
          <w:lang w:val="en-US"/>
        </w:rPr>
        <w:t>.</w:t>
      </w:r>
    </w:p>
    <w:p w14:paraId="7C9EE978" w14:textId="77777777" w:rsidR="00A84D79" w:rsidRPr="00E060F7" w:rsidRDefault="00D04044" w:rsidP="00117525">
      <w:pPr>
        <w:pStyle w:val="OdstavecSynteastyl"/>
        <w:rPr>
          <w:lang w:val="en-US"/>
        </w:rPr>
      </w:pPr>
      <w:r w:rsidRPr="00D04044">
        <w:rPr>
          <w:lang w:val="en-US"/>
        </w:rPr>
        <w:t xml:space="preserve">The following example lists the case where any text value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located in front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w:t>
      </w:r>
      <w:r w:rsidR="00117525">
        <w:rPr>
          <w:lang w:val="en-US"/>
        </w:rPr>
        <w:t>will be</w:t>
      </w:r>
      <w:r w:rsidRPr="00D04044">
        <w:rPr>
          <w:lang w:val="en-US"/>
        </w:rPr>
        <w:t xml:space="preserve"> ignored (omitti</w:t>
      </w:r>
      <w:r>
        <w:rPr>
          <w:lang w:val="en-US"/>
        </w:rPr>
        <w:t>ed</w:t>
      </w:r>
      <w:r w:rsidRPr="00D04044">
        <w:rPr>
          <w:lang w:val="en-US"/>
        </w:rPr>
        <w:t xml:space="preserve">) (ie, there may be a text but </w:t>
      </w:r>
      <w:r w:rsidR="00117525">
        <w:rPr>
          <w:lang w:val="en-US"/>
        </w:rPr>
        <w:t>it is ignored</w:t>
      </w:r>
      <w:r w:rsidRPr="00D04044">
        <w:rPr>
          <w:lang w:val="en-US"/>
        </w:rPr>
        <w:t xml:space="preserve">. In addition, </w:t>
      </w:r>
      <w:r>
        <w:rPr>
          <w:lang w:val="en-US"/>
        </w:rPr>
        <w:t xml:space="preserve">in </w:t>
      </w:r>
      <w:r w:rsidRPr="00D04044">
        <w:rPr>
          <w:lang w:val="en-US"/>
        </w:rPr>
        <w:t xml:space="preserve">the element </w:t>
      </w:r>
      <w:r w:rsidRPr="00E060F7">
        <w:rPr>
          <w:rFonts w:ascii="Consolas" w:hAnsi="Consolas" w:cs="Consolas"/>
          <w:lang w:val="en-US"/>
        </w:rPr>
        <w:t>V</w:t>
      </w:r>
      <w:r>
        <w:rPr>
          <w:rFonts w:ascii="Consolas" w:hAnsi="Consolas" w:cs="Consolas"/>
          <w:lang w:val="en-US"/>
        </w:rPr>
        <w:t>ehicle</w:t>
      </w:r>
      <w:r w:rsidRPr="00D04044">
        <w:rPr>
          <w:lang w:val="en-US"/>
        </w:rPr>
        <w:t xml:space="preserve"> any possible occurrence of the</w:t>
      </w:r>
      <w:r w:rsidR="00117525">
        <w:rPr>
          <w:lang w:val="en-US"/>
        </w:rPr>
        <w:t xml:space="preserve"> attribute </w:t>
      </w:r>
      <w:r w:rsidR="00117525">
        <w:rPr>
          <w:rFonts w:ascii="Consolas" w:hAnsi="Consolas" w:cs="Consolas"/>
          <w:lang w:val="en-US"/>
        </w:rPr>
        <w:t>type</w:t>
      </w:r>
      <w:r w:rsidRPr="00D04044">
        <w:rPr>
          <w:lang w:val="en-US"/>
        </w:rPr>
        <w:t xml:space="preserve"> </w:t>
      </w:r>
      <w:r w:rsidR="00117525">
        <w:rPr>
          <w:lang w:val="en-US"/>
        </w:rPr>
        <w:t>will be ignored and any following element will be also ignored</w:t>
      </w:r>
      <w:r w:rsidRPr="00D04044">
        <w:rPr>
          <w:lang w:val="en-US"/>
        </w:rPr>
        <w:t>:</w:t>
      </w:r>
    </w:p>
    <w:p w14:paraId="776F999A" w14:textId="44DF293C"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lastRenderedPageBreak/>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49046" w14:textId="77777777"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FFF937D" w14:textId="77777777" w:rsidR="00A84D79" w:rsidRPr="00E060F7" w:rsidRDefault="00A84D79" w:rsidP="00A84D7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C9F5E2" w14:textId="77777777" w:rsidR="00A84D79" w:rsidRPr="00E060F7" w:rsidRDefault="00A84D79" w:rsidP="00A84D79">
      <w:pPr>
        <w:pStyle w:val="Zdrojovykod-zlutyboxSynteastyl"/>
        <w:tabs>
          <w:tab w:val="left" w:pos="567"/>
          <w:tab w:val="left" w:pos="1276"/>
        </w:tabs>
        <w:rPr>
          <w:color w:val="0070C0"/>
          <w:szCs w:val="16"/>
          <w:lang w:val="en-US"/>
        </w:rPr>
      </w:pPr>
    </w:p>
    <w:p w14:paraId="20EA9FEB" w14:textId="77777777" w:rsidR="00A84D79" w:rsidRPr="00E060F7" w:rsidRDefault="00A84D79" w:rsidP="00A84D7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405B26A" w14:textId="77777777" w:rsidR="00A84D79" w:rsidRPr="00E060F7" w:rsidRDefault="00A84D79" w:rsidP="00A84D79">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sidR="00117525">
        <w:rPr>
          <w:color w:val="FF0000"/>
          <w:szCs w:val="16"/>
          <w:lang w:val="en-US"/>
        </w:rPr>
        <w:t>i</w:t>
      </w:r>
      <w:r w:rsidRPr="00E060F7">
        <w:rPr>
          <w:color w:val="FF0000"/>
          <w:szCs w:val="16"/>
          <w:lang w:val="en-US"/>
        </w:rPr>
        <w:t>gnore</w:t>
      </w:r>
      <w:r w:rsidR="00117525">
        <w:rPr>
          <w:color w:val="FF0000"/>
          <w:szCs w:val="16"/>
          <w:lang w:val="en-US"/>
        </w:rPr>
        <w:t xml:space="preserve"> </w:t>
      </w:r>
      <w:r w:rsidR="00117525">
        <w:rPr>
          <w:color w:val="808080"/>
          <w:szCs w:val="16"/>
          <w:lang w:val="en-US"/>
        </w:rPr>
        <w:t>/*</w:t>
      </w:r>
      <w:r w:rsidR="0051596B" w:rsidRPr="00E060F7">
        <w:rPr>
          <w:color w:val="808080"/>
          <w:szCs w:val="16"/>
          <w:lang w:val="en-US"/>
        </w:rPr>
        <w:t xml:space="preserve"> </w:t>
      </w:r>
      <w:r w:rsidR="00117525">
        <w:rPr>
          <w:color w:val="808080"/>
          <w:szCs w:val="16"/>
          <w:lang w:val="en-US"/>
        </w:rPr>
        <w:t>the text here is ignored. */</w:t>
      </w:r>
    </w:p>
    <w:p w14:paraId="499A879D" w14:textId="77777777" w:rsidR="00A84D79" w:rsidRPr="00E060F7" w:rsidRDefault="00A84D79" w:rsidP="00A84D7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48517C95" w14:textId="77777777" w:rsidR="00A84D79" w:rsidRPr="00E060F7" w:rsidRDefault="00A84D79" w:rsidP="00A84D7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17525">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9254534" w14:textId="77777777" w:rsidR="00A84D79" w:rsidRPr="00E060F7" w:rsidRDefault="00A84D79" w:rsidP="00A84D79">
      <w:pPr>
        <w:pStyle w:val="Zdrojovykod-zlutyboxSynteastyl"/>
        <w:tabs>
          <w:tab w:val="left" w:pos="851"/>
          <w:tab w:val="left" w:pos="1418"/>
        </w:tabs>
        <w:rPr>
          <w:lang w:val="en-US"/>
        </w:rPr>
      </w:pPr>
      <w:r w:rsidRPr="00E060F7">
        <w:rPr>
          <w:color w:val="00B050"/>
          <w:lang w:val="en-US"/>
        </w:rPr>
        <w:tab/>
      </w:r>
      <w:r w:rsidR="00117525">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5DCDD5E"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5253432"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F501BDC" w14:textId="77777777" w:rsidR="008866A4" w:rsidRDefault="00A84D79" w:rsidP="00A84D7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00117525">
        <w:rPr>
          <w:color w:val="0070C0"/>
          <w:lang w:val="en-US"/>
        </w:rPr>
        <w:t>/&gt;</w:t>
      </w:r>
    </w:p>
    <w:p w14:paraId="5F499B84" w14:textId="77777777" w:rsidR="00117525" w:rsidRPr="00E060F7" w:rsidRDefault="00117525" w:rsidP="00A84D79">
      <w:pPr>
        <w:pStyle w:val="Zdrojovykod-zlutyboxSynteastyl"/>
        <w:tabs>
          <w:tab w:val="left" w:pos="851"/>
          <w:tab w:val="left" w:pos="1418"/>
        </w:tabs>
        <w:rPr>
          <w:color w:val="0070C0"/>
          <w:lang w:val="en-US"/>
        </w:rPr>
      </w:pPr>
    </w:p>
    <w:p w14:paraId="25DFF391" w14:textId="77777777" w:rsidR="0051596B" w:rsidRPr="00117525" w:rsidRDefault="0051596B" w:rsidP="0051596B">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sidR="00117525">
        <w:rPr>
          <w:color w:val="808080"/>
          <w:szCs w:val="16"/>
          <w:lang w:val="en-US"/>
        </w:rPr>
        <w:t>— any element here will be ifgnored --&gt;</w:t>
      </w:r>
    </w:p>
    <w:p w14:paraId="1B8FC8A3" w14:textId="77777777" w:rsidR="0051596B" w:rsidRPr="00E060F7" w:rsidRDefault="008866A4" w:rsidP="008866A4">
      <w:pPr>
        <w:pStyle w:val="Zdrojovykod-zlutyboxSynteastyl"/>
        <w:tabs>
          <w:tab w:val="left" w:pos="567"/>
          <w:tab w:val="left" w:pos="851"/>
          <w:tab w:val="left" w:pos="1418"/>
        </w:tabs>
        <w:rPr>
          <w:color w:val="0070C0"/>
          <w:lang w:val="en-US"/>
        </w:rPr>
      </w:pPr>
      <w:r w:rsidRPr="00E060F7">
        <w:rPr>
          <w:color w:val="0070C0"/>
          <w:lang w:val="en-US"/>
        </w:rPr>
        <w:tab/>
      </w:r>
      <w:r w:rsidR="00DD68B6">
        <w:rPr>
          <w:color w:val="0070C0"/>
          <w:lang w:val="en-US"/>
        </w:rPr>
        <w:t>&lt;</w:t>
      </w:r>
      <w:r w:rsidR="00117525">
        <w:rPr>
          <w:color w:val="0070C0"/>
          <w:lang w:val="en-US"/>
        </w:rPr>
        <w: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ignore</w:t>
      </w:r>
      <w:r w:rsidRPr="00E060F7">
        <w:rPr>
          <w:color w:val="000000"/>
          <w:lang w:val="en-US"/>
        </w:rPr>
        <w:t>"</w:t>
      </w:r>
      <w:r w:rsidR="00117525">
        <w:rPr>
          <w:color w:val="0070C0"/>
          <w:lang w:val="en-US"/>
        </w:rPr>
        <w:t xml:space="preserve"> /&gt;</w:t>
      </w:r>
    </w:p>
    <w:p w14:paraId="7610C936" w14:textId="77777777" w:rsidR="00EE161B" w:rsidRPr="00E060F7" w:rsidRDefault="00A84D79" w:rsidP="00EE161B">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D041F10" w14:textId="77777777" w:rsidR="004F0AD2" w:rsidRPr="00E060F7" w:rsidRDefault="00A84D79" w:rsidP="00117525">
      <w:pPr>
        <w:pStyle w:val="Zdrojovykod-zlutyboxSynteastyl"/>
        <w:tabs>
          <w:tab w:val="left" w:pos="284"/>
          <w:tab w:val="left" w:pos="1276"/>
        </w:tabs>
        <w:rPr>
          <w:lang w:val="en-US"/>
        </w:rPr>
      </w:pPr>
      <w:r w:rsidRPr="00E060F7">
        <w:rPr>
          <w:color w:val="0070C0"/>
          <w:lang w:val="en-US"/>
        </w:rPr>
        <w:t>&lt;/xd:def&gt;</w:t>
      </w:r>
    </w:p>
    <w:p w14:paraId="2228B229" w14:textId="77777777" w:rsidR="00717AB9" w:rsidRPr="00E060F7" w:rsidRDefault="009C3538" w:rsidP="00D84C56">
      <w:pPr>
        <w:pStyle w:val="OdstavecSynteastyl"/>
        <w:rPr>
          <w:lang w:val="en-US"/>
        </w:rPr>
      </w:pPr>
      <w:r>
        <w:rPr>
          <w:lang w:val="en-US"/>
        </w:rPr>
        <w:t xml:space="preserve">In the following example are declared the illegal nodes from the example above as illegal. The behavior is similar as if those nodes were not described: </w:t>
      </w:r>
    </w:p>
    <w:p w14:paraId="0E47806D" w14:textId="1C7A5F61"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168B8B" w14:textId="77777777"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Pr>
          <w:szCs w:val="16"/>
          <w:lang w:val="en-US"/>
        </w:rPr>
        <w:t>"garage"</w:t>
      </w:r>
    </w:p>
    <w:p w14:paraId="43F44B4E" w14:textId="77777777" w:rsidR="00117525" w:rsidRPr="00E060F7" w:rsidRDefault="00117525" w:rsidP="0011752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Pr>
          <w:szCs w:val="16"/>
          <w:lang w:val="en-US"/>
        </w:rPr>
        <w:t>"Vehicles"</w:t>
      </w:r>
      <w:r w:rsidRPr="00E060F7">
        <w:rPr>
          <w:color w:val="0070C0"/>
          <w:szCs w:val="16"/>
          <w:lang w:val="en-US"/>
        </w:rPr>
        <w:t>&gt;</w:t>
      </w:r>
    </w:p>
    <w:p w14:paraId="0DF9DA30" w14:textId="77777777" w:rsidR="00117525" w:rsidRPr="00E060F7" w:rsidRDefault="00117525" w:rsidP="00117525">
      <w:pPr>
        <w:pStyle w:val="Zdrojovykod-zlutyboxSynteastyl"/>
        <w:tabs>
          <w:tab w:val="left" w:pos="567"/>
          <w:tab w:val="left" w:pos="1276"/>
        </w:tabs>
        <w:rPr>
          <w:color w:val="0070C0"/>
          <w:szCs w:val="16"/>
          <w:lang w:val="en-US"/>
        </w:rPr>
      </w:pPr>
    </w:p>
    <w:p w14:paraId="453417AA" w14:textId="77777777" w:rsidR="00117525" w:rsidRPr="00E060F7" w:rsidRDefault="00117525" w:rsidP="00117525">
      <w:pPr>
        <w:pStyle w:val="Zdrojovykod-zlutyboxSynteastyl"/>
        <w:tabs>
          <w:tab w:val="left" w:pos="284"/>
          <w:tab w:val="left" w:pos="1276"/>
        </w:tabs>
        <w:rPr>
          <w:color w:val="0070C0"/>
          <w:szCs w:val="16"/>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A7C9F62" w14:textId="77777777" w:rsidR="00117525" w:rsidRPr="00E060F7" w:rsidRDefault="00117525" w:rsidP="00117525">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Pr>
          <w:color w:val="FF0000"/>
          <w:szCs w:val="16"/>
          <w:lang w:val="en-US"/>
        </w:rPr>
        <w:t xml:space="preserve">illegal </w:t>
      </w:r>
      <w:r>
        <w:rPr>
          <w:color w:val="808080"/>
          <w:szCs w:val="16"/>
          <w:lang w:val="en-US"/>
        </w:rPr>
        <w:t>/*</w:t>
      </w:r>
      <w:r w:rsidRPr="00E060F7">
        <w:rPr>
          <w:color w:val="808080"/>
          <w:szCs w:val="16"/>
          <w:lang w:val="en-US"/>
        </w:rPr>
        <w:t xml:space="preserve"> </w:t>
      </w:r>
      <w:r>
        <w:rPr>
          <w:color w:val="808080"/>
          <w:szCs w:val="16"/>
          <w:lang w:val="en-US"/>
        </w:rPr>
        <w:t>the text here is illegal. */</w:t>
      </w:r>
    </w:p>
    <w:p w14:paraId="19FB6F82" w14:textId="77777777" w:rsidR="00117525" w:rsidRPr="00E060F7" w:rsidRDefault="00117525" w:rsidP="00117525">
      <w:pPr>
        <w:pStyle w:val="Zdrojovykod-zlutyboxSynteastyl"/>
        <w:tabs>
          <w:tab w:val="left" w:pos="567"/>
          <w:tab w:val="left" w:pos="1276"/>
        </w:tabs>
        <w:rPr>
          <w:color w:val="0070C0"/>
          <w:lang w:val="en-US"/>
        </w:rPr>
      </w:pPr>
      <w:r w:rsidRPr="00E060F7">
        <w:rPr>
          <w:color w:val="0070C0"/>
          <w:lang w:val="en-US"/>
        </w:rPr>
        <w:tab/>
      </w:r>
      <w:r>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5DF1A046" w14:textId="77777777" w:rsidR="00117525" w:rsidRPr="00E060F7" w:rsidRDefault="00117525" w:rsidP="00117525">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Pr>
          <w:color w:val="984806"/>
          <w:lang w:val="en-US"/>
        </w:rPr>
        <w:t>enum(</w:t>
      </w:r>
      <w:r w:rsidRPr="00E060F7">
        <w:rPr>
          <w:color w:val="984806"/>
          <w:lang w:val="en-US"/>
        </w:rPr>
        <w:t xml:space="preserve">'SUV', 'MPV', </w:t>
      </w:r>
      <w:r>
        <w:rPr>
          <w:color w:val="984806"/>
          <w:lang w:val="en-US"/>
        </w:rPr>
        <w:t>'personal'</w:t>
      </w:r>
      <w:r w:rsidRPr="00E060F7">
        <w:rPr>
          <w:color w:val="984806"/>
          <w:lang w:val="en-US"/>
        </w:rPr>
        <w:t xml:space="preserve">, </w:t>
      </w:r>
      <w:r>
        <w:rPr>
          <w:color w:val="984806"/>
          <w:lang w:val="en-US"/>
        </w:rPr>
        <w:t>'truck'</w:t>
      </w:r>
      <w:r w:rsidRPr="00E060F7">
        <w:rPr>
          <w:color w:val="984806"/>
          <w:lang w:val="en-US"/>
        </w:rPr>
        <w:t xml:space="preserve">, </w:t>
      </w:r>
      <w:r>
        <w:rPr>
          <w:color w:val="984806"/>
          <w:lang w:val="en-US"/>
        </w:rPr>
        <w:t>'sport'</w:t>
      </w:r>
      <w:r w:rsidRPr="00E060F7">
        <w:rPr>
          <w:color w:val="984806"/>
          <w:lang w:val="en-US"/>
        </w:rPr>
        <w:t xml:space="preserve">, </w:t>
      </w:r>
      <w:r>
        <w:rPr>
          <w:color w:val="984806"/>
          <w:lang w:val="en-US"/>
        </w:rPr>
        <w:t>'other'</w:t>
      </w:r>
      <w:r w:rsidRPr="00E060F7">
        <w:rPr>
          <w:color w:val="984806"/>
          <w:lang w:val="en-US"/>
        </w:rPr>
        <w:t>)</w:t>
      </w:r>
      <w:r w:rsidRPr="00E060F7">
        <w:rPr>
          <w:szCs w:val="16"/>
          <w:lang w:val="en-US"/>
        </w:rPr>
        <w:t>"</w:t>
      </w:r>
    </w:p>
    <w:p w14:paraId="199E734D" w14:textId="77777777" w:rsidR="00117525" w:rsidRPr="00E060F7" w:rsidRDefault="00117525" w:rsidP="00117525">
      <w:pPr>
        <w:pStyle w:val="Zdrojovykod-zlutyboxSynteastyl"/>
        <w:tabs>
          <w:tab w:val="left" w:pos="851"/>
          <w:tab w:val="left" w:pos="1418"/>
        </w:tabs>
        <w:rPr>
          <w:lang w:val="en-US"/>
        </w:rPr>
      </w:pPr>
      <w:r w:rsidRPr="00E060F7">
        <w:rPr>
          <w:color w:val="00B050"/>
          <w:lang w:val="en-US"/>
        </w:rPr>
        <w:tab/>
      </w:r>
      <w:r>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EBA0A9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23536D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85DD33" w14:textId="77777777" w:rsidR="00117525" w:rsidRDefault="00117525" w:rsidP="00117525">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Pr>
          <w:color w:val="0070C0"/>
          <w:lang w:val="en-US"/>
        </w:rPr>
        <w:t>/&gt;</w:t>
      </w:r>
    </w:p>
    <w:p w14:paraId="7083DA8C" w14:textId="77777777" w:rsidR="00117525" w:rsidRPr="00E060F7" w:rsidRDefault="00117525" w:rsidP="00117525">
      <w:pPr>
        <w:pStyle w:val="Zdrojovykod-zlutyboxSynteastyl"/>
        <w:tabs>
          <w:tab w:val="left" w:pos="851"/>
          <w:tab w:val="left" w:pos="1418"/>
        </w:tabs>
        <w:rPr>
          <w:color w:val="0070C0"/>
          <w:lang w:val="en-US"/>
        </w:rPr>
      </w:pPr>
    </w:p>
    <w:p w14:paraId="0D6411CB" w14:textId="77777777" w:rsidR="00117525" w:rsidRPr="00117525" w:rsidRDefault="00117525" w:rsidP="00117525">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Pr>
          <w:color w:val="808080"/>
          <w:szCs w:val="16"/>
          <w:lang w:val="en-US"/>
        </w:rPr>
        <w:t>— any element here will be illegal --&gt;</w:t>
      </w:r>
    </w:p>
    <w:p w14:paraId="530B3FA2" w14:textId="77777777" w:rsidR="00117525" w:rsidRPr="00E060F7" w:rsidRDefault="00117525" w:rsidP="00117525">
      <w:pPr>
        <w:pStyle w:val="Zdrojovykod-zlutyboxSynteastyl"/>
        <w:tabs>
          <w:tab w:val="left" w:pos="567"/>
          <w:tab w:val="left" w:pos="851"/>
          <w:tab w:val="left" w:pos="1418"/>
        </w:tabs>
        <w:rPr>
          <w:color w:val="0070C0"/>
          <w:lang w:val="en-US"/>
        </w:rPr>
      </w:pPr>
      <w:r w:rsidRPr="00E060F7">
        <w:rPr>
          <w:color w:val="0070C0"/>
          <w:lang w:val="en-US"/>
        </w:rPr>
        <w:tab/>
      </w:r>
      <w:r>
        <w:rPr>
          <w:color w:val="0070C0"/>
          <w:lang w:val="en-US"/>
        </w:rPr>
        <w:t>&lt;xd:any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w:t>
      </w:r>
      <w:r>
        <w:rPr>
          <w:color w:val="FF0000"/>
          <w:lang w:val="en-US"/>
        </w:rPr>
        <w:t>llegal</w:t>
      </w:r>
      <w:r w:rsidRPr="00E060F7">
        <w:rPr>
          <w:color w:val="000000"/>
          <w:lang w:val="en-US"/>
        </w:rPr>
        <w:t>"</w:t>
      </w:r>
      <w:r>
        <w:rPr>
          <w:color w:val="0070C0"/>
          <w:lang w:val="en-US"/>
        </w:rPr>
        <w:t xml:space="preserve"> /&gt;</w:t>
      </w:r>
    </w:p>
    <w:p w14:paraId="71950E1A" w14:textId="77777777" w:rsidR="00117525" w:rsidRPr="00E060F7" w:rsidRDefault="00117525" w:rsidP="00117525">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7E4AFCFE" w14:textId="77777777" w:rsidR="00717AB9" w:rsidRPr="00E060F7" w:rsidRDefault="00117525" w:rsidP="00117525">
      <w:pPr>
        <w:pStyle w:val="Zdrojovykod-zlutyboxSynteastyl"/>
        <w:tabs>
          <w:tab w:val="left" w:pos="284"/>
          <w:tab w:val="left" w:pos="1276"/>
        </w:tabs>
        <w:rPr>
          <w:lang w:val="en-US"/>
        </w:rPr>
      </w:pPr>
      <w:r w:rsidRPr="00E060F7">
        <w:rPr>
          <w:color w:val="0070C0"/>
          <w:lang w:val="en-US"/>
        </w:rPr>
        <w:t>&lt;/xd:def&gt;</w:t>
      </w:r>
    </w:p>
    <w:p w14:paraId="1DD89EBA" w14:textId="77777777" w:rsidR="001B591F" w:rsidRPr="00E060F7" w:rsidRDefault="009C3538" w:rsidP="00CB479D">
      <w:pPr>
        <w:pStyle w:val="Nadpis3"/>
        <w:rPr>
          <w:lang w:val="en-US"/>
        </w:rPr>
      </w:pPr>
      <w:bookmarkStart w:id="1622" w:name="_Toc46929974"/>
      <w:r>
        <w:rPr>
          <w:lang w:val="en-US"/>
        </w:rPr>
        <w:t xml:space="preserve">Speficifation of namespace for </w:t>
      </w:r>
      <w:r w:rsidR="001B591F" w:rsidRPr="00E060F7">
        <w:rPr>
          <w:lang w:val="en-US"/>
        </w:rPr>
        <w:t>X-</w:t>
      </w:r>
      <w:r w:rsidR="00CA52DA" w:rsidRPr="00E060F7">
        <w:rPr>
          <w:lang w:val="en-US"/>
        </w:rPr>
        <w:t>defini</w:t>
      </w:r>
      <w:r>
        <w:rPr>
          <w:lang w:val="en-US"/>
        </w:rPr>
        <w:t>tion</w:t>
      </w:r>
      <w:bookmarkEnd w:id="1622"/>
    </w:p>
    <w:p w14:paraId="1A4E0231" w14:textId="4734A15B" w:rsidR="00D84C56" w:rsidRPr="00E060F7" w:rsidRDefault="00202DAF" w:rsidP="00D84C56">
      <w:pPr>
        <w:pStyle w:val="OdstavecSynteastyl"/>
        <w:rPr>
          <w:lang w:val="en-US"/>
        </w:rPr>
      </w:pPr>
      <w:r>
        <w:rPr>
          <w:noProof/>
          <w:lang w:val="en-US"/>
        </w:rPr>
      </w:r>
      <w:r>
        <w:rPr>
          <w:noProof/>
          <w:lang w:val="en-US"/>
        </w:rPr>
        <w:pict w14:anchorId="19F2A489">
          <v:shape id="AutoShape 1054" o:spid="_x0000_s10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B591F" w:rsidRPr="00E060F7">
        <w:rPr>
          <w:lang w:val="en-US"/>
        </w:rPr>
        <w:t xml:space="preserve"> </w:t>
      </w:r>
      <w:r w:rsidR="00EF650E" w:rsidRPr="00E060F7">
        <w:rPr>
          <w:lang w:val="en-US"/>
        </w:rPr>
        <w:fldChar w:fldCharType="begin"/>
      </w:r>
      <w:r w:rsidR="001B591F" w:rsidRPr="00E060F7">
        <w:rPr>
          <w:lang w:val="en-US"/>
        </w:rPr>
        <w:instrText xml:space="preserve"> REF _Ref341365773 \r \h </w:instrText>
      </w:r>
      <w:r w:rsidR="00EF650E" w:rsidRPr="00E060F7">
        <w:rPr>
          <w:lang w:val="en-US"/>
        </w:rPr>
      </w:r>
      <w:r w:rsidR="00EF650E" w:rsidRPr="00E060F7">
        <w:rPr>
          <w:lang w:val="en-US"/>
        </w:rPr>
        <w:fldChar w:fldCharType="separate"/>
      </w:r>
      <w:r w:rsidR="00292987">
        <w:rPr>
          <w:lang w:val="en-US"/>
        </w:rPr>
        <w:t>4.7</w:t>
      </w:r>
      <w:r w:rsidR="00EF650E" w:rsidRPr="00E060F7">
        <w:rPr>
          <w:lang w:val="en-US"/>
        </w:rPr>
        <w:fldChar w:fldCharType="end"/>
      </w:r>
      <w:r w:rsidR="008544BD">
        <w:rPr>
          <w:lang w:val="en-US"/>
        </w:rPr>
        <w:t xml:space="preserve"> </w:t>
      </w:r>
      <w:r w:rsidR="002E2FE7">
        <w:rPr>
          <w:lang w:val="en-US"/>
        </w:rPr>
        <w:fldChar w:fldCharType="begin"/>
      </w:r>
      <w:r w:rsidR="002E2FE7">
        <w:rPr>
          <w:lang w:val="en-US"/>
        </w:rPr>
        <w:instrText xml:space="preserve"> REF _Ref535147248 \h </w:instrText>
      </w:r>
      <w:r w:rsidR="002E2FE7">
        <w:rPr>
          <w:lang w:val="en-US"/>
        </w:rPr>
      </w:r>
      <w:r w:rsidR="002E2FE7">
        <w:rPr>
          <w:lang w:val="en-US"/>
        </w:rPr>
        <w:fldChar w:fldCharType="separate"/>
      </w:r>
      <w:r w:rsidR="00292987">
        <w:rPr>
          <w:lang w:val="en-US"/>
        </w:rPr>
        <w:t xml:space="preserve">Sample of Complete </w:t>
      </w:r>
      <w:r w:rsidR="00292987" w:rsidRPr="00E060F7">
        <w:rPr>
          <w:lang w:val="en-US"/>
        </w:rPr>
        <w:t>X-definit</w:t>
      </w:r>
      <w:r w:rsidR="00292987">
        <w:rPr>
          <w:lang w:val="en-US"/>
        </w:rPr>
        <w:t>ion</w:t>
      </w:r>
      <w:r w:rsidR="002E2FE7">
        <w:rPr>
          <w:lang w:val="en-US"/>
        </w:rPr>
        <w:fldChar w:fldCharType="end"/>
      </w:r>
    </w:p>
    <w:p w14:paraId="3DB6C341" w14:textId="77777777" w:rsidR="001B591F" w:rsidRPr="00E060F7" w:rsidRDefault="009C3538" w:rsidP="00D84C56">
      <w:pPr>
        <w:pStyle w:val="OdstavecSynteastyl"/>
        <w:rPr>
          <w:lang w:val="en-US"/>
        </w:rPr>
      </w:pPr>
      <w:r w:rsidRPr="009C3538">
        <w:rPr>
          <w:lang w:val="en-US"/>
        </w:rPr>
        <w:t>X-definitions can also be used to describe the X-definition itself. To enable such writing, you must specify the metaNamespace attribute from the X-definition namespace to specify the namespace URI, which will continue to be interpreted as the namespace for X-definition objects. In addition, it is possible to refer to these objects</w:t>
      </w:r>
      <w:r w:rsidR="001B591F" w:rsidRPr="00E060F7">
        <w:rPr>
          <w:lang w:val="en-US"/>
        </w:rPr>
        <w:t>:</w:t>
      </w:r>
    </w:p>
    <w:p w14:paraId="276D69F5" w14:textId="77777777" w:rsidR="001B591F" w:rsidRPr="00E060F7" w:rsidRDefault="001B591F" w:rsidP="001B591F">
      <w:pPr>
        <w:pStyle w:val="Zdrojovykod-zlutyboxSynteastyl"/>
        <w:tabs>
          <w:tab w:val="left" w:pos="1701"/>
        </w:tabs>
        <w:rPr>
          <w:lang w:val="en-US"/>
        </w:rPr>
      </w:pPr>
      <w:r w:rsidRPr="00E060F7">
        <w:rPr>
          <w:color w:val="0070C0"/>
          <w:lang w:val="en-US"/>
        </w:rPr>
        <w:t>&lt;meta:def</w:t>
      </w:r>
      <w:r w:rsidRPr="00E060F7">
        <w:rPr>
          <w:lang w:val="en-US"/>
        </w:rPr>
        <w:t xml:space="preserve"> </w:t>
      </w:r>
      <w:r w:rsidRPr="00E060F7">
        <w:rPr>
          <w:color w:val="00B050"/>
          <w:lang w:val="en-US"/>
        </w:rPr>
        <w:t>xmlns:meta</w:t>
      </w:r>
      <w:r w:rsidRPr="00E060F7">
        <w:rPr>
          <w:lang w:val="en-US"/>
        </w:rPr>
        <w:tab/>
        <w:t>= "</w:t>
      </w:r>
      <w:r w:rsidRPr="00E060F7">
        <w:rPr>
          <w:color w:val="984806"/>
          <w:lang w:val="en-US"/>
        </w:rPr>
        <w:t>http://www.syntea.cz/project/xdef</w:t>
      </w:r>
      <w:r w:rsidRPr="00E060F7">
        <w:rPr>
          <w:lang w:val="en-US"/>
        </w:rPr>
        <w:t>"</w:t>
      </w:r>
    </w:p>
    <w:p w14:paraId="2B86B19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xmlns:xd</w:t>
      </w:r>
      <w:r w:rsidRPr="00E060F7">
        <w:rPr>
          <w:lang w:val="en-US"/>
        </w:rPr>
        <w:tab/>
        <w:t>= "</w:t>
      </w:r>
      <w:r w:rsidRPr="00E060F7">
        <w:rPr>
          <w:color w:val="984806"/>
          <w:lang w:val="en-US"/>
        </w:rPr>
        <w:t>http://www.syntea.cz/xdef</w:t>
      </w:r>
      <w:r w:rsidRPr="00E060F7">
        <w:rPr>
          <w:lang w:val="en-US"/>
        </w:rPr>
        <w:t>"</w:t>
      </w:r>
    </w:p>
    <w:p w14:paraId="6957188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name</w:t>
      </w:r>
      <w:r w:rsidRPr="00E060F7">
        <w:rPr>
          <w:lang w:val="en-US"/>
        </w:rPr>
        <w:tab/>
        <w:t>= "</w:t>
      </w:r>
      <w:r w:rsidRPr="00E060F7">
        <w:rPr>
          <w:color w:val="984806"/>
          <w:lang w:val="en-US"/>
        </w:rPr>
        <w:t>dummy</w:t>
      </w:r>
      <w:r w:rsidRPr="00E060F7">
        <w:rPr>
          <w:lang w:val="en-US"/>
        </w:rPr>
        <w:t>"</w:t>
      </w:r>
    </w:p>
    <w:p w14:paraId="4D5437B3"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B050"/>
          <w:lang w:val="en-US"/>
        </w:rPr>
        <w:t>xd:metaNamespace</w:t>
      </w:r>
      <w:r w:rsidRPr="00E060F7">
        <w:rPr>
          <w:lang w:val="en-US"/>
        </w:rPr>
        <w:t xml:space="preserve"> = "</w:t>
      </w:r>
      <w:r w:rsidRPr="00E060F7">
        <w:rPr>
          <w:color w:val="984806"/>
          <w:lang w:val="en-US"/>
        </w:rPr>
        <w:t>http://www.syntea.cz/project/xdef</w:t>
      </w:r>
      <w:r w:rsidRPr="00E060F7">
        <w:rPr>
          <w:lang w:val="en-US"/>
        </w:rPr>
        <w:t>"</w:t>
      </w:r>
      <w:r w:rsidRPr="00E060F7">
        <w:rPr>
          <w:color w:val="0070C0"/>
          <w:lang w:val="en-US"/>
        </w:rPr>
        <w:t>&gt;</w:t>
      </w:r>
    </w:p>
    <w:p w14:paraId="32E9AD43" w14:textId="77777777" w:rsidR="001B591F" w:rsidRPr="00E060F7" w:rsidRDefault="001B591F" w:rsidP="001B591F">
      <w:pPr>
        <w:pStyle w:val="Zdrojovykod-zlutyboxSynteastyl"/>
        <w:tabs>
          <w:tab w:val="left" w:pos="567"/>
          <w:tab w:val="left" w:pos="1701"/>
        </w:tabs>
        <w:rPr>
          <w:lang w:val="en-US"/>
        </w:rPr>
      </w:pPr>
    </w:p>
    <w:p w14:paraId="49A8B802"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70C0"/>
          <w:lang w:val="en-US"/>
        </w:rPr>
        <w:t>&lt;xd:def</w:t>
      </w:r>
      <w:r w:rsidRPr="00E060F7">
        <w:rPr>
          <w:lang w:val="en-US"/>
        </w:rPr>
        <w:t xml:space="preserve"> </w:t>
      </w:r>
      <w:r w:rsidRPr="00E060F7">
        <w:rPr>
          <w:color w:val="00B050"/>
          <w:lang w:val="en-US"/>
        </w:rPr>
        <w:t>xd:name</w:t>
      </w:r>
      <w:r w:rsidRPr="00E060F7">
        <w:rPr>
          <w:lang w:val="en-US"/>
        </w:rPr>
        <w:t xml:space="preserve"> = "</w:t>
      </w:r>
      <w:r w:rsidRPr="00E060F7">
        <w:rPr>
          <w:color w:val="984806"/>
          <w:lang w:val="en-US"/>
        </w:rPr>
        <w:t>string()</w:t>
      </w:r>
      <w:r w:rsidRPr="00E060F7">
        <w:rPr>
          <w:lang w:val="en-US"/>
        </w:rPr>
        <w:t>"</w:t>
      </w:r>
      <w:r w:rsidR="00C00539" w:rsidRPr="00E060F7">
        <w:rPr>
          <w:color w:val="0070C0"/>
          <w:lang w:val="en-US"/>
        </w:rPr>
        <w:t>&gt;</w:t>
      </w:r>
    </w:p>
    <w:p w14:paraId="68A8084E" w14:textId="77777777" w:rsidR="00C00539" w:rsidRPr="00E060F7" w:rsidRDefault="00C00539" w:rsidP="00C00539">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color w:val="0070C0"/>
          <w:lang w:val="en-US"/>
        </w:rPr>
        <w:t>&lt;meta:any</w:t>
      </w:r>
      <w:r w:rsidRPr="00E060F7">
        <w:rPr>
          <w:lang w:val="en-US"/>
        </w:rPr>
        <w:t xml:space="preserve"> </w:t>
      </w:r>
      <w:r w:rsidRPr="00E060F7">
        <w:rPr>
          <w:color w:val="00B050"/>
          <w:lang w:val="en-US"/>
        </w:rPr>
        <w:t>meta:script</w:t>
      </w:r>
      <w:r w:rsidRPr="00E060F7">
        <w:rPr>
          <w:lang w:val="en-US"/>
        </w:rPr>
        <w:t>="</w:t>
      </w:r>
      <w:r w:rsidRPr="00E060F7">
        <w:rPr>
          <w:color w:val="984806"/>
          <w:lang w:val="en-US"/>
        </w:rPr>
        <w:t>occurs 1..*; options moreAttributes, moreElements, moreText</w:t>
      </w:r>
      <w:r w:rsidRPr="00E060F7">
        <w:rPr>
          <w:lang w:val="en-US"/>
        </w:rPr>
        <w:t>"</w:t>
      </w:r>
      <w:r w:rsidRPr="00E060F7">
        <w:rPr>
          <w:color w:val="0070C0"/>
          <w:lang w:val="en-US"/>
        </w:rPr>
        <w:t>/&gt;</w:t>
      </w:r>
    </w:p>
    <w:p w14:paraId="1153818A" w14:textId="77777777" w:rsidR="00C00539" w:rsidRPr="00E060F7" w:rsidRDefault="00C00539" w:rsidP="00C00539">
      <w:pPr>
        <w:pStyle w:val="Zdrojovykod-zlutyboxSynteastyl"/>
        <w:tabs>
          <w:tab w:val="left" w:pos="567"/>
          <w:tab w:val="left" w:pos="851"/>
          <w:tab w:val="left" w:pos="1134"/>
        </w:tabs>
        <w:rPr>
          <w:color w:val="0070C0"/>
          <w:lang w:val="en-US"/>
        </w:rPr>
      </w:pPr>
      <w:r w:rsidRPr="00E060F7">
        <w:rPr>
          <w:color w:val="0070C0"/>
          <w:lang w:val="en-US"/>
        </w:rPr>
        <w:tab/>
        <w:t>&lt;/xd:def&gt;</w:t>
      </w:r>
    </w:p>
    <w:p w14:paraId="4B9D3F82" w14:textId="77777777" w:rsidR="00C00539" w:rsidRPr="00E060F7" w:rsidRDefault="00C00539" w:rsidP="00C00539">
      <w:pPr>
        <w:pStyle w:val="Zdrojovykod-zlutyboxSynteastyl"/>
        <w:tabs>
          <w:tab w:val="left" w:pos="567"/>
          <w:tab w:val="left" w:pos="851"/>
          <w:tab w:val="left" w:pos="1134"/>
        </w:tabs>
        <w:rPr>
          <w:lang w:val="en-US"/>
        </w:rPr>
      </w:pPr>
      <w:r w:rsidRPr="00E060F7">
        <w:rPr>
          <w:color w:val="0070C0"/>
          <w:lang w:val="en-US"/>
        </w:rPr>
        <w:t>&lt;/meta:def&gt;</w:t>
      </w:r>
    </w:p>
    <w:p w14:paraId="6A9A36CA" w14:textId="77777777" w:rsidR="001B591F" w:rsidRPr="00E060F7" w:rsidRDefault="009C3538" w:rsidP="00D84C56">
      <w:pPr>
        <w:pStyle w:val="OdstavecSynteastyl"/>
        <w:rPr>
          <w:lang w:val="en-US"/>
        </w:rPr>
      </w:pPr>
      <w:r w:rsidRPr="009C3538">
        <w:rPr>
          <w:lang w:val="en-US"/>
        </w:rPr>
        <w:t>In the example described above, a document with a root element def and an attribute that contains any sub-elements, attributes, and a text node has been simplified. I.e. a part of the X-definitions has been defined.</w:t>
      </w:r>
    </w:p>
    <w:p w14:paraId="3934D80C" w14:textId="77777777" w:rsidR="00D84C56" w:rsidRPr="00E060F7" w:rsidRDefault="00E83517" w:rsidP="00D84C56">
      <w:pPr>
        <w:pStyle w:val="Nadpis2"/>
        <w:rPr>
          <w:lang w:val="en-US"/>
        </w:rPr>
      </w:pPr>
      <w:bookmarkStart w:id="1623" w:name="_Ref337035666"/>
      <w:bookmarkStart w:id="1624" w:name="_Toc337655426"/>
      <w:bookmarkStart w:id="1625" w:name="_Toc354677068"/>
      <w:bookmarkStart w:id="1626" w:name="_Ref535156920"/>
      <w:bookmarkStart w:id="1627" w:name="_Toc46929975"/>
      <w:r>
        <w:rPr>
          <w:lang w:val="en-US"/>
        </w:rPr>
        <w:t>O</w:t>
      </w:r>
      <w:r w:rsidR="00D84C56" w:rsidRPr="00E060F7">
        <w:rPr>
          <w:lang w:val="en-US"/>
        </w:rPr>
        <w:t>ptions</w:t>
      </w:r>
      <w:bookmarkEnd w:id="1623"/>
      <w:bookmarkEnd w:id="1624"/>
      <w:bookmarkEnd w:id="1625"/>
      <w:bookmarkEnd w:id="1627"/>
      <w:r w:rsidR="00EF650E" w:rsidRPr="00E060F7">
        <w:rPr>
          <w:lang w:val="en-US"/>
        </w:rPr>
        <w:fldChar w:fldCharType="begin"/>
      </w:r>
      <w:r w:rsidR="00D84C56" w:rsidRPr="00E060F7">
        <w:rPr>
          <w:lang w:val="en-US"/>
        </w:rPr>
        <w:instrText xml:space="preserve"> XE "X-Skript:options" </w:instrText>
      </w:r>
      <w:r w:rsidR="00EF650E" w:rsidRPr="00E060F7">
        <w:rPr>
          <w:lang w:val="en-US"/>
        </w:rPr>
        <w:fldChar w:fldCharType="end"/>
      </w:r>
      <w:bookmarkEnd w:id="1626"/>
    </w:p>
    <w:p w14:paraId="3B511715" w14:textId="0F29F943" w:rsidR="009D6375" w:rsidRPr="00E060F7" w:rsidRDefault="00202DAF" w:rsidP="009D6375">
      <w:pPr>
        <w:pStyle w:val="OdstavecSynteastyl"/>
        <w:rPr>
          <w:lang w:val="en-US"/>
        </w:rPr>
      </w:pPr>
      <w:r>
        <w:rPr>
          <w:noProof/>
          <w:lang w:val="en-US"/>
        </w:rPr>
      </w:r>
      <w:r>
        <w:rPr>
          <w:noProof/>
          <w:lang w:val="en-US"/>
        </w:rPr>
        <w:pict w14:anchorId="4319FA37">
          <v:shape id="AutoShape 1052" o:spid="_x0000_s10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_Ref360030313 \r \h </w:instrText>
      </w:r>
      <w:r w:rsidR="00EF650E" w:rsidRPr="00E060F7">
        <w:rPr>
          <w:lang w:val="en-US"/>
        </w:rPr>
      </w:r>
      <w:r w:rsidR="00EF650E" w:rsidRPr="00E060F7">
        <w:rPr>
          <w:lang w:val="en-US"/>
        </w:rPr>
        <w:fldChar w:fldCharType="separate"/>
      </w:r>
      <w:r w:rsidR="00292987">
        <w:rPr>
          <w:lang w:val="en-US"/>
        </w:rPr>
        <w:t>4.7.1</w:t>
      </w:r>
      <w:r w:rsidR="00EF650E" w:rsidRPr="00E060F7">
        <w:rPr>
          <w:lang w:val="en-US"/>
        </w:rPr>
        <w:fldChar w:fldCharType="end"/>
      </w:r>
      <w:r w:rsidR="002E2FE7">
        <w:rPr>
          <w:lang w:val="en-US"/>
        </w:rPr>
        <w:t xml:space="preserve"> </w:t>
      </w:r>
      <w:r w:rsidR="002E2FE7">
        <w:rPr>
          <w:lang w:val="en-US"/>
        </w:rPr>
        <w:fldChar w:fldCharType="begin"/>
      </w:r>
      <w:r w:rsidR="002E2FE7">
        <w:rPr>
          <w:lang w:val="en-US"/>
        </w:rPr>
        <w:instrText xml:space="preserve"> REF _Ref497147464 \h </w:instrText>
      </w:r>
      <w:r w:rsidR="002E2FE7">
        <w:rPr>
          <w:lang w:val="en-US"/>
        </w:rPr>
      </w:r>
      <w:r w:rsidR="002E2FE7">
        <w:rPr>
          <w:lang w:val="en-US"/>
        </w:rPr>
        <w:fldChar w:fldCharType="separate"/>
      </w:r>
      <w:r w:rsidR="00292987">
        <w:rPr>
          <w:lang w:val="en-US"/>
        </w:rPr>
        <w:t xml:space="preserve">X-script of </w:t>
      </w:r>
      <w:r w:rsidR="00292987" w:rsidRPr="00E060F7">
        <w:rPr>
          <w:lang w:val="en-US"/>
        </w:rPr>
        <w:t>X-defini</w:t>
      </w:r>
      <w:r w:rsidR="00292987">
        <w:rPr>
          <w:lang w:val="en-US"/>
        </w:rPr>
        <w:t>tion</w:t>
      </w:r>
      <w:r w:rsidR="002E2FE7">
        <w:rPr>
          <w:lang w:val="en-US"/>
        </w:rPr>
        <w:fldChar w:fldCharType="end"/>
      </w:r>
    </w:p>
    <w:p w14:paraId="30EF487D" w14:textId="77777777" w:rsidR="00D84C56" w:rsidRDefault="00E83517" w:rsidP="00E83517">
      <w:pPr>
        <w:pStyle w:val="OdstavecSynteastyl"/>
        <w:rPr>
          <w:lang w:val="en-US"/>
        </w:rPr>
      </w:pPr>
      <w:r w:rsidRPr="00E83517">
        <w:rPr>
          <w:lang w:val="en-US"/>
        </w:rPr>
        <w:t>X-Script makes it possible to customize the defaults of the X</w:t>
      </w:r>
      <w:r>
        <w:rPr>
          <w:lang w:val="en-US"/>
        </w:rPr>
        <w:t>-d</w:t>
      </w:r>
      <w:r w:rsidRPr="00E83517">
        <w:rPr>
          <w:lang w:val="en-US"/>
        </w:rPr>
        <w:t xml:space="preserve">efinition processor using both the validation </w:t>
      </w:r>
      <w:r>
        <w:rPr>
          <w:lang w:val="en-US"/>
        </w:rPr>
        <w:t xml:space="preserve">mode </w:t>
      </w:r>
      <w:r w:rsidRPr="00E83517">
        <w:rPr>
          <w:lang w:val="en-US"/>
        </w:rPr>
        <w:t>and the construction</w:t>
      </w:r>
      <w:r>
        <w:rPr>
          <w:lang w:val="en-US"/>
        </w:rPr>
        <w:t xml:space="preserve"> mode</w:t>
      </w:r>
      <w:r w:rsidRPr="00E83517">
        <w:rPr>
          <w:lang w:val="en-US"/>
        </w:rPr>
        <w:t xml:space="preserve">. This behavior can be edited using the X-Script, for example, how to process blank values, work with </w:t>
      </w:r>
      <w:r>
        <w:rPr>
          <w:lang w:val="en-US"/>
        </w:rPr>
        <w:t>capital</w:t>
      </w:r>
      <w:r w:rsidRPr="00E83517">
        <w:rPr>
          <w:lang w:val="en-US"/>
        </w:rPr>
        <w:t xml:space="preserve"> or small characters, the processing of white spaces characters, etc.</w:t>
      </w:r>
      <w:r>
        <w:rPr>
          <w:lang w:val="en-US"/>
        </w:rPr>
        <w:t>. This</w:t>
      </w:r>
      <w:r w:rsidRPr="00E83517">
        <w:rPr>
          <w:lang w:val="en-US"/>
        </w:rPr>
        <w:t xml:space="preserve"> which may be different for </w:t>
      </w:r>
      <w:r>
        <w:rPr>
          <w:lang w:val="en-US"/>
        </w:rPr>
        <w:t>the different</w:t>
      </w:r>
      <w:r w:rsidRPr="00E83517">
        <w:rPr>
          <w:lang w:val="en-US"/>
        </w:rPr>
        <w:t xml:space="preserve"> parts of X-definitions. The options section for X-Script is introduced with the </w:t>
      </w:r>
      <w:r w:rsidRPr="00E83517">
        <w:rPr>
          <w:rFonts w:ascii="Consolas" w:hAnsi="Consolas"/>
          <w:lang w:val="en-US"/>
        </w:rPr>
        <w:t>options</w:t>
      </w:r>
      <w:r w:rsidRPr="00E83517">
        <w:rPr>
          <w:lang w:val="en-US"/>
        </w:rPr>
        <w:t xml:space="preserve"> keyword followed by a com</w:t>
      </w:r>
      <w:r>
        <w:rPr>
          <w:lang w:val="en-US"/>
        </w:rPr>
        <w:t>ma</w:t>
      </w:r>
      <w:r w:rsidRPr="00E83517">
        <w:rPr>
          <w:lang w:val="en-US"/>
        </w:rPr>
        <w:t>-separated list.</w:t>
      </w:r>
    </w:p>
    <w:p w14:paraId="66BC9E4D" w14:textId="77777777" w:rsidR="00B66E3A" w:rsidRDefault="00B66E3A" w:rsidP="00E83517">
      <w:pPr>
        <w:pStyle w:val="OdstavecSynteastyl"/>
        <w:rPr>
          <w:lang w:val="en-US"/>
        </w:rPr>
      </w:pPr>
      <w:r w:rsidRPr="00B84495">
        <w:rPr>
          <w:rFonts w:cs="Calibri"/>
          <w:lang w:bidi="en-US"/>
        </w:rPr>
        <w:t>The names of the options are in the following table</w:t>
      </w:r>
      <w:r>
        <w:rPr>
          <w:rFonts w:cs="Calibri"/>
          <w:lang w:bidi="en-US"/>
        </w:rPr>
        <w:t>:</w:t>
      </w:r>
    </w:p>
    <w:tbl>
      <w:tblPr>
        <w:tblW w:w="0" w:type="auto"/>
        <w:tblInd w:w="108" w:type="dxa"/>
        <w:tblLayout w:type="fixed"/>
        <w:tblLook w:val="0000" w:firstRow="0" w:lastRow="0" w:firstColumn="0" w:lastColumn="0" w:noHBand="0" w:noVBand="0"/>
      </w:tblPr>
      <w:tblGrid>
        <w:gridCol w:w="2809"/>
        <w:gridCol w:w="6405"/>
      </w:tblGrid>
      <w:tr w:rsidR="006C2AA2" w:rsidRPr="00B84495" w14:paraId="75598A1B" w14:textId="77777777" w:rsidTr="00FF3A2C">
        <w:tc>
          <w:tcPr>
            <w:tcW w:w="2809"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84495" w:rsidRDefault="006C2AA2" w:rsidP="00FF3A2C">
            <w:pPr>
              <w:pStyle w:val="Odstavec"/>
              <w:snapToGrid w:val="0"/>
              <w:spacing w:before="60"/>
              <w:jc w:val="left"/>
              <w:rPr>
                <w:b/>
              </w:rPr>
            </w:pPr>
            <w:r w:rsidRPr="00B84495">
              <w:rPr>
                <w:b/>
                <w:lang w:bidi="en-US"/>
              </w:rPr>
              <w:lastRenderedPageBreak/>
              <w:t>Option name</w:t>
            </w:r>
          </w:p>
        </w:tc>
        <w:tc>
          <w:tcPr>
            <w:tcW w:w="64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84495" w:rsidRDefault="006C2AA2" w:rsidP="00FF3A2C">
            <w:pPr>
              <w:pStyle w:val="Odstavec"/>
              <w:snapToGrid w:val="0"/>
              <w:spacing w:before="60"/>
              <w:jc w:val="left"/>
              <w:rPr>
                <w:rFonts w:eastAsia="Arial"/>
                <w:b/>
                <w:bCs/>
              </w:rPr>
            </w:pPr>
            <w:r w:rsidRPr="00B84495">
              <w:rPr>
                <w:b/>
                <w:lang w:bidi="en-US"/>
              </w:rPr>
              <w:t xml:space="preserve">Description </w:t>
            </w:r>
          </w:p>
        </w:tc>
      </w:tr>
      <w:tr w:rsidR="006C2AA2" w:rsidRPr="00B84495" w14:paraId="4FD14372" w14:textId="77777777" w:rsidTr="00FF3A2C">
        <w:tc>
          <w:tcPr>
            <w:tcW w:w="2809" w:type="dxa"/>
            <w:tcBorders>
              <w:top w:val="single" w:sz="4" w:space="0" w:color="000000"/>
              <w:left w:val="single" w:sz="4" w:space="0" w:color="000000"/>
              <w:bottom w:val="single" w:sz="4" w:space="0" w:color="000000"/>
            </w:tcBorders>
            <w:shd w:val="clear" w:color="auto" w:fill="F3F3F3"/>
          </w:tcPr>
          <w:p w14:paraId="07141C8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84495" w:rsidRDefault="006C2AA2" w:rsidP="00FF3A2C">
            <w:pPr>
              <w:snapToGrid w:val="0"/>
              <w:spacing w:before="60"/>
              <w:rPr>
                <w:rFonts w:cs="Calibri"/>
                <w:sz w:val="18"/>
                <w:szCs w:val="18"/>
              </w:rPr>
            </w:pPr>
            <w:r w:rsidRPr="00B84495">
              <w:rPr>
                <w:rFonts w:eastAsia="Calibri" w:cs="Calibri"/>
                <w:sz w:val="18"/>
                <w:szCs w:val="18"/>
                <w:lang w:bidi="en-US"/>
              </w:rPr>
              <w:t>the empty attributes are copied from the input (regardless of their declared type).</w:t>
            </w:r>
          </w:p>
        </w:tc>
      </w:tr>
      <w:tr w:rsidR="006C2AA2" w:rsidRPr="00B84495" w14:paraId="6E0D8B51" w14:textId="77777777" w:rsidTr="00FF3A2C">
        <w:tc>
          <w:tcPr>
            <w:tcW w:w="2809" w:type="dxa"/>
            <w:tcBorders>
              <w:top w:val="single" w:sz="4" w:space="0" w:color="000000"/>
              <w:left w:val="single" w:sz="4" w:space="0" w:color="000000"/>
              <w:bottom w:val="single" w:sz="4" w:space="0" w:color="000000"/>
            </w:tcBorders>
            <w:shd w:val="clear" w:color="auto" w:fill="F3F3F3"/>
          </w:tcPr>
          <w:p w14:paraId="2A154E3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84495" w:rsidRDefault="006C2AA2" w:rsidP="00FF3A2C">
            <w:pPr>
              <w:pStyle w:val="Odstavec"/>
              <w:snapToGrid w:val="0"/>
              <w:spacing w:before="60"/>
              <w:rPr>
                <w:rFonts w:cs="Calibri"/>
                <w:sz w:val="18"/>
                <w:szCs w:val="18"/>
              </w:rPr>
            </w:pPr>
            <w:r w:rsidRPr="00B84495">
              <w:rPr>
                <w:rFonts w:cs="Calibri"/>
                <w:sz w:val="18"/>
                <w:szCs w:val="18"/>
                <w:lang w:bidi="en-US"/>
              </w:rPr>
              <w:t>superfluous spaces in attributes are left. The default value is</w:t>
            </w:r>
          </w:p>
        </w:tc>
      </w:tr>
      <w:tr w:rsidR="006C2AA2" w:rsidRPr="00B84495" w14:paraId="2E312F02" w14:textId="77777777" w:rsidTr="00FF3A2C">
        <w:tc>
          <w:tcPr>
            <w:tcW w:w="2809" w:type="dxa"/>
            <w:tcBorders>
              <w:top w:val="single" w:sz="4" w:space="0" w:color="000000"/>
              <w:left w:val="single" w:sz="4" w:space="0" w:color="000000"/>
              <w:bottom w:val="single" w:sz="4" w:space="0" w:color="000000"/>
            </w:tcBorders>
            <w:shd w:val="clear" w:color="auto" w:fill="F3F3F3"/>
          </w:tcPr>
          <w:p w14:paraId="18A698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comments are copied into the resulting document (in the validation mode). This option is </w:t>
            </w:r>
            <w:r>
              <w:rPr>
                <w:rFonts w:cs="Calibri"/>
                <w:sz w:val="18"/>
                <w:szCs w:val="18"/>
                <w:lang w:bidi="en-US"/>
              </w:rPr>
              <w:t xml:space="preserve">only </w:t>
            </w:r>
            <w:r w:rsidRPr="00B84495">
              <w:rPr>
                <w:rFonts w:cs="Calibri"/>
                <w:sz w:val="18"/>
                <w:szCs w:val="18"/>
                <w:lang w:bidi="en-US"/>
              </w:rPr>
              <w:t>allowed in the header X-definition.</w:t>
            </w:r>
          </w:p>
        </w:tc>
      </w:tr>
      <w:tr w:rsidR="006C2AA2" w:rsidRPr="00B84495" w14:paraId="4804A09C" w14:textId="77777777" w:rsidTr="00FF3A2C">
        <w:tc>
          <w:tcPr>
            <w:tcW w:w="2809" w:type="dxa"/>
            <w:tcBorders>
              <w:top w:val="single" w:sz="4" w:space="0" w:color="000000"/>
              <w:left w:val="single" w:sz="4" w:space="0" w:color="000000"/>
              <w:bottom w:val="single" w:sz="4" w:space="0" w:color="000000"/>
            </w:tcBorders>
            <w:shd w:val="clear" w:color="auto" w:fill="F3F3F3"/>
          </w:tcPr>
          <w:p w14:paraId="2FE518C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are left (only if the attribute is not declared as optional). </w:t>
            </w:r>
          </w:p>
        </w:tc>
      </w:tr>
      <w:tr w:rsidR="006C2AA2" w:rsidRPr="00B84495" w14:paraId="20E2BB85" w14:textId="77777777" w:rsidTr="00FF3A2C">
        <w:tc>
          <w:tcPr>
            <w:tcW w:w="2809" w:type="dxa"/>
            <w:tcBorders>
              <w:top w:val="single" w:sz="4" w:space="0" w:color="000000"/>
              <w:left w:val="single" w:sz="4" w:space="0" w:color="000000"/>
              <w:bottom w:val="single" w:sz="4" w:space="0" w:color="000000"/>
            </w:tcBorders>
            <w:shd w:val="clear" w:color="auto" w:fill="F3F3F3"/>
          </w:tcPr>
          <w:p w14:paraId="74926A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left.</w:t>
            </w:r>
          </w:p>
        </w:tc>
      </w:tr>
      <w:tr w:rsidR="006C2AA2" w:rsidRPr="00B84495" w14:paraId="4C206B73" w14:textId="77777777" w:rsidTr="00FF3A2C">
        <w:tc>
          <w:tcPr>
            <w:tcW w:w="2809" w:type="dxa"/>
            <w:tcBorders>
              <w:top w:val="single" w:sz="4" w:space="0" w:color="000000"/>
              <w:left w:val="single" w:sz="4" w:space="0" w:color="000000"/>
              <w:bottom w:val="single" w:sz="4" w:space="0" w:color="000000"/>
            </w:tcBorders>
            <w:shd w:val="clear" w:color="auto" w:fill="F3F3F3"/>
          </w:tcPr>
          <w:p w14:paraId="3540B03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 significant extra spaces in attributes are removed before further processing.</w:t>
            </w:r>
          </w:p>
        </w:tc>
      </w:tr>
      <w:tr w:rsidR="006C2AA2" w:rsidRPr="00B84495" w14:paraId="08D096BE" w14:textId="77777777" w:rsidTr="00FF3A2C">
        <w:tc>
          <w:tcPr>
            <w:tcW w:w="2809" w:type="dxa"/>
            <w:tcBorders>
              <w:top w:val="single" w:sz="4" w:space="0" w:color="000000"/>
              <w:left w:val="single" w:sz="4" w:space="0" w:color="000000"/>
              <w:bottom w:val="single" w:sz="4" w:space="0" w:color="000000"/>
            </w:tcBorders>
            <w:shd w:val="clear" w:color="auto" w:fill="F3F3F3"/>
          </w:tcPr>
          <w:p w14:paraId="12C6EC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comments are ignored. This option is </w:t>
            </w:r>
            <w:r>
              <w:rPr>
                <w:rFonts w:cs="Calibri"/>
                <w:sz w:val="18"/>
                <w:szCs w:val="18"/>
                <w:lang w:bidi="en-US"/>
              </w:rPr>
              <w:t xml:space="preserve">only </w:t>
            </w:r>
            <w:r w:rsidRPr="00B84495">
              <w:rPr>
                <w:rFonts w:cs="Calibri"/>
                <w:sz w:val="18"/>
                <w:szCs w:val="18"/>
                <w:lang w:bidi="en-US"/>
              </w:rPr>
              <w:t xml:space="preserve">allowed in the header </w:t>
            </w:r>
            <w:r>
              <w:rPr>
                <w:rFonts w:cs="Calibri"/>
                <w:sz w:val="18"/>
                <w:szCs w:val="18"/>
                <w:lang w:bidi="en-US"/>
              </w:rPr>
              <w:t xml:space="preserve">of </w:t>
            </w:r>
            <w:r w:rsidRPr="00B84495">
              <w:rPr>
                <w:rFonts w:cs="Calibri"/>
                <w:sz w:val="18"/>
                <w:szCs w:val="18"/>
                <w:lang w:bidi="en-US"/>
              </w:rPr>
              <w:t>X</w:t>
            </w:r>
            <w:r>
              <w:rPr>
                <w:rFonts w:cs="Calibri"/>
                <w:sz w:val="18"/>
                <w:szCs w:val="18"/>
                <w:lang w:bidi="en-US"/>
              </w:rPr>
              <w:noBreakHyphen/>
            </w:r>
            <w:r w:rsidRPr="00B84495">
              <w:rPr>
                <w:rFonts w:cs="Calibri"/>
                <w:sz w:val="18"/>
                <w:szCs w:val="18"/>
                <w:lang w:bidi="en-US"/>
              </w:rPr>
              <w:t xml:space="preserve">definition.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1FB6A347" w14:textId="77777777" w:rsidTr="00FF3A2C">
        <w:tc>
          <w:tcPr>
            <w:tcW w:w="2809" w:type="dxa"/>
            <w:tcBorders>
              <w:top w:val="single" w:sz="4" w:space="0" w:color="000000"/>
              <w:left w:val="single" w:sz="4" w:space="0" w:color="000000"/>
              <w:bottom w:val="single" w:sz="4" w:space="0" w:color="000000"/>
            </w:tcBorders>
            <w:shd w:val="clear" w:color="auto" w:fill="F3F3F3"/>
          </w:tcPr>
          <w:p w14:paraId="45339CD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(where the length of the value is zero) are ignored (before the operations are made to remove the white spaces).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49B33C88" w14:textId="77777777" w:rsidTr="00FF3A2C">
        <w:tc>
          <w:tcPr>
            <w:tcW w:w="2809" w:type="dxa"/>
            <w:tcBorders>
              <w:top w:val="single" w:sz="4" w:space="0" w:color="000000"/>
              <w:left w:val="single" w:sz="4" w:space="0" w:color="000000"/>
              <w:bottom w:val="single" w:sz="4" w:space="0" w:color="000000"/>
            </w:tcBorders>
            <w:shd w:val="clear" w:color="auto" w:fill="F3F3F3"/>
          </w:tcPr>
          <w:p w14:paraId="3CA28B32"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ignor</w:t>
            </w:r>
            <w:r w:rsidRPr="00B84495">
              <w:rPr>
                <w:rFonts w:cs="Calibri"/>
                <w:sz w:val="18"/>
                <w:szCs w:val="18"/>
                <w:lang w:bidi="en-US"/>
              </w:rPr>
              <w:t>e</w:t>
            </w:r>
            <w:r>
              <w:rPr>
                <w:rFonts w:cs="Calibri"/>
                <w:sz w:val="18"/>
                <w:szCs w:val="18"/>
                <w:lang w:bidi="en-US"/>
              </w:rPr>
              <w:t>Entitie</w:t>
            </w:r>
            <w:r w:rsidRPr="00B84495">
              <w:rPr>
                <w:rFonts w:cs="Calibri"/>
                <w:sz w:val="18"/>
                <w:szCs w:val="18"/>
                <w:lang w:bidi="en-US"/>
              </w:rPr>
              <w: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w:t>
            </w:r>
            <w:r>
              <w:rPr>
                <w:rFonts w:cs="Calibri"/>
                <w:sz w:val="18"/>
                <w:szCs w:val="18"/>
                <w:lang w:bidi="en-US"/>
              </w:rPr>
              <w:t xml:space="preserve"> unresolved external entities in DOCTYPE in parsed XML data are ignored. This option is possible to declare only in the x-script of X</w:t>
            </w:r>
            <w:r>
              <w:rPr>
                <w:rFonts w:cs="Calibri"/>
                <w:sz w:val="18"/>
                <w:szCs w:val="18"/>
                <w:lang w:bidi="en-US"/>
              </w:rPr>
              <w:noBreakHyphen/>
              <w:t>definition header.</w:t>
            </w:r>
          </w:p>
        </w:tc>
      </w:tr>
      <w:tr w:rsidR="006C2AA2" w:rsidRPr="00B84495" w14:paraId="7FD99FDE" w14:textId="77777777" w:rsidTr="00FF3A2C">
        <w:tc>
          <w:tcPr>
            <w:tcW w:w="2809" w:type="dxa"/>
            <w:tcBorders>
              <w:top w:val="single" w:sz="4" w:space="0" w:color="000000"/>
              <w:left w:val="single" w:sz="4" w:space="0" w:color="000000"/>
              <w:bottom w:val="single" w:sz="4" w:space="0" w:color="000000"/>
            </w:tcBorders>
            <w:shd w:val="clear" w:color="auto" w:fill="F3F3F3"/>
          </w:tcPr>
          <w:p w14:paraId="7C2612A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removed before further processing.</w:t>
            </w:r>
          </w:p>
        </w:tc>
      </w:tr>
      <w:tr w:rsidR="006C2AA2" w:rsidRPr="00B84495" w14:paraId="290B0842" w14:textId="77777777" w:rsidTr="00FF3A2C">
        <w:tc>
          <w:tcPr>
            <w:tcW w:w="2809" w:type="dxa"/>
            <w:tcBorders>
              <w:top w:val="single" w:sz="4" w:space="0" w:color="000000"/>
              <w:left w:val="single" w:sz="4" w:space="0" w:color="000000"/>
              <w:bottom w:val="single" w:sz="4" w:space="0" w:color="000000"/>
            </w:tcBorders>
            <w:shd w:val="clear" w:color="auto" w:fill="F3F3F3"/>
          </w:tcPr>
          <w:p w14:paraId="5AD6F66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attribute remain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88D1B5D" w14:textId="77777777" w:rsidTr="00FF3A2C">
        <w:tc>
          <w:tcPr>
            <w:tcW w:w="2809" w:type="dxa"/>
            <w:tcBorders>
              <w:top w:val="single" w:sz="4" w:space="0" w:color="000000"/>
              <w:left w:val="single" w:sz="4" w:space="0" w:color="000000"/>
              <w:bottom w:val="single" w:sz="4" w:space="0" w:color="000000"/>
            </w:tcBorders>
            <w:shd w:val="clear" w:color="auto" w:fill="F3F3F3"/>
          </w:tcPr>
          <w:p w14:paraId="274887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text node value remains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0842D77B" w14:textId="77777777" w:rsidTr="00FF3A2C">
        <w:tc>
          <w:tcPr>
            <w:tcW w:w="2809" w:type="dxa"/>
            <w:tcBorders>
              <w:top w:val="single" w:sz="4" w:space="0" w:color="000000"/>
              <w:left w:val="single" w:sz="4" w:space="0" w:color="000000"/>
              <w:bottom w:val="single" w:sz="4" w:space="0" w:color="000000"/>
            </w:tcBorders>
            <w:shd w:val="clear" w:color="auto" w:fill="F3F3F3"/>
          </w:tcPr>
          <w:p w14:paraId="185F8E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 are set before further processing to lower case.</w:t>
            </w:r>
          </w:p>
        </w:tc>
      </w:tr>
      <w:tr w:rsidR="006C2AA2" w:rsidRPr="00B84495" w14:paraId="3FF7F2F3" w14:textId="77777777" w:rsidTr="00FF3A2C">
        <w:tc>
          <w:tcPr>
            <w:tcW w:w="2809" w:type="dxa"/>
            <w:tcBorders>
              <w:top w:val="single" w:sz="4" w:space="0" w:color="000000"/>
              <w:left w:val="single" w:sz="4" w:space="0" w:color="000000"/>
              <w:bottom w:val="single" w:sz="4" w:space="0" w:color="000000"/>
            </w:tcBorders>
            <w:shd w:val="clear" w:color="auto" w:fill="F3F3F3"/>
          </w:tcPr>
          <w:p w14:paraId="07514AF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setAttrUpperCase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attributes are set to uppercase before further processing.</w:t>
            </w:r>
          </w:p>
        </w:tc>
      </w:tr>
      <w:tr w:rsidR="006C2AA2" w:rsidRPr="00B84495" w14:paraId="50D9C6BF" w14:textId="77777777" w:rsidTr="00FF3A2C">
        <w:tc>
          <w:tcPr>
            <w:tcW w:w="2809" w:type="dxa"/>
            <w:tcBorders>
              <w:top w:val="single" w:sz="4" w:space="0" w:color="000000"/>
              <w:left w:val="single" w:sz="4" w:space="0" w:color="000000"/>
              <w:bottom w:val="single" w:sz="4" w:space="0" w:color="000000"/>
            </w:tcBorders>
            <w:shd w:val="clear" w:color="auto" w:fill="F3F3F3"/>
          </w:tcPr>
          <w:p w14:paraId="26301AB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setTextLowerCase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lowercase.</w:t>
            </w:r>
          </w:p>
        </w:tc>
      </w:tr>
      <w:tr w:rsidR="006C2AA2" w:rsidRPr="00B84495" w14:paraId="50C2FE02" w14:textId="77777777" w:rsidTr="00FF3A2C">
        <w:tc>
          <w:tcPr>
            <w:tcW w:w="2809" w:type="dxa"/>
            <w:tcBorders>
              <w:top w:val="single" w:sz="4" w:space="0" w:color="000000"/>
              <w:left w:val="single" w:sz="4" w:space="0" w:color="000000"/>
              <w:bottom w:val="single" w:sz="4" w:space="0" w:color="000000"/>
            </w:tcBorders>
            <w:shd w:val="clear" w:color="auto" w:fill="F3F3F3"/>
          </w:tcPr>
          <w:p w14:paraId="4DAA6DA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uppercase.</w:t>
            </w:r>
          </w:p>
        </w:tc>
      </w:tr>
      <w:tr w:rsidR="006C2AA2" w:rsidRPr="00B84495" w14:paraId="1DB297A8" w14:textId="77777777" w:rsidTr="00FF3A2C">
        <w:tc>
          <w:tcPr>
            <w:tcW w:w="2809" w:type="dxa"/>
            <w:tcBorders>
              <w:top w:val="single" w:sz="4" w:space="0" w:color="000000"/>
              <w:left w:val="single" w:sz="4" w:space="0" w:color="000000"/>
              <w:bottom w:val="single" w:sz="4" w:space="0" w:color="000000"/>
            </w:tcBorders>
            <w:shd w:val="clear" w:color="auto" w:fill="F3F3F3"/>
          </w:tcPr>
          <w:p w14:paraId="6397812B"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t</w:t>
            </w:r>
            <w:r w:rsidRPr="00B84495">
              <w:rPr>
                <w:rFonts w:cs="Calibri"/>
                <w:sz w:val="18"/>
                <w:szCs w:val="18"/>
                <w:lang w:bidi="en-US"/>
              </w:rPr>
              <w: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whitespaces at the beginning and end of the attribute value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25ADD284" w14:textId="77777777" w:rsidTr="00FF3A2C">
        <w:tc>
          <w:tcPr>
            <w:tcW w:w="2809" w:type="dxa"/>
            <w:tcBorders>
              <w:top w:val="single" w:sz="4" w:space="0" w:color="000000"/>
              <w:left w:val="single" w:sz="4" w:space="0" w:color="000000"/>
              <w:bottom w:val="single" w:sz="4" w:space="0" w:color="000000"/>
            </w:tcBorders>
            <w:shd w:val="clear" w:color="auto" w:fill="F3F3F3"/>
          </w:tcPr>
          <w:p w14:paraId="6770CA3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attribute value are left.</w:t>
            </w:r>
          </w:p>
        </w:tc>
      </w:tr>
      <w:tr w:rsidR="006C2AA2" w:rsidRPr="00B84495" w14:paraId="3B5AA7E9" w14:textId="77777777" w:rsidTr="00FF3A2C">
        <w:tc>
          <w:tcPr>
            <w:tcW w:w="2809" w:type="dxa"/>
            <w:tcBorders>
              <w:top w:val="single" w:sz="4" w:space="0" w:color="000000"/>
              <w:left w:val="single" w:sz="4" w:space="0" w:color="000000"/>
              <w:bottom w:val="single" w:sz="4" w:space="0" w:color="000000"/>
            </w:tcBorders>
            <w:shd w:val="clear" w:color="auto" w:fill="F3F3F3"/>
          </w:tcPr>
          <w:p w14:paraId="1871DCF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w</w:t>
            </w:r>
            <w:r w:rsidRPr="00B84495">
              <w:rPr>
                <w:rFonts w:cs="Calibri"/>
                <w:sz w:val="18"/>
                <w:szCs w:val="18"/>
                <w:lang w:bidi="en-US"/>
              </w:rPr>
              <w:t xml:space="preserve">hitespaces at the beginning and end of the text node values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7DE9476" w14:textId="77777777" w:rsidTr="00FF3A2C">
        <w:tc>
          <w:tcPr>
            <w:tcW w:w="2809" w:type="dxa"/>
            <w:tcBorders>
              <w:top w:val="single" w:sz="4" w:space="0" w:color="000000"/>
              <w:left w:val="single" w:sz="4" w:space="0" w:color="000000"/>
              <w:bottom w:val="single" w:sz="4" w:space="0" w:color="000000"/>
            </w:tcBorders>
            <w:shd w:val="clear" w:color="auto" w:fill="F3F3F3"/>
          </w:tcPr>
          <w:p w14:paraId="1FE8666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text node value are left.</w:t>
            </w:r>
          </w:p>
        </w:tc>
      </w:tr>
      <w:tr w:rsidR="006C2AA2" w:rsidRPr="00B84495" w14:paraId="235F7AFF" w14:textId="77777777" w:rsidTr="00FF3A2C">
        <w:tc>
          <w:tcPr>
            <w:tcW w:w="2809" w:type="dxa"/>
            <w:tcBorders>
              <w:top w:val="single" w:sz="4" w:space="0" w:color="000000"/>
              <w:left w:val="single" w:sz="4" w:space="0" w:color="000000"/>
              <w:bottom w:val="single" w:sz="4" w:space="0" w:color="000000"/>
            </w:tcBorders>
            <w:shd w:val="clear" w:color="auto" w:fill="F3F3F3"/>
          </w:tcPr>
          <w:p w14:paraId="30F260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in the element are allowed even undeclared attributes. These attributes are copied without change to the current element.</w:t>
            </w:r>
          </w:p>
        </w:tc>
      </w:tr>
      <w:tr w:rsidR="006C2AA2" w:rsidRPr="00B84495" w14:paraId="661DBB3D" w14:textId="77777777" w:rsidTr="00FF3A2C">
        <w:tc>
          <w:tcPr>
            <w:tcW w:w="2809" w:type="dxa"/>
            <w:tcBorders>
              <w:top w:val="single" w:sz="4" w:space="0" w:color="000000"/>
              <w:left w:val="single" w:sz="4" w:space="0" w:color="000000"/>
              <w:bottom w:val="single" w:sz="4" w:space="0" w:color="000000"/>
            </w:tcBorders>
            <w:shd w:val="clear" w:color="auto" w:fill="F3F3F3"/>
          </w:tcPr>
          <w:p w14:paraId="20FE428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moreElements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elements</w:t>
            </w:r>
            <w:r>
              <w:rPr>
                <w:rFonts w:cs="Calibri"/>
                <w:sz w:val="18"/>
                <w:szCs w:val="18"/>
                <w:lang w:bidi="en-US"/>
              </w:rPr>
              <w:t xml:space="preserve"> are allowed </w:t>
            </w:r>
            <w:r w:rsidRPr="00B84495">
              <w:rPr>
                <w:rFonts w:cs="Calibri"/>
                <w:sz w:val="18"/>
                <w:szCs w:val="18"/>
                <w:lang w:bidi="en-US"/>
              </w:rPr>
              <w:t xml:space="preserve">in the element. These elements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27EF61CF" w14:textId="77777777" w:rsidTr="00FF3A2C">
        <w:tc>
          <w:tcPr>
            <w:tcW w:w="2809" w:type="dxa"/>
            <w:tcBorders>
              <w:top w:val="single" w:sz="4" w:space="0" w:color="000000"/>
              <w:left w:val="single" w:sz="4" w:space="0" w:color="000000"/>
              <w:bottom w:val="single" w:sz="4" w:space="0" w:color="000000"/>
            </w:tcBorders>
            <w:shd w:val="clear" w:color="auto" w:fill="F3F3F3"/>
          </w:tcPr>
          <w:p w14:paraId="1DA5019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text nodes are allowed</w:t>
            </w:r>
            <w:r>
              <w:rPr>
                <w:rFonts w:cs="Calibri"/>
                <w:sz w:val="18"/>
                <w:szCs w:val="18"/>
                <w:lang w:bidi="en-US"/>
              </w:rPr>
              <w:t xml:space="preserve"> </w:t>
            </w:r>
            <w:r w:rsidRPr="00B84495">
              <w:rPr>
                <w:rFonts w:cs="Calibri"/>
                <w:sz w:val="18"/>
                <w:szCs w:val="18"/>
                <w:lang w:bidi="en-US"/>
              </w:rPr>
              <w:t xml:space="preserve">in the element. These nodes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48F13D47" w14:textId="77777777" w:rsidTr="00FF3A2C">
        <w:tc>
          <w:tcPr>
            <w:tcW w:w="2809" w:type="dxa"/>
            <w:tcBorders>
              <w:top w:val="single" w:sz="4" w:space="0" w:color="000000"/>
              <w:left w:val="single" w:sz="4" w:space="0" w:color="000000"/>
              <w:bottom w:val="single" w:sz="4" w:space="0" w:color="000000"/>
            </w:tcBorders>
            <w:shd w:val="clear" w:color="auto" w:fill="F3F3F3"/>
          </w:tcPr>
          <w:p w14:paraId="258804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clearAdoptedForgets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if this option is specified in the </w:t>
            </w:r>
            <w:r>
              <w:rPr>
                <w:rFonts w:cs="Calibri"/>
                <w:sz w:val="18"/>
                <w:szCs w:val="18"/>
                <w:lang w:bidi="en-US"/>
              </w:rPr>
              <w:t>X-script</w:t>
            </w:r>
            <w:r w:rsidRPr="00B84495">
              <w:rPr>
                <w:rFonts w:cs="Calibri"/>
                <w:sz w:val="18"/>
                <w:szCs w:val="18"/>
                <w:lang w:bidi="en-US"/>
              </w:rPr>
              <w:t xml:space="preserve"> of an element, all actions "forget" are ignored for all nested elements and their descendants.</w:t>
            </w:r>
          </w:p>
        </w:tc>
      </w:tr>
      <w:tr w:rsidR="006C2AA2" w:rsidRPr="00B84495" w14:paraId="39CD15B8" w14:textId="77777777" w:rsidTr="00FF3A2C">
        <w:trPr>
          <w:trHeight w:val="474"/>
        </w:trPr>
        <w:tc>
          <w:tcPr>
            <w:tcW w:w="2809" w:type="dxa"/>
            <w:tcBorders>
              <w:top w:val="single" w:sz="4" w:space="0" w:color="000000"/>
              <w:left w:val="single" w:sz="4" w:space="0" w:color="000000"/>
              <w:bottom w:val="single" w:sz="4" w:space="0" w:color="000000"/>
            </w:tcBorders>
            <w:shd w:val="clear" w:color="auto" w:fill="F3F3F3"/>
          </w:tcPr>
          <w:p w14:paraId="69C897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that the files with external entities (in the DTD specification) </w:t>
            </w:r>
            <w:r>
              <w:rPr>
                <w:rFonts w:cs="Calibri"/>
                <w:sz w:val="18"/>
                <w:szCs w:val="18"/>
                <w:lang w:bidi="en-US"/>
              </w:rPr>
              <w:t>to be</w:t>
            </w:r>
            <w:r w:rsidRPr="00B84495">
              <w:rPr>
                <w:rFonts w:cs="Calibri"/>
                <w:sz w:val="18"/>
                <w:szCs w:val="18"/>
                <w:lang w:bidi="en-US"/>
              </w:rPr>
              <w:t xml:space="preserve"> ignored. This option is taken from the X-definition which was used for processing the root element.</w:t>
            </w:r>
          </w:p>
        </w:tc>
      </w:tr>
      <w:tr w:rsidR="006C2AA2" w:rsidRPr="00B84495" w14:paraId="0B817182" w14:textId="77777777" w:rsidTr="00FF3A2C">
        <w:tc>
          <w:tcPr>
            <w:tcW w:w="2809" w:type="dxa"/>
            <w:tcBorders>
              <w:top w:val="single" w:sz="4" w:space="0" w:color="000000"/>
              <w:left w:val="single" w:sz="4" w:space="0" w:color="000000"/>
              <w:bottom w:val="single" w:sz="4" w:space="0" w:color="000000"/>
            </w:tcBorders>
            <w:shd w:val="clear" w:color="auto" w:fill="F3F3F3"/>
          </w:tcPr>
          <w:p w14:paraId="0BC704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w:t>
            </w:r>
            <w:r>
              <w:rPr>
                <w:rFonts w:cs="Calibri"/>
                <w:sz w:val="18"/>
                <w:szCs w:val="18"/>
                <w:lang w:bidi="en-US"/>
              </w:rPr>
              <w:t>ition header and it causes the</w:t>
            </w:r>
            <w:r w:rsidRPr="00B84495">
              <w:rPr>
                <w:rFonts w:cs="Calibri"/>
                <w:sz w:val="18"/>
                <w:szCs w:val="18"/>
                <w:lang w:bidi="en-US"/>
              </w:rPr>
              <w:t xml:space="preserve"> files with external entities (in the DTD specification) </w:t>
            </w:r>
            <w:r>
              <w:rPr>
                <w:rFonts w:cs="Calibri"/>
                <w:sz w:val="18"/>
                <w:szCs w:val="18"/>
                <w:lang w:bidi="en-US"/>
              </w:rPr>
              <w:t>to be</w:t>
            </w:r>
            <w:r w:rsidRPr="00B84495">
              <w:rPr>
                <w:rFonts w:cs="Calibri"/>
                <w:sz w:val="18"/>
                <w:szCs w:val="18"/>
                <w:lang w:bidi="en-US"/>
              </w:rPr>
              <w:t xml:space="preserve"> processed. This option is taken from the X-definition which was used for processing the root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64C847C" w14:textId="77777777" w:rsidTr="00FF3A2C">
        <w:tc>
          <w:tcPr>
            <w:tcW w:w="2809" w:type="dxa"/>
            <w:tcBorders>
              <w:top w:val="single" w:sz="4" w:space="0" w:color="000000"/>
              <w:left w:val="single" w:sz="4" w:space="0" w:color="000000"/>
              <w:bottom w:val="single" w:sz="4" w:space="0" w:color="000000"/>
            </w:tcBorders>
            <w:shd w:val="clear" w:color="auto" w:fill="F3F3F3"/>
          </w:tcPr>
          <w:p w14:paraId="7FEC4F7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w:t>
            </w:r>
            <w:r>
              <w:rPr>
                <w:rFonts w:cs="Calibri"/>
                <w:sz w:val="18"/>
                <w:szCs w:val="18"/>
                <w:lang w:bidi="en-US"/>
              </w:rPr>
              <w:t xml:space="preserve"> 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processed.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F52CA2B" w14:textId="77777777" w:rsidTr="00FF3A2C">
        <w:tc>
          <w:tcPr>
            <w:tcW w:w="2809" w:type="dxa"/>
            <w:tcBorders>
              <w:top w:val="single" w:sz="4" w:space="0" w:color="000000"/>
              <w:left w:val="single" w:sz="4" w:space="0" w:color="000000"/>
              <w:bottom w:val="single" w:sz="4" w:space="0" w:color="000000"/>
            </w:tcBorders>
            <w:shd w:val="clear" w:color="auto" w:fill="F3F3F3"/>
          </w:tcPr>
          <w:p w14:paraId="70837B6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 </w:t>
            </w:r>
            <w:r>
              <w:rPr>
                <w:rFonts w:cs="Calibri"/>
                <w:sz w:val="18"/>
                <w:szCs w:val="18"/>
                <w:lang w:bidi="en-US"/>
              </w:rPr>
              <w:t>fdata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ignored.</w:t>
            </w:r>
          </w:p>
        </w:tc>
      </w:tr>
      <w:tr w:rsidR="006C2AA2" w:rsidRPr="00B84495" w14:paraId="565B1465" w14:textId="77777777" w:rsidTr="00FF3A2C">
        <w:tc>
          <w:tcPr>
            <w:tcW w:w="2809" w:type="dxa"/>
            <w:tcBorders>
              <w:top w:val="single" w:sz="4" w:space="0" w:color="000000"/>
              <w:left w:val="single" w:sz="4" w:space="0" w:color="000000"/>
              <w:bottom w:val="single" w:sz="4" w:space="0" w:color="000000"/>
            </w:tcBorders>
            <w:shd w:val="clear" w:color="auto" w:fill="F3F3F3"/>
          </w:tcPr>
          <w:p w14:paraId="6622A81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attributes which are declared without the namespace URI are also accepted with </w:t>
            </w:r>
            <w:r>
              <w:rPr>
                <w:rFonts w:cs="Calibri"/>
                <w:sz w:val="18"/>
                <w:szCs w:val="18"/>
                <w:lang w:bidi="en-US"/>
              </w:rPr>
              <w:t xml:space="preserve">the </w:t>
            </w:r>
            <w:r w:rsidRPr="00B84495">
              <w:rPr>
                <w:rFonts w:cs="Calibri"/>
                <w:sz w:val="18"/>
                <w:szCs w:val="18"/>
                <w:lang w:bidi="en-US"/>
              </w:rPr>
              <w:t xml:space="preserve">namespace (and with the prefix) of the parent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624A620E" w14:textId="77777777" w:rsidTr="00FF3A2C">
        <w:tc>
          <w:tcPr>
            <w:tcW w:w="2809" w:type="dxa"/>
            <w:tcBorders>
              <w:top w:val="single" w:sz="4" w:space="0" w:color="000000"/>
              <w:left w:val="single" w:sz="4" w:space="0" w:color="000000"/>
              <w:bottom w:val="single" w:sz="4" w:space="0" w:color="000000"/>
            </w:tcBorders>
            <w:shd w:val="clear" w:color="auto" w:fill="F3F3F3"/>
          </w:tcPr>
          <w:p w14:paraId="7F2A404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lastRenderedPageBreak/>
              <w:t>notAcceptQualifiedAttr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qualified attribute is not allowed</w:t>
            </w:r>
          </w:p>
        </w:tc>
      </w:tr>
      <w:tr w:rsidR="006C2AA2" w:rsidRPr="00B84495" w14:paraId="676C6C6E" w14:textId="77777777" w:rsidTr="00FF3A2C">
        <w:tc>
          <w:tcPr>
            <w:tcW w:w="2809" w:type="dxa"/>
            <w:tcBorders>
              <w:top w:val="single" w:sz="4" w:space="0" w:color="000000"/>
              <w:left w:val="single" w:sz="4" w:space="0" w:color="000000"/>
              <w:bottom w:val="single" w:sz="4" w:space="0" w:color="000000"/>
            </w:tcBorders>
            <w:shd w:val="clear" w:color="auto" w:fill="F3F3F3"/>
          </w:tcPr>
          <w:p w14:paraId="5AA0AD84"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N</w:t>
            </w:r>
            <w:r w:rsidRPr="00B84495">
              <w:rPr>
                <w:rFonts w:cs="Calibri"/>
                <w:sz w:val="18"/>
                <w:szCs w:val="18"/>
                <w:lang w:bidi="en-US"/>
              </w:rPr>
              <w:t>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element can be empty if it has a qualified attribute "nill " specified with the value "true".  The namespace of the attribute must be:</w:t>
            </w:r>
          </w:p>
          <w:p w14:paraId="2D671A65" w14:textId="77777777" w:rsidR="006C2AA2" w:rsidRPr="00B84495" w:rsidRDefault="006C2AA2" w:rsidP="00FF3A2C">
            <w:pPr>
              <w:pStyle w:val="Odstavec"/>
              <w:snapToGrid w:val="0"/>
              <w:spacing w:before="60"/>
              <w:jc w:val="left"/>
              <w:rPr>
                <w:rFonts w:cs="Calibri"/>
                <w:sz w:val="18"/>
                <w:szCs w:val="18"/>
              </w:rPr>
            </w:pPr>
            <w:r w:rsidRPr="00B84495">
              <w:rPr>
                <w:rFonts w:eastAsia="Arial" w:cs="Calibri"/>
                <w:sz w:val="18"/>
                <w:szCs w:val="18"/>
                <w:lang w:bidi="en-US"/>
              </w:rPr>
              <w:t xml:space="preserve"> "http://www.w3.org/2001/XMLSchema-instance".  This option allows compatibility with the "nillable" property in the XML schema.</w:t>
            </w:r>
          </w:p>
        </w:tc>
      </w:tr>
      <w:tr w:rsidR="006C2AA2" w:rsidRPr="00B84495" w14:paraId="2F64DE95" w14:textId="77777777" w:rsidTr="00FF3A2C">
        <w:tc>
          <w:tcPr>
            <w:tcW w:w="2809" w:type="dxa"/>
            <w:tcBorders>
              <w:top w:val="single" w:sz="4" w:space="0" w:color="000000"/>
              <w:left w:val="single" w:sz="4" w:space="0" w:color="000000"/>
              <w:bottom w:val="single" w:sz="4" w:space="0" w:color="000000"/>
            </w:tcBorders>
            <w:shd w:val="clear" w:color="auto" w:fill="F3F3F3"/>
          </w:tcPr>
          <w:p w14:paraId="4588ACB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noNillable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element is not "nillable".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59B4F34" w14:textId="77777777" w:rsidTr="00FF3A2C">
        <w:tc>
          <w:tcPr>
            <w:tcW w:w="2809" w:type="dxa"/>
            <w:tcBorders>
              <w:top w:val="single" w:sz="4" w:space="0" w:color="000000"/>
              <w:left w:val="single" w:sz="4" w:space="0" w:color="000000"/>
              <w:bottom w:val="single" w:sz="4" w:space="0" w:color="000000"/>
            </w:tcBorders>
            <w:shd w:val="clear" w:color="auto" w:fill="F3F3F3"/>
          </w:tcPr>
          <w:p w14:paraId="4BBBB5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XML instances of the undeclared objects in the model of element are inserted into the result. By default this option is not set.</w:t>
            </w:r>
          </w:p>
        </w:tc>
      </w:tr>
      <w:tr w:rsidR="006C2AA2" w:rsidRPr="00B84495" w14:paraId="7FC519A8" w14:textId="77777777" w:rsidTr="00FF3A2C">
        <w:tc>
          <w:tcPr>
            <w:tcW w:w="2809" w:type="dxa"/>
            <w:tcBorders>
              <w:top w:val="single" w:sz="4" w:space="0" w:color="000000"/>
              <w:left w:val="single" w:sz="4" w:space="0" w:color="000000"/>
              <w:bottom w:val="single" w:sz="4" w:space="0" w:color="000000"/>
            </w:tcBorders>
            <w:shd w:val="clear" w:color="auto" w:fill="F3F3F3"/>
          </w:tcPr>
          <w:p w14:paraId="223A4C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the XML instances of the undeclared objects in the model of element are ignored. By default this option is not set.</w:t>
            </w:r>
          </w:p>
        </w:tc>
      </w:tr>
      <w:tr w:rsidR="006C2AA2" w:rsidRPr="00B84495" w14:paraId="379A1887" w14:textId="77777777" w:rsidTr="00FF3A2C">
        <w:tc>
          <w:tcPr>
            <w:tcW w:w="2809" w:type="dxa"/>
            <w:tcBorders>
              <w:top w:val="single" w:sz="4" w:space="0" w:color="000000"/>
              <w:left w:val="single" w:sz="4" w:space="0" w:color="000000"/>
              <w:bottom w:val="single" w:sz="4" w:space="0" w:color="000000"/>
            </w:tcBorders>
            <w:shd w:val="clear" w:color="auto" w:fill="F3F3F3"/>
          </w:tcPr>
          <w:p w14:paraId="47764CA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Cdata</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w:t>
            </w:r>
            <w:r>
              <w:rPr>
                <w:rFonts w:cs="Calibri"/>
                <w:sz w:val="18"/>
                <w:szCs w:val="18"/>
                <w:lang w:bidi="en-US"/>
              </w:rPr>
              <w:t>is</w:t>
            </w:r>
            <w:r w:rsidRPr="00B84495">
              <w:rPr>
                <w:rFonts w:cs="Calibri"/>
                <w:sz w:val="18"/>
                <w:szCs w:val="18"/>
                <w:lang w:bidi="en-US"/>
              </w:rPr>
              <w:t xml:space="preserve"> option causes </w:t>
            </w:r>
            <w:r>
              <w:rPr>
                <w:rFonts w:cs="Calibri"/>
                <w:sz w:val="18"/>
                <w:szCs w:val="18"/>
                <w:lang w:bidi="en-US"/>
              </w:rPr>
              <w:t>a</w:t>
            </w:r>
            <w:r w:rsidRPr="00B84495">
              <w:rPr>
                <w:rFonts w:cs="Calibri"/>
                <w:sz w:val="18"/>
                <w:szCs w:val="18"/>
                <w:lang w:bidi="en-US"/>
              </w:rPr>
              <w:t xml:space="preserve"> text node </w:t>
            </w:r>
            <w:r>
              <w:rPr>
                <w:rFonts w:cs="Calibri"/>
                <w:sz w:val="18"/>
                <w:szCs w:val="18"/>
                <w:lang w:bidi="en-US"/>
              </w:rPr>
              <w:t>to be</w:t>
            </w:r>
            <w:r w:rsidRPr="00B84495">
              <w:rPr>
                <w:rFonts w:cs="Calibri"/>
                <w:sz w:val="18"/>
                <w:szCs w:val="18"/>
                <w:lang w:bidi="en-US"/>
              </w:rPr>
              <w:t xml:space="preserve"> generated as  CDATA section. This option is only permitted in the </w:t>
            </w:r>
            <w:r>
              <w:rPr>
                <w:rFonts w:cs="Calibri"/>
                <w:sz w:val="18"/>
                <w:szCs w:val="18"/>
                <w:lang w:bidi="en-US"/>
              </w:rPr>
              <w:t>X-script</w:t>
            </w:r>
            <w:r w:rsidRPr="00B84495">
              <w:rPr>
                <w:rFonts w:cs="Calibri"/>
                <w:sz w:val="18"/>
                <w:szCs w:val="18"/>
                <w:lang w:bidi="en-US"/>
              </w:rPr>
              <w:t xml:space="preserve"> of the text nodes. By default this option is not set.</w:t>
            </w:r>
          </w:p>
        </w:tc>
      </w:tr>
    </w:tbl>
    <w:p w14:paraId="2DABC6BD" w14:textId="77777777" w:rsidR="00B66E3A" w:rsidRPr="00B84495" w:rsidRDefault="00B66E3A" w:rsidP="00B66E3A">
      <w:pPr>
        <w:pStyle w:val="Odstavec"/>
      </w:pPr>
      <w:r w:rsidRPr="00B84495">
        <w:rPr>
          <w:lang w:bidi="en-GB"/>
        </w:rPr>
        <w:t>Example:</w:t>
      </w:r>
    </w:p>
    <w:p w14:paraId="31F41661" w14:textId="77777777" w:rsidR="00B66E3A" w:rsidRPr="00B84495" w:rsidRDefault="00B66E3A" w:rsidP="00B66E3A">
      <w:pPr>
        <w:pStyle w:val="Odstavec"/>
        <w:shd w:val="clear" w:color="auto" w:fill="FFFFF0"/>
        <w:ind w:right="57"/>
        <w:rPr>
          <w:rFonts w:ascii="Consolas" w:hAnsi="Consolas" w:cs="Courier New"/>
          <w:sz w:val="16"/>
          <w:szCs w:val="16"/>
        </w:rPr>
      </w:pPr>
      <w:r>
        <w:rPr>
          <w:rFonts w:ascii="Consolas" w:eastAsia="Consolas" w:hAnsi="Consolas" w:cs="Courier New"/>
          <w:sz w:val="16"/>
          <w:szCs w:val="16"/>
          <w:lang w:bidi="en-US"/>
        </w:rPr>
        <w:t>xd</w:t>
      </w:r>
      <w:r w:rsidRPr="00B84495">
        <w:rPr>
          <w:rFonts w:ascii="Consolas" w:eastAsia="Consolas" w:hAnsi="Consolas" w:cs="Courier New"/>
          <w:sz w:val="16"/>
          <w:szCs w:val="16"/>
          <w:lang w:bidi="en-US"/>
        </w:rPr>
        <w:t>:script = "options ignoreAttrWhiteSpaces, ignoreTextWhiteSpaces, preserveEmptyAttributes"</w:t>
      </w:r>
    </w:p>
    <w:p w14:paraId="7C0B5948" w14:textId="77777777" w:rsidR="00B66E3A" w:rsidRPr="00B84495" w:rsidRDefault="00B66E3A" w:rsidP="00B66E3A">
      <w:pPr>
        <w:pStyle w:val="Odstavec"/>
      </w:pPr>
      <w:r w:rsidRPr="00B84495">
        <w:rPr>
          <w:lang w:bidi="en-US"/>
        </w:rPr>
        <w:t>Note: Option "noTrimText" should be used carefully. For example. for the following X-definition:</w:t>
      </w:r>
    </w:p>
    <w:p w14:paraId="5A6D1B63" w14:textId="16A224D5"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 xmlns:xd="</w:t>
      </w:r>
      <w:r w:rsidR="004A72C9">
        <w:rPr>
          <w:rFonts w:ascii="Consolas" w:eastAsia="Arial" w:hAnsi="Consolas" w:cs="Consolas"/>
          <w:b/>
          <w:sz w:val="16"/>
          <w:szCs w:val="16"/>
          <w:lang w:bidi="en-US"/>
        </w:rPr>
        <w:t>http://www.xdef.org/xdef/4.0</w:t>
      </w:r>
      <w:r w:rsidRPr="00B84495">
        <w:rPr>
          <w:rFonts w:ascii="Consolas" w:eastAsia="Arial" w:hAnsi="Consolas" w:cs="Consolas"/>
          <w:b/>
          <w:sz w:val="16"/>
          <w:szCs w:val="16"/>
          <w:lang w:bidi="en-US"/>
        </w:rPr>
        <w:t>" xd:name="a" xd:root="E"&gt;</w:t>
      </w:r>
    </w:p>
    <w:p w14:paraId="26C0851A"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 xd:script="options noTrimText"&gt;</w:t>
      </w:r>
    </w:p>
    <w:p w14:paraId="42BEEBA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&lt;O xd:script="*" /&gt;</w:t>
      </w:r>
    </w:p>
    <w:p w14:paraId="3162F16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optional string();</w:t>
      </w:r>
    </w:p>
    <w:p w14:paraId="3BD4F6A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&lt;/E&gt;</w:t>
      </w:r>
    </w:p>
    <w:p w14:paraId="740761D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&lt;/xd:def&gt;</w:t>
      </w:r>
    </w:p>
    <w:p w14:paraId="5A4295DB" w14:textId="77777777" w:rsidR="00B66E3A" w:rsidRPr="00B84495" w:rsidRDefault="00B66E3A" w:rsidP="00B66E3A">
      <w:pPr>
        <w:pStyle w:val="Odstavec"/>
      </w:pPr>
      <w:r w:rsidRPr="00B84495">
        <w:rPr>
          <w:lang w:bidi="en-US"/>
        </w:rPr>
        <w:t>the following input data will be validated incorrectly:</w:t>
      </w:r>
    </w:p>
    <w:p w14:paraId="477BD77D"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7506A39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1ABE8EC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1B7847AE" w14:textId="77777777" w:rsidR="00B66E3A" w:rsidRPr="00B84495" w:rsidRDefault="00B66E3A" w:rsidP="00B66E3A">
      <w:pPr>
        <w:pStyle w:val="Odstavec"/>
      </w:pPr>
      <w:r w:rsidRPr="00B84495">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X-definition expects the model of a text node which </w:t>
      </w:r>
      <w:r>
        <w:rPr>
          <w:lang w:bidi="en-US"/>
        </w:rPr>
        <w:t xml:space="preserve">does </w:t>
      </w:r>
      <w:r w:rsidRPr="00B84495">
        <w:rPr>
          <w:lang w:bidi="en-US"/>
        </w:rPr>
        <w:t xml:space="preserve">not exist and therefore reports an error.  </w:t>
      </w:r>
    </w:p>
    <w:p w14:paraId="70629A73" w14:textId="77777777" w:rsidR="00B66E3A" w:rsidRPr="00B84495" w:rsidRDefault="00B66E3A" w:rsidP="00B66E3A">
      <w:pPr>
        <w:pStyle w:val="Odstavec"/>
      </w:pPr>
      <w:r w:rsidRPr="00B84495">
        <w:rPr>
          <w:lang w:bidi="en-US"/>
        </w:rPr>
        <w:t xml:space="preserve">Device X-definitions, therefore, understands the above input data if you select </w:t>
      </w:r>
      <w:r>
        <w:rPr>
          <w:lang w:bidi="en-US"/>
        </w:rPr>
        <w:t xml:space="preserve">the </w:t>
      </w:r>
      <w:r w:rsidRPr="00B84495">
        <w:rPr>
          <w:lang w:bidi="en-US"/>
        </w:rPr>
        <w:t>"noTrimText" option as follows:</w:t>
      </w:r>
    </w:p>
    <w:p w14:paraId="11CC2F7B"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6146455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5FDF1BA1"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0D33E774" w14:textId="77777777" w:rsidR="00B66E3A"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1B42F933"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Pr>
          <w:rFonts w:ascii="Consolas" w:eastAsia="Arial" w:hAnsi="Consolas" w:cs="Consolas"/>
          <w:b/>
          <w:sz w:val="16"/>
          <w:szCs w:val="16"/>
          <w:lang w:bidi="en-US"/>
        </w:rPr>
        <w:t>&lt;/E&gt;</w:t>
      </w:r>
    </w:p>
    <w:p w14:paraId="735EEBDF" w14:textId="77777777" w:rsidR="00D84C56" w:rsidRPr="00E060F7" w:rsidRDefault="00A46392" w:rsidP="00D84C56">
      <w:pPr>
        <w:pStyle w:val="Nadpis2"/>
        <w:rPr>
          <w:lang w:val="en-US"/>
        </w:rPr>
      </w:pPr>
      <w:bookmarkStart w:id="1628" w:name="_Ref355174799"/>
      <w:bookmarkStart w:id="1629" w:name="_Toc46929976"/>
      <w:r>
        <w:rPr>
          <w:lang w:val="en-US"/>
        </w:rPr>
        <w:t>M</w:t>
      </w:r>
      <w:r w:rsidR="00FF6A2D">
        <w:rPr>
          <w:lang w:val="en-US"/>
        </w:rPr>
        <w:t xml:space="preserve">ethods </w:t>
      </w:r>
      <w:r w:rsidR="007B1800">
        <w:rPr>
          <w:lang w:val="en-US"/>
        </w:rPr>
        <w:t>i</w:t>
      </w:r>
      <w:r w:rsidR="00FF6A2D">
        <w:rPr>
          <w:lang w:val="en-US"/>
        </w:rPr>
        <w:t xml:space="preserve">mplemented in </w:t>
      </w:r>
      <w:r w:rsidR="00D84C56" w:rsidRPr="00E060F7">
        <w:rPr>
          <w:lang w:val="en-US"/>
        </w:rPr>
        <w:t>X-</w:t>
      </w:r>
      <w:r w:rsidR="006125AB">
        <w:rPr>
          <w:lang w:val="en-US"/>
        </w:rPr>
        <w:t>Script</w:t>
      </w:r>
      <w:bookmarkEnd w:id="1628"/>
      <w:bookmarkEnd w:id="1629"/>
    </w:p>
    <w:p w14:paraId="1B8BBBC1" w14:textId="77777777" w:rsidR="00FF6A2D" w:rsidRPr="00B84495" w:rsidRDefault="00FF6A2D" w:rsidP="00FF6A2D">
      <w:pPr>
        <w:pStyle w:val="Odstavec"/>
      </w:pPr>
      <w:r w:rsidRPr="00B84495">
        <w:rPr>
          <w:lang w:bidi="en-GB"/>
        </w:rPr>
        <w:t xml:space="preserve">In the </w:t>
      </w:r>
      <w:r>
        <w:rPr>
          <w:lang w:bidi="en-GB"/>
        </w:rPr>
        <w:t>X-script</w:t>
      </w:r>
      <w:r w:rsidRPr="00B84495">
        <w:rPr>
          <w:lang w:bidi="en-GB"/>
        </w:rPr>
        <w:t xml:space="preserve"> a variety of implemented methods can be </w:t>
      </w:r>
      <w:r>
        <w:rPr>
          <w:lang w:bidi="en-GB"/>
        </w:rPr>
        <w:t>calle</w:t>
      </w:r>
      <w:r w:rsidRPr="00B84495">
        <w:rPr>
          <w:lang w:bidi="en-GB"/>
        </w:rPr>
        <w:t xml:space="preserve">d. Some of them can </w:t>
      </w:r>
      <w:r>
        <w:rPr>
          <w:lang w:bidi="en-GB"/>
        </w:rPr>
        <w:t xml:space="preserve">only </w:t>
      </w:r>
      <w:r w:rsidRPr="00B84495">
        <w:rPr>
          <w:lang w:bidi="en-GB"/>
        </w:rPr>
        <w:t xml:space="preserve">be used </w:t>
      </w:r>
      <w:r>
        <w:rPr>
          <w:lang w:bidi="en-GB"/>
        </w:rPr>
        <w:t>in</w:t>
      </w:r>
      <w:r w:rsidRPr="00B84495">
        <w:rPr>
          <w:lang w:bidi="en-GB"/>
        </w:rPr>
        <w:t xml:space="preserve"> some parts of the </w:t>
      </w:r>
      <w:r>
        <w:rPr>
          <w:lang w:bidi="en-GB"/>
        </w:rPr>
        <w:t>X-script</w:t>
      </w:r>
      <w:r w:rsidRPr="00B84495">
        <w:rPr>
          <w:lang w:bidi="en-GB"/>
        </w:rPr>
        <w:t xml:space="preserve">. The following tables list methods and result types. The parameter types are described </w:t>
      </w:r>
      <w:r>
        <w:rPr>
          <w:lang w:bidi="en-GB"/>
        </w:rPr>
        <w:t xml:space="preserve">in the </w:t>
      </w:r>
      <w:r w:rsidRPr="00B84495">
        <w:rPr>
          <w:lang w:bidi="en-GB"/>
        </w:rPr>
        <w:t>following way:</w:t>
      </w:r>
    </w:p>
    <w:p w14:paraId="5AAEAAC3" w14:textId="77777777" w:rsidR="00FF6A2D" w:rsidRPr="0044568E" w:rsidRDefault="00FF6A2D" w:rsidP="00FF6A2D">
      <w:pPr>
        <w:spacing w:before="40"/>
        <w:ind w:firstLine="720"/>
        <w:rPr>
          <w:rFonts w:cs="Calibri"/>
          <w:b/>
        </w:rPr>
      </w:pPr>
      <w:r w:rsidRPr="0044568E">
        <w:rPr>
          <w:rFonts w:eastAsia="Calibri" w:cs="Calibri"/>
          <w:b/>
          <w:lang w:bidi="en-GB"/>
        </w:rPr>
        <w:t>AnyValue</w:t>
      </w:r>
      <w:r w:rsidRPr="0044568E">
        <w:rPr>
          <w:rFonts w:eastAsia="Calibri" w:cs="Calibri"/>
          <w:b/>
          <w:lang w:bidi="en-GB"/>
        </w:rPr>
        <w:tab/>
        <w:t>v, v1, v2, …</w:t>
      </w:r>
    </w:p>
    <w:p w14:paraId="79D9D7E6" w14:textId="77777777" w:rsidR="00FF6A2D" w:rsidRPr="0044568E" w:rsidRDefault="00FF6A2D" w:rsidP="00FF6A2D">
      <w:pPr>
        <w:spacing w:before="40"/>
        <w:ind w:firstLine="720"/>
        <w:rPr>
          <w:rFonts w:cs="Calibri"/>
          <w:b/>
        </w:rPr>
      </w:pPr>
      <w:r w:rsidRPr="0044568E">
        <w:rPr>
          <w:rFonts w:eastAsia="Calibri" w:cs="Calibri"/>
          <w:b/>
          <w:lang w:bidi="en-GB"/>
        </w:rPr>
        <w:t>Datetime</w:t>
      </w:r>
      <w:r w:rsidRPr="0044568E">
        <w:rPr>
          <w:rFonts w:eastAsia="Calibri" w:cs="Calibri"/>
          <w:b/>
          <w:lang w:bidi="en-GB"/>
        </w:rPr>
        <w:tab/>
        <w:t>d</w:t>
      </w:r>
    </w:p>
    <w:p w14:paraId="353C8353" w14:textId="77777777" w:rsidR="00FF6A2D" w:rsidRPr="0044568E" w:rsidRDefault="00FF6A2D" w:rsidP="00FF6A2D">
      <w:pPr>
        <w:spacing w:before="40"/>
        <w:ind w:firstLine="720"/>
        <w:rPr>
          <w:rFonts w:cs="Calibri"/>
          <w:b/>
        </w:rPr>
      </w:pPr>
      <w:r w:rsidRPr="0044568E">
        <w:rPr>
          <w:rFonts w:eastAsia="Calibri" w:cs="Calibri"/>
          <w:b/>
          <w:lang w:bidi="en-GB"/>
        </w:rPr>
        <w:t>Element</w:t>
      </w:r>
      <w:r w:rsidRPr="0044568E">
        <w:rPr>
          <w:rFonts w:eastAsia="Calibri" w:cs="Calibri"/>
          <w:b/>
          <w:lang w:bidi="en-GB"/>
        </w:rPr>
        <w:tab/>
      </w:r>
      <w:r w:rsidRPr="0044568E">
        <w:rPr>
          <w:rFonts w:eastAsia="Calibri" w:cs="Calibri"/>
          <w:b/>
          <w:lang w:bidi="en-GB"/>
        </w:rPr>
        <w:tab/>
        <w:t>e, e1, e2, …</w:t>
      </w:r>
    </w:p>
    <w:p w14:paraId="6D86C8DD" w14:textId="77777777" w:rsidR="00FF6A2D" w:rsidRPr="0044568E" w:rsidRDefault="00FF6A2D" w:rsidP="00FF6A2D">
      <w:pPr>
        <w:spacing w:before="40"/>
        <w:ind w:firstLine="720"/>
        <w:rPr>
          <w:rFonts w:cs="Calibri"/>
          <w:b/>
        </w:rPr>
      </w:pPr>
      <w:r w:rsidRPr="0044568E">
        <w:rPr>
          <w:rFonts w:eastAsia="Calibri" w:cs="Calibri"/>
          <w:b/>
          <w:lang w:bidi="en-GB"/>
        </w:rPr>
        <w:t>Container</w:t>
      </w:r>
      <w:r w:rsidRPr="0044568E">
        <w:rPr>
          <w:rFonts w:eastAsia="Calibri" w:cs="Calibri"/>
          <w:b/>
          <w:lang w:bidi="en-GB"/>
        </w:rPr>
        <w:tab/>
        <w:t>c, c1, c2, …</w:t>
      </w:r>
    </w:p>
    <w:p w14:paraId="66D4AB96" w14:textId="77777777" w:rsidR="00FF6A2D" w:rsidRPr="0044568E" w:rsidRDefault="00FF6A2D" w:rsidP="00FF6A2D">
      <w:pPr>
        <w:spacing w:before="40"/>
        <w:ind w:firstLine="720"/>
        <w:rPr>
          <w:rFonts w:cs="Calibri"/>
          <w:b/>
        </w:rPr>
      </w:pPr>
      <w:r w:rsidRPr="0044568E">
        <w:rPr>
          <w:rFonts w:eastAsia="Calibri" w:cs="Calibri"/>
          <w:b/>
          <w:lang w:bidi="en-GB"/>
        </w:rPr>
        <w:t>int:</w:t>
      </w:r>
      <w:r w:rsidRPr="0044568E">
        <w:rPr>
          <w:rFonts w:eastAsia="Calibri" w:cs="Calibri"/>
          <w:b/>
          <w:lang w:bidi="en-GB"/>
        </w:rPr>
        <w:tab/>
      </w:r>
      <w:r w:rsidRPr="0044568E">
        <w:rPr>
          <w:rFonts w:eastAsia="Calibri" w:cs="Calibri"/>
          <w:b/>
          <w:lang w:bidi="en-GB"/>
        </w:rPr>
        <w:tab/>
        <w:t>m, n, n1, n2, …</w:t>
      </w:r>
    </w:p>
    <w:p w14:paraId="07C78984" w14:textId="77777777" w:rsidR="00FF6A2D" w:rsidRPr="0044568E" w:rsidRDefault="00FF6A2D" w:rsidP="00FF6A2D">
      <w:pPr>
        <w:spacing w:before="40"/>
        <w:ind w:firstLine="720"/>
        <w:rPr>
          <w:rFonts w:cs="Calibri"/>
          <w:b/>
        </w:rPr>
      </w:pPr>
      <w:r w:rsidRPr="0044568E">
        <w:rPr>
          <w:rFonts w:eastAsia="Calibri" w:cs="Calibri"/>
          <w:b/>
          <w:lang w:bidi="en-GB"/>
        </w:rPr>
        <w:t xml:space="preserve">float </w:t>
      </w:r>
      <w:r w:rsidRPr="0044568E">
        <w:rPr>
          <w:rFonts w:eastAsia="Calibri" w:cs="Calibri"/>
          <w:b/>
          <w:lang w:bidi="en-GB"/>
        </w:rPr>
        <w:tab/>
      </w:r>
      <w:r w:rsidRPr="0044568E">
        <w:rPr>
          <w:rFonts w:eastAsia="Calibri" w:cs="Calibri"/>
          <w:b/>
          <w:lang w:bidi="en-GB"/>
        </w:rPr>
        <w:tab/>
        <w:t>f, f1, f2, …</w:t>
      </w:r>
    </w:p>
    <w:p w14:paraId="0CF32F46" w14:textId="77777777" w:rsidR="00FF6A2D" w:rsidRPr="0044568E" w:rsidRDefault="00FF6A2D" w:rsidP="00FF6A2D">
      <w:pPr>
        <w:spacing w:before="40"/>
        <w:ind w:firstLine="720"/>
        <w:rPr>
          <w:rFonts w:cs="Calibri"/>
          <w:b/>
        </w:rPr>
      </w:pPr>
      <w:r w:rsidRPr="0044568E">
        <w:rPr>
          <w:rFonts w:eastAsia="Calibri" w:cs="Calibri"/>
          <w:b/>
          <w:lang w:bidi="en-GB"/>
        </w:rPr>
        <w:lastRenderedPageBreak/>
        <w:t>Object</w:t>
      </w:r>
      <w:r w:rsidRPr="0044568E">
        <w:rPr>
          <w:rFonts w:eastAsia="Calibri" w:cs="Calibri"/>
          <w:b/>
          <w:lang w:bidi="en-GB"/>
        </w:rPr>
        <w:tab/>
      </w:r>
      <w:r w:rsidRPr="0044568E">
        <w:rPr>
          <w:rFonts w:eastAsia="Calibri" w:cs="Calibri"/>
          <w:b/>
          <w:lang w:bidi="en-GB"/>
        </w:rPr>
        <w:tab/>
        <w:t>o</w:t>
      </w:r>
    </w:p>
    <w:p w14:paraId="68694B3F" w14:textId="77777777" w:rsidR="00FF6A2D" w:rsidRPr="0044568E" w:rsidRDefault="00FF6A2D" w:rsidP="00FF6A2D">
      <w:pPr>
        <w:spacing w:before="40"/>
        <w:ind w:firstLine="720"/>
        <w:rPr>
          <w:rFonts w:cs="Calibri"/>
          <w:b/>
        </w:rPr>
      </w:pPr>
      <w:r w:rsidRPr="0044568E">
        <w:rPr>
          <w:rFonts w:eastAsia="Calibri" w:cs="Calibri"/>
          <w:b/>
          <w:lang w:bidi="en-GB"/>
        </w:rPr>
        <w:t xml:space="preserve">String </w:t>
      </w:r>
      <w:r w:rsidRPr="0044568E">
        <w:rPr>
          <w:rFonts w:eastAsia="Calibri" w:cs="Calibri"/>
          <w:b/>
          <w:lang w:bidi="en-GB"/>
        </w:rPr>
        <w:tab/>
      </w:r>
      <w:r w:rsidRPr="0044568E">
        <w:rPr>
          <w:rFonts w:eastAsia="Calibri" w:cs="Calibri"/>
          <w:b/>
          <w:lang w:bidi="en-GB"/>
        </w:rPr>
        <w:tab/>
        <w:t>s, s1, s2, …</w:t>
      </w:r>
    </w:p>
    <w:p w14:paraId="2A78A048" w14:textId="77777777" w:rsidR="00D84C56" w:rsidRDefault="00FF6A2D" w:rsidP="007B1800">
      <w:pPr>
        <w:pStyle w:val="Nadpis3"/>
        <w:rPr>
          <w:lang w:val="en-US"/>
        </w:rPr>
      </w:pPr>
      <w:bookmarkStart w:id="1630" w:name="_Toc46929977"/>
      <w:r w:rsidRPr="00FF6A2D">
        <w:rPr>
          <w:lang w:val="en-US"/>
        </w:rPr>
        <w:t xml:space="preserve">Implemented </w:t>
      </w:r>
      <w:r w:rsidR="007B1800">
        <w:rPr>
          <w:lang w:val="en-US"/>
        </w:rPr>
        <w:t xml:space="preserve">general </w:t>
      </w:r>
      <w:r w:rsidRPr="00FF6A2D">
        <w:rPr>
          <w:lang w:val="en-US"/>
        </w:rPr>
        <w:t>methods</w:t>
      </w:r>
      <w:bookmarkEnd w:id="1630"/>
    </w:p>
    <w:p w14:paraId="70A9AF50" w14:textId="77777777" w:rsidR="00393E01" w:rsidRPr="00563754" w:rsidRDefault="00563754" w:rsidP="00393E01">
      <w:pPr>
        <w:pStyle w:val="Odstavec"/>
        <w:rPr>
          <w:lang w:val="el-GR"/>
        </w:rPr>
      </w:pPr>
      <w:r>
        <w:rPr>
          <w:lang w:val="en-US"/>
        </w:rPr>
        <w:t>All methods implemented in X</w:t>
      </w:r>
      <w:r>
        <w:rPr>
          <w:lang w:val="el-GR"/>
        </w:rPr>
        <w:noBreakHyphen/>
      </w:r>
      <w:r>
        <w:rPr>
          <w:lang w:val="en-US"/>
        </w:rPr>
        <w:t>definition</w:t>
      </w:r>
      <w:r>
        <w:rPr>
          <w:lang w:val="el-GR"/>
        </w:rPr>
        <w:t xml:space="preserve"> are listed in the following table</w:t>
      </w:r>
      <w:r>
        <w:t>:</w:t>
      </w:r>
      <w:r>
        <w:rPr>
          <w:lang w:val="el-GR"/>
        </w:rPr>
        <w:t xml:space="preserve">  </w:t>
      </w:r>
    </w:p>
    <w:tbl>
      <w:tblPr>
        <w:tblpPr w:leftFromText="141" w:rightFromText="141" w:vertAnchor="text" w:tblpY="-1246"/>
        <w:tblW w:w="9356" w:type="dxa"/>
        <w:tblLayout w:type="fixed"/>
        <w:tblLook w:val="04A0" w:firstRow="1" w:lastRow="0" w:firstColumn="1" w:lastColumn="0" w:noHBand="0" w:noVBand="1"/>
      </w:tblPr>
      <w:tblGrid>
        <w:gridCol w:w="1985"/>
        <w:gridCol w:w="4678"/>
        <w:gridCol w:w="1134"/>
        <w:gridCol w:w="1559"/>
      </w:tblGrid>
      <w:tr w:rsidR="007B1800" w:rsidRPr="00B84495" w14:paraId="4525EA0C"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8B78301" w14:textId="77777777" w:rsidR="007B1800" w:rsidRPr="00B84495" w:rsidRDefault="007B1800" w:rsidP="002E7829">
            <w:pPr>
              <w:pStyle w:val="Odstavec"/>
              <w:snapToGrid w:val="0"/>
              <w:spacing w:before="60" w:line="256" w:lineRule="auto"/>
              <w:jc w:val="left"/>
              <w:rPr>
                <w:b/>
                <w:sz w:val="18"/>
              </w:rPr>
            </w:pPr>
            <w:r w:rsidRPr="00B84495">
              <w:rPr>
                <w:b/>
                <w:sz w:val="18"/>
                <w:lang w:bidi="en-GB"/>
              </w:rPr>
              <w:lastRenderedPageBreak/>
              <w:t>Method name</w:t>
            </w:r>
          </w:p>
        </w:tc>
        <w:tc>
          <w:tcPr>
            <w:tcW w:w="467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329896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B898F5C" w14:textId="77777777" w:rsidR="007B1800" w:rsidRPr="00B84495" w:rsidRDefault="007B1800" w:rsidP="002E7829">
            <w:pPr>
              <w:pStyle w:val="Odstavec"/>
              <w:snapToGrid w:val="0"/>
              <w:spacing w:before="60" w:line="256" w:lineRule="auto"/>
              <w:jc w:val="left"/>
              <w:rPr>
                <w:b/>
                <w:sz w:val="18"/>
              </w:rPr>
            </w:pPr>
            <w:r w:rsidRPr="00B84495">
              <w:rPr>
                <w:b/>
                <w:sz w:val="18"/>
                <w:lang w:bidi="en-GB"/>
              </w:rPr>
              <w:t>The result</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4D8CF9" w14:textId="77777777" w:rsidR="007B1800" w:rsidRPr="00B84495" w:rsidRDefault="007B1800" w:rsidP="002E7829">
            <w:pPr>
              <w:pStyle w:val="Odstavec"/>
              <w:snapToGrid w:val="0"/>
              <w:spacing w:before="60" w:line="256" w:lineRule="auto"/>
              <w:rPr>
                <w:b/>
                <w:sz w:val="18"/>
              </w:rPr>
            </w:pPr>
            <w:r w:rsidRPr="00B84495">
              <w:rPr>
                <w:b/>
                <w:sz w:val="18"/>
                <w:lang w:bidi="en-GB"/>
              </w:rPr>
              <w:t>Where use</w:t>
            </w:r>
          </w:p>
        </w:tc>
      </w:tr>
      <w:tr w:rsidR="007B1800" w:rsidRPr="00B84495" w14:paraId="4341F1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90B409" w14:textId="77777777" w:rsidR="007B1800" w:rsidRPr="00B84495" w:rsidRDefault="007B1800" w:rsidP="002E7829">
            <w:pPr>
              <w:pStyle w:val="Odstavec"/>
              <w:snapToGrid w:val="0"/>
              <w:spacing w:before="60" w:line="256" w:lineRule="auto"/>
              <w:jc w:val="left"/>
              <w:rPr>
                <w:sz w:val="18"/>
              </w:rPr>
            </w:pPr>
            <w:r w:rsidRPr="00B84495">
              <w:rPr>
                <w:sz w:val="18"/>
                <w:lang w:bidi="en-GB"/>
              </w:rPr>
              <w:t>addComment(s)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C57A9C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adds a </w:t>
            </w:r>
            <w:r>
              <w:rPr>
                <w:sz w:val="18"/>
                <w:lang w:bidi="en-GB"/>
              </w:rPr>
              <w:t xml:space="preserve">XML </w:t>
            </w:r>
            <w:r w:rsidRPr="00B84495">
              <w:rPr>
                <w:sz w:val="18"/>
                <w:lang w:bidi="en-GB"/>
              </w:rPr>
              <w:t>comment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4A189EA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D8ADCB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22CCB0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DAD554" w14:textId="77777777" w:rsidR="007B1800" w:rsidRPr="00B84495" w:rsidRDefault="007B1800" w:rsidP="002E7829">
            <w:pPr>
              <w:pStyle w:val="Odstavec"/>
              <w:snapToGrid w:val="0"/>
              <w:spacing w:before="60" w:line="256" w:lineRule="auto"/>
              <w:jc w:val="left"/>
              <w:rPr>
                <w:sz w:val="18"/>
              </w:rPr>
            </w:pPr>
            <w:r w:rsidRPr="00B84495">
              <w:rPr>
                <w:sz w:val="18"/>
                <w:lang w:bidi="en-GB"/>
              </w:rPr>
              <w:t>addText(s)</w:t>
            </w:r>
          </w:p>
        </w:tc>
        <w:tc>
          <w:tcPr>
            <w:tcW w:w="4678" w:type="dxa"/>
            <w:tcBorders>
              <w:top w:val="single" w:sz="4" w:space="0" w:color="000000"/>
              <w:left w:val="single" w:sz="4" w:space="0" w:color="000000"/>
              <w:bottom w:val="single" w:sz="4" w:space="0" w:color="000000"/>
              <w:right w:val="nil"/>
            </w:tcBorders>
            <w:shd w:val="clear" w:color="auto" w:fill="F3F3F3"/>
            <w:hideMark/>
          </w:tcPr>
          <w:p w14:paraId="0D36CDD6" w14:textId="77777777" w:rsidR="007B1800" w:rsidRPr="00B84495" w:rsidRDefault="007B1800" w:rsidP="002E7829">
            <w:pPr>
              <w:pStyle w:val="Odstavec"/>
              <w:snapToGrid w:val="0"/>
              <w:spacing w:before="60" w:line="256" w:lineRule="auto"/>
              <w:jc w:val="left"/>
              <w:rPr>
                <w:sz w:val="18"/>
              </w:rPr>
            </w:pPr>
            <w:r w:rsidRPr="00B84495">
              <w:rPr>
                <w:sz w:val="18"/>
                <w:lang w:bidi="en-GB"/>
              </w:rPr>
              <w:t>adds a text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0A8347D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66AB7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B6774B" w:rsidRPr="00B84495" w14:paraId="70AA98B7"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7027DF07" w14:textId="26F7A756" w:rsidR="00B6774B" w:rsidRPr="00B84495" w:rsidRDefault="00B6774B" w:rsidP="002E7829">
            <w:pPr>
              <w:pStyle w:val="Odstavec"/>
              <w:snapToGrid w:val="0"/>
              <w:spacing w:before="60" w:line="256" w:lineRule="auto"/>
              <w:jc w:val="left"/>
              <w:rPr>
                <w:sz w:val="18"/>
                <w:lang w:bidi="en-GB"/>
              </w:rPr>
            </w:pPr>
            <w:r>
              <w:rPr>
                <w:sz w:val="18"/>
                <w:szCs w:val="18"/>
                <w:lang w:bidi="en-GB"/>
              </w:rPr>
              <w:t>bindSet(u[,u1…])</w:t>
            </w:r>
          </w:p>
        </w:tc>
        <w:tc>
          <w:tcPr>
            <w:tcW w:w="4678" w:type="dxa"/>
            <w:tcBorders>
              <w:top w:val="single" w:sz="4" w:space="0" w:color="000000"/>
              <w:left w:val="single" w:sz="4" w:space="0" w:color="000000"/>
              <w:bottom w:val="single" w:sz="4" w:space="0" w:color="000000"/>
              <w:right w:val="nil"/>
            </w:tcBorders>
            <w:shd w:val="clear" w:color="auto" w:fill="F3F3F3"/>
          </w:tcPr>
          <w:p w14:paraId="44A3FCB7" w14:textId="03E95B0C" w:rsidR="00B6774B" w:rsidRPr="00B84495" w:rsidRDefault="00B6774B" w:rsidP="002E7829">
            <w:pPr>
              <w:pStyle w:val="Odstavec"/>
              <w:snapToGrid w:val="0"/>
              <w:spacing w:before="60" w:line="256" w:lineRule="auto"/>
              <w:jc w:val="left"/>
              <w:rPr>
                <w:sz w:val="18"/>
                <w:lang w:bidi="en-GB"/>
              </w:rPr>
            </w:pPr>
            <w:r w:rsidRPr="00D636EC">
              <w:rPr>
                <w:sz w:val="18"/>
                <w:szCs w:val="18"/>
                <w:lang w:bidi="en-GB"/>
              </w:rPr>
              <w:t xml:space="preserve">This method can be specified only in the </w:t>
            </w:r>
            <w:r>
              <w:rPr>
                <w:sz w:val="18"/>
                <w:szCs w:val="18"/>
                <w:lang w:bidi="en-GB"/>
              </w:rPr>
              <w:t>“</w:t>
            </w:r>
            <w:r w:rsidRPr="00D636EC">
              <w:rPr>
                <w:sz w:val="18"/>
                <w:szCs w:val="18"/>
                <w:lang w:bidi="en-GB"/>
              </w:rPr>
              <w:t>init</w:t>
            </w:r>
            <w:r>
              <w:rPr>
                <w:sz w:val="18"/>
                <w:szCs w:val="18"/>
                <w:lang w:bidi="en-GB"/>
              </w:rPr>
              <w:t>”</w:t>
            </w:r>
            <w:r w:rsidRPr="00D636EC">
              <w:rPr>
                <w:sz w:val="18"/>
                <w:szCs w:val="18"/>
                <w:lang w:bidi="en-GB"/>
              </w:rPr>
              <w:t xml:space="preserve"> section of the X-script of model of Element</w:t>
            </w:r>
            <w:r>
              <w:rPr>
                <w:sz w:val="18"/>
                <w:szCs w:val="18"/>
                <w:lang w:bidi="en-GB"/>
              </w:rPr>
              <w:t>.</w:t>
            </w:r>
            <w:r w:rsidRPr="00D636EC">
              <w:rPr>
                <w:sz w:val="18"/>
                <w:szCs w:val="18"/>
                <w:lang w:bidi="en-GB"/>
              </w:rPr>
              <w:t xml:space="preserve"> </w:t>
            </w:r>
            <w:r>
              <w:rPr>
                <w:sz w:val="18"/>
                <w:szCs w:val="18"/>
                <w:lang w:bidi="en-GB"/>
              </w:rPr>
              <w:t>A</w:t>
            </w:r>
            <w:r w:rsidRPr="00D636EC">
              <w:rPr>
                <w:sz w:val="18"/>
                <w:szCs w:val="18"/>
                <w:lang w:bidi="en-GB"/>
              </w:rPr>
              <w:t>t the end of pr</w:t>
            </w:r>
            <w:r>
              <w:rPr>
                <w:sz w:val="18"/>
                <w:szCs w:val="18"/>
                <w:lang w:bidi="en-GB"/>
              </w:rPr>
              <w:t>o</w:t>
            </w:r>
            <w:r w:rsidRPr="00D636EC">
              <w:rPr>
                <w:sz w:val="18"/>
                <w:szCs w:val="18"/>
                <w:lang w:bidi="en-GB"/>
              </w:rPr>
              <w:t xml:space="preserve">cessing of the element </w:t>
            </w:r>
            <w:r>
              <w:rPr>
                <w:sz w:val="18"/>
                <w:szCs w:val="18"/>
                <w:lang w:bidi="en-GB"/>
              </w:rPr>
              <w:t xml:space="preserve">where it was invoked </w:t>
            </w:r>
            <w:r w:rsidRPr="00D636EC">
              <w:rPr>
                <w:sz w:val="18"/>
                <w:szCs w:val="18"/>
                <w:lang w:bidi="en-GB"/>
              </w:rPr>
              <w:t>it sets to all specified uniqueSet</w:t>
            </w:r>
            <w:r>
              <w:rPr>
                <w:sz w:val="18"/>
                <w:szCs w:val="18"/>
                <w:lang w:bidi="en-GB"/>
              </w:rPr>
              <w:t>s</w:t>
            </w:r>
            <w:r w:rsidRPr="00D636EC">
              <w:rPr>
                <w:sz w:val="18"/>
                <w:szCs w:val="18"/>
                <w:lang w:bidi="en-GB"/>
              </w:rPr>
              <w:t xml:space="preserve"> the value of the actual key which was at init time</w:t>
            </w:r>
            <w:r>
              <w:rPr>
                <w:sz w:val="18"/>
                <w:szCs w:val="18"/>
                <w:lang w:bidi="en-GB"/>
              </w:rPr>
              <w:t xml:space="preserve"> (after “finally” section)</w:t>
            </w:r>
            <w:r w:rsidRPr="00D636EC">
              <w:rPr>
                <w:sz w:val="18"/>
                <w:szCs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6222C4FB" w14:textId="77777777" w:rsidR="00B6774B" w:rsidRPr="00B84495" w:rsidRDefault="00B6774B"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AEBBC7B" w14:textId="4A854CBB" w:rsidR="00B6774B" w:rsidRPr="00B84495" w:rsidRDefault="00B6774B" w:rsidP="002E7829">
            <w:pPr>
              <w:pStyle w:val="Odstavec"/>
              <w:snapToGrid w:val="0"/>
              <w:spacing w:before="60" w:line="256" w:lineRule="auto"/>
              <w:jc w:val="left"/>
              <w:rPr>
                <w:sz w:val="18"/>
                <w:lang w:bidi="en-GB"/>
              </w:rPr>
            </w:pPr>
            <w:r>
              <w:rPr>
                <w:sz w:val="18"/>
                <w:lang w:bidi="en-GB"/>
              </w:rPr>
              <w:t>element</w:t>
            </w:r>
          </w:p>
        </w:tc>
      </w:tr>
      <w:tr w:rsidR="007B1800" w:rsidRPr="00B84495" w14:paraId="52C3C5E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A94CA6" w14:textId="77777777" w:rsidR="007B1800" w:rsidRPr="00B84495" w:rsidRDefault="007B1800" w:rsidP="002E7829">
            <w:pPr>
              <w:pStyle w:val="Odstavec"/>
              <w:snapToGrid w:val="0"/>
              <w:spacing w:before="60" w:line="256" w:lineRule="auto"/>
              <w:jc w:val="left"/>
              <w:rPr>
                <w:sz w:val="18"/>
              </w:rPr>
            </w:pPr>
            <w:r w:rsidRPr="00B84495">
              <w:rPr>
                <w:sz w:val="18"/>
                <w:lang w:bidi="en-GB"/>
              </w:rPr>
              <w:t>clearReports()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6EE51A5" w14:textId="77777777" w:rsidR="007B1800" w:rsidRPr="00B84495" w:rsidRDefault="007B1800" w:rsidP="002E7829">
            <w:pPr>
              <w:pStyle w:val="Odstavec"/>
              <w:snapToGrid w:val="0"/>
              <w:spacing w:before="60" w:line="256" w:lineRule="auto"/>
              <w:jc w:val="left"/>
              <w:rPr>
                <w:sz w:val="18"/>
              </w:rPr>
            </w:pPr>
            <w:r w:rsidRPr="00B84495">
              <w:rPr>
                <w:sz w:val="18"/>
                <w:lang w:bidi="en-GB"/>
              </w:rPr>
              <w:t>clears all current (temporal) error reports generated by the preceding validation method (used e.g. in onFalse action).</w:t>
            </w:r>
          </w:p>
        </w:tc>
        <w:tc>
          <w:tcPr>
            <w:tcW w:w="1134" w:type="dxa"/>
            <w:tcBorders>
              <w:top w:val="single" w:sz="4" w:space="0" w:color="000000"/>
              <w:left w:val="single" w:sz="4" w:space="0" w:color="000000"/>
              <w:bottom w:val="single" w:sz="4" w:space="0" w:color="000000"/>
              <w:right w:val="nil"/>
            </w:tcBorders>
            <w:shd w:val="clear" w:color="auto" w:fill="F3F3F3"/>
          </w:tcPr>
          <w:p w14:paraId="2FBF22E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A9AFA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0DEDB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8BDF8C" w14:textId="77777777" w:rsidR="007B1800" w:rsidRPr="00B84495" w:rsidRDefault="007B1800" w:rsidP="002E7829">
            <w:pPr>
              <w:pStyle w:val="Odstavec"/>
              <w:snapToGrid w:val="0"/>
              <w:spacing w:before="60" w:line="256" w:lineRule="auto"/>
              <w:jc w:val="left"/>
              <w:rPr>
                <w:sz w:val="18"/>
              </w:rPr>
            </w:pPr>
            <w:r w:rsidRPr="00B84495">
              <w:rPr>
                <w:sz w:val="18"/>
                <w:lang w:bidi="en-GB"/>
              </w:rPr>
              <w:t>cancel()</w:t>
            </w:r>
          </w:p>
        </w:tc>
        <w:tc>
          <w:tcPr>
            <w:tcW w:w="4678" w:type="dxa"/>
            <w:tcBorders>
              <w:top w:val="single" w:sz="4" w:space="0" w:color="000000"/>
              <w:left w:val="single" w:sz="4" w:space="0" w:color="000000"/>
              <w:bottom w:val="single" w:sz="4" w:space="0" w:color="000000"/>
              <w:right w:val="nil"/>
            </w:tcBorders>
            <w:shd w:val="clear" w:color="auto" w:fill="F3F3F3"/>
            <w:hideMark/>
          </w:tcPr>
          <w:p w14:paraId="000BD348"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w:t>
            </w:r>
            <w:r>
              <w:rPr>
                <w:sz w:val="18"/>
                <w:lang w:bidi="en-GB"/>
              </w:rPr>
              <w:t xml:space="preserve"> the processing of X-definition</w:t>
            </w:r>
          </w:p>
        </w:tc>
        <w:tc>
          <w:tcPr>
            <w:tcW w:w="1134" w:type="dxa"/>
            <w:tcBorders>
              <w:top w:val="single" w:sz="4" w:space="0" w:color="000000"/>
              <w:left w:val="single" w:sz="4" w:space="0" w:color="000000"/>
              <w:bottom w:val="single" w:sz="4" w:space="0" w:color="000000"/>
              <w:right w:val="nil"/>
            </w:tcBorders>
            <w:shd w:val="clear" w:color="auto" w:fill="F3F3F3"/>
          </w:tcPr>
          <w:p w14:paraId="60B5275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B2A7DF"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14C984C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A1F288" w14:textId="77777777" w:rsidR="007B1800" w:rsidRPr="00B84495" w:rsidRDefault="007B1800" w:rsidP="002E7829">
            <w:pPr>
              <w:pStyle w:val="Odstavec"/>
              <w:snapToGrid w:val="0"/>
              <w:spacing w:before="60" w:line="256" w:lineRule="auto"/>
              <w:jc w:val="left"/>
              <w:rPr>
                <w:sz w:val="18"/>
              </w:rPr>
            </w:pPr>
            <w:r w:rsidRPr="00B84495">
              <w:rPr>
                <w:sz w:val="18"/>
                <w:lang w:bidi="en-GB"/>
              </w:rPr>
              <w:t>cancel(s)</w:t>
            </w:r>
          </w:p>
        </w:tc>
        <w:tc>
          <w:tcPr>
            <w:tcW w:w="4678" w:type="dxa"/>
            <w:tcBorders>
              <w:top w:val="single" w:sz="4" w:space="0" w:color="000000"/>
              <w:left w:val="single" w:sz="4" w:space="0" w:color="000000"/>
              <w:bottom w:val="single" w:sz="4" w:space="0" w:color="000000"/>
              <w:right w:val="nil"/>
            </w:tcBorders>
            <w:shd w:val="clear" w:color="auto" w:fill="F3F3F3"/>
            <w:hideMark/>
          </w:tcPr>
          <w:p w14:paraId="5FE1F657"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 the processing of X-definitions and set</w:t>
            </w:r>
            <w:r>
              <w:rPr>
                <w:sz w:val="18"/>
                <w:lang w:bidi="en-GB"/>
              </w:rPr>
              <w:t>s</w:t>
            </w:r>
            <w:r w:rsidRPr="00B84495">
              <w:rPr>
                <w:sz w:val="18"/>
                <w:lang w:bidi="en-GB"/>
              </w:rPr>
              <w:t xml:space="preserve"> the error message with text s.</w:t>
            </w:r>
          </w:p>
        </w:tc>
        <w:tc>
          <w:tcPr>
            <w:tcW w:w="1134" w:type="dxa"/>
            <w:tcBorders>
              <w:top w:val="single" w:sz="4" w:space="0" w:color="000000"/>
              <w:left w:val="single" w:sz="4" w:space="0" w:color="000000"/>
              <w:bottom w:val="single" w:sz="4" w:space="0" w:color="000000"/>
              <w:right w:val="nil"/>
            </w:tcBorders>
            <w:shd w:val="clear" w:color="auto" w:fill="F3F3F3"/>
          </w:tcPr>
          <w:p w14:paraId="7AB4500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6E83F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79D635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1F6BADB" w14:textId="77777777" w:rsidR="007B1800" w:rsidRPr="00B84495" w:rsidRDefault="007B1800" w:rsidP="002E7829">
            <w:pPr>
              <w:pStyle w:val="Odstavec"/>
              <w:snapToGrid w:val="0"/>
              <w:spacing w:before="60" w:line="256" w:lineRule="auto"/>
              <w:jc w:val="left"/>
              <w:rPr>
                <w:sz w:val="18"/>
              </w:rPr>
            </w:pPr>
            <w:r w:rsidRPr="00B84495">
              <w:rPr>
                <w:sz w:val="18"/>
                <w:lang w:bidi="en-GB"/>
              </w:rPr>
              <w:t>compilePattern(s)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16B15C3" w14:textId="77777777" w:rsidR="007B1800" w:rsidRPr="00B84495" w:rsidRDefault="007B1800" w:rsidP="002E7829">
            <w:pPr>
              <w:pStyle w:val="Odstavec"/>
              <w:snapToGrid w:val="0"/>
              <w:spacing w:before="60" w:line="256" w:lineRule="auto"/>
              <w:jc w:val="left"/>
              <w:rPr>
                <w:sz w:val="18"/>
              </w:rPr>
            </w:pPr>
            <w:r w:rsidRPr="00B84495">
              <w:rPr>
                <w:sz w:val="18"/>
                <w:lang w:bidi="en-GB"/>
              </w:rPr>
              <w:t>compiles the regular expression s.  Deprecated, replaced by the new Regex(s).</w:t>
            </w:r>
          </w:p>
        </w:tc>
        <w:tc>
          <w:tcPr>
            <w:tcW w:w="1134" w:type="dxa"/>
            <w:tcBorders>
              <w:top w:val="single" w:sz="4" w:space="0" w:color="000000"/>
              <w:left w:val="single" w:sz="4" w:space="0" w:color="000000"/>
              <w:bottom w:val="single" w:sz="4" w:space="0" w:color="000000"/>
              <w:right w:val="nil"/>
            </w:tcBorders>
            <w:shd w:val="clear" w:color="auto" w:fill="F3F3F3"/>
            <w:hideMark/>
          </w:tcPr>
          <w:p w14:paraId="442EA824" w14:textId="77777777" w:rsidR="007B1800" w:rsidRPr="00B84495" w:rsidRDefault="007B1800" w:rsidP="002E7829">
            <w:pPr>
              <w:pStyle w:val="Odstavec"/>
              <w:snapToGrid w:val="0"/>
              <w:spacing w:before="60" w:line="256" w:lineRule="auto"/>
              <w:jc w:val="left"/>
              <w:rPr>
                <w:sz w:val="18"/>
              </w:rPr>
            </w:pPr>
            <w:r w:rsidRPr="00B84495">
              <w:rPr>
                <w:sz w:val="18"/>
                <w:lang w:bidi="en-GB"/>
              </w:rPr>
              <w:t>Regex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CF53FCC"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5DA8A0D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F86EC5" w14:textId="77777777" w:rsidR="007B1800" w:rsidRPr="00B84495" w:rsidRDefault="007B1800" w:rsidP="002E7829">
            <w:pPr>
              <w:pStyle w:val="Odstavec"/>
              <w:snapToGrid w:val="0"/>
              <w:spacing w:before="60" w:line="256" w:lineRule="auto"/>
              <w:jc w:val="left"/>
              <w:rPr>
                <w:sz w:val="18"/>
              </w:rPr>
            </w:pPr>
            <w:r w:rsidRPr="00B84495">
              <w:rPr>
                <w:sz w:val="18"/>
                <w:lang w:bidi="en-GB"/>
              </w:rPr>
              <w:t>defaultError()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E73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w:t>
            </w:r>
            <w:r w:rsidRPr="00B84495">
              <w:rPr>
                <w:sz w:val="18"/>
                <w:lang w:bidi="en-GB"/>
              </w:rPr>
              <w:t xml:space="preserve"> default error message </w:t>
            </w:r>
            <w:r>
              <w:rPr>
                <w:sz w:val="18"/>
                <w:lang w:bidi="en-GB"/>
              </w:rPr>
              <w:t>in</w:t>
            </w:r>
            <w:r w:rsidRPr="00B84495">
              <w:rPr>
                <w:sz w:val="18"/>
                <w:lang w:bidi="en-GB"/>
              </w:rPr>
              <w:t>to the temporary report log and returns the boolean value false. The error is XDEF515 Value differs from expected.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9519552"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DA101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BF1F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2E56EE" w14:textId="77777777" w:rsidR="007B1800" w:rsidRPr="00B84495" w:rsidRDefault="007B1800" w:rsidP="002E7829">
            <w:pPr>
              <w:pStyle w:val="Odstavec"/>
              <w:snapToGrid w:val="0"/>
              <w:spacing w:before="60" w:line="256" w:lineRule="auto"/>
              <w:jc w:val="left"/>
              <w:rPr>
                <w:sz w:val="18"/>
              </w:rPr>
            </w:pPr>
            <w:r w:rsidRPr="00B84495">
              <w:rPr>
                <w:sz w:val="18"/>
                <w:lang w:bidi="en-GB"/>
              </w:rPr>
              <w:t>easterMonday(n)</w:t>
            </w:r>
          </w:p>
        </w:tc>
        <w:tc>
          <w:tcPr>
            <w:tcW w:w="4678" w:type="dxa"/>
            <w:tcBorders>
              <w:top w:val="single" w:sz="4" w:space="0" w:color="000000"/>
              <w:left w:val="single" w:sz="4" w:space="0" w:color="000000"/>
              <w:bottom w:val="single" w:sz="4" w:space="0" w:color="000000"/>
              <w:right w:val="nil"/>
            </w:tcBorders>
            <w:shd w:val="clear" w:color="auto" w:fill="F3F3F3"/>
            <w:hideMark/>
          </w:tcPr>
          <w:p w14:paraId="71C9BC9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date with the Easter Monday for year n</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55F79"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C84CA"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88E695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025CE4D" w14:textId="77777777" w:rsidR="007B1800" w:rsidRPr="00B84495" w:rsidRDefault="007B1800" w:rsidP="002E7829">
            <w:pPr>
              <w:pStyle w:val="Odstavec"/>
              <w:snapToGrid w:val="0"/>
              <w:spacing w:before="60" w:line="256" w:lineRule="auto"/>
              <w:jc w:val="left"/>
              <w:rPr>
                <w:sz w:val="18"/>
              </w:rPr>
            </w:pPr>
            <w:r w:rsidRPr="00B84495">
              <w:rPr>
                <w:sz w:val="18"/>
                <w:lang w:bidi="en-GB"/>
              </w:rPr>
              <w:t>error(r)</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825E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report r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078214A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45E7A46"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8586BA"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B68F58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A6CB574"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7A047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text s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0A6DED"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3E27DA04"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E398C8"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6AE5136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49FA006"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ACABC3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 The s1 parameter is the identifier of the error, the s2 is the error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5EA2EF4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BC36A10"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2C8C2C8"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D6528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126185B"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5D8145F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 The s1 parameter is the identifier of the error, the error text is s2 and s3 is a modifier with parameters of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43668FD1"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50A81267"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AD6CC3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170CB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B43F9"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2CB78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02EA20C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F7D9F0"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393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F2D2347" w14:textId="77777777" w:rsidR="007B1800" w:rsidRPr="00B84495" w:rsidRDefault="007B1800" w:rsidP="002E7829">
            <w:pPr>
              <w:pStyle w:val="Odstavec"/>
              <w:snapToGrid w:val="0"/>
              <w:spacing w:before="60" w:line="256" w:lineRule="auto"/>
              <w:jc w:val="left"/>
              <w:rPr>
                <w:sz w:val="18"/>
              </w:rPr>
            </w:pPr>
            <w:r w:rsidRPr="00B84495">
              <w:rPr>
                <w:sz w:val="18"/>
                <w:lang w:bidi="en-GB"/>
              </w:rPr>
              <w:t>errorWarnings()</w:t>
            </w:r>
          </w:p>
        </w:tc>
        <w:tc>
          <w:tcPr>
            <w:tcW w:w="4678" w:type="dxa"/>
            <w:tcBorders>
              <w:top w:val="single" w:sz="4" w:space="0" w:color="000000"/>
              <w:left w:val="single" w:sz="4" w:space="0" w:color="000000"/>
              <w:bottom w:val="single" w:sz="4" w:space="0" w:color="000000"/>
              <w:right w:val="nil"/>
            </w:tcBorders>
            <w:shd w:val="clear" w:color="auto" w:fill="F3F3F3"/>
            <w:hideMark/>
          </w:tcPr>
          <w:p w14:paraId="21AF2B6B"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8216C6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49998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753252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83FA93"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5630817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1DE47912"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05672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5B81C4A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C5F94D"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4F9E38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region specified by Locale in parameter l and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719A82BD"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F967E8D"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A50135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624E47" w14:textId="77777777" w:rsidR="007B1800" w:rsidRPr="00B84495" w:rsidRDefault="007B1800" w:rsidP="002E7829">
            <w:pPr>
              <w:pStyle w:val="Odstavec"/>
              <w:snapToGrid w:val="0"/>
              <w:spacing w:before="60" w:line="256" w:lineRule="auto"/>
              <w:jc w:val="left"/>
              <w:rPr>
                <w:sz w:val="18"/>
              </w:rPr>
            </w:pPr>
            <w:r w:rsidRPr="00B84495">
              <w:rPr>
                <w:sz w:val="18"/>
                <w:lang w:bidi="en-GB"/>
              </w:rPr>
              <w:t>from()</w:t>
            </w:r>
          </w:p>
        </w:tc>
        <w:tc>
          <w:tcPr>
            <w:tcW w:w="4678" w:type="dxa"/>
            <w:tcBorders>
              <w:top w:val="single" w:sz="4" w:space="0" w:color="000000"/>
              <w:left w:val="single" w:sz="4" w:space="0" w:color="000000"/>
              <w:bottom w:val="single" w:sz="4" w:space="0" w:color="000000"/>
              <w:right w:val="nil"/>
            </w:tcBorders>
            <w:shd w:val="clear" w:color="auto" w:fill="F3F3F3"/>
            <w:hideMark/>
          </w:tcPr>
          <w:p w14:paraId="0261CD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corresponding to the current context. The method can only be used in the "create" action in the </w:t>
            </w:r>
            <w:r>
              <w:rPr>
                <w:sz w:val="18"/>
                <w:lang w:bidi="en-GB"/>
              </w:rPr>
              <w:t>X</w:t>
            </w:r>
            <w:r>
              <w:rPr>
                <w:sz w:val="18"/>
                <w:lang w:bidi="en-GB"/>
              </w:rPr>
              <w:noBreakHyphen/>
              <w:t>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D098AA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18BE79" w14:textId="77777777" w:rsidR="007B1800" w:rsidRPr="00B84495" w:rsidRDefault="007B1800" w:rsidP="002E7829">
            <w:pPr>
              <w:pStyle w:val="Odstavec"/>
              <w:snapToGrid w:val="0"/>
              <w:spacing w:before="60" w:line="256" w:lineRule="auto"/>
              <w:jc w:val="left"/>
              <w:rPr>
                <w:sz w:val="18"/>
              </w:rPr>
            </w:pPr>
            <w:r w:rsidRPr="00B84495">
              <w:rPr>
                <w:sz w:val="18"/>
                <w:lang w:bidi="en-GB"/>
              </w:rPr>
              <w:t>create element</w:t>
            </w:r>
          </w:p>
        </w:tc>
      </w:tr>
      <w:tr w:rsidR="007B1800" w:rsidRPr="00B84495" w14:paraId="5903EB1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026298" w14:textId="77777777" w:rsidR="007B1800" w:rsidRPr="00B84495" w:rsidRDefault="007B1800" w:rsidP="002E7829">
            <w:pPr>
              <w:pStyle w:val="Odstavec"/>
              <w:snapToGrid w:val="0"/>
              <w:spacing w:before="60" w:line="256" w:lineRule="auto"/>
              <w:jc w:val="left"/>
              <w:rPr>
                <w:sz w:val="18"/>
              </w:rPr>
            </w:pPr>
            <w:r w:rsidRPr="00B84495">
              <w:rPr>
                <w:sz w:val="18"/>
                <w:lang w:bidi="en-GB"/>
              </w:rPr>
              <w:t>from(s)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F8D3C5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xpath expression s </w:t>
            </w:r>
            <w:r>
              <w:rPr>
                <w:sz w:val="18"/>
                <w:lang w:bidi="en-GB"/>
              </w:rPr>
              <w:t>i</w:t>
            </w:r>
            <w:r w:rsidRPr="00B84495">
              <w:rPr>
                <w:sz w:val="18"/>
                <w:lang w:bidi="en-GB"/>
              </w:rPr>
              <w:t xml:space="preserve">n the current context. The method can only be used in the "create" action in the </w:t>
            </w:r>
            <w:r>
              <w:rPr>
                <w:sz w:val="18"/>
                <w:lang w:bidi="en-GB"/>
              </w:rPr>
              <w:t>X-script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8505DE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3006CB"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53816E7D"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27789BF6"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5F1D24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5E5FBF" w14:textId="77777777" w:rsidR="007B1800" w:rsidRPr="00B84495" w:rsidRDefault="007B1800" w:rsidP="002E7829">
            <w:pPr>
              <w:pStyle w:val="Odstavec"/>
              <w:snapToGrid w:val="0"/>
              <w:spacing w:before="60" w:line="256" w:lineRule="auto"/>
              <w:jc w:val="left"/>
              <w:rPr>
                <w:sz w:val="18"/>
              </w:rPr>
            </w:pPr>
            <w:r w:rsidRPr="00B84495">
              <w:rPr>
                <w:sz w:val="18"/>
                <w:lang w:bidi="en-GB"/>
              </w:rPr>
              <w:t>from(e, 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8BD11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after the execution of the xpath expression s </w:t>
            </w:r>
            <w:r>
              <w:rPr>
                <w:sz w:val="18"/>
                <w:lang w:bidi="en-GB"/>
              </w:rPr>
              <w:t>i</w:t>
            </w:r>
            <w:r w:rsidRPr="00B84495">
              <w:rPr>
                <w:sz w:val="18"/>
                <w:lang w:bidi="en-GB"/>
              </w:rPr>
              <w:t xml:space="preserve">n the element e. The method can only be used in the "create" action in the </w:t>
            </w:r>
            <w:r>
              <w:rPr>
                <w:sz w:val="18"/>
                <w:lang w:bidi="en-GB"/>
              </w:rPr>
              <w:t>X-script</w:t>
            </w:r>
            <w:r w:rsidRPr="00B84495">
              <w:rPr>
                <w:sz w:val="18"/>
                <w:lang w:bidi="en-GB"/>
              </w:rPr>
              <w:t xml:space="preserve"> of an element, the text </w:t>
            </w:r>
            <w:r w:rsidRPr="00B84495">
              <w:rPr>
                <w:sz w:val="18"/>
                <w:lang w:bidi="en-GB"/>
              </w:rPr>
              <w:lastRenderedPageBreak/>
              <w:t>value or attribute. If e is null, the result is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7E0593C"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4CC278A"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0715C3AF"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6900CF49"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6CE941E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8C5416"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294C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attribute with the name s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19266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86EEA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1233EBC9" w14:textId="77777777" w:rsidR="007B1800" w:rsidRPr="00B84495" w:rsidRDefault="007B1800" w:rsidP="002E7829">
            <w:pPr>
              <w:pStyle w:val="Odstavec"/>
              <w:spacing w:before="60" w:line="256" w:lineRule="auto"/>
              <w:jc w:val="left"/>
              <w:rPr>
                <w:sz w:val="18"/>
              </w:rPr>
            </w:pPr>
          </w:p>
        </w:tc>
      </w:tr>
      <w:tr w:rsidR="007B1800" w:rsidRPr="00B84495" w14:paraId="032C46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922A7C"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174C2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an attribute with the local name s and namespace s2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75EE7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EDE781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47B1984B" w14:textId="77777777" w:rsidR="007B1800" w:rsidRPr="00B84495" w:rsidRDefault="007B1800" w:rsidP="002E7829">
            <w:pPr>
              <w:pStyle w:val="Odstavec"/>
              <w:spacing w:before="60" w:line="256" w:lineRule="auto"/>
              <w:jc w:val="left"/>
              <w:rPr>
                <w:sz w:val="18"/>
              </w:rPr>
            </w:pPr>
          </w:p>
        </w:tc>
      </w:tr>
      <w:tr w:rsidR="007B1800" w:rsidRPr="00B84495" w14:paraId="50E9911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A69EE4" w14:textId="77777777" w:rsidR="007B1800" w:rsidRPr="00B84495" w:rsidRDefault="007B1800" w:rsidP="002E7829">
            <w:pPr>
              <w:pStyle w:val="Odstavec"/>
              <w:snapToGrid w:val="0"/>
              <w:spacing w:before="60" w:line="256" w:lineRule="auto"/>
              <w:jc w:val="left"/>
              <w:rPr>
                <w:sz w:val="18"/>
              </w:rPr>
            </w:pPr>
            <w:r w:rsidRPr="00B84495">
              <w:rPr>
                <w:sz w:val="18"/>
                <w:lang w:bidi="en-GB"/>
              </w:rPr>
              <w:t>getAttrName()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172A632E" w14:textId="77777777" w:rsidR="007B1800" w:rsidRPr="00B84495" w:rsidRDefault="007B1800" w:rsidP="002E7829">
            <w:pPr>
              <w:pStyle w:val="Odstavec"/>
              <w:snapToGrid w:val="0"/>
              <w:spacing w:before="60" w:line="256" w:lineRule="auto"/>
              <w:jc w:val="left"/>
              <w:rPr>
                <w:rFonts w:eastAsia="Arial"/>
                <w:sz w:val="18"/>
              </w:rPr>
            </w:pPr>
            <w:r>
              <w:rPr>
                <w:sz w:val="18"/>
                <w:lang w:bidi="en-GB"/>
              </w:rPr>
              <w:t>returns a string with the n</w:t>
            </w:r>
            <w:r w:rsidRPr="00B84495">
              <w:rPr>
                <w:sz w:val="18"/>
                <w:lang w:bidi="en-GB"/>
              </w:rPr>
              <w:t>ame of current attribute.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02B97B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68A75E" w14:textId="77777777" w:rsidR="007B1800" w:rsidRPr="00B84495" w:rsidRDefault="007B1800" w:rsidP="002E7829">
            <w:pPr>
              <w:pStyle w:val="Odstavec"/>
              <w:snapToGrid w:val="0"/>
              <w:spacing w:before="60" w:line="256" w:lineRule="auto"/>
              <w:jc w:val="left"/>
              <w:rPr>
                <w:bCs/>
              </w:rPr>
            </w:pPr>
            <w:r w:rsidRPr="00B84495">
              <w:rPr>
                <w:lang w:bidi="en-GB"/>
              </w:rPr>
              <w:t xml:space="preserve">all the action in the </w:t>
            </w:r>
            <w:r>
              <w:rPr>
                <w:lang w:bidi="en-GB"/>
              </w:rPr>
              <w:t>X-script</w:t>
            </w:r>
            <w:r w:rsidRPr="00B84495">
              <w:rPr>
                <w:lang w:bidi="en-GB"/>
              </w:rPr>
              <w:t xml:space="preserve"> attributes</w:t>
            </w:r>
          </w:p>
        </w:tc>
      </w:tr>
      <w:tr w:rsidR="007B1800" w:rsidRPr="00B84495" w14:paraId="6358CD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B703EA8"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0C206CF4" w14:textId="77777777" w:rsidR="007B1800" w:rsidRPr="00B84495" w:rsidRDefault="007B1800" w:rsidP="002E7829">
            <w:pPr>
              <w:pStyle w:val="Odstavec"/>
              <w:snapToGrid w:val="0"/>
              <w:spacing w:before="60" w:line="256" w:lineRule="auto"/>
              <w:jc w:val="left"/>
              <w:rPr>
                <w:sz w:val="18"/>
              </w:rPr>
            </w:pPr>
            <w:r>
              <w:rPr>
                <w:sz w:val="18"/>
                <w:lang w:bidi="en-GB"/>
              </w:rPr>
              <w:t>t</w:t>
            </w:r>
            <w:r w:rsidRPr="00B84495">
              <w:rPr>
                <w:sz w:val="18"/>
                <w:lang w:bidi="en-GB"/>
              </w:rPr>
              <w:t>he result is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53008FC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5798958A" w14:textId="77777777" w:rsidR="007B1800" w:rsidRPr="00B84495" w:rsidRDefault="007B1800" w:rsidP="002E7829">
            <w:pPr>
              <w:pStyle w:val="Odstavec"/>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3ADBD9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0B4EA691" w14:textId="77777777" w:rsidR="007B1800" w:rsidRPr="00B84495" w:rsidRDefault="007B1800" w:rsidP="002E7829">
            <w:pPr>
              <w:pStyle w:val="Odstavec"/>
              <w:spacing w:before="60" w:line="256" w:lineRule="auto"/>
              <w:jc w:val="left"/>
              <w:rPr>
                <w:sz w:val="18"/>
              </w:rPr>
            </w:pPr>
            <w:r w:rsidRPr="00B84495">
              <w:rPr>
                <w:sz w:val="18"/>
                <w:lang w:bidi="en-GB"/>
              </w:rPr>
              <w:t>attribute</w:t>
            </w:r>
          </w:p>
        </w:tc>
      </w:tr>
      <w:tr w:rsidR="007B1800" w:rsidRPr="00B84495" w14:paraId="0DAAA2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C93839"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227ECB75"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75501EC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BA430A"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81A3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2FFB6C"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getElementLocalName()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59CD54FF"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54290A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B4449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64DE8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D377A4"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1B48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concatenated text content of nodes that are direct descendants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09988D9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C7CCA2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5CC631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ABA24D5"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23CAE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from the current X</w:t>
            </w:r>
            <w:r>
              <w:rPr>
                <w:sz w:val="18"/>
                <w:lang w:bidi="en-GB"/>
              </w:rPr>
              <w:noBreakHyphen/>
            </w:r>
            <w:r w:rsidRPr="00B84495">
              <w:rPr>
                <w:sz w:val="18"/>
                <w:lang w:bidi="en-GB"/>
              </w:rPr>
              <w:t>definition that is named s. If the item does not exist,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22C03B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9770B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D2B32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033DAF"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062168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s1 of X-definition, wh</w:t>
            </w:r>
            <w:r>
              <w:rPr>
                <w:sz w:val="18"/>
                <w:lang w:bidi="en-GB"/>
              </w:rPr>
              <w:t>ose</w:t>
            </w:r>
            <w:r w:rsidRPr="00B84495">
              <w:rPr>
                <w:sz w:val="18"/>
                <w:lang w:bidi="en-GB"/>
              </w:rPr>
              <w:t xml:space="preserve"> name is s2. If the appropriate X-definition or item does not exist will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6E06019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78F16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AC764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2F7679" w14:textId="77777777" w:rsidR="007B1800" w:rsidRPr="00B84495" w:rsidRDefault="007B1800" w:rsidP="002E7829">
            <w:pPr>
              <w:pStyle w:val="Odstavec"/>
              <w:snapToGrid w:val="0"/>
              <w:spacing w:before="60" w:line="256" w:lineRule="auto"/>
              <w:jc w:val="left"/>
              <w:rPr>
                <w:sz w:val="18"/>
              </w:rPr>
            </w:pPr>
            <w:r w:rsidRPr="00B84495">
              <w:rPr>
                <w:sz w:val="18"/>
                <w:lang w:bidi="en-GB"/>
              </w:rPr>
              <w:t>getIem(s)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C65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items from the current context.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4DA6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DB9E7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305B67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5692DE0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437331"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etLastError()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62A6E5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last reported error report.</w:t>
            </w:r>
          </w:p>
        </w:tc>
        <w:tc>
          <w:tcPr>
            <w:tcW w:w="1134" w:type="dxa"/>
            <w:tcBorders>
              <w:top w:val="single" w:sz="4" w:space="0" w:color="000000"/>
              <w:left w:val="single" w:sz="4" w:space="0" w:color="000000"/>
              <w:bottom w:val="single" w:sz="4" w:space="0" w:color="000000"/>
              <w:right w:val="nil"/>
            </w:tcBorders>
            <w:shd w:val="clear" w:color="auto" w:fill="F3F3F3"/>
            <w:hideMark/>
          </w:tcPr>
          <w:p w14:paraId="37AC5F22" w14:textId="77777777" w:rsidR="007B1800" w:rsidRPr="00B84495" w:rsidRDefault="007B1800" w:rsidP="002E7829">
            <w:pPr>
              <w:pStyle w:val="Odstavec"/>
              <w:snapToGrid w:val="0"/>
              <w:spacing w:before="60" w:line="256" w:lineRule="auto"/>
              <w:jc w:val="left"/>
              <w:rPr>
                <w:sz w:val="18"/>
              </w:rPr>
            </w:pPr>
            <w:r w:rsidRPr="00B84495">
              <w:rPr>
                <w:sz w:val="18"/>
                <w:lang w:bidi="en-GB"/>
              </w:rPr>
              <w:t>Message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CA7A49"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74C22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0FCD35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5DDB29" w14:textId="77777777" w:rsidR="007B1800" w:rsidRPr="00B84495" w:rsidRDefault="007B1800" w:rsidP="002E7829">
            <w:pPr>
              <w:pStyle w:val="Odstavec"/>
              <w:snapToGrid w:val="0"/>
              <w:spacing w:before="60" w:line="256" w:lineRule="auto"/>
              <w:jc w:val="left"/>
              <w:rPr>
                <w:sz w:val="18"/>
              </w:rPr>
            </w:pPr>
            <w:r w:rsidRPr="00B84495">
              <w:rPr>
                <w:sz w:val="18"/>
                <w:lang w:bidi="en-GB"/>
              </w:rPr>
              <w:t>getMaxYear()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3AAD9B7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maximum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31313F4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9565379"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98BCCA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859DB5" w14:textId="77777777" w:rsidR="007B1800" w:rsidRPr="00B84495" w:rsidRDefault="007B1800" w:rsidP="002E7829">
            <w:pPr>
              <w:pStyle w:val="Odstavec"/>
              <w:snapToGrid w:val="0"/>
              <w:spacing w:before="60" w:line="256" w:lineRule="auto"/>
              <w:jc w:val="left"/>
              <w:rPr>
                <w:sz w:val="18"/>
              </w:rPr>
            </w:pPr>
            <w:r w:rsidRPr="00B84495">
              <w:rPr>
                <w:sz w:val="18"/>
                <w:lang w:bidi="en-GB"/>
              </w:rPr>
              <w:t>getMinYear()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77000FE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minimum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86FFBDF"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1E6EC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06AC6E0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3375479"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w:t>
            </w:r>
          </w:p>
        </w:tc>
        <w:tc>
          <w:tcPr>
            <w:tcW w:w="4678" w:type="dxa"/>
            <w:tcBorders>
              <w:top w:val="single" w:sz="4" w:space="0" w:color="000000"/>
              <w:left w:val="single" w:sz="4" w:space="0" w:color="000000"/>
              <w:bottom w:val="single" w:sz="4" w:space="0" w:color="000000"/>
              <w:right w:val="nil"/>
            </w:tcBorders>
            <w:shd w:val="clear" w:color="auto" w:fill="F3F3F3"/>
            <w:hideMark/>
          </w:tcPr>
          <w:p w14:paraId="3CB0811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A54649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A3882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975DA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06059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getNamespaceURI(n)</w:t>
            </w:r>
          </w:p>
        </w:tc>
        <w:tc>
          <w:tcPr>
            <w:tcW w:w="4678" w:type="dxa"/>
            <w:tcBorders>
              <w:top w:val="single" w:sz="4" w:space="0" w:color="000000"/>
              <w:left w:val="single" w:sz="4" w:space="0" w:color="000000"/>
              <w:bottom w:val="single" w:sz="4" w:space="0" w:color="000000"/>
              <w:right w:val="nil"/>
            </w:tcBorders>
            <w:shd w:val="clear" w:color="auto" w:fill="F3F3F3"/>
            <w:hideMark/>
          </w:tcPr>
          <w:p w14:paraId="2211662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node n (it can be either an element or attribute).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0886F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169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9C46E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8F0B247"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4F402C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01B032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54C2D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83CBF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BFCE4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6C5971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E738B4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B2ED0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B6D32E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D8878F6" w14:textId="77777777" w:rsidR="007B1800" w:rsidRPr="00B84495" w:rsidRDefault="007B1800" w:rsidP="002E7829">
            <w:pPr>
              <w:spacing w:line="256" w:lineRule="auto"/>
            </w:pPr>
            <w:r>
              <w:rPr>
                <w:lang w:bidi="en-GB"/>
              </w:rPr>
              <w:t>getOccurrence</w:t>
            </w:r>
            <w:r w:rsidRPr="00B84495">
              <w:rPr>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07955069" w14:textId="77777777" w:rsidR="007B1800" w:rsidRPr="00B84495" w:rsidRDefault="007B1800" w:rsidP="002E7829">
            <w:pPr>
              <w:spacing w:line="256" w:lineRule="auto"/>
            </w:pPr>
            <w:r w:rsidRPr="00C50149">
              <w:rPr>
                <w:lang w:bidi="en-GB"/>
              </w:rPr>
              <w:t>returns the current number of instances of the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063A73DC" w14:textId="77777777" w:rsidR="007B1800" w:rsidRPr="00B84495" w:rsidRDefault="007B1800" w:rsidP="002E7829">
            <w:pPr>
              <w:spacing w:line="256" w:lineRule="auto"/>
            </w:pPr>
            <w:r>
              <w:rPr>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7B7CBE" w14:textId="77777777" w:rsidR="007B1800" w:rsidRPr="00B84495" w:rsidRDefault="007B1800" w:rsidP="002E7829">
            <w:pPr>
              <w:spacing w:line="256" w:lineRule="auto"/>
            </w:pPr>
            <w:r w:rsidRPr="00B84495">
              <w:rPr>
                <w:lang w:bidi="en-GB"/>
              </w:rPr>
              <w:t>Element</w:t>
            </w:r>
          </w:p>
        </w:tc>
      </w:tr>
      <w:tr w:rsidR="007B1800" w:rsidRPr="00B84495" w14:paraId="2801A98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745C1DF" w14:textId="77777777" w:rsidR="007B1800" w:rsidRPr="00B84495" w:rsidRDefault="007B1800" w:rsidP="002E7829">
            <w:pPr>
              <w:spacing w:line="256" w:lineRule="auto"/>
            </w:pPr>
            <w:r w:rsidRPr="00B84495">
              <w:rPr>
                <w:lang w:bidi="en-GB"/>
              </w:rPr>
              <w:t>getParentContextElement()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2B6393" w14:textId="77777777" w:rsidR="007B1800" w:rsidRPr="00B84495" w:rsidRDefault="007B1800" w:rsidP="002E7829">
            <w:pPr>
              <w:spacing w:line="256" w:lineRule="auto"/>
            </w:pPr>
            <w:r w:rsidRPr="00B84495">
              <w:rPr>
                <w:lang w:bidi="en-GB"/>
              </w:rPr>
              <w:t>returns the element of the context of the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D97D6E4"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1BD686" w14:textId="77777777" w:rsidR="007B1800" w:rsidRPr="00B84495" w:rsidRDefault="007B1800" w:rsidP="002E7829">
            <w:pPr>
              <w:spacing w:line="256" w:lineRule="auto"/>
            </w:pPr>
            <w:r w:rsidRPr="00B84495">
              <w:rPr>
                <w:lang w:bidi="en-GB"/>
              </w:rPr>
              <w:t>Element</w:t>
            </w:r>
          </w:p>
        </w:tc>
      </w:tr>
      <w:tr w:rsidR="007B1800" w:rsidRPr="00B84495" w14:paraId="5905E3E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2D14129" w14:textId="77777777" w:rsidR="007B1800" w:rsidRPr="00B84495" w:rsidRDefault="007B1800" w:rsidP="002E7829">
            <w:pPr>
              <w:spacing w:line="256" w:lineRule="auto"/>
            </w:pPr>
            <w:r w:rsidRPr="00B84495">
              <w:rPr>
                <w:lang w:bidi="en-GB"/>
              </w:rPr>
              <w:lastRenderedPageBreak/>
              <w:t>getParentContextElement(n)</w:t>
            </w:r>
          </w:p>
        </w:tc>
        <w:tc>
          <w:tcPr>
            <w:tcW w:w="4678" w:type="dxa"/>
            <w:tcBorders>
              <w:top w:val="single" w:sz="4" w:space="0" w:color="000000"/>
              <w:left w:val="single" w:sz="4" w:space="0" w:color="000000"/>
              <w:bottom w:val="single" w:sz="4" w:space="0" w:color="000000"/>
              <w:right w:val="nil"/>
            </w:tcBorders>
            <w:shd w:val="clear" w:color="auto" w:fill="F3F3F3"/>
            <w:hideMark/>
          </w:tcPr>
          <w:p w14:paraId="10BDA6AD" w14:textId="77777777" w:rsidR="007B1800" w:rsidRPr="00B84495" w:rsidRDefault="007B1800" w:rsidP="002E7829">
            <w:pPr>
              <w:spacing w:line="256" w:lineRule="auto"/>
            </w:pPr>
            <w:r w:rsidRPr="00B84495">
              <w:rPr>
                <w:lang w:bidi="en-GB"/>
              </w:rPr>
              <w:t>returns the element of the context of n -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56AFFA16"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1A0385" w14:textId="77777777" w:rsidR="007B1800" w:rsidRPr="00B84495" w:rsidRDefault="007B1800" w:rsidP="002E7829">
            <w:pPr>
              <w:spacing w:line="256" w:lineRule="auto"/>
            </w:pPr>
            <w:r w:rsidRPr="00B84495">
              <w:rPr>
                <w:lang w:bidi="en-GB"/>
              </w:rPr>
              <w:t>Element</w:t>
            </w:r>
          </w:p>
        </w:tc>
      </w:tr>
      <w:tr w:rsidR="007B1800" w:rsidRPr="00B84495" w14:paraId="2AE006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03EB0E"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getParsedBoolean()</w:t>
            </w:r>
          </w:p>
        </w:tc>
        <w:tc>
          <w:tcPr>
            <w:tcW w:w="4678" w:type="dxa"/>
            <w:tcBorders>
              <w:top w:val="single" w:sz="4" w:space="0" w:color="000000"/>
              <w:left w:val="single" w:sz="4" w:space="0" w:color="000000"/>
              <w:bottom w:val="single" w:sz="4" w:space="0" w:color="000000"/>
              <w:right w:val="nil"/>
            </w:tcBorders>
            <w:shd w:val="clear" w:color="auto" w:fill="F3F3F3"/>
            <w:hideMark/>
          </w:tcPr>
          <w:p w14:paraId="7B5D5A6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w:t>
            </w:r>
            <w:r>
              <w:rPr>
                <w:sz w:val="18"/>
                <w:lang w:bidi="en-GB"/>
              </w:rPr>
              <w:t>B</w:t>
            </w:r>
            <w:r w:rsidRPr="00B84495">
              <w:rPr>
                <w:sz w:val="18"/>
                <w:lang w:bidi="en-GB"/>
              </w:rPr>
              <w:t xml:space="preserve">oolean value of </w:t>
            </w:r>
            <w:r>
              <w:rPr>
                <w:sz w:val="18"/>
                <w:lang w:bidi="en-GB"/>
              </w:rPr>
              <w:t xml:space="preserve">the </w:t>
            </w:r>
            <w:r w:rsidRPr="00B84495">
              <w:rPr>
                <w:sz w:val="18"/>
                <w:lang w:bidi="en-GB"/>
              </w:rPr>
              <w:t xml:space="preserve">ParseResult (if the previous </w:t>
            </w:r>
            <w:r>
              <w:rPr>
                <w:sz w:val="18"/>
                <w:lang w:bidi="en-GB"/>
              </w:rPr>
              <w:t>X-script</w:t>
            </w:r>
            <w:r w:rsidRPr="00B84495">
              <w:rPr>
                <w:sz w:val="18"/>
                <w:lang w:bidi="en-GB"/>
              </w:rPr>
              <w:t xml:space="preserve"> was read by a validation method).</w:t>
            </w:r>
          </w:p>
          <w:p w14:paraId="47619428"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D96A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0A4403"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03B95BB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F70B20B"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getParsedBytes()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516B413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the </w:t>
            </w:r>
            <w:r w:rsidRPr="00B84495">
              <w:rPr>
                <w:sz w:val="18"/>
                <w:lang w:bidi="en-GB"/>
              </w:rPr>
              <w:t xml:space="preserve">value </w:t>
            </w:r>
            <w:r>
              <w:rPr>
                <w:sz w:val="18"/>
                <w:lang w:bidi="en-GB"/>
              </w:rPr>
              <w:t>of</w:t>
            </w:r>
            <w:r w:rsidRPr="00B84495">
              <w:rPr>
                <w:sz w:val="18"/>
                <w:lang w:bidi="en-GB"/>
              </w:rPr>
              <w:t xml:space="preserve"> byte array of ParseResult (if the previous </w:t>
            </w:r>
            <w:r>
              <w:rPr>
                <w:sz w:val="18"/>
                <w:lang w:bidi="en-GB"/>
              </w:rPr>
              <w:t>X-script</w:t>
            </w:r>
            <w:r w:rsidRPr="00B84495">
              <w:rPr>
                <w:sz w:val="18"/>
                <w:lang w:bidi="en-GB"/>
              </w:rPr>
              <w:t xml:space="preserve"> was a validation method).</w:t>
            </w:r>
          </w:p>
          <w:p w14:paraId="1AB1A024"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Warning: this method must be</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B5951A8"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9E65F0"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C667C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013A4C"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getParsedDatetime()</w:t>
            </w:r>
          </w:p>
        </w:tc>
        <w:tc>
          <w:tcPr>
            <w:tcW w:w="4678" w:type="dxa"/>
            <w:tcBorders>
              <w:top w:val="single" w:sz="4" w:space="0" w:color="000000"/>
              <w:left w:val="single" w:sz="4" w:space="0" w:color="000000"/>
              <w:bottom w:val="single" w:sz="4" w:space="0" w:color="000000"/>
              <w:right w:val="nil"/>
            </w:tcBorders>
            <w:shd w:val="clear" w:color="auto" w:fill="F3F3F3"/>
            <w:hideMark/>
          </w:tcPr>
          <w:p w14:paraId="3F26713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value </w:t>
            </w:r>
            <w:r>
              <w:rPr>
                <w:sz w:val="18"/>
                <w:lang w:bidi="en-GB"/>
              </w:rPr>
              <w:t>of Datetime</w:t>
            </w:r>
            <w:r w:rsidRPr="00B84495">
              <w:rPr>
                <w:sz w:val="18"/>
                <w:lang w:bidi="en-GB"/>
              </w:rPr>
              <w:t xml:space="preserve"> from ParseResult (if the previous </w:t>
            </w:r>
            <w:r>
              <w:rPr>
                <w:sz w:val="18"/>
                <w:lang w:bidi="en-GB"/>
              </w:rPr>
              <w:t>X-script</w:t>
            </w:r>
            <w:r w:rsidRPr="00B84495">
              <w:rPr>
                <w:sz w:val="18"/>
                <w:lang w:bidi="en-GB"/>
              </w:rPr>
              <w:t xml:space="preserve"> was a validation method).</w:t>
            </w:r>
          </w:p>
          <w:p w14:paraId="40D32646"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7F702198"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C5C014"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544E30E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C263E2"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getParsedDecimal()</w:t>
            </w:r>
          </w:p>
        </w:tc>
        <w:tc>
          <w:tcPr>
            <w:tcW w:w="4678" w:type="dxa"/>
            <w:tcBorders>
              <w:top w:val="single" w:sz="4" w:space="0" w:color="000000"/>
              <w:left w:val="single" w:sz="4" w:space="0" w:color="000000"/>
              <w:bottom w:val="single" w:sz="4" w:space="0" w:color="000000"/>
              <w:right w:val="nil"/>
            </w:tcBorders>
            <w:shd w:val="clear" w:color="auto" w:fill="F3F3F3"/>
            <w:hideMark/>
          </w:tcPr>
          <w:p w14:paraId="367EAFD7"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w:t>
            </w:r>
            <w:r>
              <w:rPr>
                <w:sz w:val="18"/>
                <w:lang w:bidi="en-GB"/>
              </w:rPr>
              <w:t xml:space="preserve">value of </w:t>
            </w:r>
            <w:r w:rsidRPr="00B84495">
              <w:rPr>
                <w:sz w:val="18"/>
                <w:lang w:bidi="en-GB"/>
              </w:rPr>
              <w:t xml:space="preserve">decimal number </w:t>
            </w:r>
            <w:r>
              <w:rPr>
                <w:sz w:val="18"/>
                <w:lang w:bidi="en-GB"/>
              </w:rPr>
              <w:t>of</w:t>
            </w:r>
            <w:r w:rsidRPr="00B84495">
              <w:rPr>
                <w:sz w:val="18"/>
                <w:lang w:bidi="en-GB"/>
              </w:rPr>
              <w:t xml:space="preserve"> ParseResult (if the previous </w:t>
            </w:r>
            <w:r>
              <w:rPr>
                <w:sz w:val="18"/>
                <w:lang w:bidi="en-GB"/>
              </w:rPr>
              <w:t>X-script</w:t>
            </w:r>
            <w:r w:rsidRPr="00B84495">
              <w:rPr>
                <w:sz w:val="18"/>
                <w:lang w:bidi="en-GB"/>
              </w:rPr>
              <w:t xml:space="preserve"> was a validation method).</w:t>
            </w:r>
          </w:p>
          <w:p w14:paraId="352CA3AC"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8FCBCA" w14:textId="77777777" w:rsidR="007B1800" w:rsidRPr="00B84495" w:rsidRDefault="007B1800" w:rsidP="002E7829">
            <w:pPr>
              <w:pStyle w:val="Odstavec"/>
              <w:snapToGrid w:val="0"/>
              <w:spacing w:before="60" w:line="256" w:lineRule="auto"/>
              <w:jc w:val="left"/>
              <w:rPr>
                <w:sz w:val="18"/>
              </w:rPr>
            </w:pPr>
            <w:r w:rsidRPr="00B84495">
              <w:rPr>
                <w:sz w:val="18"/>
                <w:lang w:bidi="en-GB"/>
              </w:rPr>
              <w:t>Decimal</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89B0BF"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732806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B608F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getParsedDuration()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2083EFA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value </w:t>
            </w:r>
            <w:r>
              <w:rPr>
                <w:sz w:val="18"/>
                <w:lang w:bidi="en-GB"/>
              </w:rPr>
              <w:t>of D</w:t>
            </w:r>
            <w:r w:rsidRPr="00B84495">
              <w:rPr>
                <w:sz w:val="18"/>
                <w:lang w:bidi="en-GB"/>
              </w:rPr>
              <w:t xml:space="preserve">uration of ParseResult (if the previous </w:t>
            </w:r>
            <w:r>
              <w:rPr>
                <w:sz w:val="18"/>
                <w:lang w:bidi="en-GB"/>
              </w:rPr>
              <w:t>X-script</w:t>
            </w:r>
            <w:r w:rsidRPr="00B84495">
              <w:rPr>
                <w:sz w:val="18"/>
                <w:lang w:bidi="en-GB"/>
              </w:rPr>
              <w:t xml:space="preserve"> was a validation method).</w:t>
            </w:r>
          </w:p>
          <w:p w14:paraId="008D0142"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3C75E791"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416E10"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A6CAB2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1838B34"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getParsedFloat()</w:t>
            </w:r>
          </w:p>
        </w:tc>
        <w:tc>
          <w:tcPr>
            <w:tcW w:w="4678" w:type="dxa"/>
            <w:tcBorders>
              <w:top w:val="single" w:sz="4" w:space="0" w:color="000000"/>
              <w:left w:val="single" w:sz="4" w:space="0" w:color="000000"/>
              <w:bottom w:val="single" w:sz="4" w:space="0" w:color="000000"/>
              <w:right w:val="nil"/>
            </w:tcBorders>
            <w:shd w:val="clear" w:color="auto" w:fill="F3F3F3"/>
            <w:hideMark/>
          </w:tcPr>
          <w:p w14:paraId="0E80234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float value of ParseResult (if the previous </w:t>
            </w:r>
            <w:r>
              <w:rPr>
                <w:sz w:val="18"/>
                <w:lang w:bidi="en-GB"/>
              </w:rPr>
              <w:t>X-script</w:t>
            </w:r>
            <w:r w:rsidRPr="00B84495">
              <w:rPr>
                <w:sz w:val="18"/>
                <w:lang w:bidi="en-GB"/>
              </w:rPr>
              <w:t xml:space="preserve"> was read by a validation method).</w:t>
            </w:r>
          </w:p>
          <w:p w14:paraId="64D64F61"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B02E5C"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EF2509"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6D3CADB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5EECBA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getParsedInt()</w:t>
            </w:r>
          </w:p>
        </w:tc>
        <w:tc>
          <w:tcPr>
            <w:tcW w:w="4678" w:type="dxa"/>
            <w:tcBorders>
              <w:top w:val="single" w:sz="4" w:space="0" w:color="000000"/>
              <w:left w:val="single" w:sz="4" w:space="0" w:color="000000"/>
              <w:bottom w:val="single" w:sz="4" w:space="0" w:color="000000"/>
              <w:right w:val="nil"/>
            </w:tcBorders>
            <w:shd w:val="clear" w:color="auto" w:fill="F3F3F3"/>
            <w:hideMark/>
          </w:tcPr>
          <w:p w14:paraId="6508F49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int value of ParseResult (if the previous </w:t>
            </w:r>
            <w:r>
              <w:rPr>
                <w:sz w:val="18"/>
                <w:lang w:bidi="en-GB"/>
              </w:rPr>
              <w:t>X-script</w:t>
            </w:r>
            <w:r w:rsidRPr="00B84495">
              <w:rPr>
                <w:sz w:val="18"/>
                <w:lang w:bidi="en-GB"/>
              </w:rPr>
              <w:t xml:space="preserve"> was read by a validation method).</w:t>
            </w:r>
          </w:p>
          <w:p w14:paraId="239BC349"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99F821D"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74F6E05"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6351DD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E09DD8"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getParsedValue()</w:t>
            </w:r>
          </w:p>
        </w:tc>
        <w:tc>
          <w:tcPr>
            <w:tcW w:w="4678" w:type="dxa"/>
            <w:tcBorders>
              <w:top w:val="single" w:sz="4" w:space="0" w:color="000000"/>
              <w:left w:val="single" w:sz="4" w:space="0" w:color="000000"/>
              <w:bottom w:val="single" w:sz="4" w:space="0" w:color="000000"/>
              <w:right w:val="nil"/>
            </w:tcBorders>
            <w:shd w:val="clear" w:color="auto" w:fill="F3F3F3"/>
            <w:hideMark/>
          </w:tcPr>
          <w:p w14:paraId="03143E0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an object with the parsed value of ParseResult (if the previous </w:t>
            </w:r>
            <w:r>
              <w:rPr>
                <w:sz w:val="18"/>
                <w:lang w:bidi="en-GB"/>
              </w:rPr>
              <w:t>X-script</w:t>
            </w:r>
            <w:r w:rsidRPr="00B84495">
              <w:rPr>
                <w:sz w:val="18"/>
                <w:lang w:bidi="en-GB"/>
              </w:rPr>
              <w:t xml:space="preserve"> was read by a validation method).</w:t>
            </w:r>
          </w:p>
          <w:p w14:paraId="3A9BCB10"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C9F3B8"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F97883A"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06896A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1EBB1"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getQnameLocalpart(s)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DBC06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w:t>
            </w:r>
            <w:r>
              <w:rPr>
                <w:sz w:val="18"/>
                <w:lang w:bidi="en-GB"/>
              </w:rPr>
              <w:t>a</w:t>
            </w:r>
            <w:r w:rsidRPr="00B84495">
              <w:rPr>
                <w:sz w:val="18"/>
                <w:lang w:bidi="en-GB"/>
              </w:rPr>
              <w:t xml:space="preserve"> local name of the argument that is a qname.</w:t>
            </w:r>
          </w:p>
        </w:tc>
        <w:tc>
          <w:tcPr>
            <w:tcW w:w="1134" w:type="dxa"/>
            <w:tcBorders>
              <w:top w:val="single" w:sz="4" w:space="0" w:color="000000"/>
              <w:left w:val="single" w:sz="4" w:space="0" w:color="000000"/>
              <w:bottom w:val="single" w:sz="4" w:space="0" w:color="000000"/>
              <w:right w:val="nil"/>
            </w:tcBorders>
            <w:shd w:val="clear" w:color="auto" w:fill="F3F3F3"/>
            <w:hideMark/>
          </w:tcPr>
          <w:p w14:paraId="3571778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043C4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B339C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1245C"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getQnamePrefix(s)</w:t>
            </w:r>
          </w:p>
        </w:tc>
        <w:tc>
          <w:tcPr>
            <w:tcW w:w="4678" w:type="dxa"/>
            <w:tcBorders>
              <w:top w:val="single" w:sz="4" w:space="0" w:color="000000"/>
              <w:left w:val="single" w:sz="4" w:space="0" w:color="000000"/>
              <w:bottom w:val="single" w:sz="4" w:space="0" w:color="000000"/>
              <w:right w:val="nil"/>
            </w:tcBorders>
            <w:shd w:val="clear" w:color="auto" w:fill="F3F3F3"/>
            <w:hideMark/>
          </w:tcPr>
          <w:p w14:paraId="526CCAB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prefix </w:t>
            </w:r>
            <w:r>
              <w:rPr>
                <w:sz w:val="18"/>
                <w:lang w:bidi="en-GB"/>
              </w:rPr>
              <w:t xml:space="preserve">from </w:t>
            </w:r>
            <w:r w:rsidRPr="00B84495">
              <w:rPr>
                <w:sz w:val="18"/>
                <w:lang w:bidi="en-GB"/>
              </w:rPr>
              <w:t xml:space="preserve">s that is a qname. </w:t>
            </w:r>
            <w:r w:rsidRPr="00B84495">
              <w:rPr>
                <w:sz w:val="18"/>
                <w:lang w:bidi="en-GB"/>
              </w:rPr>
              <w:lastRenderedPageBreak/>
              <w:t>Returns an empty string, if the argument is a qname or does not have a prefix.</w:t>
            </w:r>
          </w:p>
        </w:tc>
        <w:tc>
          <w:tcPr>
            <w:tcW w:w="1134" w:type="dxa"/>
            <w:tcBorders>
              <w:top w:val="single" w:sz="4" w:space="0" w:color="000000"/>
              <w:left w:val="single" w:sz="4" w:space="0" w:color="000000"/>
              <w:bottom w:val="single" w:sz="4" w:space="0" w:color="000000"/>
              <w:right w:val="nil"/>
            </w:tcBorders>
            <w:shd w:val="clear" w:color="auto" w:fill="F3F3F3"/>
            <w:hideMark/>
          </w:tcPr>
          <w:p w14:paraId="32AAB563"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D730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attribute, text </w:t>
            </w:r>
            <w:r w:rsidRPr="00B84495">
              <w:rPr>
                <w:sz w:val="18"/>
                <w:lang w:bidi="en-GB"/>
              </w:rPr>
              <w:lastRenderedPageBreak/>
              <w:t>node</w:t>
            </w:r>
          </w:p>
        </w:tc>
      </w:tr>
      <w:tr w:rsidR="007B1800" w:rsidRPr="00B84495" w14:paraId="13FB41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60C9D56"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lastRenderedPageBreak/>
              <w:t>getQnameURI(s)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FCC5C9"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C65D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01AECC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6FE787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011B5E"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2A83B6D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A096FA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0E346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75FA92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B5F531B" w14:textId="77777777" w:rsidR="007B1800" w:rsidRPr="00B84495" w:rsidRDefault="007B1800" w:rsidP="002E7829">
            <w:pPr>
              <w:pStyle w:val="Odstavec"/>
              <w:snapToGrid w:val="0"/>
              <w:spacing w:before="60" w:line="256" w:lineRule="auto"/>
              <w:jc w:val="left"/>
              <w:rPr>
                <w:sz w:val="18"/>
              </w:rPr>
            </w:pPr>
            <w:r w:rsidRPr="00B84495">
              <w:rPr>
                <w:sz w:val="18"/>
                <w:lang w:bidi="en-GB"/>
              </w:rPr>
              <w:t>getRootElement()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3303F45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root element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9C2B7E1"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1504A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74F2C61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E8D8AA" w14:textId="77777777" w:rsidR="007B1800" w:rsidRPr="00B84495" w:rsidRDefault="007B1800" w:rsidP="002E7829">
            <w:pPr>
              <w:pStyle w:val="Odstavec"/>
              <w:snapToGrid w:val="0"/>
              <w:spacing w:before="60" w:line="256" w:lineRule="auto"/>
              <w:jc w:val="left"/>
            </w:pPr>
            <w:r w:rsidRPr="00B84495">
              <w:rPr>
                <w:lang w:bidi="en-GB"/>
              </w:rPr>
              <w:t>getSpecialDates()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ECCE50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with the date values that are permitted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9F29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B55A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11D272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A6E81B"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3E2315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0334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FC9533"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50F48EF5"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3E48969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737D9F"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7A72C07" w14:textId="77777777" w:rsidR="007B1800" w:rsidRPr="00181AE7" w:rsidRDefault="007B1800" w:rsidP="002E7829">
            <w:pPr>
              <w:pStyle w:val="Odstavec"/>
              <w:snapToGrid w:val="0"/>
              <w:spacing w:before="60" w:line="256" w:lineRule="auto"/>
              <w:jc w:val="left"/>
              <w:rPr>
                <w:sz w:val="18"/>
              </w:rPr>
            </w:pPr>
            <w:r w:rsidRPr="00181AE7">
              <w:rPr>
                <w:sz w:val="18"/>
                <w:lang w:bidi="en-GB"/>
              </w:rPr>
              <w:t>returns a string with the text content of the  current element 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0FEA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454A85"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5F71DC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C653F6"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r>
              <w:rPr>
                <w:sz w:val="18"/>
                <w:lang w:bidi="en-GB"/>
              </w:rPr>
              <w:t>e</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08FB8D1" w14:textId="77777777" w:rsidR="007B1800" w:rsidRPr="00181AE7" w:rsidRDefault="007B1800" w:rsidP="002E7829">
            <w:pPr>
              <w:pStyle w:val="Odstavec"/>
              <w:snapToGrid w:val="0"/>
              <w:spacing w:before="60" w:line="256" w:lineRule="auto"/>
              <w:jc w:val="left"/>
              <w:rPr>
                <w:sz w:val="18"/>
              </w:rPr>
            </w:pPr>
            <w:r w:rsidRPr="00181AE7">
              <w:rPr>
                <w:sz w:val="18"/>
                <w:lang w:bidi="en-GB"/>
              </w:rPr>
              <w:t xml:space="preserve">returns a string with the text content of the  element </w:t>
            </w:r>
            <w:r>
              <w:rPr>
                <w:sz w:val="18"/>
                <w:lang w:bidi="en-GB"/>
              </w:rPr>
              <w:t xml:space="preserve">e </w:t>
            </w:r>
            <w:r w:rsidRPr="00181AE7">
              <w:rPr>
                <w:sz w:val="18"/>
                <w:lang w:bidi="en-GB"/>
              </w:rPr>
              <w:t>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14B2097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21D50D"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FB11AB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3D3A45"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BF15C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6384A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E3EE67"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243DBE0F"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16D10D5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85AD371" w14:textId="77777777" w:rsidR="007B1800" w:rsidRPr="00B84495" w:rsidRDefault="007B1800" w:rsidP="002E7829">
            <w:pPr>
              <w:pStyle w:val="Odstavec"/>
              <w:snapToGrid w:val="0"/>
              <w:spacing w:before="60" w:line="256" w:lineRule="auto"/>
              <w:jc w:val="left"/>
              <w:rPr>
                <w:sz w:val="18"/>
              </w:rPr>
            </w:pPr>
            <w:r w:rsidRPr="00B84495">
              <w:rPr>
                <w:sz w:val="18"/>
                <w:lang w:bidi="en-GB"/>
              </w:rPr>
              <w:t>getXDPosition()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4F6E84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current X</w:t>
            </w:r>
            <w:r>
              <w:rPr>
                <w:sz w:val="18"/>
                <w:lang w:bidi="en-GB"/>
              </w:rPr>
              <w:t>DP</w:t>
            </w:r>
            <w:r w:rsidRPr="00B84495">
              <w:rPr>
                <w:sz w:val="18"/>
                <w:lang w:bidi="en-GB"/>
              </w:rPr>
              <w:t>osition of the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5DE66B9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BBB985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364A66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CF894B2" w14:textId="77777777" w:rsidR="007B1800" w:rsidRPr="00B84495" w:rsidRDefault="007B1800" w:rsidP="002E7829">
            <w:pPr>
              <w:pStyle w:val="Odstavec"/>
              <w:snapToGrid w:val="0"/>
              <w:spacing w:before="60" w:line="256" w:lineRule="auto"/>
              <w:jc w:val="left"/>
              <w:rPr>
                <w:sz w:val="18"/>
              </w:rPr>
            </w:pPr>
            <w:r w:rsidRPr="00B84495">
              <w:rPr>
                <w:sz w:val="18"/>
                <w:lang w:bidi="en-GB"/>
              </w:rPr>
              <w:t>getXpos()</w:t>
            </w:r>
          </w:p>
        </w:tc>
        <w:tc>
          <w:tcPr>
            <w:tcW w:w="4678" w:type="dxa"/>
            <w:tcBorders>
              <w:top w:val="single" w:sz="4" w:space="0" w:color="000000"/>
              <w:left w:val="single" w:sz="4" w:space="0" w:color="000000"/>
              <w:bottom w:val="single" w:sz="4" w:space="0" w:color="000000"/>
              <w:right w:val="nil"/>
            </w:tcBorders>
            <w:shd w:val="clear" w:color="auto" w:fill="F3F3F3"/>
            <w:hideMark/>
          </w:tcPr>
          <w:p w14:paraId="176D5A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position of the processed XML document in XPath format.</w:t>
            </w:r>
          </w:p>
        </w:tc>
        <w:tc>
          <w:tcPr>
            <w:tcW w:w="1134" w:type="dxa"/>
            <w:tcBorders>
              <w:top w:val="single" w:sz="4" w:space="0" w:color="000000"/>
              <w:left w:val="single" w:sz="4" w:space="0" w:color="000000"/>
              <w:bottom w:val="single" w:sz="4" w:space="0" w:color="000000"/>
              <w:right w:val="nil"/>
            </w:tcBorders>
            <w:shd w:val="clear" w:color="auto" w:fill="F3F3F3"/>
            <w:hideMark/>
          </w:tcPr>
          <w:p w14:paraId="592E8D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F34FD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1132F8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522C47" w14:textId="77777777" w:rsidR="007B1800" w:rsidRPr="00B84495" w:rsidRDefault="007B1800" w:rsidP="002E7829">
            <w:pPr>
              <w:pStyle w:val="Odstavec"/>
              <w:snapToGrid w:val="0"/>
              <w:spacing w:before="60" w:line="256" w:lineRule="auto"/>
              <w:jc w:val="left"/>
              <w:rPr>
                <w:sz w:val="18"/>
              </w:rPr>
            </w:pPr>
            <w:r w:rsidRPr="00B84495">
              <w:rPr>
                <w:sz w:val="18"/>
                <w:lang w:bidi="en-GB"/>
              </w:rPr>
              <w:t>getUserObject()</w:t>
            </w:r>
          </w:p>
        </w:tc>
        <w:tc>
          <w:tcPr>
            <w:tcW w:w="4678" w:type="dxa"/>
            <w:tcBorders>
              <w:top w:val="single" w:sz="4" w:space="0" w:color="000000"/>
              <w:left w:val="single" w:sz="4" w:space="0" w:color="000000"/>
              <w:bottom w:val="single" w:sz="4" w:space="0" w:color="000000"/>
              <w:right w:val="nil"/>
            </w:tcBorders>
            <w:shd w:val="clear" w:color="auto" w:fill="F3F3F3"/>
            <w:hideMark/>
          </w:tcPr>
          <w:p w14:paraId="6E797E6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external user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45F4053F" w14:textId="77777777" w:rsidR="007B1800" w:rsidRPr="00B84495" w:rsidRDefault="007B1800" w:rsidP="002E7829">
            <w:pPr>
              <w:pStyle w:val="Odstavec"/>
              <w:snapToGrid w:val="0"/>
              <w:spacing w:before="60" w:line="256" w:lineRule="auto"/>
              <w:jc w:val="left"/>
              <w:rPr>
                <w:sz w:val="18"/>
              </w:rPr>
            </w:pPr>
            <w:r w:rsidRPr="00B84495">
              <w:rPr>
                <w:sz w:val="18"/>
                <w:lang w:bidi="en-GB"/>
              </w:rPr>
              <w:t>Object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7A203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BC5E6A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3755A"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etVersionInfo()</w:t>
            </w:r>
          </w:p>
        </w:tc>
        <w:tc>
          <w:tcPr>
            <w:tcW w:w="4678" w:type="dxa"/>
            <w:tcBorders>
              <w:top w:val="single" w:sz="4" w:space="0" w:color="000000"/>
              <w:left w:val="single" w:sz="4" w:space="0" w:color="000000"/>
              <w:bottom w:val="single" w:sz="4" w:space="0" w:color="000000"/>
              <w:right w:val="nil"/>
            </w:tcBorders>
            <w:shd w:val="clear" w:color="auto" w:fill="F3F3F3"/>
            <w:hideMark/>
          </w:tcPr>
          <w:p w14:paraId="4769E266"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information about the version of the current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441F41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27E69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E59C99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2F6120"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EADE0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an attribute with name s.</w:t>
            </w:r>
          </w:p>
        </w:tc>
        <w:tc>
          <w:tcPr>
            <w:tcW w:w="1134" w:type="dxa"/>
            <w:tcBorders>
              <w:top w:val="single" w:sz="4" w:space="0" w:color="000000"/>
              <w:left w:val="single" w:sz="4" w:space="0" w:color="000000"/>
              <w:bottom w:val="single" w:sz="4" w:space="0" w:color="000000"/>
              <w:right w:val="nil"/>
            </w:tcBorders>
            <w:shd w:val="clear" w:color="auto" w:fill="F3F3F3"/>
            <w:hideMark/>
          </w:tcPr>
          <w:p w14:paraId="6F7CA4E9"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BCF64C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4BAD69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597482C"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8A1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the attribute with local name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7111786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644779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7EF890C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4C9BB" w14:textId="77777777" w:rsidR="007B1800" w:rsidRPr="00B84495" w:rsidRDefault="007B1800" w:rsidP="002E7829">
            <w:pPr>
              <w:pStyle w:val="Odstavec"/>
              <w:snapToGrid w:val="0"/>
              <w:spacing w:before="60" w:line="256" w:lineRule="auto"/>
              <w:jc w:val="left"/>
              <w:rPr>
                <w:sz w:val="18"/>
              </w:rPr>
            </w:pPr>
            <w:r w:rsidRPr="00B84495">
              <w:rPr>
                <w:sz w:val="18"/>
                <w:lang w:bidi="en-GB"/>
              </w:rPr>
              <w:t>IsCreateMode()</w:t>
            </w:r>
          </w:p>
        </w:tc>
        <w:tc>
          <w:tcPr>
            <w:tcW w:w="4678" w:type="dxa"/>
            <w:tcBorders>
              <w:top w:val="single" w:sz="4" w:space="0" w:color="000000"/>
              <w:left w:val="single" w:sz="4" w:space="0" w:color="000000"/>
              <w:bottom w:val="single" w:sz="4" w:space="0" w:color="000000"/>
              <w:right w:val="nil"/>
            </w:tcBorders>
            <w:shd w:val="clear" w:color="auto" w:fill="F3F3F3"/>
            <w:hideMark/>
          </w:tcPr>
          <w:p w14:paraId="0ADBDDE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processing mode is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DBDD8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CD4C6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01C6F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D85867"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6C41CFE"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from the string s matches the format according to ISO 8601 (i.e., the mask of "y-M-d [TH: m: s[.S] [Z]] ").</w:t>
            </w:r>
          </w:p>
        </w:tc>
        <w:tc>
          <w:tcPr>
            <w:tcW w:w="1134" w:type="dxa"/>
            <w:tcBorders>
              <w:top w:val="single" w:sz="4" w:space="0" w:color="000000"/>
              <w:left w:val="single" w:sz="4" w:space="0" w:color="000000"/>
              <w:bottom w:val="single" w:sz="4" w:space="0" w:color="000000"/>
              <w:right w:val="nil"/>
            </w:tcBorders>
            <w:shd w:val="clear" w:color="auto" w:fill="F3F3F3"/>
            <w:hideMark/>
          </w:tcPr>
          <w:p w14:paraId="4C99113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37509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4D708C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F7F4FD"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1C7E5864"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in the string s1 matches the mask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3611BCEF"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89F7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06FFFB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878CBCE" w14:textId="77777777" w:rsidR="007B1800" w:rsidRPr="00B84495" w:rsidRDefault="007B1800" w:rsidP="002E7829">
            <w:pPr>
              <w:pStyle w:val="Odstavec"/>
              <w:snapToGrid w:val="0"/>
              <w:spacing w:before="60" w:line="256" w:lineRule="auto"/>
              <w:jc w:val="left"/>
              <w:rPr>
                <w:sz w:val="18"/>
              </w:rPr>
            </w:pPr>
            <w:r w:rsidRPr="00B84495">
              <w:rPr>
                <w:sz w:val="18"/>
                <w:lang w:bidi="en-GB"/>
              </w:rPr>
              <w:t>IsLeapYear(n)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5D2F6DE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year n is leap year.</w:t>
            </w:r>
          </w:p>
        </w:tc>
        <w:tc>
          <w:tcPr>
            <w:tcW w:w="1134" w:type="dxa"/>
            <w:tcBorders>
              <w:top w:val="single" w:sz="4" w:space="0" w:color="000000"/>
              <w:left w:val="single" w:sz="4" w:space="0" w:color="000000"/>
              <w:bottom w:val="single" w:sz="4" w:space="0" w:color="000000"/>
              <w:right w:val="nil"/>
            </w:tcBorders>
            <w:shd w:val="clear" w:color="auto" w:fill="F3F3F3"/>
            <w:hideMark/>
          </w:tcPr>
          <w:p w14:paraId="7F994A5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C576E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B86DB2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11FD6" w14:textId="77777777" w:rsidR="007B1800" w:rsidRPr="00B84495" w:rsidRDefault="007B1800" w:rsidP="002E7829">
            <w:pPr>
              <w:pStyle w:val="Odstavec"/>
              <w:snapToGrid w:val="0"/>
              <w:spacing w:before="60" w:line="256" w:lineRule="auto"/>
              <w:jc w:val="left"/>
              <w:rPr>
                <w:sz w:val="18"/>
              </w:rPr>
            </w:pPr>
            <w:r w:rsidRPr="00B84495">
              <w:rPr>
                <w:sz w:val="18"/>
                <w:lang w:bidi="en-GB"/>
              </w:rPr>
              <w:t>IsNumeric(s)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1F3C3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when the string s contains only digits.</w:t>
            </w:r>
          </w:p>
        </w:tc>
        <w:tc>
          <w:tcPr>
            <w:tcW w:w="1134" w:type="dxa"/>
            <w:tcBorders>
              <w:top w:val="single" w:sz="4" w:space="0" w:color="000000"/>
              <w:left w:val="single" w:sz="4" w:space="0" w:color="000000"/>
              <w:bottom w:val="single" w:sz="4" w:space="0" w:color="000000"/>
              <w:right w:val="nil"/>
            </w:tcBorders>
            <w:shd w:val="clear" w:color="auto" w:fill="F3F3F3"/>
            <w:hideMark/>
          </w:tcPr>
          <w:p w14:paraId="62560456"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8F148E9"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24844E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932097"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4A563991"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new element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68EB3B2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483775" w14:textId="77777777" w:rsidR="007B1800" w:rsidRPr="00B84495" w:rsidRDefault="007B1800" w:rsidP="002E7829">
            <w:pPr>
              <w:pStyle w:val="Odstavec"/>
              <w:snapToGrid w:val="0"/>
              <w:spacing w:before="60" w:line="256" w:lineRule="auto"/>
              <w:jc w:val="left"/>
              <w:rPr>
                <w:sz w:val="18"/>
              </w:rPr>
            </w:pPr>
            <w:r w:rsidRPr="00B84495">
              <w:rPr>
                <w:sz w:val="18"/>
                <w:lang w:bidi="en-GB"/>
              </w:rPr>
              <w:t>Create</w:t>
            </w:r>
          </w:p>
        </w:tc>
      </w:tr>
      <w:tr w:rsidR="007B1800" w:rsidRPr="00B84495" w14:paraId="2E9DB84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C4A44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4CDDE89E"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7831C62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88C6F7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63A1E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403B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5BFE6D19"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4AAC432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D991EA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D3DFF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9EA3D8"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w:t>
            </w:r>
          </w:p>
        </w:tc>
        <w:tc>
          <w:tcPr>
            <w:tcW w:w="4678" w:type="dxa"/>
            <w:tcBorders>
              <w:top w:val="single" w:sz="4" w:space="0" w:color="000000"/>
              <w:left w:val="single" w:sz="4" w:space="0" w:color="000000"/>
              <w:bottom w:val="single" w:sz="4" w:space="0" w:color="000000"/>
              <w:right w:val="nil"/>
            </w:tcBorders>
            <w:shd w:val="clear" w:color="auto" w:fill="F3F3F3"/>
            <w:hideMark/>
          </w:tcPr>
          <w:p w14:paraId="2700833E"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Container with n new elements (the name is derived according to the location, where the method was </w:t>
            </w:r>
            <w:r w:rsidRPr="00B84495">
              <w:rPr>
                <w:sz w:val="18"/>
                <w:lang w:bidi="en-GB"/>
              </w:rPr>
              <w:lastRenderedPageBreak/>
              <w:t xml:space="preserve">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59B7990B"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3772BAF" w14:textId="77777777" w:rsidR="007B1800" w:rsidRPr="00B84495" w:rsidRDefault="007B1800" w:rsidP="002E7829">
            <w:pPr>
              <w:pStyle w:val="Odstavec"/>
              <w:snapToGrid w:val="0"/>
              <w:spacing w:before="60" w:line="256" w:lineRule="auto"/>
              <w:jc w:val="left"/>
              <w:rPr>
                <w:sz w:val="18"/>
              </w:rPr>
            </w:pPr>
            <w:r w:rsidRPr="00B84495">
              <w:rPr>
                <w:sz w:val="18"/>
                <w:lang w:bidi="en-GB"/>
              </w:rPr>
              <w:t>Create</w:t>
            </w:r>
          </w:p>
        </w:tc>
      </w:tr>
      <w:tr w:rsidR="007B1800" w:rsidRPr="00B84495" w14:paraId="38E9B7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440FA1"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 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18417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Container with the n new elements named by the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37956CD8"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7D6DC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84A37E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36357C"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FAED760"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creates a Container with the n new elements named by the argument s1</w:t>
            </w:r>
          </w:p>
          <w:p w14:paraId="61894521" w14:textId="77777777" w:rsidR="007B1800" w:rsidRPr="00B84495" w:rsidRDefault="007B1800" w:rsidP="002E7829">
            <w:pPr>
              <w:pStyle w:val="Odstavec"/>
              <w:snapToGrid w:val="0"/>
              <w:spacing w:before="60" w:line="256" w:lineRule="auto"/>
              <w:jc w:val="left"/>
              <w:rPr>
                <w:sz w:val="18"/>
              </w:rPr>
            </w:pPr>
            <w:r w:rsidRPr="00B84495">
              <w:rPr>
                <w:sz w:val="18"/>
                <w:lang w:bidi="en-GB"/>
              </w:rPr>
              <w:t>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6A2DF93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BEF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DAF677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24EE898" w14:textId="77777777" w:rsidR="007B1800" w:rsidRPr="00B84495" w:rsidRDefault="007B1800" w:rsidP="002E7829">
            <w:pPr>
              <w:pStyle w:val="Odstavec"/>
              <w:snapToGrid w:val="0"/>
              <w:spacing w:before="60" w:line="256" w:lineRule="auto"/>
              <w:jc w:val="left"/>
              <w:rPr>
                <w:sz w:val="18"/>
              </w:rPr>
            </w:pPr>
            <w:r w:rsidRPr="00B84495">
              <w:rPr>
                <w:sz w:val="18"/>
                <w:lang w:bidi="en-GB"/>
              </w:rPr>
              <w:t>now()</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DC81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current date and time</w:t>
            </w:r>
          </w:p>
        </w:tc>
        <w:tc>
          <w:tcPr>
            <w:tcW w:w="1134" w:type="dxa"/>
            <w:tcBorders>
              <w:top w:val="single" w:sz="4" w:space="0" w:color="000000"/>
              <w:left w:val="single" w:sz="4" w:space="0" w:color="000000"/>
              <w:bottom w:val="single" w:sz="4" w:space="0" w:color="000000"/>
              <w:right w:val="nil"/>
            </w:tcBorders>
            <w:shd w:val="clear" w:color="auto" w:fill="F3F3F3"/>
            <w:hideMark/>
          </w:tcPr>
          <w:p w14:paraId="7531EF06"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7AB9CE9"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AC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D22263D" w14:textId="77777777" w:rsidR="007B1800" w:rsidRPr="00B84495" w:rsidRDefault="007B1800" w:rsidP="002E7829">
            <w:pPr>
              <w:pStyle w:val="Odstavec"/>
              <w:snapToGrid w:val="0"/>
              <w:spacing w:before="60" w:line="256" w:lineRule="auto"/>
              <w:jc w:val="left"/>
              <w:rPr>
                <w:sz w:val="18"/>
              </w:rPr>
            </w:pPr>
            <w:r w:rsidRPr="00B84495">
              <w:rPr>
                <w:sz w:val="18"/>
                <w:lang w:bidi="en-GB"/>
              </w:rPr>
              <w:t>occurrence()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221C75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number corresponding to the current number of the occurrence of the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4E9B5B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4EC13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tc>
      </w:tr>
      <w:tr w:rsidR="007B1800" w:rsidRPr="00B84495" w14:paraId="3238B92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0BB1D2" w14:textId="77777777" w:rsidR="007B1800" w:rsidRPr="00B84495" w:rsidRDefault="007B1800" w:rsidP="002E7829">
            <w:pPr>
              <w:pStyle w:val="Odstavec"/>
              <w:snapToGrid w:val="0"/>
              <w:spacing w:before="60" w:line="256" w:lineRule="auto"/>
              <w:jc w:val="left"/>
              <w:rPr>
                <w:sz w:val="18"/>
              </w:rPr>
            </w:pPr>
            <w:r w:rsidRPr="00B84495">
              <w:rPr>
                <w:sz w:val="18"/>
                <w:lang w:bidi="en-GB"/>
              </w:rPr>
              <w:t>out(v)</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19CE2" w14:textId="77777777" w:rsidR="007B1800" w:rsidRPr="00B84495" w:rsidRDefault="007B1800" w:rsidP="002E7829">
            <w:pPr>
              <w:pStyle w:val="Odstavec"/>
              <w:snapToGrid w:val="0"/>
              <w:spacing w:before="60" w:line="256" w:lineRule="auto"/>
              <w:jc w:val="left"/>
              <w:rPr>
                <w:sz w:val="18"/>
              </w:rPr>
            </w:pPr>
            <w:r w:rsidRPr="00B84495">
              <w:rPr>
                <w:sz w:val="18"/>
                <w:lang w:bidi="en-GB"/>
              </w:rPr>
              <w:t>value v is converted to a string, and is written on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3DC4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24721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999C23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5244292" w14:textId="77777777" w:rsidR="007B1800" w:rsidRPr="00B84495" w:rsidRDefault="007B1800" w:rsidP="002E7829">
            <w:pPr>
              <w:pStyle w:val="Odstavec"/>
              <w:snapToGrid w:val="0"/>
              <w:spacing w:before="60" w:line="256" w:lineRule="auto"/>
              <w:jc w:val="left"/>
              <w:rPr>
                <w:sz w:val="18"/>
              </w:rPr>
            </w:pPr>
            <w:r w:rsidRPr="00B84495">
              <w:rPr>
                <w:sz w:val="18"/>
                <w:lang w:bidi="en-GB"/>
              </w:rPr>
              <w:t>outln ()</w:t>
            </w:r>
          </w:p>
        </w:tc>
        <w:tc>
          <w:tcPr>
            <w:tcW w:w="4678" w:type="dxa"/>
            <w:tcBorders>
              <w:top w:val="single" w:sz="4" w:space="0" w:color="000000"/>
              <w:left w:val="single" w:sz="4" w:space="0" w:color="000000"/>
              <w:bottom w:val="single" w:sz="4" w:space="0" w:color="000000"/>
              <w:right w:val="nil"/>
            </w:tcBorders>
            <w:shd w:val="clear" w:color="auto" w:fill="F3F3F3"/>
            <w:hideMark/>
          </w:tcPr>
          <w:p w14:paraId="1B1AAB5D" w14:textId="77777777" w:rsidR="007B1800" w:rsidRPr="00B84495" w:rsidRDefault="007B1800" w:rsidP="002E7829">
            <w:pPr>
              <w:pStyle w:val="Odstavec"/>
              <w:snapToGrid w:val="0"/>
              <w:spacing w:before="60" w:line="256" w:lineRule="auto"/>
              <w:jc w:val="left"/>
              <w:rPr>
                <w:sz w:val="18"/>
              </w:rPr>
            </w:pPr>
            <w:r w:rsidRPr="00B84495">
              <w:rPr>
                <w:sz w:val="18"/>
                <w:lang w:bidi="en-GB"/>
              </w:rPr>
              <w:t>output of the new line to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92CDDD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47266B"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43834F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BDA99A" w14:textId="77777777" w:rsidR="007B1800" w:rsidRPr="00B84495" w:rsidRDefault="007B1800" w:rsidP="002E7829">
            <w:pPr>
              <w:pStyle w:val="Odstavec"/>
              <w:snapToGrid w:val="0"/>
              <w:spacing w:before="60" w:line="256" w:lineRule="auto"/>
              <w:jc w:val="left"/>
              <w:rPr>
                <w:sz w:val="18"/>
              </w:rPr>
            </w:pPr>
            <w:r w:rsidRPr="00B84495">
              <w:rPr>
                <w:sz w:val="18"/>
                <w:lang w:bidi="en-GB"/>
              </w:rPr>
              <w:t>parseBase64 (s)</w:t>
            </w:r>
          </w:p>
        </w:tc>
        <w:tc>
          <w:tcPr>
            <w:tcW w:w="4678" w:type="dxa"/>
            <w:tcBorders>
              <w:top w:val="single" w:sz="4" w:space="0" w:color="000000"/>
              <w:left w:val="single" w:sz="4" w:space="0" w:color="000000"/>
              <w:bottom w:val="single" w:sz="4" w:space="0" w:color="000000"/>
              <w:right w:val="nil"/>
            </w:tcBorders>
            <w:shd w:val="clear" w:color="auto" w:fill="F3F3F3"/>
            <w:hideMark/>
          </w:tcPr>
          <w:p w14:paraId="3920540F"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845987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0F7F9D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5E44AF6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551111"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197CA680"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date in the ISO 8601 format to Datetime value (i.e. according to the mask "yyyy-M-dTH: m[: s][.S] [Z]"). If the string s does not date according to ISO,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5E0C3080"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AD7A9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82BFD6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C09ACE8"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 (s1,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AF36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string s1 to Datetime according to </w:t>
            </w:r>
            <w:r>
              <w:rPr>
                <w:sz w:val="18"/>
                <w:lang w:bidi="en-GB"/>
              </w:rPr>
              <w:t xml:space="preserve">the </w:t>
            </w:r>
            <w:r w:rsidRPr="00B84495">
              <w:rPr>
                <w:sz w:val="18"/>
                <w:lang w:bidi="en-GB"/>
              </w:rPr>
              <w:t>mask in the s2 parameter. If the string i</w:t>
            </w:r>
            <w:r>
              <w:rPr>
                <w:sz w:val="18"/>
                <w:lang w:bidi="en-GB"/>
              </w:rPr>
              <w:t>s</w:t>
            </w:r>
            <w:r w:rsidRPr="00B84495">
              <w:rPr>
                <w:sz w:val="18"/>
                <w:lang w:bidi="en-GB"/>
              </w:rPr>
              <w:t xml:space="preserve"> not a datetime according to ISO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7297CBCB"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47218B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BB1AE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A4293B" w14:textId="77777777" w:rsidR="007B1800" w:rsidRPr="00B84495" w:rsidRDefault="007B1800" w:rsidP="002E7829">
            <w:pPr>
              <w:pStyle w:val="Odstavec"/>
              <w:snapToGrid w:val="0"/>
              <w:spacing w:before="60" w:line="256" w:lineRule="auto"/>
              <w:jc w:val="left"/>
              <w:rPr>
                <w:sz w:val="18"/>
              </w:rPr>
            </w:pPr>
            <w:r w:rsidRPr="00B84495">
              <w:rPr>
                <w:sz w:val="18"/>
                <w:lang w:bidi="en-GB"/>
              </w:rPr>
              <w:t>parseEmailDate(s)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6CEC9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s with a date in the format of RFC822 to </w:t>
            </w:r>
            <w:r>
              <w:rPr>
                <w:sz w:val="18"/>
                <w:lang w:bidi="en-GB"/>
              </w:rPr>
              <w:t xml:space="preserve">the </w:t>
            </w:r>
            <w:r w:rsidRPr="00B84495">
              <w:rPr>
                <w:sz w:val="18"/>
                <w:lang w:bidi="en-GB"/>
              </w:rPr>
              <w:t>Datetime value. If the date is not in the specified format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604B57E"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B3899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E309E4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79DC3A" w14:textId="77777777" w:rsidR="007B1800" w:rsidRPr="00B84495" w:rsidRDefault="007B1800" w:rsidP="002E7829">
            <w:pPr>
              <w:pStyle w:val="Odstavec"/>
              <w:snapToGrid w:val="0"/>
              <w:spacing w:before="60" w:line="256" w:lineRule="auto"/>
              <w:jc w:val="left"/>
              <w:rPr>
                <w:sz w:val="18"/>
              </w:rPr>
            </w:pPr>
            <w:r w:rsidRPr="00B84495">
              <w:rPr>
                <w:sz w:val="18"/>
                <w:lang w:bidi="en-GB"/>
              </w:rPr>
              <w:t>parseFloat (s)</w:t>
            </w:r>
          </w:p>
        </w:tc>
        <w:tc>
          <w:tcPr>
            <w:tcW w:w="4678" w:type="dxa"/>
            <w:tcBorders>
              <w:top w:val="single" w:sz="4" w:space="0" w:color="000000"/>
              <w:left w:val="single" w:sz="4" w:space="0" w:color="000000"/>
              <w:bottom w:val="single" w:sz="4" w:space="0" w:color="000000"/>
              <w:right w:val="nil"/>
            </w:tcBorders>
            <w:shd w:val="clear" w:color="auto" w:fill="F3F3F3"/>
            <w:hideMark/>
          </w:tcPr>
          <w:p w14:paraId="100285C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 </w:t>
            </w:r>
            <w:r w:rsidRPr="00B84495">
              <w:rPr>
                <w:sz w:val="18"/>
                <w:lang w:bidi="en-GB"/>
              </w:rPr>
              <w:t>float value If the string s is not a float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BD1C0B6"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DAD52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9C9C0C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35B4FA" w14:textId="77777777" w:rsidR="007B1800" w:rsidRPr="00B84495" w:rsidRDefault="007B1800" w:rsidP="002E7829">
            <w:pPr>
              <w:pStyle w:val="Odstavec"/>
              <w:snapToGrid w:val="0"/>
              <w:spacing w:before="60" w:line="256" w:lineRule="auto"/>
              <w:jc w:val="left"/>
              <w:rPr>
                <w:sz w:val="18"/>
              </w:rPr>
            </w:pPr>
            <w:r w:rsidRPr="00B84495">
              <w:rPr>
                <w:sz w:val="18"/>
                <w:lang w:bidi="en-GB"/>
              </w:rPr>
              <w:t>parseInt(s)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96CE62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an </w:t>
            </w:r>
            <w:r w:rsidRPr="00B84495">
              <w:rPr>
                <w:sz w:val="18"/>
                <w:lang w:bidi="en-GB"/>
              </w:rPr>
              <w:t>integer value If the string s is not an integer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61C7939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075945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FD663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F64C78" w14:textId="77777777" w:rsidR="007B1800" w:rsidRPr="00B84495" w:rsidRDefault="007B1800" w:rsidP="002E7829">
            <w:pPr>
              <w:pStyle w:val="Odstavec"/>
              <w:snapToGrid w:val="0"/>
              <w:spacing w:before="60" w:line="256" w:lineRule="auto"/>
              <w:jc w:val="left"/>
              <w:rPr>
                <w:sz w:val="18"/>
              </w:rPr>
            </w:pPr>
            <w:r w:rsidRPr="00B84495">
              <w:rPr>
                <w:sz w:val="18"/>
                <w:lang w:bidi="en-GB"/>
              </w:rPr>
              <w:t>parseDuration(s)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E062E6"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time interval in the format ISO 8601 to the Duration value. If the string s is not duration according to ISO, then the method returns a value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353EDA16"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741513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7189E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B15DBC" w14:textId="77777777" w:rsidR="007B1800" w:rsidRPr="00B84495" w:rsidRDefault="007B1800" w:rsidP="002E7829">
            <w:pPr>
              <w:pStyle w:val="Odstavec"/>
              <w:snapToGrid w:val="0"/>
              <w:spacing w:before="60" w:line="256" w:lineRule="auto"/>
              <w:jc w:val="left"/>
              <w:rPr>
                <w:sz w:val="18"/>
              </w:rPr>
            </w:pPr>
            <w:r w:rsidRPr="00B84495">
              <w:rPr>
                <w:sz w:val="18"/>
                <w:lang w:bidi="en-GB"/>
              </w:rPr>
              <w:t>parseHex(s)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5C8EC"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w:t>
            </w:r>
            <w:r>
              <w:rPr>
                <w:sz w:val="18"/>
                <w:lang w:bidi="en-GB"/>
              </w:rPr>
              <w:t xml:space="preserve"> an</w:t>
            </w:r>
            <w:r w:rsidRPr="00B84495">
              <w:rPr>
                <w:sz w:val="18"/>
                <w:lang w:bidi="en-GB"/>
              </w:rPr>
              <w:t xml:space="preserve">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CD9AE1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F9B16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3E410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683ABA6" w14:textId="77777777" w:rsidR="007B1800" w:rsidRPr="00B84495" w:rsidRDefault="007B1800" w:rsidP="002E7829">
            <w:pPr>
              <w:pStyle w:val="Odstavec"/>
              <w:snapToGrid w:val="0"/>
              <w:spacing w:before="60" w:line="256" w:lineRule="auto"/>
              <w:jc w:val="left"/>
              <w:rPr>
                <w:sz w:val="18"/>
              </w:rPr>
            </w:pPr>
            <w:r w:rsidRPr="00B84495">
              <w:rPr>
                <w:sz w:val="18"/>
                <w:lang w:bidi="en-GB"/>
              </w:rPr>
              <w:t>pause()</w:t>
            </w:r>
          </w:p>
        </w:tc>
        <w:tc>
          <w:tcPr>
            <w:tcW w:w="4678" w:type="dxa"/>
            <w:tcBorders>
              <w:top w:val="single" w:sz="4" w:space="0" w:color="000000"/>
              <w:left w:val="single" w:sz="4" w:space="0" w:color="000000"/>
              <w:bottom w:val="single" w:sz="4" w:space="0" w:color="000000"/>
              <w:right w:val="nil"/>
            </w:tcBorders>
            <w:shd w:val="clear" w:color="auto" w:fill="F3F3F3"/>
            <w:hideMark/>
          </w:tcPr>
          <w:p w14:paraId="545CBB2C" w14:textId="77777777" w:rsidR="007B1800" w:rsidRPr="00B84495" w:rsidRDefault="007B1800" w:rsidP="002E7829">
            <w:pPr>
              <w:pStyle w:val="Odstavec"/>
              <w:snapToGrid w:val="0"/>
              <w:spacing w:before="60" w:line="256" w:lineRule="auto"/>
              <w:jc w:val="left"/>
              <w:rPr>
                <w:sz w:val="18"/>
              </w:rPr>
            </w:pPr>
            <w:r w:rsidRPr="00B84495">
              <w:rPr>
                <w:sz w:val="18"/>
                <w:lang w:bidi="en-GB"/>
              </w:rPr>
              <w:t>in the debug mode it writes the information about actual processing to</w:t>
            </w:r>
            <w:r>
              <w:rPr>
                <w:sz w:val="18"/>
                <w:lang w:bidi="en-GB"/>
              </w:rPr>
              <w:t xml:space="preserve"> the</w:t>
            </w:r>
            <w:r w:rsidRPr="00B84495">
              <w:rPr>
                <w:sz w:val="18"/>
                <w:lang w:bidi="en-GB"/>
              </w:rPr>
              <w:t xml:space="preserve"> standard output. The program stops and waits for a response </w:t>
            </w:r>
            <w:r>
              <w:rPr>
                <w:sz w:val="18"/>
                <w:lang w:bidi="en-GB"/>
              </w:rPr>
              <w:t>i</w:t>
            </w:r>
            <w:r w:rsidRPr="00B84495">
              <w:rPr>
                <w:sz w:val="18"/>
                <w:lang w:bidi="en-GB"/>
              </w:rPr>
              <w:t>n the standard input. If the answer is "go", the program continues. Instead of "go", you can specify the other commands. The list of possible commands will be printed by typing "?".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048565D9"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A0E7A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B5C949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4EF54F" w14:textId="77777777" w:rsidR="007B1800" w:rsidRPr="00B84495" w:rsidRDefault="007B1800" w:rsidP="002E7829">
            <w:pPr>
              <w:pStyle w:val="Odstavec"/>
              <w:snapToGrid w:val="0"/>
              <w:spacing w:before="60" w:line="256" w:lineRule="auto"/>
              <w:jc w:val="left"/>
              <w:rPr>
                <w:sz w:val="18"/>
              </w:rPr>
            </w:pPr>
            <w:r w:rsidRPr="00B84495">
              <w:rPr>
                <w:sz w:val="18"/>
                <w:lang w:bidi="en-GB"/>
              </w:rPr>
              <w:t>pause(s)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3259DB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prints the information line and the text s to </w:t>
            </w:r>
            <w:r>
              <w:rPr>
                <w:sz w:val="18"/>
                <w:lang w:bidi="en-GB"/>
              </w:rPr>
              <w:t xml:space="preserve">the </w:t>
            </w:r>
            <w:r w:rsidRPr="00B84495">
              <w:rPr>
                <w:sz w:val="18"/>
                <w:lang w:bidi="en-GB"/>
              </w:rPr>
              <w:t>standard output. The program waits for a response on the standard input. If the answer is "go", the program continues. Instead of "go", you can specify the other commands. The list of possible commands will be printed by typing "?".</w:t>
            </w:r>
          </w:p>
        </w:tc>
        <w:tc>
          <w:tcPr>
            <w:tcW w:w="1134" w:type="dxa"/>
            <w:tcBorders>
              <w:top w:val="single" w:sz="4" w:space="0" w:color="000000"/>
              <w:left w:val="single" w:sz="4" w:space="0" w:color="000000"/>
              <w:bottom w:val="single" w:sz="4" w:space="0" w:color="000000"/>
              <w:right w:val="nil"/>
            </w:tcBorders>
            <w:shd w:val="clear" w:color="auto" w:fill="F3F3F3"/>
          </w:tcPr>
          <w:p w14:paraId="551F0F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9237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00117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9BC4DDF" w14:textId="77777777" w:rsidR="007B1800" w:rsidRPr="005337E1" w:rsidRDefault="007B1800" w:rsidP="002E7829">
            <w:r>
              <w:rPr>
                <w:sz w:val="18"/>
                <w:lang w:bidi="en-GB"/>
              </w:rPr>
              <w:t>printf</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80463FC"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5B7CC40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C799975"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7C21B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5002463" w14:textId="77777777" w:rsidR="007B1800" w:rsidRPr="005337E1" w:rsidRDefault="007B1800" w:rsidP="002E7829">
            <w:r>
              <w:rPr>
                <w:sz w:val="18"/>
                <w:lang w:bidi="en-GB"/>
              </w:rPr>
              <w:t>printf</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180A767"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region specified by Locale in parameter l and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6FA3188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EF09B2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6056F5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267CCA"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removeAttr(s)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78E2F4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name s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4B83466"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BEE7B8"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2BCC86A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6B4163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0DB178"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3F5DECE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local name s1 and the namespace s2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1576A57"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974A18"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0402674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0C9C710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68AECD1" w14:textId="77777777" w:rsidR="007B1800" w:rsidRPr="00B84495" w:rsidRDefault="007B1800" w:rsidP="002E7829">
            <w:pPr>
              <w:pStyle w:val="Odstavec"/>
              <w:snapToGrid w:val="0"/>
              <w:spacing w:before="60" w:line="256" w:lineRule="auto"/>
              <w:jc w:val="left"/>
              <w:rPr>
                <w:sz w:val="18"/>
              </w:rPr>
            </w:pPr>
            <w:r w:rsidRPr="00B84495">
              <w:rPr>
                <w:sz w:val="18"/>
                <w:lang w:bidi="en-GB"/>
              </w:rPr>
              <w:t>removeText()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ABED2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deletes the current (being processed) node with </w:t>
            </w:r>
            <w:r>
              <w:rPr>
                <w:sz w:val="18"/>
                <w:lang w:bidi="en-GB"/>
              </w:rPr>
              <w:t>a</w:t>
            </w:r>
            <w:r w:rsidRPr="00B84495">
              <w:rPr>
                <w:sz w:val="18"/>
                <w:lang w:bidi="en-GB"/>
              </w:rPr>
              <w:t xml:space="preserve"> text value (i.e. a text or attribute node)</w:t>
            </w:r>
          </w:p>
        </w:tc>
        <w:tc>
          <w:tcPr>
            <w:tcW w:w="1134" w:type="dxa"/>
            <w:tcBorders>
              <w:top w:val="single" w:sz="4" w:space="0" w:color="000000"/>
              <w:left w:val="single" w:sz="4" w:space="0" w:color="000000"/>
              <w:bottom w:val="single" w:sz="4" w:space="0" w:color="000000"/>
              <w:right w:val="nil"/>
            </w:tcBorders>
            <w:shd w:val="clear" w:color="auto" w:fill="F3F3F3"/>
          </w:tcPr>
          <w:p w14:paraId="10B612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F301E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8F988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A8F447" w14:textId="77777777" w:rsidR="007B1800" w:rsidRPr="00B84495" w:rsidRDefault="007B1800" w:rsidP="002E7829">
            <w:pPr>
              <w:pStyle w:val="Odstavec"/>
              <w:snapToGrid w:val="0"/>
              <w:spacing w:before="60" w:line="256" w:lineRule="auto"/>
              <w:jc w:val="left"/>
              <w:rPr>
                <w:sz w:val="18"/>
              </w:rPr>
            </w:pPr>
            <w:r w:rsidRPr="00B84495">
              <w:rPr>
                <w:sz w:val="18"/>
                <w:lang w:bidi="en-GB"/>
              </w:rPr>
              <w:t>removeWhiteSpaces(s)</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046B9"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white spaces in the string are replaced by a single space.</w:t>
            </w:r>
          </w:p>
        </w:tc>
        <w:tc>
          <w:tcPr>
            <w:tcW w:w="1134" w:type="dxa"/>
            <w:tcBorders>
              <w:top w:val="single" w:sz="4" w:space="0" w:color="000000"/>
              <w:left w:val="single" w:sz="4" w:space="0" w:color="000000"/>
              <w:bottom w:val="single" w:sz="4" w:space="0" w:color="000000"/>
              <w:right w:val="nil"/>
            </w:tcBorders>
            <w:shd w:val="clear" w:color="auto" w:fill="F3F3F3"/>
            <w:hideMark/>
          </w:tcPr>
          <w:p w14:paraId="6995F58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F84EF3"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822F1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7E8619D" w14:textId="77777777" w:rsidR="007B1800" w:rsidRPr="00B84495" w:rsidRDefault="007B1800" w:rsidP="002E7829">
            <w:pPr>
              <w:pStyle w:val="Odstavec"/>
              <w:snapToGrid w:val="0"/>
              <w:spacing w:before="60" w:line="256" w:lineRule="auto"/>
              <w:jc w:val="left"/>
              <w:rPr>
                <w:sz w:val="18"/>
              </w:rPr>
            </w:pPr>
            <w:r w:rsidRPr="00B84495">
              <w:rPr>
                <w:sz w:val="18"/>
                <w:lang w:bidi="en-GB"/>
              </w:rPr>
              <w:t>Replace(s1,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78F56EAB"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7AA37D8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D134AA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B01A3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F90300E" w14:textId="77777777" w:rsidR="007B1800" w:rsidRPr="00B84495" w:rsidRDefault="007B1800" w:rsidP="002E7829">
            <w:pPr>
              <w:pStyle w:val="Odstavec"/>
              <w:snapToGrid w:val="0"/>
              <w:spacing w:before="60" w:line="256" w:lineRule="auto"/>
              <w:jc w:val="left"/>
              <w:rPr>
                <w:sz w:val="18"/>
              </w:rPr>
            </w:pPr>
            <w:r w:rsidRPr="00B84495">
              <w:rPr>
                <w:sz w:val="18"/>
                <w:lang w:bidi="en-GB"/>
              </w:rPr>
              <w:t>replaceFirst(s1,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29904016" w14:textId="77777777" w:rsidR="007B1800" w:rsidRPr="00B84495" w:rsidRDefault="007B1800" w:rsidP="002E7829">
            <w:pPr>
              <w:pStyle w:val="Odstavec"/>
              <w:snapToGrid w:val="0"/>
              <w:spacing w:before="60" w:line="256" w:lineRule="auto"/>
              <w:jc w:val="left"/>
              <w:rPr>
                <w:sz w:val="18"/>
              </w:rPr>
            </w:pPr>
            <w:r w:rsidRPr="00B84495">
              <w:rPr>
                <w:sz w:val="18"/>
                <w:lang w:bidi="en-GB"/>
              </w:rPr>
              <w:t>first occurrence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1DF74BE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27DAC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BF88B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8FB3A9B" w14:textId="77777777" w:rsidR="007B1800" w:rsidRPr="00B84495" w:rsidRDefault="007B1800" w:rsidP="002E7829">
            <w:pPr>
              <w:pStyle w:val="Odstavec"/>
              <w:snapToGrid w:val="0"/>
              <w:spacing w:before="60" w:line="256" w:lineRule="auto"/>
              <w:jc w:val="left"/>
              <w:rPr>
                <w:sz w:val="18"/>
              </w:rPr>
            </w:pPr>
            <w:r w:rsidRPr="00B84495">
              <w:rPr>
                <w:sz w:val="18"/>
                <w:lang w:bidi="en-GB"/>
              </w:rPr>
              <w:t>returnElement(o)</w:t>
            </w:r>
          </w:p>
        </w:tc>
        <w:tc>
          <w:tcPr>
            <w:tcW w:w="4678" w:type="dxa"/>
            <w:tcBorders>
              <w:top w:val="single" w:sz="4" w:space="0" w:color="000000"/>
              <w:left w:val="single" w:sz="4" w:space="0" w:color="000000"/>
              <w:bottom w:val="single" w:sz="4" w:space="0" w:color="000000"/>
              <w:right w:val="nil"/>
            </w:tcBorders>
            <w:shd w:val="clear" w:color="auto" w:fill="F3F3F3"/>
            <w:hideMark/>
          </w:tcPr>
          <w:p w14:paraId="49040EEB" w14:textId="77777777" w:rsidR="007B1800" w:rsidRPr="00B84495" w:rsidRDefault="007B1800" w:rsidP="002E7829">
            <w:pPr>
              <w:pStyle w:val="Odstavec"/>
              <w:snapToGrid w:val="0"/>
              <w:spacing w:before="60" w:line="256" w:lineRule="auto"/>
              <w:jc w:val="left"/>
              <w:rPr>
                <w:sz w:val="18"/>
              </w:rPr>
            </w:pPr>
            <w:r w:rsidRPr="00B84495">
              <w:rPr>
                <w:sz w:val="18"/>
                <w:lang w:bidi="en-GB"/>
              </w:rPr>
              <w:t>The result created from the argument o is an Element an</w:t>
            </w:r>
            <w:r>
              <w:rPr>
                <w:sz w:val="18"/>
                <w:lang w:bidi="en-GB"/>
              </w:rPr>
              <w:t>d</w:t>
            </w:r>
            <w:r w:rsidRPr="00B84495">
              <w:rPr>
                <w:sz w:val="18"/>
                <w:lang w:bidi="en-GB"/>
              </w:rPr>
              <w:t xml:space="preserve"> it is set as the result of</w:t>
            </w:r>
            <w:r>
              <w:rPr>
                <w:sz w:val="18"/>
                <w:lang w:bidi="en-GB"/>
              </w:rPr>
              <w:t xml:space="preserve"> the</w:t>
            </w:r>
            <w:r w:rsidRPr="00B84495">
              <w:rPr>
                <w:sz w:val="18"/>
                <w:lang w:bidi="en-GB"/>
              </w:rPr>
              <w:t xml:space="preserve"> X</w:t>
            </w:r>
            <w:r>
              <w:rPr>
                <w:sz w:val="18"/>
                <w:lang w:bidi="en-GB"/>
              </w:rPr>
              <w:noBreakHyphen/>
            </w:r>
            <w:r w:rsidRPr="00B84495">
              <w:rPr>
                <w:sz w:val="18"/>
                <w:lang w:bidi="en-GB"/>
              </w:rPr>
              <w:t xml:space="preserve">definition process. The process of X-definition will be finished and returns </w:t>
            </w:r>
            <w:r>
              <w:rPr>
                <w:sz w:val="18"/>
                <w:lang w:bidi="en-GB"/>
              </w:rPr>
              <w:t xml:space="preserve">as a result a </w:t>
            </w:r>
            <w:r w:rsidRPr="00B84495">
              <w:rPr>
                <w:sz w:val="18"/>
                <w:lang w:bidi="en-GB"/>
              </w:rPr>
              <w:t>created value.</w:t>
            </w:r>
          </w:p>
        </w:tc>
        <w:tc>
          <w:tcPr>
            <w:tcW w:w="1134" w:type="dxa"/>
            <w:tcBorders>
              <w:top w:val="single" w:sz="4" w:space="0" w:color="000000"/>
              <w:left w:val="single" w:sz="4" w:space="0" w:color="000000"/>
              <w:bottom w:val="single" w:sz="4" w:space="0" w:color="000000"/>
              <w:right w:val="nil"/>
            </w:tcBorders>
            <w:shd w:val="clear" w:color="auto" w:fill="F3F3F3"/>
          </w:tcPr>
          <w:p w14:paraId="3BBD39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556549A" w14:textId="77777777" w:rsidR="007B1800" w:rsidRPr="00B84495" w:rsidRDefault="007B1800" w:rsidP="002E7829">
            <w:pPr>
              <w:pStyle w:val="Odstavec"/>
              <w:snapToGrid w:val="0"/>
              <w:spacing w:before="60" w:line="256" w:lineRule="auto"/>
              <w:jc w:val="left"/>
              <w:rPr>
                <w:sz w:val="18"/>
              </w:rPr>
            </w:pPr>
          </w:p>
        </w:tc>
      </w:tr>
      <w:tr w:rsidR="007B1800" w:rsidRPr="00B84495" w14:paraId="15C3E9D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90BF15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6292F"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attribute named s1 in the current element to s2.</w:t>
            </w:r>
          </w:p>
        </w:tc>
        <w:tc>
          <w:tcPr>
            <w:tcW w:w="1134" w:type="dxa"/>
            <w:tcBorders>
              <w:top w:val="single" w:sz="4" w:space="0" w:color="000000"/>
              <w:left w:val="single" w:sz="4" w:space="0" w:color="000000"/>
              <w:bottom w:val="single" w:sz="4" w:space="0" w:color="000000"/>
              <w:right w:val="nil"/>
            </w:tcBorders>
            <w:shd w:val="clear" w:color="auto" w:fill="F3F3F3"/>
          </w:tcPr>
          <w:p w14:paraId="3AD6F2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11A25C"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368E8CFF"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3BA406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7EF3A8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4D07D"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sets the value of </w:t>
            </w:r>
            <w:r>
              <w:rPr>
                <w:sz w:val="18"/>
                <w:lang w:bidi="en-GB"/>
              </w:rPr>
              <w:t>an</w:t>
            </w:r>
            <w:r w:rsidRPr="00B84495">
              <w:rPr>
                <w:sz w:val="18"/>
                <w:lang w:bidi="en-GB"/>
              </w:rPr>
              <w:t xml:space="preserve"> attribute with the local name s1 and namespace s2 in the current element to s3. </w:t>
            </w:r>
          </w:p>
        </w:tc>
        <w:tc>
          <w:tcPr>
            <w:tcW w:w="1134" w:type="dxa"/>
            <w:tcBorders>
              <w:top w:val="single" w:sz="4" w:space="0" w:color="000000"/>
              <w:left w:val="single" w:sz="4" w:space="0" w:color="000000"/>
              <w:bottom w:val="single" w:sz="4" w:space="0" w:color="000000"/>
              <w:right w:val="nil"/>
            </w:tcBorders>
            <w:shd w:val="clear" w:color="auto" w:fill="F3F3F3"/>
          </w:tcPr>
          <w:p w14:paraId="00DF32E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B00263"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3458543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7211D7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E90D142" w14:textId="77777777" w:rsidR="007B1800" w:rsidRPr="00B84495" w:rsidRDefault="007B1800" w:rsidP="002E7829">
            <w:pPr>
              <w:pStyle w:val="Odstavec"/>
              <w:snapToGrid w:val="0"/>
              <w:spacing w:before="60" w:line="256" w:lineRule="auto"/>
              <w:jc w:val="left"/>
              <w:rPr>
                <w:sz w:val="18"/>
              </w:rPr>
            </w:pPr>
            <w:r w:rsidRPr="00B84495">
              <w:rPr>
                <w:sz w:val="18"/>
                <w:lang w:bidi="en-GB"/>
              </w:rPr>
              <w:t>setElement(e)</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8807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insert the element e at the current location of the processed XML element (e.g. </w:t>
            </w:r>
            <w:r>
              <w:rPr>
                <w:sz w:val="18"/>
                <w:lang w:bidi="en-GB"/>
              </w:rPr>
              <w:t>you</w:t>
            </w:r>
            <w:r w:rsidRPr="00B84495">
              <w:rPr>
                <w:sz w:val="18"/>
                <w:lang w:bidi="en-GB"/>
              </w:rPr>
              <w:t xml:space="preserve"> may use</w:t>
            </w:r>
            <w:r>
              <w:rPr>
                <w:sz w:val="18"/>
                <w:lang w:bidi="en-GB"/>
              </w:rPr>
              <w:t xml:space="preserve"> it </w:t>
            </w:r>
            <w:r w:rsidRPr="00B84495">
              <w:rPr>
                <w:sz w:val="18"/>
                <w:lang w:bidi="en-GB"/>
              </w:rPr>
              <w:t>to add an element in the action onAbsence).</w:t>
            </w:r>
          </w:p>
        </w:tc>
        <w:tc>
          <w:tcPr>
            <w:tcW w:w="1134" w:type="dxa"/>
            <w:tcBorders>
              <w:top w:val="single" w:sz="4" w:space="0" w:color="000000"/>
              <w:left w:val="single" w:sz="4" w:space="0" w:color="000000"/>
              <w:bottom w:val="single" w:sz="4" w:space="0" w:color="000000"/>
              <w:right w:val="nil"/>
            </w:tcBorders>
            <w:shd w:val="clear" w:color="auto" w:fill="F3F3F3"/>
          </w:tcPr>
          <w:p w14:paraId="2525CEA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7643B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988FE8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7686D8" w14:textId="77777777" w:rsidR="007B1800" w:rsidRPr="00B84495" w:rsidRDefault="007B1800" w:rsidP="002E7829">
            <w:pPr>
              <w:pStyle w:val="Odstavec"/>
              <w:snapToGrid w:val="0"/>
              <w:spacing w:before="60" w:line="256" w:lineRule="auto"/>
              <w:jc w:val="left"/>
              <w:rPr>
                <w:sz w:val="18"/>
              </w:rPr>
            </w:pPr>
            <w:r w:rsidRPr="00B84495">
              <w:rPr>
                <w:sz w:val="18"/>
                <w:lang w:bidi="en-GB"/>
              </w:rPr>
              <w:t>setMaxYear(n)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B1FEA81"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maximum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02742F22"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40DDC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5F38F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79851DC" w14:textId="77777777" w:rsidR="007B1800" w:rsidRPr="00B84495" w:rsidRDefault="007B1800" w:rsidP="002E7829">
            <w:pPr>
              <w:pStyle w:val="Odstavec"/>
              <w:snapToGrid w:val="0"/>
              <w:spacing w:before="60" w:line="256" w:lineRule="auto"/>
              <w:jc w:val="left"/>
              <w:rPr>
                <w:sz w:val="18"/>
              </w:rPr>
            </w:pPr>
            <w:r w:rsidRPr="00B84495">
              <w:rPr>
                <w:sz w:val="18"/>
                <w:lang w:bidi="en-GB"/>
              </w:rPr>
              <w:t>setMinYear(n)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94B33"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minimum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1316BB1F"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1554B3"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BEA3E9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318F85B" w14:textId="77777777" w:rsidR="007B1800" w:rsidRPr="00B84495" w:rsidRDefault="007B1800" w:rsidP="002E7829">
            <w:pPr>
              <w:pStyle w:val="Odstavec"/>
              <w:snapToGrid w:val="0"/>
              <w:spacing w:before="60" w:line="256" w:lineRule="auto"/>
              <w:jc w:val="left"/>
              <w:rPr>
                <w:sz w:val="18"/>
              </w:rPr>
            </w:pPr>
            <w:r w:rsidRPr="00B84495">
              <w:rPr>
                <w:sz w:val="18"/>
                <w:lang w:bidi="en-GB"/>
              </w:rPr>
              <w:t>setParsedValue(in)</w:t>
            </w:r>
          </w:p>
        </w:tc>
        <w:tc>
          <w:tcPr>
            <w:tcW w:w="4678" w:type="dxa"/>
            <w:tcBorders>
              <w:top w:val="single" w:sz="4" w:space="0" w:color="000000"/>
              <w:left w:val="single" w:sz="4" w:space="0" w:color="000000"/>
              <w:bottom w:val="single" w:sz="4" w:space="0" w:color="000000"/>
              <w:right w:val="nil"/>
            </w:tcBorders>
            <w:shd w:val="clear" w:color="auto" w:fill="F3F3F3"/>
            <w:hideMark/>
          </w:tcPr>
          <w:p w14:paraId="3FFC7D5F" w14:textId="77777777" w:rsidR="007B1800" w:rsidRPr="00B84495" w:rsidRDefault="007B1800" w:rsidP="002E7829">
            <w:pPr>
              <w:pStyle w:val="Odstavec"/>
              <w:snapToGrid w:val="0"/>
              <w:spacing w:before="60" w:line="256" w:lineRule="auto"/>
              <w:jc w:val="left"/>
              <w:rPr>
                <w:sz w:val="18"/>
              </w:rPr>
            </w:pPr>
            <w:r w:rsidRPr="00B84495">
              <w:rPr>
                <w:sz w:val="18"/>
                <w:lang w:bidi="en-GB"/>
              </w:rPr>
              <w:t>stores the value v in the current parsed result.</w:t>
            </w:r>
          </w:p>
          <w:p w14:paraId="546275D5"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Warning: this method must be called immediately after a call to the validation method, for example, in the section onTrue or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604F61CA" w14:textId="77777777" w:rsidR="007B1800" w:rsidRPr="00B84495" w:rsidRDefault="007B1800" w:rsidP="002E7829">
            <w:pPr>
              <w:pStyle w:val="Odstavec"/>
              <w:snapToGrid w:val="0"/>
              <w:spacing w:before="60" w:line="256" w:lineRule="auto"/>
              <w:jc w:val="left"/>
              <w:rPr>
                <w:sz w:val="18"/>
              </w:rPr>
            </w:pPr>
            <w:r w:rsidRPr="00B84495">
              <w:rPr>
                <w:sz w:val="18"/>
                <w:lang w:bidi="en-GB"/>
              </w:rPr>
              <w:t>ParsedValue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067746C"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1A4CBB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70A54F" w14:textId="77777777" w:rsidR="007B1800" w:rsidRPr="00B84495" w:rsidRDefault="007B1800" w:rsidP="002E7829">
            <w:pPr>
              <w:pStyle w:val="Odstavec"/>
              <w:snapToGrid w:val="0"/>
              <w:spacing w:before="60" w:line="256" w:lineRule="auto"/>
              <w:jc w:val="left"/>
            </w:pPr>
            <w:r w:rsidRPr="00B84495">
              <w:rPr>
                <w:lang w:bidi="en-GB"/>
              </w:rPr>
              <w:t>setSpecialDates(c)</w:t>
            </w:r>
          </w:p>
        </w:tc>
        <w:tc>
          <w:tcPr>
            <w:tcW w:w="4678" w:type="dxa"/>
            <w:tcBorders>
              <w:top w:val="single" w:sz="4" w:space="0" w:color="000000"/>
              <w:left w:val="single" w:sz="4" w:space="0" w:color="000000"/>
              <w:bottom w:val="single" w:sz="4" w:space="0" w:color="000000"/>
              <w:right w:val="nil"/>
            </w:tcBorders>
            <w:shd w:val="clear" w:color="auto" w:fill="F3F3F3"/>
            <w:hideMark/>
          </w:tcPr>
          <w:p w14:paraId="5082C235"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Container with the date values in the list of permitted dates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tcPr>
          <w:p w14:paraId="4361446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58A9C8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5B30B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A27833F" w14:textId="77777777" w:rsidR="007B1800" w:rsidRPr="00B84495" w:rsidRDefault="007B1800" w:rsidP="002E7829">
            <w:pPr>
              <w:pStyle w:val="Odstavec"/>
              <w:snapToGrid w:val="0"/>
              <w:spacing w:before="60" w:line="256" w:lineRule="auto"/>
              <w:jc w:val="left"/>
              <w:rPr>
                <w:sz w:val="18"/>
              </w:rPr>
            </w:pPr>
            <w:r w:rsidRPr="00B84495">
              <w:rPr>
                <w:sz w:val="18"/>
                <w:lang w:bidi="en-GB"/>
              </w:rPr>
              <w:t>setText(v)</w:t>
            </w:r>
          </w:p>
        </w:tc>
        <w:tc>
          <w:tcPr>
            <w:tcW w:w="4678" w:type="dxa"/>
            <w:tcBorders>
              <w:top w:val="single" w:sz="4" w:space="0" w:color="000000"/>
              <w:left w:val="single" w:sz="4" w:space="0" w:color="000000"/>
              <w:bottom w:val="single" w:sz="4" w:space="0" w:color="000000"/>
              <w:right w:val="nil"/>
            </w:tcBorders>
            <w:shd w:val="clear" w:color="auto" w:fill="F3F3F3"/>
            <w:hideMark/>
          </w:tcPr>
          <w:p w14:paraId="78E2CCF8" w14:textId="77777777" w:rsidR="007B1800" w:rsidRPr="00B84495" w:rsidRDefault="007B1800" w:rsidP="002E7829">
            <w:pPr>
              <w:pStyle w:val="Odstavec"/>
              <w:snapToGrid w:val="0"/>
              <w:spacing w:before="60" w:line="256" w:lineRule="auto"/>
              <w:jc w:val="left"/>
              <w:rPr>
                <w:sz w:val="18"/>
              </w:rPr>
            </w:pPr>
            <w:r>
              <w:rPr>
                <w:sz w:val="18"/>
                <w:lang w:bidi="en-GB"/>
              </w:rPr>
              <w:t xml:space="preserve">the </w:t>
            </w:r>
            <w:r w:rsidRPr="00B84495">
              <w:rPr>
                <w:sz w:val="18"/>
                <w:lang w:bidi="en-GB"/>
              </w:rPr>
              <w:t xml:space="preserve">string to which is converted the argument v replaces the value of </w:t>
            </w:r>
            <w:r>
              <w:rPr>
                <w:sz w:val="18"/>
                <w:lang w:bidi="en-GB"/>
              </w:rPr>
              <w:t xml:space="preserve">the </w:t>
            </w:r>
            <w:r w:rsidRPr="00B84495">
              <w:rPr>
                <w:sz w:val="18"/>
                <w:lang w:bidi="en-GB"/>
              </w:rPr>
              <w:t>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tcPr>
          <w:p w14:paraId="2FDE321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338645" w14:textId="77777777" w:rsidR="007B1800" w:rsidRPr="00B84495" w:rsidRDefault="007B1800" w:rsidP="002E7829">
            <w:pPr>
              <w:pStyle w:val="Odstavec"/>
              <w:snapToGrid w:val="0"/>
              <w:spacing w:before="60" w:line="256" w:lineRule="auto"/>
              <w:jc w:val="left"/>
              <w:rPr>
                <w:sz w:val="18"/>
              </w:rPr>
            </w:pPr>
            <w:r w:rsidRPr="00B84495">
              <w:rPr>
                <w:sz w:val="18"/>
                <w:lang w:bidi="en-GB"/>
              </w:rPr>
              <w:t>the text attribute</w:t>
            </w:r>
          </w:p>
        </w:tc>
      </w:tr>
      <w:tr w:rsidR="007B1800" w:rsidRPr="00B84495" w14:paraId="0169C49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DCE3A" w14:textId="77777777" w:rsidR="007B1800" w:rsidRPr="00B84495" w:rsidRDefault="007B1800" w:rsidP="002E7829">
            <w:pPr>
              <w:pStyle w:val="Odstavec"/>
              <w:snapToGrid w:val="0"/>
              <w:spacing w:before="60" w:line="256" w:lineRule="auto"/>
              <w:jc w:val="left"/>
              <w:rPr>
                <w:sz w:val="18"/>
              </w:rPr>
            </w:pPr>
            <w:r w:rsidRPr="00B84495">
              <w:rPr>
                <w:sz w:val="18"/>
                <w:lang w:bidi="en-GB"/>
              </w:rPr>
              <w:t>setUserObject(o)</w:t>
            </w:r>
          </w:p>
        </w:tc>
        <w:tc>
          <w:tcPr>
            <w:tcW w:w="4678" w:type="dxa"/>
            <w:tcBorders>
              <w:top w:val="single" w:sz="4" w:space="0" w:color="000000"/>
              <w:left w:val="single" w:sz="4" w:space="0" w:color="000000"/>
              <w:bottom w:val="single" w:sz="4" w:space="0" w:color="000000"/>
              <w:right w:val="nil"/>
            </w:tcBorders>
            <w:shd w:val="clear" w:color="auto" w:fill="F3F3F3"/>
            <w:hideMark/>
          </w:tcPr>
          <w:p w14:paraId="383D7152"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external user object (Java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11FFF" w14:textId="77777777" w:rsidR="007B1800" w:rsidRPr="00B84495" w:rsidRDefault="007B1800" w:rsidP="002E7829">
            <w:pPr>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A53E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49EC51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A669CE" w14:textId="77777777" w:rsidR="007B1800" w:rsidRPr="00B84495" w:rsidRDefault="007B1800" w:rsidP="002E7829">
            <w:pPr>
              <w:pStyle w:val="Odstavec"/>
              <w:snapToGrid w:val="0"/>
              <w:spacing w:before="60" w:line="256" w:lineRule="auto"/>
              <w:jc w:val="left"/>
              <w:rPr>
                <w:sz w:val="18"/>
              </w:rPr>
            </w:pPr>
            <w:r w:rsidRPr="00B84495">
              <w:rPr>
                <w:sz w:val="18"/>
                <w:lang w:bidi="en-GB"/>
              </w:rPr>
              <w:t>tail(s, n)</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5E517"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the last n characters in the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46A2A62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8CE123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D8EDD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9FAF046"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71C4"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the value v in the standard manner to a character string. The value v can be of type String, Integer, Float, Date, Element and List</w:t>
            </w:r>
          </w:p>
        </w:tc>
        <w:tc>
          <w:tcPr>
            <w:tcW w:w="1134" w:type="dxa"/>
            <w:tcBorders>
              <w:top w:val="single" w:sz="4" w:space="0" w:color="000000"/>
              <w:left w:val="single" w:sz="4" w:space="0" w:color="000000"/>
              <w:bottom w:val="single" w:sz="4" w:space="0" w:color="000000"/>
              <w:right w:val="nil"/>
            </w:tcBorders>
            <w:shd w:val="clear" w:color="auto" w:fill="F3F3F3"/>
            <w:hideMark/>
          </w:tcPr>
          <w:p w14:paraId="1F7938D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886FC6F"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9396ED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E0E21"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 s)</w:t>
            </w:r>
          </w:p>
        </w:tc>
        <w:tc>
          <w:tcPr>
            <w:tcW w:w="4678" w:type="dxa"/>
            <w:tcBorders>
              <w:top w:val="single" w:sz="4" w:space="0" w:color="000000"/>
              <w:left w:val="single" w:sz="4" w:space="0" w:color="000000"/>
              <w:bottom w:val="single" w:sz="4" w:space="0" w:color="000000"/>
              <w:right w:val="nil"/>
            </w:tcBorders>
            <w:shd w:val="clear" w:color="auto" w:fill="F3F3F3"/>
            <w:hideMark/>
          </w:tcPr>
          <w:p w14:paraId="5DD0D9BC" w14:textId="7E20EF46"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value v according to mask s to a character string. The value v can be of type int, float, or Datetime. The value of s is a format mask. The mask see </w:t>
            </w:r>
            <w:r w:rsidR="008C2132">
              <w:rPr>
                <w:sz w:val="18"/>
                <w:lang w:bidi="en-GB"/>
              </w:rPr>
              <w:fldChar w:fldCharType="begin"/>
            </w:r>
            <w:r w:rsidR="008C2132">
              <w:rPr>
                <w:sz w:val="18"/>
                <w:lang w:bidi="en-GB"/>
              </w:rPr>
              <w:instrText xml:space="preserve"> REF _Ref535948589 \r \h </w:instrText>
            </w:r>
            <w:r w:rsidR="008C2132">
              <w:rPr>
                <w:sz w:val="18"/>
                <w:lang w:bidi="en-GB"/>
              </w:rPr>
            </w:r>
            <w:r w:rsidR="008C2132">
              <w:rPr>
                <w:sz w:val="18"/>
                <w:lang w:bidi="en-GB"/>
              </w:rPr>
              <w:fldChar w:fldCharType="separate"/>
            </w:r>
            <w:r w:rsidR="00292987">
              <w:rPr>
                <w:sz w:val="18"/>
                <w:lang w:bidi="en-GB"/>
              </w:rPr>
              <w:t>16.2.5</w:t>
            </w:r>
            <w:r w:rsidR="008C2132">
              <w:rPr>
                <w:sz w:val="18"/>
                <w:lang w:bidi="en-GB"/>
              </w:rPr>
              <w:fldChar w:fldCharType="end"/>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303DE1A8"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106B42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1038C5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5E1CEC" w14:textId="77777777" w:rsidR="007B1800" w:rsidRPr="00B84495" w:rsidRDefault="007B1800" w:rsidP="002E7829">
            <w:pPr>
              <w:pStyle w:val="Odstavec"/>
              <w:snapToGrid w:val="0"/>
              <w:spacing w:before="60" w:line="256" w:lineRule="auto"/>
              <w:jc w:val="left"/>
              <w:rPr>
                <w:sz w:val="18"/>
              </w:rPr>
            </w:pPr>
            <w:r w:rsidRPr="00B84495">
              <w:rPr>
                <w:sz w:val="18"/>
                <w:lang w:bidi="en-GB"/>
              </w:rPr>
              <w:t>trace()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4887C5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writes the information about actual </w:t>
            </w:r>
            <w:r w:rsidRPr="00B84495">
              <w:rPr>
                <w:sz w:val="18"/>
                <w:lang w:bidi="en-GB"/>
              </w:rPr>
              <w:lastRenderedPageBreak/>
              <w:t xml:space="preserve">processing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318456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2BEBD8"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attribute, text </w:t>
            </w:r>
            <w:r w:rsidRPr="00B84495">
              <w:rPr>
                <w:sz w:val="18"/>
                <w:lang w:bidi="en-GB"/>
              </w:rPr>
              <w:lastRenderedPageBreak/>
              <w:t>node</w:t>
            </w:r>
          </w:p>
        </w:tc>
      </w:tr>
      <w:tr w:rsidR="007B1800" w:rsidRPr="00B84495" w14:paraId="3D2CE4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02CD641"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trace(s)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2448D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w:t>
            </w:r>
            <w:r>
              <w:rPr>
                <w:sz w:val="18"/>
                <w:lang w:bidi="en-GB"/>
              </w:rPr>
              <w:t>it write</w:t>
            </w:r>
            <w:r w:rsidRPr="00B84495">
              <w:rPr>
                <w:sz w:val="18"/>
                <w:lang w:bidi="en-GB"/>
              </w:rPr>
              <w:t xml:space="preserve">s the information line and text s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20C2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7C8CB5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8533F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526868" w14:textId="77777777" w:rsidR="007B1800" w:rsidRPr="00B84495" w:rsidRDefault="007B1800" w:rsidP="002E7829">
            <w:pPr>
              <w:pStyle w:val="Odstavec"/>
              <w:snapToGrid w:val="0"/>
              <w:spacing w:before="60" w:line="256" w:lineRule="auto"/>
              <w:jc w:val="left"/>
              <w:rPr>
                <w:sz w:val="18"/>
              </w:rPr>
            </w:pPr>
            <w:r w:rsidRPr="00B84495">
              <w:rPr>
                <w:sz w:val="18"/>
                <w:lang w:bidi="en-GB"/>
              </w:rPr>
              <w:t>translate(s1,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3A7C591D" w14:textId="77777777" w:rsidR="007B1800" w:rsidRPr="00D0420E" w:rsidRDefault="007B1800" w:rsidP="002E7829">
            <w:pPr>
              <w:pStyle w:val="Odstavec"/>
              <w:snapToGrid w:val="0"/>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replaces all occurrences of characters in the string s1 which match one character from s2 with the character at the corresponding position in the string s3. For example:</w:t>
            </w:r>
          </w:p>
          <w:p w14:paraId="4F7386C6"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translate(</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bcr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abc</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ABa</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 xml:space="preserve">) returns </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Bar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p>
          <w:p w14:paraId="1E064095"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 xml:space="preserve"> If, in the appropriate position in the string s2, there is not a character then this character is skipped:</w:t>
            </w:r>
          </w:p>
          <w:p w14:paraId="70E8681F"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eastAsia="Courier New" w:hAnsiTheme="minorHAnsi" w:cstheme="minorHAnsi"/>
                <w:sz w:val="18"/>
                <w:lang w:bidi="en-GB"/>
              </w:rPr>
              <w:t>translate("-abc-", "ab", "BA")</w:t>
            </w:r>
          </w:p>
          <w:p w14:paraId="1EEF5EDB" w14:textId="77777777" w:rsidR="007B1800" w:rsidRPr="00B84495" w:rsidRDefault="007B1800" w:rsidP="002E7829">
            <w:pPr>
              <w:pStyle w:val="Odstavec"/>
              <w:spacing w:before="60" w:line="256" w:lineRule="auto"/>
              <w:jc w:val="left"/>
              <w:rPr>
                <w:sz w:val="18"/>
              </w:rPr>
            </w:pPr>
            <w:r w:rsidRPr="00D0420E">
              <w:rPr>
                <w:rFonts w:asciiTheme="minorHAnsi" w:hAnsiTheme="minorHAnsi" w:cstheme="minorHAnsi"/>
                <w:sz w:val="18"/>
                <w:lang w:bidi="en-GB"/>
              </w:rPr>
              <w:t xml:space="preserve"> Returns the "BAc"</w:t>
            </w:r>
          </w:p>
        </w:tc>
        <w:tc>
          <w:tcPr>
            <w:tcW w:w="1134" w:type="dxa"/>
            <w:tcBorders>
              <w:top w:val="single" w:sz="4" w:space="0" w:color="000000"/>
              <w:left w:val="single" w:sz="4" w:space="0" w:color="000000"/>
              <w:bottom w:val="single" w:sz="4" w:space="0" w:color="000000"/>
              <w:right w:val="nil"/>
            </w:tcBorders>
            <w:shd w:val="clear" w:color="auto" w:fill="F3F3F3"/>
            <w:hideMark/>
          </w:tcPr>
          <w:p w14:paraId="6016B91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2C8B1A0"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F96F9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B380E6" w14:textId="77777777" w:rsidR="007B1800" w:rsidRPr="00B84495" w:rsidRDefault="007B1800" w:rsidP="002E7829">
            <w:pPr>
              <w:pStyle w:val="Odstavec"/>
              <w:snapToGrid w:val="0"/>
              <w:spacing w:before="60" w:line="256" w:lineRule="auto"/>
              <w:jc w:val="left"/>
              <w:rPr>
                <w:sz w:val="18"/>
              </w:rPr>
            </w:pPr>
            <w:r w:rsidRPr="00B84495">
              <w:rPr>
                <w:sz w:val="18"/>
                <w:lang w:bidi="en-GB"/>
              </w:rPr>
              <w:t>xcreate(c)</w:t>
            </w:r>
          </w:p>
        </w:tc>
        <w:tc>
          <w:tcPr>
            <w:tcW w:w="4678" w:type="dxa"/>
            <w:tcBorders>
              <w:top w:val="single" w:sz="4" w:space="0" w:color="000000"/>
              <w:left w:val="single" w:sz="4" w:space="0" w:color="000000"/>
              <w:bottom w:val="single" w:sz="4" w:space="0" w:color="000000"/>
              <w:right w:val="nil"/>
            </w:tcBorders>
            <w:shd w:val="clear" w:color="auto" w:fill="F3F3F3"/>
            <w:hideMark/>
          </w:tcPr>
          <w:p w14:paraId="4D64B96B"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an object constructed in accordance with the model of the element c (used in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A0AC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EB292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AA41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DF5A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4A597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with the current X-definition and returns the parsed value of </w:t>
            </w:r>
            <w:r>
              <w:rPr>
                <w:sz w:val="18"/>
                <w:lang w:bidi="en-GB"/>
              </w:rPr>
              <w:t xml:space="preserve">the </w:t>
            </w:r>
            <w:r w:rsidRPr="00B84495">
              <w:rPr>
                <w:sz w:val="18"/>
                <w:lang w:bidi="en-GB"/>
              </w:rPr>
              <w:t>root element. If the s is a string, describing an URL or a path to a file, the parser uses a stream created from s. However, if the string s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105659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C11E0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365F9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9C9345"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1CA790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s1 with the X-definition named s2 and returns the parsed value of </w:t>
            </w:r>
            <w:r>
              <w:rPr>
                <w:sz w:val="18"/>
                <w:lang w:bidi="en-GB"/>
              </w:rPr>
              <w:t xml:space="preserve">the </w:t>
            </w:r>
            <w:r w:rsidRPr="00B84495">
              <w:rPr>
                <w:sz w:val="18"/>
                <w:lang w:bidi="en-GB"/>
              </w:rPr>
              <w:t>root element. If the s1 is a string, describing an URL or a path to a file, the parser uses a stream created from s1. However, if the string s1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2F92263D"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D1AF1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D530C6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FE0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 null)</w:t>
            </w:r>
          </w:p>
        </w:tc>
        <w:tc>
          <w:tcPr>
            <w:tcW w:w="4678" w:type="dxa"/>
            <w:tcBorders>
              <w:top w:val="single" w:sz="4" w:space="0" w:color="000000"/>
              <w:left w:val="single" w:sz="4" w:space="0" w:color="000000"/>
              <w:bottom w:val="single" w:sz="4" w:space="0" w:color="000000"/>
              <w:right w:val="nil"/>
            </w:tcBorders>
            <w:shd w:val="clear" w:color="auto" w:fill="F3F3F3"/>
            <w:hideMark/>
          </w:tcPr>
          <w:p w14:paraId="50954955" w14:textId="77777777" w:rsidR="007B1800" w:rsidRPr="00B84495" w:rsidRDefault="007B1800" w:rsidP="002E7829">
            <w:pPr>
              <w:pStyle w:val="Odstavec"/>
              <w:snapToGrid w:val="0"/>
              <w:spacing w:before="60" w:line="256" w:lineRule="auto"/>
              <w:jc w:val="left"/>
              <w:rPr>
                <w:sz w:val="18"/>
              </w:rPr>
            </w:pPr>
            <w:r w:rsidRPr="00B84495">
              <w:rPr>
                <w:sz w:val="18"/>
                <w:lang w:bidi="en-GB"/>
              </w:rPr>
              <w:t>parses an XML document from a string s without an X</w:t>
            </w:r>
            <w:r>
              <w:rPr>
                <w:sz w:val="18"/>
                <w:lang w:bidi="en-GB"/>
              </w:rPr>
              <w:noBreakHyphen/>
            </w:r>
            <w:r w:rsidRPr="00B84495">
              <w:rPr>
                <w:sz w:val="18"/>
                <w:lang w:bidi="en-GB"/>
              </w:rPr>
              <w:t>definition. Returns the root element. If the s is a string, describing a</w:t>
            </w:r>
            <w:r>
              <w:rPr>
                <w:sz w:val="18"/>
                <w:lang w:bidi="en-GB"/>
              </w:rPr>
              <w:t>n</w:t>
            </w:r>
            <w:r w:rsidRPr="00B84495">
              <w:rPr>
                <w:sz w:val="18"/>
                <w:lang w:bidi="en-GB"/>
              </w:rPr>
              <w:t xml:space="preserve"> URL or a path to a file, the parser uses a stream created from s. However, if the string s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0A2B1E6B"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3AAED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A92C3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60FCD7F"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4B413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current element. If the actual element is null</w:t>
            </w:r>
            <w:r>
              <w:rPr>
                <w:sz w:val="18"/>
                <w:lang w:bidi="en-GB"/>
              </w:rPr>
              <w:t>, it</w:t>
            </w:r>
            <w:r w:rsidRPr="00B84495">
              <w:rPr>
                <w:sz w:val="18"/>
                <w:lang w:bidi="en-GB"/>
              </w:rPr>
              <w:t xml:space="preserve">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D1126F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61142C7"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5F3B8CB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5AD16D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70DEA3"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7419D58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element created from the Container c. If the result is null, it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1E216C5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4721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587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574F44" w14:textId="77777777" w:rsidR="007B1800" w:rsidRPr="00B84495" w:rsidRDefault="007B1800" w:rsidP="002E7829">
            <w:pPr>
              <w:pStyle w:val="Odstavec"/>
              <w:snapToGrid w:val="0"/>
              <w:spacing w:before="60" w:line="256" w:lineRule="auto"/>
              <w:jc w:val="left"/>
              <w:rPr>
                <w:sz w:val="18"/>
              </w:rPr>
            </w:pPr>
            <w:r w:rsidRPr="00B84495">
              <w:rPr>
                <w:sz w:val="18"/>
                <w:lang w:bidi="en-GB"/>
              </w:rPr>
              <w:t>xquery(s)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88B95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xquery expression s on the current context. The method can only be used in the "create" action in the </w:t>
            </w:r>
            <w:r>
              <w:rPr>
                <w:sz w:val="18"/>
                <w:lang w:bidi="en-GB"/>
              </w:rPr>
              <w:t>X-script</w:t>
            </w:r>
            <w:r w:rsidRPr="00B84495">
              <w:rPr>
                <w:sz w:val="18"/>
                <w:lang w:bidi="en-GB"/>
              </w:rPr>
              <w:t xml:space="preserve"> of an element, the text node or attribute. If the actual element is null it returns an empty Container.</w:t>
            </w:r>
          </w:p>
          <w:p w14:paraId="6F3B5668"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526ED422"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CCFC0A"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52EDBD6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61FF22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227CDD7" w14:textId="77777777" w:rsidR="007B1800" w:rsidRPr="00B84495" w:rsidRDefault="007B1800" w:rsidP="002E7829">
            <w:pPr>
              <w:pStyle w:val="Odstavec"/>
              <w:snapToGrid w:val="0"/>
              <w:spacing w:before="60" w:line="256" w:lineRule="auto"/>
              <w:jc w:val="left"/>
              <w:rPr>
                <w:sz w:val="18"/>
              </w:rPr>
            </w:pPr>
            <w:r w:rsidRPr="00B84495">
              <w:rPr>
                <w:sz w:val="18"/>
                <w:lang w:bidi="en-GB"/>
              </w:rPr>
              <w:t>xquery(s,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3C106EB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created after the execution of the xquery expression s on the element e. If the actual element is null</w:t>
            </w:r>
            <w:r>
              <w:rPr>
                <w:sz w:val="18"/>
                <w:lang w:bidi="en-GB"/>
              </w:rPr>
              <w:t xml:space="preserve">, it </w:t>
            </w:r>
            <w:r w:rsidRPr="00B84495">
              <w:rPr>
                <w:sz w:val="18"/>
                <w:lang w:bidi="en-GB"/>
              </w:rPr>
              <w:t>returns an empty Container.</w:t>
            </w:r>
          </w:p>
          <w:p w14:paraId="5D738857"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34425E1A"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20E5E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bl>
    <w:p w14:paraId="6299C777" w14:textId="77777777" w:rsidR="007B1800" w:rsidRDefault="007B1800" w:rsidP="007B1800">
      <w:pPr>
        <w:pStyle w:val="Nadpis3"/>
        <w:rPr>
          <w:lang w:val="en-US"/>
        </w:rPr>
      </w:pPr>
      <w:bookmarkStart w:id="1631" w:name="_Toc46929978"/>
      <w:r>
        <w:rPr>
          <w:lang w:val="en-US"/>
        </w:rPr>
        <w:t>M</w:t>
      </w:r>
      <w:r w:rsidRPr="00D04ED3">
        <w:rPr>
          <w:rFonts w:eastAsia="Calibri"/>
          <w:lang w:bidi="en-GB"/>
        </w:rPr>
        <w:t>ethods of objects of all types</w:t>
      </w:r>
      <w:bookmarkEnd w:id="1631"/>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23296C5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84495" w:rsidRDefault="007B1800" w:rsidP="002E7829">
            <w:pPr>
              <w:pStyle w:val="Odstavec"/>
              <w:snapToGrid w:val="0"/>
              <w:spacing w:before="60" w:line="256" w:lineRule="auto"/>
              <w:jc w:val="left"/>
              <w:rPr>
                <w:b/>
              </w:rPr>
            </w:pPr>
            <w:r w:rsidRPr="00B84495">
              <w:rPr>
                <w:b/>
                <w:lang w:bidi="en-GB"/>
              </w:rPr>
              <w:lastRenderedPageBreak/>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BE84A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84495" w:rsidRDefault="007B1800" w:rsidP="002E7829">
            <w:pPr>
              <w:pStyle w:val="Odstavec"/>
              <w:snapToGrid w:val="0"/>
              <w:spacing w:before="60" w:line="256" w:lineRule="auto"/>
              <w:jc w:val="left"/>
              <w:rPr>
                <w:sz w:val="18"/>
              </w:rPr>
            </w:pPr>
            <w:r w:rsidRPr="00B84495">
              <w:rPr>
                <w:sz w:val="18"/>
                <w:lang w:bidi="en-GB"/>
              </w:rPr>
              <w:t>x.toString()</w:t>
            </w:r>
          </w:p>
        </w:tc>
        <w:tc>
          <w:tcPr>
            <w:tcW w:w="5417"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in the "viewable" shape of the value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7DD2E8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84495" w:rsidRDefault="007B1800" w:rsidP="002E7829">
            <w:pPr>
              <w:pStyle w:val="Odstavec"/>
              <w:snapToGrid w:val="0"/>
              <w:spacing w:before="60" w:line="256" w:lineRule="auto"/>
              <w:jc w:val="left"/>
              <w:rPr>
                <w:sz w:val="18"/>
              </w:rPr>
            </w:pPr>
            <w:r w:rsidRPr="00B84495">
              <w:rPr>
                <w:sz w:val="18"/>
                <w:lang w:bidi="en-GB"/>
              </w:rPr>
              <w:t>typeName(v)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name of the type of v.</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60DF8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84495" w:rsidRDefault="007B1800" w:rsidP="002E7829">
            <w:pPr>
              <w:pStyle w:val="Odstavec"/>
              <w:snapToGrid w:val="0"/>
              <w:spacing w:before="60" w:line="256" w:lineRule="auto"/>
              <w:jc w:val="left"/>
              <w:rPr>
                <w:sz w:val="18"/>
              </w:rPr>
            </w:pPr>
            <w:r w:rsidRPr="00B84495">
              <w:rPr>
                <w:sz w:val="18"/>
                <w:lang w:bidi="en-GB"/>
              </w:rPr>
              <w:t>valueType(v)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Type-ID of v. </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bl>
    <w:p w14:paraId="31013257" w14:textId="77777777" w:rsidR="007B1800" w:rsidRDefault="007B1800" w:rsidP="007B1800">
      <w:pPr>
        <w:pStyle w:val="Nadpis3"/>
        <w:rPr>
          <w:rFonts w:eastAsia="Calibri"/>
          <w:lang w:bidi="en-GB"/>
        </w:rPr>
      </w:pPr>
      <w:bookmarkStart w:id="1632" w:name="_Ref536109762"/>
      <w:bookmarkStart w:id="1633" w:name="_Toc46929979"/>
      <w:r>
        <w:rPr>
          <w:lang w:val="en-US"/>
        </w:rPr>
        <w:t>M</w:t>
      </w:r>
      <w:r w:rsidRPr="00D04ED3">
        <w:rPr>
          <w:rFonts w:eastAsia="Calibri"/>
          <w:lang w:bidi="en-GB"/>
        </w:rPr>
        <w:t>ethods of objects of the type BNFGrammar</w:t>
      </w:r>
      <w:bookmarkEnd w:id="1632"/>
      <w:bookmarkEnd w:id="1633"/>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0FFA1F04"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69A1B51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is recorded in the element </w:t>
            </w:r>
          </w:p>
          <w:p w14:paraId="55448BB9"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name="x"&gt;</w:t>
            </w:r>
          </w:p>
          <w:p w14:paraId="448EFFAE" w14:textId="1AC06F0C" w:rsidR="007B1800" w:rsidRPr="00B84495" w:rsidRDefault="007B1800" w:rsidP="00E06176">
            <w:pPr>
              <w:pStyle w:val="Odstavec"/>
              <w:snapToGrid w:val="0"/>
              <w:spacing w:before="60" w:line="256" w:lineRule="auto"/>
              <w:jc w:val="left"/>
              <w:rPr>
                <w:sz w:val="18"/>
              </w:rPr>
            </w:pPr>
            <w:r w:rsidRPr="00B84495">
              <w:rPr>
                <w:sz w:val="18"/>
                <w:lang w:bidi="en-GB"/>
              </w:rPr>
              <w:t>Text of BNF grammar specification see</w:t>
            </w:r>
            <w:r w:rsidR="00E06176">
              <w:rPr>
                <w:sz w:val="18"/>
                <w:lang w:bidi="en-GB"/>
              </w:rPr>
              <w:t xml:space="preserve"> </w:t>
            </w:r>
            <w:r w:rsidR="00E06176">
              <w:rPr>
                <w:sz w:val="18"/>
                <w:lang w:bidi="en-GB"/>
              </w:rPr>
              <w:fldChar w:fldCharType="begin"/>
            </w:r>
            <w:r w:rsidR="00E06176">
              <w:rPr>
                <w:sz w:val="18"/>
                <w:lang w:bidi="en-GB"/>
              </w:rPr>
              <w:instrText xml:space="preserve"> REF _Ref535964056 \r \h </w:instrText>
            </w:r>
            <w:r w:rsidR="00E06176">
              <w:rPr>
                <w:sz w:val="18"/>
                <w:lang w:bidi="en-GB"/>
              </w:rPr>
            </w:r>
            <w:r w:rsidR="00E06176">
              <w:rPr>
                <w:sz w:val="18"/>
                <w:lang w:bidi="en-GB"/>
              </w:rPr>
              <w:fldChar w:fldCharType="separate"/>
            </w:r>
            <w:r w:rsidR="00292987">
              <w:rPr>
                <w:sz w:val="18"/>
                <w:lang w:bidi="en-GB"/>
              </w:rPr>
              <w:t>16.9</w:t>
            </w:r>
            <w:r w:rsidR="00E06176">
              <w:rPr>
                <w:sz w:val="18"/>
                <w:lang w:bidi="en-GB"/>
              </w:rPr>
              <w:fldChar w:fldCharType="end"/>
            </w:r>
            <w:r w:rsidR="008C2132">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1A49194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which is an extension of the grammar g, is recorded in the element </w:t>
            </w:r>
          </w:p>
          <w:p w14:paraId="664DBBC2"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 extends="g"&gt;</w:t>
            </w:r>
          </w:p>
          <w:p w14:paraId="4F28DC24" w14:textId="7F1516B5" w:rsidR="007B1800" w:rsidRPr="00B84495" w:rsidRDefault="007B1800" w:rsidP="00DA3AB8">
            <w:pPr>
              <w:pStyle w:val="Odstavec"/>
              <w:snapToGrid w:val="0"/>
              <w:spacing w:before="60" w:line="256" w:lineRule="auto"/>
              <w:jc w:val="left"/>
              <w:rPr>
                <w:sz w:val="18"/>
              </w:rPr>
            </w:pPr>
            <w:r w:rsidRPr="00B84495">
              <w:rPr>
                <w:sz w:val="18"/>
                <w:lang w:bidi="en-GB"/>
              </w:rPr>
              <w:t xml:space="preserve">see </w:t>
            </w:r>
            <w:r w:rsidR="00E06176">
              <w:rPr>
                <w:sz w:val="18"/>
                <w:lang w:bidi="en-GB"/>
              </w:rPr>
              <w:fldChar w:fldCharType="begin"/>
            </w:r>
            <w:r w:rsidR="00E06176">
              <w:rPr>
                <w:sz w:val="18"/>
                <w:lang w:bidi="en-GB"/>
              </w:rPr>
              <w:instrText xml:space="preserve"> REF _Ref535964086 \r \h </w:instrText>
            </w:r>
            <w:r w:rsidR="00E06176">
              <w:rPr>
                <w:sz w:val="18"/>
                <w:lang w:bidi="en-GB"/>
              </w:rPr>
            </w:r>
            <w:r w:rsidR="00E06176">
              <w:rPr>
                <w:sz w:val="18"/>
                <w:lang w:bidi="en-GB"/>
              </w:rPr>
              <w:fldChar w:fldCharType="separate"/>
            </w:r>
            <w:r w:rsidR="00292987">
              <w:rPr>
                <w:sz w:val="18"/>
                <w:lang w:bidi="en-GB"/>
              </w:rPr>
              <w:t>16.9</w:t>
            </w:r>
            <w:r w:rsidR="00E06176">
              <w:rPr>
                <w:sz w:val="18"/>
                <w:lang w:bidi="en-GB"/>
              </w:rPr>
              <w:fldChar w:fldCharType="end"/>
            </w:r>
            <w:r w:rsidR="00DA3AB8">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5FFB905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5415" w:type="dxa"/>
            <w:tcBorders>
              <w:top w:val="single" w:sz="4" w:space="0" w:color="000000"/>
              <w:left w:val="single" w:sz="4" w:space="0" w:color="000000"/>
              <w:bottom w:val="single" w:sz="4" w:space="0" w:color="000000"/>
              <w:right w:val="nil"/>
            </w:tcBorders>
            <w:shd w:val="clear" w:color="auto" w:fill="F3F3F3"/>
            <w:hideMark/>
          </w:tcPr>
          <w:p w14:paraId="247633E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attribute of the text node in accordance with rule with the grammar of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22AAF02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5415"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parsed string s2 according to the rule s1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3E6CD5A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84495" w:rsidRDefault="007B1800" w:rsidP="002E7829">
            <w:pPr>
              <w:pStyle w:val="Odstavec"/>
              <w:snapToGrid w:val="0"/>
              <w:spacing w:before="60" w:line="256" w:lineRule="auto"/>
              <w:jc w:val="left"/>
              <w:rPr>
                <w:sz w:val="18"/>
              </w:rPr>
            </w:pPr>
            <w:r w:rsidRPr="00B84495">
              <w:rPr>
                <w:sz w:val="18"/>
                <w:lang w:bidi="en-GB"/>
              </w:rPr>
              <w:t>x.rule(s)</w:t>
            </w:r>
          </w:p>
        </w:tc>
        <w:tc>
          <w:tcPr>
            <w:tcW w:w="5415"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rule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84495" w:rsidRDefault="007B1800" w:rsidP="002E7829">
            <w:pPr>
              <w:pStyle w:val="Odstavec"/>
              <w:snapToGrid w:val="0"/>
              <w:spacing w:before="60" w:line="256" w:lineRule="auto"/>
              <w:jc w:val="left"/>
              <w:rPr>
                <w:sz w:val="18"/>
              </w:rPr>
            </w:pPr>
            <w:r w:rsidRPr="00B84495">
              <w:rPr>
                <w:sz w:val="18"/>
                <w:lang w:bidi="en-GB"/>
              </w:rPr>
              <w:t>BNFRule</w:t>
            </w:r>
          </w:p>
        </w:tc>
      </w:tr>
    </w:tbl>
    <w:p w14:paraId="704D8F0E" w14:textId="77777777" w:rsidR="007B1800" w:rsidRDefault="007B1800" w:rsidP="007B1800">
      <w:pPr>
        <w:pStyle w:val="Nadpis3"/>
        <w:rPr>
          <w:lang w:bidi="en-GB"/>
        </w:rPr>
      </w:pPr>
      <w:bookmarkStart w:id="1634" w:name="_Toc46929980"/>
      <w:r>
        <w:rPr>
          <w:lang w:bidi="en-GB"/>
        </w:rPr>
        <w:t>M</w:t>
      </w:r>
      <w:r w:rsidRPr="0058443D">
        <w:rPr>
          <w:rFonts w:eastAsia="Calibri"/>
          <w:lang w:bidi="en-GB"/>
        </w:rPr>
        <w:t>ethods of objects of the type BNFRule</w:t>
      </w:r>
      <w:bookmarkEnd w:id="1634"/>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408F3C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C2781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84495" w:rsidRDefault="007B1800" w:rsidP="002E7829">
            <w:pPr>
              <w:pStyle w:val="Odstavec"/>
              <w:snapToGrid w:val="0"/>
              <w:spacing w:before="60" w:line="256" w:lineRule="auto"/>
              <w:jc w:val="left"/>
              <w:rPr>
                <w:sz w:val="18"/>
              </w:rPr>
            </w:pPr>
            <w:r w:rsidRPr="00B84495">
              <w:rPr>
                <w:sz w:val="18"/>
                <w:lang w:bidi="en-GB"/>
              </w:rPr>
              <w:t>x.parse ()</w:t>
            </w:r>
          </w:p>
        </w:tc>
        <w:tc>
          <w:tcPr>
            <w:tcW w:w="5417" w:type="dxa"/>
            <w:tcBorders>
              <w:top w:val="single" w:sz="4" w:space="0" w:color="000000"/>
              <w:left w:val="single" w:sz="4" w:space="0" w:color="000000"/>
              <w:bottom w:val="single" w:sz="4" w:space="0" w:color="000000"/>
              <w:right w:val="nil"/>
            </w:tcBorders>
            <w:shd w:val="clear" w:color="auto" w:fill="F3F3F3"/>
            <w:hideMark/>
          </w:tcPr>
          <w:p w14:paraId="2CA7C52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current attribute of the text node in accordance with grammar rule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bl>
    <w:p w14:paraId="0B85DE21" w14:textId="77777777" w:rsidR="007B1800" w:rsidRDefault="007B1800" w:rsidP="007B1800">
      <w:pPr>
        <w:pStyle w:val="Nadpis3"/>
        <w:rPr>
          <w:rFonts w:eastAsia="Calibri"/>
          <w:lang w:bidi="en-GB"/>
        </w:rPr>
      </w:pPr>
      <w:bookmarkStart w:id="1635" w:name="_Ref535948254"/>
      <w:bookmarkStart w:id="1636" w:name="_Toc46929981"/>
      <w:r>
        <w:rPr>
          <w:lang w:bidi="en-GB"/>
        </w:rPr>
        <w:t>M</w:t>
      </w:r>
      <w:r w:rsidRPr="0058443D">
        <w:rPr>
          <w:rFonts w:eastAsia="Calibri"/>
          <w:lang w:bidi="en-GB"/>
        </w:rPr>
        <w:t>ethods of objects of the type Bytes</w:t>
      </w:r>
      <w:bookmarkEnd w:id="1635"/>
      <w:bookmarkEnd w:id="1636"/>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1DCF94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53C6C23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84495" w:rsidRDefault="007B1800" w:rsidP="002E7829">
            <w:pPr>
              <w:pStyle w:val="Odstavec"/>
              <w:snapToGrid w:val="0"/>
              <w:spacing w:before="60" w:line="256" w:lineRule="auto"/>
              <w:jc w:val="left"/>
              <w:rPr>
                <w:sz w:val="18"/>
              </w:rPr>
            </w:pPr>
            <w:r w:rsidRPr="00B84495">
              <w:rPr>
                <w:sz w:val="18"/>
                <w:lang w:bidi="en-GB"/>
              </w:rPr>
              <w:t>x = new Bytes (n)</w:t>
            </w:r>
          </w:p>
        </w:tc>
        <w:tc>
          <w:tcPr>
            <w:tcW w:w="5417"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array of bytes of x of size n. All bytes are set to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r>
      <w:tr w:rsidR="007B1800" w:rsidRPr="00B84495" w14:paraId="2CC5530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84495" w:rsidRDefault="007B1800" w:rsidP="002E7829">
            <w:pPr>
              <w:pStyle w:val="Odstavec"/>
              <w:snapToGrid w:val="0"/>
              <w:spacing w:before="60" w:line="256" w:lineRule="auto"/>
              <w:jc w:val="left"/>
              <w:rPr>
                <w:sz w:val="18"/>
              </w:rPr>
            </w:pPr>
            <w:r w:rsidRPr="00B84495">
              <w:rPr>
                <w:sz w:val="18"/>
                <w:lang w:bidi="en-GB"/>
              </w:rPr>
              <w:t>x.add(n)</w:t>
            </w:r>
          </w:p>
        </w:tc>
        <w:tc>
          <w:tcPr>
            <w:tcW w:w="5417"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value n after the last item in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84495" w:rsidRDefault="007B1800" w:rsidP="002E7829">
            <w:pPr>
              <w:pStyle w:val="Odstavec"/>
              <w:snapToGrid w:val="0"/>
              <w:spacing w:before="60" w:line="256" w:lineRule="auto"/>
              <w:jc w:val="left"/>
              <w:rPr>
                <w:sz w:val="18"/>
              </w:rPr>
            </w:pPr>
          </w:p>
        </w:tc>
      </w:tr>
      <w:tr w:rsidR="007B1800" w:rsidRPr="00B84495" w14:paraId="7021DB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84495" w:rsidRDefault="007B1800" w:rsidP="002E7829">
            <w:pPr>
              <w:pStyle w:val="Odstavec"/>
              <w:snapToGrid w:val="0"/>
              <w:spacing w:before="60" w:line="256" w:lineRule="auto"/>
              <w:jc w:val="left"/>
              <w:rPr>
                <w:sz w:val="18"/>
              </w:rPr>
            </w:pPr>
            <w:r w:rsidRPr="00B84495">
              <w:rPr>
                <w:sz w:val="18"/>
                <w:lang w:bidi="en-GB"/>
              </w:rPr>
              <w:t>x.clear()</w:t>
            </w:r>
          </w:p>
        </w:tc>
        <w:tc>
          <w:tcPr>
            <w:tcW w:w="5417"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84495" w:rsidRDefault="007B1800" w:rsidP="002E7829">
            <w:pPr>
              <w:pStyle w:val="Odstavec"/>
              <w:snapToGrid w:val="0"/>
              <w:spacing w:before="60" w:line="256" w:lineRule="auto"/>
              <w:jc w:val="left"/>
              <w:rPr>
                <w:sz w:val="18"/>
              </w:rPr>
            </w:pPr>
            <w:r w:rsidRPr="00B84495">
              <w:rPr>
                <w:sz w:val="18"/>
                <w:lang w:bidi="en-GB"/>
              </w:rPr>
              <w:t>clears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84495" w:rsidRDefault="007B1800" w:rsidP="002E7829">
            <w:pPr>
              <w:pStyle w:val="Odstavec"/>
              <w:snapToGrid w:val="0"/>
              <w:spacing w:before="60" w:line="256" w:lineRule="auto"/>
              <w:jc w:val="left"/>
              <w:rPr>
                <w:sz w:val="18"/>
              </w:rPr>
            </w:pPr>
          </w:p>
        </w:tc>
      </w:tr>
      <w:tr w:rsidR="007B1800" w:rsidRPr="00B84495" w14:paraId="3389205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84495" w:rsidRDefault="007B1800" w:rsidP="002E7829">
            <w:pPr>
              <w:pStyle w:val="Odstavec"/>
              <w:snapToGrid w:val="0"/>
              <w:spacing w:before="60" w:line="256" w:lineRule="auto"/>
              <w:jc w:val="left"/>
              <w:rPr>
                <w:sz w:val="18"/>
              </w:rPr>
            </w:pPr>
            <w:r w:rsidRPr="00B84495">
              <w:rPr>
                <w:sz w:val="18"/>
                <w:lang w:bidi="en-GB"/>
              </w:rPr>
              <w:t>x.getAt(n)</w:t>
            </w:r>
          </w:p>
        </w:tc>
        <w:tc>
          <w:tcPr>
            <w:tcW w:w="5417" w:type="dxa"/>
            <w:tcBorders>
              <w:top w:val="single" w:sz="4" w:space="0" w:color="000000"/>
              <w:left w:val="single" w:sz="4" w:space="0" w:color="000000"/>
              <w:bottom w:val="single" w:sz="4" w:space="0" w:color="000000"/>
              <w:right w:val="nil"/>
            </w:tcBorders>
            <w:shd w:val="clear" w:color="auto" w:fill="F3F3F3"/>
            <w:hideMark/>
          </w:tcPr>
          <w:p w14:paraId="247E09B0" w14:textId="77777777" w:rsidR="007B1800" w:rsidRPr="00B84495" w:rsidRDefault="007B1800" w:rsidP="002E7829">
            <w:pPr>
              <w:pStyle w:val="Odstavec"/>
              <w:snapToGrid w:val="0"/>
              <w:spacing w:before="60" w:line="256" w:lineRule="auto"/>
              <w:jc w:val="left"/>
              <w:rPr>
                <w:sz w:val="18"/>
              </w:rPr>
            </w:pPr>
            <w:r>
              <w:rPr>
                <w:sz w:val="18"/>
                <w:lang w:bidi="en-GB"/>
              </w:rPr>
              <w:t>Rturns</w:t>
            </w:r>
            <w:r w:rsidRPr="00B84495">
              <w:rPr>
                <w:sz w:val="18"/>
                <w:lang w:bidi="en-GB"/>
              </w:rPr>
              <w:t xml:space="preserve"> n-th item of the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2E040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84495" w:rsidRDefault="007B1800" w:rsidP="002E7829">
            <w:pPr>
              <w:pStyle w:val="Odstavec"/>
              <w:snapToGrid w:val="0"/>
              <w:spacing w:before="60" w:line="256" w:lineRule="auto"/>
              <w:jc w:val="left"/>
              <w:rPr>
                <w:sz w:val="18"/>
              </w:rPr>
            </w:pPr>
            <w:r w:rsidRPr="00B84495">
              <w:rPr>
                <w:sz w:val="18"/>
                <w:lang w:bidi="en-GB"/>
              </w:rPr>
              <w:t>x.insert(n1,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84495" w:rsidRDefault="007B1800" w:rsidP="002E7829">
            <w:pPr>
              <w:pStyle w:val="Odstavec"/>
              <w:snapToGrid w:val="0"/>
              <w:spacing w:before="60" w:line="256" w:lineRule="auto"/>
              <w:jc w:val="left"/>
              <w:rPr>
                <w:sz w:val="18"/>
              </w:rPr>
            </w:pPr>
            <w:r w:rsidRPr="00B84495">
              <w:rPr>
                <w:sz w:val="18"/>
                <w:lang w:bidi="en-GB"/>
              </w:rPr>
              <w:t>inserts a byte n2 before the n1-th item of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84495" w:rsidRDefault="007B1800" w:rsidP="002E7829">
            <w:pPr>
              <w:pStyle w:val="Odstavec"/>
              <w:snapToGrid w:val="0"/>
              <w:spacing w:before="60" w:line="256" w:lineRule="auto"/>
              <w:jc w:val="left"/>
              <w:rPr>
                <w:sz w:val="18"/>
              </w:rPr>
            </w:pPr>
          </w:p>
        </w:tc>
      </w:tr>
      <w:tr w:rsidR="007B1800" w:rsidRPr="00B84495" w14:paraId="11144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w:t>
            </w:r>
          </w:p>
        </w:tc>
        <w:tc>
          <w:tcPr>
            <w:tcW w:w="5417" w:type="dxa"/>
            <w:tcBorders>
              <w:top w:val="single" w:sz="4" w:space="0" w:color="000000"/>
              <w:left w:val="single" w:sz="4" w:space="0" w:color="000000"/>
              <w:bottom w:val="single" w:sz="4" w:space="0" w:color="000000"/>
              <w:right w:val="nil"/>
            </w:tcBorders>
            <w:shd w:val="clear" w:color="auto" w:fill="F3F3F3"/>
            <w:hideMark/>
          </w:tcPr>
          <w:p w14:paraId="23C02109" w14:textId="77777777" w:rsidR="007B1800" w:rsidRPr="00B84495" w:rsidRDefault="007B1800" w:rsidP="002E7829">
            <w:pPr>
              <w:pStyle w:val="Odstavec"/>
              <w:snapToGrid w:val="0"/>
              <w:spacing w:before="60" w:line="256" w:lineRule="auto"/>
              <w:jc w:val="left"/>
              <w:rPr>
                <w:sz w:val="18"/>
              </w:rPr>
            </w:pPr>
            <w:r w:rsidRPr="00B84495">
              <w:rPr>
                <w:sz w:val="18"/>
                <w:lang w:bidi="en-GB"/>
              </w:rPr>
              <w:t>removes n-th item from the array of bytes x and returns the original value (the index of the first element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3BBF58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84495" w:rsidRDefault="007B1800" w:rsidP="002E7829">
            <w:pPr>
              <w:pStyle w:val="Odstavec"/>
              <w:snapToGrid w:val="0"/>
              <w:spacing w:before="60" w:line="256" w:lineRule="auto"/>
              <w:jc w:val="left"/>
              <w:rPr>
                <w:sz w:val="18"/>
              </w:rPr>
            </w:pPr>
            <w:r w:rsidRPr="00B84495">
              <w:rPr>
                <w:sz w:val="18"/>
                <w:lang w:bidi="en-GB"/>
              </w:rPr>
              <w:t>x.setAt (n1,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0BD98F54"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n2 to the n1-th item of the byte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84495" w:rsidRDefault="007B1800" w:rsidP="002E7829">
            <w:pPr>
              <w:pStyle w:val="Odstavec"/>
              <w:snapToGrid w:val="0"/>
              <w:spacing w:before="60" w:line="256" w:lineRule="auto"/>
              <w:jc w:val="left"/>
              <w:rPr>
                <w:sz w:val="18"/>
              </w:rPr>
            </w:pPr>
          </w:p>
        </w:tc>
      </w:tr>
      <w:tr w:rsidR="007B1800" w:rsidRPr="00B84495" w14:paraId="79B139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84495" w:rsidRDefault="007B1800" w:rsidP="002E7829">
            <w:pPr>
              <w:pStyle w:val="Odstavec"/>
              <w:snapToGrid w:val="0"/>
              <w:spacing w:before="60" w:line="256" w:lineRule="auto"/>
              <w:jc w:val="left"/>
              <w:rPr>
                <w:sz w:val="18"/>
              </w:rPr>
            </w:pPr>
            <w:r w:rsidRPr="00B84495">
              <w:rPr>
                <w:sz w:val="18"/>
                <w:lang w:bidi="en-GB"/>
              </w:rPr>
              <w:t>x.toBase64()</w:t>
            </w:r>
          </w:p>
        </w:tc>
        <w:tc>
          <w:tcPr>
            <w:tcW w:w="5417"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byte arrays in Base64-encoded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EBB8F5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84495" w:rsidRDefault="007B1800" w:rsidP="002E7829">
            <w:pPr>
              <w:pStyle w:val="Odstavec"/>
              <w:snapToGrid w:val="0"/>
              <w:spacing w:before="60" w:line="256" w:lineRule="auto"/>
              <w:jc w:val="left"/>
              <w:rPr>
                <w:sz w:val="18"/>
              </w:rPr>
            </w:pPr>
            <w:r w:rsidRPr="00B84495">
              <w:rPr>
                <w:sz w:val="18"/>
                <w:lang w:bidi="en-GB"/>
              </w:rPr>
              <w:t>x.toHex()</w:t>
            </w:r>
          </w:p>
        </w:tc>
        <w:tc>
          <w:tcPr>
            <w:tcW w:w="5417"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array of bytes in the hexadecimal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bl>
    <w:p w14:paraId="1C772F89" w14:textId="77777777" w:rsidR="007B1800" w:rsidRDefault="007B1800" w:rsidP="007B1800">
      <w:pPr>
        <w:pStyle w:val="Nadpis3"/>
        <w:rPr>
          <w:lang w:bidi="en-GB"/>
        </w:rPr>
      </w:pPr>
      <w:bookmarkStart w:id="1637" w:name="_Ref535948359"/>
      <w:bookmarkStart w:id="1638" w:name="_Toc46929982"/>
      <w:r>
        <w:rPr>
          <w:lang w:bidi="en-GB"/>
        </w:rPr>
        <w:t>M</w:t>
      </w:r>
      <w:r w:rsidRPr="0079310A">
        <w:rPr>
          <w:rFonts w:eastAsia="Calibri"/>
          <w:lang w:bidi="en-GB"/>
        </w:rPr>
        <w:t>ethods of objects of the type Container</w:t>
      </w:r>
      <w:bookmarkEnd w:id="1637"/>
      <w:bookmarkEnd w:id="1638"/>
    </w:p>
    <w:tbl>
      <w:tblPr>
        <w:tblW w:w="9075" w:type="dxa"/>
        <w:tblInd w:w="108" w:type="dxa"/>
        <w:tblLayout w:type="fixed"/>
        <w:tblLook w:val="04A0" w:firstRow="1" w:lastRow="0" w:firstColumn="1" w:lastColumn="0" w:noHBand="0" w:noVBand="1"/>
      </w:tblPr>
      <w:tblGrid>
        <w:gridCol w:w="2241"/>
        <w:gridCol w:w="5559"/>
        <w:gridCol w:w="1275"/>
      </w:tblGrid>
      <w:tr w:rsidR="007B1800" w:rsidRPr="00B84495" w14:paraId="2DE9898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1CD6DF7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B84495" w:rsidRDefault="007B1800" w:rsidP="002E7829">
            <w:pPr>
              <w:pStyle w:val="Odstavec"/>
              <w:snapToGrid w:val="0"/>
              <w:spacing w:before="60" w:line="256" w:lineRule="auto"/>
              <w:jc w:val="left"/>
              <w:rPr>
                <w:sz w:val="18"/>
              </w:rPr>
            </w:pPr>
            <w:r w:rsidRPr="00B84495">
              <w:rPr>
                <w:sz w:val="18"/>
                <w:lang w:bidi="en-GB"/>
              </w:rPr>
              <w:t>x = new Container()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empty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2C5D04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B84495" w:rsidRDefault="007B1800" w:rsidP="002E7829">
            <w:pPr>
              <w:pStyle w:val="Odstavec"/>
              <w:snapToGrid w:val="0"/>
              <w:spacing w:before="60" w:line="256" w:lineRule="auto"/>
              <w:jc w:val="left"/>
              <w:rPr>
                <w:sz w:val="18"/>
              </w:rPr>
            </w:pPr>
            <w:r w:rsidRPr="00B84495">
              <w:rPr>
                <w:sz w:val="18"/>
                <w:lang w:bidi="en-GB"/>
              </w:rPr>
              <w:t>x.addItem(o)</w:t>
            </w:r>
          </w:p>
        </w:tc>
        <w:tc>
          <w:tcPr>
            <w:tcW w:w="5559"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object o to the end of the sequence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B84495" w:rsidRDefault="007B1800" w:rsidP="002E7829">
            <w:pPr>
              <w:pStyle w:val="Odstavec"/>
              <w:snapToGrid w:val="0"/>
              <w:spacing w:before="60" w:line="256" w:lineRule="auto"/>
              <w:jc w:val="left"/>
              <w:rPr>
                <w:sz w:val="18"/>
              </w:rPr>
            </w:pPr>
          </w:p>
        </w:tc>
      </w:tr>
      <w:tr w:rsidR="007B1800" w:rsidRPr="00B84495" w14:paraId="112D2B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x.getElement()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3176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first XML element found in the sequence part of the Container x (or returns null if </w:t>
            </w:r>
            <w:r>
              <w:rPr>
                <w:sz w:val="18"/>
                <w:lang w:bidi="en-GB"/>
              </w:rPr>
              <w:t xml:space="preserve">does </w:t>
            </w:r>
            <w:r w:rsidRPr="00B84495">
              <w:rPr>
                <w:sz w:val="18"/>
                <w:lang w:bidi="en-GB"/>
              </w:rPr>
              <w:t>no</w:t>
            </w:r>
            <w:r>
              <w:rPr>
                <w:sz w:val="18"/>
                <w:lang w:bidi="en-GB"/>
              </w:rPr>
              <w:t>t</w:t>
            </w:r>
            <w:r w:rsidRPr="00B84495">
              <w:rPr>
                <w:sz w:val="18"/>
                <w:lang w:bidi="en-GB"/>
              </w:rPr>
              <w:t xml:space="preserve"> element exist).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2FD1B65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x.getElement(n)</w:t>
            </w:r>
          </w:p>
        </w:tc>
        <w:tc>
          <w:tcPr>
            <w:tcW w:w="5559" w:type="dxa"/>
            <w:tcBorders>
              <w:top w:val="single" w:sz="4" w:space="0" w:color="000000"/>
              <w:left w:val="single" w:sz="4" w:space="0" w:color="000000"/>
              <w:bottom w:val="single" w:sz="4" w:space="0" w:color="000000"/>
              <w:right w:val="nil"/>
            </w:tcBorders>
            <w:shd w:val="clear" w:color="auto" w:fill="F3F3F3"/>
            <w:hideMark/>
          </w:tcPr>
          <w:p w14:paraId="364A12A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XML element found in the Container x (or returns null if such element not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Element </w:t>
            </w:r>
          </w:p>
        </w:tc>
      </w:tr>
      <w:tr w:rsidR="007B1800" w:rsidRPr="00B84495" w14:paraId="54B05BA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w:t>
            </w:r>
          </w:p>
        </w:tc>
        <w:tc>
          <w:tcPr>
            <w:tcW w:w="5559" w:type="dxa"/>
            <w:tcBorders>
              <w:top w:val="single" w:sz="4" w:space="0" w:color="000000"/>
              <w:left w:val="single" w:sz="4" w:space="0" w:color="000000"/>
              <w:bottom w:val="single" w:sz="4" w:space="0" w:color="000000"/>
              <w:right w:val="nil"/>
            </w:tcBorders>
            <w:shd w:val="clear" w:color="auto" w:fill="F3F3F3"/>
            <w:hideMark/>
          </w:tcPr>
          <w:p w14:paraId="4A33284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07279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69F81D4"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with the name 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D771A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B84495" w:rsidRDefault="007B1800" w:rsidP="002E7829">
            <w:pPr>
              <w:pStyle w:val="Odstavec"/>
              <w:snapToGrid w:val="0"/>
              <w:spacing w:before="60" w:line="256" w:lineRule="auto"/>
              <w:jc w:val="left"/>
              <w:rPr>
                <w:sz w:val="18"/>
              </w:rPr>
            </w:pPr>
            <w:r w:rsidRPr="00B84495">
              <w:rPr>
                <w:lang w:bidi="en-GB"/>
              </w:rPr>
              <w:t>x.getItemType(n)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type-ID of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3FE958A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B84495" w:rsidRDefault="007B1800" w:rsidP="002E7829">
            <w:pPr>
              <w:pStyle w:val="Odstavec"/>
              <w:snapToGrid w:val="0"/>
              <w:spacing w:before="60" w:line="256" w:lineRule="auto"/>
              <w:jc w:val="left"/>
              <w:rPr>
                <w:sz w:val="18"/>
              </w:rPr>
            </w:pPr>
            <w:r w:rsidRPr="00B84495">
              <w:rPr>
                <w:sz w:val="18"/>
                <w:lang w:bidi="en-GB"/>
              </w:rPr>
              <w:t>x.getLength()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number of the items in the 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int </w:t>
            </w:r>
          </w:p>
        </w:tc>
      </w:tr>
      <w:tr w:rsidR="007B1800" w:rsidRPr="00B84495" w14:paraId="3BD0C3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B84495" w:rsidRDefault="007B1800" w:rsidP="002E7829">
            <w:pPr>
              <w:pStyle w:val="Odstavec"/>
              <w:snapToGrid w:val="0"/>
              <w:spacing w:before="60" w:line="256" w:lineRule="auto"/>
              <w:jc w:val="left"/>
              <w:rPr>
                <w:sz w:val="18"/>
              </w:rPr>
            </w:pPr>
            <w:r w:rsidRPr="00B84495">
              <w:rPr>
                <w:sz w:val="18"/>
                <w:lang w:bidi="en-GB"/>
              </w:rPr>
              <w:t>x.getNamedItem(s)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13FDBDD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B84495" w:rsidRDefault="007B1800" w:rsidP="002E7829">
            <w:pPr>
              <w:pStyle w:val="Odstavec"/>
              <w:snapToGrid w:val="0"/>
              <w:spacing w:before="60" w:line="256" w:lineRule="auto"/>
              <w:jc w:val="left"/>
              <w:rPr>
                <w:sz w:val="18"/>
              </w:rPr>
            </w:pPr>
            <w:r w:rsidRPr="00B84495">
              <w:rPr>
                <w:lang w:bidi="en-GB"/>
              </w:rPr>
              <w:t>x.getNamedString(s)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3E014A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concatenated from the string items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4579C4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x.getText(n)</w:t>
            </w:r>
          </w:p>
        </w:tc>
        <w:tc>
          <w:tcPr>
            <w:tcW w:w="5559"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nth item of type string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C2E8D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B84495" w:rsidRDefault="007B1800" w:rsidP="002E7829">
            <w:pPr>
              <w:pStyle w:val="Odstavec"/>
              <w:snapToGrid w:val="0"/>
              <w:spacing w:before="60" w:line="256" w:lineRule="auto"/>
              <w:jc w:val="left"/>
              <w:rPr>
                <w:sz w:val="18"/>
              </w:rPr>
            </w:pPr>
            <w:r w:rsidRPr="00B84495">
              <w:rPr>
                <w:sz w:val="18"/>
                <w:lang w:bidi="en-GB"/>
              </w:rPr>
              <w:t>x.hasNamedItem(s)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56B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a named item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484EEE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B84495" w:rsidRDefault="007B1800"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1260496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no items.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52A82B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B84495" w:rsidRDefault="007B1800" w:rsidP="002E7829">
            <w:pPr>
              <w:pStyle w:val="Odstavec"/>
              <w:snapToGrid w:val="0"/>
              <w:spacing w:before="60" w:line="256" w:lineRule="auto"/>
              <w:jc w:val="left"/>
              <w:rPr>
                <w:sz w:val="18"/>
              </w:rPr>
            </w:pPr>
            <w:r w:rsidRPr="00B84495">
              <w:rPr>
                <w:sz w:val="18"/>
                <w:lang w:bidi="en-GB"/>
              </w:rPr>
              <w:t>x.item(n)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7F8862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B84495" w:rsidRDefault="007B1800" w:rsidP="002E7829">
            <w:pPr>
              <w:pStyle w:val="Odstavec"/>
              <w:snapToGrid w:val="0"/>
              <w:spacing w:before="60" w:line="256" w:lineRule="auto"/>
              <w:jc w:val="left"/>
              <w:rPr>
                <w:sz w:val="18"/>
              </w:rPr>
            </w:pPr>
            <w:r w:rsidRPr="00B84495">
              <w:rPr>
                <w:sz w:val="18"/>
                <w:lang w:bidi="en-GB"/>
              </w:rPr>
              <w:t>x.removeItem(n)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the n-th element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B84495" w:rsidRDefault="007B1800" w:rsidP="002E7829">
            <w:pPr>
              <w:pStyle w:val="Odstavec"/>
              <w:snapToGrid w:val="0"/>
              <w:spacing w:before="60" w:line="256" w:lineRule="auto"/>
              <w:jc w:val="left"/>
              <w:rPr>
                <w:sz w:val="18"/>
              </w:rPr>
            </w:pPr>
          </w:p>
        </w:tc>
      </w:tr>
      <w:tr w:rsidR="007B1800" w:rsidRPr="00B84495" w14:paraId="1F47550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DCCDF6"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a named item with the name s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B84495" w:rsidRDefault="007B1800" w:rsidP="002E7829">
            <w:pPr>
              <w:pStyle w:val="Odstavec"/>
              <w:snapToGrid w:val="0"/>
              <w:spacing w:before="60" w:line="256" w:lineRule="auto"/>
              <w:jc w:val="left"/>
              <w:rPr>
                <w:sz w:val="18"/>
              </w:rPr>
            </w:pPr>
          </w:p>
        </w:tc>
      </w:tr>
      <w:tr w:rsidR="007B1800" w:rsidRPr="00B84495" w14:paraId="64F3F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x.setNamedItem(v)</w:t>
            </w:r>
          </w:p>
        </w:tc>
        <w:tc>
          <w:tcPr>
            <w:tcW w:w="5559"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B84495" w:rsidRDefault="007B1800" w:rsidP="002E7829">
            <w:pPr>
              <w:pStyle w:val="Odstavec"/>
              <w:snapToGrid w:val="0"/>
              <w:spacing w:before="60" w:line="256" w:lineRule="auto"/>
              <w:jc w:val="left"/>
              <w:rPr>
                <w:sz w:val="18"/>
              </w:rPr>
            </w:pPr>
            <w:r w:rsidRPr="00B84495">
              <w:rPr>
                <w:sz w:val="18"/>
                <w:lang w:bidi="en-GB"/>
              </w:rPr>
              <w:t>stores named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B84495" w:rsidRDefault="007B1800" w:rsidP="002E7829">
            <w:pPr>
              <w:pStyle w:val="Odstavec"/>
              <w:snapToGrid w:val="0"/>
              <w:spacing w:before="60" w:line="256" w:lineRule="auto"/>
              <w:jc w:val="left"/>
              <w:rPr>
                <w:sz w:val="18"/>
              </w:rPr>
            </w:pPr>
          </w:p>
        </w:tc>
      </w:tr>
      <w:tr w:rsidR="007B1800" w:rsidRPr="00B84495" w14:paraId="47A00F7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5098510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creates a named item with </w:t>
            </w:r>
            <w:r>
              <w:rPr>
                <w:sz w:val="18"/>
                <w:lang w:bidi="en-GB"/>
              </w:rPr>
              <w:t>the</w:t>
            </w:r>
            <w:r w:rsidRPr="00B84495">
              <w:rPr>
                <w:sz w:val="18"/>
                <w:lang w:bidi="en-GB"/>
              </w:rPr>
              <w:t xml:space="preserve"> name s and the value v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B84495" w:rsidRDefault="007B1800" w:rsidP="002E7829">
            <w:pPr>
              <w:pStyle w:val="Odstavec"/>
              <w:snapToGrid w:val="0"/>
              <w:spacing w:before="60" w:line="256" w:lineRule="auto"/>
              <w:jc w:val="left"/>
              <w:rPr>
                <w:sz w:val="18"/>
              </w:rPr>
            </w:pPr>
          </w:p>
        </w:tc>
      </w:tr>
      <w:tr w:rsidR="007B1800" w:rsidRPr="00B84495" w14:paraId="45AAE34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B84495" w:rsidRDefault="007B1800" w:rsidP="002E7829">
            <w:pPr>
              <w:pStyle w:val="Odstavec"/>
              <w:snapToGrid w:val="0"/>
              <w:spacing w:before="60" w:line="256" w:lineRule="auto"/>
              <w:jc w:val="left"/>
              <w:rPr>
                <w:sz w:val="18"/>
              </w:rPr>
            </w:pPr>
            <w:r w:rsidRPr="00B84495">
              <w:rPr>
                <w:sz w:val="18"/>
                <w:lang w:bidi="en-GB"/>
              </w:rPr>
              <w:t>x.sort()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41E1A917" w14:textId="77777777" w:rsidR="007B1800" w:rsidRPr="00B84495" w:rsidRDefault="007B1800" w:rsidP="002E7829">
            <w:pPr>
              <w:pStyle w:val="Odstavec"/>
              <w:tabs>
                <w:tab w:val="left" w:pos="2670"/>
              </w:tabs>
              <w:snapToGrid w:val="0"/>
              <w:spacing w:before="60" w:line="256" w:lineRule="auto"/>
              <w:jc w:val="left"/>
              <w:rPr>
                <w:sz w:val="18"/>
              </w:rPr>
            </w:pPr>
            <w:r w:rsidRPr="00B84495">
              <w:rPr>
                <w:sz w:val="18"/>
                <w:lang w:bidi="en-GB"/>
              </w:rPr>
              <w:t>returns the ascending sorted the sequential part of the Container x (according to the compareTo method on the items).</w:t>
            </w:r>
            <w:r w:rsidRPr="00B84495">
              <w:rPr>
                <w:rFonts w:eastAsia="Arial"/>
                <w:sz w:val="18"/>
                <w:lang w:bidi="en-GB"/>
              </w:rPr>
              <w:tab/>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0C3A6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B84495" w:rsidRDefault="007B1800" w:rsidP="002E7829">
            <w:pPr>
              <w:pStyle w:val="Odstavec"/>
              <w:snapToGrid w:val="0"/>
              <w:spacing w:before="60" w:line="256" w:lineRule="auto"/>
              <w:jc w:val="left"/>
              <w:rPr>
                <w:sz w:val="18"/>
              </w:rPr>
            </w:pPr>
            <w:r w:rsidRPr="00B84495">
              <w:rPr>
                <w:sz w:val="18"/>
                <w:lang w:bidi="en-GB"/>
              </w:rPr>
              <w:t>x.sort(s)</w:t>
            </w:r>
          </w:p>
        </w:tc>
        <w:tc>
          <w:tcPr>
            <w:tcW w:w="5559"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ascending sorted sequential part of the Container x.</w:t>
            </w:r>
            <w:r>
              <w:rPr>
                <w:sz w:val="18"/>
                <w:lang w:bidi="en-GB"/>
              </w:rPr>
              <w:t xml:space="preserve"> T</w:t>
            </w:r>
            <w:r w:rsidRPr="00B84495">
              <w:rPr>
                <w:sz w:val="18"/>
                <w:lang w:bidi="en-GB"/>
              </w:rPr>
              <w:t>he result of the XPath expression s is applied as a key</w:t>
            </w:r>
            <w:r>
              <w:rPr>
                <w:sz w:val="18"/>
                <w:lang w:bidi="en-GB"/>
              </w:rPr>
              <w:t xml:space="preserve"> f</w:t>
            </w:r>
            <w:r w:rsidRPr="00B84495">
              <w:rPr>
                <w:sz w:val="18"/>
                <w:lang w:bidi="en-GB"/>
              </w:rPr>
              <w:t>or the XML elements.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30085A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B84495" w:rsidRDefault="007B1800" w:rsidP="002E7829">
            <w:pPr>
              <w:pStyle w:val="Odstavec"/>
              <w:snapToGrid w:val="0"/>
              <w:spacing w:before="60" w:line="256" w:lineRule="auto"/>
              <w:jc w:val="left"/>
              <w:rPr>
                <w:sz w:val="18"/>
              </w:rPr>
            </w:pPr>
            <w:r w:rsidRPr="00B84495">
              <w:rPr>
                <w:sz w:val="18"/>
                <w:lang w:bidi="en-GB"/>
              </w:rPr>
              <w:t>x.sort(s,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223D5E5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sorted sequential part of the Container x. the direction of sort is according to the </w:t>
            </w:r>
            <w:r>
              <w:rPr>
                <w:sz w:val="18"/>
                <w:lang w:bidi="en-GB"/>
              </w:rPr>
              <w:t>B</w:t>
            </w:r>
            <w:r w:rsidRPr="00B84495">
              <w:rPr>
                <w:sz w:val="18"/>
                <w:lang w:bidi="en-GB"/>
              </w:rPr>
              <w:t xml:space="preserve">oolean argument b (true for ascending and false for </w:t>
            </w:r>
            <w:r>
              <w:rPr>
                <w:sz w:val="18"/>
                <w:lang w:bidi="en-GB"/>
              </w:rPr>
              <w:t xml:space="preserve">the </w:t>
            </w:r>
            <w:r w:rsidRPr="00B84495">
              <w:rPr>
                <w:sz w:val="18"/>
                <w:lang w:bidi="en-GB"/>
              </w:rPr>
              <w:t>descending sort).</w:t>
            </w:r>
            <w:r w:rsidRPr="00B84495">
              <w:rPr>
                <w:rFonts w:eastAsia="Arial"/>
                <w:sz w:val="18"/>
                <w:lang w:bidi="en-GB"/>
              </w:rPr>
              <w:t xml:space="preserve"> </w:t>
            </w:r>
            <w:r>
              <w:rPr>
                <w:sz w:val="18"/>
                <w:lang w:bidi="en-GB"/>
              </w:rPr>
              <w:t>T</w:t>
            </w:r>
            <w:r w:rsidRPr="00B84495">
              <w:rPr>
                <w:sz w:val="18"/>
                <w:lang w:bidi="en-GB"/>
              </w:rPr>
              <w:t>he result of the XPath expression s is applied as a key</w:t>
            </w:r>
            <w:r>
              <w:rPr>
                <w:sz w:val="18"/>
                <w:lang w:bidi="en-GB"/>
              </w:rPr>
              <w:t xml:space="preserve"> f</w:t>
            </w:r>
            <w:r w:rsidRPr="00B84495">
              <w:rPr>
                <w:sz w:val="18"/>
                <w:lang w:bidi="en-GB"/>
              </w:rPr>
              <w:t xml:space="preserve">or the XML elements.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3EDDB9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375E441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f</w:t>
            </w:r>
            <w:r>
              <w:rPr>
                <w:sz w:val="18"/>
                <w:lang w:bidi="en-GB"/>
              </w:rPr>
              <w:t>rom</w:t>
            </w:r>
            <w:r w:rsidRPr="00B84495">
              <w:rPr>
                <w:sz w:val="18"/>
                <w:lang w:bidi="en-GB"/>
              </w:rPr>
              <w:t xml:space="preserve">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1BF2C56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w:t>
            </w:r>
          </w:p>
        </w:tc>
        <w:tc>
          <w:tcPr>
            <w:tcW w:w="5559" w:type="dxa"/>
            <w:tcBorders>
              <w:top w:val="single" w:sz="4" w:space="0" w:color="000000"/>
              <w:left w:val="single" w:sz="4" w:space="0" w:color="000000"/>
              <w:bottom w:val="single" w:sz="4" w:space="0" w:color="000000"/>
              <w:right w:val="nil"/>
            </w:tcBorders>
            <w:shd w:val="clear" w:color="auto" w:fill="F3F3F3"/>
            <w:hideMark/>
          </w:tcPr>
          <w:p w14:paraId="34991CE1"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w:t>
            </w:r>
            <w:r>
              <w:rPr>
                <w:sz w:val="18"/>
                <w:lang w:bidi="en-GB"/>
              </w:rPr>
              <w:t xml:space="preserve"> </w:t>
            </w:r>
            <w:r w:rsidRPr="00B84495">
              <w:rPr>
                <w:sz w:val="18"/>
                <w:lang w:bidi="en-GB"/>
              </w:rPr>
              <w:t>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03CB3C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55121D0"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s2 and namespace s1 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bl>
    <w:p w14:paraId="26D857D7" w14:textId="77777777" w:rsidR="007B1800" w:rsidRDefault="007B1800" w:rsidP="007B1800">
      <w:pPr>
        <w:pStyle w:val="Nadpis3"/>
        <w:rPr>
          <w:rFonts w:eastAsia="Calibri"/>
          <w:lang w:bidi="en-GB"/>
        </w:rPr>
      </w:pPr>
      <w:bookmarkStart w:id="1639" w:name="_Toc46929983"/>
      <w:r>
        <w:rPr>
          <w:lang w:bidi="en-GB"/>
        </w:rPr>
        <w:t>M</w:t>
      </w:r>
      <w:r w:rsidRPr="0079310A">
        <w:rPr>
          <w:rFonts w:eastAsia="Calibri"/>
          <w:lang w:bidi="en-GB"/>
        </w:rPr>
        <w:t>ethods of objects of the type Datetime</w:t>
      </w:r>
      <w:bookmarkEnd w:id="1639"/>
    </w:p>
    <w:tbl>
      <w:tblPr>
        <w:tblW w:w="9075" w:type="dxa"/>
        <w:tblInd w:w="108" w:type="dxa"/>
        <w:tblLayout w:type="fixed"/>
        <w:tblLook w:val="04A0" w:firstRow="1" w:lastRow="0" w:firstColumn="1" w:lastColumn="0" w:noHBand="0" w:noVBand="1"/>
      </w:tblPr>
      <w:tblGrid>
        <w:gridCol w:w="1985"/>
        <w:gridCol w:w="5815"/>
        <w:gridCol w:w="1275"/>
      </w:tblGrid>
      <w:tr w:rsidR="001331A8" w:rsidRPr="00B84495" w14:paraId="340D72C3"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15A9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object x from the string s, which must be in the form of ISO8601.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1123C7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84495" w:rsidRDefault="001331A8" w:rsidP="002E7829">
            <w:pPr>
              <w:pStyle w:val="Odstavec"/>
              <w:snapToGrid w:val="0"/>
              <w:spacing w:before="60" w:line="256" w:lineRule="auto"/>
              <w:jc w:val="left"/>
              <w:rPr>
                <w:sz w:val="18"/>
              </w:rPr>
            </w:pPr>
            <w:r w:rsidRPr="00B84495">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84495" w:rsidRDefault="001331A8" w:rsidP="002E7829">
            <w:pPr>
              <w:pStyle w:val="Odstavec"/>
              <w:snapToGrid w:val="0"/>
              <w:spacing w:before="60" w:line="256" w:lineRule="auto"/>
              <w:jc w:val="left"/>
              <w:rPr>
                <w:rFonts w:eastAsia="Arial"/>
                <w:sz w:val="18"/>
              </w:rPr>
            </w:pPr>
            <w:r w:rsidRPr="00B84495">
              <w:rPr>
                <w:sz w:val="18"/>
                <w:lang w:bidi="en-GB"/>
              </w:rPr>
              <w:t xml:space="preserve">adds to the date x the number of days i (i can even be negative, then the days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F8283D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84495" w:rsidRDefault="001331A8" w:rsidP="002E7829">
            <w:pPr>
              <w:pStyle w:val="Odstavec"/>
              <w:snapToGrid w:val="0"/>
              <w:spacing w:before="60" w:line="256" w:lineRule="auto"/>
              <w:jc w:val="left"/>
              <w:rPr>
                <w:sz w:val="18"/>
              </w:rPr>
            </w:pPr>
            <w:r w:rsidRPr="00B84495">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hours i (i can even be negative, then the hours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D06FA4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84495" w:rsidRDefault="001331A8" w:rsidP="002E7829">
            <w:pPr>
              <w:pStyle w:val="Odstavec"/>
              <w:snapToGrid w:val="0"/>
              <w:spacing w:before="60" w:line="256" w:lineRule="auto"/>
              <w:jc w:val="left"/>
              <w:rPr>
                <w:sz w:val="18"/>
              </w:rPr>
            </w:pPr>
            <w:r w:rsidRPr="00B84495">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milliseconds i (i can even be negative, then the milliseconds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35A7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minutes i (i can even be negative, then the minutes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8EA705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84495" w:rsidRDefault="001331A8" w:rsidP="002E7829">
            <w:pPr>
              <w:pStyle w:val="Odstavec"/>
              <w:snapToGrid w:val="0"/>
              <w:spacing w:before="60" w:line="256" w:lineRule="auto"/>
              <w:jc w:val="left"/>
              <w:rPr>
                <w:sz w:val="18"/>
              </w:rPr>
            </w:pPr>
            <w:r w:rsidRPr="00B84495">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months i (i can even be negative, then the months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E2C7E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84495" w:rsidRDefault="001331A8" w:rsidP="002E7829">
            <w:pPr>
              <w:pStyle w:val="Odstavec"/>
              <w:snapToGrid w:val="0"/>
              <w:spacing w:before="60" w:line="256" w:lineRule="auto"/>
              <w:jc w:val="left"/>
              <w:rPr>
                <w:sz w:val="18"/>
              </w:rPr>
            </w:pPr>
            <w:r w:rsidRPr="00B84495">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84495" w:rsidRDefault="001331A8" w:rsidP="002E7829">
            <w:pPr>
              <w:pStyle w:val="Odstavec"/>
              <w:snapToGrid w:val="0"/>
              <w:spacing w:before="60" w:line="256" w:lineRule="auto"/>
              <w:jc w:val="left"/>
              <w:rPr>
                <w:sz w:val="18"/>
              </w:rPr>
            </w:pPr>
            <w:r w:rsidRPr="00B84495">
              <w:rPr>
                <w:sz w:val="18"/>
                <w:lang w:bidi="en-GB"/>
              </w:rPr>
              <w:t>adds to the date x the number of nanoseconds i (i can even be negative, then the nanoseconds will subtract from x) and returns the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2769D0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84495" w:rsidRDefault="001331A8" w:rsidP="002E7829">
            <w:pPr>
              <w:pStyle w:val="Odstavec"/>
              <w:snapToGrid w:val="0"/>
              <w:spacing w:before="60" w:line="256" w:lineRule="auto"/>
              <w:jc w:val="left"/>
              <w:rPr>
                <w:sz w:val="18"/>
              </w:rPr>
            </w:pPr>
            <w:r w:rsidRPr="00B84495">
              <w:rPr>
                <w:sz w:val="18"/>
                <w:lang w:bidi="en-GB"/>
              </w:rPr>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seconds i (i can even be negative, then the 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8D45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84495" w:rsidRDefault="001331A8" w:rsidP="002E7829">
            <w:pPr>
              <w:pStyle w:val="Odstavec"/>
              <w:snapToGrid w:val="0"/>
              <w:spacing w:before="60" w:line="256" w:lineRule="auto"/>
              <w:jc w:val="left"/>
              <w:rPr>
                <w:sz w:val="18"/>
              </w:rPr>
            </w:pPr>
            <w:r w:rsidRPr="00B84495">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years i (i can even be negative, then the years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071BA8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84495" w:rsidRDefault="001331A8" w:rsidP="002E7829">
            <w:pPr>
              <w:pStyle w:val="Odstavec"/>
              <w:snapToGrid w:val="0"/>
              <w:spacing w:before="60" w:line="256" w:lineRule="auto"/>
              <w:jc w:val="left"/>
              <w:rPr>
                <w:sz w:val="18"/>
              </w:rPr>
            </w:pPr>
            <w:r w:rsidRPr="00B84495">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with the Easter Monday of the year i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4A77C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84495" w:rsidRDefault="001331A8" w:rsidP="002E7829">
            <w:pPr>
              <w:pStyle w:val="Odstavec"/>
              <w:snapToGrid w:val="0"/>
              <w:spacing w:before="60" w:line="256" w:lineRule="auto"/>
              <w:jc w:val="left"/>
              <w:rPr>
                <w:sz w:val="18"/>
              </w:rPr>
            </w:pPr>
            <w:r w:rsidRPr="00B84495">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date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DF113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84495" w:rsidRDefault="001331A8" w:rsidP="002E7829">
            <w:pPr>
              <w:pStyle w:val="Odstavec"/>
              <w:snapToGrid w:val="0"/>
              <w:spacing w:before="60" w:line="256" w:lineRule="auto"/>
              <w:jc w:val="left"/>
              <w:rPr>
                <w:sz w:val="18"/>
              </w:rPr>
            </w:pPr>
            <w:r>
              <w:rPr>
                <w:sz w:val="18"/>
                <w:lang w:bidi="en-GB"/>
              </w:rPr>
              <w:t>r</w:t>
            </w:r>
            <w:r w:rsidRPr="00B84495">
              <w:rPr>
                <w:sz w:val="18"/>
                <w:lang w:bidi="en-GB"/>
              </w:rPr>
              <w:t xml:space="preserve">eturns the value of seconds of date x including the fractional part of seconds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7739EC3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hour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DAD63F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84495" w:rsidRDefault="001331A8" w:rsidP="002E7829">
            <w:pPr>
              <w:pStyle w:val="Odstavec"/>
              <w:snapToGrid w:val="0"/>
              <w:spacing w:before="60" w:line="256" w:lineRule="auto"/>
              <w:jc w:val="left"/>
              <w:rPr>
                <w:sz w:val="18"/>
              </w:rPr>
            </w:pPr>
            <w:r w:rsidRPr="00B84495">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milliseconds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9F872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minutes from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8A697E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84495" w:rsidRDefault="001331A8" w:rsidP="002E7829">
            <w:pPr>
              <w:pStyle w:val="Odstavec"/>
              <w:snapToGrid w:val="0"/>
              <w:spacing w:before="60" w:line="256" w:lineRule="auto"/>
              <w:jc w:val="left"/>
              <w:rPr>
                <w:sz w:val="18"/>
              </w:rPr>
            </w:pPr>
            <w:r w:rsidRPr="00B84495">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month from a date x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28E85A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84495" w:rsidRDefault="001331A8" w:rsidP="002E7829">
            <w:pPr>
              <w:pStyle w:val="Odstavec"/>
              <w:snapToGrid w:val="0"/>
              <w:spacing w:before="60" w:line="256" w:lineRule="auto"/>
              <w:jc w:val="left"/>
              <w:rPr>
                <w:sz w:val="18"/>
              </w:rPr>
            </w:pPr>
            <w:r w:rsidRPr="00B84495">
              <w:rPr>
                <w:sz w:val="18"/>
                <w:lang w:bidi="en-GB"/>
              </w:rPr>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nanoseconds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EF0B57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BFBAB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84495" w:rsidRDefault="001331A8" w:rsidP="002E7829">
            <w:pPr>
              <w:pStyle w:val="Odstavec"/>
              <w:snapToGrid w:val="0"/>
              <w:spacing w:before="60" w:line="256" w:lineRule="auto"/>
              <w:jc w:val="left"/>
              <w:rPr>
                <w:sz w:val="18"/>
              </w:rPr>
            </w:pPr>
            <w:r w:rsidRPr="00B84495">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week from date x (1 is Sunday, 7 is Saturday)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9BCD23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year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B4C7F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name of the time zone of the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4863B0A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offset of the time zone of the date x to the Prime Meridian, in milliseconds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7902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84495" w:rsidRDefault="001331A8" w:rsidP="002E7829">
            <w:pPr>
              <w:pStyle w:val="Odstavec"/>
              <w:snapToGrid w:val="0"/>
              <w:spacing w:before="60" w:line="256" w:lineRule="auto"/>
              <w:jc w:val="left"/>
              <w:rPr>
                <w:sz w:val="18"/>
              </w:rPr>
            </w:pPr>
            <w:r w:rsidRPr="00B84495">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year x is a leap year.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07EF2F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84495" w:rsidRDefault="001331A8" w:rsidP="002E7829">
            <w:pPr>
              <w:pStyle w:val="Odstavec"/>
              <w:snapToGrid w:val="0"/>
              <w:spacing w:before="60" w:line="256" w:lineRule="auto"/>
              <w:jc w:val="left"/>
              <w:rPr>
                <w:sz w:val="18"/>
              </w:rPr>
            </w:pPr>
            <w:r w:rsidRPr="00B84495">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day of the month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70BBF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84495" w:rsidRDefault="001331A8" w:rsidP="002E7829">
            <w:pPr>
              <w:pStyle w:val="Odstavec"/>
              <w:snapToGrid w:val="0"/>
              <w:spacing w:before="60" w:line="256" w:lineRule="auto"/>
              <w:jc w:val="left"/>
              <w:rPr>
                <w:sz w:val="18"/>
              </w:rPr>
            </w:pPr>
            <w:r w:rsidRPr="00B84495">
              <w:rPr>
                <w:sz w:val="18"/>
                <w:lang w:bidi="en-GB"/>
              </w:rPr>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day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3FA39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84495" w:rsidRDefault="001331A8" w:rsidP="002E7829">
            <w:pPr>
              <w:pStyle w:val="Odstavec"/>
              <w:snapToGrid w:val="0"/>
              <w:spacing w:before="60" w:line="256" w:lineRule="auto"/>
              <w:jc w:val="left"/>
              <w:rPr>
                <w:sz w:val="18"/>
              </w:rPr>
            </w:pPr>
            <w:r w:rsidRPr="00B84495">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time to the date x according to the number of milliseconds i in the argument i and returns </w:t>
            </w:r>
            <w:r>
              <w:rPr>
                <w:sz w:val="18"/>
                <w:lang w:bidi="en-GB"/>
              </w:rPr>
              <w:t>a new</w:t>
            </w:r>
            <w:r w:rsidRPr="00B84495">
              <w:rPr>
                <w:sz w:val="18"/>
                <w:lang w:bidi="en-GB"/>
              </w:rPr>
              <w:t xml:space="preserve">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C6B745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84495" w:rsidRDefault="001331A8" w:rsidP="002E7829">
            <w:pPr>
              <w:pStyle w:val="Odstavec"/>
              <w:snapToGrid w:val="0"/>
              <w:spacing w:before="60" w:line="256" w:lineRule="auto"/>
              <w:jc w:val="left"/>
              <w:rPr>
                <w:sz w:val="18"/>
              </w:rPr>
            </w:pPr>
            <w:r w:rsidRPr="00B84495">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hour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B7E1FD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84495" w:rsidRDefault="001331A8" w:rsidP="002E7829">
            <w:pPr>
              <w:pStyle w:val="Odstavec"/>
              <w:snapToGrid w:val="0"/>
              <w:spacing w:before="60" w:line="256" w:lineRule="auto"/>
              <w:jc w:val="left"/>
              <w:rPr>
                <w:sz w:val="18"/>
              </w:rPr>
            </w:pPr>
            <w:r w:rsidRPr="00B84495">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millisecond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2166EA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84495" w:rsidRDefault="001331A8" w:rsidP="002E7829">
            <w:pPr>
              <w:pStyle w:val="Odstavec"/>
              <w:snapToGrid w:val="0"/>
              <w:spacing w:before="60" w:line="256" w:lineRule="auto"/>
              <w:jc w:val="left"/>
              <w:rPr>
                <w:sz w:val="18"/>
              </w:rPr>
            </w:pPr>
            <w:r w:rsidRPr="00B84495">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minute</w:t>
            </w:r>
            <w:r>
              <w:rPr>
                <w:sz w:val="18"/>
                <w:lang w:bidi="en-GB"/>
              </w:rPr>
              <w:t xml:space="preserve"> i to the date x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737BA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84495" w:rsidRDefault="001331A8" w:rsidP="002E7829">
            <w:pPr>
              <w:pStyle w:val="Odstavec"/>
              <w:snapToGrid w:val="0"/>
              <w:spacing w:before="60" w:line="256" w:lineRule="auto"/>
              <w:jc w:val="left"/>
              <w:rPr>
                <w:sz w:val="18"/>
              </w:rPr>
            </w:pPr>
            <w:r w:rsidRPr="00B84495">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month i to the date x and returns </w:t>
            </w:r>
            <w:r>
              <w:rPr>
                <w:sz w:val="18"/>
                <w:lang w:bidi="en-GB"/>
              </w:rPr>
              <w:t>a</w:t>
            </w:r>
            <w:r w:rsidRPr="00B84495">
              <w:rPr>
                <w:sz w:val="18"/>
                <w:lang w:bidi="en-GB"/>
              </w:rPr>
              <w:t xml:space="preserve"> new value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996EC9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84495" w:rsidRDefault="001331A8" w:rsidP="002E7829">
            <w:pPr>
              <w:pStyle w:val="Odstavec"/>
              <w:snapToGrid w:val="0"/>
              <w:spacing w:before="60" w:line="256" w:lineRule="auto"/>
              <w:jc w:val="left"/>
              <w:rPr>
                <w:sz w:val="18"/>
              </w:rPr>
            </w:pPr>
            <w:r w:rsidRPr="00B84495">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3E413C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84495" w:rsidRDefault="001331A8" w:rsidP="002E7829">
            <w:pPr>
              <w:pStyle w:val="Odstavec"/>
              <w:snapToGrid w:val="0"/>
              <w:spacing w:before="60" w:line="256" w:lineRule="auto"/>
              <w:jc w:val="left"/>
              <w:rPr>
                <w:sz w:val="18"/>
              </w:rPr>
            </w:pPr>
            <w:r w:rsidRPr="00B84495">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year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5976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of the time zone in the date x on s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DA579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offset for the time zone in the date (i a</w:t>
            </w:r>
            <w:r>
              <w:rPr>
                <w:sz w:val="18"/>
                <w:lang w:bidi="en-GB"/>
              </w:rPr>
              <w:t>re milliseconds)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63FCC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84495" w:rsidRDefault="001331A8" w:rsidP="002E7829">
            <w:pPr>
              <w:pStyle w:val="Odstavec"/>
              <w:snapToGrid w:val="0"/>
              <w:spacing w:before="60" w:line="256" w:lineRule="auto"/>
              <w:jc w:val="left"/>
              <w:rPr>
                <w:sz w:val="18"/>
              </w:rPr>
            </w:pPr>
            <w:r w:rsidRPr="00B84495">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an integer value that corresponds to the number of milliseconds since January 1. January 1970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5231DA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84495" w:rsidRDefault="001331A8" w:rsidP="002E7829">
            <w:pPr>
              <w:pStyle w:val="Odstavec"/>
              <w:snapToGrid w:val="0"/>
              <w:spacing w:before="60" w:line="257" w:lineRule="auto"/>
              <w:jc w:val="left"/>
              <w:rPr>
                <w:sz w:val="18"/>
              </w:rPr>
            </w:pPr>
            <w:r w:rsidRPr="00B84495">
              <w:rPr>
                <w:sz w:val="18"/>
                <w:lang w:bidi="en-GB"/>
              </w:rPr>
              <w:t>returns a character string with a date according to the mask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F367108" w14:textId="77777777" w:rsidR="007B1800" w:rsidRDefault="001331A8" w:rsidP="001331A8">
      <w:pPr>
        <w:pStyle w:val="Nadpis3"/>
        <w:rPr>
          <w:rFonts w:eastAsia="Calibri"/>
          <w:lang w:bidi="en-GB"/>
        </w:rPr>
      </w:pPr>
      <w:bookmarkStart w:id="1640" w:name="_Toc46929984"/>
      <w:r>
        <w:rPr>
          <w:rFonts w:eastAsia="Calibri"/>
          <w:lang w:bidi="en-GB"/>
        </w:rPr>
        <w:t>M</w:t>
      </w:r>
      <w:r w:rsidRPr="00B306AB">
        <w:rPr>
          <w:rFonts w:eastAsia="Calibri"/>
          <w:lang w:bidi="en-GB"/>
        </w:rPr>
        <w:t>ethods of objects of type Duration (time interval)</w:t>
      </w:r>
      <w:bookmarkEnd w:id="1640"/>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9518C97"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01AD63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 = new Duration(s)</w:t>
            </w:r>
          </w:p>
        </w:tc>
        <w:tc>
          <w:tcPr>
            <w:tcW w:w="5559" w:type="dxa"/>
            <w:tcBorders>
              <w:top w:val="single" w:sz="4" w:space="0" w:color="000000"/>
              <w:left w:val="single" w:sz="4" w:space="0" w:color="000000"/>
              <w:bottom w:val="single" w:sz="4" w:space="0" w:color="000000"/>
              <w:right w:val="nil"/>
            </w:tcBorders>
            <w:shd w:val="clear" w:color="auto" w:fill="F3F3F3"/>
            <w:hideMark/>
          </w:tcPr>
          <w:p w14:paraId="7261D52A"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the Duration object. Creates an object based on the string, which must be in ISO8601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32FE5E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84495" w:rsidRDefault="001331A8" w:rsidP="002E7829">
            <w:pPr>
              <w:pStyle w:val="Odstavec"/>
              <w:snapToGrid w:val="0"/>
              <w:spacing w:before="60" w:line="256" w:lineRule="auto"/>
              <w:jc w:val="left"/>
              <w:rPr>
                <w:sz w:val="18"/>
              </w:rPr>
            </w:pPr>
            <w:r w:rsidRPr="00B84495">
              <w:rPr>
                <w:sz w:val="18"/>
                <w:lang w:bidi="en-GB"/>
              </w:rPr>
              <w:t>x.getDays()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days in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139659F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84495" w:rsidRDefault="001331A8" w:rsidP="002E7829">
            <w:pPr>
              <w:pStyle w:val="Odstavec"/>
              <w:snapToGrid w:val="0"/>
              <w:spacing w:before="60" w:line="256" w:lineRule="auto"/>
              <w:jc w:val="left"/>
              <w:rPr>
                <w:sz w:val="18"/>
              </w:rPr>
            </w:pPr>
            <w:r w:rsidRPr="00B84495">
              <w:rPr>
                <w:sz w:val="18"/>
                <w:lang w:bidi="en-GB"/>
              </w:rPr>
              <w:t>x.getEnd()</w:t>
            </w:r>
          </w:p>
        </w:tc>
        <w:tc>
          <w:tcPr>
            <w:tcW w:w="5559"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of the end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1F68B8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559"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seconds including the fractional part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6B11A5E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hours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FA795C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minutes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CEFB6E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84495" w:rsidRDefault="001331A8" w:rsidP="002E7829">
            <w:pPr>
              <w:pStyle w:val="Odstavec"/>
              <w:snapToGrid w:val="0"/>
              <w:spacing w:before="60" w:line="256" w:lineRule="auto"/>
              <w:jc w:val="left"/>
              <w:rPr>
                <w:sz w:val="18"/>
              </w:rPr>
            </w:pPr>
            <w:r w:rsidRPr="00B84495">
              <w:rPr>
                <w:sz w:val="18"/>
                <w:lang w:bidi="en-GB"/>
              </w:rPr>
              <w:t>x getMonths()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months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E0C9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84495" w:rsidRDefault="001331A8" w:rsidP="002E7829">
            <w:pPr>
              <w:pStyle w:val="Odstavec"/>
              <w:snapToGrid w:val="0"/>
              <w:spacing w:before="60" w:line="256" w:lineRule="auto"/>
              <w:jc w:val="left"/>
              <w:rPr>
                <w:sz w:val="18"/>
              </w:rPr>
            </w:pPr>
            <w:r w:rsidRPr="00B84495">
              <w:rPr>
                <w:sz w:val="18"/>
                <w:lang w:bidi="en-GB"/>
              </w:rPr>
              <w:t>x.getNextDate()</w:t>
            </w:r>
          </w:p>
        </w:tc>
        <w:tc>
          <w:tcPr>
            <w:tcW w:w="5559"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next date and time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7C3D9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84495" w:rsidRDefault="001331A8" w:rsidP="002E7829">
            <w:pPr>
              <w:pStyle w:val="Odstavec"/>
              <w:snapToGrid w:val="0"/>
              <w:spacing w:before="60" w:line="256" w:lineRule="auto"/>
              <w:jc w:val="left"/>
              <w:rPr>
                <w:sz w:val="18"/>
              </w:rPr>
            </w:pPr>
            <w:r w:rsidRPr="00B84495">
              <w:rPr>
                <w:sz w:val="18"/>
                <w:lang w:bidi="en-GB"/>
              </w:rPr>
              <w:t>x.getRecurrence()</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times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0866925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x.getSeconds()</w:t>
            </w:r>
          </w:p>
        </w:tc>
        <w:tc>
          <w:tcPr>
            <w:tcW w:w="5559"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number of seconds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A5E73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84495" w:rsidRDefault="001331A8" w:rsidP="002E7829">
            <w:pPr>
              <w:pStyle w:val="Odstavec"/>
              <w:snapToGrid w:val="0"/>
              <w:spacing w:before="60" w:line="256" w:lineRule="auto"/>
              <w:jc w:val="left"/>
              <w:rPr>
                <w:sz w:val="18"/>
              </w:rPr>
            </w:pPr>
            <w:r w:rsidRPr="00B84495">
              <w:rPr>
                <w:sz w:val="18"/>
                <w:lang w:bidi="en-GB"/>
              </w:rPr>
              <w:t>x.getStart()</w:t>
            </w:r>
          </w:p>
        </w:tc>
        <w:tc>
          <w:tcPr>
            <w:tcW w:w="5559"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starting date and time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91CF34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years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bl>
    <w:p w14:paraId="66AF247E" w14:textId="77777777" w:rsidR="001331A8" w:rsidRDefault="001331A8" w:rsidP="001331A8">
      <w:pPr>
        <w:pStyle w:val="Nadpis3"/>
        <w:rPr>
          <w:rFonts w:eastAsia="Calibri"/>
          <w:lang w:bidi="en-GB"/>
        </w:rPr>
      </w:pPr>
      <w:bookmarkStart w:id="1641" w:name="_Toc46929985"/>
      <w:r w:rsidRPr="001331A8">
        <w:rPr>
          <w:lang w:bidi="en-GB"/>
        </w:rPr>
        <w:t>M</w:t>
      </w:r>
      <w:r w:rsidRPr="001331A8">
        <w:rPr>
          <w:rFonts w:eastAsia="Calibri"/>
          <w:lang w:bidi="en-GB"/>
        </w:rPr>
        <w:t>ethods of objects of the type Element</w:t>
      </w:r>
      <w:bookmarkEnd w:id="1641"/>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0D4A020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58DD1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1E0A5E32"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43049E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31E448F5"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namespace s1 and the name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5883C1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84495" w:rsidRDefault="001331A8" w:rsidP="002E7829">
            <w:pPr>
              <w:pStyle w:val="Odstavec"/>
              <w:snapToGrid w:val="0"/>
              <w:spacing w:before="60" w:line="256" w:lineRule="auto"/>
              <w:jc w:val="left"/>
              <w:rPr>
                <w:sz w:val="18"/>
              </w:rPr>
            </w:pPr>
            <w:r w:rsidRPr="00B84495">
              <w:rPr>
                <w:sz w:val="18"/>
                <w:lang w:bidi="en-GB"/>
              </w:rPr>
              <w:t>x.addElement(e)</w:t>
            </w:r>
          </w:p>
        </w:tc>
        <w:tc>
          <w:tcPr>
            <w:tcW w:w="5559"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84495" w:rsidRDefault="001331A8" w:rsidP="002E7829">
            <w:pPr>
              <w:pStyle w:val="Odstavec"/>
              <w:snapToGrid w:val="0"/>
              <w:spacing w:before="60" w:line="256" w:lineRule="auto"/>
              <w:jc w:val="left"/>
              <w:rPr>
                <w:sz w:val="18"/>
              </w:rPr>
            </w:pPr>
            <w:r w:rsidRPr="00B84495">
              <w:rPr>
                <w:sz w:val="18"/>
                <w:lang w:bidi="en-GB"/>
              </w:rPr>
              <w:t>adds the element e 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84495" w:rsidRDefault="001331A8" w:rsidP="002E7829">
            <w:pPr>
              <w:pStyle w:val="Odstavec"/>
              <w:snapToGrid w:val="0"/>
              <w:spacing w:before="60" w:line="256" w:lineRule="auto"/>
              <w:jc w:val="left"/>
              <w:rPr>
                <w:sz w:val="18"/>
              </w:rPr>
            </w:pPr>
          </w:p>
        </w:tc>
      </w:tr>
      <w:tr w:rsidR="001331A8" w:rsidRPr="00B84495" w14:paraId="2C874B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84495" w:rsidRDefault="001331A8" w:rsidP="002E7829">
            <w:pPr>
              <w:pStyle w:val="Odstavec"/>
              <w:snapToGrid w:val="0"/>
              <w:spacing w:before="60" w:line="256" w:lineRule="auto"/>
              <w:jc w:val="left"/>
              <w:rPr>
                <w:sz w:val="18"/>
              </w:rPr>
            </w:pPr>
            <w:r w:rsidRPr="00B84495">
              <w:rPr>
                <w:sz w:val="18"/>
                <w:lang w:bidi="en-GB"/>
              </w:rPr>
              <w:t>x.addText(s)</w:t>
            </w:r>
          </w:p>
        </w:tc>
        <w:tc>
          <w:tcPr>
            <w:tcW w:w="5559"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84495" w:rsidRDefault="001331A8" w:rsidP="002E7829">
            <w:pPr>
              <w:pStyle w:val="Odstavec"/>
              <w:snapToGrid w:val="0"/>
              <w:spacing w:before="60" w:line="256" w:lineRule="auto"/>
              <w:jc w:val="left"/>
              <w:rPr>
                <w:sz w:val="18"/>
              </w:rPr>
            </w:pPr>
            <w:r w:rsidRPr="00B84495">
              <w:rPr>
                <w:sz w:val="18"/>
                <w:lang w:bidi="en-GB"/>
              </w:rPr>
              <w:t>adds</w:t>
            </w:r>
            <w:r>
              <w:rPr>
                <w:sz w:val="18"/>
                <w:lang w:bidi="en-GB"/>
              </w:rPr>
              <w:t xml:space="preserve"> a</w:t>
            </w:r>
            <w:r w:rsidRPr="00B84495">
              <w:rPr>
                <w:sz w:val="18"/>
                <w:lang w:bidi="en-GB"/>
              </w:rPr>
              <w:t xml:space="preserve"> text node with the value s</w:t>
            </w:r>
            <w:r>
              <w:rPr>
                <w:sz w:val="18"/>
                <w:lang w:bidi="en-GB"/>
              </w:rPr>
              <w:t xml:space="preserve"> </w:t>
            </w:r>
            <w:r w:rsidRPr="00B84495">
              <w:rPr>
                <w:sz w:val="18"/>
                <w:lang w:bidi="en-GB"/>
              </w:rPr>
              <w:t>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84495" w:rsidRDefault="001331A8" w:rsidP="002E7829">
            <w:pPr>
              <w:pStyle w:val="Odstavec"/>
              <w:snapToGrid w:val="0"/>
              <w:spacing w:before="60" w:line="256" w:lineRule="auto"/>
              <w:jc w:val="left"/>
              <w:rPr>
                <w:sz w:val="18"/>
              </w:rPr>
            </w:pPr>
          </w:p>
        </w:tc>
      </w:tr>
      <w:tr w:rsidR="001331A8" w:rsidRPr="00B84495" w14:paraId="5E3DAF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value of the attribute s in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return</w:t>
            </w:r>
            <w:r>
              <w:rPr>
                <w:sz w:val="18"/>
                <w:lang w:bidi="en-GB"/>
              </w:rPr>
              <w:t>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BFB6FF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attribute with the local name s2 and the namespace s2 from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w:t>
            </w:r>
            <w:r>
              <w:rPr>
                <w:sz w:val="18"/>
                <w:lang w:bidi="en-GB"/>
              </w:rPr>
              <w:t>ns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491B95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84495" w:rsidRDefault="001331A8" w:rsidP="002E7829">
            <w:pPr>
              <w:pStyle w:val="Odstavec"/>
              <w:snapToGrid w:val="0"/>
              <w:spacing w:before="60" w:line="256" w:lineRule="auto"/>
              <w:jc w:val="left"/>
              <w:rPr>
                <w:sz w:val="18"/>
              </w:rPr>
            </w:pPr>
            <w:r w:rsidRPr="00B84495">
              <w:rPr>
                <w:sz w:val="18"/>
                <w:lang w:bidi="en-GB"/>
              </w:rPr>
              <w:t>x.getChildNodes()</w:t>
            </w:r>
          </w:p>
        </w:tc>
        <w:tc>
          <w:tcPr>
            <w:tcW w:w="5559"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Container with a list of the child nodes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18F5E9B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x.getNamespaceURI()</w:t>
            </w:r>
          </w:p>
        </w:tc>
        <w:tc>
          <w:tcPr>
            <w:tcW w:w="5559"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string with the namespace URI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FA76D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84495" w:rsidRDefault="001331A8" w:rsidP="002E7829">
            <w:pPr>
              <w:pStyle w:val="Odstavec"/>
              <w:snapToGrid w:val="0"/>
              <w:spacing w:before="60" w:line="256" w:lineRule="auto"/>
              <w:jc w:val="left"/>
              <w:rPr>
                <w:sz w:val="18"/>
              </w:rPr>
            </w:pPr>
            <w:r w:rsidRPr="00B84495">
              <w:rPr>
                <w:sz w:val="18"/>
                <w:lang w:bidi="en-GB"/>
              </w:rPr>
              <w:t>x.getTagName()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qualified name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173763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84495" w:rsidRDefault="001331A8"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with the concatenated text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77906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603DAE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x.hasAttributeNS(s1,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s2 and the namespace 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37AA5C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84495" w:rsidRDefault="001331A8"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no child nodes and attributes.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7E68BED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 of s1 and s2 value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84495" w:rsidRDefault="001331A8" w:rsidP="002E7829">
            <w:pPr>
              <w:rPr>
                <w:sz w:val="18"/>
              </w:rPr>
            </w:pPr>
          </w:p>
        </w:tc>
      </w:tr>
      <w:tr w:rsidR="001331A8" w:rsidRPr="00B84495" w14:paraId="4E3DD2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namespace of s1 and the name s2 and the value s3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84495" w:rsidRDefault="001331A8" w:rsidP="002E7829">
            <w:pPr>
              <w:rPr>
                <w:sz w:val="18"/>
              </w:rPr>
            </w:pPr>
          </w:p>
        </w:tc>
      </w:tr>
      <w:tr w:rsidR="001331A8" w:rsidRPr="00B84495" w14:paraId="22CBB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84495" w:rsidRDefault="001331A8" w:rsidP="002E7829">
            <w:pPr>
              <w:pStyle w:val="Odstavec"/>
              <w:snapToGrid w:val="0"/>
              <w:spacing w:before="60" w:line="256" w:lineRule="auto"/>
              <w:jc w:val="left"/>
              <w:rPr>
                <w:sz w:val="18"/>
              </w:rPr>
            </w:pPr>
            <w:r>
              <w:rPr>
                <w:sz w:val="18"/>
                <w:lang w:bidi="en-GB"/>
              </w:rPr>
              <w:t>x.toContainer</w:t>
            </w:r>
            <w:r w:rsidRPr="00B84495">
              <w:rPr>
                <w:sz w:val="18"/>
                <w:lang w:bidi="en-GB"/>
              </w:rPr>
              <w:t>()</w:t>
            </w:r>
          </w:p>
        </w:tc>
        <w:tc>
          <w:tcPr>
            <w:tcW w:w="5559"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E23E13" w:rsidRDefault="001331A8" w:rsidP="002E7829">
            <w:pPr>
              <w:pStyle w:val="Odstavec"/>
              <w:snapToGrid w:val="0"/>
              <w:spacing w:before="60" w:line="256" w:lineRule="auto"/>
              <w:jc w:val="left"/>
              <w:rPr>
                <w:sz w:val="18"/>
              </w:rPr>
            </w:pPr>
            <w:r w:rsidRPr="00B84495">
              <w:rPr>
                <w:sz w:val="18"/>
                <w:lang w:bidi="en-GB"/>
              </w:rPr>
              <w:t>returns the Container that was created from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7C2E5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x.toString(b)</w:t>
            </w:r>
          </w:p>
        </w:tc>
        <w:tc>
          <w:tcPr>
            <w:tcW w:w="5559"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that was created from the element x. If b is true, then the string is a</w:t>
            </w:r>
            <w:r>
              <w:rPr>
                <w:sz w:val="18"/>
                <w:lang w:bidi="en-GB"/>
              </w:rPr>
              <w:t>n</w:t>
            </w:r>
            <w:r w:rsidRPr="00B84495">
              <w:rPr>
                <w:sz w:val="18"/>
                <w:lang w:bidi="en-GB"/>
              </w:rPr>
              <w:t xml:space="preserve"> indented form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8828F19" w14:textId="77777777" w:rsidR="001331A8" w:rsidRDefault="001331A8" w:rsidP="001331A8">
      <w:pPr>
        <w:pStyle w:val="Nadpis3"/>
        <w:rPr>
          <w:rFonts w:eastAsia="Calibri"/>
          <w:lang w:bidi="en-GB"/>
        </w:rPr>
      </w:pPr>
      <w:bookmarkStart w:id="1642" w:name="_Toc46929986"/>
      <w:r>
        <w:rPr>
          <w:lang w:bidi="en-GB"/>
        </w:rPr>
        <w:t>M</w:t>
      </w:r>
      <w:r w:rsidRPr="0079310A">
        <w:rPr>
          <w:rFonts w:eastAsia="Calibri"/>
          <w:lang w:bidi="en-GB"/>
        </w:rPr>
        <w:t>ethods of objects of the type Exception</w:t>
      </w:r>
      <w:bookmarkEnd w:id="1642"/>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3B78862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8700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1B6F71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06BD8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 and modification parameters in the string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4D9A572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84495" w:rsidRDefault="001331A8" w:rsidP="002E7829">
            <w:pPr>
              <w:pStyle w:val="Odstavec"/>
              <w:snapToGrid w:val="0"/>
              <w:spacing w:before="60" w:line="256" w:lineRule="auto"/>
              <w:jc w:val="left"/>
              <w:rPr>
                <w:sz w:val="18"/>
              </w:rPr>
            </w:pPr>
            <w:r w:rsidRPr="00B84495">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report message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E9AB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84495" w:rsidRDefault="001331A8" w:rsidP="002E7829">
            <w:pPr>
              <w:pStyle w:val="Odstavec"/>
              <w:snapToGrid w:val="0"/>
              <w:spacing w:before="60" w:line="256" w:lineRule="auto"/>
              <w:jc w:val="left"/>
              <w:rPr>
                <w:sz w:val="18"/>
              </w:rPr>
            </w:pPr>
            <w:r w:rsidRPr="00B84495">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message string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0FDB249F" w14:textId="77777777" w:rsidR="001331A8" w:rsidRDefault="001331A8" w:rsidP="001331A8">
      <w:pPr>
        <w:pStyle w:val="Nadpis3"/>
        <w:rPr>
          <w:rFonts w:eastAsia="Calibri"/>
          <w:lang w:bidi="en-GB"/>
        </w:rPr>
      </w:pPr>
      <w:bookmarkStart w:id="1643" w:name="_Toc46929987"/>
      <w:r>
        <w:rPr>
          <w:rFonts w:eastAsia="Calibri"/>
          <w:lang w:bidi="en-GB"/>
        </w:rPr>
        <w:t>M</w:t>
      </w:r>
      <w:r w:rsidRPr="0079310A">
        <w:rPr>
          <w:rFonts w:eastAsia="Calibri"/>
          <w:lang w:bidi="en-GB"/>
        </w:rPr>
        <w:t>ethods of objects of the type Input</w:t>
      </w:r>
      <w:bookmarkEnd w:id="1643"/>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195B9B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AD43C6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29D1C3B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1EF612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16A4504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3499F42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84495" w:rsidRDefault="001331A8" w:rsidP="002E7829">
            <w:pPr>
              <w:pStyle w:val="Odstavec"/>
              <w:snapToGrid w:val="0"/>
              <w:spacing w:before="60" w:line="256" w:lineRule="auto"/>
              <w:jc w:val="left"/>
              <w:rPr>
                <w:sz w:val="18"/>
              </w:rPr>
            </w:pPr>
            <w:r w:rsidRPr="00B84495">
              <w:rPr>
                <w:sz w:val="18"/>
                <w:lang w:bidi="en-GB"/>
              </w:rPr>
              <w:t>x=new Input(s1, s2, b)</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D1C4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0F6232B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84495" w:rsidRDefault="001331A8" w:rsidP="002E7829">
            <w:pPr>
              <w:pStyle w:val="Odstavec"/>
              <w:snapToGrid w:val="0"/>
              <w:spacing w:before="60" w:line="256" w:lineRule="auto"/>
              <w:jc w:val="left"/>
              <w:rPr>
                <w:sz w:val="18"/>
              </w:rPr>
            </w:pPr>
            <w:r w:rsidRPr="00B84495">
              <w:rPr>
                <w:sz w:val="18"/>
                <w:lang w:bidi="en-GB"/>
              </w:rPr>
              <w:t>x.eof()</w:t>
            </w:r>
          </w:p>
        </w:tc>
        <w:tc>
          <w:tcPr>
            <w:tcW w:w="5559"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Input x is at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2FA4CA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84495" w:rsidRDefault="001331A8" w:rsidP="002E7829">
            <w:pPr>
              <w:pStyle w:val="Odstavec"/>
              <w:snapToGrid w:val="0"/>
              <w:spacing w:before="60" w:line="256" w:lineRule="auto"/>
              <w:jc w:val="left"/>
              <w:rPr>
                <w:sz w:val="18"/>
              </w:rPr>
            </w:pPr>
            <w:r w:rsidRPr="00B84495">
              <w:rPr>
                <w:sz w:val="18"/>
                <w:lang w:bidi="en-GB"/>
              </w:rPr>
              <w:t>x.readln()</w:t>
            </w:r>
          </w:p>
        </w:tc>
        <w:tc>
          <w:tcPr>
            <w:tcW w:w="5559"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84495" w:rsidRDefault="001331A8" w:rsidP="002E7829">
            <w:pPr>
              <w:pStyle w:val="Odstavec"/>
              <w:snapToGrid w:val="0"/>
              <w:spacing w:before="60" w:line="256" w:lineRule="auto"/>
              <w:jc w:val="left"/>
              <w:rPr>
                <w:sz w:val="18"/>
              </w:rPr>
            </w:pPr>
            <w:r w:rsidRPr="00B84495">
              <w:rPr>
                <w:sz w:val="18"/>
                <w:lang w:bidi="en-GB"/>
              </w:rPr>
              <w:t>reads a line of Input.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60068387" w14:textId="77777777" w:rsidR="001331A8" w:rsidRDefault="001331A8" w:rsidP="001331A8">
      <w:pPr>
        <w:pStyle w:val="Nadpis3"/>
        <w:rPr>
          <w:rFonts w:eastAsia="Calibri"/>
          <w:lang w:bidi="en-GB"/>
        </w:rPr>
      </w:pPr>
      <w:bookmarkStart w:id="1644" w:name="_Toc46929988"/>
      <w:r>
        <w:rPr>
          <w:rFonts w:eastAsia="Calibri"/>
          <w:lang w:bidi="en-GB"/>
        </w:rPr>
        <w:t>M</w:t>
      </w:r>
      <w:r w:rsidRPr="0079310A">
        <w:rPr>
          <w:rFonts w:eastAsia="Calibri"/>
          <w:lang w:bidi="en-GB"/>
        </w:rPr>
        <w:t>ethods of NamedValue objects</w:t>
      </w:r>
      <w:bookmarkEnd w:id="1644"/>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283131E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74F0EF7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84495" w:rsidRDefault="001331A8" w:rsidP="002E7829">
            <w:pPr>
              <w:pStyle w:val="Odstavec"/>
              <w:snapToGrid w:val="0"/>
              <w:spacing w:before="60" w:line="256" w:lineRule="auto"/>
              <w:jc w:val="left"/>
              <w:rPr>
                <w:sz w:val="18"/>
              </w:rPr>
            </w:pPr>
            <w:r w:rsidRPr="00B84495">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named value x with the name s and the value v.</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84495" w:rsidRDefault="001331A8" w:rsidP="002E7829">
            <w:pPr>
              <w:pStyle w:val="Odstavec"/>
              <w:snapToGrid w:val="0"/>
              <w:spacing w:before="60" w:line="256" w:lineRule="auto"/>
              <w:jc w:val="left"/>
              <w:rPr>
                <w:sz w:val="18"/>
              </w:rPr>
            </w:pPr>
            <w:r w:rsidRPr="00B84495">
              <w:rPr>
                <w:sz w:val="18"/>
                <w:lang w:bidi="en-GB"/>
              </w:rPr>
              <w:t>NamedValue</w:t>
            </w:r>
          </w:p>
        </w:tc>
      </w:tr>
      <w:tr w:rsidR="001331A8" w:rsidRPr="00B84495" w14:paraId="5F984D3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name of </w:t>
            </w:r>
            <w:r>
              <w:rPr>
                <w:sz w:val="18"/>
                <w:lang w:bidi="en-GB"/>
              </w:rPr>
              <w:t>a</w:t>
            </w:r>
            <w:r w:rsidRPr="00B84495">
              <w:rPr>
                <w:sz w:val="18"/>
                <w:lang w:bidi="en-GB"/>
              </w:rPr>
              <w:t xml:space="preserve">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69B4F4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value of a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5237117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84495" w:rsidRDefault="001331A8" w:rsidP="002E7829">
            <w:pPr>
              <w:pStyle w:val="Odstavec"/>
              <w:snapToGrid w:val="0"/>
              <w:spacing w:before="60" w:line="256" w:lineRule="auto"/>
              <w:jc w:val="left"/>
              <w:rPr>
                <w:sz w:val="18"/>
              </w:rPr>
            </w:pPr>
            <w:r w:rsidRPr="00B84495">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s to </w:t>
            </w:r>
            <w:r>
              <w:rPr>
                <w:sz w:val="18"/>
                <w:lang w:bidi="en-GB"/>
              </w:rPr>
              <w:t xml:space="preserve">a </w:t>
            </w:r>
            <w:r w:rsidRPr="00B84495">
              <w:rPr>
                <w:sz w:val="18"/>
                <w:lang w:bidi="en-GB"/>
              </w:rPr>
              <w:t>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84495" w:rsidRDefault="001331A8" w:rsidP="002E7829">
            <w:pPr>
              <w:pStyle w:val="Odstavec"/>
              <w:snapToGrid w:val="0"/>
              <w:spacing w:before="60" w:line="256" w:lineRule="auto"/>
              <w:jc w:val="left"/>
              <w:rPr>
                <w:sz w:val="18"/>
              </w:rPr>
            </w:pPr>
          </w:p>
        </w:tc>
      </w:tr>
    </w:tbl>
    <w:p w14:paraId="25A61577" w14:textId="77777777" w:rsidR="001331A8" w:rsidRDefault="001331A8" w:rsidP="001331A8">
      <w:pPr>
        <w:pStyle w:val="Nadpis3"/>
        <w:rPr>
          <w:rFonts w:eastAsia="Calibri"/>
          <w:lang w:bidi="en-GB"/>
        </w:rPr>
      </w:pPr>
      <w:bookmarkStart w:id="1645" w:name="_Toc46929989"/>
      <w:r>
        <w:rPr>
          <w:rFonts w:eastAsia="Calibri"/>
          <w:lang w:bidi="en-GB"/>
        </w:rPr>
        <w:t>M</w:t>
      </w:r>
      <w:r w:rsidRPr="0079310A">
        <w:rPr>
          <w:rFonts w:eastAsia="Calibri"/>
          <w:lang w:bidi="en-GB"/>
        </w:rPr>
        <w:t>ethods of objects of the type Output</w:t>
      </w:r>
      <w:bookmarkEnd w:id="1645"/>
    </w:p>
    <w:tbl>
      <w:tblPr>
        <w:tblW w:w="9072" w:type="dxa"/>
        <w:tblInd w:w="108" w:type="dxa"/>
        <w:tblLayout w:type="fixed"/>
        <w:tblLook w:val="04A0" w:firstRow="1" w:lastRow="0" w:firstColumn="1" w:lastColumn="0" w:noHBand="0" w:noVBand="1"/>
      </w:tblPr>
      <w:tblGrid>
        <w:gridCol w:w="2240"/>
        <w:gridCol w:w="5557"/>
        <w:gridCol w:w="1275"/>
      </w:tblGrid>
      <w:tr w:rsidR="001331A8" w:rsidRPr="00B84495" w14:paraId="28CF83EB"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BA937C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 (s)</w:t>
            </w:r>
          </w:p>
        </w:tc>
        <w:tc>
          <w:tcPr>
            <w:tcW w:w="5557"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1B75AEF3"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 b)</w:t>
            </w:r>
          </w:p>
        </w:tc>
        <w:tc>
          <w:tcPr>
            <w:tcW w:w="5557"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0A5A8A01"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087B8CA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31BC66EE"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 b)</w:t>
            </w:r>
          </w:p>
        </w:tc>
        <w:tc>
          <w:tcPr>
            <w:tcW w:w="5557" w:type="dxa"/>
            <w:tcBorders>
              <w:top w:val="single" w:sz="4" w:space="0" w:color="000000"/>
              <w:left w:val="single" w:sz="4" w:space="0" w:color="000000"/>
              <w:bottom w:val="single" w:sz="4" w:space="0" w:color="000000"/>
              <w:right w:val="nil"/>
            </w:tcBorders>
            <w:shd w:val="clear" w:color="auto" w:fill="F3F3F3"/>
            <w:hideMark/>
          </w:tcPr>
          <w:p w14:paraId="475C4963"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296190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557"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84495" w:rsidRDefault="001331A8" w:rsidP="002E7829">
            <w:pPr>
              <w:pStyle w:val="Odstavec"/>
              <w:snapToGrid w:val="0"/>
              <w:spacing w:before="60" w:line="256" w:lineRule="auto"/>
              <w:jc w:val="left"/>
              <w:rPr>
                <w:sz w:val="18"/>
              </w:rPr>
            </w:pPr>
          </w:p>
        </w:tc>
      </w:tr>
      <w:tr w:rsidR="001331A8" w:rsidRPr="00B84495" w14:paraId="0CAB4B2F"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and the message string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84495" w:rsidRDefault="001331A8" w:rsidP="002E7829">
            <w:pPr>
              <w:pStyle w:val="Odstavec"/>
              <w:snapToGrid w:val="0"/>
              <w:spacing w:before="60" w:line="256" w:lineRule="auto"/>
              <w:jc w:val="left"/>
              <w:rPr>
                <w:sz w:val="18"/>
              </w:rPr>
            </w:pPr>
          </w:p>
        </w:tc>
      </w:tr>
      <w:tr w:rsidR="001331A8" w:rsidRPr="00B84495" w14:paraId="59A09B6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557" w:type="dxa"/>
            <w:tcBorders>
              <w:top w:val="single" w:sz="4" w:space="0" w:color="000000"/>
              <w:left w:val="single" w:sz="4" w:space="0" w:color="000000"/>
              <w:bottom w:val="single" w:sz="4" w:space="0" w:color="000000"/>
              <w:right w:val="nil"/>
            </w:tcBorders>
            <w:shd w:val="clear" w:color="auto" w:fill="F3F3F3"/>
            <w:hideMark/>
          </w:tcPr>
          <w:p w14:paraId="3D98594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the message string s2 and modification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84495" w:rsidRDefault="001331A8" w:rsidP="002E7829">
            <w:pPr>
              <w:pStyle w:val="Odstavec"/>
              <w:snapToGrid w:val="0"/>
              <w:spacing w:before="60" w:line="256" w:lineRule="auto"/>
              <w:jc w:val="left"/>
              <w:rPr>
                <w:sz w:val="18"/>
              </w:rPr>
            </w:pPr>
          </w:p>
        </w:tc>
      </w:tr>
      <w:tr w:rsidR="001331A8" w:rsidRPr="00B84495" w14:paraId="75180A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84495" w:rsidRDefault="001331A8" w:rsidP="002E7829">
            <w:pPr>
              <w:pStyle w:val="Odstavec"/>
              <w:snapToGrid w:val="0"/>
              <w:spacing w:before="60" w:line="256" w:lineRule="auto"/>
              <w:jc w:val="left"/>
              <w:rPr>
                <w:sz w:val="18"/>
              </w:rPr>
            </w:pPr>
            <w:r w:rsidRPr="00B84495">
              <w:rPr>
                <w:sz w:val="18"/>
                <w:lang w:bidi="en-GB"/>
              </w:rPr>
              <w:t>x.getLastError()</w:t>
            </w:r>
          </w:p>
        </w:tc>
        <w:tc>
          <w:tcPr>
            <w:tcW w:w="5557"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written error record.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B1D3187"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84495" w:rsidRDefault="001331A8" w:rsidP="002E7829">
            <w:pPr>
              <w:pStyle w:val="Odstavec"/>
              <w:snapToGrid w:val="0"/>
              <w:spacing w:before="60" w:line="256" w:lineRule="auto"/>
              <w:jc w:val="left"/>
              <w:rPr>
                <w:sz w:val="18"/>
              </w:rPr>
            </w:pPr>
            <w:r w:rsidRPr="00B84495">
              <w:rPr>
                <w:sz w:val="18"/>
                <w:lang w:bidi="en-GB"/>
              </w:rPr>
              <w:t>x.out(s)</w:t>
            </w:r>
          </w:p>
        </w:tc>
        <w:tc>
          <w:tcPr>
            <w:tcW w:w="5557"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text s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84495" w:rsidRDefault="001331A8" w:rsidP="002E7829">
            <w:pPr>
              <w:pStyle w:val="Odstavec"/>
              <w:snapToGrid w:val="0"/>
              <w:spacing w:before="60" w:line="256" w:lineRule="auto"/>
              <w:jc w:val="left"/>
              <w:rPr>
                <w:sz w:val="18"/>
              </w:rPr>
            </w:pPr>
          </w:p>
        </w:tc>
      </w:tr>
      <w:tr w:rsidR="001331A8" w:rsidRPr="00B84495" w14:paraId="0F132DD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84495" w:rsidRDefault="001331A8" w:rsidP="002E7829">
            <w:pPr>
              <w:pStyle w:val="Odstavec"/>
              <w:snapToGrid w:val="0"/>
              <w:spacing w:before="60" w:line="256" w:lineRule="auto"/>
              <w:jc w:val="left"/>
              <w:rPr>
                <w:sz w:val="18"/>
              </w:rPr>
            </w:pPr>
            <w:r w:rsidRPr="00B84495">
              <w:rPr>
                <w:sz w:val="18"/>
                <w:lang w:bidi="en-GB"/>
              </w:rPr>
              <w:t>x.outln()</w:t>
            </w:r>
          </w:p>
        </w:tc>
        <w:tc>
          <w:tcPr>
            <w:tcW w:w="5557"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84495" w:rsidRDefault="001331A8" w:rsidP="002E7829">
            <w:pPr>
              <w:pStyle w:val="Odstavec"/>
              <w:snapToGrid w:val="0"/>
              <w:spacing w:before="60" w:line="256" w:lineRule="auto"/>
              <w:jc w:val="left"/>
              <w:rPr>
                <w:sz w:val="18"/>
              </w:rPr>
            </w:pPr>
          </w:p>
        </w:tc>
      </w:tr>
      <w:tr w:rsidR="001331A8" w:rsidRPr="00B84495" w14:paraId="1A778C10"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84495" w:rsidRDefault="001331A8" w:rsidP="002E7829">
            <w:pPr>
              <w:pStyle w:val="Odstavec"/>
              <w:snapToGrid w:val="0"/>
              <w:spacing w:before="60" w:line="256" w:lineRule="auto"/>
              <w:jc w:val="left"/>
              <w:rPr>
                <w:sz w:val="18"/>
              </w:rPr>
            </w:pPr>
            <w:r w:rsidRPr="00B84495">
              <w:rPr>
                <w:sz w:val="18"/>
                <w:lang w:bidi="en-GB"/>
              </w:rPr>
              <w:t>x.outln(s)</w:t>
            </w:r>
          </w:p>
        </w:tc>
        <w:tc>
          <w:tcPr>
            <w:tcW w:w="5557"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with the text s to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84495" w:rsidRDefault="001331A8" w:rsidP="002E7829">
            <w:pPr>
              <w:pStyle w:val="Odstavec"/>
              <w:snapToGrid w:val="0"/>
              <w:spacing w:before="60" w:line="256" w:lineRule="auto"/>
              <w:jc w:val="left"/>
              <w:rPr>
                <w:sz w:val="18"/>
              </w:rPr>
            </w:pPr>
          </w:p>
        </w:tc>
      </w:tr>
      <w:tr w:rsidR="001331A8" w:rsidRPr="00B84495" w14:paraId="0666DAF4"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 xml:space="preserve">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 a string created from values of parameters v1, ... according to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84495" w:rsidRDefault="001331A8" w:rsidP="002E7829">
            <w:pPr>
              <w:pStyle w:val="Odstavec"/>
              <w:snapToGrid w:val="0"/>
              <w:spacing w:before="60" w:line="256" w:lineRule="auto"/>
              <w:jc w:val="left"/>
              <w:rPr>
                <w:sz w:val="18"/>
              </w:rPr>
            </w:pPr>
          </w:p>
        </w:tc>
      </w:tr>
      <w:tr w:rsidR="001331A8" w:rsidRPr="00B84495" w14:paraId="466F127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l,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6754F37C"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xa string created from values of parameters v1, ... according to the region specified by Locale in parameter l and the mask s (see </w:t>
            </w:r>
            <w:r>
              <w:rPr>
                <w:sz w:val="18"/>
                <w:lang w:bidi="en-GB"/>
              </w:rPr>
              <w:lastRenderedPageBreak/>
              <w:t>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84495" w:rsidRDefault="001331A8" w:rsidP="002E7829">
            <w:pPr>
              <w:pStyle w:val="Odstavec"/>
              <w:snapToGrid w:val="0"/>
              <w:spacing w:before="60" w:line="256" w:lineRule="auto"/>
              <w:jc w:val="left"/>
              <w:rPr>
                <w:sz w:val="18"/>
              </w:rPr>
            </w:pPr>
          </w:p>
        </w:tc>
      </w:tr>
      <w:tr w:rsidR="001331A8" w:rsidRPr="00B84495" w14:paraId="1A4B74C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84495" w:rsidRDefault="001331A8" w:rsidP="002E7829">
            <w:pPr>
              <w:pStyle w:val="Odstavec"/>
              <w:snapToGrid w:val="0"/>
              <w:spacing w:before="60" w:line="256" w:lineRule="auto"/>
              <w:jc w:val="left"/>
              <w:rPr>
                <w:sz w:val="18"/>
              </w:rPr>
            </w:pPr>
            <w:r w:rsidRPr="00B84495">
              <w:rPr>
                <w:sz w:val="18"/>
                <w:lang w:bidi="en-GB"/>
              </w:rPr>
              <w:t>x.putReport(r)</w:t>
            </w:r>
          </w:p>
        </w:tc>
        <w:tc>
          <w:tcPr>
            <w:tcW w:w="5557"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Report r</w:t>
            </w:r>
            <w:r>
              <w:rPr>
                <w:sz w:val="18"/>
                <w:lang w:bidi="en-GB"/>
              </w:rPr>
              <w:t xml:space="preserve"> to </w:t>
            </w:r>
            <w:r w:rsidRPr="00B84495">
              <w:rPr>
                <w:sz w:val="18"/>
                <w:lang w:bidi="en-GB"/>
              </w:rPr>
              <w:t xml:space="preserv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84495" w:rsidRDefault="001331A8" w:rsidP="002E7829">
            <w:pPr>
              <w:pStyle w:val="Odstavec"/>
              <w:snapToGrid w:val="0"/>
              <w:spacing w:before="60" w:line="256" w:lineRule="auto"/>
              <w:jc w:val="left"/>
              <w:rPr>
                <w:sz w:val="18"/>
              </w:rPr>
            </w:pPr>
          </w:p>
        </w:tc>
      </w:tr>
    </w:tbl>
    <w:p w14:paraId="5BCC40F9" w14:textId="77777777" w:rsidR="001331A8" w:rsidRPr="001331A8" w:rsidRDefault="001331A8" w:rsidP="001331A8">
      <w:pPr>
        <w:pStyle w:val="Nadpis3"/>
        <w:rPr>
          <w:rFonts w:eastAsia="Calibri"/>
          <w:lang w:bidi="en-GB"/>
        </w:rPr>
      </w:pPr>
      <w:bookmarkStart w:id="1646" w:name="_Toc46929990"/>
      <w:r>
        <w:rPr>
          <w:rFonts w:eastAsia="Calibri"/>
          <w:lang w:bidi="en-GB"/>
        </w:rPr>
        <w:t>M</w:t>
      </w:r>
      <w:r w:rsidRPr="0079310A">
        <w:rPr>
          <w:rFonts w:eastAsia="Calibri"/>
          <w:lang w:bidi="en-GB"/>
        </w:rPr>
        <w:t>ethods of objects of the type ParseResult</w:t>
      </w:r>
      <w:bookmarkEnd w:id="1646"/>
    </w:p>
    <w:tbl>
      <w:tblPr>
        <w:tblW w:w="9180" w:type="dxa"/>
        <w:tblInd w:w="108" w:type="dxa"/>
        <w:tblLayout w:type="fixed"/>
        <w:tblLook w:val="04A0" w:firstRow="1" w:lastRow="0" w:firstColumn="1" w:lastColumn="0" w:noHBand="0" w:noVBand="1"/>
      </w:tblPr>
      <w:tblGrid>
        <w:gridCol w:w="2082"/>
        <w:gridCol w:w="5801"/>
        <w:gridCol w:w="1297"/>
      </w:tblGrid>
      <w:tr w:rsidR="001331A8" w:rsidRPr="00B84495" w14:paraId="55E9E229" w14:textId="77777777" w:rsidTr="002E7829">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9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D273556"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84495" w:rsidRDefault="001331A8" w:rsidP="002E7829">
            <w:pPr>
              <w:pStyle w:val="Odstavec"/>
              <w:snapToGrid w:val="0"/>
              <w:spacing w:before="60" w:line="256" w:lineRule="auto"/>
              <w:jc w:val="left"/>
              <w:rPr>
                <w:sz w:val="18"/>
              </w:rPr>
            </w:pPr>
            <w:r w:rsidRPr="00B84495">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ParseResult value x from the string.</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84495" w:rsidRDefault="001331A8" w:rsidP="002E7829">
            <w:pPr>
              <w:pStyle w:val="Odstavec"/>
              <w:snapToGrid w:val="0"/>
              <w:spacing w:before="60" w:line="256" w:lineRule="auto"/>
              <w:jc w:val="left"/>
              <w:rPr>
                <w:sz w:val="18"/>
              </w:rPr>
            </w:pPr>
            <w:r w:rsidRPr="00B84495">
              <w:rPr>
                <w:sz w:val="18"/>
                <w:lang w:bidi="en-GB"/>
              </w:rPr>
              <w:t>ParseResult</w:t>
            </w:r>
          </w:p>
        </w:tc>
      </w:tr>
      <w:tr w:rsidR="001331A8" w:rsidRPr="00B84495" w14:paraId="3C75485F"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84495" w:rsidRDefault="001331A8" w:rsidP="002E7829">
            <w:pPr>
              <w:pStyle w:val="Odstavec"/>
              <w:snapToGrid w:val="0"/>
              <w:spacing w:before="60" w:line="256" w:lineRule="auto"/>
              <w:jc w:val="left"/>
              <w:rPr>
                <w:sz w:val="18"/>
              </w:rPr>
            </w:pPr>
            <w:r w:rsidRPr="00B84495">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boolean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0AAB44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84495" w:rsidRDefault="001331A8" w:rsidP="002E7829">
            <w:pPr>
              <w:pStyle w:val="Odstavec"/>
              <w:snapToGrid w:val="0"/>
              <w:spacing w:before="60" w:line="256" w:lineRule="auto"/>
              <w:jc w:val="left"/>
              <w:rPr>
                <w:sz w:val="18"/>
              </w:rPr>
            </w:pPr>
            <w:r w:rsidRPr="00B84495">
              <w:rPr>
                <w:sz w:val="18"/>
                <w:lang w:bidi="en-GB"/>
              </w:rPr>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array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84495" w:rsidRDefault="001331A8" w:rsidP="002E7829">
            <w:pPr>
              <w:pStyle w:val="Odstavec"/>
              <w:snapToGrid w:val="0"/>
              <w:spacing w:before="60" w:line="256" w:lineRule="auto"/>
              <w:jc w:val="left"/>
              <w:rPr>
                <w:sz w:val="18"/>
              </w:rPr>
            </w:pPr>
            <w:r w:rsidRPr="00B84495">
              <w:rPr>
                <w:sz w:val="18"/>
                <w:lang w:bidi="en-GB"/>
              </w:rPr>
              <w:t>Bytes</w:t>
            </w:r>
          </w:p>
        </w:tc>
      </w:tr>
      <w:tr w:rsidR="001331A8" w:rsidRPr="00B84495" w14:paraId="1BF26E2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x does not contain errors.  Otherwise, it returns false</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E80378C"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84495" w:rsidRDefault="001331A8" w:rsidP="002E7829">
            <w:pPr>
              <w:pStyle w:val="Odstavec"/>
              <w:snapToGrid w:val="0"/>
              <w:spacing w:before="60" w:line="256" w:lineRule="auto"/>
              <w:jc w:val="left"/>
              <w:rPr>
                <w:sz w:val="18"/>
              </w:rPr>
            </w:pPr>
            <w:r w:rsidRPr="00B84495">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Datetime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98790E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84495" w:rsidRDefault="001331A8" w:rsidP="002E7829">
            <w:pPr>
              <w:pStyle w:val="Odstavec"/>
              <w:snapToGrid w:val="0"/>
              <w:spacing w:before="60" w:line="256" w:lineRule="auto"/>
              <w:jc w:val="left"/>
              <w:rPr>
                <w:sz w:val="18"/>
              </w:rPr>
            </w:pPr>
            <w:r w:rsidRPr="00B84495">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Duration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5BE5BBAD"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84495" w:rsidRDefault="001331A8" w:rsidP="002E7829">
            <w:pPr>
              <w:pStyle w:val="Odstavec"/>
              <w:snapToGrid w:val="0"/>
              <w:spacing w:before="60" w:line="256" w:lineRule="auto"/>
              <w:jc w:val="left"/>
              <w:rPr>
                <w:sz w:val="18"/>
              </w:rPr>
            </w:pPr>
            <w:r w:rsidRPr="00B84495">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Decimal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84495" w:rsidRDefault="001331A8" w:rsidP="002E7829">
            <w:pPr>
              <w:pStyle w:val="Odstavec"/>
              <w:snapToGrid w:val="0"/>
              <w:spacing w:before="60" w:line="256" w:lineRule="auto"/>
              <w:jc w:val="left"/>
              <w:rPr>
                <w:sz w:val="18"/>
              </w:rPr>
            </w:pPr>
            <w:r w:rsidRPr="00B84495">
              <w:rPr>
                <w:sz w:val="18"/>
                <w:lang w:bidi="en-GB"/>
              </w:rPr>
              <w:t>Decimal</w:t>
            </w:r>
          </w:p>
        </w:tc>
      </w:tr>
      <w:tr w:rsidR="001331A8" w:rsidRPr="00B84495" w14:paraId="229EA1F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mes</w:t>
            </w:r>
            <w:r>
              <w:rPr>
                <w:sz w:val="18"/>
                <w:lang w:bidi="en-GB"/>
              </w:rPr>
              <w:t xml:space="preserve">sage s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84495" w:rsidRDefault="001331A8" w:rsidP="002E7829">
            <w:pPr>
              <w:pStyle w:val="Odstavec"/>
              <w:snapToGrid w:val="0"/>
              <w:spacing w:before="60" w:line="256" w:lineRule="auto"/>
              <w:jc w:val="left"/>
              <w:rPr>
                <w:sz w:val="18"/>
              </w:rPr>
            </w:pPr>
          </w:p>
        </w:tc>
      </w:tr>
      <w:tr w:rsidR="001331A8" w:rsidRPr="00B84495" w14:paraId="14E60D8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Id s1 i</w:t>
            </w:r>
            <w:r>
              <w:rPr>
                <w:sz w:val="18"/>
                <w:lang w:bidi="en-GB"/>
              </w:rPr>
              <w:t xml:space="preserve">n the message s2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84495" w:rsidRDefault="001331A8" w:rsidP="002E7829">
            <w:pPr>
              <w:pStyle w:val="Odstavec"/>
              <w:snapToGrid w:val="0"/>
              <w:spacing w:before="60" w:line="256" w:lineRule="auto"/>
              <w:jc w:val="left"/>
              <w:rPr>
                <w:sz w:val="18"/>
              </w:rPr>
            </w:pPr>
          </w:p>
        </w:tc>
      </w:tr>
      <w:tr w:rsidR="001331A8" w:rsidRPr="00B84495" w14:paraId="266DA96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error Id s1 and the </w:t>
            </w:r>
            <w:r>
              <w:rPr>
                <w:sz w:val="18"/>
                <w:lang w:bidi="en-GB"/>
              </w:rPr>
              <w:t>message s2 modified by s3 to</w:t>
            </w:r>
            <w:r w:rsidRPr="00B84495">
              <w:rPr>
                <w:sz w:val="18"/>
                <w:lang w:bidi="en-GB"/>
              </w:rPr>
              <w:t xml:space="preserve"> 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84495" w:rsidRDefault="001331A8" w:rsidP="002E7829">
            <w:pPr>
              <w:pStyle w:val="Odstavec"/>
              <w:snapToGrid w:val="0"/>
              <w:spacing w:before="60" w:line="256" w:lineRule="auto"/>
              <w:jc w:val="left"/>
              <w:rPr>
                <w:sz w:val="18"/>
              </w:rPr>
            </w:pPr>
          </w:p>
        </w:tc>
      </w:tr>
      <w:tr w:rsidR="001331A8" w:rsidRPr="00B84495" w14:paraId="02D80C7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84495" w:rsidRDefault="001331A8" w:rsidP="002E7829">
            <w:pPr>
              <w:pStyle w:val="Odstavec"/>
              <w:snapToGrid w:val="0"/>
              <w:spacing w:before="60" w:line="256" w:lineRule="auto"/>
              <w:jc w:val="left"/>
              <w:rPr>
                <w:sz w:val="18"/>
              </w:rPr>
            </w:pPr>
            <w:r w:rsidRPr="00B84495">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w:t>
            </w:r>
            <w:r>
              <w:rPr>
                <w:sz w:val="18"/>
                <w:lang w:bidi="en-GB"/>
              </w:rPr>
              <w:t xml:space="preserve"> a</w:t>
            </w:r>
            <w:r w:rsidRPr="00B84495">
              <w:rPr>
                <w:sz w:val="18"/>
                <w:lang w:bidi="en-GB"/>
              </w:rPr>
              <w:t xml:space="preserve"> float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1DD72B75"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84495" w:rsidRDefault="001331A8" w:rsidP="002E7829">
            <w:pPr>
              <w:pStyle w:val="Odstavec"/>
              <w:snapToGrid w:val="0"/>
              <w:spacing w:before="60" w:line="256" w:lineRule="auto"/>
              <w:jc w:val="left"/>
              <w:rPr>
                <w:sz w:val="18"/>
              </w:rPr>
            </w:pPr>
            <w:r w:rsidRPr="00B84495">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an</w:t>
            </w:r>
            <w:r w:rsidRPr="00B84495">
              <w:rPr>
                <w:sz w:val="18"/>
                <w:lang w:bidi="en-GB"/>
              </w:rPr>
              <w:t xml:space="preserve"> error message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56792F9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84495" w:rsidRDefault="001331A8" w:rsidP="002E7829">
            <w:pPr>
              <w:pStyle w:val="Odstavec"/>
              <w:snapToGrid w:val="0"/>
              <w:spacing w:before="60" w:line="256" w:lineRule="auto"/>
              <w:jc w:val="left"/>
              <w:rPr>
                <w:sz w:val="18"/>
              </w:rPr>
            </w:pPr>
            <w:r w:rsidRPr="00B84495">
              <w:rPr>
                <w:sz w:val="18"/>
                <w:lang w:bidi="en-GB"/>
              </w:rPr>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string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A65F000"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3428B9E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84495" w:rsidRDefault="001331A8" w:rsidP="002E7829">
            <w:pPr>
              <w:pStyle w:val="Odstavec"/>
              <w:snapToGrid w:val="0"/>
              <w:spacing w:before="60" w:line="256" w:lineRule="auto"/>
              <w:jc w:val="left"/>
              <w:rPr>
                <w:sz w:val="18"/>
              </w:rPr>
            </w:pPr>
            <w:r w:rsidRPr="00B84495">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84495" w:rsidRDefault="001331A8" w:rsidP="002E7829">
            <w:pPr>
              <w:pStyle w:val="Odstavec"/>
              <w:snapToGrid w:val="0"/>
              <w:spacing w:before="60" w:line="256" w:lineRule="auto"/>
              <w:jc w:val="left"/>
              <w:rPr>
                <w:sz w:val="18"/>
              </w:rPr>
            </w:pPr>
            <w:r w:rsidRPr="00B84495">
              <w:rPr>
                <w:sz w:val="18"/>
                <w:lang w:bidi="en-GB"/>
              </w:rPr>
              <w:t>sets s as the parsed value to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84495" w:rsidRDefault="001331A8" w:rsidP="002E7829">
            <w:pPr>
              <w:pStyle w:val="Odstavec"/>
              <w:snapToGrid w:val="0"/>
              <w:spacing w:before="60" w:line="256" w:lineRule="auto"/>
              <w:jc w:val="left"/>
              <w:rPr>
                <w:sz w:val="18"/>
              </w:rPr>
            </w:pPr>
          </w:p>
        </w:tc>
      </w:tr>
      <w:tr w:rsidR="001331A8" w:rsidRPr="00B84495" w14:paraId="5887F1F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84495" w:rsidRDefault="001331A8" w:rsidP="002E7829">
            <w:pPr>
              <w:pStyle w:val="Odstavec"/>
              <w:snapToGrid w:val="0"/>
              <w:spacing w:before="60" w:line="256" w:lineRule="auto"/>
              <w:jc w:val="left"/>
              <w:rPr>
                <w:sz w:val="18"/>
              </w:rPr>
            </w:pPr>
            <w:r w:rsidRPr="00B84495">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parsed value v in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84495" w:rsidRDefault="001331A8" w:rsidP="002E7829">
            <w:pPr>
              <w:pStyle w:val="Odstavec"/>
              <w:snapToGrid w:val="0"/>
              <w:spacing w:before="60" w:line="256" w:lineRule="auto"/>
              <w:jc w:val="left"/>
              <w:rPr>
                <w:sz w:val="18"/>
              </w:rPr>
            </w:pPr>
          </w:p>
        </w:tc>
      </w:tr>
    </w:tbl>
    <w:p w14:paraId="725AA1A4" w14:textId="77777777" w:rsidR="001331A8" w:rsidRDefault="001331A8" w:rsidP="001331A8">
      <w:pPr>
        <w:pStyle w:val="Nadpis3"/>
        <w:rPr>
          <w:rFonts w:eastAsia="Calibri"/>
          <w:lang w:bidi="en-GB"/>
        </w:rPr>
      </w:pPr>
      <w:bookmarkStart w:id="1647" w:name="_Toc46929991"/>
      <w:r>
        <w:rPr>
          <w:lang w:bidi="en-GB"/>
        </w:rPr>
        <w:t>M</w:t>
      </w:r>
      <w:r w:rsidRPr="0079310A">
        <w:rPr>
          <w:rFonts w:eastAsia="Calibri"/>
          <w:lang w:bidi="en-GB"/>
        </w:rPr>
        <w:t>ethods of objects of the type Regex</w:t>
      </w:r>
      <w:bookmarkEnd w:id="1647"/>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1E56CF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B617F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84495" w:rsidRDefault="001331A8" w:rsidP="002E7829">
            <w:pPr>
              <w:pStyle w:val="Odstavec"/>
              <w:snapToGrid w:val="0"/>
              <w:spacing w:before="60" w:line="256" w:lineRule="auto"/>
              <w:jc w:val="left"/>
              <w:rPr>
                <w:sz w:val="18"/>
              </w:rPr>
            </w:pPr>
            <w:r w:rsidRPr="00B84495">
              <w:rPr>
                <w:sz w:val="18"/>
                <w:lang w:bidi="en-GB"/>
              </w:rPr>
              <w:t>x = new Regex(s)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regular expression x from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84495" w:rsidRDefault="001331A8" w:rsidP="002E7829">
            <w:pPr>
              <w:pStyle w:val="Odstavec"/>
              <w:snapToGrid w:val="0"/>
              <w:spacing w:before="60" w:line="256" w:lineRule="auto"/>
              <w:jc w:val="left"/>
              <w:rPr>
                <w:sz w:val="18"/>
              </w:rPr>
            </w:pPr>
            <w:r w:rsidRPr="00B84495">
              <w:rPr>
                <w:sz w:val="18"/>
                <w:lang w:bidi="en-GB"/>
              </w:rPr>
              <w:t>Regex</w:t>
            </w:r>
          </w:p>
        </w:tc>
      </w:tr>
      <w:tr w:rsidR="001331A8" w:rsidRPr="00B84495" w14:paraId="597E54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84495" w:rsidRDefault="001331A8" w:rsidP="002E7829">
            <w:pPr>
              <w:pStyle w:val="Odstavec"/>
              <w:snapToGrid w:val="0"/>
              <w:spacing w:before="60" w:line="256" w:lineRule="auto"/>
              <w:jc w:val="left"/>
              <w:rPr>
                <w:sz w:val="18"/>
              </w:rPr>
            </w:pPr>
            <w:r w:rsidRPr="00B84495">
              <w:rPr>
                <w:sz w:val="18"/>
                <w:lang w:bidi="en-GB"/>
              </w:rPr>
              <w:t>x.getMatcher(s)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5B080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RegexResult created by regular expression x from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84495" w:rsidRDefault="001331A8" w:rsidP="002E7829">
            <w:pPr>
              <w:pStyle w:val="Odstavec"/>
              <w:snapToGrid w:val="0"/>
              <w:spacing w:before="60" w:line="256" w:lineRule="auto"/>
              <w:jc w:val="left"/>
              <w:rPr>
                <w:sz w:val="18"/>
              </w:rPr>
            </w:pPr>
            <w:r w:rsidRPr="00B84495">
              <w:rPr>
                <w:sz w:val="18"/>
                <w:lang w:bidi="en-GB"/>
              </w:rPr>
              <w:t>RegexResult</w:t>
            </w:r>
          </w:p>
        </w:tc>
      </w:tr>
      <w:tr w:rsidR="001331A8" w:rsidRPr="00B84495" w14:paraId="1D555F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regular expression x has met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bl>
    <w:p w14:paraId="6F349FD2" w14:textId="77777777" w:rsidR="001331A8" w:rsidRDefault="001331A8" w:rsidP="001331A8">
      <w:pPr>
        <w:pStyle w:val="Nadpis3"/>
        <w:rPr>
          <w:rFonts w:eastAsia="Calibri"/>
          <w:lang w:bidi="en-GB"/>
        </w:rPr>
      </w:pPr>
      <w:bookmarkStart w:id="1648" w:name="_Toc46929992"/>
      <w:r>
        <w:rPr>
          <w:lang w:bidi="en-GB"/>
        </w:rPr>
        <w:t>M</w:t>
      </w:r>
      <w:r w:rsidRPr="0079310A">
        <w:rPr>
          <w:rFonts w:eastAsia="Calibri"/>
          <w:lang w:bidi="en-GB"/>
        </w:rPr>
        <w:t>ethods of objects of the type RegexResult</w:t>
      </w:r>
      <w:bookmarkEnd w:id="1648"/>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3BE8E3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6E8F77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84495" w:rsidRDefault="000E6859" w:rsidP="002E7829">
            <w:pPr>
              <w:pStyle w:val="Odstavec"/>
              <w:snapToGrid w:val="0"/>
              <w:spacing w:before="60" w:line="256" w:lineRule="auto"/>
              <w:jc w:val="left"/>
              <w:rPr>
                <w:sz w:val="18"/>
              </w:rPr>
            </w:pPr>
            <w:r w:rsidRPr="00B84495">
              <w:rPr>
                <w:sz w:val="18"/>
                <w:lang w:bidi="en-GB"/>
              </w:rPr>
              <w:t>x.end(n)</w:t>
            </w:r>
          </w:p>
        </w:tc>
        <w:tc>
          <w:tcPr>
            <w:tcW w:w="5559"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end index of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67737D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84495" w:rsidRDefault="000E6859" w:rsidP="002E7829">
            <w:pPr>
              <w:pStyle w:val="Odstavec"/>
              <w:snapToGrid w:val="0"/>
              <w:spacing w:before="60" w:line="256" w:lineRule="auto"/>
              <w:jc w:val="left"/>
              <w:rPr>
                <w:sz w:val="18"/>
              </w:rPr>
            </w:pPr>
            <w:r w:rsidRPr="00B84495">
              <w:rPr>
                <w:sz w:val="18"/>
                <w:lang w:bidi="en-GB"/>
              </w:rPr>
              <w:t>x.group(n)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from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0A92273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84495" w:rsidRDefault="000E6859" w:rsidP="002E7829">
            <w:pPr>
              <w:pStyle w:val="Odstavec"/>
              <w:snapToGrid w:val="0"/>
              <w:spacing w:before="60" w:line="256" w:lineRule="auto"/>
              <w:jc w:val="left"/>
              <w:rPr>
                <w:sz w:val="18"/>
              </w:rPr>
            </w:pPr>
            <w:r w:rsidRPr="00B84495">
              <w:rPr>
                <w:sz w:val="18"/>
                <w:lang w:bidi="en-GB"/>
              </w:rPr>
              <w:t>x.groupCount()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number of groups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5FC1BB2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84495" w:rsidRDefault="000E6859" w:rsidP="002E7829">
            <w:pPr>
              <w:pStyle w:val="Odstavec"/>
              <w:snapToGrid w:val="0"/>
              <w:spacing w:before="60" w:line="256" w:lineRule="auto"/>
              <w:jc w:val="left"/>
              <w:rPr>
                <w:sz w:val="18"/>
              </w:rPr>
            </w:pPr>
            <w:r w:rsidRPr="00B84495">
              <w:rPr>
                <w:sz w:val="18"/>
                <w:lang w:bidi="en-GB"/>
              </w:rPr>
              <w:t>x.matches()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true if the result of regular expression x has </w:t>
            </w:r>
            <w:r>
              <w:rPr>
                <w:sz w:val="18"/>
                <w:lang w:bidi="en-GB"/>
              </w:rPr>
              <w:t xml:space="preserve">been </w:t>
            </w:r>
            <w:r w:rsidRPr="00B84495">
              <w:rPr>
                <w:sz w:val="18"/>
                <w:lang w:bidi="en-GB"/>
              </w:rPr>
              <w:t>met</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84495" w:rsidRDefault="000E6859" w:rsidP="002E7829">
            <w:pPr>
              <w:pStyle w:val="Odstavec"/>
              <w:snapToGrid w:val="0"/>
              <w:spacing w:before="60" w:line="256" w:lineRule="auto"/>
              <w:jc w:val="left"/>
              <w:rPr>
                <w:sz w:val="18"/>
              </w:rPr>
            </w:pPr>
            <w:r w:rsidRPr="00B84495">
              <w:rPr>
                <w:sz w:val="18"/>
                <w:lang w:bidi="en-GB"/>
              </w:rPr>
              <w:t>boolean</w:t>
            </w:r>
          </w:p>
        </w:tc>
      </w:tr>
      <w:tr w:rsidR="000E6859" w:rsidRPr="00B84495" w14:paraId="405BFB4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84495" w:rsidRDefault="000E6859" w:rsidP="002E7829">
            <w:pPr>
              <w:pStyle w:val="Odstavec"/>
              <w:snapToGrid w:val="0"/>
              <w:spacing w:before="60" w:line="256" w:lineRule="auto"/>
              <w:jc w:val="left"/>
              <w:rPr>
                <w:sz w:val="18"/>
              </w:rPr>
            </w:pPr>
            <w:r w:rsidRPr="00B84495">
              <w:rPr>
                <w:sz w:val="18"/>
                <w:lang w:bidi="en-GB"/>
              </w:rPr>
              <w:t>x.start(n)</w:t>
            </w:r>
          </w:p>
        </w:tc>
        <w:tc>
          <w:tcPr>
            <w:tcW w:w="5559"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initial index of the group n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bl>
    <w:p w14:paraId="23C31847" w14:textId="77777777" w:rsidR="001331A8" w:rsidRDefault="000E6859" w:rsidP="000E6859">
      <w:pPr>
        <w:pStyle w:val="Nadpis3"/>
        <w:rPr>
          <w:rFonts w:eastAsia="Calibri"/>
          <w:lang w:bidi="en-GB"/>
        </w:rPr>
      </w:pPr>
      <w:bookmarkStart w:id="1649" w:name="_Toc46929993"/>
      <w:r>
        <w:rPr>
          <w:lang w:bidi="en-GB"/>
        </w:rPr>
        <w:t>M</w:t>
      </w:r>
      <w:r w:rsidRPr="0079310A">
        <w:rPr>
          <w:rFonts w:eastAsia="Calibri"/>
          <w:lang w:bidi="en-GB"/>
        </w:rPr>
        <w:t>ethods of objects of the type Report</w:t>
      </w:r>
      <w:bookmarkEnd w:id="1649"/>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5EC7AE58"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3993AE9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B9E04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ID s1 and the message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20039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x with the ID s1, message s2 modified with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640643D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84495" w:rsidRDefault="000E6859" w:rsidP="002E7829">
            <w:pPr>
              <w:pStyle w:val="Odstavec"/>
              <w:snapToGrid w:val="0"/>
              <w:spacing w:before="60" w:line="256" w:lineRule="auto"/>
              <w:jc w:val="left"/>
              <w:rPr>
                <w:sz w:val="18"/>
              </w:rPr>
            </w:pPr>
            <w:r w:rsidRPr="00B84495">
              <w:rPr>
                <w:sz w:val="18"/>
                <w:lang w:bidi="en-GB"/>
              </w:rPr>
              <w:t>x.getParameter(s)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with the value of modification parameter s from the report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135A88B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84495" w:rsidRDefault="000E6859" w:rsidP="002E7829">
            <w:pPr>
              <w:pStyle w:val="Odstavec"/>
              <w:snapToGrid w:val="0"/>
              <w:spacing w:before="60" w:line="256" w:lineRule="auto"/>
              <w:jc w:val="left"/>
              <w:rPr>
                <w:sz w:val="18"/>
              </w:rPr>
            </w:pPr>
            <w:r w:rsidRPr="00B84495">
              <w:rPr>
                <w:sz w:val="18"/>
                <w:lang w:bidi="en-GB"/>
              </w:rPr>
              <w:t>x.setParameter(s1,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the new Report created from x where the modification </w:t>
            </w:r>
            <w:r w:rsidRPr="00B84495">
              <w:rPr>
                <w:sz w:val="18"/>
                <w:lang w:bidi="en-GB"/>
              </w:rPr>
              <w:lastRenderedPageBreak/>
              <w:t>parameter s1 is set to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84495" w:rsidRDefault="000E6859" w:rsidP="002E7829">
            <w:pPr>
              <w:pStyle w:val="Odstavec"/>
              <w:snapToGrid w:val="0"/>
              <w:spacing w:before="60" w:line="256" w:lineRule="auto"/>
              <w:jc w:val="left"/>
              <w:rPr>
                <w:sz w:val="18"/>
              </w:rPr>
            </w:pPr>
            <w:r w:rsidRPr="00B84495">
              <w:rPr>
                <w:sz w:val="18"/>
                <w:lang w:bidi="en-GB"/>
              </w:rPr>
              <w:lastRenderedPageBreak/>
              <w:t>Report</w:t>
            </w:r>
          </w:p>
        </w:tc>
      </w:tr>
      <w:tr w:rsidR="000E6859" w:rsidRPr="00B84495" w14:paraId="1A030F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84495" w:rsidRDefault="000E6859" w:rsidP="002E7829">
            <w:pPr>
              <w:pStyle w:val="Odstavec"/>
              <w:snapToGrid w:val="0"/>
              <w:spacing w:before="60" w:line="256" w:lineRule="auto"/>
              <w:jc w:val="left"/>
              <w:rPr>
                <w:sz w:val="18"/>
              </w:rPr>
            </w:pPr>
            <w:r w:rsidRPr="00B84495">
              <w:rPr>
                <w:sz w:val="18"/>
                <w:lang w:bidi="en-GB"/>
              </w:rPr>
              <w:t>x.setType(s)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new Report where the type of report is set to the value s. The value of s must be one of:</w:t>
            </w:r>
          </w:p>
          <w:p w14:paraId="6CB849B6" w14:textId="77777777" w:rsidR="000E6859" w:rsidRPr="00B84495" w:rsidRDefault="000E6859" w:rsidP="002E7829">
            <w:pPr>
              <w:pStyle w:val="Odstavec"/>
              <w:snapToGrid w:val="0"/>
              <w:spacing w:before="60" w:line="256" w:lineRule="auto"/>
              <w:jc w:val="left"/>
              <w:rPr>
                <w:sz w:val="18"/>
              </w:rPr>
            </w:pPr>
            <w:r w:rsidRPr="00B84495">
              <w:rPr>
                <w:sz w:val="18"/>
                <w:lang w:bidi="en-GB"/>
              </w:rPr>
              <w:t>"E" … error</w:t>
            </w:r>
          </w:p>
          <w:p w14:paraId="74F0C5FF" w14:textId="77777777" w:rsidR="000E6859" w:rsidRPr="00B84495" w:rsidRDefault="000E6859" w:rsidP="002E7829">
            <w:pPr>
              <w:pStyle w:val="Odstavec"/>
              <w:snapToGrid w:val="0"/>
              <w:spacing w:before="60" w:line="256" w:lineRule="auto"/>
              <w:jc w:val="left"/>
              <w:rPr>
                <w:sz w:val="18"/>
              </w:rPr>
            </w:pPr>
            <w:r w:rsidRPr="00B84495">
              <w:rPr>
                <w:sz w:val="18"/>
                <w:lang w:bidi="en-GB"/>
              </w:rPr>
              <w:t>"W" … warning</w:t>
            </w:r>
          </w:p>
          <w:p w14:paraId="53E8C3A4" w14:textId="77777777" w:rsidR="000E6859" w:rsidRPr="00B84495" w:rsidRDefault="000E6859" w:rsidP="002E7829">
            <w:pPr>
              <w:pStyle w:val="Odstavec"/>
              <w:snapToGrid w:val="0"/>
              <w:spacing w:before="60" w:line="256" w:lineRule="auto"/>
              <w:jc w:val="left"/>
              <w:rPr>
                <w:sz w:val="18"/>
              </w:rPr>
            </w:pPr>
            <w:r w:rsidRPr="00B84495">
              <w:rPr>
                <w:sz w:val="18"/>
                <w:lang w:bidi="en-GB"/>
              </w:rPr>
              <w:t>"F" … fatal error</w:t>
            </w:r>
          </w:p>
          <w:p w14:paraId="23A65C19" w14:textId="77777777" w:rsidR="000E6859" w:rsidRPr="00B84495" w:rsidRDefault="000E6859" w:rsidP="002E7829">
            <w:pPr>
              <w:pStyle w:val="Odstavec"/>
              <w:snapToGrid w:val="0"/>
              <w:spacing w:before="60" w:line="256" w:lineRule="auto"/>
              <w:jc w:val="left"/>
              <w:rPr>
                <w:sz w:val="18"/>
              </w:rPr>
            </w:pPr>
            <w:r w:rsidRPr="00B84495">
              <w:rPr>
                <w:sz w:val="18"/>
                <w:lang w:bidi="en-GB"/>
              </w:rPr>
              <w:t>"I" … information</w:t>
            </w:r>
          </w:p>
          <w:p w14:paraId="4027E5AD" w14:textId="77777777" w:rsidR="000E6859" w:rsidRPr="00B84495" w:rsidRDefault="000E6859" w:rsidP="002E7829">
            <w:pPr>
              <w:pStyle w:val="Odstavec"/>
              <w:snapToGrid w:val="0"/>
              <w:spacing w:before="60" w:line="256" w:lineRule="auto"/>
              <w:jc w:val="left"/>
              <w:rPr>
                <w:sz w:val="18"/>
              </w:rPr>
            </w:pPr>
            <w:r w:rsidRPr="00B84495">
              <w:rPr>
                <w:sz w:val="18"/>
                <w:lang w:bidi="en-GB"/>
              </w:rPr>
              <w:t>"M"... message</w:t>
            </w:r>
          </w:p>
          <w:p w14:paraId="55A2F956" w14:textId="77777777" w:rsidR="000E6859" w:rsidRPr="00B84495" w:rsidRDefault="000E6859" w:rsidP="002E7829">
            <w:pPr>
              <w:pStyle w:val="Odstavec"/>
              <w:snapToGrid w:val="0"/>
              <w:spacing w:before="60" w:line="256" w:lineRule="auto"/>
              <w:jc w:val="left"/>
              <w:rPr>
                <w:sz w:val="18"/>
              </w:rPr>
            </w:pPr>
            <w:r w:rsidRPr="00B84495">
              <w:rPr>
                <w:sz w:val="18"/>
                <w:lang w:bidi="en-GB"/>
              </w:rPr>
              <w:t>"T" … text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bl>
    <w:p w14:paraId="027C7681" w14:textId="77777777" w:rsidR="000E6859" w:rsidRPr="000E6859" w:rsidRDefault="000E6859" w:rsidP="000E6859">
      <w:pPr>
        <w:pStyle w:val="Nadpis3"/>
        <w:rPr>
          <w:lang w:bidi="en-GB"/>
        </w:rPr>
      </w:pPr>
      <w:bookmarkStart w:id="1650" w:name="_Toc46929994"/>
      <w:r>
        <w:rPr>
          <w:lang w:bidi="en-GB"/>
        </w:rPr>
        <w:t>M</w:t>
      </w:r>
      <w:r w:rsidRPr="0079310A">
        <w:rPr>
          <w:rFonts w:eastAsia="Calibri"/>
          <w:lang w:bidi="en-GB"/>
        </w:rPr>
        <w:t>ethods of objects of the type ResultSet</w:t>
      </w:r>
      <w:bookmarkEnd w:id="1650"/>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298C035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3E010C1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84495" w:rsidRDefault="0070713B" w:rsidP="002E7829">
            <w:pPr>
              <w:pStyle w:val="Odstavec"/>
              <w:snapToGrid w:val="0"/>
              <w:spacing w:before="60" w:line="256" w:lineRule="auto"/>
              <w:jc w:val="left"/>
              <w:rPr>
                <w:sz w:val="18"/>
              </w:rPr>
            </w:pPr>
            <w:r w:rsidRPr="00B84495">
              <w:rPr>
                <w:sz w:val="18"/>
                <w:lang w:bidi="en-GB"/>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84495" w:rsidRDefault="0070713B" w:rsidP="002E7829">
            <w:pPr>
              <w:pStyle w:val="Odstavec"/>
              <w:snapToGrid w:val="0"/>
              <w:spacing w:before="60" w:line="256" w:lineRule="auto"/>
              <w:jc w:val="left"/>
              <w:rPr>
                <w:sz w:val="18"/>
              </w:rPr>
            </w:pPr>
          </w:p>
        </w:tc>
      </w:tr>
      <w:tr w:rsidR="0070713B" w:rsidRPr="00B84495" w14:paraId="414EA03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84495" w:rsidRDefault="0070713B" w:rsidP="002E7829">
            <w:pPr>
              <w:pStyle w:val="Odstavec"/>
              <w:snapToGrid w:val="0"/>
              <w:spacing w:before="60" w:line="256" w:lineRule="auto"/>
              <w:jc w:val="left"/>
              <w:rPr>
                <w:sz w:val="18"/>
              </w:rPr>
            </w:pPr>
            <w:r w:rsidRPr="00B84495">
              <w:rPr>
                <w:sz w:val="18"/>
                <w:lang w:bidi="en-GB"/>
              </w:rPr>
              <w:t>x.closeStatement()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statement associated with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84495" w:rsidRDefault="0070713B" w:rsidP="002E7829">
            <w:pPr>
              <w:pStyle w:val="Odstavec"/>
              <w:snapToGrid w:val="0"/>
              <w:spacing w:before="60" w:line="256" w:lineRule="auto"/>
              <w:jc w:val="left"/>
              <w:rPr>
                <w:sz w:val="18"/>
              </w:rPr>
            </w:pPr>
          </w:p>
        </w:tc>
      </w:tr>
      <w:tr w:rsidR="0070713B" w:rsidRPr="00B84495" w14:paraId="76B95E8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84495" w:rsidRDefault="0070713B" w:rsidP="002E7829">
            <w:pPr>
              <w:pStyle w:val="Odstavec"/>
              <w:snapToGrid w:val="0"/>
              <w:spacing w:before="60" w:line="256" w:lineRule="auto"/>
              <w:jc w:val="left"/>
              <w:rPr>
                <w:sz w:val="18"/>
              </w:rPr>
            </w:pPr>
            <w:r w:rsidRPr="00B84495">
              <w:rPr>
                <w:sz w:val="18"/>
                <w:lang w:bidi="en-GB"/>
              </w:rPr>
              <w:t>x.getCount()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number of entries in the actual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D2A43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w:t>
            </w:r>
          </w:p>
        </w:tc>
        <w:tc>
          <w:tcPr>
            <w:tcW w:w="5559"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current entry in the ResultSet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0246D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the entry named s from </w:t>
            </w:r>
            <w:r>
              <w:rPr>
                <w:sz w:val="18"/>
                <w:lang w:bidi="en-GB"/>
              </w:rPr>
              <w:t xml:space="preserve">the </w:t>
            </w:r>
            <w:r w:rsidRPr="00B84495">
              <w:rPr>
                <w:sz w:val="18"/>
                <w:lang w:bidi="en-GB"/>
              </w:rPr>
              <w:t>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2123B7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84495" w:rsidRDefault="0070713B" w:rsidP="002E7829">
            <w:pPr>
              <w:pStyle w:val="Odstavec"/>
              <w:snapToGrid w:val="0"/>
              <w:spacing w:before="60" w:line="256" w:lineRule="auto"/>
              <w:jc w:val="left"/>
              <w:rPr>
                <w:sz w:val="18"/>
              </w:rPr>
            </w:pPr>
            <w:r w:rsidRPr="00B84495">
              <w:rPr>
                <w:sz w:val="18"/>
                <w:lang w:bidi="en-GB"/>
              </w:rPr>
              <w:t>x.hasItem(s)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true if the named entry s exists </w:t>
            </w:r>
            <w:r>
              <w:rPr>
                <w:sz w:val="18"/>
                <w:lang w:bidi="en-GB"/>
              </w:rPr>
              <w:t>i</w:t>
            </w:r>
            <w:r w:rsidRPr="00B84495">
              <w:rPr>
                <w:sz w:val="18"/>
                <w:lang w:bidi="en-GB"/>
              </w:rPr>
              <w:t>n the 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2D942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84495" w:rsidRDefault="0070713B" w:rsidP="002E7829">
            <w:pPr>
              <w:pStyle w:val="Odstavec"/>
              <w:snapToGrid w:val="0"/>
              <w:spacing w:before="60" w:line="256" w:lineRule="auto"/>
              <w:jc w:val="left"/>
              <w:rPr>
                <w:sz w:val="18"/>
              </w:rPr>
            </w:pPr>
            <w:r w:rsidRPr="00B84495">
              <w:rPr>
                <w:sz w:val="18"/>
                <w:lang w:bidi="en-GB"/>
              </w:rPr>
              <w:t>x.hasNext()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there is another row in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831E35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84495" w:rsidRDefault="0070713B" w:rsidP="002E7829">
            <w:pPr>
              <w:pStyle w:val="Odstavec"/>
              <w:snapToGrid w:val="0"/>
              <w:spacing w:before="60" w:line="256" w:lineRule="auto"/>
              <w:jc w:val="left"/>
              <w:rPr>
                <w:sz w:val="18"/>
              </w:rPr>
            </w:pPr>
            <w:r w:rsidRPr="00B84495">
              <w:rPr>
                <w:sz w:val="18"/>
                <w:lang w:bidi="en-GB"/>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 ResultSet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7E9C32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84495" w:rsidRDefault="0070713B" w:rsidP="002E7829">
            <w:pPr>
              <w:pStyle w:val="Odstavec"/>
              <w:snapToGrid w:val="0"/>
              <w:spacing w:before="60" w:line="256" w:lineRule="auto"/>
              <w:jc w:val="left"/>
              <w:rPr>
                <w:sz w:val="18"/>
              </w:rPr>
            </w:pPr>
            <w:r w:rsidRPr="00B84495">
              <w:rPr>
                <w:sz w:val="18"/>
                <w:lang w:bidi="en-GB"/>
              </w:rPr>
              <w:t>x.next ()</w:t>
            </w:r>
          </w:p>
        </w:tc>
        <w:tc>
          <w:tcPr>
            <w:tcW w:w="5559"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84495" w:rsidRDefault="0070713B" w:rsidP="002E7829">
            <w:pPr>
              <w:pStyle w:val="Odstavec"/>
              <w:snapToGrid w:val="0"/>
              <w:spacing w:before="60" w:line="256" w:lineRule="auto"/>
              <w:jc w:val="left"/>
              <w:rPr>
                <w:sz w:val="18"/>
              </w:rPr>
            </w:pPr>
            <w:r w:rsidRPr="00B84495">
              <w:rPr>
                <w:sz w:val="18"/>
                <w:lang w:bidi="en-GB"/>
              </w:rPr>
              <w:t>sets the next row in the ResultSet x and returns true, if there is one.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2DF086FC" w14:textId="77777777" w:rsidR="001331A8" w:rsidRDefault="0070713B" w:rsidP="0070713B">
      <w:pPr>
        <w:pStyle w:val="Nadpis3"/>
        <w:rPr>
          <w:lang w:bidi="en-GB"/>
        </w:rPr>
      </w:pPr>
      <w:bookmarkStart w:id="1651" w:name="_Toc46929995"/>
      <w:r>
        <w:rPr>
          <w:lang w:bidi="en-GB"/>
        </w:rPr>
        <w:t>M</w:t>
      </w:r>
      <w:r w:rsidRPr="0079310A">
        <w:rPr>
          <w:rFonts w:eastAsia="Calibri"/>
          <w:lang w:bidi="en-GB"/>
        </w:rPr>
        <w:t>ethods of objects of the type Service</w:t>
      </w:r>
      <w:bookmarkEnd w:id="1651"/>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0723001D"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249CE7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84495" w:rsidRDefault="0070713B" w:rsidP="002E7829">
            <w:pPr>
              <w:pStyle w:val="Odstavec"/>
              <w:snapToGrid w:val="0"/>
              <w:spacing w:before="60" w:line="256" w:lineRule="auto"/>
              <w:jc w:val="left"/>
              <w:rPr>
                <w:sz w:val="18"/>
              </w:rPr>
            </w:pPr>
            <w:r w:rsidRPr="00B84495">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creates the object x providing access to a database.   The s1 parameter is the string defining the type of database interface (e.g. "jdbc"), s2 is the database URL, s3 is user name and s4 is the password.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84495" w:rsidRDefault="0070713B" w:rsidP="002E7829">
            <w:pPr>
              <w:pStyle w:val="Odstavec"/>
              <w:snapToGrid w:val="0"/>
              <w:spacing w:before="60" w:line="256" w:lineRule="auto"/>
              <w:jc w:val="left"/>
              <w:rPr>
                <w:sz w:val="18"/>
              </w:rPr>
            </w:pPr>
            <w:r w:rsidRPr="00B84495">
              <w:rPr>
                <w:sz w:val="18"/>
                <w:lang w:bidi="en-GB"/>
              </w:rPr>
              <w:t>Service</w:t>
            </w:r>
          </w:p>
        </w:tc>
      </w:tr>
      <w:tr w:rsidR="0070713B" w:rsidRPr="00B84495" w14:paraId="323A6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84495" w:rsidRDefault="0070713B" w:rsidP="002E7829">
            <w:pPr>
              <w:pStyle w:val="Odstavec"/>
              <w:snapToGrid w:val="0"/>
              <w:spacing w:before="60" w:line="256" w:lineRule="auto"/>
              <w:jc w:val="left"/>
              <w:rPr>
                <w:sz w:val="18"/>
              </w:rPr>
            </w:pPr>
            <w:r w:rsidRPr="00B84495">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84495" w:rsidRDefault="0070713B" w:rsidP="002E7829">
            <w:pPr>
              <w:pStyle w:val="Odstavec"/>
              <w:snapToGrid w:val="0"/>
              <w:spacing w:before="60" w:line="256" w:lineRule="auto"/>
              <w:jc w:val="left"/>
              <w:rPr>
                <w:sz w:val="18"/>
              </w:rPr>
            </w:pPr>
            <w:r w:rsidRPr="00B84495">
              <w:rPr>
                <w:sz w:val="18"/>
                <w:lang w:bidi="en-US"/>
              </w:rPr>
              <w:t>close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84495" w:rsidRDefault="0070713B" w:rsidP="002E7829">
            <w:pPr>
              <w:pStyle w:val="Odstavec"/>
              <w:snapToGrid w:val="0"/>
              <w:spacing w:before="60" w:line="256" w:lineRule="auto"/>
              <w:jc w:val="left"/>
              <w:rPr>
                <w:sz w:val="18"/>
              </w:rPr>
            </w:pPr>
          </w:p>
        </w:tc>
      </w:tr>
      <w:tr w:rsidR="0070713B" w:rsidRPr="00B84495" w14:paraId="2BBB06B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84495" w:rsidRDefault="0070713B" w:rsidP="002E7829">
            <w:pPr>
              <w:pStyle w:val="Odstavec"/>
              <w:snapToGrid w:val="0"/>
              <w:spacing w:before="60" w:line="256" w:lineRule="auto"/>
              <w:jc w:val="left"/>
              <w:rPr>
                <w:sz w:val="18"/>
              </w:rPr>
            </w:pPr>
            <w:r w:rsidRPr="00B84495">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commit operation on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84495" w:rsidRDefault="0070713B" w:rsidP="002E7829">
            <w:pPr>
              <w:pStyle w:val="Odstavec"/>
              <w:snapToGrid w:val="0"/>
              <w:spacing w:before="60" w:line="256" w:lineRule="auto"/>
              <w:jc w:val="left"/>
              <w:rPr>
                <w:sz w:val="18"/>
              </w:rPr>
            </w:pPr>
          </w:p>
        </w:tc>
      </w:tr>
      <w:tr w:rsidR="0070713B" w:rsidRPr="00B84495" w14:paraId="2C7DD0C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the command s1 with parameters s2, s3, ...  Returns true if the command was performed.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CCD4ED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item defined by parameters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74E4BCB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84495" w:rsidRDefault="0070713B" w:rsidP="002E7829">
            <w:pPr>
              <w:pStyle w:val="Odstavec"/>
              <w:snapToGrid w:val="0"/>
              <w:spacing w:before="60" w:line="256" w:lineRule="auto"/>
              <w:jc w:val="left"/>
              <w:rPr>
                <w:sz w:val="18"/>
              </w:rPr>
            </w:pPr>
            <w:r w:rsidRPr="00B84495">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database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894A44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84495" w:rsidRDefault="0070713B" w:rsidP="002E7829">
            <w:pPr>
              <w:pStyle w:val="Odstavec"/>
              <w:snapToGrid w:val="0"/>
              <w:spacing w:before="60" w:line="256" w:lineRule="auto"/>
              <w:jc w:val="left"/>
              <w:rPr>
                <w:sz w:val="18"/>
              </w:rPr>
            </w:pPr>
            <w:r w:rsidRPr="00B84495">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prepares and returns </w:t>
            </w:r>
            <w:r>
              <w:rPr>
                <w:sz w:val="18"/>
                <w:lang w:bidi="en-US"/>
              </w:rPr>
              <w:t>a</w:t>
            </w:r>
            <w:r w:rsidRPr="00B84495">
              <w:rPr>
                <w:sz w:val="18"/>
                <w:lang w:bidi="en-US"/>
              </w:rPr>
              <w:t xml:space="preserve"> </w:t>
            </w:r>
            <w:r>
              <w:rPr>
                <w:sz w:val="18"/>
                <w:lang w:bidi="en-US"/>
              </w:rPr>
              <w:t>s</w:t>
            </w:r>
            <w:r w:rsidRPr="00B84495">
              <w:rPr>
                <w:sz w:val="18"/>
                <w:lang w:bidi="en-US"/>
              </w:rPr>
              <w:t>tatement on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84495" w:rsidRDefault="0070713B" w:rsidP="002E7829">
            <w:pPr>
              <w:pStyle w:val="Odstavec"/>
              <w:snapToGrid w:val="0"/>
              <w:spacing w:before="60" w:line="256" w:lineRule="auto"/>
              <w:jc w:val="left"/>
              <w:rPr>
                <w:sz w:val="18"/>
              </w:rPr>
            </w:pPr>
            <w:r w:rsidRPr="00B84495">
              <w:rPr>
                <w:sz w:val="18"/>
                <w:lang w:bidi="en-GB"/>
              </w:rPr>
              <w:t>Statement</w:t>
            </w:r>
          </w:p>
        </w:tc>
      </w:tr>
      <w:tr w:rsidR="0070713B" w:rsidRPr="00B84495" w14:paraId="748FB1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the ResultSet object.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1BE9E5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a string with the item s3.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03DB28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84495" w:rsidRDefault="0070713B" w:rsidP="002E7829">
            <w:pPr>
              <w:pStyle w:val="Odstavec"/>
              <w:snapToGrid w:val="0"/>
              <w:spacing w:before="60" w:line="256" w:lineRule="auto"/>
              <w:jc w:val="left"/>
              <w:rPr>
                <w:sz w:val="18"/>
              </w:rPr>
            </w:pPr>
            <w:r w:rsidRPr="00B84495">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rollback in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84495" w:rsidRDefault="0070713B" w:rsidP="002E7829">
            <w:pPr>
              <w:pStyle w:val="Odstavec"/>
              <w:snapToGrid w:val="0"/>
              <w:spacing w:before="60" w:line="256" w:lineRule="auto"/>
              <w:jc w:val="left"/>
              <w:rPr>
                <w:sz w:val="18"/>
              </w:rPr>
            </w:pPr>
          </w:p>
        </w:tc>
      </w:tr>
      <w:tr w:rsidR="0070713B" w:rsidRPr="00B84495" w14:paraId="4003FC8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84495" w:rsidRDefault="0070713B" w:rsidP="002E7829">
            <w:pPr>
              <w:pStyle w:val="Odstavec"/>
              <w:snapToGrid w:val="0"/>
              <w:spacing w:before="60" w:line="256" w:lineRule="auto"/>
              <w:jc w:val="left"/>
              <w:rPr>
                <w:sz w:val="18"/>
              </w:rPr>
            </w:pPr>
            <w:r w:rsidRPr="00B84495">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84495" w:rsidRDefault="0070713B" w:rsidP="002E7829">
            <w:pPr>
              <w:pStyle w:val="Odstavec"/>
              <w:snapToGrid w:val="0"/>
              <w:spacing w:before="60" w:line="256" w:lineRule="auto"/>
              <w:jc w:val="left"/>
              <w:rPr>
                <w:sz w:val="18"/>
              </w:rPr>
            </w:pPr>
            <w:r w:rsidRPr="00B84495">
              <w:rPr>
                <w:sz w:val="18"/>
                <w:lang w:bidi="en-US"/>
              </w:rPr>
              <w:t>sets the property s1 to the value of s2 in a database x. Returns true, if the setting has taken place.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73FB86BB" w14:textId="77777777" w:rsidR="0070713B" w:rsidRDefault="0070713B" w:rsidP="0070713B">
      <w:pPr>
        <w:pStyle w:val="Nadpis3"/>
        <w:rPr>
          <w:lang w:bidi="en-GB"/>
        </w:rPr>
      </w:pPr>
      <w:bookmarkStart w:id="1652" w:name="_Toc46929996"/>
      <w:r>
        <w:rPr>
          <w:lang w:bidi="en-GB"/>
        </w:rPr>
        <w:t>M</w:t>
      </w:r>
      <w:r w:rsidRPr="0079310A">
        <w:rPr>
          <w:rFonts w:eastAsia="Calibri"/>
          <w:lang w:bidi="en-GB"/>
        </w:rPr>
        <w:t>ethods of objects of the type Statemen</w:t>
      </w:r>
      <w:r>
        <w:rPr>
          <w:rFonts w:eastAsia="Calibri"/>
          <w:lang w:bidi="en-GB"/>
        </w:rPr>
        <w:t>t</w:t>
      </w:r>
      <w:bookmarkEnd w:id="1652"/>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0BE635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400B1B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84495" w:rsidRDefault="0070713B" w:rsidP="002E7829">
            <w:pPr>
              <w:pStyle w:val="Odstavec"/>
              <w:tabs>
                <w:tab w:val="right" w:pos="2025"/>
              </w:tabs>
              <w:snapToGrid w:val="0"/>
              <w:spacing w:before="60" w:line="256" w:lineRule="auto"/>
              <w:jc w:val="left"/>
              <w:rPr>
                <w:sz w:val="18"/>
              </w:rPr>
            </w:pPr>
            <w:r w:rsidRPr="00B84495">
              <w:rPr>
                <w:sz w:val="18"/>
                <w:lang w:bidi="en-US"/>
              </w:rPr>
              <w:t>x.close()</w:t>
            </w:r>
            <w:r w:rsidRPr="00B84495">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statement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84495" w:rsidRDefault="0070713B" w:rsidP="002E7829">
            <w:pPr>
              <w:pStyle w:val="Odstavec"/>
              <w:snapToGrid w:val="0"/>
              <w:spacing w:before="60" w:line="256" w:lineRule="auto"/>
              <w:jc w:val="left"/>
              <w:rPr>
                <w:sz w:val="18"/>
              </w:rPr>
            </w:pPr>
          </w:p>
        </w:tc>
      </w:tr>
      <w:tr w:rsidR="0070713B" w:rsidRPr="00B84495" w14:paraId="7988A60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statement s1, ... and returns true if it </w:t>
            </w:r>
            <w:r>
              <w:rPr>
                <w:sz w:val="18"/>
                <w:lang w:bidi="en-US"/>
              </w:rPr>
              <w:t>ha</w:t>
            </w:r>
            <w:r w:rsidRPr="00B84495">
              <w:rPr>
                <w:sz w:val="18"/>
                <w:lang w:bidi="en-US"/>
              </w:rPr>
              <w:t>s</w:t>
            </w:r>
            <w:r>
              <w:rPr>
                <w:sz w:val="18"/>
                <w:lang w:bidi="en-US"/>
              </w:rPr>
              <w:t xml:space="preserve"> been</w:t>
            </w:r>
            <w:r w:rsidRPr="00B84495">
              <w:rPr>
                <w:sz w:val="18"/>
                <w:lang w:bidi="en-US"/>
              </w:rPr>
              <w:t xml:space="preserve"> executed.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B7B4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there exists an item according to parameters s1,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3AD74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84495" w:rsidRDefault="0070713B" w:rsidP="002E7829">
            <w:pPr>
              <w:pStyle w:val="Odstavec"/>
              <w:snapToGrid w:val="0"/>
              <w:spacing w:before="60" w:line="256" w:lineRule="auto"/>
              <w:jc w:val="left"/>
              <w:rPr>
                <w:sz w:val="18"/>
              </w:rPr>
            </w:pPr>
            <w:r w:rsidRPr="00B84495">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statement x has been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E5E1C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84495" w:rsidRDefault="0070713B" w:rsidP="002E7829">
            <w:pPr>
              <w:pStyle w:val="Odstavec"/>
              <w:snapToGrid w:val="0"/>
              <w:spacing w:before="60" w:line="256" w:lineRule="auto"/>
              <w:jc w:val="left"/>
              <w:rPr>
                <w:sz w:val="18"/>
              </w:rPr>
            </w:pPr>
            <w:r w:rsidRPr="00B84495">
              <w:rPr>
                <w:sz w:val="18"/>
                <w:lang w:bidi="en-US"/>
              </w:rPr>
              <w:lastRenderedPageBreak/>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with parameters s1, ...,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5F40AA7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on the item s1, with parameters s2,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bl>
    <w:p w14:paraId="4ED930F6" w14:textId="77777777" w:rsidR="0070713B" w:rsidRDefault="0070713B" w:rsidP="0070713B">
      <w:pPr>
        <w:pStyle w:val="Nadpis3"/>
        <w:rPr>
          <w:lang w:bidi="en-GB"/>
        </w:rPr>
      </w:pPr>
      <w:bookmarkStart w:id="1653" w:name="_Toc46929997"/>
      <w:r>
        <w:rPr>
          <w:lang w:bidi="en-GB"/>
        </w:rPr>
        <w:t>M</w:t>
      </w:r>
      <w:r w:rsidRPr="0079310A">
        <w:rPr>
          <w:rFonts w:eastAsia="Calibri"/>
          <w:lang w:bidi="en-GB"/>
        </w:rPr>
        <w:t>ethods of the type String</w:t>
      </w:r>
      <w:bookmarkEnd w:id="1653"/>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ED7243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59AC977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x.contains(s)</w:t>
            </w:r>
          </w:p>
        </w:tc>
        <w:tc>
          <w:tcPr>
            <w:tcW w:w="5559"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1FB5A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DEFDF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84495" w:rsidRDefault="0070713B" w:rsidP="002E7829">
            <w:pPr>
              <w:pStyle w:val="Odstavec"/>
              <w:snapToGrid w:val="0"/>
              <w:spacing w:before="60" w:line="256" w:lineRule="auto"/>
              <w:jc w:val="left"/>
              <w:rPr>
                <w:sz w:val="18"/>
              </w:rPr>
            </w:pPr>
            <w:r w:rsidRPr="00B84495">
              <w:rPr>
                <w:sz w:val="18"/>
                <w:lang w:bidi="en-US"/>
              </w:rPr>
              <w:t>x.cut(n)</w:t>
            </w:r>
          </w:p>
        </w:tc>
        <w:tc>
          <w:tcPr>
            <w:tcW w:w="5559"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84495" w:rsidRDefault="0070713B" w:rsidP="002E7829">
            <w:pPr>
              <w:pStyle w:val="Odstavec"/>
              <w:snapToGrid w:val="0"/>
              <w:spacing w:before="60" w:line="256" w:lineRule="auto"/>
              <w:jc w:val="left"/>
              <w:rPr>
                <w:sz w:val="18"/>
              </w:rPr>
            </w:pPr>
            <w:r w:rsidRPr="00B84495">
              <w:rPr>
                <w:sz w:val="18"/>
                <w:lang w:bidi="en-US"/>
              </w:rPr>
              <w:t>truncates the string x to the maximum length 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2AA2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2A1332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0FE32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84495" w:rsidRDefault="0070713B" w:rsidP="002E7829">
            <w:pPr>
              <w:pStyle w:val="Odstavec"/>
              <w:snapToGrid w:val="0"/>
              <w:spacing w:before="60" w:line="256" w:lineRule="auto"/>
              <w:jc w:val="left"/>
              <w:rPr>
                <w:sz w:val="18"/>
              </w:rPr>
            </w:pPr>
            <w:r w:rsidRPr="00B84495">
              <w:rPr>
                <w:sz w:val="18"/>
                <w:lang w:bidi="en-US"/>
              </w:rPr>
              <w:t>x.equals(s)</w:t>
            </w:r>
          </w:p>
        </w:tc>
        <w:tc>
          <w:tcPr>
            <w:tcW w:w="5559"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AF79A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84495" w:rsidRDefault="0070713B" w:rsidP="002E7829">
            <w:pPr>
              <w:pStyle w:val="Odstavec"/>
              <w:snapToGrid w:val="0"/>
              <w:spacing w:before="60" w:line="256" w:lineRule="auto"/>
              <w:jc w:val="left"/>
              <w:rPr>
                <w:sz w:val="18"/>
              </w:rPr>
            </w:pPr>
            <w:r w:rsidRPr="00B84495">
              <w:rPr>
                <w:sz w:val="18"/>
                <w:lang w:bidi="en-US"/>
              </w:rPr>
              <w:t>x.equals</w:t>
            </w:r>
            <w:r>
              <w:rPr>
                <w:sz w:val="18"/>
                <w:lang w:bidi="en-US"/>
              </w:rPr>
              <w:t>IgnoreCase</w:t>
            </w:r>
            <w:r w:rsidRPr="00B84495">
              <w:rPr>
                <w:sz w:val="18"/>
                <w:lang w:bidi="en-US"/>
              </w:rPr>
              <w:t>(s)</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7CF3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r>
              <w:rPr>
                <w:sz w:val="18"/>
                <w:lang w:bidi="en-US"/>
              </w:rPr>
              <w:t xml:space="preserve"> ignoring case</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C6DE11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x (uses the current system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56A528B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s (according to the code page that is named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4BE395F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CF80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string s in the string x. The position starts from 0, and if the s string does not exist in the string x,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25E0BD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2E78F6C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character string s in the string x starting with position n. The position starts from 0, and if the string s does not exist in the string x after position n, it will return-1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38894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84495" w:rsidRDefault="0070713B" w:rsidP="002E7829">
            <w:pPr>
              <w:pStyle w:val="Odstavec"/>
              <w:snapToGrid w:val="0"/>
              <w:spacing w:before="60" w:line="256" w:lineRule="auto"/>
              <w:jc w:val="left"/>
              <w:rPr>
                <w:sz w:val="18"/>
              </w:rPr>
            </w:pPr>
            <w:r w:rsidRPr="00B84495">
              <w:rPr>
                <w:sz w:val="18"/>
                <w:lang w:bidi="en-US"/>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string s is empty.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F1AAD4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w:t>
            </w:r>
          </w:p>
        </w:tc>
        <w:tc>
          <w:tcPr>
            <w:tcW w:w="5559" w:type="dxa"/>
            <w:tcBorders>
              <w:top w:val="single" w:sz="4" w:space="0" w:color="000000"/>
              <w:left w:val="single" w:sz="4" w:space="0" w:color="000000"/>
              <w:bottom w:val="single" w:sz="4" w:space="0" w:color="000000"/>
              <w:right w:val="nil"/>
            </w:tcBorders>
            <w:shd w:val="clear" w:color="auto" w:fill="F3F3F3"/>
            <w:hideMark/>
          </w:tcPr>
          <w:p w14:paraId="5D11B0B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position of the last occurrence of </w:t>
            </w:r>
            <w:r>
              <w:rPr>
                <w:sz w:val="18"/>
                <w:lang w:bidi="en-US"/>
              </w:rPr>
              <w:t>the</w:t>
            </w:r>
            <w:r w:rsidRPr="00B84495">
              <w:rPr>
                <w:sz w:val="18"/>
                <w:lang w:bidi="en-US"/>
              </w:rPr>
              <w:t xml:space="preserve"> string s in the string x.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69873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51258FE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last occurrence of a string s in the string x starting from the position n.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5B3B56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84495" w:rsidRDefault="0070713B" w:rsidP="002E7829">
            <w:pPr>
              <w:pStyle w:val="Odstavec"/>
              <w:snapToGrid w:val="0"/>
              <w:spacing w:before="60" w:line="256" w:lineRule="auto"/>
              <w:jc w:val="left"/>
              <w:rPr>
                <w:sz w:val="18"/>
              </w:rPr>
            </w:pPr>
            <w:r w:rsidRPr="00B84495">
              <w:rPr>
                <w:sz w:val="18"/>
                <w:lang w:bidi="en-US"/>
              </w:rPr>
              <w:t>x.length()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number of characters in the string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65CBF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6ACE50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 without respect to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577791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w:t>
            </w:r>
          </w:p>
        </w:tc>
        <w:tc>
          <w:tcPr>
            <w:tcW w:w="5559" w:type="dxa"/>
            <w:tcBorders>
              <w:top w:val="single" w:sz="4" w:space="0" w:color="000000"/>
              <w:left w:val="single" w:sz="4" w:space="0" w:color="000000"/>
              <w:bottom w:val="single" w:sz="4" w:space="0" w:color="000000"/>
              <w:right w:val="nil"/>
            </w:tcBorders>
            <w:shd w:val="clear" w:color="auto" w:fill="F3F3F3"/>
            <w:hideMark/>
          </w:tcPr>
          <w:p w14:paraId="0762DE3C"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beginning from the position n to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3D7E781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x.substring(n1, n2)</w:t>
            </w:r>
          </w:p>
        </w:tc>
        <w:tc>
          <w:tcPr>
            <w:tcW w:w="5559" w:type="dxa"/>
            <w:tcBorders>
              <w:top w:val="single" w:sz="4" w:space="0" w:color="000000"/>
              <w:left w:val="single" w:sz="4" w:space="0" w:color="000000"/>
              <w:bottom w:val="single" w:sz="4" w:space="0" w:color="000000"/>
              <w:right w:val="nil"/>
            </w:tcBorders>
            <w:shd w:val="clear" w:color="auto" w:fill="F3F3F3"/>
            <w:hideMark/>
          </w:tcPr>
          <w:p w14:paraId="4545083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starting from the position n1 to the position 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7847348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84495" w:rsidRDefault="0070713B" w:rsidP="002E7829">
            <w:pPr>
              <w:pStyle w:val="Odstavec"/>
              <w:snapToGrid w:val="0"/>
              <w:spacing w:before="60" w:line="256" w:lineRule="auto"/>
              <w:jc w:val="left"/>
              <w:rPr>
                <w:sz w:val="18"/>
              </w:rPr>
            </w:pPr>
            <w:r w:rsidRPr="00B84495">
              <w:rPr>
                <w:sz w:val="18"/>
                <w:lang w:bidi="en-US"/>
              </w:rPr>
              <w:t>x.toLower()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99C1A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string created from x where are all uppercase letters in string x </w:t>
            </w:r>
            <w:r>
              <w:rPr>
                <w:sz w:val="18"/>
                <w:lang w:bidi="en-US"/>
              </w:rPr>
              <w:t>are</w:t>
            </w:r>
            <w:r w:rsidRPr="00B84495">
              <w:rPr>
                <w:sz w:val="18"/>
                <w:lang w:bidi="en-US"/>
              </w:rPr>
              <w:t xml:space="preserve"> replaced with lowercase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F46D8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84495" w:rsidRDefault="0070713B" w:rsidP="002E7829">
            <w:pPr>
              <w:pStyle w:val="Odstavec"/>
              <w:snapToGrid w:val="0"/>
              <w:spacing w:before="60" w:line="256" w:lineRule="auto"/>
              <w:jc w:val="left"/>
              <w:rPr>
                <w:sz w:val="18"/>
              </w:rPr>
            </w:pPr>
            <w:r w:rsidRPr="00B84495">
              <w:rPr>
                <w:sz w:val="18"/>
                <w:lang w:bidi="en-US"/>
              </w:rPr>
              <w:t>x.toUpper()</w:t>
            </w:r>
          </w:p>
        </w:tc>
        <w:tc>
          <w:tcPr>
            <w:tcW w:w="5559" w:type="dxa"/>
            <w:tcBorders>
              <w:top w:val="single" w:sz="4" w:space="0" w:color="000000"/>
              <w:left w:val="single" w:sz="4" w:space="0" w:color="000000"/>
              <w:bottom w:val="single" w:sz="4" w:space="0" w:color="000000"/>
              <w:right w:val="nil"/>
            </w:tcBorders>
            <w:shd w:val="clear" w:color="auto" w:fill="F3F3F3"/>
            <w:hideMark/>
          </w:tcPr>
          <w:p w14:paraId="53CF02B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string created from x where are all</w:t>
            </w:r>
            <w:r>
              <w:rPr>
                <w:sz w:val="18"/>
                <w:lang w:bidi="en-US"/>
              </w:rPr>
              <w:t xml:space="preserve"> lowercase letters in string x are</w:t>
            </w:r>
            <w:r w:rsidRPr="00B84495">
              <w:rPr>
                <w:sz w:val="18"/>
                <w:lang w:bidi="en-US"/>
              </w:rPr>
              <w:t xml:space="preserve"> replaced with uppercase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A63F8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84495" w:rsidRDefault="0070713B" w:rsidP="002E7829">
            <w:pPr>
              <w:pStyle w:val="Odstavec"/>
              <w:snapToGrid w:val="0"/>
              <w:spacing w:before="60" w:line="256" w:lineRule="auto"/>
              <w:jc w:val="left"/>
              <w:rPr>
                <w:sz w:val="18"/>
              </w:rPr>
            </w:pPr>
            <w:r w:rsidRPr="00B84495">
              <w:rPr>
                <w:sz w:val="18"/>
                <w:lang w:bidi="en-US"/>
              </w:rPr>
              <w:t>x.trim()</w:t>
            </w:r>
          </w:p>
        </w:tc>
        <w:tc>
          <w:tcPr>
            <w:tcW w:w="5559" w:type="dxa"/>
            <w:tcBorders>
              <w:top w:val="single" w:sz="4" w:space="0" w:color="000000"/>
              <w:left w:val="single" w:sz="4" w:space="0" w:color="000000"/>
              <w:bottom w:val="single" w:sz="4" w:space="0" w:color="000000"/>
              <w:right w:val="nil"/>
            </w:tcBorders>
            <w:shd w:val="clear" w:color="auto" w:fill="F3F3F3"/>
            <w:hideMark/>
          </w:tcPr>
          <w:p w14:paraId="7576F5C4"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a string in which are removed all white spaces at the beginning and end of the string x</w:t>
            </w:r>
            <w:r>
              <w:rPr>
                <w:sz w:val="18"/>
                <w:lang w:bidi="en-US"/>
              </w:rPr>
              <w:t xml:space="preserve"> are removed</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bl>
    <w:p w14:paraId="084CC2E4" w14:textId="77777777" w:rsidR="0070713B" w:rsidRDefault="0070713B" w:rsidP="0070713B">
      <w:pPr>
        <w:pStyle w:val="Nadpis3"/>
        <w:rPr>
          <w:rFonts w:eastAsia="Calibri"/>
          <w:lang w:bidi="en-GB"/>
        </w:rPr>
      </w:pPr>
      <w:bookmarkStart w:id="1654" w:name="_Toc46929998"/>
      <w:r>
        <w:rPr>
          <w:lang w:bidi="en-GB"/>
        </w:rPr>
        <w:t>M</w:t>
      </w:r>
      <w:r w:rsidRPr="0079310A">
        <w:rPr>
          <w:rFonts w:eastAsia="Calibri"/>
          <w:lang w:bidi="en-GB"/>
        </w:rPr>
        <w:t>ethods of objects of the type uniqueSet</w:t>
      </w:r>
      <w:bookmarkEnd w:id="1654"/>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2F857B0B"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72CBCE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B84495" w:rsidRDefault="0070713B" w:rsidP="002E7829">
            <w:pPr>
              <w:pStyle w:val="Odstavec"/>
              <w:snapToGrid w:val="0"/>
              <w:spacing w:before="60" w:line="256" w:lineRule="auto"/>
              <w:jc w:val="left"/>
              <w:rPr>
                <w:sz w:val="18"/>
              </w:rPr>
            </w:pPr>
          </w:p>
        </w:tc>
        <w:tc>
          <w:tcPr>
            <w:tcW w:w="5272" w:type="dxa"/>
            <w:tcBorders>
              <w:top w:val="single" w:sz="4" w:space="0" w:color="000000"/>
              <w:left w:val="single" w:sz="4" w:space="0" w:color="000000"/>
              <w:bottom w:val="single" w:sz="4" w:space="0" w:color="000000"/>
              <w:right w:val="nil"/>
            </w:tcBorders>
            <w:shd w:val="clear" w:color="auto" w:fill="F3F3F3"/>
            <w:hideMark/>
          </w:tcPr>
          <w:p w14:paraId="33D6DCB9" w14:textId="2D930F8D" w:rsidR="0070713B" w:rsidRPr="00B84495" w:rsidRDefault="0070713B" w:rsidP="00DA3AB8">
            <w:pPr>
              <w:pStyle w:val="Odstavec"/>
              <w:snapToGrid w:val="0"/>
              <w:spacing w:before="60" w:line="256" w:lineRule="auto"/>
              <w:jc w:val="left"/>
              <w:rPr>
                <w:sz w:val="18"/>
              </w:rPr>
            </w:pPr>
            <w:r>
              <w:rPr>
                <w:lang w:bidi="en-US"/>
              </w:rPr>
              <w:t xml:space="preserve">the instance of uniqueSet object is </w:t>
            </w:r>
            <w:r w:rsidRPr="00B84495">
              <w:rPr>
                <w:lang w:bidi="en-US"/>
              </w:rPr>
              <w:t>create</w:t>
            </w:r>
            <w:r>
              <w:rPr>
                <w:lang w:bidi="en-US"/>
              </w:rPr>
              <w:t xml:space="preserve">d by the declaration </w:t>
            </w:r>
            <w:r>
              <w:rPr>
                <w:lang w:bidi="en-US"/>
              </w:rPr>
              <w:lastRenderedPageBreak/>
              <w:t xml:space="preserve">statement. See </w:t>
            </w:r>
            <w:r w:rsidR="008C2132">
              <w:rPr>
                <w:lang w:bidi="en-US"/>
              </w:rPr>
              <w:fldChar w:fldCharType="begin"/>
            </w:r>
            <w:r w:rsidR="008C2132">
              <w:rPr>
                <w:lang w:bidi="en-US"/>
              </w:rPr>
              <w:instrText xml:space="preserve"> REF _Ref535146370 \r \h </w:instrText>
            </w:r>
            <w:r w:rsidR="008C2132">
              <w:rPr>
                <w:lang w:bidi="en-US"/>
              </w:rPr>
            </w:r>
            <w:r w:rsidR="008C2132">
              <w:rPr>
                <w:lang w:bidi="en-US"/>
              </w:rPr>
              <w:fldChar w:fldCharType="separate"/>
            </w:r>
            <w:r w:rsidR="00292987">
              <w:rPr>
                <w:lang w:bidi="en-US"/>
              </w:rPr>
              <w:t>4.10.1</w:t>
            </w:r>
            <w:r w:rsidR="008C2132">
              <w:rPr>
                <w:lang w:bidi="en-US"/>
              </w:rPr>
              <w:fldChar w:fldCharType="end"/>
            </w:r>
            <w:r w:rsidR="00DA3AB8">
              <w:rPr>
                <w:lang w:bidi="en-US"/>
              </w:rPr>
              <w: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B84495" w:rsidRDefault="0070713B" w:rsidP="002E7829">
            <w:pPr>
              <w:pStyle w:val="Odstavec"/>
              <w:snapToGrid w:val="0"/>
              <w:spacing w:before="60" w:line="256" w:lineRule="auto"/>
              <w:jc w:val="left"/>
              <w:rPr>
                <w:sz w:val="18"/>
              </w:rPr>
            </w:pPr>
            <w:r>
              <w:rPr>
                <w:lang w:bidi="en-GB"/>
              </w:rPr>
              <w:lastRenderedPageBreak/>
              <w:t>uniqueSet</w:t>
            </w:r>
          </w:p>
        </w:tc>
      </w:tr>
      <w:tr w:rsidR="0070713B" w:rsidRPr="00B84495" w14:paraId="53237A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w:t>
            </w:r>
          </w:p>
        </w:tc>
        <w:tc>
          <w:tcPr>
            <w:tcW w:w="5272" w:type="dxa"/>
            <w:tcBorders>
              <w:top w:val="single" w:sz="4" w:space="0" w:color="000000"/>
              <w:left w:val="single" w:sz="4" w:space="0" w:color="000000"/>
              <w:bottom w:val="single" w:sz="4" w:space="0" w:color="000000"/>
              <w:right w:val="nil"/>
            </w:tcBorders>
            <w:shd w:val="clear" w:color="auto" w:fill="F3F3F3"/>
            <w:hideMark/>
          </w:tcPr>
          <w:p w14:paraId="13091FD1"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already exists as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81A2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CHKIDS()</w:t>
            </w:r>
          </w:p>
        </w:tc>
        <w:tc>
          <w:tcPr>
            <w:tcW w:w="5272" w:type="dxa"/>
            <w:tcBorders>
              <w:top w:val="single" w:sz="4" w:space="0" w:color="000000"/>
              <w:left w:val="single" w:sz="4" w:space="0" w:color="000000"/>
              <w:bottom w:val="single" w:sz="4" w:space="0" w:color="000000"/>
              <w:right w:val="nil"/>
            </w:tcBorders>
            <w:shd w:val="clear" w:color="auto" w:fill="F3F3F3"/>
            <w:hideMark/>
          </w:tcPr>
          <w:p w14:paraId="0E28E41F"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38F77F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w:t>
            </w:r>
          </w:p>
        </w:tc>
        <w:tc>
          <w:tcPr>
            <w:tcW w:w="5272"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3DB4E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w:t>
            </w:r>
          </w:p>
        </w:tc>
        <w:tc>
          <w:tcPr>
            <w:tcW w:w="5272" w:type="dxa"/>
            <w:tcBorders>
              <w:top w:val="single" w:sz="4" w:space="0" w:color="000000"/>
              <w:left w:val="single" w:sz="4" w:space="0" w:color="000000"/>
              <w:bottom w:val="single" w:sz="4" w:space="0" w:color="000000"/>
              <w:right w:val="nil"/>
            </w:tcBorders>
            <w:shd w:val="clear" w:color="auto" w:fill="F3F3F3"/>
            <w:hideMark/>
          </w:tcPr>
          <w:p w14:paraId="4B3C8174"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exists a value an entry in the table x</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3D1777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IDREFS()</w:t>
            </w:r>
          </w:p>
        </w:tc>
        <w:tc>
          <w:tcPr>
            <w:tcW w:w="5272" w:type="dxa"/>
            <w:tcBorders>
              <w:top w:val="single" w:sz="4" w:space="0" w:color="000000"/>
              <w:left w:val="single" w:sz="4" w:space="0" w:color="000000"/>
              <w:bottom w:val="single" w:sz="4" w:space="0" w:color="000000"/>
              <w:right w:val="nil"/>
            </w:tcBorders>
            <w:shd w:val="clear" w:color="auto" w:fill="F3F3F3"/>
            <w:hideMark/>
          </w:tcPr>
          <w:p w14:paraId="5F403CA2"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4FD4D62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87038E" w:rsidRDefault="0070713B" w:rsidP="002E7829">
            <w:pPr>
              <w:pStyle w:val="Odstavec"/>
              <w:snapToGrid w:val="0"/>
              <w:spacing w:before="60" w:line="256" w:lineRule="auto"/>
              <w:jc w:val="left"/>
              <w:rPr>
                <w:lang w:bidi="en-US"/>
              </w:rPr>
            </w:pPr>
            <w:r w:rsidRPr="00B84495">
              <w:rPr>
                <w:lang w:bidi="en-US"/>
              </w:rPr>
              <w:t>x.</w:t>
            </w:r>
            <w:r>
              <w:rPr>
                <w:lang w:bidi="en-US"/>
              </w:rPr>
              <w:t>SET()</w:t>
            </w:r>
          </w:p>
        </w:tc>
        <w:tc>
          <w:tcPr>
            <w:tcW w:w="5272" w:type="dxa"/>
            <w:tcBorders>
              <w:top w:val="single" w:sz="4" w:space="0" w:color="000000"/>
              <w:left w:val="single" w:sz="4" w:space="0" w:color="000000"/>
              <w:bottom w:val="single" w:sz="4" w:space="0" w:color="000000"/>
              <w:right w:val="nil"/>
            </w:tcBorders>
            <w:shd w:val="clear" w:color="auto" w:fill="F3F3F3"/>
            <w:hideMark/>
          </w:tcPr>
          <w:p w14:paraId="5FDCADBB"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in the table an error is NOT reported! (i.e. the value may be set more times)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284AEE9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CLEAR()</w:t>
            </w:r>
          </w:p>
        </w:tc>
        <w:tc>
          <w:tcPr>
            <w:tcW w:w="5272" w:type="dxa"/>
            <w:tcBorders>
              <w:top w:val="single" w:sz="4" w:space="0" w:color="000000"/>
              <w:left w:val="single" w:sz="4" w:space="0" w:color="000000"/>
              <w:bottom w:val="single" w:sz="4" w:space="0" w:color="000000"/>
              <w:right w:val="nil"/>
            </w:tcBorders>
            <w:shd w:val="clear" w:color="auto" w:fill="F3F3F3"/>
            <w:hideMark/>
          </w:tcPr>
          <w:p w14:paraId="5332A8BD" w14:textId="77777777" w:rsidR="0070713B" w:rsidRPr="00B84495" w:rsidRDefault="0070713B" w:rsidP="002E7829">
            <w:pPr>
              <w:pStyle w:val="Odstavec"/>
              <w:snapToGrid w:val="0"/>
              <w:spacing w:before="60" w:line="256" w:lineRule="auto"/>
              <w:jc w:val="left"/>
              <w:rPr>
                <w:sz w:val="18"/>
              </w:rPr>
            </w:pPr>
            <w:r>
              <w:rPr>
                <w:sz w:val="18"/>
                <w:lang w:bidi="en-US"/>
              </w:rPr>
              <w:t>reports error messages if in the table x are unresolved references (by methods IDREF and IDREFS)</w:t>
            </w:r>
            <w:r w:rsidRPr="00B84495">
              <w:rPr>
                <w:sz w:val="18"/>
                <w:lang w:bidi="en-US"/>
              </w:rPr>
              <w:t xml:space="preserve">. </w:t>
            </w:r>
            <w:r>
              <w:rPr>
                <w:sz w:val="18"/>
                <w:lang w:bidi="en-US"/>
              </w:rPr>
              <w:t xml:space="preserve"> After all errors are reported all entries of the table x are cleared.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B84495" w:rsidRDefault="0070713B" w:rsidP="002E7829">
            <w:pPr>
              <w:pStyle w:val="Odstavec"/>
              <w:snapToGrid w:val="0"/>
              <w:spacing w:before="60" w:line="256" w:lineRule="auto"/>
              <w:jc w:val="left"/>
              <w:rPr>
                <w:sz w:val="18"/>
              </w:rPr>
            </w:pPr>
          </w:p>
        </w:tc>
      </w:tr>
      <w:tr w:rsidR="0070713B" w:rsidRPr="00B84495" w14:paraId="49503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B84495" w:rsidRDefault="0070713B" w:rsidP="002E7829">
            <w:pPr>
              <w:pStyle w:val="Odstavec"/>
              <w:snapToGrid w:val="0"/>
              <w:spacing w:before="60" w:line="256" w:lineRule="auto"/>
              <w:jc w:val="left"/>
              <w:rPr>
                <w:sz w:val="18"/>
              </w:rPr>
            </w:pPr>
            <w:r w:rsidRPr="00B84495">
              <w:rPr>
                <w:lang w:bidi="en-US"/>
              </w:rPr>
              <w:t>x.</w:t>
            </w:r>
            <w:r w:rsidRPr="00CA4213">
              <w:rPr>
                <w:lang w:bidi="en-US"/>
              </w:rPr>
              <w:t>checkUnref</w:t>
            </w:r>
            <w:r>
              <w:rPr>
                <w:lang w:bidi="en-US"/>
              </w:rPr>
              <w:t>)</w:t>
            </w:r>
          </w:p>
        </w:tc>
        <w:tc>
          <w:tcPr>
            <w:tcW w:w="5272" w:type="dxa"/>
            <w:tcBorders>
              <w:top w:val="single" w:sz="4" w:space="0" w:color="000000"/>
              <w:left w:val="single" w:sz="4" w:space="0" w:color="000000"/>
              <w:bottom w:val="single" w:sz="4" w:space="0" w:color="000000"/>
              <w:right w:val="nil"/>
            </w:tcBorders>
            <w:shd w:val="clear" w:color="auto" w:fill="F3F3F3"/>
            <w:hideMark/>
          </w:tcPr>
          <w:p w14:paraId="2AFA93F7" w14:textId="77777777" w:rsidR="0070713B" w:rsidRPr="00B84495" w:rsidRDefault="0070713B" w:rsidP="002E7829">
            <w:pPr>
              <w:pStyle w:val="Odstavec"/>
              <w:snapToGrid w:val="0"/>
              <w:spacing w:before="60" w:line="256" w:lineRule="auto"/>
              <w:jc w:val="left"/>
              <w:rPr>
                <w:sz w:val="18"/>
              </w:rPr>
            </w:pPr>
            <w:r>
              <w:rPr>
                <w:sz w:val="18"/>
                <w:lang w:bidi="en-US"/>
              </w:rPr>
              <w:t>reports error message if in the table x are items which are not referred in the scope where the method is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B84495" w:rsidRDefault="0070713B" w:rsidP="002E7829">
            <w:pPr>
              <w:pStyle w:val="Odstavec"/>
              <w:snapToGrid w:val="0"/>
              <w:spacing w:before="60" w:line="256" w:lineRule="auto"/>
              <w:jc w:val="left"/>
              <w:rPr>
                <w:sz w:val="18"/>
              </w:rPr>
            </w:pPr>
          </w:p>
        </w:tc>
      </w:tr>
      <w:tr w:rsidR="004054DD" w:rsidRPr="00B84495" w14:paraId="6E49F7F7" w14:textId="77777777" w:rsidTr="004054DD">
        <w:tc>
          <w:tcPr>
            <w:tcW w:w="2241" w:type="dxa"/>
            <w:tcBorders>
              <w:top w:val="single" w:sz="4" w:space="0" w:color="000000"/>
              <w:left w:val="single" w:sz="4" w:space="0" w:color="000000"/>
              <w:bottom w:val="single" w:sz="4" w:space="0" w:color="000000"/>
              <w:right w:val="nil"/>
            </w:tcBorders>
            <w:shd w:val="clear" w:color="auto" w:fill="F3F3F3"/>
          </w:tcPr>
          <w:p w14:paraId="472743DE" w14:textId="77777777" w:rsidR="004054DD" w:rsidRPr="00B84495" w:rsidRDefault="004054DD" w:rsidP="004054DD">
            <w:pPr>
              <w:pStyle w:val="Odstavec"/>
              <w:snapToGrid w:val="0"/>
              <w:spacing w:before="60" w:line="256" w:lineRule="auto"/>
              <w:jc w:val="left"/>
              <w:rPr>
                <w:lang w:bidi="en-US"/>
              </w:rPr>
            </w:pPr>
            <w:r>
              <w:rPr>
                <w:lang w:bidi="en-US"/>
              </w:rPr>
              <w:t>x.getActualKey()</w:t>
            </w:r>
          </w:p>
        </w:tc>
        <w:tc>
          <w:tcPr>
            <w:tcW w:w="5272" w:type="dxa"/>
            <w:tcBorders>
              <w:top w:val="single" w:sz="4" w:space="0" w:color="000000"/>
              <w:left w:val="single" w:sz="4" w:space="0" w:color="000000"/>
              <w:bottom w:val="single" w:sz="4" w:space="0" w:color="000000"/>
              <w:right w:val="nil"/>
            </w:tcBorders>
            <w:shd w:val="clear" w:color="auto" w:fill="F3F3F3"/>
          </w:tcPr>
          <w:p w14:paraId="486369E0" w14:textId="77777777" w:rsidR="004054DD" w:rsidRDefault="004054DD" w:rsidP="004054DD">
            <w:pPr>
              <w:pStyle w:val="Odstavec"/>
              <w:snapToGrid w:val="0"/>
              <w:spacing w:before="60" w:line="256" w:lineRule="auto"/>
              <w:jc w:val="left"/>
              <w:rPr>
                <w:sz w:val="18"/>
                <w:lang w:bidi="en-US"/>
              </w:rPr>
            </w:pPr>
            <w:r>
              <w:rPr>
                <w:sz w:val="18"/>
                <w:lang w:bidi="en-US"/>
              </w:rPr>
              <w:t>returns value of the key of last saved item.</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8E18221" w14:textId="77777777" w:rsidR="004054DD" w:rsidRPr="00B84495" w:rsidRDefault="004054DD" w:rsidP="004054DD">
            <w:pPr>
              <w:pStyle w:val="Odstavec"/>
              <w:snapToGrid w:val="0"/>
              <w:spacing w:before="60" w:line="256" w:lineRule="auto"/>
              <w:jc w:val="left"/>
              <w:rPr>
                <w:sz w:val="18"/>
              </w:rPr>
            </w:pPr>
            <w:r>
              <w:rPr>
                <w:sz w:val="18"/>
              </w:rPr>
              <w:t>iniqueSetKey</w:t>
            </w:r>
          </w:p>
        </w:tc>
      </w:tr>
      <w:tr w:rsidR="0070713B" w:rsidRPr="00B84495" w14:paraId="06C65A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B84495" w:rsidRDefault="0070713B" w:rsidP="002E7829">
            <w:pPr>
              <w:pStyle w:val="Odstavec"/>
              <w:snapToGrid w:val="0"/>
              <w:spacing w:before="60" w:line="256" w:lineRule="auto"/>
              <w:jc w:val="left"/>
              <w:rPr>
                <w:sz w:val="18"/>
              </w:rPr>
            </w:pPr>
            <w:r w:rsidRPr="00B84495">
              <w:rPr>
                <w:lang w:bidi="en-US"/>
              </w:rPr>
              <w:t>x</w:t>
            </w:r>
            <w:r>
              <w:t xml:space="preserve"> </w:t>
            </w:r>
            <w:r>
              <w:rPr>
                <w:lang w:bidi="en-US"/>
              </w:rPr>
              <w:t>size()</w:t>
            </w:r>
          </w:p>
        </w:tc>
        <w:tc>
          <w:tcPr>
            <w:tcW w:w="5272" w:type="dxa"/>
            <w:tcBorders>
              <w:top w:val="single" w:sz="4" w:space="0" w:color="000000"/>
              <w:left w:val="single" w:sz="4" w:space="0" w:color="000000"/>
              <w:bottom w:val="single" w:sz="4" w:space="0" w:color="000000"/>
              <w:right w:val="nil"/>
            </w:tcBorders>
            <w:shd w:val="clear" w:color="auto" w:fill="F3F3F3"/>
            <w:hideMark/>
          </w:tcPr>
          <w:p w14:paraId="78E1CA10" w14:textId="77777777" w:rsidR="0070713B" w:rsidRPr="00B84495" w:rsidRDefault="0070713B" w:rsidP="002E7829">
            <w:pPr>
              <w:pStyle w:val="Odstavec"/>
              <w:snapToGrid w:val="0"/>
              <w:spacing w:before="60" w:line="256" w:lineRule="auto"/>
              <w:jc w:val="left"/>
              <w:rPr>
                <w:sz w:val="18"/>
              </w:rPr>
            </w:pPr>
            <w:r>
              <w:rPr>
                <w:sz w:val="18"/>
                <w:lang w:bidi="en-US"/>
              </w:rPr>
              <w:t>Returns number of items in the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B84495" w:rsidRDefault="0070713B" w:rsidP="002E7829">
            <w:pPr>
              <w:pStyle w:val="Odstavec"/>
              <w:snapToGrid w:val="0"/>
              <w:spacing w:before="60" w:line="256" w:lineRule="auto"/>
              <w:jc w:val="left"/>
              <w:rPr>
                <w:sz w:val="18"/>
              </w:rPr>
            </w:pPr>
            <w:r>
              <w:rPr>
                <w:sz w:val="18"/>
              </w:rPr>
              <w:t>int</w:t>
            </w:r>
          </w:p>
        </w:tc>
      </w:tr>
      <w:tr w:rsidR="0070713B" w:rsidRPr="00B84495" w14:paraId="13D91FF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toComtainer()</w:t>
            </w:r>
          </w:p>
        </w:tc>
        <w:tc>
          <w:tcPr>
            <w:tcW w:w="5272"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B84495" w:rsidRDefault="0070713B" w:rsidP="002E7829">
            <w:pPr>
              <w:pStyle w:val="Odstavec"/>
              <w:snapToGrid w:val="0"/>
              <w:spacing w:before="60" w:line="256" w:lineRule="auto"/>
              <w:jc w:val="left"/>
              <w:rPr>
                <w:sz w:val="18"/>
              </w:rPr>
            </w:pPr>
            <w:r>
              <w:rPr>
                <w:sz w:val="18"/>
                <w:lang w:bidi="en-US"/>
              </w:rPr>
              <w:t>Returns Container created from items in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B84495" w:rsidRDefault="0070713B" w:rsidP="002E7829">
            <w:pPr>
              <w:pStyle w:val="Odstavec"/>
              <w:snapToGrid w:val="0"/>
              <w:spacing w:before="60" w:line="256" w:lineRule="auto"/>
              <w:jc w:val="left"/>
              <w:rPr>
                <w:sz w:val="18"/>
              </w:rPr>
            </w:pPr>
            <w:r>
              <w:rPr>
                <w:sz w:val="18"/>
              </w:rPr>
              <w:t>Container</w:t>
            </w:r>
          </w:p>
        </w:tc>
      </w:tr>
    </w:tbl>
    <w:p w14:paraId="218FD4BF" w14:textId="300DF62A" w:rsidR="004054DD" w:rsidRDefault="004054DD" w:rsidP="0070713B">
      <w:pPr>
        <w:pStyle w:val="Nadpis3"/>
      </w:pPr>
      <w:bookmarkStart w:id="1655" w:name="_Toc46929999"/>
      <w:r w:rsidRPr="0079310A">
        <w:t xml:space="preserve">Methods of objects of the type </w:t>
      </w:r>
      <w:r>
        <w:t>uniqueSetKey</w:t>
      </w:r>
      <w:bookmarkEnd w:id="1655"/>
    </w:p>
    <w:tbl>
      <w:tblPr>
        <w:tblW w:w="9075" w:type="dxa"/>
        <w:tblInd w:w="108" w:type="dxa"/>
        <w:tblLayout w:type="fixed"/>
        <w:tblLook w:val="04A0" w:firstRow="1" w:lastRow="0" w:firstColumn="1" w:lastColumn="0" w:noHBand="0" w:noVBand="1"/>
      </w:tblPr>
      <w:tblGrid>
        <w:gridCol w:w="2241"/>
        <w:gridCol w:w="5272"/>
        <w:gridCol w:w="1562"/>
      </w:tblGrid>
      <w:tr w:rsidR="00644A4E" w:rsidRPr="00B84495" w14:paraId="463B20AD" w14:textId="77777777" w:rsidTr="000E1D23">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19B5AD" w14:textId="77777777" w:rsidR="00644A4E" w:rsidRPr="00B84495" w:rsidRDefault="00644A4E" w:rsidP="000E1D23">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5B6034" w14:textId="77777777" w:rsidR="00644A4E" w:rsidRPr="00B84495" w:rsidRDefault="00644A4E" w:rsidP="000E1D23">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88660C5" w14:textId="77777777" w:rsidR="00644A4E" w:rsidRPr="00B84495" w:rsidRDefault="00644A4E" w:rsidP="000E1D23">
            <w:pPr>
              <w:pStyle w:val="Odstavec"/>
              <w:snapToGrid w:val="0"/>
              <w:spacing w:before="60" w:line="256" w:lineRule="auto"/>
              <w:jc w:val="left"/>
              <w:rPr>
                <w:b/>
              </w:rPr>
            </w:pPr>
            <w:r>
              <w:rPr>
                <w:b/>
                <w:lang w:bidi="en-GB"/>
              </w:rPr>
              <w:t>R</w:t>
            </w:r>
            <w:r w:rsidRPr="00B84495">
              <w:rPr>
                <w:b/>
                <w:lang w:bidi="en-GB"/>
              </w:rPr>
              <w:t>esult</w:t>
            </w:r>
          </w:p>
        </w:tc>
      </w:tr>
      <w:tr w:rsidR="00644A4E" w:rsidRPr="00B84495" w14:paraId="3755A15E" w14:textId="77777777" w:rsidTr="000E1D23">
        <w:tc>
          <w:tcPr>
            <w:tcW w:w="2241" w:type="dxa"/>
            <w:tcBorders>
              <w:top w:val="single" w:sz="4" w:space="0" w:color="000000"/>
              <w:left w:val="single" w:sz="4" w:space="0" w:color="000000"/>
              <w:bottom w:val="single" w:sz="4" w:space="0" w:color="000000"/>
              <w:right w:val="nil"/>
            </w:tcBorders>
            <w:shd w:val="clear" w:color="auto" w:fill="F3F3F3"/>
            <w:hideMark/>
          </w:tcPr>
          <w:p w14:paraId="65616380" w14:textId="687376FB" w:rsidR="00644A4E" w:rsidRPr="00B84495" w:rsidRDefault="00644A4E" w:rsidP="000E1D23">
            <w:pPr>
              <w:pStyle w:val="Odstavec"/>
              <w:snapToGrid w:val="0"/>
              <w:spacing w:before="60" w:line="256" w:lineRule="auto"/>
              <w:jc w:val="left"/>
              <w:rPr>
                <w:sz w:val="18"/>
              </w:rPr>
            </w:pPr>
            <w:r>
              <w:rPr>
                <w:lang w:bidi="en-US"/>
              </w:rPr>
              <w:t>resetKey</w:t>
            </w:r>
            <w:r w:rsidR="00D40346">
              <w:rPr>
                <w:lang w:bidi="en-US"/>
              </w:rPr>
              <w:t>()</w:t>
            </w:r>
          </w:p>
        </w:tc>
        <w:tc>
          <w:tcPr>
            <w:tcW w:w="5272" w:type="dxa"/>
            <w:tcBorders>
              <w:top w:val="single" w:sz="4" w:space="0" w:color="000000"/>
              <w:left w:val="single" w:sz="4" w:space="0" w:color="000000"/>
              <w:bottom w:val="single" w:sz="4" w:space="0" w:color="000000"/>
              <w:right w:val="nil"/>
            </w:tcBorders>
            <w:shd w:val="clear" w:color="auto" w:fill="F3F3F3"/>
          </w:tcPr>
          <w:p w14:paraId="64331524" w14:textId="77777777" w:rsidR="00644A4E" w:rsidRPr="00B84495" w:rsidRDefault="00644A4E" w:rsidP="000E1D23">
            <w:pPr>
              <w:pStyle w:val="Odstavec"/>
              <w:snapToGrid w:val="0"/>
              <w:spacing w:before="60" w:line="256" w:lineRule="auto"/>
              <w:jc w:val="left"/>
              <w:rPr>
                <w:sz w:val="18"/>
              </w:rPr>
            </w:pPr>
            <w:r>
              <w:rPr>
                <w:sz w:val="18"/>
              </w:rPr>
              <w:t>Sets value of the actual key of uniqueSet table to the value from this object.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16BEF8A5" w14:textId="77777777" w:rsidR="00644A4E" w:rsidRPr="00B84495" w:rsidRDefault="00644A4E" w:rsidP="000E1D23">
            <w:pPr>
              <w:pStyle w:val="Odstavec"/>
              <w:snapToGrid w:val="0"/>
              <w:spacing w:before="60" w:line="256" w:lineRule="auto"/>
              <w:jc w:val="left"/>
              <w:rPr>
                <w:sz w:val="18"/>
              </w:rPr>
            </w:pPr>
          </w:p>
        </w:tc>
      </w:tr>
    </w:tbl>
    <w:p w14:paraId="0BACDFA4" w14:textId="77777777" w:rsidR="0070713B" w:rsidRPr="0070713B" w:rsidRDefault="0070713B" w:rsidP="0070713B">
      <w:pPr>
        <w:pStyle w:val="Nadpis3"/>
        <w:rPr>
          <w:lang w:bidi="en-GB"/>
        </w:rPr>
      </w:pPr>
      <w:bookmarkStart w:id="1656" w:name="_Toc46930000"/>
      <w:r>
        <w:rPr>
          <w:lang w:bidi="en-GB"/>
        </w:rPr>
        <w:t>M</w:t>
      </w:r>
      <w:r w:rsidRPr="0079310A">
        <w:rPr>
          <w:rFonts w:eastAsia="Calibri"/>
          <w:lang w:bidi="en-GB"/>
        </w:rPr>
        <w:t>ethods of objects of the type XmlOutStream</w:t>
      </w:r>
      <w:bookmarkEnd w:id="1656"/>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7A5701D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100D00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B84495" w:rsidRDefault="0070713B" w:rsidP="002E7829">
            <w:pPr>
              <w:pStyle w:val="Odstavec"/>
              <w:snapToGrid w:val="0"/>
              <w:spacing w:before="60" w:line="256" w:lineRule="auto"/>
              <w:jc w:val="left"/>
              <w:rPr>
                <w:sz w:val="18"/>
              </w:rPr>
            </w:pPr>
            <w:r w:rsidRPr="00B84495">
              <w:rPr>
                <w:lang w:bidi="en-US"/>
              </w:rPr>
              <w:t>new XmlOutStream(s)</w:t>
            </w:r>
          </w:p>
        </w:tc>
        <w:tc>
          <w:tcPr>
            <w:tcW w:w="5272" w:type="dxa"/>
            <w:tcBorders>
              <w:top w:val="single" w:sz="4" w:space="0" w:color="000000"/>
              <w:left w:val="single" w:sz="4" w:space="0" w:color="000000"/>
              <w:bottom w:val="single" w:sz="4" w:space="0" w:color="000000"/>
              <w:right w:val="nil"/>
            </w:tcBorders>
            <w:shd w:val="clear" w:color="auto" w:fill="F3F3F3"/>
            <w:hideMark/>
          </w:tcPr>
          <w:p w14:paraId="2D15DCE1" w14:textId="77777777" w:rsidR="0070713B" w:rsidRPr="00B84495" w:rsidRDefault="0070713B" w:rsidP="002E7829">
            <w:pPr>
              <w:pStyle w:val="Odstavec"/>
              <w:snapToGrid w:val="0"/>
              <w:spacing w:before="60" w:line="256" w:lineRule="auto"/>
              <w:jc w:val="left"/>
              <w:rPr>
                <w:sz w:val="18"/>
              </w:rPr>
            </w:pPr>
            <w:r w:rsidRPr="00B84495">
              <w:rPr>
                <w:lang w:bidi="en-US"/>
              </w:rPr>
              <w:t xml:space="preserve">creates </w:t>
            </w:r>
            <w:r>
              <w:rPr>
                <w:lang w:bidi="en-US"/>
              </w:rPr>
              <w:t xml:space="preserve">theinstance of </w:t>
            </w:r>
            <w:r w:rsidRPr="00B84495">
              <w:rPr>
                <w:lang w:bidi="en-US"/>
              </w:rPr>
              <w:t xml:space="preserve"> </w:t>
            </w:r>
            <w:r>
              <w:rPr>
                <w:lang w:bidi="en-US"/>
              </w:rPr>
              <w:t xml:space="preserve">XmlOutStream </w:t>
            </w:r>
            <w:r w:rsidRPr="00B84495">
              <w:rPr>
                <w:lang w:bidi="en-US"/>
              </w:rPr>
              <w:t>object according to argument s. The s may describe a file.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B84495" w:rsidRDefault="0070713B" w:rsidP="002E7829">
            <w:pPr>
              <w:pStyle w:val="Odstavec"/>
              <w:snapToGrid w:val="0"/>
              <w:spacing w:before="60" w:line="256" w:lineRule="auto"/>
              <w:jc w:val="left"/>
              <w:rPr>
                <w:sz w:val="18"/>
              </w:rPr>
            </w:pPr>
            <w:r w:rsidRPr="00B84495">
              <w:rPr>
                <w:lang w:bidi="en-GB"/>
              </w:rPr>
              <w:t>XmlOutStream</w:t>
            </w:r>
          </w:p>
        </w:tc>
      </w:tr>
      <w:tr w:rsidR="0070713B" w:rsidRPr="00B84495" w14:paraId="0BC2C49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B84495" w:rsidRDefault="0070713B" w:rsidP="002E7829">
            <w:pPr>
              <w:pStyle w:val="Odstavec"/>
              <w:snapToGrid w:val="0"/>
              <w:spacing w:before="60" w:line="256" w:lineRule="auto"/>
              <w:jc w:val="left"/>
              <w:rPr>
                <w:sz w:val="18"/>
              </w:rPr>
            </w:pPr>
            <w:r w:rsidRPr="00B84495">
              <w:rPr>
                <w:lang w:bidi="en-US"/>
              </w:rPr>
              <w:t>x.setIndenting(b)</w:t>
            </w:r>
          </w:p>
        </w:tc>
        <w:tc>
          <w:tcPr>
            <w:tcW w:w="5272"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B84495" w:rsidRDefault="0070713B" w:rsidP="002E7829">
            <w:pPr>
              <w:pStyle w:val="Odstavec"/>
              <w:snapToGrid w:val="0"/>
              <w:spacing w:before="60" w:line="256" w:lineRule="auto"/>
              <w:jc w:val="left"/>
              <w:rPr>
                <w:sz w:val="18"/>
              </w:rPr>
            </w:pPr>
            <w:r w:rsidRPr="00B84495">
              <w:rPr>
                <w:sz w:val="18"/>
                <w:lang w:bidi="en-US"/>
              </w:rPr>
              <w:t>if b is true, the writing is done with indentation.</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B84495" w:rsidRDefault="0070713B" w:rsidP="002E7829">
            <w:pPr>
              <w:pStyle w:val="Odstavec"/>
              <w:snapToGrid w:val="0"/>
              <w:spacing w:before="60" w:line="256" w:lineRule="auto"/>
              <w:jc w:val="left"/>
              <w:rPr>
                <w:sz w:val="18"/>
              </w:rPr>
            </w:pPr>
          </w:p>
        </w:tc>
      </w:tr>
      <w:tr w:rsidR="0070713B" w:rsidRPr="00B84495" w14:paraId="07085C9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B84495" w:rsidRDefault="0070713B" w:rsidP="002E7829">
            <w:pPr>
              <w:pStyle w:val="Odstavec"/>
              <w:snapToGrid w:val="0"/>
              <w:spacing w:before="60" w:line="256" w:lineRule="auto"/>
              <w:jc w:val="left"/>
              <w:rPr>
                <w:sz w:val="18"/>
              </w:rPr>
            </w:pPr>
            <w:r w:rsidRPr="00B84495">
              <w:rPr>
                <w:lang w:bidi="en-US"/>
              </w:rPr>
              <w:t>x.writeElementStart(e)</w:t>
            </w:r>
          </w:p>
        </w:tc>
        <w:tc>
          <w:tcPr>
            <w:tcW w:w="5272"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start of an element e (name, attributes).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B84495" w:rsidRDefault="0070713B" w:rsidP="002E7829">
            <w:pPr>
              <w:pStyle w:val="Odstavec"/>
              <w:snapToGrid w:val="0"/>
              <w:spacing w:before="60" w:line="256" w:lineRule="auto"/>
              <w:jc w:val="left"/>
              <w:rPr>
                <w:sz w:val="18"/>
              </w:rPr>
            </w:pPr>
          </w:p>
        </w:tc>
      </w:tr>
      <w:tr w:rsidR="0070713B" w:rsidRPr="00B84495" w14:paraId="73740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B84495" w:rsidRDefault="0070713B" w:rsidP="002E7829">
            <w:pPr>
              <w:pStyle w:val="Odstavec"/>
              <w:snapToGrid w:val="0"/>
              <w:spacing w:before="60" w:line="256" w:lineRule="auto"/>
              <w:jc w:val="left"/>
              <w:rPr>
                <w:sz w:val="18"/>
              </w:rPr>
            </w:pPr>
            <w:r w:rsidRPr="00B84495">
              <w:rPr>
                <w:lang w:bidi="en-US"/>
              </w:rPr>
              <w:t>x.writeElementEnd()</w:t>
            </w:r>
          </w:p>
        </w:tc>
        <w:tc>
          <w:tcPr>
            <w:tcW w:w="5272"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end of the actual element.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B84495" w:rsidRDefault="0070713B" w:rsidP="002E7829">
            <w:pPr>
              <w:pStyle w:val="Odstavec"/>
              <w:snapToGrid w:val="0"/>
              <w:spacing w:before="60" w:line="256" w:lineRule="auto"/>
              <w:jc w:val="left"/>
              <w:rPr>
                <w:sz w:val="18"/>
              </w:rPr>
            </w:pPr>
          </w:p>
        </w:tc>
      </w:tr>
      <w:tr w:rsidR="0070713B" w:rsidRPr="00B84495" w14:paraId="4F6623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B84495" w:rsidRDefault="0070713B" w:rsidP="002E7829">
            <w:pPr>
              <w:pStyle w:val="Odstavec"/>
              <w:snapToGrid w:val="0"/>
              <w:spacing w:before="60" w:line="256" w:lineRule="auto"/>
              <w:jc w:val="left"/>
              <w:rPr>
                <w:sz w:val="18"/>
              </w:rPr>
            </w:pPr>
            <w:r w:rsidRPr="00B84495">
              <w:rPr>
                <w:lang w:bidi="en-US"/>
              </w:rPr>
              <w:t>x.writeElement(e)</w:t>
            </w:r>
          </w:p>
        </w:tc>
        <w:tc>
          <w:tcPr>
            <w:tcW w:w="5272"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element 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B84495" w:rsidRDefault="0070713B" w:rsidP="002E7829">
            <w:pPr>
              <w:pStyle w:val="Odstavec"/>
              <w:snapToGrid w:val="0"/>
              <w:spacing w:before="60" w:line="256" w:lineRule="auto"/>
              <w:jc w:val="left"/>
              <w:rPr>
                <w:sz w:val="18"/>
              </w:rPr>
            </w:pPr>
          </w:p>
        </w:tc>
      </w:tr>
      <w:tr w:rsidR="0070713B" w:rsidRPr="00B84495" w14:paraId="0E5CC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B84495" w:rsidRDefault="0070713B" w:rsidP="002E7829">
            <w:pPr>
              <w:pStyle w:val="Odstavec"/>
              <w:snapToGrid w:val="0"/>
              <w:spacing w:before="60" w:line="256" w:lineRule="auto"/>
              <w:jc w:val="left"/>
              <w:rPr>
                <w:sz w:val="18"/>
              </w:rPr>
            </w:pPr>
            <w:r w:rsidRPr="00B84495">
              <w:rPr>
                <w:lang w:bidi="en-US"/>
              </w:rPr>
              <w:t>x.writeText(s)</w:t>
            </w:r>
          </w:p>
        </w:tc>
        <w:tc>
          <w:tcPr>
            <w:tcW w:w="5272"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writes the text s. </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B84495" w:rsidRDefault="0070713B" w:rsidP="002E7829">
            <w:pPr>
              <w:pStyle w:val="Odstavec"/>
              <w:snapToGrid w:val="0"/>
              <w:spacing w:before="60" w:line="256" w:lineRule="auto"/>
              <w:jc w:val="left"/>
              <w:rPr>
                <w:sz w:val="18"/>
              </w:rPr>
            </w:pPr>
          </w:p>
        </w:tc>
      </w:tr>
      <w:tr w:rsidR="0070713B" w:rsidRPr="00B84495" w14:paraId="6D4EF06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B84495" w:rsidRDefault="0070713B" w:rsidP="002E7829">
            <w:pPr>
              <w:pStyle w:val="Odstavec"/>
              <w:snapToGrid w:val="0"/>
              <w:spacing w:before="60" w:line="256" w:lineRule="auto"/>
              <w:jc w:val="left"/>
              <w:rPr>
                <w:sz w:val="18"/>
              </w:rPr>
            </w:pPr>
            <w:r w:rsidRPr="00B84495">
              <w:rPr>
                <w:lang w:bidi="en-US"/>
              </w:rPr>
              <w:t>x.close()</w:t>
            </w:r>
          </w:p>
        </w:tc>
        <w:tc>
          <w:tcPr>
            <w:tcW w:w="5272"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writer.</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B84495" w:rsidRDefault="0070713B" w:rsidP="002E7829">
            <w:pPr>
              <w:pStyle w:val="Odstavec"/>
              <w:snapToGrid w:val="0"/>
              <w:spacing w:before="60" w:line="256" w:lineRule="auto"/>
              <w:jc w:val="left"/>
              <w:rPr>
                <w:sz w:val="18"/>
              </w:rPr>
            </w:pPr>
          </w:p>
        </w:tc>
      </w:tr>
    </w:tbl>
    <w:p w14:paraId="086A9983" w14:textId="77777777" w:rsidR="0070713B" w:rsidRDefault="0070713B" w:rsidP="0070713B">
      <w:pPr>
        <w:pStyle w:val="Nadpis2"/>
        <w:rPr>
          <w:lang w:bidi="en-GB"/>
        </w:rPr>
      </w:pPr>
      <w:bookmarkStart w:id="1657" w:name="_Toc46930001"/>
      <w:r>
        <w:rPr>
          <w:lang w:bidi="en-GB"/>
        </w:rPr>
        <w:t>Mathematical methods in X-script</w:t>
      </w:r>
      <w:bookmarkEnd w:id="1657"/>
    </w:p>
    <w:p w14:paraId="7C8FD947" w14:textId="77777777" w:rsidR="0070713B" w:rsidRDefault="0070713B" w:rsidP="001331A8">
      <w:pPr>
        <w:pStyle w:val="Odstavec"/>
        <w:rPr>
          <w:rFonts w:eastAsia="Calibri" w:cs="Calibri"/>
          <w:lang w:bidi="en-US"/>
        </w:rPr>
      </w:pPr>
      <w:r w:rsidRPr="00B84495">
        <w:rPr>
          <w:rFonts w:eastAsia="Calibri" w:cs="Calibri"/>
          <w:lang w:bidi="en-US"/>
        </w:rPr>
        <w:t xml:space="preserve">In the </w:t>
      </w:r>
      <w:r>
        <w:rPr>
          <w:rFonts w:eastAsia="Calibri" w:cs="Calibri"/>
          <w:lang w:bidi="en-US"/>
        </w:rPr>
        <w:t>X-script</w:t>
      </w:r>
      <w:r w:rsidRPr="00B84495">
        <w:rPr>
          <w:rFonts w:eastAsia="Calibri" w:cs="Calibri"/>
          <w:lang w:bidi="en-US"/>
        </w:rPr>
        <w:t xml:space="preserve"> it is possible to use the mathematical methods of the library's "java.lang.Math". These methods are implemented both for the </w:t>
      </w:r>
      <w:r>
        <w:rPr>
          <w:rFonts w:eastAsia="Calibri" w:cs="Calibri"/>
          <w:lang w:bidi="en-US"/>
        </w:rPr>
        <w:t>X-script</w:t>
      </w:r>
      <w:r w:rsidRPr="00B84495">
        <w:rPr>
          <w:rFonts w:eastAsia="Calibri" w:cs="Calibri"/>
          <w:lang w:bidi="en-US"/>
        </w:rPr>
        <w:t xml:space="preserve"> type "float" and "int", which, if necessary, converts it to "float". The </w:t>
      </w:r>
      <w:r w:rsidRPr="00B84495">
        <w:rPr>
          <w:rFonts w:eastAsia="Calibri" w:cs="Calibri"/>
          <w:lang w:bidi="en-US"/>
        </w:rPr>
        <w:lastRenderedPageBreak/>
        <w:t xml:space="preserve">result is either a "float" or "int" depending on the type of method. Note that the type "int" in the </w:t>
      </w:r>
      <w:r>
        <w:rPr>
          <w:rFonts w:eastAsia="Calibri" w:cs="Calibri"/>
          <w:lang w:bidi="en-US"/>
        </w:rPr>
        <w:t>X-script</w:t>
      </w:r>
      <w:r w:rsidRPr="00B84495">
        <w:rPr>
          <w:rFonts w:eastAsia="Calibri" w:cs="Calibri"/>
          <w:lang w:bidi="en-US"/>
        </w:rPr>
        <w:t xml:space="preserve"> is always implemented as the Java "long" and "float" type is always implemented as the Java "double".</w:t>
      </w:r>
    </w:p>
    <w:p w14:paraId="358F7CD1" w14:textId="77777777" w:rsidR="0070713B" w:rsidRPr="0070713B" w:rsidRDefault="0070713B" w:rsidP="002E7829">
      <w:pPr>
        <w:pStyle w:val="Nadpis3"/>
        <w:rPr>
          <w:lang w:bidi="en-GB"/>
        </w:rPr>
      </w:pPr>
      <w:bookmarkStart w:id="1658" w:name="_Toc46930002"/>
      <w:r w:rsidRPr="0070713B">
        <w:rPr>
          <w:lang w:bidi="en-GB"/>
        </w:rPr>
        <w:t>M</w:t>
      </w:r>
      <w:r w:rsidRPr="0070713B">
        <w:rPr>
          <w:rFonts w:eastAsia="Calibri"/>
          <w:lang w:bidi="en-GB"/>
        </w:rPr>
        <w:t>ethods of mathematical functions (taken from the class java.lang.Math)</w:t>
      </w:r>
      <w:bookmarkEnd w:id="1658"/>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7428381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7BEB90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84495" w:rsidRDefault="002E7829" w:rsidP="002E7829">
            <w:pPr>
              <w:pStyle w:val="Odstavec"/>
              <w:snapToGrid w:val="0"/>
              <w:spacing w:before="60" w:line="256" w:lineRule="auto"/>
              <w:jc w:val="left"/>
              <w:rPr>
                <w:sz w:val="18"/>
              </w:rPr>
            </w:pPr>
            <w:r w:rsidRPr="00B84495">
              <w:rPr>
                <w:sz w:val="18"/>
                <w:lang w:bidi="en-US"/>
              </w:rPr>
              <w:t>int or float</w:t>
            </w:r>
          </w:p>
        </w:tc>
      </w:tr>
      <w:tr w:rsidR="002E7829" w:rsidRPr="00B84495" w14:paraId="03C6D3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84495" w:rsidRDefault="002E7829" w:rsidP="002E7829">
            <w:pPr>
              <w:pStyle w:val="Odstavec"/>
              <w:snapToGrid w:val="0"/>
              <w:spacing w:before="60" w:line="256" w:lineRule="auto"/>
              <w:jc w:val="left"/>
              <w:rPr>
                <w:sz w:val="18"/>
              </w:rPr>
            </w:pPr>
            <w:r w:rsidRPr="00B84495">
              <w:rPr>
                <w:sz w:val="18"/>
                <w:lang w:bidi="en-US"/>
              </w:rPr>
              <w:t>acos(x)</w:t>
            </w:r>
          </w:p>
        </w:tc>
        <w:tc>
          <w:tcPr>
            <w:tcW w:w="5559"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922115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84495" w:rsidRDefault="002E7829" w:rsidP="002E7829">
            <w:pPr>
              <w:pStyle w:val="Odstavec"/>
              <w:snapToGrid w:val="0"/>
              <w:spacing w:before="60" w:line="256" w:lineRule="auto"/>
              <w:jc w:val="left"/>
              <w:rPr>
                <w:sz w:val="18"/>
              </w:rPr>
            </w:pPr>
            <w:r w:rsidRPr="00B84495">
              <w:rPr>
                <w:sz w:val="18"/>
                <w:lang w:bidi="en-US"/>
              </w:rPr>
              <w:t>asin(x)</w:t>
            </w:r>
          </w:p>
        </w:tc>
        <w:tc>
          <w:tcPr>
            <w:tcW w:w="5559"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84495" w:rsidRDefault="002E7829" w:rsidP="002E7829">
            <w:pPr>
              <w:pStyle w:val="Odstavec"/>
              <w:snapToGrid w:val="0"/>
              <w:spacing w:before="60" w:line="256" w:lineRule="auto"/>
              <w:jc w:val="left"/>
              <w:rPr>
                <w:sz w:val="18"/>
              </w:rPr>
            </w:pPr>
            <w:r w:rsidRPr="00B84495">
              <w:rPr>
                <w:sz w:val="18"/>
                <w:lang w:bidi="en-US"/>
              </w:rPr>
              <w:t>float</w:t>
            </w:r>
          </w:p>
        </w:tc>
      </w:tr>
      <w:tr w:rsidR="002E7829" w:rsidRPr="00B84495" w14:paraId="40E81B9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84495" w:rsidRDefault="002E7829" w:rsidP="002E7829">
            <w:pPr>
              <w:pStyle w:val="Odstavec"/>
              <w:snapToGrid w:val="0"/>
              <w:spacing w:before="60" w:line="256" w:lineRule="auto"/>
              <w:jc w:val="left"/>
              <w:rPr>
                <w:sz w:val="18"/>
              </w:rPr>
            </w:pPr>
            <w:r w:rsidRPr="00B84495">
              <w:rPr>
                <w:sz w:val="18"/>
                <w:lang w:bidi="en-US"/>
              </w:rPr>
              <w:t>atan(x)</w:t>
            </w:r>
          </w:p>
        </w:tc>
        <w:tc>
          <w:tcPr>
            <w:tcW w:w="5559"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417FF2"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84495" w:rsidRDefault="002E7829" w:rsidP="002E7829">
            <w:pPr>
              <w:pStyle w:val="Odstavec"/>
              <w:snapToGrid w:val="0"/>
              <w:spacing w:before="60" w:line="256" w:lineRule="auto"/>
              <w:jc w:val="left"/>
              <w:rPr>
                <w:sz w:val="18"/>
              </w:rPr>
            </w:pPr>
            <w:r w:rsidRPr="00B84495">
              <w:rPr>
                <w:sz w:val="18"/>
                <w:lang w:bidi="en-US"/>
              </w:rPr>
              <w:t>atan2(x, y)</w:t>
            </w:r>
          </w:p>
        </w:tc>
        <w:tc>
          <w:tcPr>
            <w:tcW w:w="5559"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85108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84495" w:rsidRDefault="002E7829" w:rsidP="002E7829">
            <w:pPr>
              <w:pStyle w:val="Odstavec"/>
              <w:snapToGrid w:val="0"/>
              <w:spacing w:before="60" w:line="256" w:lineRule="auto"/>
              <w:jc w:val="left"/>
              <w:rPr>
                <w:sz w:val="18"/>
              </w:rPr>
            </w:pPr>
            <w:r w:rsidRPr="00B84495">
              <w:rPr>
                <w:sz w:val="18"/>
                <w:lang w:bidi="en-US"/>
              </w:rPr>
              <w:t>cbrt(x)</w:t>
            </w:r>
          </w:p>
        </w:tc>
        <w:tc>
          <w:tcPr>
            <w:tcW w:w="5559"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java.lang.Math.cbrt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831A2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84495" w:rsidRDefault="002E7829" w:rsidP="002E7829">
            <w:pPr>
              <w:pStyle w:val="Odstavec"/>
              <w:snapToGrid w:val="0"/>
              <w:spacing w:before="60" w:line="256" w:lineRule="auto"/>
              <w:jc w:val="left"/>
              <w:rPr>
                <w:sz w:val="18"/>
              </w:rPr>
            </w:pPr>
            <w:r w:rsidRPr="00B84495">
              <w:rPr>
                <w:sz w:val="18"/>
                <w:lang w:bidi="en-US"/>
              </w:rPr>
              <w:t>ceil(x)</w:t>
            </w:r>
          </w:p>
        </w:tc>
        <w:tc>
          <w:tcPr>
            <w:tcW w:w="5559"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java.lang.Math.ceil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1BBC17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84495" w:rsidRDefault="002E7829" w:rsidP="002E7829">
            <w:pPr>
              <w:pStyle w:val="Odstavec"/>
              <w:snapToGrid w:val="0"/>
              <w:spacing w:before="60" w:line="256" w:lineRule="auto"/>
              <w:jc w:val="left"/>
              <w:rPr>
                <w:sz w:val="18"/>
              </w:rPr>
            </w:pPr>
            <w:r w:rsidRPr="00B84495">
              <w:rPr>
                <w:sz w:val="18"/>
                <w:lang w:bidi="en-US"/>
              </w:rPr>
              <w:t>cos(x)</w:t>
            </w:r>
          </w:p>
        </w:tc>
        <w:tc>
          <w:tcPr>
            <w:tcW w:w="5559"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AF386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84495" w:rsidRDefault="002E7829" w:rsidP="002E7829">
            <w:pPr>
              <w:pStyle w:val="Odstavec"/>
              <w:snapToGrid w:val="0"/>
              <w:spacing w:before="60" w:line="256" w:lineRule="auto"/>
              <w:jc w:val="left"/>
              <w:rPr>
                <w:sz w:val="18"/>
              </w:rPr>
            </w:pPr>
            <w:r w:rsidRPr="00B84495">
              <w:rPr>
                <w:sz w:val="18"/>
                <w:lang w:bidi="en-US"/>
              </w:rPr>
              <w:t>cosh(x)</w:t>
            </w:r>
          </w:p>
        </w:tc>
        <w:tc>
          <w:tcPr>
            <w:tcW w:w="5559"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351C5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84495" w:rsidRDefault="002E7829" w:rsidP="002E7829">
            <w:pPr>
              <w:pStyle w:val="Odstavec"/>
              <w:snapToGrid w:val="0"/>
              <w:spacing w:before="60" w:line="256" w:lineRule="auto"/>
              <w:jc w:val="left"/>
              <w:rPr>
                <w:sz w:val="18"/>
              </w:rPr>
            </w:pPr>
            <w:r w:rsidRPr="00B84495">
              <w:rPr>
                <w:sz w:val="18"/>
                <w:lang w:bidi="en-US"/>
              </w:rPr>
              <w:t>exp(x)</w:t>
            </w:r>
          </w:p>
        </w:tc>
        <w:tc>
          <w:tcPr>
            <w:tcW w:w="5559"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java.lang.Math.exp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9DAF95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84495" w:rsidRDefault="002E7829" w:rsidP="002E7829">
            <w:pPr>
              <w:pStyle w:val="Odstavec"/>
              <w:snapToGrid w:val="0"/>
              <w:spacing w:before="60" w:line="256" w:lineRule="auto"/>
              <w:jc w:val="left"/>
              <w:rPr>
                <w:sz w:val="18"/>
              </w:rPr>
            </w:pPr>
            <w:r w:rsidRPr="00B84495">
              <w:rPr>
                <w:sz w:val="18"/>
                <w:lang w:bidi="en-US"/>
              </w:rPr>
              <w:t>expm1(x)</w:t>
            </w:r>
          </w:p>
        </w:tc>
        <w:tc>
          <w:tcPr>
            <w:tcW w:w="5559"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lang.Math.expm1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7D2E22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84495" w:rsidRDefault="002E7829" w:rsidP="002E7829">
            <w:pPr>
              <w:pStyle w:val="Odstavec"/>
              <w:snapToGrid w:val="0"/>
              <w:spacing w:before="60" w:line="256" w:lineRule="auto"/>
              <w:jc w:val="left"/>
              <w:rPr>
                <w:sz w:val="18"/>
              </w:rPr>
            </w:pPr>
            <w:r w:rsidRPr="00B84495">
              <w:rPr>
                <w:sz w:val="18"/>
                <w:lang w:bidi="en-US"/>
              </w:rPr>
              <w:t>floor(x)</w:t>
            </w:r>
          </w:p>
        </w:tc>
        <w:tc>
          <w:tcPr>
            <w:tcW w:w="5559"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 lang.Math.floor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647BA4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84495" w:rsidRDefault="002E7829" w:rsidP="002E7829">
            <w:pPr>
              <w:pStyle w:val="Odstavec"/>
              <w:snapToGrid w:val="0"/>
              <w:spacing w:before="60" w:line="256" w:lineRule="auto"/>
              <w:jc w:val="left"/>
              <w:rPr>
                <w:sz w:val="18"/>
              </w:rPr>
            </w:pPr>
            <w:r w:rsidRPr="00B84495">
              <w:rPr>
                <w:sz w:val="18"/>
                <w:lang w:bidi="en-US"/>
              </w:rPr>
              <w:t>hypot(x, y)</w:t>
            </w:r>
          </w:p>
        </w:tc>
        <w:tc>
          <w:tcPr>
            <w:tcW w:w="5559"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lang.Math.hypot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E0D09F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84495" w:rsidRDefault="002E7829" w:rsidP="002E7829">
            <w:pPr>
              <w:pStyle w:val="Odstavec"/>
              <w:snapToGrid w:val="0"/>
              <w:spacing w:before="60" w:line="256" w:lineRule="auto"/>
              <w:jc w:val="left"/>
              <w:rPr>
                <w:sz w:val="18"/>
              </w:rPr>
            </w:pPr>
            <w:r w:rsidRPr="00B84495">
              <w:rPr>
                <w:sz w:val="18"/>
                <w:lang w:bidi="en-US"/>
              </w:rPr>
              <w:t>IEEERemainder(x, y)</w:t>
            </w:r>
          </w:p>
        </w:tc>
        <w:tc>
          <w:tcPr>
            <w:tcW w:w="5559"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java.lang.Math.IEEERemainder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EE1200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84495" w:rsidRDefault="002E7829" w:rsidP="002E7829">
            <w:pPr>
              <w:pStyle w:val="Odstavec"/>
              <w:snapToGrid w:val="0"/>
              <w:spacing w:before="60" w:line="256" w:lineRule="auto"/>
              <w:jc w:val="left"/>
              <w:rPr>
                <w:sz w:val="18"/>
              </w:rPr>
            </w:pPr>
            <w:r w:rsidRPr="00B84495">
              <w:rPr>
                <w:sz w:val="18"/>
                <w:lang w:bidi="en-US"/>
              </w:rPr>
              <w:t>log(x)</w:t>
            </w:r>
          </w:p>
        </w:tc>
        <w:tc>
          <w:tcPr>
            <w:tcW w:w="5559"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4818D3E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84495" w:rsidRDefault="002E7829" w:rsidP="002E7829">
            <w:pPr>
              <w:pStyle w:val="Odstavec"/>
              <w:snapToGrid w:val="0"/>
              <w:spacing w:before="60" w:line="256" w:lineRule="auto"/>
              <w:jc w:val="left"/>
              <w:rPr>
                <w:sz w:val="18"/>
              </w:rPr>
            </w:pPr>
            <w:r w:rsidRPr="00B84495">
              <w:rPr>
                <w:sz w:val="18"/>
                <w:lang w:bidi="en-US"/>
              </w:rPr>
              <w:t>log10 (x)</w:t>
            </w:r>
          </w:p>
        </w:tc>
        <w:tc>
          <w:tcPr>
            <w:tcW w:w="5559"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7ECA76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84495" w:rsidRDefault="002E7829" w:rsidP="002E7829">
            <w:pPr>
              <w:pStyle w:val="Odstavec"/>
              <w:snapToGrid w:val="0"/>
              <w:spacing w:before="60" w:line="256" w:lineRule="auto"/>
              <w:jc w:val="left"/>
              <w:rPr>
                <w:sz w:val="18"/>
              </w:rPr>
            </w:pPr>
            <w:r w:rsidRPr="00B84495">
              <w:rPr>
                <w:sz w:val="18"/>
                <w:lang w:bidi="en-US"/>
              </w:rPr>
              <w:t>log1p(x)</w:t>
            </w:r>
          </w:p>
        </w:tc>
        <w:tc>
          <w:tcPr>
            <w:tcW w:w="5559"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DDD8FE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84495" w:rsidRDefault="002E7829" w:rsidP="002E7829">
            <w:pPr>
              <w:pStyle w:val="Odstavec"/>
              <w:snapToGrid w:val="0"/>
              <w:spacing w:before="60" w:line="256" w:lineRule="auto"/>
              <w:jc w:val="left"/>
              <w:rPr>
                <w:sz w:val="18"/>
              </w:rPr>
            </w:pPr>
            <w:r>
              <w:rPr>
                <w:sz w:val="18"/>
              </w:rPr>
              <w:t>float or int</w:t>
            </w:r>
          </w:p>
        </w:tc>
      </w:tr>
      <w:tr w:rsidR="002E7829" w:rsidRPr="00B84495" w14:paraId="7DDCE88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r>
              <w:rPr>
                <w:sz w:val="18"/>
                <w:lang w:bidi="en-GB"/>
              </w:rPr>
              <w:t xml:space="preserve"> or int</w:t>
            </w:r>
          </w:p>
        </w:tc>
      </w:tr>
      <w:tr w:rsidR="002E7829" w:rsidRPr="00B84495" w14:paraId="63AD67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84495" w:rsidRDefault="002E7829" w:rsidP="002E7829">
            <w:pPr>
              <w:pStyle w:val="Odstavec"/>
              <w:snapToGrid w:val="0"/>
              <w:spacing w:before="60" w:line="256" w:lineRule="auto"/>
              <w:jc w:val="left"/>
              <w:rPr>
                <w:sz w:val="18"/>
              </w:rPr>
            </w:pPr>
            <w:r w:rsidRPr="00B84495">
              <w:rPr>
                <w:sz w:val="18"/>
                <w:lang w:bidi="en-US"/>
              </w:rPr>
              <w:t>pow(x, y)</w:t>
            </w:r>
          </w:p>
        </w:tc>
        <w:tc>
          <w:tcPr>
            <w:tcW w:w="5559"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BEBDED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84495" w:rsidRDefault="002E7829" w:rsidP="002E7829">
            <w:pPr>
              <w:pStyle w:val="Odstavec"/>
              <w:snapToGrid w:val="0"/>
              <w:spacing w:before="60" w:line="256" w:lineRule="auto"/>
              <w:jc w:val="left"/>
              <w:rPr>
                <w:sz w:val="18"/>
              </w:rPr>
            </w:pPr>
            <w:r w:rsidRPr="00B84495">
              <w:rPr>
                <w:sz w:val="18"/>
                <w:lang w:bidi="en-US"/>
              </w:rPr>
              <w:t>rint(x)</w:t>
            </w:r>
          </w:p>
        </w:tc>
        <w:tc>
          <w:tcPr>
            <w:tcW w:w="5559"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java.lang.Math.rint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8311D6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84495" w:rsidRDefault="002E7829" w:rsidP="002E7829">
            <w:pPr>
              <w:pStyle w:val="Odstavec"/>
              <w:snapToGrid w:val="0"/>
              <w:spacing w:before="60" w:line="256" w:lineRule="auto"/>
              <w:jc w:val="left"/>
              <w:rPr>
                <w:sz w:val="18"/>
              </w:rPr>
            </w:pPr>
            <w:r w:rsidRPr="00B84495">
              <w:rPr>
                <w:sz w:val="18"/>
                <w:lang w:bidi="en-US"/>
              </w:rPr>
              <w:t>round(x)</w:t>
            </w:r>
          </w:p>
        </w:tc>
        <w:tc>
          <w:tcPr>
            <w:tcW w:w="5559"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1364DB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84495" w:rsidRDefault="002E7829" w:rsidP="002E7829">
            <w:pPr>
              <w:pStyle w:val="Odstavec"/>
              <w:snapToGrid w:val="0"/>
              <w:spacing w:before="60" w:line="256" w:lineRule="auto"/>
              <w:jc w:val="left"/>
              <w:rPr>
                <w:sz w:val="18"/>
              </w:rPr>
            </w:pPr>
            <w:r w:rsidRPr="00B84495">
              <w:rPr>
                <w:sz w:val="18"/>
                <w:lang w:bidi="en-US"/>
              </w:rPr>
              <w:t>signum(x)</w:t>
            </w:r>
          </w:p>
        </w:tc>
        <w:tc>
          <w:tcPr>
            <w:tcW w:w="5559"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java.lang.Math.signum</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65972C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84495" w:rsidRDefault="002E7829" w:rsidP="002E7829">
            <w:pPr>
              <w:pStyle w:val="Odstavec"/>
              <w:snapToGrid w:val="0"/>
              <w:spacing w:before="60" w:line="256" w:lineRule="auto"/>
              <w:jc w:val="left"/>
              <w:rPr>
                <w:sz w:val="18"/>
              </w:rPr>
            </w:pPr>
            <w:r w:rsidRPr="00B84495">
              <w:rPr>
                <w:sz w:val="18"/>
                <w:lang w:bidi="en-US"/>
              </w:rPr>
              <w:t>sin(x)</w:t>
            </w:r>
          </w:p>
        </w:tc>
        <w:tc>
          <w:tcPr>
            <w:tcW w:w="5559"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161CC9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84495" w:rsidRDefault="002E7829" w:rsidP="002E7829">
            <w:pPr>
              <w:pStyle w:val="Odstavec"/>
              <w:snapToGrid w:val="0"/>
              <w:spacing w:before="60" w:line="256" w:lineRule="auto"/>
              <w:jc w:val="left"/>
              <w:rPr>
                <w:sz w:val="18"/>
              </w:rPr>
            </w:pPr>
            <w:r w:rsidRPr="00B84495">
              <w:rPr>
                <w:sz w:val="18"/>
                <w:lang w:bidi="en-US"/>
              </w:rPr>
              <w:t>sinh(x)</w:t>
            </w:r>
          </w:p>
        </w:tc>
        <w:tc>
          <w:tcPr>
            <w:tcW w:w="5559"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9B8BB8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84495" w:rsidRDefault="002E7829" w:rsidP="002E7829">
            <w:pPr>
              <w:pStyle w:val="Odstavec"/>
              <w:snapToGrid w:val="0"/>
              <w:spacing w:before="60" w:line="256" w:lineRule="auto"/>
              <w:jc w:val="left"/>
              <w:rPr>
                <w:sz w:val="18"/>
              </w:rPr>
            </w:pPr>
            <w:r w:rsidRPr="00B84495">
              <w:rPr>
                <w:sz w:val="18"/>
                <w:lang w:bidi="en-US"/>
              </w:rPr>
              <w:t>sqrt(x)</w:t>
            </w:r>
          </w:p>
        </w:tc>
        <w:tc>
          <w:tcPr>
            <w:tcW w:w="5559"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84495" w:rsidRDefault="002E7829" w:rsidP="002E7829">
            <w:pPr>
              <w:pStyle w:val="Odstavec"/>
              <w:snapToGrid w:val="0"/>
              <w:spacing w:before="60" w:line="256" w:lineRule="auto"/>
              <w:jc w:val="left"/>
              <w:rPr>
                <w:sz w:val="18"/>
              </w:rPr>
            </w:pPr>
            <w:r w:rsidRPr="00B84495">
              <w:rPr>
                <w:sz w:val="18"/>
                <w:lang w:bidi="en-US"/>
              </w:rPr>
              <w:t>see the method java.lang.Math.sqrt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4709C3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84495" w:rsidRDefault="002E7829" w:rsidP="002E7829">
            <w:pPr>
              <w:pStyle w:val="Odstavec"/>
              <w:snapToGrid w:val="0"/>
              <w:spacing w:before="60" w:line="256" w:lineRule="auto"/>
              <w:jc w:val="left"/>
              <w:rPr>
                <w:sz w:val="18"/>
              </w:rPr>
            </w:pPr>
            <w:r w:rsidRPr="00B84495">
              <w:rPr>
                <w:sz w:val="18"/>
                <w:lang w:bidi="en-US"/>
              </w:rPr>
              <w:t>tan(x)</w:t>
            </w:r>
          </w:p>
        </w:tc>
        <w:tc>
          <w:tcPr>
            <w:tcW w:w="5559"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B8F55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84495" w:rsidRDefault="002E7829" w:rsidP="002E7829">
            <w:pPr>
              <w:pStyle w:val="Odstavec"/>
              <w:snapToGrid w:val="0"/>
              <w:spacing w:before="60" w:line="256" w:lineRule="auto"/>
              <w:jc w:val="left"/>
              <w:rPr>
                <w:sz w:val="18"/>
              </w:rPr>
            </w:pPr>
            <w:r w:rsidRPr="00B84495">
              <w:rPr>
                <w:sz w:val="18"/>
                <w:lang w:bidi="en-US"/>
              </w:rPr>
              <w:t>tanh(x)</w:t>
            </w:r>
          </w:p>
        </w:tc>
        <w:tc>
          <w:tcPr>
            <w:tcW w:w="5559"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0328D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84495" w:rsidRDefault="002E7829" w:rsidP="002E7829">
            <w:pPr>
              <w:pStyle w:val="Odstavec"/>
              <w:snapToGrid w:val="0"/>
              <w:spacing w:before="60" w:line="256" w:lineRule="auto"/>
              <w:jc w:val="left"/>
              <w:rPr>
                <w:sz w:val="18"/>
              </w:rPr>
            </w:pPr>
            <w:r w:rsidRPr="00B84495">
              <w:rPr>
                <w:sz w:val="18"/>
                <w:lang w:bidi="en-US"/>
              </w:rPr>
              <w:t>toDegrees(x)</w:t>
            </w:r>
          </w:p>
        </w:tc>
        <w:tc>
          <w:tcPr>
            <w:tcW w:w="5559"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java.lang.Math.toDegrees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7EBFFD3"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84495" w:rsidRDefault="002E7829" w:rsidP="002E7829">
            <w:pPr>
              <w:pStyle w:val="Odstavec"/>
              <w:snapToGrid w:val="0"/>
              <w:spacing w:before="60" w:line="256" w:lineRule="auto"/>
              <w:jc w:val="left"/>
              <w:rPr>
                <w:sz w:val="18"/>
              </w:rPr>
            </w:pPr>
            <w:r w:rsidRPr="00B84495">
              <w:rPr>
                <w:sz w:val="18"/>
                <w:lang w:bidi="en-US"/>
              </w:rPr>
              <w:t>toRadians(x)</w:t>
            </w:r>
          </w:p>
        </w:tc>
        <w:tc>
          <w:tcPr>
            <w:tcW w:w="5559"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java.lang.Math.toRadians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6B0460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84495" w:rsidRDefault="002E7829" w:rsidP="002E7829">
            <w:pPr>
              <w:pStyle w:val="Odstavec"/>
              <w:snapToGrid w:val="0"/>
              <w:spacing w:before="60" w:line="256" w:lineRule="auto"/>
              <w:jc w:val="left"/>
              <w:rPr>
                <w:sz w:val="18"/>
              </w:rPr>
            </w:pPr>
            <w:r w:rsidRPr="00B84495">
              <w:rPr>
                <w:sz w:val="18"/>
                <w:lang w:bidi="en-US"/>
              </w:rPr>
              <w:t>ulp(x)</w:t>
            </w:r>
          </w:p>
        </w:tc>
        <w:tc>
          <w:tcPr>
            <w:tcW w:w="5559"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bl>
    <w:p w14:paraId="237BBB30" w14:textId="77777777" w:rsidR="0070713B" w:rsidRDefault="002E7829" w:rsidP="002E7829">
      <w:pPr>
        <w:pStyle w:val="Nadpis3"/>
        <w:rPr>
          <w:rFonts w:eastAsia="Calibri"/>
          <w:lang w:bidi="en-GB"/>
        </w:rPr>
      </w:pPr>
      <w:bookmarkStart w:id="1659" w:name="_Toc46930003"/>
      <w:r>
        <w:rPr>
          <w:lang w:bidi="en-GB"/>
        </w:rPr>
        <w:t>M</w:t>
      </w:r>
      <w:r w:rsidRPr="0079310A">
        <w:rPr>
          <w:rFonts w:eastAsia="Calibri"/>
          <w:lang w:bidi="en-GB"/>
        </w:rPr>
        <w:t>ethods of mathematical functions (taken from java.math.BigDecimal)</w:t>
      </w:r>
      <w:bookmarkEnd w:id="1659"/>
    </w:p>
    <w:p w14:paraId="5CC8D3D6" w14:textId="77777777" w:rsidR="002E7829" w:rsidRDefault="002E7829" w:rsidP="002E7829">
      <w:pPr>
        <w:pStyle w:val="Odstavec"/>
        <w:rPr>
          <w:lang w:bidi="en-US"/>
        </w:rPr>
      </w:pPr>
      <w:r w:rsidRPr="00B84495">
        <w:rPr>
          <w:lang w:bidi="en-US"/>
        </w:rPr>
        <w:t xml:space="preserve">For working with the type Decimal (the value is internally implemented as java.math.BigDecimal) the available methods in the </w:t>
      </w:r>
      <w:r>
        <w:rPr>
          <w:lang w:bidi="en-US"/>
        </w:rPr>
        <w:t>X-script</w:t>
      </w:r>
      <w:r w:rsidRPr="00B84495">
        <w:rPr>
          <w:lang w:bidi="en-US"/>
        </w:rPr>
        <w:t xml:space="preserve"> are:</w:t>
      </w:r>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092B9F5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252294D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84495" w:rsidRDefault="002E7829" w:rsidP="002E7829">
            <w:pPr>
              <w:pStyle w:val="Odstavec"/>
              <w:snapToGrid w:val="0"/>
              <w:spacing w:before="60" w:line="256" w:lineRule="auto"/>
              <w:jc w:val="left"/>
              <w:rPr>
                <w:sz w:val="18"/>
              </w:rPr>
            </w:pPr>
            <w:r w:rsidRPr="00B84495">
              <w:rPr>
                <w:sz w:val="18"/>
                <w:lang w:bidi="en-US"/>
              </w:rPr>
              <w:t>x = decimalValue(v)</w:t>
            </w:r>
          </w:p>
        </w:tc>
        <w:tc>
          <w:tcPr>
            <w:tcW w:w="5559"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84495" w:rsidRDefault="002E7829" w:rsidP="002E7829">
            <w:pPr>
              <w:pStyle w:val="Odstavec"/>
              <w:snapToGrid w:val="0"/>
              <w:spacing w:before="60" w:line="256" w:lineRule="auto"/>
              <w:jc w:val="left"/>
              <w:rPr>
                <w:sz w:val="18"/>
              </w:rPr>
            </w:pPr>
            <w:r w:rsidRPr="00B84495">
              <w:rPr>
                <w:sz w:val="18"/>
                <w:lang w:bidi="en-US"/>
              </w:rPr>
              <w:t>constructor; v can be int, double, String, or Decimal.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A6F919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D86F57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add(x, y)</w:t>
            </w:r>
          </w:p>
        </w:tc>
        <w:tc>
          <w:tcPr>
            <w:tcW w:w="5559"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 math.BigDecimal.add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D7BFF8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compare(x, y)</w:t>
            </w:r>
          </w:p>
        </w:tc>
        <w:tc>
          <w:tcPr>
            <w:tcW w:w="5559"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java.math.BigDecimal.compare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245C4E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84495" w:rsidRDefault="002E7829" w:rsidP="002E7829">
            <w:pPr>
              <w:pStyle w:val="Odstavec"/>
              <w:snapToGrid w:val="0"/>
              <w:spacing w:before="60" w:line="256" w:lineRule="auto"/>
              <w:jc w:val="left"/>
              <w:rPr>
                <w:sz w:val="18"/>
              </w:rPr>
            </w:pPr>
            <w:r w:rsidRPr="00B84495">
              <w:rPr>
                <w:sz w:val="18"/>
                <w:lang w:bidi="en-US"/>
              </w:rPr>
              <w:lastRenderedPageBreak/>
              <w:t>divide(x, y)</w:t>
            </w:r>
          </w:p>
        </w:tc>
        <w:tc>
          <w:tcPr>
            <w:tcW w:w="5559"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java.math.BigDecimal.divide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34F7DD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equals(x, y)</w:t>
            </w:r>
          </w:p>
        </w:tc>
        <w:tc>
          <w:tcPr>
            <w:tcW w:w="5559"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java.math.BigDecimal.equals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84495" w:rsidRDefault="002E7829" w:rsidP="002E7829">
            <w:pPr>
              <w:pStyle w:val="Odstavec"/>
              <w:snapToGrid w:val="0"/>
              <w:spacing w:before="60" w:line="256" w:lineRule="auto"/>
              <w:jc w:val="left"/>
              <w:rPr>
                <w:sz w:val="18"/>
              </w:rPr>
            </w:pPr>
            <w:r w:rsidRPr="00B84495">
              <w:rPr>
                <w:sz w:val="18"/>
                <w:lang w:bidi="en-GB"/>
              </w:rPr>
              <w:t>boolean</w:t>
            </w:r>
          </w:p>
        </w:tc>
      </w:tr>
      <w:tr w:rsidR="002E7829" w:rsidRPr="00B84495" w14:paraId="615471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84495" w:rsidRDefault="002E7829" w:rsidP="002E7829">
            <w:pPr>
              <w:pStyle w:val="Odstavec"/>
              <w:snapToGrid w:val="0"/>
              <w:spacing w:before="60" w:line="256" w:lineRule="auto"/>
              <w:jc w:val="left"/>
              <w:rPr>
                <w:sz w:val="18"/>
              </w:rPr>
            </w:pPr>
            <w:r w:rsidRPr="00B84495">
              <w:rPr>
                <w:sz w:val="18"/>
                <w:lang w:bidi="en-US"/>
              </w:rPr>
              <w:t>intValue(x)</w:t>
            </w:r>
          </w:p>
        </w:tc>
        <w:tc>
          <w:tcPr>
            <w:tcW w:w="5559"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java.math.BigDecimal.intValue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64CECC1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84495" w:rsidRDefault="002E7829" w:rsidP="002E7829">
            <w:pPr>
              <w:pStyle w:val="Odstavec"/>
              <w:snapToGrid w:val="0"/>
              <w:spacing w:before="60" w:line="256" w:lineRule="auto"/>
              <w:jc w:val="left"/>
              <w:rPr>
                <w:sz w:val="18"/>
              </w:rPr>
            </w:pPr>
            <w:r w:rsidRPr="00B84495">
              <w:rPr>
                <w:sz w:val="18"/>
                <w:lang w:bidi="en-US"/>
              </w:rPr>
              <w:t>floatValue(x)</w:t>
            </w:r>
          </w:p>
        </w:tc>
        <w:tc>
          <w:tcPr>
            <w:tcW w:w="5559"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java.math.BigDecimal.floatValue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AFC2FF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159E04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6B63DF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movePointLeft(x, n)</w:t>
            </w:r>
          </w:p>
        </w:tc>
        <w:tc>
          <w:tcPr>
            <w:tcW w:w="5559"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java.math.BigDecimal.movePointLeft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9E0CFF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movePointRight(x, n)</w:t>
            </w:r>
          </w:p>
        </w:tc>
        <w:tc>
          <w:tcPr>
            <w:tcW w:w="5559"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java.math.BigDecimal.movePointRight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17C4B9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84495" w:rsidRDefault="002E7829" w:rsidP="002E7829">
            <w:pPr>
              <w:pStyle w:val="Odstavec"/>
              <w:snapToGrid w:val="0"/>
              <w:spacing w:before="60" w:line="256" w:lineRule="auto"/>
              <w:jc w:val="left"/>
              <w:rPr>
                <w:sz w:val="18"/>
              </w:rPr>
            </w:pPr>
            <w:r w:rsidRPr="00B84495">
              <w:rPr>
                <w:sz w:val="18"/>
                <w:lang w:bidi="en-US"/>
              </w:rPr>
              <w:t>multiply(x, y)</w:t>
            </w:r>
          </w:p>
        </w:tc>
        <w:tc>
          <w:tcPr>
            <w:tcW w:w="5559"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java.math.BigDecimal.multiply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36FD1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84495" w:rsidRDefault="002E7829" w:rsidP="002E7829">
            <w:pPr>
              <w:pStyle w:val="Odstavec"/>
              <w:snapToGrid w:val="0"/>
              <w:spacing w:before="60" w:line="256" w:lineRule="auto"/>
              <w:jc w:val="left"/>
              <w:rPr>
                <w:sz w:val="18"/>
              </w:rPr>
            </w:pPr>
            <w:r w:rsidRPr="00B84495">
              <w:rPr>
                <w:sz w:val="18"/>
                <w:lang w:bidi="en-GB"/>
              </w:rPr>
              <w:t>negate(x)</w:t>
            </w:r>
          </w:p>
        </w:tc>
        <w:tc>
          <w:tcPr>
            <w:tcW w:w="5559"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java.math.BigDecimal.negate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F3FE50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84495" w:rsidRDefault="002E7829" w:rsidP="002E7829">
            <w:pPr>
              <w:pStyle w:val="Odstavec"/>
              <w:snapToGrid w:val="0"/>
              <w:spacing w:before="60" w:line="256" w:lineRule="auto"/>
              <w:jc w:val="left"/>
              <w:rPr>
                <w:sz w:val="18"/>
              </w:rPr>
            </w:pPr>
            <w:r w:rsidRPr="00B84495">
              <w:rPr>
                <w:sz w:val="18"/>
                <w:lang w:bidi="en-GB"/>
              </w:rPr>
              <w:t>plus(xy)</w:t>
            </w:r>
          </w:p>
        </w:tc>
        <w:tc>
          <w:tcPr>
            <w:tcW w:w="5559"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plus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5C6F93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84495" w:rsidRDefault="002E7829" w:rsidP="002E7829">
            <w:pPr>
              <w:pStyle w:val="Odstavec"/>
              <w:snapToGrid w:val="0"/>
              <w:spacing w:before="60" w:line="256" w:lineRule="auto"/>
              <w:jc w:val="left"/>
              <w:rPr>
                <w:sz w:val="18"/>
              </w:rPr>
            </w:pPr>
            <w:r w:rsidRPr="00B84495">
              <w:rPr>
                <w:sz w:val="18"/>
                <w:lang w:bidi="en-GB"/>
              </w:rPr>
              <w:t>pow(x, n)</w:t>
            </w:r>
          </w:p>
        </w:tc>
        <w:tc>
          <w:tcPr>
            <w:tcW w:w="5559"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E5F0549"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84495" w:rsidRDefault="002E7829" w:rsidP="002E7829">
            <w:pPr>
              <w:pStyle w:val="Odstavec"/>
              <w:snapToGrid w:val="0"/>
              <w:spacing w:before="60" w:line="256" w:lineRule="auto"/>
              <w:jc w:val="left"/>
              <w:rPr>
                <w:sz w:val="18"/>
              </w:rPr>
            </w:pPr>
            <w:r w:rsidRPr="00B84495">
              <w:rPr>
                <w:sz w:val="18"/>
                <w:lang w:bidi="en-GB"/>
              </w:rPr>
              <w:t>remainder(x)</w:t>
            </w:r>
          </w:p>
        </w:tc>
        <w:tc>
          <w:tcPr>
            <w:tcW w:w="5559"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java.math.BigDecimal.remainder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B7D7C8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84495" w:rsidRDefault="002E7829" w:rsidP="002E7829">
            <w:pPr>
              <w:pStyle w:val="Odstavec"/>
              <w:snapToGrid w:val="0"/>
              <w:spacing w:before="60" w:line="256" w:lineRule="auto"/>
              <w:jc w:val="left"/>
              <w:rPr>
                <w:sz w:val="18"/>
              </w:rPr>
            </w:pPr>
            <w:r w:rsidRPr="00B84495">
              <w:rPr>
                <w:sz w:val="18"/>
                <w:lang w:bidi="en-GB"/>
              </w:rPr>
              <w:t>round(s)</w:t>
            </w:r>
          </w:p>
        </w:tc>
        <w:tc>
          <w:tcPr>
            <w:tcW w:w="5559"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C94A0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84495" w:rsidRDefault="002E7829" w:rsidP="002E7829">
            <w:pPr>
              <w:pStyle w:val="Odstavec"/>
              <w:snapToGrid w:val="0"/>
              <w:spacing w:before="60" w:line="256" w:lineRule="auto"/>
              <w:jc w:val="left"/>
              <w:rPr>
                <w:sz w:val="18"/>
              </w:rPr>
            </w:pPr>
            <w:r w:rsidRPr="00B84495">
              <w:rPr>
                <w:sz w:val="18"/>
              </w:rPr>
              <w:t>scaleByPowerOfTen(x, n)</w:t>
            </w:r>
          </w:p>
        </w:tc>
        <w:tc>
          <w:tcPr>
            <w:tcW w:w="5559"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java.math.BigDecimal.scaleByPowerOfTen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43CF516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84495" w:rsidRDefault="002E7829" w:rsidP="002E7829">
            <w:pPr>
              <w:pStyle w:val="Odstavec"/>
              <w:snapToGrid w:val="0"/>
              <w:spacing w:before="60" w:line="256" w:lineRule="auto"/>
              <w:jc w:val="left"/>
              <w:rPr>
                <w:sz w:val="18"/>
              </w:rPr>
            </w:pPr>
            <w:r w:rsidRPr="00B84495">
              <w:rPr>
                <w:sz w:val="18"/>
              </w:rPr>
              <w:t>setScale(x, n)</w:t>
            </w:r>
          </w:p>
        </w:tc>
        <w:tc>
          <w:tcPr>
            <w:tcW w:w="5559"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java.math.BigDecimal.setScale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F761A1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84495" w:rsidRDefault="002E7829" w:rsidP="002E7829">
            <w:pPr>
              <w:pStyle w:val="Odstavec"/>
              <w:snapToGrid w:val="0"/>
              <w:spacing w:before="60" w:line="256" w:lineRule="auto"/>
              <w:jc w:val="left"/>
              <w:rPr>
                <w:sz w:val="18"/>
              </w:rPr>
            </w:pPr>
            <w:r w:rsidRPr="00B84495">
              <w:rPr>
                <w:sz w:val="18"/>
              </w:rPr>
              <w:t>stripTrailingZeros(x)</w:t>
            </w:r>
          </w:p>
        </w:tc>
        <w:tc>
          <w:tcPr>
            <w:tcW w:w="5559"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java.math.BigDecimal.stripTrailingZeros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A1E93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84495" w:rsidRDefault="002E7829" w:rsidP="002E7829">
            <w:pPr>
              <w:pStyle w:val="Odstavec"/>
              <w:snapToGrid w:val="0"/>
              <w:spacing w:before="60" w:line="256" w:lineRule="auto"/>
              <w:jc w:val="left"/>
              <w:rPr>
                <w:sz w:val="18"/>
              </w:rPr>
            </w:pPr>
            <w:r w:rsidRPr="00B84495">
              <w:rPr>
                <w:sz w:val="18"/>
              </w:rPr>
              <w:t>subtract(x, y)</w:t>
            </w:r>
          </w:p>
        </w:tc>
        <w:tc>
          <w:tcPr>
            <w:tcW w:w="5559"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rPr>
              <w:t xml:space="preserve"> subtract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6A8F40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84495" w:rsidRDefault="002E7829" w:rsidP="002E7829">
            <w:pPr>
              <w:pStyle w:val="Odstavec"/>
              <w:snapToGrid w:val="0"/>
              <w:spacing w:before="60" w:line="256" w:lineRule="auto"/>
              <w:jc w:val="left"/>
              <w:rPr>
                <w:sz w:val="18"/>
              </w:rPr>
            </w:pPr>
            <w:r w:rsidRPr="00B84495">
              <w:rPr>
                <w:sz w:val="18"/>
                <w:lang w:bidi="en-GB"/>
              </w:rPr>
              <w:t>ulp(x)</w:t>
            </w:r>
          </w:p>
        </w:tc>
        <w:tc>
          <w:tcPr>
            <w:tcW w:w="5559"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bl>
    <w:p w14:paraId="1AA6356A" w14:textId="77777777" w:rsidR="00D84C56" w:rsidRPr="00E060F7" w:rsidRDefault="00D84C56" w:rsidP="00D84C56">
      <w:pPr>
        <w:pStyle w:val="Nadpis2"/>
        <w:rPr>
          <w:lang w:val="en-US"/>
        </w:rPr>
      </w:pPr>
      <w:bookmarkStart w:id="1660" w:name="_Toc354677078"/>
      <w:bookmarkStart w:id="1661" w:name="_Ref366596166"/>
      <w:bookmarkStart w:id="1662" w:name="_Ref535948480"/>
      <w:bookmarkStart w:id="1663" w:name="_Ref535948664"/>
      <w:bookmarkStart w:id="1664" w:name="_Ref535948697"/>
      <w:bookmarkStart w:id="1665" w:name="_Ref535964056"/>
      <w:bookmarkStart w:id="1666" w:name="_Ref535964086"/>
      <w:bookmarkStart w:id="1667" w:name="_Toc46930004"/>
      <w:r w:rsidRPr="00E060F7">
        <w:rPr>
          <w:lang w:val="en-US"/>
        </w:rPr>
        <w:t>BNF gram</w:t>
      </w:r>
      <w:r w:rsidR="009C3538">
        <w:rPr>
          <w:lang w:val="en-US"/>
        </w:rPr>
        <w:t>mar</w:t>
      </w:r>
      <w:bookmarkEnd w:id="1660"/>
      <w:bookmarkEnd w:id="1661"/>
      <w:bookmarkEnd w:id="1662"/>
      <w:bookmarkEnd w:id="1663"/>
      <w:bookmarkEnd w:id="1664"/>
      <w:bookmarkEnd w:id="1665"/>
      <w:bookmarkEnd w:id="1666"/>
      <w:bookmarkEnd w:id="1667"/>
      <w:r w:rsidR="00EF650E" w:rsidRPr="00E060F7">
        <w:rPr>
          <w:lang w:val="en-US"/>
        </w:rPr>
        <w:fldChar w:fldCharType="begin"/>
      </w:r>
      <w:r w:rsidR="00D44C8D" w:rsidRPr="00E060F7">
        <w:rPr>
          <w:lang w:val="en-US"/>
        </w:rPr>
        <w:instrText xml:space="preserve"> XE "BNF" </w:instrText>
      </w:r>
      <w:r w:rsidR="00EF650E" w:rsidRPr="00E060F7">
        <w:rPr>
          <w:lang w:val="en-US"/>
        </w:rPr>
        <w:fldChar w:fldCharType="end"/>
      </w:r>
      <w:r w:rsidR="00EF650E" w:rsidRPr="00E060F7">
        <w:rPr>
          <w:lang w:val="en-US"/>
        </w:rPr>
        <w:fldChar w:fldCharType="begin"/>
      </w:r>
      <w:r w:rsidRPr="00E060F7">
        <w:rPr>
          <w:lang w:val="en-US"/>
        </w:rPr>
        <w:instrText xml:space="preserve"> XE "BNF gramatika" </w:instrText>
      </w:r>
      <w:r w:rsidR="00EF650E" w:rsidRPr="00E060F7">
        <w:rPr>
          <w:lang w:val="en-US"/>
        </w:rPr>
        <w:fldChar w:fldCharType="end"/>
      </w:r>
    </w:p>
    <w:p w14:paraId="755BF5ED" w14:textId="77777777" w:rsidR="00537123" w:rsidRPr="00E060F7" w:rsidRDefault="00202DAF" w:rsidP="009D6375">
      <w:pPr>
        <w:pStyle w:val="OdstavecSynteastyl"/>
        <w:rPr>
          <w:lang w:val="en-US"/>
        </w:rPr>
      </w:pPr>
      <w:r>
        <w:rPr>
          <w:noProof/>
          <w:lang w:val="en-US"/>
        </w:rPr>
      </w:r>
      <w:r>
        <w:rPr>
          <w:noProof/>
          <w:lang w:val="en-US"/>
        </w:rPr>
        <w:pict w14:anchorId="75623887">
          <v:shape id="Šipka doprava 11" o:spid="_x0000_s10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37123" w:rsidRPr="00E060F7">
        <w:rPr>
          <w:lang w:val="en-US"/>
        </w:rPr>
        <w:t xml:space="preserve"> </w:t>
      </w:r>
      <w:r w:rsidR="002E2FE7">
        <w:rPr>
          <w:lang w:val="en-US"/>
        </w:rPr>
        <w:t>basic knowledge of BNF grammar</w:t>
      </w:r>
    </w:p>
    <w:p w14:paraId="63F67DCE" w14:textId="77777777" w:rsidR="002E7829" w:rsidRDefault="002E7829" w:rsidP="00D84C56">
      <w:pPr>
        <w:pStyle w:val="OdstavecSynteastyl"/>
        <w:rPr>
          <w:rFonts w:cs="Calibri"/>
        </w:rPr>
      </w:pPr>
      <w:r w:rsidRPr="00B84495">
        <w:rPr>
          <w:rFonts w:cs="Calibri"/>
        </w:rPr>
        <w:t>The BNF grammar is described with extended Backus</w:t>
      </w:r>
      <w:r>
        <w:rPr>
          <w:rFonts w:cs="Calibri"/>
        </w:rPr>
        <w:t>-</w:t>
      </w:r>
      <w:r w:rsidRPr="00B84495">
        <w:rPr>
          <w:rFonts w:cs="Calibri"/>
        </w:rPr>
        <w:t xml:space="preserve">Naur form (EBNF). The EBNF describes </w:t>
      </w:r>
      <w:r>
        <w:rPr>
          <w:rFonts w:cs="Calibri"/>
        </w:rPr>
        <w:t xml:space="preserve">the </w:t>
      </w:r>
      <w:r w:rsidRPr="00B84495">
        <w:rPr>
          <w:rFonts w:cs="Calibri"/>
        </w:rPr>
        <w:t>fo</w:t>
      </w:r>
      <w:r>
        <w:rPr>
          <w:rFonts w:cs="Calibri"/>
        </w:rPr>
        <w:t>rm</w:t>
      </w:r>
      <w:r w:rsidRPr="00B84495">
        <w:rPr>
          <w:rFonts w:cs="Calibri"/>
        </w:rPr>
        <w:t>al syntax of a string by the set of production rules.</w:t>
      </w:r>
    </w:p>
    <w:p w14:paraId="024539A8" w14:textId="77777777" w:rsidR="00180747" w:rsidRPr="00E060F7" w:rsidRDefault="002E7829" w:rsidP="002E7829">
      <w:pPr>
        <w:pStyle w:val="OdstavecSynteastyl"/>
        <w:rPr>
          <w:i/>
          <w:lang w:val="en-US"/>
        </w:rPr>
      </w:pPr>
      <w:r w:rsidRPr="002E7829">
        <w:rPr>
          <w:i/>
          <w:lang w:val="en-US"/>
        </w:rPr>
        <w:t>In the following text, instead of the EBNF, only the basic abbreviation BNF is used</w:t>
      </w:r>
      <w:r>
        <w:rPr>
          <w:i/>
          <w:lang w:val="en-US"/>
        </w:rPr>
        <w:t>.</w:t>
      </w:r>
    </w:p>
    <w:p w14:paraId="34C19223" w14:textId="77777777" w:rsidR="00180747" w:rsidRPr="00E060F7" w:rsidRDefault="002E7829" w:rsidP="00CB479D">
      <w:pPr>
        <w:pStyle w:val="Nadpis3"/>
        <w:rPr>
          <w:lang w:val="en-US"/>
        </w:rPr>
      </w:pPr>
      <w:bookmarkStart w:id="1668" w:name="_Ref367360830"/>
      <w:bookmarkStart w:id="1669" w:name="_Ref536189050"/>
      <w:bookmarkStart w:id="1670" w:name="_Toc46930005"/>
      <w:r>
        <w:rPr>
          <w:lang w:val="en-US"/>
        </w:rPr>
        <w:t xml:space="preserve">BNF </w:t>
      </w:r>
      <w:bookmarkEnd w:id="1668"/>
      <w:r>
        <w:rPr>
          <w:lang w:val="en-US"/>
        </w:rPr>
        <w:t>p</w:t>
      </w:r>
      <w:r w:rsidRPr="00B84495">
        <w:t>roduction rule</w:t>
      </w:r>
      <w:bookmarkEnd w:id="1669"/>
      <w:bookmarkEnd w:id="1670"/>
    </w:p>
    <w:p w14:paraId="011013B9" w14:textId="77777777" w:rsidR="00180747" w:rsidRPr="00E060F7" w:rsidRDefault="002E7829" w:rsidP="00D84C56">
      <w:pPr>
        <w:pStyle w:val="OdstavecSynteastyl"/>
        <w:rPr>
          <w:lang w:val="en-US"/>
        </w:rPr>
      </w:pPr>
      <w:r w:rsidRPr="00B84495">
        <w:rPr>
          <w:rFonts w:cs="Calibri"/>
        </w:rPr>
        <w:t>Each production rule (hereafter "rule") has a name. The name of rule must start with a letter or the character '_' (underscore character). After the first character may follow a sequ</w:t>
      </w:r>
      <w:r>
        <w:rPr>
          <w:rFonts w:cs="Calibri"/>
        </w:rPr>
        <w:t>e</w:t>
      </w:r>
      <w:r w:rsidRPr="00B84495">
        <w:rPr>
          <w:rFonts w:cs="Calibri"/>
        </w:rPr>
        <w:t>nce of letters, underscores and decimal digits. The name of rule is on the left side of "::=". On the right side of "::=" follows a formula describing the rule. Each rule describes one symbol of the grammar in the form:</w:t>
      </w:r>
    </w:p>
    <w:p w14:paraId="60D163DE" w14:textId="77777777" w:rsidR="00854223" w:rsidRPr="00E060F7" w:rsidRDefault="00E72160" w:rsidP="00854223">
      <w:pPr>
        <w:pStyle w:val="Zdrojovykod-zlutyboxSynteastyl"/>
        <w:rPr>
          <w:lang w:val="en-US"/>
        </w:rPr>
      </w:pPr>
      <w:r>
        <w:rPr>
          <w:i/>
          <w:lang w:val="en-US"/>
        </w:rPr>
        <w:t>ruleName</w:t>
      </w:r>
      <w:r w:rsidR="00854223" w:rsidRPr="00E060F7">
        <w:rPr>
          <w:rFonts w:eastAsia="Courier New"/>
          <w:lang w:val="en-US"/>
        </w:rPr>
        <w:t xml:space="preserve"> </w:t>
      </w:r>
      <w:r w:rsidR="00854223" w:rsidRPr="00E060F7">
        <w:rPr>
          <w:lang w:val="en-US"/>
        </w:rPr>
        <w:t>::=</w:t>
      </w:r>
      <w:r w:rsidR="00854223" w:rsidRPr="00E060F7">
        <w:rPr>
          <w:rFonts w:eastAsia="Courier New"/>
          <w:lang w:val="en-US"/>
        </w:rPr>
        <w:t xml:space="preserve"> </w:t>
      </w:r>
      <w:r>
        <w:rPr>
          <w:i/>
          <w:lang w:val="en-US"/>
        </w:rPr>
        <w:t>BNF expresion</w:t>
      </w:r>
    </w:p>
    <w:p w14:paraId="5BF11650" w14:textId="77777777" w:rsidR="00854223" w:rsidRPr="00E060F7" w:rsidRDefault="0042721D" w:rsidP="00854223">
      <w:pPr>
        <w:pStyle w:val="OdstavecSynteastyl"/>
        <w:rPr>
          <w:lang w:val="en-US"/>
        </w:rPr>
      </w:pPr>
      <w:r w:rsidRPr="0042721D">
        <w:rPr>
          <w:lang w:val="en-US"/>
        </w:rPr>
        <w:t>where on the left side of the operator ":: =" is the name of the rule, and on the right side a rule is described using the BNF expression.</w:t>
      </w:r>
    </w:p>
    <w:p w14:paraId="4AF1D820" w14:textId="77777777" w:rsidR="00C30940" w:rsidRDefault="00C30940" w:rsidP="00854223">
      <w:pPr>
        <w:pStyle w:val="OdstavecSynteastyl"/>
        <w:rPr>
          <w:lang w:val="en-US"/>
        </w:rPr>
      </w:pPr>
      <w:r w:rsidRPr="00C30940">
        <w:rPr>
          <w:lang w:val="en-US"/>
        </w:rPr>
        <w:t xml:space="preserve">Production rules are written into a special element for BNF grammars </w:t>
      </w:r>
      <w:r w:rsidRPr="00E060F7">
        <w:rPr>
          <w:rFonts w:ascii="Consolas" w:hAnsi="Consolas" w:cs="Consolas"/>
          <w:lang w:val="en-US"/>
        </w:rPr>
        <w:t>xd:BNFGrammar</w:t>
      </w:r>
      <w:r w:rsidRPr="00C30940">
        <w:rPr>
          <w:lang w:val="en-US"/>
        </w:rPr>
        <w:t>, which must be given as a direct descendant of element xd:def. The grammar element has a mandatory attribute name, which contains the name of the BNF grammar</w:t>
      </w:r>
      <w:r>
        <w:rPr>
          <w:lang w:val="en-US"/>
        </w:rPr>
        <w:t xml:space="preserve"> object, ie. it</w:t>
      </w:r>
      <w:r w:rsidRPr="00C30940">
        <w:rPr>
          <w:lang w:val="en-US"/>
        </w:rPr>
        <w:t xml:space="preserve"> matches the BNFGrammar variable name, which has global X-</w:t>
      </w:r>
      <w:r w:rsidR="00D91AD6">
        <w:rPr>
          <w:lang w:val="en-US"/>
        </w:rPr>
        <w:t>s</w:t>
      </w:r>
      <w:r w:rsidRPr="00C30940">
        <w:rPr>
          <w:lang w:val="en-US"/>
        </w:rPr>
        <w:t>cript visibility.</w:t>
      </w:r>
    </w:p>
    <w:p w14:paraId="3AFD0E08" w14:textId="77777777" w:rsidR="00D91AD6" w:rsidRPr="00D91AD6" w:rsidRDefault="00D91AD6" w:rsidP="00D91AD6">
      <w:pPr>
        <w:pStyle w:val="OdstavecSynteastyl"/>
        <w:rPr>
          <w:lang w:val="en-US"/>
        </w:rPr>
      </w:pPr>
      <w:r w:rsidRPr="00D91AD6">
        <w:rPr>
          <w:lang w:val="en-US"/>
        </w:rPr>
        <w:t>A specific BNF grammar rule can be called from X-</w:t>
      </w:r>
      <w:r>
        <w:rPr>
          <w:lang w:val="en-US"/>
        </w:rPr>
        <w:t>s</w:t>
      </w:r>
      <w:r w:rsidRPr="00D91AD6">
        <w:rPr>
          <w:lang w:val="en-US"/>
        </w:rPr>
        <w:t xml:space="preserve">cript by specifying the name of the BNF grammar as an object, and by calling the </w:t>
      </w:r>
      <w:r w:rsidRPr="00E060F7">
        <w:rPr>
          <w:rFonts w:ascii="Consolas" w:hAnsi="Consolas" w:cs="Consolas"/>
          <w:lang w:val="en-US"/>
        </w:rPr>
        <w:t>rule(String s)</w:t>
      </w:r>
      <w:r w:rsidRPr="00D91AD6">
        <w:rPr>
          <w:lang w:val="en-US"/>
        </w:rPr>
        <w:t>, where the s parameter contains the name of the symbol to which it is referenced.</w:t>
      </w:r>
    </w:p>
    <w:p w14:paraId="19100A8C" w14:textId="77777777" w:rsidR="00703FDA" w:rsidRPr="00E060F7" w:rsidRDefault="00D91AD6" w:rsidP="00854223">
      <w:pPr>
        <w:pStyle w:val="OdstavecSynteastyl"/>
        <w:rPr>
          <w:lang w:val="en-US"/>
        </w:rPr>
      </w:pPr>
      <w:r w:rsidRPr="00D91AD6">
        <w:rPr>
          <w:lang w:val="en-US"/>
        </w:rPr>
        <w:t xml:space="preserve">The following example demonstrates how BNF grammar can be used, for example, to validate the </w:t>
      </w:r>
      <w:r>
        <w:rPr>
          <w:lang w:val="en-US"/>
        </w:rPr>
        <w:t xml:space="preserve">vehice </w:t>
      </w:r>
      <w:r w:rsidRPr="00D91AD6">
        <w:rPr>
          <w:lang w:val="en-US"/>
        </w:rPr>
        <w:t xml:space="preserve">registration </w:t>
      </w:r>
      <w:r>
        <w:rPr>
          <w:lang w:val="en-US"/>
        </w:rPr>
        <w:t xml:space="preserve">number </w:t>
      </w:r>
      <w:r w:rsidRPr="00D91AD6">
        <w:rPr>
          <w:lang w:val="en-US"/>
        </w:rPr>
        <w:t>format</w:t>
      </w:r>
      <w:r>
        <w:rPr>
          <w:lang w:val="en-US"/>
        </w:rPr>
        <w:t>,</w:t>
      </w:r>
      <w:r w:rsidRPr="00D91AD6">
        <w:rPr>
          <w:lang w:val="en-US"/>
        </w:rPr>
        <w:t xml:space="preserve"> eg</w:t>
      </w:r>
      <w:r>
        <w:rPr>
          <w:lang w:val="en-US"/>
        </w:rPr>
        <w:t>.</w:t>
      </w:r>
      <w:r w:rsidRPr="00D91AD6">
        <w:rPr>
          <w:lang w:val="en-US"/>
        </w:rPr>
        <w:t xml:space="preserve"> for </w:t>
      </w:r>
      <w:r>
        <w:rPr>
          <w:lang w:val="en-US"/>
        </w:rPr>
        <w:t>"</w:t>
      </w:r>
      <w:r w:rsidRPr="00E060F7">
        <w:rPr>
          <w:lang w:val="en-US"/>
        </w:rPr>
        <w:t>1A23456</w:t>
      </w:r>
      <w:r>
        <w:rPr>
          <w:lang w:val="en-US"/>
        </w:rPr>
        <w:t>"</w:t>
      </w:r>
      <w:r w:rsidRPr="00D91AD6">
        <w:rPr>
          <w:lang w:val="en-US"/>
        </w:rPr>
        <w:t>:</w:t>
      </w:r>
    </w:p>
    <w:p w14:paraId="177154D5" w14:textId="72628E94"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lastRenderedPageBreak/>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D03D27" w14:textId="77777777"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CC6EFD6" w14:textId="77777777" w:rsidR="00703FDA" w:rsidRPr="00E060F7" w:rsidRDefault="00703FDA" w:rsidP="00703FDA">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EBC985" w14:textId="77777777" w:rsidR="00D91AD6" w:rsidRPr="00E060F7" w:rsidRDefault="00D91AD6" w:rsidP="00D91AD6">
      <w:pPr>
        <w:pStyle w:val="Zdrojovykod-zlutyboxSynteastyl"/>
        <w:tabs>
          <w:tab w:val="left" w:pos="284"/>
          <w:tab w:val="left" w:pos="1276"/>
        </w:tabs>
        <w:rPr>
          <w:color w:val="0070C0"/>
          <w:lang w:val="en-US"/>
        </w:rPr>
      </w:pPr>
    </w:p>
    <w:p w14:paraId="2E9ED8EC" w14:textId="77777777" w:rsidR="00D91AD6" w:rsidRPr="00E060F7" w:rsidRDefault="00D91AD6" w:rsidP="00D91AD6">
      <w:pPr>
        <w:pStyle w:val="Zdrojovykod-zlutyboxSynteastyl"/>
        <w:tabs>
          <w:tab w:val="left" w:pos="284"/>
          <w:tab w:val="left" w:pos="567"/>
          <w:tab w:val="left" w:pos="851"/>
          <w:tab w:val="left" w:pos="1134"/>
        </w:tabs>
        <w:rPr>
          <w:color w:val="0070C0"/>
          <w:lang w:val="en-US"/>
        </w:rPr>
      </w:pPr>
      <w:r>
        <w:rPr>
          <w:color w:val="0070C0"/>
          <w:lang w:val="en-US"/>
        </w:rPr>
        <w:t xml:space="preserve">  </w:t>
      </w:r>
      <w:r w:rsidRPr="00E060F7">
        <w:rPr>
          <w:color w:val="0070C0"/>
          <w:lang w:val="en-US"/>
        </w:rPr>
        <w:t xml:space="preserve">&lt;xd:BNFGrammar </w:t>
      </w:r>
      <w:r w:rsidRPr="00E060F7">
        <w:rPr>
          <w:color w:val="00B050"/>
          <w:lang w:val="en-US"/>
        </w:rPr>
        <w:t>name</w:t>
      </w:r>
      <w:r w:rsidRPr="00E060F7">
        <w:rPr>
          <w:color w:val="000000"/>
          <w:lang w:val="en-US"/>
        </w:rPr>
        <w:t>="</w:t>
      </w:r>
      <w:r w:rsidR="00E72160">
        <w:rPr>
          <w:color w:val="984806"/>
          <w:lang w:val="en-US"/>
        </w:rPr>
        <w:t>vrnType</w:t>
      </w:r>
      <w:r w:rsidRPr="00E060F7">
        <w:rPr>
          <w:color w:val="000000"/>
          <w:lang w:val="en-US"/>
        </w:rPr>
        <w:t>"</w:t>
      </w:r>
      <w:r w:rsidRPr="00E060F7">
        <w:rPr>
          <w:color w:val="0070C0"/>
          <w:lang w:val="en-US"/>
        </w:rPr>
        <w:t>&gt;</w:t>
      </w:r>
    </w:p>
    <w:p w14:paraId="1EF494E7" w14:textId="77777777" w:rsidR="00D91AD6" w:rsidRPr="00E060F7" w:rsidRDefault="00D91AD6" w:rsidP="00D91AD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C</w:t>
      </w:r>
      <w:r w:rsidR="007F76D5">
        <w:rPr>
          <w:color w:val="000000"/>
          <w:lang w:val="en-US"/>
        </w:rPr>
        <w:t>z</w:t>
      </w:r>
      <w:r w:rsidRPr="00E060F7">
        <w:rPr>
          <w:color w:val="000000"/>
          <w:lang w:val="en-US"/>
        </w:rPr>
        <w:t xml:space="preserve"> ::= [0-9] [A-Z] [0-9]{</w:t>
      </w:r>
      <w:r w:rsidR="007F76D5">
        <w:rPr>
          <w:color w:val="000000"/>
          <w:lang w:val="en-US"/>
        </w:rPr>
        <w:t>4</w:t>
      </w:r>
      <w:r w:rsidRPr="00E060F7">
        <w:rPr>
          <w:color w:val="000000"/>
          <w:lang w:val="en-US"/>
        </w:rPr>
        <w:t>}</w:t>
      </w:r>
    </w:p>
    <w:p w14:paraId="28011A1E" w14:textId="77777777" w:rsidR="00703FDA" w:rsidRDefault="00D91AD6" w:rsidP="00D91AD6">
      <w:pPr>
        <w:pStyle w:val="Zdrojovykod-zlutyboxSynteastyl"/>
        <w:tabs>
          <w:tab w:val="left" w:pos="567"/>
          <w:tab w:val="left" w:pos="1276"/>
        </w:tabs>
        <w:rPr>
          <w:color w:val="0070C0"/>
          <w:lang w:val="en-US"/>
        </w:rPr>
      </w:pPr>
      <w:r>
        <w:rPr>
          <w:color w:val="0070C0"/>
          <w:lang w:val="en-US"/>
        </w:rPr>
        <w:t xml:space="preserve">  </w:t>
      </w:r>
      <w:r w:rsidRPr="00E060F7">
        <w:rPr>
          <w:color w:val="0070C0"/>
          <w:lang w:val="en-US"/>
        </w:rPr>
        <w:t>&lt;/xd:BNFGrammar&gt;</w:t>
      </w:r>
    </w:p>
    <w:p w14:paraId="4D53AD37" w14:textId="77777777" w:rsidR="00D91AD6" w:rsidRPr="00E060F7" w:rsidRDefault="00D91AD6" w:rsidP="00D91AD6">
      <w:pPr>
        <w:pStyle w:val="Zdrojovykod-zlutyboxSynteastyl"/>
        <w:tabs>
          <w:tab w:val="left" w:pos="567"/>
          <w:tab w:val="left" w:pos="1276"/>
        </w:tabs>
        <w:rPr>
          <w:color w:val="0070C0"/>
          <w:szCs w:val="16"/>
          <w:lang w:val="en-US"/>
        </w:rPr>
      </w:pPr>
    </w:p>
    <w:p w14:paraId="1E28F94A" w14:textId="77777777" w:rsidR="00703FDA" w:rsidRPr="00E060F7" w:rsidRDefault="00703FDA" w:rsidP="00703FDA">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F04B59" w14:textId="77777777" w:rsidR="00703FDA" w:rsidRPr="00E060F7" w:rsidRDefault="00703FDA" w:rsidP="00703FD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1876967" w14:textId="77777777" w:rsidR="00703FDA" w:rsidRPr="00E060F7" w:rsidRDefault="00703FDA" w:rsidP="00703FD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32E3669E" w14:textId="77777777" w:rsidR="00703FDA" w:rsidRPr="00E060F7" w:rsidRDefault="00703FDA" w:rsidP="00703FDA">
      <w:pPr>
        <w:pStyle w:val="Zdrojovykod-zlutyboxSynteastyl"/>
        <w:tabs>
          <w:tab w:val="left" w:pos="851"/>
          <w:tab w:val="left" w:pos="1418"/>
        </w:tabs>
        <w:rPr>
          <w:lang w:val="en-US"/>
        </w:rPr>
      </w:pPr>
      <w:r w:rsidRPr="00E060F7">
        <w:rPr>
          <w:color w:val="00B050"/>
          <w:lang w:val="en-US"/>
        </w:rPr>
        <w:tab/>
      </w:r>
      <w:r w:rsidR="00D91AD6">
        <w:rPr>
          <w:color w:val="00B050"/>
          <w:lang w:val="en-US"/>
        </w:rPr>
        <w:t>vrn</w:t>
      </w:r>
      <w:r w:rsidRPr="00E060F7">
        <w:rPr>
          <w:lang w:val="en-US"/>
        </w:rPr>
        <w:tab/>
        <w:t xml:space="preserve">= </w:t>
      </w:r>
      <w:r w:rsidRPr="00E060F7">
        <w:rPr>
          <w:szCs w:val="16"/>
          <w:lang w:val="en-US"/>
        </w:rPr>
        <w:t>"</w:t>
      </w:r>
      <w:r w:rsidR="00E72160">
        <w:rPr>
          <w:color w:val="FF0000"/>
          <w:lang w:val="en-US"/>
        </w:rPr>
        <w:t>vrn</w:t>
      </w:r>
      <w:r w:rsidRPr="00E060F7">
        <w:rPr>
          <w:color w:val="FF0000"/>
          <w:lang w:val="en-US"/>
        </w:rPr>
        <w:t>Typ</w:t>
      </w:r>
      <w:r w:rsidR="00E72160">
        <w:rPr>
          <w:color w:val="FF0000"/>
          <w:lang w:val="en-US"/>
        </w:rPr>
        <w:t>e</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8E478D7"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FFCA7D9"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BFFE35" w14:textId="77777777" w:rsidR="00703FDA" w:rsidRPr="00E060F7" w:rsidRDefault="00703FDA" w:rsidP="00703FD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D91AD6">
        <w:rPr>
          <w:color w:val="984806"/>
          <w:lang w:val="en-US"/>
        </w:rPr>
        <w:t>()</w:t>
      </w:r>
      <w:r w:rsidRPr="00E060F7">
        <w:rPr>
          <w:szCs w:val="16"/>
          <w:lang w:val="en-US"/>
        </w:rPr>
        <w:t>"</w:t>
      </w:r>
      <w:r w:rsidRPr="00E060F7">
        <w:rPr>
          <w:lang w:val="en-US"/>
        </w:rPr>
        <w:t xml:space="preserve"> </w:t>
      </w:r>
      <w:r w:rsidRPr="00E060F7">
        <w:rPr>
          <w:color w:val="0070C0"/>
          <w:lang w:val="en-US"/>
        </w:rPr>
        <w:t>/&gt;</w:t>
      </w:r>
    </w:p>
    <w:p w14:paraId="228810F2" w14:textId="77777777" w:rsidR="00703FDA" w:rsidRPr="00E060F7" w:rsidRDefault="00703FDA" w:rsidP="00D91AD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8FED7A6" w14:textId="77777777" w:rsidR="00703FDA" w:rsidRPr="00E060F7" w:rsidRDefault="00703FDA" w:rsidP="00703FDA">
      <w:pPr>
        <w:pStyle w:val="Zdrojovykod-zlutyboxSynteastyl"/>
        <w:tabs>
          <w:tab w:val="left" w:pos="284"/>
          <w:tab w:val="left" w:pos="1276"/>
        </w:tabs>
        <w:rPr>
          <w:lang w:val="en-US"/>
        </w:rPr>
      </w:pPr>
      <w:r w:rsidRPr="00E060F7">
        <w:rPr>
          <w:color w:val="0070C0"/>
          <w:lang w:val="en-US"/>
        </w:rPr>
        <w:t>&lt;/xd:def&gt;</w:t>
      </w:r>
    </w:p>
    <w:p w14:paraId="43A3DCF0" w14:textId="77777777" w:rsidR="00854223" w:rsidRDefault="00E72160" w:rsidP="00CB479D">
      <w:pPr>
        <w:pStyle w:val="Nadpis3"/>
      </w:pPr>
      <w:bookmarkStart w:id="1671" w:name="_Ref367359923"/>
      <w:bookmarkStart w:id="1672" w:name="_Toc46930006"/>
      <w:r>
        <w:rPr>
          <w:lang w:val="en-US"/>
        </w:rPr>
        <w:t xml:space="preserve">BNF </w:t>
      </w:r>
      <w:bookmarkEnd w:id="1671"/>
      <w:r>
        <w:rPr>
          <w:lang w:val="en-US"/>
        </w:rPr>
        <w:t>t</w:t>
      </w:r>
      <w:r w:rsidRPr="00B84495">
        <w:t>erminal</w:t>
      </w:r>
      <w:r w:rsidRPr="00B84495">
        <w:rPr>
          <w:rFonts w:eastAsia="Arial Black"/>
        </w:rPr>
        <w:t xml:space="preserve"> </w:t>
      </w:r>
      <w:r w:rsidRPr="00B84495">
        <w:t>symbol</w:t>
      </w:r>
      <w:bookmarkEnd w:id="1672"/>
    </w:p>
    <w:p w14:paraId="005FB0AB" w14:textId="77777777" w:rsidR="00E72160" w:rsidRPr="00B84495" w:rsidRDefault="00E72160" w:rsidP="00E72160">
      <w:pPr>
        <w:pStyle w:val="Odstavec"/>
        <w:rPr>
          <w:rFonts w:cs="Calibri"/>
        </w:rPr>
      </w:pPr>
      <w:r w:rsidRPr="00B84495">
        <w:rPr>
          <w:rFonts w:cs="Calibri"/>
        </w:rPr>
        <w:t>Terminal symbols (character sequences) are described by following formulas:</w:t>
      </w:r>
    </w:p>
    <w:p w14:paraId="72093C8D" w14:textId="77777777" w:rsidR="00E72160" w:rsidRPr="00B84495" w:rsidRDefault="00E72160" w:rsidP="00E72160">
      <w:pPr>
        <w:pStyle w:val="Odstavec"/>
        <w:spacing w:before="60"/>
        <w:ind w:left="2552" w:hanging="2552"/>
        <w:rPr>
          <w:rFonts w:cs="Calibri"/>
        </w:rPr>
      </w:pPr>
      <w:r w:rsidRPr="00B84495">
        <w:rPr>
          <w:b/>
        </w:rPr>
        <w:t>#xN</w:t>
      </w:r>
      <w:r w:rsidRPr="00B84495">
        <w:rPr>
          <w:rFonts w:cs="Calibri"/>
        </w:rPr>
        <w:t xml:space="preserve"> </w:t>
      </w:r>
      <w:r>
        <w:rPr>
          <w:rFonts w:cs="Calibri"/>
        </w:rPr>
        <w:tab/>
      </w:r>
      <w:r w:rsidRPr="00B84495">
        <w:rPr>
          <w:rFonts w:cs="Calibri"/>
        </w:rPr>
        <w:t>The character with numeric UTF-16</w:t>
      </w:r>
      <w:r>
        <w:rPr>
          <w:rFonts w:cs="Calibri"/>
        </w:rPr>
        <w:t xml:space="preserve"> </w:t>
      </w:r>
      <w:r w:rsidRPr="00B84495">
        <w:rPr>
          <w:rFonts w:cs="Calibri"/>
        </w:rPr>
        <w:t xml:space="preserve">(the code) N. The </w:t>
      </w:r>
      <w:r w:rsidRPr="00B84495">
        <w:t>N</w:t>
      </w:r>
      <w:r w:rsidRPr="00B84495">
        <w:rPr>
          <w:rFonts w:cs="Calibri"/>
        </w:rPr>
        <w:t xml:space="preserve"> is expressed as a hexadecimal number. </w:t>
      </w:r>
      <w:r>
        <w:rPr>
          <w:rFonts w:cs="Calibri"/>
        </w:rPr>
        <w:t>Leading zeroes are ignored</w:t>
      </w:r>
    </w:p>
    <w:p w14:paraId="6764E269" w14:textId="77777777" w:rsidR="00E72160" w:rsidRDefault="00E72160" w:rsidP="00E72160">
      <w:pPr>
        <w:pStyle w:val="Odstavec"/>
        <w:rPr>
          <w:rFonts w:cs="Calibri"/>
        </w:rPr>
      </w:pPr>
      <w:r w:rsidRPr="00B84495">
        <w:rPr>
          <w:b/>
        </w:rPr>
        <w:t>"string"</w:t>
      </w:r>
      <w:r w:rsidRPr="00B84495">
        <w:t xml:space="preserve"> </w:t>
      </w:r>
      <w:r>
        <w:t>or</w:t>
      </w:r>
      <w:r w:rsidRPr="00B84495">
        <w:t xml:space="preserve"> </w:t>
      </w:r>
      <w:r w:rsidRPr="00B84495">
        <w:rPr>
          <w:b/>
        </w:rPr>
        <w:t>'string'</w:t>
      </w:r>
      <w:r>
        <w:rPr>
          <w:b/>
        </w:rPr>
        <w:tab/>
      </w:r>
      <w:r w:rsidRPr="00B84495">
        <w:rPr>
          <w:rFonts w:cs="Calibri"/>
        </w:rPr>
        <w:t>sequence of characters in quotation mar</w:t>
      </w:r>
      <w:r>
        <w:rPr>
          <w:rFonts w:cs="Calibri"/>
        </w:rPr>
        <w:t>k</w:t>
      </w:r>
      <w:r w:rsidRPr="00B84495">
        <w:rPr>
          <w:rFonts w:cs="Calibri"/>
        </w:rPr>
        <w:t>s or apostrophes</w:t>
      </w:r>
    </w:p>
    <w:p w14:paraId="244EC1AB" w14:textId="77777777" w:rsidR="00E72160" w:rsidRDefault="00E72160" w:rsidP="00E72160">
      <w:pPr>
        <w:pStyle w:val="Nadpis3"/>
      </w:pPr>
      <w:bookmarkStart w:id="1673" w:name="_Toc46930007"/>
      <w:r>
        <w:t>Set of characters</w:t>
      </w:r>
      <w:bookmarkEnd w:id="1673"/>
    </w:p>
    <w:p w14:paraId="7C6889B2" w14:textId="77777777" w:rsidR="00E72160" w:rsidRPr="00B84495" w:rsidRDefault="00E72160" w:rsidP="00E72160">
      <w:pPr>
        <w:pStyle w:val="Odstavec"/>
        <w:spacing w:before="60"/>
        <w:ind w:left="2552" w:hanging="2552"/>
        <w:rPr>
          <w:rFonts w:cs="Calibri"/>
        </w:rPr>
      </w:pPr>
      <w:r w:rsidRPr="00B84495">
        <w:rPr>
          <w:rFonts w:cs="Calibri"/>
          <w:b/>
        </w:rPr>
        <w:t>[a-zA-Z]</w:t>
      </w:r>
      <w:r w:rsidRPr="00B84495">
        <w:rPr>
          <w:rFonts w:cs="Calibri"/>
        </w:rPr>
        <w:t xml:space="preserve"> or </w:t>
      </w:r>
      <w:r w:rsidRPr="00B84495">
        <w:rPr>
          <w:rFonts w:cs="Calibri"/>
          <w:b/>
        </w:rPr>
        <w:t>[#xN-#xN]</w:t>
      </w:r>
      <w:r w:rsidRPr="00B84495">
        <w:rPr>
          <w:rFonts w:cs="Calibri"/>
        </w:rPr>
        <w:tab/>
        <w:t>the record a-b repre</w:t>
      </w:r>
      <w:r>
        <w:rPr>
          <w:rFonts w:cs="Calibri"/>
        </w:rPr>
        <w:t>s</w:t>
      </w:r>
      <w:r w:rsidRPr="00B84495">
        <w:rPr>
          <w:rFonts w:cs="Calibri"/>
        </w:rPr>
        <w:t>ents the set of characters</w:t>
      </w:r>
      <w:r>
        <w:rPr>
          <w:rFonts w:cs="Calibri"/>
        </w:rPr>
        <w:t xml:space="preserve"> from the closed interval &lt;a,b&gt;</w:t>
      </w:r>
    </w:p>
    <w:p w14:paraId="517763EE" w14:textId="77777777" w:rsidR="00E72160" w:rsidRPr="00B84495" w:rsidRDefault="00E72160" w:rsidP="00E72160">
      <w:pPr>
        <w:pStyle w:val="Odstavec"/>
        <w:spacing w:before="60"/>
        <w:ind w:left="2552" w:hanging="2552"/>
        <w:rPr>
          <w:rFonts w:cs="Calibri"/>
        </w:rPr>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r>
      <w:r>
        <w:rPr>
          <w:rFonts w:cs="Calibri"/>
        </w:rPr>
        <w:t>list of characters</w:t>
      </w:r>
    </w:p>
    <w:p w14:paraId="6C417B73" w14:textId="77777777" w:rsidR="00E72160" w:rsidRPr="00B84495" w:rsidRDefault="00E72160" w:rsidP="00E72160">
      <w:pPr>
        <w:pStyle w:val="Odstavec"/>
        <w:spacing w:before="60"/>
        <w:ind w:left="2552" w:hanging="2552"/>
        <w:rPr>
          <w:rFonts w:cs="Calibri"/>
        </w:rPr>
      </w:pPr>
      <w:r w:rsidRPr="00B84495">
        <w:rPr>
          <w:rFonts w:cs="Calibri"/>
          <w:b/>
        </w:rPr>
        <w:t>[^a-z]</w:t>
      </w:r>
      <w:r w:rsidRPr="00B84495">
        <w:rPr>
          <w:rFonts w:cs="Calibri"/>
        </w:rPr>
        <w:t xml:space="preserve"> </w:t>
      </w:r>
      <w:r>
        <w:rPr>
          <w:rFonts w:cs="Calibri"/>
        </w:rPr>
        <w:t>or</w:t>
      </w:r>
      <w:r w:rsidRPr="00B84495">
        <w:rPr>
          <w:rFonts w:cs="Calibri"/>
        </w:rPr>
        <w:t xml:space="preserve"> </w:t>
      </w:r>
      <w:r w:rsidRPr="00B84495">
        <w:rPr>
          <w:rFonts w:cs="Calibri"/>
          <w:b/>
        </w:rPr>
        <w:t>[^#xN-#xN]</w:t>
      </w:r>
      <w:r w:rsidRPr="00B84495">
        <w:rPr>
          <w:rFonts w:cs="Calibri"/>
        </w:rPr>
        <w:tab/>
        <w:t>all characters</w:t>
      </w:r>
      <w:r>
        <w:rPr>
          <w:rFonts w:cs="Calibri"/>
        </w:rPr>
        <w:t xml:space="preserve"> </w:t>
      </w:r>
      <w:r w:rsidRPr="00B84495">
        <w:rPr>
          <w:rFonts w:cs="Calibri"/>
        </w:rPr>
        <w:t xml:space="preserve">out of </w:t>
      </w:r>
      <w:r>
        <w:rPr>
          <w:rFonts w:cs="Calibri"/>
        </w:rPr>
        <w:t xml:space="preserve">the </w:t>
      </w:r>
      <w:r w:rsidRPr="00B84495">
        <w:rPr>
          <w:rFonts w:cs="Calibri"/>
        </w:rPr>
        <w:t>specified interval</w:t>
      </w:r>
    </w:p>
    <w:p w14:paraId="2729CA63" w14:textId="77777777" w:rsidR="00E72160" w:rsidRPr="00E72160" w:rsidRDefault="00E72160" w:rsidP="00E72160">
      <w:pPr>
        <w:pStyle w:val="Odstavec"/>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t>all out of the list</w:t>
      </w:r>
    </w:p>
    <w:p w14:paraId="0946091E" w14:textId="77777777" w:rsidR="00854223" w:rsidRDefault="00E72160" w:rsidP="00CB479D">
      <w:pPr>
        <w:pStyle w:val="Nadpis3"/>
      </w:pPr>
      <w:bookmarkStart w:id="1674" w:name="_Toc46930008"/>
      <w:r>
        <w:rPr>
          <w:lang w:val="en-US"/>
        </w:rPr>
        <w:t>BNF q</w:t>
      </w:r>
      <w:r w:rsidRPr="00B84495">
        <w:t>uantifier (repetition of a rule)</w:t>
      </w:r>
      <w:bookmarkEnd w:id="1674"/>
    </w:p>
    <w:p w14:paraId="5ED86C82" w14:textId="77777777" w:rsidR="00E72160" w:rsidRPr="00B84495" w:rsidRDefault="00E72160" w:rsidP="00E72160">
      <w:pPr>
        <w:pStyle w:val="Odstavec"/>
        <w:rPr>
          <w:rFonts w:cs="Calibri"/>
        </w:rPr>
      </w:pPr>
      <w:r w:rsidRPr="00B84495">
        <w:rPr>
          <w:rFonts w:cs="Calibri"/>
        </w:rPr>
        <w:t xml:space="preserve">The quantifiers allow you to describe the allowed number of consecutive string occurrences corresponding to the rule </w:t>
      </w:r>
      <w:r>
        <w:rPr>
          <w:rFonts w:cs="Calibri"/>
        </w:rPr>
        <w:t>to</w:t>
      </w:r>
      <w:r w:rsidRPr="00B84495">
        <w:rPr>
          <w:rFonts w:cs="Calibri"/>
        </w:rPr>
        <w:t xml:space="preserve"> which the quantifier relates:</w:t>
      </w:r>
    </w:p>
    <w:p w14:paraId="2FC7A24D" w14:textId="77777777" w:rsidR="00E72160" w:rsidRPr="00B84495" w:rsidRDefault="00E72160" w:rsidP="00E72160">
      <w:pPr>
        <w:pStyle w:val="Odstavec"/>
        <w:spacing w:before="60"/>
        <w:ind w:left="2552" w:hanging="2552"/>
        <w:rPr>
          <w:rFonts w:cs="Calibri"/>
        </w:rPr>
      </w:pPr>
      <w:r w:rsidRPr="00B84495">
        <w:rPr>
          <w:rFonts w:cs="Calibri"/>
          <w:b/>
        </w:rPr>
        <w:t>A?</w:t>
      </w:r>
      <w:r>
        <w:rPr>
          <w:rFonts w:cs="Calibri"/>
        </w:rPr>
        <w:t xml:space="preserve"> </w:t>
      </w:r>
      <w:r>
        <w:rPr>
          <w:rFonts w:cs="Calibri"/>
        </w:rPr>
        <w:tab/>
        <w:t>rule A is optional</w:t>
      </w:r>
    </w:p>
    <w:p w14:paraId="18AA2D1B"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 xml:space="preserve">rule </w:t>
      </w:r>
      <w:r>
        <w:rPr>
          <w:rFonts w:cs="Calibri"/>
        </w:rPr>
        <w:t>A may occur once or more times</w:t>
      </w:r>
    </w:p>
    <w:p w14:paraId="53912313"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rule A may not</w:t>
      </w:r>
      <w:r>
        <w:rPr>
          <w:rFonts w:cs="Calibri"/>
        </w:rPr>
        <w:t xml:space="preserve"> occur or may occur more times</w:t>
      </w:r>
    </w:p>
    <w:p w14:paraId="01FB6793" w14:textId="77777777" w:rsidR="00E72160" w:rsidRPr="00B84495" w:rsidRDefault="00E72160" w:rsidP="00E72160">
      <w:pPr>
        <w:pStyle w:val="Odstavec"/>
        <w:spacing w:before="60"/>
        <w:ind w:left="2552" w:hanging="2552"/>
        <w:rPr>
          <w:rFonts w:cs="Calibri"/>
        </w:rPr>
      </w:pPr>
      <w:r w:rsidRPr="00B84495">
        <w:rPr>
          <w:rFonts w:cs="Calibri"/>
          <w:b/>
        </w:rPr>
        <w:t>A{n}</w:t>
      </w:r>
      <w:r w:rsidRPr="00B84495">
        <w:rPr>
          <w:rFonts w:cs="Calibri"/>
        </w:rPr>
        <w:t xml:space="preserve"> </w:t>
      </w:r>
      <w:r>
        <w:rPr>
          <w:rFonts w:cs="Calibri"/>
        </w:rPr>
        <w:tab/>
        <w:t>rule A must occur n times</w:t>
      </w:r>
    </w:p>
    <w:p w14:paraId="24C11373" w14:textId="77777777" w:rsidR="00E72160" w:rsidRPr="00B84495" w:rsidRDefault="00E72160" w:rsidP="00E72160">
      <w:pPr>
        <w:pStyle w:val="Odstavec"/>
        <w:spacing w:before="60"/>
        <w:ind w:left="2552" w:hanging="2552"/>
        <w:rPr>
          <w:rFonts w:cs="Calibri"/>
        </w:rPr>
      </w:pPr>
      <w:r w:rsidRPr="00B84495">
        <w:rPr>
          <w:rFonts w:cs="Calibri"/>
          <w:b/>
        </w:rPr>
        <w:t xml:space="preserve">A{m, n} </w:t>
      </w:r>
      <w:r w:rsidRPr="00B84495">
        <w:rPr>
          <w:rFonts w:cs="Calibri"/>
        </w:rPr>
        <w:tab/>
        <w:t>rule A may occur mini</w:t>
      </w:r>
      <w:r>
        <w:rPr>
          <w:rFonts w:cs="Calibri"/>
        </w:rPr>
        <w:t>mum m-times and maximum n-times</w:t>
      </w:r>
    </w:p>
    <w:p w14:paraId="1E13DA3B" w14:textId="77777777" w:rsidR="00E72160" w:rsidRPr="00E72160" w:rsidRDefault="00E72160" w:rsidP="00E72160">
      <w:pPr>
        <w:pStyle w:val="Odstavec"/>
      </w:pPr>
      <w:r w:rsidRPr="00B84495">
        <w:rPr>
          <w:rFonts w:cs="Calibri"/>
          <w:b/>
        </w:rPr>
        <w:t>A{m,}</w:t>
      </w:r>
      <w:r w:rsidRPr="00B84495">
        <w:rPr>
          <w:rFonts w:cs="Calibri"/>
        </w:rPr>
        <w:tab/>
      </w:r>
      <w:r w:rsidR="007F76D5">
        <w:rPr>
          <w:rFonts w:cs="Calibri"/>
        </w:rPr>
        <w:tab/>
      </w:r>
      <w:r w:rsidR="007F76D5">
        <w:rPr>
          <w:rFonts w:cs="Calibri"/>
        </w:rPr>
        <w:tab/>
      </w:r>
      <w:r w:rsidRPr="00B84495">
        <w:rPr>
          <w:rFonts w:cs="Calibri"/>
        </w:rPr>
        <w:t>rule A may occu</w:t>
      </w:r>
      <w:r>
        <w:rPr>
          <w:rFonts w:cs="Calibri"/>
        </w:rPr>
        <w:t>r minimum m-times or more times</w:t>
      </w:r>
    </w:p>
    <w:p w14:paraId="7AA7BD6E" w14:textId="77777777" w:rsidR="00537123" w:rsidRDefault="00534E2C" w:rsidP="00CB479D">
      <w:pPr>
        <w:pStyle w:val="Nadpis3"/>
        <w:rPr>
          <w:lang w:val="en-US"/>
        </w:rPr>
      </w:pPr>
      <w:bookmarkStart w:id="1675" w:name="_Ref367360952"/>
      <w:bookmarkStart w:id="1676" w:name="_Toc46930009"/>
      <w:r w:rsidRPr="00E060F7">
        <w:rPr>
          <w:lang w:val="en-US"/>
        </w:rPr>
        <w:t xml:space="preserve">BNF </w:t>
      </w:r>
      <w:bookmarkEnd w:id="1675"/>
      <w:r w:rsidR="00E72160">
        <w:rPr>
          <w:lang w:val="en-US"/>
        </w:rPr>
        <w:t>expression</w:t>
      </w:r>
      <w:bookmarkEnd w:id="1676"/>
    </w:p>
    <w:p w14:paraId="101B276A" w14:textId="77777777" w:rsidR="007F76D5" w:rsidRPr="00B84495" w:rsidRDefault="007F76D5" w:rsidP="007F76D5">
      <w:pPr>
        <w:pStyle w:val="Odstavec"/>
        <w:rPr>
          <w:rFonts w:cs="Calibri"/>
        </w:rPr>
      </w:pPr>
      <w:r w:rsidRPr="00B84495">
        <w:rPr>
          <w:rFonts w:cs="Calibri"/>
        </w:rPr>
        <w:t>The above constructs can be presented in compound rules describing non</w:t>
      </w:r>
      <w:r>
        <w:rPr>
          <w:rFonts w:cs="Calibri"/>
        </w:rPr>
        <w:t>-</w:t>
      </w:r>
      <w:r w:rsidRPr="00B84495">
        <w:rPr>
          <w:rFonts w:cs="Calibri"/>
        </w:rPr>
        <w:t>terminal symbols. Expressions on the right side may contain the elements or links to another rule using the rule name and can be composed of the following components. An</w:t>
      </w:r>
      <w:r>
        <w:rPr>
          <w:rFonts w:cs="Calibri"/>
        </w:rPr>
        <w:t>y</w:t>
      </w:r>
      <w:r w:rsidRPr="00B84495">
        <w:rPr>
          <w:rFonts w:cs="Calibri"/>
        </w:rPr>
        <w:t xml:space="preserve"> part of the entry may be in brackets:</w:t>
      </w:r>
    </w:p>
    <w:p w14:paraId="7CC3CA1F" w14:textId="77777777" w:rsidR="007F76D5" w:rsidRPr="00B84495" w:rsidRDefault="007F76D5" w:rsidP="007F76D5">
      <w:pPr>
        <w:pStyle w:val="Odstavec"/>
        <w:spacing w:before="60"/>
        <w:ind w:left="2552" w:hanging="2552"/>
        <w:rPr>
          <w:rFonts w:cs="Calibri"/>
        </w:rPr>
      </w:pPr>
      <w:r w:rsidRPr="00B84495">
        <w:rPr>
          <w:rFonts w:cs="Calibri"/>
          <w:b/>
        </w:rPr>
        <w:t>A - B</w:t>
      </w:r>
      <w:r w:rsidRPr="00B84495">
        <w:rPr>
          <w:rFonts w:cs="Calibri"/>
        </w:rPr>
        <w:t xml:space="preserve"> </w:t>
      </w:r>
      <w:r w:rsidRPr="00B84495">
        <w:rPr>
          <w:rFonts w:cs="Calibri"/>
        </w:rPr>
        <w:tab/>
        <w:t>restriction</w:t>
      </w:r>
      <w:r>
        <w:rPr>
          <w:rFonts w:cs="Calibri"/>
        </w:rPr>
        <w:t>.</w:t>
      </w:r>
      <w:r w:rsidRPr="00B84495">
        <w:rPr>
          <w:rFonts w:cs="Calibri"/>
        </w:rPr>
        <w:t xml:space="preserve"> </w:t>
      </w:r>
      <w:r>
        <w:rPr>
          <w:rFonts w:cs="Calibri"/>
        </w:rPr>
        <w:t xml:space="preserve">a </w:t>
      </w:r>
      <w:r w:rsidRPr="00B84495">
        <w:rPr>
          <w:rFonts w:cs="Calibri"/>
        </w:rPr>
        <w:t xml:space="preserve">character string that meets rule A, but </w:t>
      </w:r>
      <w:r>
        <w:rPr>
          <w:rFonts w:cs="Calibri"/>
        </w:rPr>
        <w:t>also doesn't meet rule B.</w:t>
      </w:r>
      <w:r w:rsidRPr="00B84495">
        <w:rPr>
          <w:rFonts w:cs="Calibri"/>
        </w:rPr>
        <w:t xml:space="preserve"> The restriction</w:t>
      </w:r>
      <w:r>
        <w:rPr>
          <w:rFonts w:cs="Calibri"/>
        </w:rPr>
        <w:t xml:space="preserve"> operation </w:t>
      </w:r>
      <w:r w:rsidRPr="00B84495">
        <w:rPr>
          <w:rFonts w:cs="Calibri"/>
        </w:rPr>
        <w:t>ha</w:t>
      </w:r>
      <w:r>
        <w:rPr>
          <w:rFonts w:cs="Calibri"/>
        </w:rPr>
        <w:t>s a</w:t>
      </w:r>
      <w:r w:rsidRPr="00B84495">
        <w:rPr>
          <w:rFonts w:cs="Calibri"/>
        </w:rPr>
        <w:t xml:space="preserve"> higher priority th</w:t>
      </w:r>
      <w:r>
        <w:rPr>
          <w:rFonts w:cs="Calibri"/>
        </w:rPr>
        <w:t xml:space="preserve">an the </w:t>
      </w:r>
      <w:r w:rsidRPr="00B84495">
        <w:rPr>
          <w:rFonts w:cs="Calibri"/>
        </w:rPr>
        <w:t>concat</w:t>
      </w:r>
      <w:r>
        <w:rPr>
          <w:rFonts w:cs="Calibri"/>
        </w:rPr>
        <w:t>e</w:t>
      </w:r>
      <w:r w:rsidRPr="00B84495">
        <w:rPr>
          <w:rFonts w:cs="Calibri"/>
        </w:rPr>
        <w:t>nation</w:t>
      </w:r>
      <w:r>
        <w:rPr>
          <w:rFonts w:cs="Calibri"/>
        </w:rPr>
        <w:t xml:space="preserve"> operation</w:t>
      </w:r>
      <w:r w:rsidRPr="00B84495">
        <w:rPr>
          <w:rFonts w:cs="Calibri"/>
        </w:rPr>
        <w:t xml:space="preserve"> or</w:t>
      </w:r>
      <w:r>
        <w:rPr>
          <w:rFonts w:cs="Calibri"/>
        </w:rPr>
        <w:t xml:space="preserve"> selection</w:t>
      </w:r>
      <w:r w:rsidRPr="00B84495">
        <w:rPr>
          <w:rFonts w:cs="Calibri"/>
        </w:rPr>
        <w:t xml:space="preserve"> </w:t>
      </w:r>
      <w:r>
        <w:rPr>
          <w:rFonts w:cs="Calibri"/>
        </w:rPr>
        <w:t>operation</w:t>
      </w:r>
      <w:r w:rsidRPr="00B84495">
        <w:rPr>
          <w:rFonts w:cs="Calibri"/>
        </w:rPr>
        <w:t>. So:</w:t>
      </w:r>
    </w:p>
    <w:p w14:paraId="7E2E0570"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A -  B C - D</w:t>
      </w:r>
      <w:r w:rsidRPr="00B84495">
        <w:rPr>
          <w:rFonts w:cs="Calibri"/>
        </w:rPr>
        <w:t xml:space="preserve"> is equivalent to </w:t>
      </w:r>
      <w:r w:rsidRPr="00B84495">
        <w:rPr>
          <w:rFonts w:cs="Calibri"/>
          <w:b/>
        </w:rPr>
        <w:t>(A - B) (C – D)</w:t>
      </w:r>
      <w:r w:rsidRPr="00B84495">
        <w:rPr>
          <w:rFonts w:cs="Calibri"/>
        </w:rPr>
        <w:t xml:space="preserve"> </w:t>
      </w:r>
    </w:p>
    <w:p w14:paraId="46939565"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t>or</w:t>
      </w:r>
    </w:p>
    <w:p w14:paraId="26D71956" w14:textId="77777777" w:rsidR="007F76D5" w:rsidRPr="00B84495" w:rsidRDefault="007F76D5" w:rsidP="007F76D5">
      <w:pPr>
        <w:pStyle w:val="Odstavec"/>
        <w:tabs>
          <w:tab w:val="left" w:pos="2552"/>
        </w:tabs>
        <w:spacing w:before="60"/>
        <w:ind w:left="2552" w:hanging="2552"/>
        <w:rPr>
          <w:rFonts w:cs="Calibri"/>
          <w:b/>
        </w:rPr>
      </w:pPr>
      <w:r w:rsidRPr="00B84495">
        <w:rPr>
          <w:rFonts w:cs="Calibri"/>
        </w:rPr>
        <w:tab/>
      </w:r>
      <w:r w:rsidRPr="00B84495">
        <w:rPr>
          <w:rFonts w:cs="Calibri"/>
          <w:b/>
        </w:rPr>
        <w:t>A -  B | C - D</w:t>
      </w:r>
      <w:r w:rsidRPr="00B84495">
        <w:rPr>
          <w:rFonts w:cs="Calibri"/>
        </w:rPr>
        <w:t xml:space="preserve"> is equivalent to </w:t>
      </w:r>
      <w:r w:rsidRPr="00B84495">
        <w:rPr>
          <w:rFonts w:cs="Calibri"/>
          <w:b/>
        </w:rPr>
        <w:t>(A - B) | (C - D)</w:t>
      </w:r>
    </w:p>
    <w:p w14:paraId="24F3C353" w14:textId="77777777" w:rsidR="007F76D5" w:rsidRPr="00B84495" w:rsidRDefault="007F76D5" w:rsidP="007F76D5">
      <w:pPr>
        <w:pStyle w:val="Odstavec"/>
        <w:tabs>
          <w:tab w:val="left" w:pos="2552"/>
        </w:tabs>
        <w:spacing w:before="60"/>
        <w:ind w:left="2552" w:hanging="2552"/>
        <w:rPr>
          <w:rFonts w:cs="Calibri"/>
        </w:rPr>
      </w:pPr>
      <w:r w:rsidRPr="00B84495">
        <w:rPr>
          <w:rFonts w:cs="Calibri"/>
          <w:b/>
        </w:rPr>
        <w:t>A B</w:t>
      </w:r>
      <w:r w:rsidRPr="00B84495">
        <w:rPr>
          <w:rFonts w:cs="Calibri"/>
        </w:rPr>
        <w:t xml:space="preserve"> </w:t>
      </w:r>
      <w:r w:rsidRPr="00B84495">
        <w:rPr>
          <w:rFonts w:cs="Calibri"/>
        </w:rPr>
        <w:tab/>
        <w:t>concat</w:t>
      </w:r>
      <w:r>
        <w:rPr>
          <w:rFonts w:cs="Calibri"/>
        </w:rPr>
        <w:t>e</w:t>
      </w:r>
      <w:r w:rsidRPr="00B84495">
        <w:rPr>
          <w:rFonts w:cs="Calibri"/>
        </w:rPr>
        <w:t xml:space="preserve">nation. The character sequence meeting the rule A followed by </w:t>
      </w:r>
      <w:r>
        <w:rPr>
          <w:rFonts w:cs="Calibri"/>
        </w:rPr>
        <w:t>characters</w:t>
      </w:r>
      <w:r w:rsidRPr="00B84495">
        <w:rPr>
          <w:rFonts w:cs="Calibri"/>
        </w:rPr>
        <w:t xml:space="preserve"> which meet rule B. The sequence has </w:t>
      </w:r>
      <w:r>
        <w:rPr>
          <w:rFonts w:cs="Calibri"/>
        </w:rPr>
        <w:t xml:space="preserve">a </w:t>
      </w:r>
      <w:r w:rsidRPr="00B84495">
        <w:rPr>
          <w:rFonts w:cs="Calibri"/>
        </w:rPr>
        <w:t>higher priority th</w:t>
      </w:r>
      <w:r>
        <w:rPr>
          <w:rFonts w:cs="Calibri"/>
        </w:rPr>
        <w:t>an</w:t>
      </w:r>
      <w:r w:rsidRPr="00B84495">
        <w:rPr>
          <w:rFonts w:cs="Calibri"/>
        </w:rPr>
        <w:t xml:space="preserve"> the</w:t>
      </w:r>
      <w:r>
        <w:rPr>
          <w:rFonts w:cs="Calibri"/>
        </w:rPr>
        <w:t xml:space="preserve"> selection</w:t>
      </w:r>
      <w:r w:rsidRPr="00B84495">
        <w:rPr>
          <w:rFonts w:cs="Calibri"/>
        </w:rPr>
        <w:t>. So:</w:t>
      </w:r>
    </w:p>
    <w:p w14:paraId="3698FAC7"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lastRenderedPageBreak/>
        <w:tab/>
      </w:r>
      <w:r w:rsidRPr="00B84495">
        <w:rPr>
          <w:rFonts w:cs="Calibri"/>
          <w:b/>
        </w:rPr>
        <w:t xml:space="preserve">A B | C D </w:t>
      </w:r>
      <w:r w:rsidRPr="00B84495">
        <w:rPr>
          <w:rFonts w:cs="Calibri"/>
        </w:rPr>
        <w:t xml:space="preserve">is equivalent to </w:t>
      </w:r>
      <w:r w:rsidRPr="00B84495">
        <w:rPr>
          <w:rFonts w:cs="Calibri"/>
          <w:b/>
        </w:rPr>
        <w:t>(A B) | (C D)</w:t>
      </w:r>
    </w:p>
    <w:p w14:paraId="25D983E7" w14:textId="77777777" w:rsidR="007F76D5" w:rsidRDefault="007F76D5" w:rsidP="007F76D5">
      <w:pPr>
        <w:pStyle w:val="Odstavec"/>
        <w:rPr>
          <w:rFonts w:cs="Calibri"/>
        </w:rPr>
      </w:pPr>
      <w:r w:rsidRPr="00B84495">
        <w:rPr>
          <w:rFonts w:cs="Calibri"/>
          <w:b/>
        </w:rPr>
        <w:t>A | B</w:t>
      </w:r>
      <w:r w:rsidRPr="00B84495">
        <w:rPr>
          <w:rFonts w:cs="Calibri"/>
        </w:rPr>
        <w:t xml:space="preserve"> </w:t>
      </w:r>
      <w:r w:rsidRPr="00B84495">
        <w:rPr>
          <w:rFonts w:cs="Calibri"/>
        </w:rPr>
        <w:tab/>
      </w:r>
      <w:r>
        <w:rPr>
          <w:rFonts w:cs="Calibri"/>
        </w:rPr>
        <w:tab/>
      </w:r>
      <w:r>
        <w:rPr>
          <w:rFonts w:cs="Calibri"/>
        </w:rPr>
        <w:tab/>
      </w:r>
      <w:r w:rsidRPr="00B84495">
        <w:rPr>
          <w:rFonts w:cs="Calibri"/>
        </w:rPr>
        <w:t>Selection. The sequence of characters meets rule A or rule B.</w:t>
      </w:r>
    </w:p>
    <w:p w14:paraId="24A60611" w14:textId="77777777" w:rsidR="00A34359" w:rsidRPr="00E060F7" w:rsidRDefault="007F76D5" w:rsidP="00A34359">
      <w:pPr>
        <w:pStyle w:val="OdstavecSynteastyl"/>
        <w:rPr>
          <w:lang w:val="en-US"/>
        </w:rPr>
      </w:pPr>
      <w:r>
        <w:rPr>
          <w:lang w:val="en-US"/>
        </w:rPr>
        <w:t>Example</w:t>
      </w:r>
      <w:r w:rsidR="00A34359" w:rsidRPr="00E060F7">
        <w:rPr>
          <w:lang w:val="en-US"/>
        </w:rPr>
        <w:t>:</w:t>
      </w:r>
    </w:p>
    <w:p w14:paraId="10438927" w14:textId="312A1216"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F161E1" w14:textId="77777777"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C44BDDF" w14:textId="77777777" w:rsidR="00A34359" w:rsidRPr="00E060F7" w:rsidRDefault="00A34359" w:rsidP="00A3435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434D247" w14:textId="77777777" w:rsidR="00A34359" w:rsidRPr="00E060F7" w:rsidRDefault="00A34359" w:rsidP="00A34359">
      <w:pPr>
        <w:pStyle w:val="Zdrojovykod-zlutyboxSynteastyl"/>
        <w:tabs>
          <w:tab w:val="left" w:pos="567"/>
          <w:tab w:val="left" w:pos="1276"/>
        </w:tabs>
        <w:rPr>
          <w:color w:val="0070C0"/>
          <w:szCs w:val="16"/>
          <w:lang w:val="en-US"/>
        </w:rPr>
      </w:pPr>
    </w:p>
    <w:p w14:paraId="3973C576" w14:textId="77777777" w:rsidR="00A34359" w:rsidRPr="00E060F7" w:rsidRDefault="00A34359" w:rsidP="00A3435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6B0747" w14:textId="77777777" w:rsidR="00A34359" w:rsidRPr="00E060F7" w:rsidRDefault="00A34359" w:rsidP="00A3435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A02E63E" w14:textId="77777777" w:rsidR="00A34359" w:rsidRPr="00E060F7" w:rsidRDefault="00A34359" w:rsidP="00A3435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C479BE3" w14:textId="77777777" w:rsidR="00A34359" w:rsidRPr="00E060F7" w:rsidRDefault="00A34359" w:rsidP="00A34359">
      <w:pPr>
        <w:pStyle w:val="Zdrojovykod-zlutyboxSynteastyl"/>
        <w:tabs>
          <w:tab w:val="left" w:pos="851"/>
          <w:tab w:val="left" w:pos="1418"/>
        </w:tabs>
        <w:rPr>
          <w:lang w:val="en-US"/>
        </w:rPr>
      </w:pPr>
      <w:r w:rsidRPr="00E060F7">
        <w:rPr>
          <w:color w:val="00B050"/>
          <w:lang w:val="en-US"/>
        </w:rPr>
        <w:tab/>
      </w:r>
      <w:r w:rsidR="007F76D5">
        <w:rPr>
          <w:color w:val="00B050"/>
          <w:lang w:val="en-US"/>
        </w:rPr>
        <w:t>vrn</w:t>
      </w:r>
      <w:r w:rsidRPr="00E060F7">
        <w:rPr>
          <w:lang w:val="en-US"/>
        </w:rPr>
        <w:tab/>
        <w:t xml:space="preserve">= </w:t>
      </w:r>
      <w:r w:rsidRPr="00E060F7">
        <w:rPr>
          <w:szCs w:val="16"/>
          <w:lang w:val="en-US"/>
        </w:rPr>
        <w:t>"</w:t>
      </w:r>
      <w:r w:rsidR="007F76D5">
        <w:rPr>
          <w:color w:val="FF0000"/>
          <w:lang w:val="en-US"/>
        </w:rPr>
        <w:t>vrn</w:t>
      </w:r>
      <w:r w:rsidR="001E3BB4">
        <w:rPr>
          <w:color w:val="FF0000"/>
          <w:lang w:val="en-US"/>
        </w:rPr>
        <w:t>BNF</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2341241"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2AD29B2"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256296" w14:textId="77777777" w:rsidR="00A34359" w:rsidRPr="00E060F7" w:rsidRDefault="00A34359" w:rsidP="00A3435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7F76D5">
        <w:rPr>
          <w:color w:val="984806"/>
          <w:lang w:val="en-US"/>
        </w:rPr>
        <w:t>()</w:t>
      </w:r>
      <w:r w:rsidRPr="00E060F7">
        <w:rPr>
          <w:szCs w:val="16"/>
          <w:lang w:val="en-US"/>
        </w:rPr>
        <w:t>"</w:t>
      </w:r>
      <w:r w:rsidRPr="00E060F7">
        <w:rPr>
          <w:lang w:val="en-US"/>
        </w:rPr>
        <w:t xml:space="preserve"> </w:t>
      </w:r>
      <w:r w:rsidRPr="00E060F7">
        <w:rPr>
          <w:color w:val="0070C0"/>
          <w:lang w:val="en-US"/>
        </w:rPr>
        <w:t>/&gt;</w:t>
      </w:r>
    </w:p>
    <w:p w14:paraId="0D43F4EE" w14:textId="77777777" w:rsidR="00A34359" w:rsidRPr="00E060F7" w:rsidRDefault="00A34359" w:rsidP="00A34359">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317F92D" w14:textId="77777777" w:rsidR="00A34359" w:rsidRPr="00E060F7" w:rsidRDefault="00A34359" w:rsidP="00A34359">
      <w:pPr>
        <w:pStyle w:val="Zdrojovykod-zlutyboxSynteastyl"/>
        <w:tabs>
          <w:tab w:val="left" w:pos="284"/>
          <w:tab w:val="left" w:pos="1276"/>
        </w:tabs>
        <w:rPr>
          <w:color w:val="0070C0"/>
          <w:lang w:val="en-US"/>
        </w:rPr>
      </w:pPr>
    </w:p>
    <w:p w14:paraId="49BED4FD"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7F76D5">
        <w:rPr>
          <w:color w:val="984806"/>
          <w:lang w:val="en-US"/>
        </w:rPr>
        <w:t>vrn</w:t>
      </w:r>
      <w:r w:rsidR="001E3BB4">
        <w:rPr>
          <w:color w:val="984806"/>
          <w:lang w:val="en-US"/>
        </w:rPr>
        <w:t>BNF</w:t>
      </w:r>
      <w:r w:rsidRPr="00E060F7">
        <w:rPr>
          <w:color w:val="000000"/>
          <w:lang w:val="en-US"/>
        </w:rPr>
        <w:t>"</w:t>
      </w:r>
      <w:r w:rsidRPr="00E060F7">
        <w:rPr>
          <w:color w:val="0070C0"/>
          <w:lang w:val="en-US"/>
        </w:rPr>
        <w:t>&gt;</w:t>
      </w:r>
    </w:p>
    <w:p w14:paraId="38FDDD1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sidR="007F76D5">
        <w:rPr>
          <w:color w:val="000000"/>
          <w:lang w:val="en-US"/>
        </w:rPr>
        <w:t>igit</w:t>
      </w:r>
      <w:r w:rsidRPr="00E060F7">
        <w:rPr>
          <w:color w:val="000000"/>
          <w:lang w:val="en-US"/>
        </w:rPr>
        <w:t xml:space="preserve"> ::= [0-9]</w:t>
      </w:r>
    </w:p>
    <w:p w14:paraId="7E183490"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sidR="007F76D5">
        <w:rPr>
          <w:color w:val="000000"/>
          <w:lang w:val="en-US"/>
        </w:rPr>
        <w:t>etter</w:t>
      </w:r>
      <w:r w:rsidRPr="00E060F7">
        <w:rPr>
          <w:color w:val="000000"/>
          <w:lang w:val="en-US"/>
        </w:rPr>
        <w:t xml:space="preserve"> ::= [A-Z]</w:t>
      </w:r>
    </w:p>
    <w:p w14:paraId="01A57DC4"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Cz_new</w:t>
      </w:r>
      <w:r w:rsidRPr="00E060F7">
        <w:rPr>
          <w:color w:val="000000"/>
          <w:lang w:val="en-US"/>
        </w:rPr>
        <w:t xml:space="preserve"> ::= D</w:t>
      </w:r>
      <w:r w:rsidR="007F76D5">
        <w:rPr>
          <w:color w:val="000000"/>
          <w:lang w:val="en-US"/>
        </w:rPr>
        <w:t>igit</w:t>
      </w:r>
      <w:r w:rsidRPr="00E060F7">
        <w:rPr>
          <w:color w:val="000000"/>
          <w:lang w:val="en-US"/>
        </w:rPr>
        <w:t xml:space="preserve"> L</w:t>
      </w:r>
      <w:r w:rsidR="007F76D5">
        <w:rPr>
          <w:color w:val="000000"/>
          <w:lang w:val="en-US"/>
        </w:rPr>
        <w:t>etter</w:t>
      </w:r>
      <w:r w:rsidRPr="00E060F7">
        <w:rPr>
          <w:color w:val="000000"/>
          <w:lang w:val="en-US"/>
        </w:rPr>
        <w:t xml:space="preserve"> D</w:t>
      </w:r>
      <w:r w:rsidR="007F76D5">
        <w:rPr>
          <w:color w:val="000000"/>
          <w:lang w:val="en-US"/>
        </w:rPr>
        <w:t>igit</w:t>
      </w:r>
      <w:r w:rsidRPr="00E060F7">
        <w:rPr>
          <w:color w:val="000000"/>
          <w:lang w:val="en-US"/>
        </w:rPr>
        <w:t>{5}</w:t>
      </w:r>
    </w:p>
    <w:p w14:paraId="44D668A6"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Cz_old</w:t>
      </w:r>
      <w:r w:rsidRPr="00E060F7">
        <w:rPr>
          <w:color w:val="000000"/>
          <w:lang w:val="en-US"/>
        </w:rPr>
        <w:t xml:space="preserve"> ::= L</w:t>
      </w:r>
      <w:r w:rsidR="007F76D5">
        <w:rPr>
          <w:color w:val="000000"/>
          <w:lang w:val="en-US"/>
        </w:rPr>
        <w:t>etter</w:t>
      </w:r>
      <w:r w:rsidRPr="00E060F7">
        <w:rPr>
          <w:color w:val="000000"/>
          <w:lang w:val="en-US"/>
        </w:rPr>
        <w:t>{</w:t>
      </w:r>
      <w:r w:rsidR="007F76D5">
        <w:rPr>
          <w:color w:val="000000"/>
          <w:lang w:val="en-US"/>
        </w:rPr>
        <w:t>2,</w:t>
      </w:r>
      <w:r w:rsidRPr="00E060F7">
        <w:rPr>
          <w:color w:val="000000"/>
          <w:lang w:val="en-US"/>
        </w:rPr>
        <w:t>3} D</w:t>
      </w:r>
      <w:r w:rsidR="007F76D5">
        <w:rPr>
          <w:color w:val="000000"/>
          <w:lang w:val="en-US"/>
        </w:rPr>
        <w:t>igit</w:t>
      </w:r>
      <w:r w:rsidRPr="00E060F7">
        <w:rPr>
          <w:color w:val="000000"/>
          <w:lang w:val="en-US"/>
        </w:rPr>
        <w:t>{4}</w:t>
      </w:r>
    </w:p>
    <w:p w14:paraId="707974B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w:t>
      </w:r>
      <w:r w:rsidRPr="00E060F7">
        <w:rPr>
          <w:color w:val="000000"/>
          <w:lang w:val="en-US"/>
        </w:rPr>
        <w:t xml:space="preserve"> ::= C</w:t>
      </w:r>
      <w:r w:rsidR="007F76D5">
        <w:rPr>
          <w:color w:val="000000"/>
          <w:lang w:val="en-US"/>
        </w:rPr>
        <w:t>z_new</w:t>
      </w:r>
      <w:r w:rsidRPr="00E060F7">
        <w:rPr>
          <w:color w:val="000000"/>
          <w:lang w:val="en-US"/>
        </w:rPr>
        <w:t xml:space="preserve"> | C</w:t>
      </w:r>
      <w:r w:rsidR="007F76D5">
        <w:rPr>
          <w:color w:val="000000"/>
          <w:lang w:val="en-US"/>
        </w:rPr>
        <w:t>z</w:t>
      </w:r>
      <w:r w:rsidRPr="00E060F7">
        <w:rPr>
          <w:color w:val="000000"/>
          <w:lang w:val="en-US"/>
        </w:rPr>
        <w:t>_</w:t>
      </w:r>
      <w:r w:rsidR="007F76D5">
        <w:rPr>
          <w:color w:val="000000"/>
          <w:lang w:val="en-US"/>
        </w:rPr>
        <w:t>old</w:t>
      </w:r>
    </w:p>
    <w:p w14:paraId="7E8019B9"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367CEB6" w14:textId="77777777" w:rsidR="00A34359" w:rsidRPr="00E060F7" w:rsidRDefault="00A34359" w:rsidP="00A34359">
      <w:pPr>
        <w:pStyle w:val="Zdrojovykod-zlutyboxSynteastyl"/>
        <w:tabs>
          <w:tab w:val="left" w:pos="284"/>
          <w:tab w:val="left" w:pos="1276"/>
        </w:tabs>
        <w:rPr>
          <w:lang w:val="en-US"/>
        </w:rPr>
      </w:pPr>
      <w:r w:rsidRPr="00E060F7">
        <w:rPr>
          <w:color w:val="0070C0"/>
          <w:lang w:val="en-US"/>
        </w:rPr>
        <w:t>&lt;/xd:def&gt;</w:t>
      </w:r>
    </w:p>
    <w:p w14:paraId="1071E361" w14:textId="77777777" w:rsidR="00222500" w:rsidRDefault="00222500" w:rsidP="00CB479D">
      <w:pPr>
        <w:pStyle w:val="Nadpis3"/>
      </w:pPr>
      <w:bookmarkStart w:id="1677" w:name="_Toc46930010"/>
      <w:r>
        <w:rPr>
          <w:lang w:val="en-US"/>
        </w:rPr>
        <w:t>C</w:t>
      </w:r>
      <w:r w:rsidRPr="00B84495">
        <w:t>omments and whitespaces</w:t>
      </w:r>
      <w:bookmarkEnd w:id="1677"/>
    </w:p>
    <w:p w14:paraId="7C2CA9BF" w14:textId="77777777" w:rsidR="00222500" w:rsidRPr="00B84495" w:rsidRDefault="00222500" w:rsidP="00222500">
      <w:pPr>
        <w:pStyle w:val="Odstavec"/>
        <w:rPr>
          <w:rFonts w:cs="Calibri"/>
        </w:rPr>
      </w:pPr>
      <w:r w:rsidRPr="00B84495">
        <w:rPr>
          <w:rFonts w:cs="Calibri"/>
        </w:rPr>
        <w:t xml:space="preserve">Anywhere </w:t>
      </w:r>
      <w:r>
        <w:rPr>
          <w:rFonts w:cs="Calibri"/>
        </w:rPr>
        <w:t xml:space="preserve">between </w:t>
      </w:r>
      <w:r w:rsidRPr="00B84495">
        <w:rPr>
          <w:rFonts w:cs="Calibri"/>
        </w:rPr>
        <w:t>terminal symbols and rule names may be any sequence of spaces, new rows and tabs and comments.</w:t>
      </w:r>
    </w:p>
    <w:p w14:paraId="5878F65A" w14:textId="77777777" w:rsidR="00222500" w:rsidRDefault="00222500" w:rsidP="00222500">
      <w:pPr>
        <w:pStyle w:val="Odstavec"/>
        <w:rPr>
          <w:rFonts w:cs="Calibri"/>
        </w:rPr>
      </w:pPr>
      <w:r w:rsidRPr="00B84495">
        <w:rPr>
          <w:rFonts w:cs="Calibri"/>
        </w:rPr>
        <w:t>The comment is a text between "/*" and "*/". Nesting of comments is not allowed.</w:t>
      </w:r>
    </w:p>
    <w:p w14:paraId="338FBF2D" w14:textId="77777777" w:rsidR="00222500" w:rsidRDefault="00222500" w:rsidP="00222500">
      <w:pPr>
        <w:pStyle w:val="Nadpis3"/>
      </w:pPr>
      <w:bookmarkStart w:id="1678" w:name="_Toc46930011"/>
      <w:r>
        <w:t>Implemented</w:t>
      </w:r>
      <w:r w:rsidRPr="00B84495">
        <w:t xml:space="preserve"> </w:t>
      </w:r>
      <w:r>
        <w:t>predefined rules</w:t>
      </w:r>
      <w:bookmarkEnd w:id="1678"/>
    </w:p>
    <w:p w14:paraId="2CA5EB14" w14:textId="77777777" w:rsidR="00222500" w:rsidRPr="000D6DBE" w:rsidRDefault="00222500" w:rsidP="00222500">
      <w:r>
        <w:t xml:space="preserve">Following implemented methods provides parsing of the actual source </w:t>
      </w:r>
    </w:p>
    <w:p w14:paraId="74382DE9"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$anyChar</w:t>
      </w:r>
      <w:r w:rsidRPr="00B84495">
        <w:rPr>
          <w:rFonts w:cs="Calibri"/>
        </w:rPr>
        <w:tab/>
      </w:r>
      <w:r>
        <w:rPr>
          <w:rFonts w:cs="Calibri"/>
        </w:rPr>
        <w:t xml:space="preserve">parse </w:t>
      </w:r>
      <w:r w:rsidRPr="00B84495">
        <w:rPr>
          <w:rFonts w:cs="Calibri"/>
        </w:rPr>
        <w:t xml:space="preserve">any character (returns true if </w:t>
      </w:r>
      <w:r>
        <w:rPr>
          <w:rFonts w:cs="Calibri"/>
        </w:rPr>
        <w:t xml:space="preserve">a </w:t>
      </w:r>
      <w:r w:rsidRPr="00B84495">
        <w:rPr>
          <w:rFonts w:cs="Calibri"/>
        </w:rPr>
        <w:t xml:space="preserve">character exists and false if parser </w:t>
      </w:r>
      <w:r>
        <w:rPr>
          <w:rFonts w:cs="Calibri"/>
        </w:rPr>
        <w:t>reached</w:t>
      </w:r>
      <w:r w:rsidRPr="00B84495">
        <w:rPr>
          <w:rFonts w:cs="Calibri"/>
        </w:rPr>
        <w:t xml:space="preserve"> the end of </w:t>
      </w:r>
      <w:r>
        <w:rPr>
          <w:rFonts w:cs="Calibri"/>
        </w:rPr>
        <w:t xml:space="preserve">the parsed </w:t>
      </w:r>
      <w:r w:rsidRPr="00B84495">
        <w:rPr>
          <w:rFonts w:cs="Calibri"/>
        </w:rPr>
        <w:t>string)</w:t>
      </w:r>
      <w:r>
        <w:rPr>
          <w:rFonts w:cs="Calibri"/>
        </w:rPr>
        <w:t>.</w:t>
      </w:r>
    </w:p>
    <w:p w14:paraId="2A464712"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$base64</w:t>
      </w:r>
      <w:r w:rsidRPr="00B84495">
        <w:rPr>
          <w:rFonts w:cs="Calibri"/>
        </w:rPr>
        <w:tab/>
      </w:r>
      <w:r>
        <w:rPr>
          <w:rFonts w:cs="Calibri"/>
        </w:rPr>
        <w:t xml:space="preserve">parse </w:t>
      </w:r>
      <w:r w:rsidRPr="00B84495">
        <w:rPr>
          <w:rFonts w:cs="Calibri"/>
        </w:rPr>
        <w:t>base64 format</w:t>
      </w:r>
      <w:r>
        <w:rPr>
          <w:rFonts w:cs="Calibri"/>
        </w:rPr>
        <w:t>. Parsed text is put to the internal stack as an array of bytes.</w:t>
      </w:r>
    </w:p>
    <w:p w14:paraId="6521481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$boolean</w:t>
      </w:r>
      <w:r w:rsidRPr="00B84495">
        <w:rPr>
          <w:rFonts w:cs="Calibri"/>
        </w:rPr>
        <w:tab/>
      </w:r>
      <w:r>
        <w:rPr>
          <w:rFonts w:cs="Calibri"/>
        </w:rPr>
        <w:t xml:space="preserve">parse </w:t>
      </w:r>
      <w:r w:rsidRPr="00B84495">
        <w:rPr>
          <w:rFonts w:cs="Calibri"/>
        </w:rPr>
        <w:t>"true" or "false"</w:t>
      </w:r>
      <w:r>
        <w:rPr>
          <w:rFonts w:cs="Calibri"/>
        </w:rPr>
        <w:t>. Parsed text is put to the internal stack as a Boolean value.</w:t>
      </w:r>
    </w:p>
    <w:p w14:paraId="48D7904B" w14:textId="6A06BD5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w:t>
      </w:r>
      <w:r w:rsidRPr="00B84495">
        <w:rPr>
          <w:rFonts w:cs="Calibri"/>
        </w:rPr>
        <w:tab/>
      </w:r>
      <w:r>
        <w:rPr>
          <w:rFonts w:cs="Calibri"/>
        </w:rPr>
        <w:t xml:space="preserve">parse </w:t>
      </w:r>
      <w:r w:rsidRPr="00B84495">
        <w:rPr>
          <w:rFonts w:cs="Calibri"/>
        </w:rPr>
        <w:t>date according to ISO specification</w:t>
      </w:r>
      <w:r>
        <w:rPr>
          <w:rFonts w:cs="Calibri"/>
        </w:rPr>
        <w:t xml:space="preserve">. Parsed text is put to the internal stack as a </w:t>
      </w:r>
      <w:r w:rsidR="00164389">
        <w:rPr>
          <w:rFonts w:cs="Calibri"/>
        </w:rPr>
        <w:t>org.xdef.</w:t>
      </w:r>
      <w:r>
        <w:rPr>
          <w:rFonts w:cs="Calibri"/>
        </w:rPr>
        <w:t>sys.SDatetime value.</w:t>
      </w:r>
    </w:p>
    <w:p w14:paraId="10C76358" w14:textId="7EFDBFCF"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sidRPr="00B84495">
        <w:rPr>
          <w:rFonts w:cs="Calibri"/>
        </w:rPr>
        <w:tab/>
      </w:r>
      <w:r>
        <w:rPr>
          <w:rFonts w:cs="Calibri"/>
        </w:rPr>
        <w:t xml:space="preserve">parse </w:t>
      </w:r>
      <w:r w:rsidRPr="00B84495">
        <w:rPr>
          <w:rFonts w:cs="Calibri"/>
        </w:rPr>
        <w:t>date and time according to ISO specification (</w:t>
      </w:r>
      <w:r>
        <w:rPr>
          <w:rFonts w:cs="Calibri"/>
        </w:rPr>
        <w:t xml:space="preserve">argument </w:t>
      </w:r>
      <w:r w:rsidRPr="00B84495">
        <w:rPr>
          <w:rFonts w:cs="Calibri"/>
        </w:rPr>
        <w:t>may be a mask)</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4C3ACF21" w14:textId="0F246872"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Pr>
          <w:rFonts w:ascii="Consolas" w:hAnsi="Consolas" w:cs="Calibri"/>
          <w:b/>
          <w:sz w:val="18"/>
          <w:szCs w:val="18"/>
        </w:rPr>
        <w:t>(mask)</w:t>
      </w:r>
      <w:r w:rsidRPr="00B84495">
        <w:rPr>
          <w:rFonts w:cs="Calibri"/>
        </w:rPr>
        <w:tab/>
      </w:r>
      <w:r>
        <w:rPr>
          <w:rFonts w:cs="Calibri"/>
        </w:rPr>
        <w:t xml:space="preserve">parse </w:t>
      </w:r>
      <w:r w:rsidRPr="00B84495">
        <w:rPr>
          <w:rFonts w:cs="Calibri"/>
        </w:rPr>
        <w:t>date and time according to mask</w:t>
      </w:r>
      <w:r>
        <w:rPr>
          <w:rFonts w:cs="Calibri"/>
        </w:rPr>
        <w:t xml:space="preserve"> in the argument</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07290C9E" w14:textId="3FA64EA0"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$day</w:t>
      </w:r>
      <w:r w:rsidRPr="00B84495">
        <w:rPr>
          <w:rFonts w:cs="Calibri"/>
        </w:rPr>
        <w:tab/>
      </w:r>
      <w:r>
        <w:rPr>
          <w:rFonts w:cs="Calibri"/>
        </w:rPr>
        <w:t xml:space="preserve">parse </w:t>
      </w:r>
      <w:r w:rsidRPr="00B84495">
        <w:rPr>
          <w:rFonts w:cs="Calibri"/>
        </w:rPr>
        <w:t>d</w:t>
      </w:r>
      <w:r>
        <w:rPr>
          <w:rFonts w:cs="Calibri"/>
        </w:rPr>
        <w:t>ay</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sys.SDatetime value.</w:t>
      </w:r>
    </w:p>
    <w:p w14:paraId="4CD5C4E4"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$digit</w:t>
      </w:r>
      <w:r w:rsidRPr="00B84495">
        <w:rPr>
          <w:rFonts w:cs="Calibri"/>
        </w:rPr>
        <w:tab/>
      </w:r>
      <w:r>
        <w:rPr>
          <w:rFonts w:cs="Calibri"/>
        </w:rPr>
        <w:t xml:space="preserve">parse </w:t>
      </w:r>
      <w:r w:rsidRPr="00B84495">
        <w:rPr>
          <w:rFonts w:cs="Calibri"/>
        </w:rPr>
        <w:t>decimal digit</w:t>
      </w:r>
      <w:r>
        <w:rPr>
          <w:rFonts w:cs="Calibri"/>
        </w:rPr>
        <w:t>.</w:t>
      </w:r>
    </w:p>
    <w:p w14:paraId="3FEF4136" w14:textId="630DA5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$duration</w:t>
      </w:r>
      <w:r w:rsidRPr="00B84495">
        <w:rPr>
          <w:rFonts w:cs="Calibri"/>
        </w:rPr>
        <w:tab/>
      </w:r>
      <w:r>
        <w:rPr>
          <w:rFonts w:cs="Calibri"/>
        </w:rPr>
        <w:t>parse duration</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sys.SDuration value.</w:t>
      </w:r>
    </w:p>
    <w:p w14:paraId="58A57B0C"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$error</w:t>
      </w:r>
      <w:r>
        <w:rPr>
          <w:rFonts w:ascii="Consolas" w:hAnsi="Consolas" w:cs="Calibri"/>
          <w:b/>
          <w:sz w:val="18"/>
          <w:szCs w:val="18"/>
        </w:rPr>
        <w:t>(s)</w:t>
      </w:r>
      <w:r w:rsidRPr="00B84495">
        <w:rPr>
          <w:rFonts w:cs="Calibri"/>
        </w:rPr>
        <w:tab/>
        <w:t xml:space="preserve">writes the error message </w:t>
      </w:r>
      <w:r>
        <w:rPr>
          <w:rFonts w:cs="Calibri"/>
        </w:rPr>
        <w:t xml:space="preserve">with the parameter to the reporter </w:t>
      </w:r>
      <w:r w:rsidRPr="00B84495">
        <w:rPr>
          <w:rFonts w:cs="Calibri"/>
        </w:rPr>
        <w:t xml:space="preserve">and returns </w:t>
      </w:r>
      <w:r>
        <w:rPr>
          <w:rFonts w:cs="Calibri"/>
        </w:rPr>
        <w:t>that the rule fails</w:t>
      </w:r>
      <w:r w:rsidRPr="00B84495">
        <w:rPr>
          <w:rFonts w:cs="Calibri"/>
        </w:rPr>
        <w:t>.</w:t>
      </w:r>
    </w:p>
    <w:p w14:paraId="5F6E71AB"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w:t>
      </w:r>
      <w:r>
        <w:rPr>
          <w:rFonts w:ascii="Consolas" w:hAnsi="Consolas" w:cs="Calibri"/>
          <w:b/>
          <w:sz w:val="18"/>
          <w:szCs w:val="18"/>
        </w:rPr>
        <w:t>os</w:t>
      </w:r>
      <w:r w:rsidRPr="00B84495">
        <w:rPr>
          <w:rFonts w:cs="Calibri"/>
        </w:rPr>
        <w:tab/>
      </w:r>
      <w:r>
        <w:rPr>
          <w:rFonts w:cs="Calibri"/>
        </w:rPr>
        <w:t>checks if the end of source was reached</w:t>
      </w:r>
      <w:r w:rsidRPr="00B84495">
        <w:rPr>
          <w:rFonts w:cs="Calibri"/>
        </w:rPr>
        <w:t>.</w:t>
      </w:r>
    </w:p>
    <w:p w14:paraId="2B0BA60F"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w:t>
      </w:r>
      <w:r>
        <w:rPr>
          <w:rFonts w:ascii="Consolas" w:hAnsi="Consolas" w:cs="Calibri"/>
          <w:b/>
          <w:sz w:val="18"/>
          <w:szCs w:val="18"/>
        </w:rPr>
        <w:t>(s)</w:t>
      </w:r>
      <w:r w:rsidRPr="00B84495">
        <w:rPr>
          <w:rFonts w:cs="Calibri"/>
        </w:rPr>
        <w:tab/>
        <w:t xml:space="preserve">skips characters from actual </w:t>
      </w:r>
      <w:r>
        <w:rPr>
          <w:rFonts w:cs="Calibri"/>
        </w:rPr>
        <w:t xml:space="preserve">source </w:t>
      </w:r>
      <w:r w:rsidRPr="00B84495">
        <w:rPr>
          <w:rFonts w:cs="Calibri"/>
        </w:rPr>
        <w:t xml:space="preserve">position until </w:t>
      </w:r>
      <w:r>
        <w:rPr>
          <w:rFonts w:cs="Calibri"/>
        </w:rPr>
        <w:t xml:space="preserve">it </w:t>
      </w:r>
      <w:r w:rsidRPr="00B84495">
        <w:rPr>
          <w:rFonts w:cs="Calibri"/>
        </w:rPr>
        <w:t xml:space="preserve">reaches </w:t>
      </w:r>
      <w:r>
        <w:rPr>
          <w:rFonts w:cs="Calibri"/>
        </w:rPr>
        <w:t>a</w:t>
      </w:r>
      <w:r w:rsidRPr="00B84495">
        <w:rPr>
          <w:rFonts w:cs="Calibri"/>
        </w:rPr>
        <w:t xml:space="preserve"> string from </w:t>
      </w:r>
      <w:r>
        <w:rPr>
          <w:rFonts w:cs="Calibri"/>
        </w:rPr>
        <w:t>argument</w:t>
      </w:r>
      <w:r w:rsidRPr="00B84495">
        <w:rPr>
          <w:rFonts w:cs="Calibri"/>
        </w:rPr>
        <w:t xml:space="preserve"> (</w:t>
      </w:r>
      <w:r>
        <w:rPr>
          <w:rFonts w:cs="Calibri"/>
        </w:rPr>
        <w:t>the</w:t>
      </w:r>
      <w:r w:rsidRPr="00B84495">
        <w:rPr>
          <w:rFonts w:cs="Calibri"/>
        </w:rPr>
        <w:t xml:space="preserve"> </w:t>
      </w:r>
      <w:r>
        <w:rPr>
          <w:rFonts w:cs="Calibri"/>
        </w:rPr>
        <w:t>fails</w:t>
      </w:r>
      <w:r w:rsidRPr="00B84495">
        <w:rPr>
          <w:rFonts w:cs="Calibri"/>
        </w:rPr>
        <w:t xml:space="preserve"> if </w:t>
      </w:r>
      <w:r>
        <w:rPr>
          <w:rFonts w:cs="Calibri"/>
        </w:rPr>
        <w:t xml:space="preserve">the string from argument was </w:t>
      </w:r>
      <w:r w:rsidRPr="00B84495">
        <w:rPr>
          <w:rFonts w:cs="Calibri"/>
        </w:rPr>
        <w:t>not</w:t>
      </w:r>
      <w:r>
        <w:rPr>
          <w:rFonts w:cs="Calibri"/>
        </w:rPr>
        <w:t xml:space="preserve"> found</w:t>
      </w:r>
      <w:r w:rsidRPr="00B84495">
        <w:rPr>
          <w:rFonts w:cs="Calibri"/>
        </w:rPr>
        <w:t>)</w:t>
      </w:r>
    </w:p>
    <w:p w14:paraId="78EE47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$findOneOfChars</w:t>
      </w:r>
      <w:r>
        <w:rPr>
          <w:rFonts w:ascii="Consolas" w:hAnsi="Consolas" w:cs="Calibri"/>
          <w:b/>
          <w:sz w:val="18"/>
          <w:szCs w:val="18"/>
        </w:rPr>
        <w:t>(s)</w:t>
      </w:r>
      <w:r w:rsidRPr="00B84495">
        <w:rPr>
          <w:rFonts w:cs="Calibri"/>
        </w:rPr>
        <w:tab/>
        <w:t xml:space="preserve">skips </w:t>
      </w:r>
      <w:r>
        <w:rPr>
          <w:rFonts w:cs="Calibri"/>
        </w:rPr>
        <w:t xml:space="preserve">the position </w:t>
      </w:r>
      <w:r w:rsidRPr="00B84495">
        <w:rPr>
          <w:rFonts w:cs="Calibri"/>
        </w:rPr>
        <w:t>from the actual position to a char</w:t>
      </w:r>
      <w:r>
        <w:rPr>
          <w:rFonts w:cs="Calibri"/>
        </w:rPr>
        <w:t>a</w:t>
      </w:r>
      <w:r w:rsidRPr="00B84495">
        <w:rPr>
          <w:rFonts w:cs="Calibri"/>
        </w:rPr>
        <w:t xml:space="preserve">cter from the string from </w:t>
      </w:r>
      <w:r>
        <w:rPr>
          <w:rFonts w:cs="Calibri"/>
        </w:rPr>
        <w:t>the argument</w:t>
      </w:r>
      <w:r w:rsidRPr="00B84495">
        <w:rPr>
          <w:rFonts w:cs="Calibri"/>
        </w:rPr>
        <w:t xml:space="preserve"> (returns true if the character was found and false if not)</w:t>
      </w:r>
    </w:p>
    <w:p w14:paraId="6834CAA5"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lastRenderedPageBreak/>
        <w:t>$float</w:t>
      </w:r>
      <w:r w:rsidRPr="00B84495">
        <w:rPr>
          <w:rFonts w:cs="Calibri"/>
        </w:rPr>
        <w:tab/>
      </w:r>
      <w:r>
        <w:rPr>
          <w:rFonts w:cs="Calibri"/>
        </w:rPr>
        <w:t xml:space="preserve">parse </w:t>
      </w:r>
      <w:r w:rsidRPr="00B84495">
        <w:rPr>
          <w:rFonts w:cs="Calibri"/>
        </w:rPr>
        <w:t>floating point number</w:t>
      </w:r>
      <w:r>
        <w:rPr>
          <w:rFonts w:cs="Calibri"/>
        </w:rPr>
        <w:t xml:space="preserve"> without sign</w:t>
      </w:r>
      <w:r w:rsidRPr="00B84495">
        <w:rPr>
          <w:rFonts w:cs="Calibri"/>
        </w:rPr>
        <w:t xml:space="preserve"> </w:t>
      </w:r>
      <w:r>
        <w:rPr>
          <w:rFonts w:cs="Calibri"/>
        </w:rPr>
        <w:t>(</w:t>
      </w:r>
      <w:r w:rsidRPr="00B84495">
        <w:rPr>
          <w:rFonts w:cs="Calibri"/>
        </w:rPr>
        <w:t>with decimal point and/or exponent</w:t>
      </w:r>
      <w:r>
        <w:rPr>
          <w:rFonts w:cs="Calibri"/>
        </w:rPr>
        <w:t>).</w:t>
      </w:r>
      <w:r w:rsidRPr="00681AD9">
        <w:rPr>
          <w:rFonts w:cs="Calibri"/>
        </w:rPr>
        <w:t xml:space="preserve"> </w:t>
      </w:r>
      <w:r>
        <w:rPr>
          <w:rFonts w:cs="Calibri"/>
        </w:rPr>
        <w:t>Parsed text is put to the internal stack as a java.lang.Double value.</w:t>
      </w:r>
    </w:p>
    <w:p w14:paraId="4C4F128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$hexData</w:t>
      </w:r>
      <w:r w:rsidRPr="00B84495">
        <w:rPr>
          <w:rFonts w:cs="Calibri"/>
        </w:rPr>
        <w:tab/>
      </w:r>
      <w:r>
        <w:rPr>
          <w:rFonts w:cs="Calibri"/>
        </w:rPr>
        <w:t xml:space="preserve">parse </w:t>
      </w:r>
      <w:r w:rsidRPr="00B84495">
        <w:rPr>
          <w:rFonts w:cs="Calibri"/>
        </w:rPr>
        <w:t>hexadecimal format</w:t>
      </w:r>
      <w:r>
        <w:rPr>
          <w:rFonts w:cs="Calibri"/>
        </w:rPr>
        <w:t>.</w:t>
      </w:r>
      <w:r w:rsidRPr="00681AD9">
        <w:rPr>
          <w:rFonts w:cs="Calibri"/>
        </w:rPr>
        <w:t xml:space="preserve"> </w:t>
      </w:r>
      <w:r>
        <w:rPr>
          <w:rFonts w:cs="Calibri"/>
        </w:rPr>
        <w:t>Parsed text is put to the internal stack as an array of bytes.</w:t>
      </w:r>
    </w:p>
    <w:p w14:paraId="108799A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$integer</w:t>
      </w:r>
      <w:r w:rsidRPr="00B84495">
        <w:rPr>
          <w:rFonts w:cs="Calibri"/>
        </w:rPr>
        <w:tab/>
      </w:r>
      <w:r>
        <w:rPr>
          <w:rFonts w:cs="Calibri"/>
        </w:rPr>
        <w:t>parse integer</w:t>
      </w:r>
      <w:r w:rsidRPr="00B84495">
        <w:rPr>
          <w:rFonts w:cs="Calibri"/>
        </w:rPr>
        <w:t xml:space="preserve"> num</w:t>
      </w:r>
      <w:r>
        <w:rPr>
          <w:rFonts w:cs="Calibri"/>
        </w:rPr>
        <w:t>b</w:t>
      </w:r>
      <w:r w:rsidRPr="00B84495">
        <w:rPr>
          <w:rFonts w:cs="Calibri"/>
        </w:rPr>
        <w:t xml:space="preserve">er </w:t>
      </w:r>
      <w:r>
        <w:rPr>
          <w:rFonts w:cs="Calibri"/>
        </w:rPr>
        <w:t xml:space="preserve">without sign </w:t>
      </w:r>
      <w:r w:rsidRPr="00B84495">
        <w:rPr>
          <w:rFonts w:cs="Calibri"/>
        </w:rPr>
        <w:t>(sequence of digits)</w:t>
      </w:r>
      <w:r>
        <w:rPr>
          <w:rFonts w:cs="Calibri"/>
        </w:rPr>
        <w:t>.</w:t>
      </w:r>
      <w:r w:rsidRPr="00681AD9">
        <w:rPr>
          <w:rFonts w:cs="Calibri"/>
        </w:rPr>
        <w:t xml:space="preserve"> </w:t>
      </w:r>
      <w:r>
        <w:rPr>
          <w:rFonts w:cs="Calibri"/>
        </w:rPr>
        <w:t>Parsed text is put to the internal stack as a java.lang.Long value.</w:t>
      </w:r>
    </w:p>
    <w:p w14:paraId="3D1F04E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$JavaName</w:t>
      </w:r>
      <w:r w:rsidRPr="00B84495">
        <w:rPr>
          <w:rFonts w:cs="Calibri"/>
        </w:rPr>
        <w:tab/>
      </w:r>
      <w:r>
        <w:rPr>
          <w:rFonts w:cs="Calibri"/>
        </w:rPr>
        <w:t xml:space="preserve">parse </w:t>
      </w:r>
      <w:r w:rsidRPr="00B84495">
        <w:rPr>
          <w:rFonts w:cs="Calibri"/>
        </w:rPr>
        <w:t>Java name</w:t>
      </w:r>
      <w:r>
        <w:rPr>
          <w:rFonts w:cs="Calibri"/>
        </w:rPr>
        <w:t>.</w:t>
      </w:r>
      <w:r w:rsidRPr="00681AD9">
        <w:rPr>
          <w:rFonts w:cs="Calibri"/>
        </w:rPr>
        <w:t xml:space="preserve"> </w:t>
      </w:r>
      <w:r>
        <w:rPr>
          <w:rFonts w:cs="Calibri"/>
        </w:rPr>
        <w:t>Parsed text is put to the internal stack as a java.lang.String value.</w:t>
      </w:r>
    </w:p>
    <w:p w14:paraId="6A0C96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$JavaQName</w:t>
      </w:r>
      <w:r w:rsidRPr="00B84495">
        <w:rPr>
          <w:rFonts w:cs="Calibri"/>
        </w:rPr>
        <w:tab/>
      </w:r>
      <w:r>
        <w:rPr>
          <w:rFonts w:cs="Calibri"/>
        </w:rPr>
        <w:t xml:space="preserve">parse </w:t>
      </w:r>
      <w:r w:rsidRPr="00B84495">
        <w:rPr>
          <w:rFonts w:cs="Calibri"/>
        </w:rPr>
        <w:t>Java qualified name</w:t>
      </w:r>
      <w:r>
        <w:rPr>
          <w:rFonts w:cs="Calibri"/>
        </w:rPr>
        <w:t xml:space="preserve"> (may contain dots).</w:t>
      </w:r>
      <w:r w:rsidRPr="00681AD9">
        <w:rPr>
          <w:rFonts w:cs="Calibri"/>
        </w:rPr>
        <w:t xml:space="preserve"> </w:t>
      </w:r>
      <w:r>
        <w:rPr>
          <w:rFonts w:cs="Calibri"/>
        </w:rPr>
        <w:t>Parsed text is put to the internal stack as a java.lang.String value.</w:t>
      </w:r>
    </w:p>
    <w:p w14:paraId="7FF17CA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w:t>
      </w:r>
      <w:r w:rsidRPr="00B84495">
        <w:rPr>
          <w:rFonts w:cs="Calibri"/>
        </w:rPr>
        <w:tab/>
      </w:r>
      <w:r>
        <w:rPr>
          <w:rFonts w:cs="Calibri"/>
        </w:rPr>
        <w:t xml:space="preserve">parse </w:t>
      </w:r>
      <w:r w:rsidRPr="00B84495">
        <w:rPr>
          <w:rFonts w:cs="Calibri"/>
        </w:rPr>
        <w:t>letter</w:t>
      </w:r>
    </w:p>
    <w:p w14:paraId="6E48BB3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$letterOrDigit</w:t>
      </w:r>
      <w:r w:rsidRPr="00B84495">
        <w:rPr>
          <w:rFonts w:cs="Calibri"/>
        </w:rPr>
        <w:tab/>
      </w:r>
      <w:r>
        <w:rPr>
          <w:rFonts w:cs="Calibri"/>
        </w:rPr>
        <w:t xml:space="preserve">parse </w:t>
      </w:r>
      <w:r w:rsidRPr="00B84495">
        <w:rPr>
          <w:rFonts w:cs="Calibri"/>
        </w:rPr>
        <w:t>letter or digit</w:t>
      </w:r>
    </w:p>
    <w:p w14:paraId="7743C43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$lowercaseLetter</w:t>
      </w:r>
      <w:r w:rsidRPr="00B84495">
        <w:rPr>
          <w:rFonts w:cs="Calibri"/>
        </w:rPr>
        <w:tab/>
      </w:r>
      <w:r>
        <w:rPr>
          <w:rFonts w:cs="Calibri"/>
        </w:rPr>
        <w:t xml:space="preserve">parse </w:t>
      </w:r>
      <w:r w:rsidRPr="00B84495">
        <w:rPr>
          <w:rFonts w:cs="Calibri"/>
        </w:rPr>
        <w:t>lowercase letter</w:t>
      </w:r>
    </w:p>
    <w:p w14:paraId="7DCC3119" w14:textId="7033E3E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1D847D4D" w14:textId="4E0CBBB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$monthDay</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w:t>
      </w:r>
      <w:r>
        <w:rPr>
          <w:rFonts w:cs="Calibri"/>
        </w:rPr>
        <w:t>nd</w:t>
      </w:r>
      <w:r w:rsidRPr="00B84495">
        <w:rPr>
          <w:rFonts w:cs="Calibri"/>
        </w:rPr>
        <w:t xml:space="preserve"> d</w:t>
      </w:r>
      <w:r>
        <w:rPr>
          <w:rFonts w:cs="Calibri"/>
        </w:rPr>
        <w:t>ay</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7EC7B82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$ncnNme</w:t>
      </w:r>
      <w:r w:rsidRPr="00B84495">
        <w:rPr>
          <w:rFonts w:cs="Calibri"/>
        </w:rPr>
        <w:tab/>
      </w:r>
      <w:r>
        <w:rPr>
          <w:rFonts w:cs="Calibri"/>
        </w:rPr>
        <w:t xml:space="preserve">parse </w:t>
      </w:r>
      <w:r w:rsidRPr="00B84495">
        <w:rPr>
          <w:rFonts w:cs="Calibri"/>
        </w:rPr>
        <w:t>NCNAME according to W3C specification</w:t>
      </w:r>
      <w:r>
        <w:rPr>
          <w:rFonts w:cs="Calibri"/>
        </w:rPr>
        <w:t>.</w:t>
      </w:r>
      <w:r w:rsidRPr="00681AD9">
        <w:rPr>
          <w:rFonts w:cs="Calibri"/>
        </w:rPr>
        <w:t xml:space="preserve"> </w:t>
      </w:r>
      <w:r>
        <w:rPr>
          <w:rFonts w:cs="Calibri"/>
        </w:rPr>
        <w:t>Parsed text is put to the internal stack as a java.lang.String value.</w:t>
      </w:r>
    </w:p>
    <w:p w14:paraId="4EEFBCE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$nmToken</w:t>
      </w:r>
      <w:r w:rsidRPr="00B84495">
        <w:rPr>
          <w:rFonts w:cs="Calibri"/>
        </w:rPr>
        <w:tab/>
      </w:r>
      <w:r>
        <w:rPr>
          <w:rFonts w:cs="Calibri"/>
        </w:rPr>
        <w:t xml:space="preserve">parse </w:t>
      </w:r>
      <w:r w:rsidRPr="00B84495">
        <w:rPr>
          <w:rFonts w:cs="Calibri"/>
        </w:rPr>
        <w:t>NMTOKEN according to W3C specification</w:t>
      </w:r>
      <w:r>
        <w:rPr>
          <w:rFonts w:cs="Calibri"/>
        </w:rPr>
        <w:t>.</w:t>
      </w:r>
      <w:r w:rsidRPr="00681AD9">
        <w:rPr>
          <w:rFonts w:cs="Calibri"/>
        </w:rPr>
        <w:t xml:space="preserve"> </w:t>
      </w:r>
      <w:r>
        <w:rPr>
          <w:rFonts w:cs="Calibri"/>
        </w:rPr>
        <w:t>Parsed text is put to the internal stack as a java.lang.String value.</w:t>
      </w:r>
    </w:p>
    <w:p w14:paraId="5E2FC283" w14:textId="13E1CF23"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$time</w:t>
      </w:r>
      <w:r w:rsidRPr="00B84495">
        <w:rPr>
          <w:rFonts w:cs="Calibri"/>
        </w:rPr>
        <w:tab/>
      </w:r>
      <w:r>
        <w:rPr>
          <w:rFonts w:cs="Calibri"/>
        </w:rPr>
        <w:t xml:space="preserve">parse </w:t>
      </w:r>
      <w:r w:rsidRPr="00B84495">
        <w:rPr>
          <w:rFonts w:cs="Calibri"/>
        </w:rPr>
        <w:t>time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r w:rsidRPr="00B84495">
        <w:rPr>
          <w:rFonts w:ascii="Consolas" w:hAnsi="Consolas" w:cs="Calibri"/>
          <w:b/>
          <w:sz w:val="18"/>
          <w:szCs w:val="18"/>
        </w:rPr>
        <w:t xml:space="preserve"> </w:t>
      </w:r>
    </w:p>
    <w:p w14:paraId="69460370"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w:t>
      </w:r>
      <w:r w:rsidRPr="00B84495">
        <w:rPr>
          <w:rFonts w:cs="Calibri"/>
        </w:rPr>
        <w:tab/>
      </w:r>
      <w:r>
        <w:rPr>
          <w:rFonts w:cs="Calibri"/>
        </w:rPr>
        <w:t>parsing is stopped at the position of the rule.</w:t>
      </w:r>
      <w:r w:rsidRPr="00B84495">
        <w:rPr>
          <w:rFonts w:ascii="Consolas" w:hAnsi="Consolas" w:cs="Calibri"/>
          <w:b/>
          <w:sz w:val="18"/>
          <w:szCs w:val="18"/>
        </w:rPr>
        <w:t xml:space="preserve"> </w:t>
      </w:r>
    </w:p>
    <w:p w14:paraId="3DFED673"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stop(s)</w:t>
      </w:r>
      <w:r w:rsidRPr="00B84495">
        <w:rPr>
          <w:rFonts w:cs="Calibri"/>
        </w:rPr>
        <w:tab/>
      </w:r>
      <w:r>
        <w:rPr>
          <w:rFonts w:cs="Calibri"/>
        </w:rPr>
        <w:t>parsing is stopped at the position of the rule and the argument is stored to the internal stack.</w:t>
      </w:r>
      <w:r w:rsidRPr="00B84495">
        <w:rPr>
          <w:rFonts w:ascii="Consolas" w:hAnsi="Consolas" w:cs="Calibri"/>
          <w:b/>
          <w:sz w:val="18"/>
          <w:szCs w:val="18"/>
        </w:rPr>
        <w:t xml:space="preserve"> </w:t>
      </w:r>
    </w:p>
    <w:p w14:paraId="7475CFC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$whitespace</w:t>
      </w:r>
      <w:r w:rsidRPr="00B84495">
        <w:rPr>
          <w:rFonts w:cs="Calibri"/>
        </w:rPr>
        <w:tab/>
      </w:r>
      <w:r>
        <w:rPr>
          <w:rFonts w:cs="Calibri"/>
        </w:rPr>
        <w:t xml:space="preserve">parse </w:t>
      </w:r>
      <w:r w:rsidRPr="00B84495">
        <w:rPr>
          <w:rFonts w:cs="Calibri"/>
        </w:rPr>
        <w:t>whitespace according to W3C specification</w:t>
      </w:r>
    </w:p>
    <w:p w14:paraId="66B18CAA" w14:textId="5D83FB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w:t>
      </w:r>
      <w:r w:rsidRPr="00B84495">
        <w:rPr>
          <w:rFonts w:cs="Calibri"/>
        </w:rPr>
        <w:tab/>
      </w:r>
      <w:r>
        <w:rPr>
          <w:rFonts w:cs="Calibri"/>
        </w:rPr>
        <w:t>parse year</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446E4194" w14:textId="1E7BCB5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$yearMonth</w:t>
      </w:r>
      <w:r w:rsidRPr="00B84495">
        <w:rPr>
          <w:rFonts w:cs="Calibri"/>
        </w:rPr>
        <w:tab/>
      </w:r>
      <w:r>
        <w:rPr>
          <w:rFonts w:cs="Calibri"/>
        </w:rPr>
        <w:t xml:space="preserve">parse year and month </w:t>
      </w:r>
      <w:r w:rsidRPr="00B84495">
        <w:rPr>
          <w:rFonts w:cs="Calibri"/>
        </w:rPr>
        <w:t>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54D6B33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$xmlChar</w:t>
      </w:r>
      <w:r w:rsidRPr="00B84495">
        <w:rPr>
          <w:rFonts w:cs="Calibri"/>
        </w:rPr>
        <w:tab/>
      </w:r>
      <w:r>
        <w:rPr>
          <w:rFonts w:cs="Calibri"/>
        </w:rPr>
        <w:t xml:space="preserve">parse </w:t>
      </w:r>
      <w:r w:rsidRPr="00B84495">
        <w:rPr>
          <w:rFonts w:cs="Calibri"/>
        </w:rPr>
        <w:t>XML character according to W3C specification</w:t>
      </w:r>
    </w:p>
    <w:p w14:paraId="4BA626C3"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w:t>
      </w:r>
      <w:r w:rsidRPr="00B84495">
        <w:rPr>
          <w:rFonts w:cs="Calibri"/>
        </w:rPr>
        <w:tab/>
      </w:r>
      <w:r>
        <w:rPr>
          <w:rFonts w:cs="Calibri"/>
        </w:rPr>
        <w:t xml:space="preserve">parse </w:t>
      </w:r>
      <w:r w:rsidRPr="00B84495">
        <w:rPr>
          <w:rFonts w:cs="Calibri"/>
        </w:rPr>
        <w:t xml:space="preserve">XML </w:t>
      </w:r>
      <w:r>
        <w:rPr>
          <w:rFonts w:cs="Calibri"/>
        </w:rPr>
        <w:t xml:space="preserve">name </w:t>
      </w:r>
      <w:r w:rsidRPr="00B84495">
        <w:rPr>
          <w:rFonts w:cs="Calibri"/>
        </w:rPr>
        <w:t>according to W3C specification</w:t>
      </w:r>
      <w:r>
        <w:rPr>
          <w:rFonts w:cs="Calibri"/>
        </w:rPr>
        <w:t>.</w:t>
      </w:r>
      <w:r w:rsidRPr="00681AD9">
        <w:rPr>
          <w:rFonts w:cs="Calibri"/>
        </w:rPr>
        <w:t xml:space="preserve"> </w:t>
      </w:r>
      <w:r>
        <w:rPr>
          <w:rFonts w:cs="Calibri"/>
        </w:rPr>
        <w:t>Parsed text is put to the internal stack as a java.lang.String value.</w:t>
      </w:r>
    </w:p>
    <w:p w14:paraId="4029E24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$xmlNameExtchar</w:t>
      </w:r>
      <w:r w:rsidRPr="00B84495">
        <w:rPr>
          <w:rFonts w:cs="Calibri"/>
        </w:rPr>
        <w:tab/>
      </w:r>
      <w:r>
        <w:rPr>
          <w:rFonts w:cs="Calibri"/>
        </w:rPr>
        <w:t xml:space="preserve">parse </w:t>
      </w:r>
      <w:r w:rsidRPr="00B84495">
        <w:rPr>
          <w:rFonts w:cs="Calibri"/>
        </w:rPr>
        <w:t xml:space="preserve">following characters of </w:t>
      </w:r>
      <w:r>
        <w:rPr>
          <w:rFonts w:cs="Calibri"/>
        </w:rPr>
        <w:t xml:space="preserve">XML </w:t>
      </w:r>
      <w:r w:rsidRPr="00B84495">
        <w:rPr>
          <w:rFonts w:cs="Calibri"/>
        </w:rPr>
        <w:t>name according to W3C specification</w:t>
      </w:r>
    </w:p>
    <w:p w14:paraId="21D9A22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$xmlNamestartchar</w:t>
      </w:r>
      <w:r w:rsidRPr="00B84495">
        <w:rPr>
          <w:rFonts w:cs="Calibri"/>
        </w:rPr>
        <w:tab/>
      </w:r>
      <w:r>
        <w:rPr>
          <w:rFonts w:cs="Calibri"/>
        </w:rPr>
        <w:t>parse f</w:t>
      </w:r>
      <w:r w:rsidRPr="00B84495">
        <w:rPr>
          <w:rFonts w:cs="Calibri"/>
        </w:rPr>
        <w:t xml:space="preserve">irst character of </w:t>
      </w:r>
      <w:r>
        <w:rPr>
          <w:rFonts w:cs="Calibri"/>
        </w:rPr>
        <w:t xml:space="preserve">XML </w:t>
      </w:r>
      <w:r w:rsidRPr="00B84495">
        <w:rPr>
          <w:rFonts w:cs="Calibri"/>
        </w:rPr>
        <w:t>name according to W3C specification</w:t>
      </w:r>
    </w:p>
    <w:p w14:paraId="352F1B32"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$uppercaseLetter</w:t>
      </w:r>
      <w:r w:rsidRPr="00B84495">
        <w:rPr>
          <w:rFonts w:cs="Calibri"/>
        </w:rPr>
        <w:tab/>
      </w:r>
      <w:r>
        <w:rPr>
          <w:rFonts w:cs="Calibri"/>
        </w:rPr>
        <w:t xml:space="preserve">parse </w:t>
      </w:r>
      <w:r w:rsidRPr="00B84495">
        <w:rPr>
          <w:rFonts w:cs="Calibri"/>
        </w:rPr>
        <w:t>capital letter</w:t>
      </w:r>
      <w:r>
        <w:rPr>
          <w:rFonts w:cs="Calibri"/>
        </w:rPr>
        <w:t>.</w:t>
      </w:r>
    </w:p>
    <w:p w14:paraId="6B332341" w14:textId="77777777" w:rsidR="00222500" w:rsidRDefault="00222500" w:rsidP="00222500">
      <w:pPr>
        <w:pStyle w:val="Odstavec"/>
        <w:rPr>
          <w:rFonts w:cs="Calibri"/>
        </w:rPr>
      </w:pPr>
      <w:r>
        <w:rPr>
          <w:rFonts w:cs="Calibri"/>
        </w:rPr>
        <w:t>Note the "rule" $error don’t parse any actual text. However, it forces the parsing process fails at the actual position.</w:t>
      </w:r>
    </w:p>
    <w:p w14:paraId="23DC6981" w14:textId="77777777" w:rsidR="00222500" w:rsidRDefault="00222500" w:rsidP="00222500">
      <w:pPr>
        <w:pStyle w:val="Nadpis3"/>
      </w:pPr>
      <w:bookmarkStart w:id="1679" w:name="_Toc46930012"/>
      <w:r>
        <w:t>Implemented</w:t>
      </w:r>
      <w:r w:rsidRPr="00B84495">
        <w:t xml:space="preserve"> </w:t>
      </w:r>
      <w:r>
        <w:t>methods for handling the internal stack</w:t>
      </w:r>
      <w:bookmarkEnd w:id="1679"/>
    </w:p>
    <w:p w14:paraId="59C83B20" w14:textId="77777777" w:rsidR="00222500" w:rsidRPr="00892E23" w:rsidRDefault="00222500" w:rsidP="00222500">
      <w:pPr>
        <w:pStyle w:val="Odstavec"/>
        <w:tabs>
          <w:tab w:val="left" w:pos="1985"/>
        </w:tabs>
        <w:spacing w:before="60"/>
        <w:ind w:left="1985" w:hanging="1985"/>
        <w:rPr>
          <w:rFonts w:cs="Calibri"/>
        </w:rPr>
      </w:pPr>
      <w:r>
        <w:rPr>
          <w:rFonts w:cs="Calibri"/>
        </w:rPr>
        <w:t>F</w:t>
      </w:r>
      <w:r w:rsidRPr="00892E23">
        <w:rPr>
          <w:rFonts w:cs="Calibri"/>
        </w:rPr>
        <w:t xml:space="preserve">ollowing methods </w:t>
      </w:r>
      <w:r>
        <w:rPr>
          <w:rFonts w:cs="Calibri"/>
        </w:rPr>
        <w:t>(nothing is parsed)</w:t>
      </w:r>
      <w:r w:rsidRPr="00892E23">
        <w:rPr>
          <w:rFonts w:cs="Calibri"/>
        </w:rPr>
        <w:t xml:space="preserve"> are</w:t>
      </w:r>
      <w:r>
        <w:rPr>
          <w:rFonts w:cs="Calibri"/>
        </w:rPr>
        <w:t xml:space="preserve"> implemented to handle the internal stack:</w:t>
      </w:r>
    </w:p>
    <w:p w14:paraId="71911C7B" w14:textId="77777777" w:rsidR="00222500" w:rsidRPr="00A9147B"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$clear</w:t>
      </w:r>
      <w:r w:rsidRPr="00B84495">
        <w:rPr>
          <w:rFonts w:cs="Calibri"/>
        </w:rPr>
        <w:tab/>
        <w:t xml:space="preserve">clears </w:t>
      </w:r>
      <w:r>
        <w:rPr>
          <w:rFonts w:cs="Calibri"/>
        </w:rPr>
        <w:t xml:space="preserve">the internal </w:t>
      </w:r>
      <w:r w:rsidRPr="00B84495">
        <w:rPr>
          <w:rFonts w:cs="Calibri"/>
        </w:rPr>
        <w:t>stack</w:t>
      </w:r>
    </w:p>
    <w:p w14:paraId="66FE7D10"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source position (line, column etc.)</w:t>
      </w:r>
    </w:p>
    <w:p w14:paraId="4C10BBAF"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$info(params)</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parameter list in parenthesis and source position (line, column etc.)</w:t>
      </w:r>
    </w:p>
    <w:p w14:paraId="38FCFF7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$pop</w:t>
      </w:r>
      <w:r w:rsidRPr="00B84495">
        <w:rPr>
          <w:rFonts w:cs="Calibri"/>
        </w:rPr>
        <w:tab/>
        <w:t xml:space="preserve">removes the item from the top of the </w:t>
      </w:r>
      <w:r>
        <w:rPr>
          <w:rFonts w:cs="Calibri"/>
        </w:rPr>
        <w:t xml:space="preserve">internal </w:t>
      </w:r>
      <w:r w:rsidRPr="00B84495">
        <w:rPr>
          <w:rFonts w:cs="Calibri"/>
        </w:rPr>
        <w:t>stack</w:t>
      </w:r>
    </w:p>
    <w:p w14:paraId="5CE25339"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$push</w:t>
      </w:r>
      <w:r w:rsidRPr="00B84495">
        <w:rPr>
          <w:rFonts w:cs="Calibri"/>
        </w:rPr>
        <w:tab/>
      </w:r>
      <w:r>
        <w:rPr>
          <w:rFonts w:cs="Calibri"/>
        </w:rPr>
        <w:t>pushes to the internal stack the text parsed by the actual rule.</w:t>
      </w:r>
    </w:p>
    <w:p w14:paraId="719F925D"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lastRenderedPageBreak/>
        <w:t>$push</w:t>
      </w:r>
      <w:r>
        <w:rPr>
          <w:rFonts w:ascii="Consolas" w:hAnsi="Consolas" w:cs="Calibri"/>
          <w:b/>
          <w:sz w:val="18"/>
          <w:szCs w:val="18"/>
        </w:rPr>
        <w:t>(arg)</w:t>
      </w:r>
      <w:r w:rsidRPr="00B84495">
        <w:rPr>
          <w:rFonts w:cs="Calibri"/>
        </w:rPr>
        <w:tab/>
        <w:t>p</w:t>
      </w:r>
      <w:r>
        <w:rPr>
          <w:rFonts w:cs="Calibri"/>
        </w:rPr>
        <w:t>uts</w:t>
      </w:r>
      <w:r w:rsidRPr="00B84495">
        <w:rPr>
          <w:rFonts w:cs="Calibri"/>
        </w:rPr>
        <w:t xml:space="preserve"> a value fr</w:t>
      </w:r>
      <w:r>
        <w:rPr>
          <w:rFonts w:cs="Calibri"/>
        </w:rPr>
        <w:t>o</w:t>
      </w:r>
      <w:r w:rsidRPr="00B84495">
        <w:rPr>
          <w:rFonts w:cs="Calibri"/>
        </w:rPr>
        <w:t xml:space="preserve">m the </w:t>
      </w:r>
      <w:r>
        <w:rPr>
          <w:rFonts w:cs="Calibri"/>
        </w:rPr>
        <w:t>argument</w:t>
      </w:r>
      <w:r w:rsidRPr="00B84495">
        <w:rPr>
          <w:rFonts w:cs="Calibri"/>
        </w:rPr>
        <w:t xml:space="preserve"> to </w:t>
      </w:r>
      <w:r>
        <w:rPr>
          <w:rFonts w:cs="Calibri"/>
        </w:rPr>
        <w:t xml:space="preserve">the top of </w:t>
      </w:r>
      <w:r w:rsidRPr="00B84495">
        <w:rPr>
          <w:rFonts w:cs="Calibri"/>
        </w:rPr>
        <w:t xml:space="preserve">the </w:t>
      </w:r>
      <w:r>
        <w:rPr>
          <w:rFonts w:cs="Calibri"/>
        </w:rPr>
        <w:t xml:space="preserve">internal </w:t>
      </w:r>
      <w:r w:rsidRPr="00B84495">
        <w:rPr>
          <w:rFonts w:cs="Calibri"/>
        </w:rPr>
        <w:t xml:space="preserve">stack (the parameter </w:t>
      </w:r>
      <w:r>
        <w:rPr>
          <w:rFonts w:cs="Calibri"/>
        </w:rPr>
        <w:t xml:space="preserve">can </w:t>
      </w:r>
      <w:r w:rsidRPr="00B84495">
        <w:rPr>
          <w:rFonts w:cs="Calibri"/>
        </w:rPr>
        <w:t>be specified in the declaration section)</w:t>
      </w:r>
      <w:r>
        <w:rPr>
          <w:rFonts w:cs="Calibri"/>
        </w:rPr>
        <w:t>. If no argument is specified it is pushed to the internal stack the parsed text.</w:t>
      </w:r>
    </w:p>
    <w:p w14:paraId="11BEDFC4"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t>
      </w:r>
      <w:r>
        <w:rPr>
          <w:rFonts w:ascii="Consolas" w:hAnsi="Consolas" w:cs="Calibri"/>
          <w:b/>
          <w:sz w:val="18"/>
          <w:szCs w:val="18"/>
        </w:rPr>
        <w:t>rule</w:t>
      </w:r>
      <w:r w:rsidRPr="00B84495">
        <w:rPr>
          <w:rFonts w:cs="Calibri"/>
        </w:rPr>
        <w:tab/>
      </w:r>
      <w:r>
        <w:rPr>
          <w:rFonts w:cs="Calibri"/>
        </w:rPr>
        <w:t>pushes to the internal stack the name of the actual rule. After the rule name are positions where parsing of the rule started parsing and  where parsing endned (separated by the space).</w:t>
      </w:r>
    </w:p>
    <w:p w14:paraId="629B1DEB" w14:textId="77777777" w:rsidR="00534E2C" w:rsidRPr="00E060F7" w:rsidRDefault="002D0933" w:rsidP="00CB479D">
      <w:pPr>
        <w:pStyle w:val="Nadpis3"/>
        <w:rPr>
          <w:lang w:val="en-US"/>
        </w:rPr>
      </w:pPr>
      <w:bookmarkStart w:id="1680" w:name="_Toc46930013"/>
      <w:r w:rsidRPr="00E060F7">
        <w:rPr>
          <w:lang w:val="en-US"/>
        </w:rPr>
        <w:t>Extern</w:t>
      </w:r>
      <w:r w:rsidR="00222500">
        <w:rPr>
          <w:lang w:val="en-US"/>
        </w:rPr>
        <w:t>ally</w:t>
      </w:r>
      <w:r w:rsidRPr="00E060F7">
        <w:rPr>
          <w:lang w:val="en-US"/>
        </w:rPr>
        <w:t xml:space="preserve"> </w:t>
      </w:r>
      <w:r w:rsidR="00222500">
        <w:rPr>
          <w:lang w:val="en-US"/>
        </w:rPr>
        <w:t>implemented rules</w:t>
      </w:r>
      <w:bookmarkEnd w:id="1680"/>
    </w:p>
    <w:p w14:paraId="73D7B7A7" w14:textId="77777777" w:rsidR="00222500" w:rsidRDefault="00222500" w:rsidP="002E3A34">
      <w:pPr>
        <w:pStyle w:val="OdstavecSynteastyl"/>
        <w:rPr>
          <w:lang w:val="en-US"/>
        </w:rPr>
      </w:pPr>
      <w:r w:rsidRPr="00222500">
        <w:rPr>
          <w:lang w:val="en-US"/>
        </w:rPr>
        <w:t xml:space="preserve">In BNF grammar, it is possible to refer to </w:t>
      </w:r>
      <w:r>
        <w:rPr>
          <w:lang w:val="en-US"/>
        </w:rPr>
        <w:t xml:space="preserve">the </w:t>
      </w:r>
      <w:r w:rsidRPr="00222500">
        <w:rPr>
          <w:lang w:val="en-US"/>
        </w:rPr>
        <w:t>external rules that can be implemented in external Java programs as methods. An external rule can be defined using the</w:t>
      </w:r>
      <w:r w:rsidR="006D481B">
        <w:rPr>
          <w:lang w:val="en-US"/>
        </w:rPr>
        <w:t xml:space="preserve"> </w:t>
      </w:r>
      <w:r w:rsidR="006D481B" w:rsidRPr="00E060F7">
        <w:rPr>
          <w:rFonts w:ascii="Consolas" w:hAnsi="Consolas" w:cs="Consolas"/>
          <w:lang w:val="en-US"/>
        </w:rPr>
        <w:t>%define</w:t>
      </w:r>
      <w:r w:rsidRPr="00222500">
        <w:rPr>
          <w:lang w:val="en-US"/>
        </w:rPr>
        <w:t xml:space="preserve"> command. Behind it is the symbol $ and a short </w:t>
      </w:r>
      <w:r w:rsidRPr="006D481B">
        <w:rPr>
          <w:b/>
          <w:lang w:val="en-US"/>
        </w:rPr>
        <w:t>alias</w:t>
      </w:r>
      <w:r w:rsidRPr="00222500">
        <w:rPr>
          <w:lang w:val="en-US"/>
        </w:rPr>
        <w:t xml:space="preserve"> </w:t>
      </w:r>
      <w:r w:rsidR="006D481B">
        <w:rPr>
          <w:lang w:val="en-US"/>
        </w:rPr>
        <w:t xml:space="preserve">name </w:t>
      </w:r>
      <w:r w:rsidRPr="00222500">
        <w:rPr>
          <w:lang w:val="en-US"/>
        </w:rPr>
        <w:t xml:space="preserve">followed by a colon followed by the name of the external method (in a fully qualified form). If the external method has parameters, its values (not types!) </w:t>
      </w:r>
      <w:r>
        <w:rPr>
          <w:lang w:val="en-US"/>
        </w:rPr>
        <w:t>c</w:t>
      </w:r>
      <w:r w:rsidRPr="00222500">
        <w:rPr>
          <w:lang w:val="en-US"/>
        </w:rPr>
        <w:t xml:space="preserve">an be described in brackets. Parameters are separated by a comma. Values can be int, float, string, datetime, duration. The </w:t>
      </w:r>
      <w:r w:rsidR="006D481B">
        <w:rPr>
          <w:lang w:val="en-US"/>
        </w:rPr>
        <w:t xml:space="preserve">%define commands </w:t>
      </w:r>
      <w:r w:rsidRPr="00222500">
        <w:rPr>
          <w:lang w:val="en-US"/>
        </w:rPr>
        <w:t>must be given before the next grammar description.</w:t>
      </w:r>
    </w:p>
    <w:p w14:paraId="35AD8877" w14:textId="77777777" w:rsidR="006D481B" w:rsidRDefault="006D481B" w:rsidP="002E3A34">
      <w:pPr>
        <w:pStyle w:val="OdstavecSynteastyl"/>
        <w:rPr>
          <w:lang w:val="en-US"/>
        </w:rPr>
      </w:pPr>
      <w:r w:rsidRPr="006D481B">
        <w:rPr>
          <w:lang w:val="en-US"/>
        </w:rPr>
        <w:t xml:space="preserve">In the java program, an external method is defined as a static and </w:t>
      </w:r>
      <w:r>
        <w:rPr>
          <w:lang w:val="en-US"/>
        </w:rPr>
        <w:t xml:space="preserve">must retunr a </w:t>
      </w:r>
      <w:r w:rsidRPr="006D481B">
        <w:rPr>
          <w:lang w:val="en-US"/>
        </w:rPr>
        <w:t>boolean value that indicates to the BNF grammar</w:t>
      </w:r>
      <w:r>
        <w:rPr>
          <w:lang w:val="en-US"/>
        </w:rPr>
        <w:t xml:space="preserve"> engine</w:t>
      </w:r>
      <w:r w:rsidRPr="006D481B">
        <w:rPr>
          <w:lang w:val="en-US"/>
        </w:rPr>
        <w:t xml:space="preserve"> whether the validated (parsed) string is true or does not match the condition. The method must also have a </w:t>
      </w:r>
      <w:r w:rsidRPr="00E060F7">
        <w:rPr>
          <w:rFonts w:ascii="Consolas" w:hAnsi="Consolas" w:cs="Consolas"/>
          <w:lang w:val="en-US"/>
        </w:rPr>
        <w:t>BNFExtMethod</w:t>
      </w:r>
      <w:r w:rsidRPr="006D481B">
        <w:rPr>
          <w:lang w:val="en-US"/>
        </w:rPr>
        <w:t xml:space="preserve"> type parameter through which the </w:t>
      </w:r>
      <w:r w:rsidRPr="00E060F7">
        <w:rPr>
          <w:rFonts w:ascii="Consolas" w:hAnsi="Consolas" w:cs="Consolas"/>
          <w:lang w:val="en-US"/>
        </w:rPr>
        <w:t>getParsedString()</w:t>
      </w:r>
      <w:r w:rsidRPr="006D481B">
        <w:rPr>
          <w:lang w:val="en-US"/>
        </w:rPr>
        <w:t xml:space="preserve"> </w:t>
      </w:r>
      <w:r>
        <w:rPr>
          <w:lang w:val="en-US"/>
        </w:rPr>
        <w:t xml:space="preserve">the </w:t>
      </w:r>
      <w:r w:rsidRPr="006D481B">
        <w:rPr>
          <w:lang w:val="en-US"/>
        </w:rPr>
        <w:t>method can obtain a string that is validated (parsed).</w:t>
      </w:r>
      <w:r>
        <w:rPr>
          <w:lang w:val="en-US"/>
        </w:rPr>
        <w:t xml:space="preserve"> </w:t>
      </w:r>
    </w:p>
    <w:p w14:paraId="5D590E60" w14:textId="77777777" w:rsidR="006D481B" w:rsidRDefault="006D481B" w:rsidP="002E3A34">
      <w:pPr>
        <w:pStyle w:val="OdstavecSynteastyl"/>
        <w:rPr>
          <w:lang w:val="en-US"/>
        </w:rPr>
      </w:pPr>
      <w:r w:rsidRPr="006D481B">
        <w:rPr>
          <w:lang w:val="en-US"/>
        </w:rPr>
        <w:t>The following example shows the possibility to verify the format of the vehicle registration mark using an external rule, ie using an external method</w:t>
      </w:r>
      <w:r>
        <w:rPr>
          <w:lang w:val="en-US"/>
        </w:rPr>
        <w:t>:</w:t>
      </w:r>
    </w:p>
    <w:p w14:paraId="3C896E37" w14:textId="687C225B"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55F8B0" w14:textId="77777777"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032676F" w14:textId="77777777" w:rsidR="009C5416" w:rsidRPr="00E060F7" w:rsidRDefault="009C5416" w:rsidP="009C541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8B6CB97" w14:textId="77777777" w:rsidR="009C5416" w:rsidRPr="00E060F7" w:rsidRDefault="009C5416" w:rsidP="002D60C2">
      <w:pPr>
        <w:pStyle w:val="Zdrojovykod-zlutyboxSynteastyl"/>
        <w:keepNext w:val="0"/>
        <w:tabs>
          <w:tab w:val="left" w:pos="567"/>
          <w:tab w:val="left" w:pos="1276"/>
        </w:tabs>
        <w:rPr>
          <w:color w:val="0070C0"/>
          <w:szCs w:val="16"/>
          <w:lang w:val="en-US"/>
        </w:rPr>
      </w:pPr>
    </w:p>
    <w:p w14:paraId="27AD3786" w14:textId="77777777" w:rsidR="009C5416" w:rsidRPr="00E060F7" w:rsidRDefault="009C5416" w:rsidP="009C541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B37D716" w14:textId="77777777" w:rsidR="009C5416" w:rsidRPr="00E060F7" w:rsidRDefault="009C5416" w:rsidP="009C541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684344CD" w14:textId="77777777" w:rsidR="009C5416" w:rsidRPr="00E060F7" w:rsidRDefault="009C5416" w:rsidP="009C541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D481B">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B35632" w14:textId="77777777" w:rsidR="009C5416" w:rsidRPr="00E060F7" w:rsidRDefault="009C5416" w:rsidP="009C5416">
      <w:pPr>
        <w:pStyle w:val="Zdrojovykod-zlutyboxSynteastyl"/>
        <w:tabs>
          <w:tab w:val="left" w:pos="851"/>
          <w:tab w:val="left" w:pos="1418"/>
        </w:tabs>
        <w:rPr>
          <w:lang w:val="en-US"/>
        </w:rPr>
      </w:pPr>
      <w:r w:rsidRPr="00E060F7">
        <w:rPr>
          <w:color w:val="00B050"/>
          <w:lang w:val="en-US"/>
        </w:rPr>
        <w:tab/>
      </w:r>
      <w:r w:rsidR="006D481B">
        <w:rPr>
          <w:color w:val="00B050"/>
          <w:lang w:val="en-US"/>
        </w:rPr>
        <w:t>vrn</w:t>
      </w:r>
      <w:r w:rsidRPr="00E060F7">
        <w:rPr>
          <w:lang w:val="en-US"/>
        </w:rPr>
        <w:tab/>
        <w:t xml:space="preserve">= </w:t>
      </w:r>
      <w:r w:rsidRPr="00E060F7">
        <w:rPr>
          <w:szCs w:val="16"/>
          <w:lang w:val="en-US"/>
        </w:rPr>
        <w:t>"</w:t>
      </w:r>
      <w:r w:rsidR="006D481B">
        <w:rPr>
          <w:color w:val="FF0000"/>
          <w:lang w:val="en-US"/>
        </w:rPr>
        <w:t>vrnBNF</w:t>
      </w:r>
      <w:r w:rsidRPr="00E060F7">
        <w:rPr>
          <w:color w:val="FF0000"/>
          <w:lang w:val="en-US"/>
        </w:rPr>
        <w:t>.rule('</w:t>
      </w:r>
      <w:r w:rsidR="006D481B">
        <w:rPr>
          <w:color w:val="FF0000"/>
          <w:lang w:val="en-US"/>
        </w:rPr>
        <w:t>anyVrn</w:t>
      </w:r>
      <w:r w:rsidRPr="00E060F7">
        <w:rPr>
          <w:color w:val="FF0000"/>
          <w:lang w:val="en-US"/>
        </w:rPr>
        <w:t>')</w:t>
      </w:r>
      <w:r w:rsidRPr="00E060F7">
        <w:rPr>
          <w:szCs w:val="16"/>
          <w:lang w:val="en-US"/>
        </w:rPr>
        <w:t>"</w:t>
      </w:r>
    </w:p>
    <w:p w14:paraId="35FEA151"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47F82A9"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C445E4" w14:textId="77777777" w:rsidR="009C5416" w:rsidRPr="00E060F7" w:rsidRDefault="009C5416" w:rsidP="009C541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6D481B">
        <w:rPr>
          <w:color w:val="984806"/>
          <w:lang w:val="en-US"/>
        </w:rPr>
        <w:t>()</w:t>
      </w:r>
      <w:r w:rsidRPr="00E060F7">
        <w:rPr>
          <w:szCs w:val="16"/>
          <w:lang w:val="en-US"/>
        </w:rPr>
        <w:t>"</w:t>
      </w:r>
      <w:r w:rsidRPr="00E060F7">
        <w:rPr>
          <w:lang w:val="en-US"/>
        </w:rPr>
        <w:t xml:space="preserve"> </w:t>
      </w:r>
      <w:r w:rsidRPr="00E060F7">
        <w:rPr>
          <w:color w:val="0070C0"/>
          <w:lang w:val="en-US"/>
        </w:rPr>
        <w:t>/&gt;</w:t>
      </w:r>
    </w:p>
    <w:p w14:paraId="46BA1405" w14:textId="77777777" w:rsidR="009C5416" w:rsidRPr="00E060F7" w:rsidRDefault="009C5416" w:rsidP="009C541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B9ED5A3" w14:textId="77777777" w:rsidR="009C5416" w:rsidRPr="00E060F7" w:rsidRDefault="009C5416" w:rsidP="002D60C2">
      <w:pPr>
        <w:pStyle w:val="Zdrojovykod-zlutyboxSynteastyl"/>
        <w:keepNext w:val="0"/>
        <w:tabs>
          <w:tab w:val="left" w:pos="284"/>
          <w:tab w:val="left" w:pos="1276"/>
        </w:tabs>
        <w:rPr>
          <w:color w:val="0070C0"/>
          <w:lang w:val="en-US"/>
        </w:rPr>
      </w:pPr>
    </w:p>
    <w:p w14:paraId="4776B58A"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6D481B">
        <w:rPr>
          <w:color w:val="984806"/>
          <w:lang w:val="en-US"/>
        </w:rPr>
        <w:t>vrnBNF</w:t>
      </w:r>
      <w:r w:rsidRPr="00E060F7">
        <w:rPr>
          <w:color w:val="000000"/>
          <w:lang w:val="en-US"/>
        </w:rPr>
        <w:t>"</w:t>
      </w:r>
      <w:r w:rsidRPr="00E060F7">
        <w:rPr>
          <w:color w:val="0070C0"/>
          <w:lang w:val="en-US"/>
        </w:rPr>
        <w:t>&gt;</w:t>
      </w:r>
    </w:p>
    <w:p w14:paraId="301F5B8E"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$Us:</w:t>
      </w:r>
      <w:r w:rsidR="001E3BB4">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Rules.checkUs("Washington")</w:t>
      </w:r>
    </w:p>
    <w:p w14:paraId="3E082A0E" w14:textId="77777777" w:rsidR="009C5416" w:rsidRPr="00E060F7" w:rsidRDefault="001E3BB4"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w:t>
      </w:r>
      <w:r>
        <w:rPr>
          <w:color w:val="000000"/>
          <w:lang w:val="en-US"/>
        </w:rPr>
        <w:t>Ru</w:t>
      </w:r>
      <w:r w:rsidRPr="00E060F7">
        <w:rPr>
          <w:color w:val="000000"/>
          <w:lang w:val="en-US"/>
        </w:rPr>
        <w:t>:</w:t>
      </w:r>
      <w:r>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Rules.checkRu()</w:t>
      </w:r>
    </w:p>
    <w:p w14:paraId="5A424243"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p>
    <w:p w14:paraId="3AF4E2C0"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Pr>
          <w:color w:val="000000"/>
          <w:lang w:val="en-US"/>
        </w:rPr>
        <w:t>igit</w:t>
      </w:r>
      <w:r w:rsidRPr="00E060F7">
        <w:rPr>
          <w:color w:val="000000"/>
          <w:lang w:val="en-US"/>
        </w:rPr>
        <w:t xml:space="preserve"> ::= [0-9]</w:t>
      </w:r>
    </w:p>
    <w:p w14:paraId="5FABB47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Pr>
          <w:color w:val="000000"/>
          <w:lang w:val="en-US"/>
        </w:rPr>
        <w:t>etter</w:t>
      </w:r>
      <w:r w:rsidRPr="00E060F7">
        <w:rPr>
          <w:color w:val="000000"/>
          <w:lang w:val="en-US"/>
        </w:rPr>
        <w:t xml:space="preserve"> ::= [A-Z]</w:t>
      </w:r>
    </w:p>
    <w:p w14:paraId="59383052"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Cz_new</w:t>
      </w:r>
      <w:r w:rsidRPr="00E060F7">
        <w:rPr>
          <w:color w:val="000000"/>
          <w:lang w:val="en-US"/>
        </w:rPr>
        <w:t xml:space="preserve"> ::= D</w:t>
      </w:r>
      <w:r>
        <w:rPr>
          <w:color w:val="000000"/>
          <w:lang w:val="en-US"/>
        </w:rPr>
        <w:t>igit</w:t>
      </w:r>
      <w:r w:rsidRPr="00E060F7">
        <w:rPr>
          <w:color w:val="000000"/>
          <w:lang w:val="en-US"/>
        </w:rPr>
        <w:t xml:space="preserve"> L</w:t>
      </w:r>
      <w:r>
        <w:rPr>
          <w:color w:val="000000"/>
          <w:lang w:val="en-US"/>
        </w:rPr>
        <w:t>etter</w:t>
      </w:r>
      <w:r w:rsidRPr="00E060F7">
        <w:rPr>
          <w:color w:val="000000"/>
          <w:lang w:val="en-US"/>
        </w:rPr>
        <w:t xml:space="preserve"> D</w:t>
      </w:r>
      <w:r>
        <w:rPr>
          <w:color w:val="000000"/>
          <w:lang w:val="en-US"/>
        </w:rPr>
        <w:t>igit</w:t>
      </w:r>
      <w:r w:rsidRPr="00E060F7">
        <w:rPr>
          <w:color w:val="000000"/>
          <w:lang w:val="en-US"/>
        </w:rPr>
        <w:t>{5}</w:t>
      </w:r>
    </w:p>
    <w:p w14:paraId="5BA29ED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Cz_old</w:t>
      </w:r>
      <w:r w:rsidRPr="00E060F7">
        <w:rPr>
          <w:color w:val="000000"/>
          <w:lang w:val="en-US"/>
        </w:rPr>
        <w:t xml:space="preserve"> ::= L</w:t>
      </w:r>
      <w:r>
        <w:rPr>
          <w:color w:val="000000"/>
          <w:lang w:val="en-US"/>
        </w:rPr>
        <w:t>etter</w:t>
      </w:r>
      <w:r w:rsidRPr="00E060F7">
        <w:rPr>
          <w:color w:val="000000"/>
          <w:lang w:val="en-US"/>
        </w:rPr>
        <w:t>{</w:t>
      </w:r>
      <w:r>
        <w:rPr>
          <w:color w:val="000000"/>
          <w:lang w:val="en-US"/>
        </w:rPr>
        <w:t>2,</w:t>
      </w:r>
      <w:r w:rsidRPr="00E060F7">
        <w:rPr>
          <w:color w:val="000000"/>
          <w:lang w:val="en-US"/>
        </w:rPr>
        <w:t>3} D</w:t>
      </w:r>
      <w:r>
        <w:rPr>
          <w:color w:val="000000"/>
          <w:lang w:val="en-US"/>
        </w:rPr>
        <w:t>igit</w:t>
      </w:r>
      <w:r w:rsidRPr="00E060F7">
        <w:rPr>
          <w:color w:val="000000"/>
          <w:lang w:val="en-US"/>
        </w:rPr>
        <w:t>{4}</w:t>
      </w:r>
    </w:p>
    <w:p w14:paraId="08B585C4" w14:textId="77777777" w:rsidR="001E3BB4"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w:t>
      </w:r>
      <w:r w:rsidRPr="00E060F7">
        <w:rPr>
          <w:color w:val="000000"/>
          <w:lang w:val="en-US"/>
        </w:rPr>
        <w:t xml:space="preserve"> ::= C</w:t>
      </w:r>
      <w:r>
        <w:rPr>
          <w:color w:val="000000"/>
          <w:lang w:val="en-US"/>
        </w:rPr>
        <w:t>z_new</w:t>
      </w:r>
      <w:r w:rsidRPr="00E060F7">
        <w:rPr>
          <w:color w:val="000000"/>
          <w:lang w:val="en-US"/>
        </w:rPr>
        <w:t xml:space="preserve"> | C</w:t>
      </w:r>
      <w:r>
        <w:rPr>
          <w:color w:val="000000"/>
          <w:lang w:val="en-US"/>
        </w:rPr>
        <w:t>z</w:t>
      </w:r>
      <w:r w:rsidRPr="00E060F7">
        <w:rPr>
          <w:color w:val="000000"/>
          <w:lang w:val="en-US"/>
        </w:rPr>
        <w:t>_</w:t>
      </w:r>
      <w:r>
        <w:rPr>
          <w:color w:val="000000"/>
          <w:lang w:val="en-US"/>
        </w:rPr>
        <w:t>old</w:t>
      </w:r>
    </w:p>
    <w:p w14:paraId="36D95EE2" w14:textId="77777777" w:rsidR="009B60B6" w:rsidRPr="00E060F7" w:rsidRDefault="009B60B6"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6D481B">
        <w:rPr>
          <w:color w:val="000000"/>
          <w:lang w:val="en-US"/>
        </w:rPr>
        <w:t>anyVrn</w:t>
      </w:r>
      <w:r w:rsidRPr="00E060F7">
        <w:rPr>
          <w:color w:val="000000"/>
          <w:lang w:val="en-US"/>
        </w:rPr>
        <w:t xml:space="preserve"> ::= </w:t>
      </w:r>
      <w:r w:rsidR="001E3BB4">
        <w:rPr>
          <w:color w:val="000000"/>
          <w:lang w:val="en-US"/>
        </w:rPr>
        <w:t>Cz</w:t>
      </w:r>
      <w:r w:rsidRPr="00E060F7">
        <w:rPr>
          <w:color w:val="000000"/>
          <w:lang w:val="en-US"/>
        </w:rPr>
        <w:t xml:space="preserve"> | $Us | </w:t>
      </w:r>
      <w:r w:rsidR="001E3BB4">
        <w:rPr>
          <w:color w:val="000000"/>
          <w:lang w:val="en-US"/>
        </w:rPr>
        <w:t>$Ru</w:t>
      </w:r>
    </w:p>
    <w:p w14:paraId="4C19E429"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852CD7E" w14:textId="77777777" w:rsidR="009C5416" w:rsidRPr="00E060F7" w:rsidRDefault="009C5416" w:rsidP="009C5416">
      <w:pPr>
        <w:pStyle w:val="Zdrojovykod-zlutyboxSynteastyl"/>
        <w:tabs>
          <w:tab w:val="left" w:pos="284"/>
          <w:tab w:val="left" w:pos="1276"/>
        </w:tabs>
        <w:rPr>
          <w:lang w:val="en-US"/>
        </w:rPr>
      </w:pPr>
      <w:r w:rsidRPr="00E060F7">
        <w:rPr>
          <w:color w:val="0070C0"/>
          <w:lang w:val="en-US"/>
        </w:rPr>
        <w:t>&lt;/xd:def&gt;</w:t>
      </w:r>
    </w:p>
    <w:p w14:paraId="3BA21106" w14:textId="77777777" w:rsidR="00ED7B8E" w:rsidRDefault="00304DAD" w:rsidP="00ED7B8E">
      <w:pPr>
        <w:pStyle w:val="OdstavecSynteastyl"/>
        <w:rPr>
          <w:lang w:val="en-US"/>
        </w:rPr>
      </w:pPr>
      <w:r>
        <w:rPr>
          <w:lang w:val="en-US"/>
        </w:rPr>
        <w:t xml:space="preserve">Example of </w:t>
      </w:r>
      <w:r w:rsidR="00ED7B8E">
        <w:rPr>
          <w:lang w:val="en-US"/>
        </w:rPr>
        <w:t>Java code</w:t>
      </w:r>
      <w:r>
        <w:rPr>
          <w:lang w:val="en-US"/>
        </w:rPr>
        <w:t xml:space="preserve"> with user BNF methods</w:t>
      </w:r>
      <w:r w:rsidR="00ED7B8E">
        <w:rPr>
          <w:lang w:val="en-US"/>
        </w:rPr>
        <w:t>:</w:t>
      </w:r>
    </w:p>
    <w:p w14:paraId="5373DA23" w14:textId="77777777" w:rsidR="00ED7B8E" w:rsidRDefault="00ED7B8E" w:rsidP="00ED7B8E">
      <w:pPr>
        <w:pStyle w:val="Zdrojovykod-zlutyboxSynteastyl"/>
        <w:tabs>
          <w:tab w:val="left" w:pos="567"/>
          <w:tab w:val="left" w:pos="1276"/>
        </w:tabs>
        <w:rPr>
          <w:szCs w:val="16"/>
          <w:lang w:val="en-US"/>
        </w:rPr>
      </w:pPr>
      <w:r>
        <w:rPr>
          <w:szCs w:val="16"/>
          <w:lang w:val="en-US"/>
        </w:rPr>
        <w:lastRenderedPageBreak/>
        <w:t>package example</w:t>
      </w:r>
    </w:p>
    <w:p w14:paraId="1E844B15" w14:textId="77777777" w:rsidR="00ED7B8E" w:rsidRDefault="00ED7B8E" w:rsidP="00ED7B8E">
      <w:pPr>
        <w:pStyle w:val="Zdrojovykod-zlutyboxSynteastyl"/>
        <w:tabs>
          <w:tab w:val="left" w:pos="567"/>
          <w:tab w:val="left" w:pos="1276"/>
        </w:tabs>
        <w:rPr>
          <w:szCs w:val="16"/>
          <w:lang w:val="en-US"/>
        </w:rPr>
      </w:pPr>
    </w:p>
    <w:p w14:paraId="54411A5A" w14:textId="00FB7F67" w:rsidR="00ED7B8E" w:rsidRDefault="00ED7B8E" w:rsidP="00ED7B8E">
      <w:pPr>
        <w:pStyle w:val="Zdrojovykod-zlutyboxSynteastyl"/>
        <w:tabs>
          <w:tab w:val="left" w:pos="567"/>
          <w:tab w:val="left" w:pos="1276"/>
        </w:tabs>
        <w:rPr>
          <w:szCs w:val="16"/>
          <w:lang w:val="en-US"/>
        </w:rPr>
      </w:pPr>
      <w:r w:rsidRPr="00ED7B8E">
        <w:rPr>
          <w:szCs w:val="16"/>
          <w:lang w:val="en-US"/>
        </w:rPr>
        <w:t xml:space="preserve">import </w:t>
      </w:r>
      <w:r w:rsidR="00164389">
        <w:rPr>
          <w:szCs w:val="16"/>
          <w:lang w:val="en-US"/>
        </w:rPr>
        <w:t>org.xdef.</w:t>
      </w:r>
      <w:r w:rsidRPr="00ED7B8E">
        <w:rPr>
          <w:szCs w:val="16"/>
          <w:lang w:val="en-US"/>
        </w:rPr>
        <w:t>sys.BNFExtMethod;</w:t>
      </w:r>
    </w:p>
    <w:p w14:paraId="609CD199" w14:textId="77777777" w:rsidR="00ED7B8E" w:rsidRDefault="00ED7B8E" w:rsidP="00ED7B8E">
      <w:pPr>
        <w:pStyle w:val="Zdrojovykod-zlutyboxSynteastyl"/>
        <w:tabs>
          <w:tab w:val="left" w:pos="567"/>
          <w:tab w:val="left" w:pos="1276"/>
        </w:tabs>
        <w:rPr>
          <w:szCs w:val="16"/>
          <w:lang w:val="en-US"/>
        </w:rPr>
      </w:pPr>
    </w:p>
    <w:p w14:paraId="7B21D1CA" w14:textId="77777777" w:rsidR="00ED7B8E" w:rsidRDefault="00ED7B8E" w:rsidP="00ED7B8E">
      <w:pPr>
        <w:pStyle w:val="Zdrojovykod-zlutyboxSynteastyl"/>
        <w:tabs>
          <w:tab w:val="left" w:pos="567"/>
          <w:tab w:val="left" w:pos="1276"/>
        </w:tabs>
        <w:rPr>
          <w:szCs w:val="16"/>
          <w:lang w:val="en-US"/>
        </w:rPr>
      </w:pPr>
      <w:r>
        <w:rPr>
          <w:szCs w:val="16"/>
          <w:lang w:val="en-US"/>
        </w:rPr>
        <w:t>public class MyRules {</w:t>
      </w:r>
    </w:p>
    <w:p w14:paraId="5B7A3236" w14:textId="77777777" w:rsidR="00392A5D" w:rsidRDefault="00392A5D" w:rsidP="00ED7B8E">
      <w:pPr>
        <w:pStyle w:val="Zdrojovykod-zlutyboxSynteastyl"/>
        <w:tabs>
          <w:tab w:val="left" w:pos="567"/>
          <w:tab w:val="left" w:pos="1276"/>
        </w:tabs>
        <w:rPr>
          <w:szCs w:val="16"/>
          <w:lang w:val="en-US"/>
        </w:rPr>
      </w:pPr>
    </w:p>
    <w:p w14:paraId="79E516F5"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sidR="00392A5D">
        <w:rPr>
          <w:szCs w:val="16"/>
          <w:lang w:val="en-US"/>
        </w:rPr>
        <w:t xml:space="preserve">static </w:t>
      </w:r>
      <w:r w:rsidRPr="00ED7B8E">
        <w:rPr>
          <w:szCs w:val="16"/>
          <w:lang w:val="en-US"/>
        </w:rPr>
        <w:t xml:space="preserve">boolean </w:t>
      </w:r>
      <w:r>
        <w:rPr>
          <w:szCs w:val="16"/>
          <w:lang w:val="en-US"/>
        </w:rPr>
        <w:t>checkUs</w:t>
      </w:r>
      <w:r w:rsidRPr="00ED7B8E">
        <w:rPr>
          <w:szCs w:val="16"/>
          <w:lang w:val="en-US"/>
        </w:rPr>
        <w:t>(BNFExtMethod p</w:t>
      </w:r>
      <w:r>
        <w:rPr>
          <w:szCs w:val="16"/>
          <w:lang w:val="en-US"/>
        </w:rPr>
        <w:t>, String s</w:t>
      </w:r>
      <w:r w:rsidRPr="00ED7B8E">
        <w:rPr>
          <w:szCs w:val="16"/>
          <w:lang w:val="en-US"/>
        </w:rPr>
        <w:t>) {</w:t>
      </w:r>
    </w:p>
    <w:p w14:paraId="64AEB0EF"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StringParser p = </w:t>
      </w:r>
      <w:r w:rsidRPr="00ED7B8E">
        <w:rPr>
          <w:szCs w:val="16"/>
          <w:lang w:val="en-US"/>
        </w:rPr>
        <w:t>p.getParser();</w:t>
      </w:r>
    </w:p>
    <w:p w14:paraId="1CC6AB73"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switch(s) {</w:t>
      </w:r>
    </w:p>
    <w:p w14:paraId="0CAC2077" w14:textId="77777777" w:rsidR="00ED7B8E" w:rsidRDefault="00392A5D" w:rsidP="00ED7B8E">
      <w:pPr>
        <w:pStyle w:val="Zdrojovykod-zlutyboxSynteastyl"/>
        <w:tabs>
          <w:tab w:val="left" w:pos="567"/>
          <w:tab w:val="left" w:pos="1276"/>
        </w:tabs>
        <w:rPr>
          <w:szCs w:val="16"/>
          <w:lang w:val="en-US"/>
        </w:rPr>
      </w:pPr>
      <w:r>
        <w:rPr>
          <w:szCs w:val="16"/>
          <w:lang w:val="en-US"/>
        </w:rPr>
        <w:t xml:space="preserve">            case "Washington":</w:t>
      </w:r>
    </w:p>
    <w:p w14:paraId="426625DC" w14:textId="77777777" w:rsidR="00392A5D" w:rsidRDefault="00392A5D" w:rsidP="00ED7B8E">
      <w:pPr>
        <w:pStyle w:val="Zdrojovykod-zlutyboxSynteastyl"/>
        <w:tabs>
          <w:tab w:val="left" w:pos="567"/>
          <w:tab w:val="left" w:pos="1276"/>
        </w:tabs>
        <w:rPr>
          <w:szCs w:val="16"/>
          <w:lang w:val="en-US"/>
        </w:rPr>
      </w:pPr>
      <w:r>
        <w:rPr>
          <w:szCs w:val="16"/>
          <w:lang w:val="en-US"/>
        </w:rPr>
        <w:t xml:space="preserve">                ...</w:t>
      </w:r>
    </w:p>
    <w:p w14:paraId="63C73E57" w14:textId="77777777" w:rsidR="00392A5D" w:rsidRDefault="00392A5D" w:rsidP="00ED7B8E">
      <w:pPr>
        <w:pStyle w:val="Zdrojovykod-zlutyboxSynteastyl"/>
        <w:tabs>
          <w:tab w:val="left" w:pos="567"/>
          <w:tab w:val="left" w:pos="1276"/>
        </w:tabs>
        <w:rPr>
          <w:szCs w:val="16"/>
          <w:lang w:val="en-US"/>
        </w:rPr>
      </w:pPr>
      <w:r>
        <w:rPr>
          <w:szCs w:val="16"/>
          <w:lang w:val="en-US"/>
        </w:rPr>
        <w:t xml:space="preserve">                retun true;</w:t>
      </w:r>
    </w:p>
    <w:p w14:paraId="6DAF6C24"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7DD4876D" w14:textId="77777777" w:rsidR="00392A5D" w:rsidRDefault="00392A5D" w:rsidP="00392A5D">
      <w:pPr>
        <w:pStyle w:val="Zdrojovykod-zlutyboxSynteastyl"/>
        <w:tabs>
          <w:tab w:val="left" w:pos="567"/>
          <w:tab w:val="left" w:pos="1276"/>
        </w:tabs>
        <w:rPr>
          <w:szCs w:val="16"/>
          <w:lang w:val="en-US"/>
        </w:rPr>
      </w:pPr>
      <w:r>
        <w:rPr>
          <w:szCs w:val="16"/>
          <w:lang w:val="en-US"/>
        </w:rPr>
        <w:t xml:space="preserve">                retun false;</w:t>
      </w:r>
    </w:p>
    <w:p w14:paraId="5D5C6598"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3CB261F1" w14:textId="77777777" w:rsidR="00392A5D" w:rsidRDefault="00392A5D" w:rsidP="00392A5D">
      <w:pPr>
        <w:pStyle w:val="Zdrojovykod-zlutyboxSynteastyl"/>
        <w:tabs>
          <w:tab w:val="left" w:pos="567"/>
          <w:tab w:val="left" w:pos="1276"/>
        </w:tabs>
        <w:rPr>
          <w:szCs w:val="16"/>
          <w:lang w:val="en-US"/>
        </w:rPr>
      </w:pPr>
      <w:r>
        <w:rPr>
          <w:szCs w:val="16"/>
          <w:lang w:val="en-US"/>
        </w:rPr>
        <w:t xml:space="preserve">            default: throw new RuntimeException("Incorrect parameter");</w:t>
      </w:r>
    </w:p>
    <w:p w14:paraId="22643FB5" w14:textId="77777777" w:rsidR="00ED7B8E" w:rsidRDefault="00ED7B8E" w:rsidP="00ED7B8E">
      <w:pPr>
        <w:pStyle w:val="Zdrojovykod-zlutyboxSynteastyl"/>
        <w:tabs>
          <w:tab w:val="left" w:pos="567"/>
          <w:tab w:val="left" w:pos="1276"/>
        </w:tabs>
        <w:rPr>
          <w:szCs w:val="16"/>
          <w:lang w:val="en-US"/>
        </w:rPr>
      </w:pPr>
      <w:r>
        <w:rPr>
          <w:szCs w:val="16"/>
          <w:lang w:val="en-US"/>
        </w:rPr>
        <w:t xml:space="preserve">        }</w:t>
      </w:r>
    </w:p>
    <w:p w14:paraId="7AECBE78"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00392A5D">
        <w:rPr>
          <w:szCs w:val="16"/>
          <w:lang w:val="en-US"/>
        </w:rPr>
        <w:t xml:space="preserve">    return false;</w:t>
      </w:r>
    </w:p>
    <w:p w14:paraId="6753F8E1" w14:textId="77777777" w:rsidR="00ED7B8E" w:rsidRDefault="00392A5D" w:rsidP="00ED7B8E">
      <w:pPr>
        <w:pStyle w:val="Zdrojovykod-zlutyboxSynteastyl"/>
        <w:tabs>
          <w:tab w:val="left" w:pos="567"/>
          <w:tab w:val="left" w:pos="1276"/>
        </w:tabs>
        <w:rPr>
          <w:szCs w:val="16"/>
          <w:lang w:val="en-US"/>
        </w:rPr>
      </w:pPr>
      <w:r>
        <w:rPr>
          <w:szCs w:val="16"/>
          <w:lang w:val="en-US"/>
        </w:rPr>
        <w:t xml:space="preserve">    </w:t>
      </w:r>
      <w:r w:rsidR="00ED7B8E" w:rsidRPr="00ED7B8E">
        <w:rPr>
          <w:szCs w:val="16"/>
          <w:lang w:val="en-US"/>
        </w:rPr>
        <w:t>}</w:t>
      </w:r>
    </w:p>
    <w:p w14:paraId="1B7FB02C" w14:textId="77777777" w:rsidR="00392A5D" w:rsidRDefault="00392A5D" w:rsidP="00ED7B8E">
      <w:pPr>
        <w:pStyle w:val="Zdrojovykod-zlutyboxSynteastyl"/>
        <w:tabs>
          <w:tab w:val="left" w:pos="567"/>
          <w:tab w:val="left" w:pos="1276"/>
        </w:tabs>
        <w:rPr>
          <w:szCs w:val="16"/>
          <w:lang w:val="en-US"/>
        </w:rPr>
      </w:pPr>
    </w:p>
    <w:p w14:paraId="0C96590F"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Pr>
          <w:szCs w:val="16"/>
          <w:lang w:val="en-US"/>
        </w:rPr>
        <w:t xml:space="preserve">static </w:t>
      </w:r>
      <w:r w:rsidRPr="00ED7B8E">
        <w:rPr>
          <w:szCs w:val="16"/>
          <w:lang w:val="en-US"/>
        </w:rPr>
        <w:t xml:space="preserve">boolean </w:t>
      </w:r>
      <w:r>
        <w:rPr>
          <w:szCs w:val="16"/>
          <w:lang w:val="en-US"/>
        </w:rPr>
        <w:t>checkRu</w:t>
      </w:r>
      <w:r w:rsidRPr="00ED7B8E">
        <w:rPr>
          <w:szCs w:val="16"/>
          <w:lang w:val="en-US"/>
        </w:rPr>
        <w:t>(BNFExtMethod p) {</w:t>
      </w:r>
    </w:p>
    <w:p w14:paraId="7EE35C74" w14:textId="77777777" w:rsidR="00392A5D" w:rsidRPr="00ED7B8E" w:rsidRDefault="00392A5D" w:rsidP="00392A5D">
      <w:pPr>
        <w:pStyle w:val="Zdrojovykod-zlutyboxSynteastyl"/>
        <w:tabs>
          <w:tab w:val="left" w:pos="567"/>
          <w:tab w:val="left" w:pos="1276"/>
        </w:tabs>
        <w:rPr>
          <w:szCs w:val="16"/>
          <w:lang w:val="en-US"/>
        </w:rPr>
      </w:pPr>
      <w:r>
        <w:rPr>
          <w:szCs w:val="16"/>
          <w:lang w:val="en-US"/>
        </w:rPr>
        <w:t xml:space="preserve">        ...</w:t>
      </w:r>
    </w:p>
    <w:p w14:paraId="735EBD55" w14:textId="77777777" w:rsidR="00ED7B8E" w:rsidRPr="00ED7B8E" w:rsidRDefault="00392A5D"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w:t>
      </w:r>
    </w:p>
    <w:p w14:paraId="14925500" w14:textId="77777777" w:rsidR="00ED7B8E" w:rsidRDefault="00ED7B8E" w:rsidP="00ED7B8E">
      <w:pPr>
        <w:pStyle w:val="Zdrojovykod-zlutyboxSynteastyl"/>
        <w:tabs>
          <w:tab w:val="left" w:pos="567"/>
          <w:tab w:val="left" w:pos="1276"/>
        </w:tabs>
        <w:rPr>
          <w:szCs w:val="16"/>
          <w:lang w:val="en-US"/>
        </w:rPr>
      </w:pPr>
      <w:r>
        <w:rPr>
          <w:szCs w:val="16"/>
          <w:lang w:val="en-US"/>
        </w:rPr>
        <w:t>}</w:t>
      </w:r>
    </w:p>
    <w:p w14:paraId="4CD3A2DD" w14:textId="77777777" w:rsidR="00ED7B8E" w:rsidRPr="00E060F7" w:rsidRDefault="00ED7B8E" w:rsidP="00ED7B8E">
      <w:pPr>
        <w:pStyle w:val="Zdrojovykod-zlutyboxSynteastyl"/>
        <w:tabs>
          <w:tab w:val="left" w:pos="567"/>
          <w:tab w:val="left" w:pos="1276"/>
        </w:tabs>
        <w:rPr>
          <w:szCs w:val="16"/>
          <w:lang w:val="en-US"/>
        </w:rPr>
      </w:pPr>
    </w:p>
    <w:p w14:paraId="6E1BC529" w14:textId="77777777" w:rsidR="00D84C56" w:rsidRPr="00E060F7" w:rsidRDefault="00B644A5" w:rsidP="00D84C56">
      <w:pPr>
        <w:pStyle w:val="Nadpis1"/>
        <w:rPr>
          <w:lang w:val="en-US"/>
        </w:rPr>
      </w:pPr>
      <w:bookmarkStart w:id="1681" w:name="sec-notation"/>
      <w:bookmarkStart w:id="1682" w:name="w3c-doctype"/>
      <w:bookmarkStart w:id="1683" w:name="nazev"/>
      <w:bookmarkStart w:id="1684" w:name="TypDokumentace"/>
      <w:bookmarkStart w:id="1685" w:name="_Toc354912741"/>
      <w:bookmarkStart w:id="1686" w:name="_Toc354917575"/>
      <w:bookmarkStart w:id="1687" w:name="_Toc355016736"/>
      <w:bookmarkStart w:id="1688" w:name="_Toc355017000"/>
      <w:bookmarkStart w:id="1689" w:name="_Toc355312294"/>
      <w:bookmarkStart w:id="1690" w:name="_Toc354912742"/>
      <w:bookmarkStart w:id="1691" w:name="_Toc354917576"/>
      <w:bookmarkStart w:id="1692" w:name="_Toc355016737"/>
      <w:bookmarkStart w:id="1693" w:name="_Toc355017001"/>
      <w:bookmarkStart w:id="1694" w:name="_Toc355312295"/>
      <w:bookmarkStart w:id="1695" w:name="_Toc354912743"/>
      <w:bookmarkStart w:id="1696" w:name="_Toc354917577"/>
      <w:bookmarkStart w:id="1697" w:name="_Toc355016738"/>
      <w:bookmarkStart w:id="1698" w:name="_Toc355017002"/>
      <w:bookmarkStart w:id="1699" w:name="_Toc355312296"/>
      <w:bookmarkStart w:id="1700" w:name="_Toc46930014"/>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r>
        <w:rPr>
          <w:lang w:val="en-US"/>
        </w:rPr>
        <w:lastRenderedPageBreak/>
        <w:t>Index</w:t>
      </w:r>
      <w:bookmarkEnd w:id="1700"/>
    </w:p>
    <w:p w14:paraId="3A679DAC" w14:textId="77777777" w:rsidR="00011275" w:rsidRPr="00E060F7" w:rsidRDefault="00EF650E" w:rsidP="00D84C56">
      <w:pPr>
        <w:rPr>
          <w:lang w:val="en-US"/>
        </w:rPr>
        <w:sectPr w:rsidR="00011275" w:rsidRPr="00E060F7" w:rsidSect="00011275">
          <w:headerReference w:type="even" r:id="rId69"/>
          <w:headerReference w:type="default" r:id="rId70"/>
          <w:footerReference w:type="even" r:id="rId71"/>
          <w:footerReference w:type="default" r:id="rId72"/>
          <w:headerReference w:type="first" r:id="rId73"/>
          <w:footerReference w:type="first" r:id="rId74"/>
          <w:type w:val="continuous"/>
          <w:pgSz w:w="11906" w:h="16838"/>
          <w:pgMar w:top="1417" w:right="1417" w:bottom="1417" w:left="1417" w:header="708" w:footer="708" w:gutter="0"/>
          <w:cols w:space="708"/>
          <w:docGrid w:linePitch="360"/>
        </w:sectPr>
      </w:pPr>
      <w:r w:rsidRPr="00E060F7">
        <w:rPr>
          <w:lang w:val="en-US"/>
        </w:rPr>
        <w:fldChar w:fldCharType="begin"/>
      </w:r>
      <w:r w:rsidR="00D84C56" w:rsidRPr="00E060F7">
        <w:rPr>
          <w:lang w:val="en-US"/>
        </w:rPr>
        <w:instrText xml:space="preserve"> INDEX \e "</w:instrText>
      </w:r>
      <w:r w:rsidR="00D84C56" w:rsidRPr="00E060F7">
        <w:rPr>
          <w:lang w:val="en-US"/>
        </w:rPr>
        <w:tab/>
        <w:instrText xml:space="preserve">" \h "A" \c "2" \z "1029" </w:instrText>
      </w:r>
      <w:r w:rsidRPr="00E060F7">
        <w:rPr>
          <w:lang w:val="en-US"/>
        </w:rPr>
        <w:fldChar w:fldCharType="separate"/>
      </w:r>
    </w:p>
    <w:p w14:paraId="341898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A</w:t>
      </w:r>
    </w:p>
    <w:p w14:paraId="2EB20305" w14:textId="77777777" w:rsidR="00011275" w:rsidRPr="00E060F7" w:rsidRDefault="00011275">
      <w:pPr>
        <w:pStyle w:val="Rejstk1"/>
        <w:tabs>
          <w:tab w:val="right" w:leader="dot" w:pos="4172"/>
        </w:tabs>
        <w:rPr>
          <w:lang w:val="en-US"/>
        </w:rPr>
      </w:pPr>
      <w:r w:rsidRPr="00E060F7">
        <w:rPr>
          <w:lang w:val="en-US"/>
        </w:rPr>
        <w:t>Akce</w:t>
      </w:r>
      <w:r w:rsidRPr="00E060F7">
        <w:rPr>
          <w:lang w:val="en-US"/>
        </w:rPr>
        <w:tab/>
        <w:t>13</w:t>
      </w:r>
    </w:p>
    <w:p w14:paraId="7E2A99E0" w14:textId="77777777" w:rsidR="00011275" w:rsidRPr="00E060F7" w:rsidRDefault="00011275">
      <w:pPr>
        <w:pStyle w:val="Rejstk1"/>
        <w:tabs>
          <w:tab w:val="right" w:leader="dot" w:pos="4172"/>
        </w:tabs>
        <w:rPr>
          <w:lang w:val="en-US"/>
        </w:rPr>
      </w:pPr>
      <w:r w:rsidRPr="00E060F7">
        <w:rPr>
          <w:lang w:val="en-US"/>
        </w:rPr>
        <w:t>Atributy</w:t>
      </w:r>
      <w:r w:rsidRPr="00E060F7">
        <w:rPr>
          <w:lang w:val="en-US"/>
        </w:rPr>
        <w:tab/>
        <w:t>10</w:t>
      </w:r>
    </w:p>
    <w:p w14:paraId="435E1605" w14:textId="77777777" w:rsidR="00011275" w:rsidRPr="00E060F7" w:rsidRDefault="00011275">
      <w:pPr>
        <w:pStyle w:val="Rejstk2"/>
        <w:tabs>
          <w:tab w:val="right" w:leader="dot" w:pos="4172"/>
        </w:tabs>
        <w:rPr>
          <w:lang w:val="en-US"/>
        </w:rPr>
      </w:pPr>
      <w:r w:rsidRPr="00E060F7">
        <w:rPr>
          <w:lang w:val="en-US"/>
        </w:rPr>
        <w:t>implementační</w:t>
      </w:r>
      <w:r w:rsidRPr="00E060F7">
        <w:rPr>
          <w:lang w:val="en-US"/>
        </w:rPr>
        <w:tab/>
        <w:t>21</w:t>
      </w:r>
    </w:p>
    <w:p w14:paraId="0B7F8A2C"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6E470FC"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B</w:t>
      </w:r>
    </w:p>
    <w:p w14:paraId="74CF3375" w14:textId="77777777" w:rsidR="00011275" w:rsidRPr="00E060F7" w:rsidRDefault="00011275">
      <w:pPr>
        <w:pStyle w:val="Rejstk1"/>
        <w:tabs>
          <w:tab w:val="right" w:leader="dot" w:pos="4172"/>
        </w:tabs>
        <w:rPr>
          <w:lang w:val="en-US"/>
        </w:rPr>
      </w:pPr>
      <w:r w:rsidRPr="00E060F7">
        <w:rPr>
          <w:lang w:val="en-US"/>
        </w:rPr>
        <w:t>BNF</w:t>
      </w:r>
      <w:r w:rsidRPr="00E060F7">
        <w:rPr>
          <w:lang w:val="en-US"/>
        </w:rPr>
        <w:tab/>
        <w:t>214</w:t>
      </w:r>
    </w:p>
    <w:p w14:paraId="4BF60D62" w14:textId="77777777" w:rsidR="00011275" w:rsidRPr="00E060F7" w:rsidRDefault="00011275">
      <w:pPr>
        <w:pStyle w:val="Rejstk1"/>
        <w:tabs>
          <w:tab w:val="right" w:leader="dot" w:pos="4172"/>
        </w:tabs>
        <w:rPr>
          <w:lang w:val="en-US"/>
        </w:rPr>
      </w:pPr>
      <w:r w:rsidRPr="00E060F7">
        <w:rPr>
          <w:lang w:val="en-US"/>
        </w:rPr>
        <w:t>BNF gramatika</w:t>
      </w:r>
      <w:r w:rsidRPr="00E060F7">
        <w:rPr>
          <w:lang w:val="en-US"/>
        </w:rPr>
        <w:tab/>
        <w:t>214</w:t>
      </w:r>
    </w:p>
    <w:p w14:paraId="396C487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w:t>
      </w:r>
    </w:p>
    <w:p w14:paraId="0A23B061" w14:textId="77777777" w:rsidR="00011275" w:rsidRPr="00E060F7" w:rsidRDefault="00011275">
      <w:pPr>
        <w:pStyle w:val="Rejstk1"/>
        <w:tabs>
          <w:tab w:val="right" w:leader="dot" w:pos="4172"/>
        </w:tabs>
        <w:rPr>
          <w:lang w:val="en-US"/>
        </w:rPr>
      </w:pPr>
      <w:r w:rsidRPr="00E060F7">
        <w:rPr>
          <w:lang w:val="en-US"/>
        </w:rPr>
        <w:t>Class loader</w:t>
      </w:r>
      <w:r w:rsidRPr="00E060F7">
        <w:rPr>
          <w:lang w:val="en-US"/>
        </w:rPr>
        <w:tab/>
        <w:t>116</w:t>
      </w:r>
    </w:p>
    <w:p w14:paraId="16323BDA" w14:textId="77777777" w:rsidR="00011275" w:rsidRPr="00E060F7" w:rsidRDefault="00011275">
      <w:pPr>
        <w:pStyle w:val="Rejstk1"/>
        <w:tabs>
          <w:tab w:val="right" w:leader="dot" w:pos="4172"/>
        </w:tabs>
        <w:rPr>
          <w:lang w:val="en-US"/>
        </w:rPr>
      </w:pPr>
      <w:r w:rsidRPr="00E060F7">
        <w:rPr>
          <w:lang w:val="en-US"/>
        </w:rPr>
        <w:t>collection</w:t>
      </w:r>
      <w:r w:rsidRPr="00E060F7">
        <w:rPr>
          <w:lang w:val="en-US"/>
        </w:rPr>
        <w:tab/>
        <w:t>131</w:t>
      </w:r>
    </w:p>
    <w:p w14:paraId="202EE00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D</w:t>
      </w:r>
    </w:p>
    <w:p w14:paraId="41555179" w14:textId="77777777" w:rsidR="00011275" w:rsidRPr="00E060F7" w:rsidRDefault="00011275">
      <w:pPr>
        <w:pStyle w:val="Rejstk1"/>
        <w:tabs>
          <w:tab w:val="right" w:leader="dot" w:pos="4172"/>
        </w:tabs>
        <w:rPr>
          <w:lang w:val="en-US"/>
        </w:rPr>
      </w:pPr>
      <w:r w:rsidRPr="00E060F7">
        <w:rPr>
          <w:lang w:val="en-US"/>
        </w:rPr>
        <w:t>Datové typy</w:t>
      </w:r>
      <w:r w:rsidRPr="00E060F7">
        <w:rPr>
          <w:lang w:val="en-US"/>
        </w:rPr>
        <w:tab/>
        <w:t>184</w:t>
      </w:r>
    </w:p>
    <w:p w14:paraId="01235C23" w14:textId="77777777" w:rsidR="00011275" w:rsidRPr="00E060F7" w:rsidRDefault="00011275">
      <w:pPr>
        <w:pStyle w:val="Rejstk2"/>
        <w:tabs>
          <w:tab w:val="right" w:leader="dot" w:pos="4172"/>
        </w:tabs>
        <w:rPr>
          <w:lang w:val="en-US"/>
        </w:rPr>
      </w:pPr>
      <w:r w:rsidRPr="00E060F7">
        <w:rPr>
          <w:lang w:val="en-US"/>
        </w:rPr>
        <w:t>Context</w:t>
      </w:r>
      <w:r w:rsidRPr="00E060F7">
        <w:rPr>
          <w:lang w:val="en-US"/>
        </w:rPr>
        <w:tab/>
        <w:t>61, 72, 123</w:t>
      </w:r>
    </w:p>
    <w:p w14:paraId="449261A3" w14:textId="77777777" w:rsidR="00011275" w:rsidRPr="00E060F7" w:rsidRDefault="00011275">
      <w:pPr>
        <w:pStyle w:val="Rejstk2"/>
        <w:tabs>
          <w:tab w:val="right" w:leader="dot" w:pos="4172"/>
        </w:tabs>
        <w:rPr>
          <w:lang w:val="en-US"/>
        </w:rPr>
      </w:pPr>
      <w:r w:rsidRPr="00E060F7">
        <w:rPr>
          <w:lang w:val="en-US"/>
        </w:rPr>
        <w:t>uniqueSet</w:t>
      </w:r>
      <w:r w:rsidRPr="00E060F7">
        <w:rPr>
          <w:lang w:val="en-US"/>
        </w:rPr>
        <w:tab/>
        <w:t>52</w:t>
      </w:r>
    </w:p>
    <w:p w14:paraId="3EB88986" w14:textId="77777777" w:rsidR="00011275" w:rsidRPr="00E060F7" w:rsidRDefault="00011275">
      <w:pPr>
        <w:pStyle w:val="Rejstk2"/>
        <w:tabs>
          <w:tab w:val="right" w:leader="dot" w:pos="4172"/>
        </w:tabs>
        <w:rPr>
          <w:lang w:val="en-US"/>
        </w:rPr>
      </w:pPr>
      <w:r w:rsidRPr="00E060F7">
        <w:rPr>
          <w:lang w:val="en-US"/>
        </w:rPr>
        <w:t>XDValue</w:t>
      </w:r>
      <w:r w:rsidRPr="00E060F7">
        <w:rPr>
          <w:lang w:val="en-US"/>
        </w:rPr>
        <w:tab/>
        <w:t>42, 61</w:t>
      </w:r>
    </w:p>
    <w:p w14:paraId="4880C0C8" w14:textId="77777777" w:rsidR="00011275" w:rsidRPr="00E060F7" w:rsidRDefault="00011275">
      <w:pPr>
        <w:pStyle w:val="Rejstk1"/>
        <w:tabs>
          <w:tab w:val="right" w:leader="dot" w:pos="4172"/>
        </w:tabs>
        <w:rPr>
          <w:lang w:val="en-US"/>
        </w:rPr>
      </w:pPr>
      <w:r w:rsidRPr="00E060F7">
        <w:rPr>
          <w:lang w:val="en-US"/>
        </w:rPr>
        <w:t>Debugger</w:t>
      </w:r>
      <w:r w:rsidRPr="00E060F7">
        <w:rPr>
          <w:lang w:val="en-US"/>
        </w:rPr>
        <w:tab/>
        <w:t>141, 221</w:t>
      </w:r>
    </w:p>
    <w:p w14:paraId="0E7090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E</w:t>
      </w:r>
    </w:p>
    <w:p w14:paraId="0F54E7F3" w14:textId="77777777" w:rsidR="00011275" w:rsidRPr="00E060F7" w:rsidRDefault="00011275">
      <w:pPr>
        <w:pStyle w:val="Rejstk1"/>
        <w:tabs>
          <w:tab w:val="right" w:leader="dot" w:pos="4172"/>
        </w:tabs>
        <w:rPr>
          <w:lang w:val="en-US"/>
        </w:rPr>
      </w:pPr>
      <w:r w:rsidRPr="00E060F7">
        <w:rPr>
          <w:lang w:val="en-US"/>
        </w:rPr>
        <w:t>Elementy</w:t>
      </w:r>
      <w:r w:rsidRPr="00E060F7">
        <w:rPr>
          <w:lang w:val="en-US"/>
        </w:rPr>
        <w:tab/>
        <w:t>12</w:t>
      </w:r>
    </w:p>
    <w:p w14:paraId="47531916"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69, 76</w:t>
      </w:r>
    </w:p>
    <w:p w14:paraId="59F64997" w14:textId="77777777" w:rsidR="00011275" w:rsidRPr="00E060F7" w:rsidRDefault="00011275">
      <w:pPr>
        <w:pStyle w:val="Rejstk2"/>
        <w:tabs>
          <w:tab w:val="right" w:leader="dot" w:pos="4172"/>
        </w:tabs>
        <w:rPr>
          <w:lang w:val="en-US"/>
        </w:rPr>
      </w:pPr>
      <w:r w:rsidRPr="00E060F7">
        <w:rPr>
          <w:lang w:val="en-US"/>
        </w:rPr>
        <w:t>variantní deklarace</w:t>
      </w:r>
      <w:r w:rsidRPr="00E060F7">
        <w:rPr>
          <w:lang w:val="en-US"/>
        </w:rPr>
        <w:tab/>
        <w:t>53</w:t>
      </w:r>
    </w:p>
    <w:p w14:paraId="58721593" w14:textId="77777777" w:rsidR="00011275" w:rsidRPr="00E060F7" w:rsidRDefault="00011275">
      <w:pPr>
        <w:pStyle w:val="Rejstk2"/>
        <w:tabs>
          <w:tab w:val="right" w:leader="dot" w:pos="4172"/>
        </w:tabs>
        <w:rPr>
          <w:lang w:val="en-US"/>
        </w:rPr>
      </w:pPr>
      <w:r w:rsidRPr="00E060F7">
        <w:rPr>
          <w:lang w:val="en-US"/>
        </w:rPr>
        <w:t>variantní konstrukce</w:t>
      </w:r>
      <w:r w:rsidRPr="00E060F7">
        <w:rPr>
          <w:lang w:val="en-US"/>
        </w:rPr>
        <w:tab/>
        <w:t>99</w:t>
      </w:r>
    </w:p>
    <w:p w14:paraId="2BB27B93" w14:textId="77777777" w:rsidR="00011275" w:rsidRPr="00E060F7" w:rsidRDefault="00011275">
      <w:pPr>
        <w:pStyle w:val="Rejstk1"/>
        <w:tabs>
          <w:tab w:val="right" w:leader="dot" w:pos="4172"/>
        </w:tabs>
        <w:rPr>
          <w:lang w:val="en-US"/>
        </w:rPr>
      </w:pPr>
      <w:r w:rsidRPr="00E060F7">
        <w:rPr>
          <w:lang w:val="en-US"/>
        </w:rPr>
        <w:t>Externí metody</w:t>
      </w:r>
      <w:r w:rsidRPr="00E060F7">
        <w:rPr>
          <w:lang w:val="en-US"/>
        </w:rPr>
        <w:tab/>
        <w:t>34</w:t>
      </w:r>
    </w:p>
    <w:p w14:paraId="793B81B4"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36</w:t>
      </w:r>
    </w:p>
    <w:p w14:paraId="7AEBC548" w14:textId="77777777" w:rsidR="00011275" w:rsidRPr="00E060F7" w:rsidRDefault="00011275">
      <w:pPr>
        <w:pStyle w:val="Rejstk2"/>
        <w:tabs>
          <w:tab w:val="right" w:leader="dot" w:pos="4172"/>
        </w:tabs>
        <w:rPr>
          <w:lang w:val="en-US"/>
        </w:rPr>
      </w:pPr>
      <w:r w:rsidRPr="00E060F7">
        <w:rPr>
          <w:lang w:val="en-US"/>
        </w:rPr>
        <w:t>externí proměnné</w:t>
      </w:r>
      <w:r w:rsidRPr="00E060F7">
        <w:rPr>
          <w:lang w:val="en-US"/>
        </w:rPr>
        <w:tab/>
        <w:t>117</w:t>
      </w:r>
    </w:p>
    <w:p w14:paraId="41FC54C4" w14:textId="77777777" w:rsidR="00011275" w:rsidRPr="00E060F7" w:rsidRDefault="00011275">
      <w:pPr>
        <w:pStyle w:val="Rejstk2"/>
        <w:tabs>
          <w:tab w:val="right" w:leader="dot" w:pos="4172"/>
        </w:tabs>
        <w:rPr>
          <w:lang w:val="en-US"/>
        </w:rPr>
      </w:pPr>
      <w:r w:rsidRPr="00E060F7">
        <w:rPr>
          <w:lang w:val="en-US"/>
        </w:rPr>
        <w:t>instanční</w:t>
      </w:r>
      <w:r w:rsidRPr="00E060F7">
        <w:rPr>
          <w:lang w:val="en-US"/>
        </w:rPr>
        <w:tab/>
        <w:t>119</w:t>
      </w:r>
    </w:p>
    <w:p w14:paraId="084CB58E" w14:textId="77777777" w:rsidR="00011275" w:rsidRPr="00E060F7" w:rsidRDefault="00011275">
      <w:pPr>
        <w:pStyle w:val="Rejstk2"/>
        <w:tabs>
          <w:tab w:val="right" w:leader="dot" w:pos="4172"/>
        </w:tabs>
        <w:rPr>
          <w:lang w:val="en-US"/>
        </w:rPr>
      </w:pPr>
      <w:r w:rsidRPr="00E060F7">
        <w:rPr>
          <w:lang w:val="en-US"/>
        </w:rPr>
        <w:t>s globálními parametry</w:t>
      </w:r>
      <w:r w:rsidRPr="00E060F7">
        <w:rPr>
          <w:lang w:val="en-US"/>
        </w:rPr>
        <w:tab/>
        <w:t>40</w:t>
      </w:r>
    </w:p>
    <w:p w14:paraId="01DDAD9B"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36</w:t>
      </w:r>
    </w:p>
    <w:p w14:paraId="3059BC72" w14:textId="77777777" w:rsidR="00011275" w:rsidRPr="00E060F7" w:rsidRDefault="00011275">
      <w:pPr>
        <w:pStyle w:val="Rejstk2"/>
        <w:tabs>
          <w:tab w:val="right" w:leader="dot" w:pos="4172"/>
        </w:tabs>
        <w:rPr>
          <w:lang w:val="en-US"/>
        </w:rPr>
      </w:pPr>
      <w:r w:rsidRPr="00E060F7">
        <w:rPr>
          <w:lang w:val="en-US"/>
        </w:rPr>
        <w:t>s parametrem XXNode</w:t>
      </w:r>
      <w:r w:rsidRPr="00E060F7">
        <w:rPr>
          <w:lang w:val="en-US"/>
        </w:rPr>
        <w:tab/>
        <w:t>38</w:t>
      </w:r>
    </w:p>
    <w:p w14:paraId="7D9F308A" w14:textId="77777777" w:rsidR="00011275" w:rsidRPr="00E060F7" w:rsidRDefault="00011275">
      <w:pPr>
        <w:pStyle w:val="Rejstk2"/>
        <w:tabs>
          <w:tab w:val="right" w:leader="dot" w:pos="4172"/>
        </w:tabs>
        <w:rPr>
          <w:lang w:val="en-US"/>
        </w:rPr>
      </w:pPr>
      <w:r w:rsidRPr="00E060F7">
        <w:rPr>
          <w:lang w:val="en-US"/>
        </w:rPr>
        <w:t>s polem hodnot</w:t>
      </w:r>
      <w:r w:rsidRPr="00E060F7">
        <w:rPr>
          <w:lang w:val="en-US"/>
        </w:rPr>
        <w:tab/>
        <w:t>42</w:t>
      </w:r>
    </w:p>
    <w:p w14:paraId="5F1607C8" w14:textId="77777777" w:rsidR="00011275" w:rsidRPr="00E060F7" w:rsidRDefault="00011275">
      <w:pPr>
        <w:pStyle w:val="Rejstk1"/>
        <w:tabs>
          <w:tab w:val="right" w:leader="dot" w:pos="4172"/>
        </w:tabs>
        <w:rPr>
          <w:lang w:val="en-US"/>
        </w:rPr>
      </w:pPr>
      <w:r w:rsidRPr="00E060F7">
        <w:rPr>
          <w:lang w:val="en-US"/>
        </w:rPr>
        <w:t>Externí proměnné</w:t>
      </w:r>
      <w:r w:rsidRPr="00E060F7">
        <w:rPr>
          <w:lang w:val="en-US"/>
        </w:rPr>
        <w:tab/>
        <w:t>117</w:t>
      </w:r>
    </w:p>
    <w:p w14:paraId="6B3561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F</w:t>
      </w:r>
    </w:p>
    <w:p w14:paraId="79FD1B0C" w14:textId="77777777" w:rsidR="00011275" w:rsidRPr="00E060F7" w:rsidRDefault="00011275">
      <w:pPr>
        <w:pStyle w:val="Rejstk1"/>
        <w:tabs>
          <w:tab w:val="right" w:leader="dot" w:pos="4172"/>
        </w:tabs>
        <w:rPr>
          <w:lang w:val="en-US"/>
        </w:rPr>
      </w:pPr>
      <w:r w:rsidRPr="00E060F7">
        <w:rPr>
          <w:lang w:val="en-US"/>
        </w:rPr>
        <w:t>F.A.Q.</w:t>
      </w:r>
      <w:r w:rsidRPr="00E060F7">
        <w:rPr>
          <w:lang w:val="en-US"/>
        </w:rPr>
        <w:tab/>
        <w:t>175</w:t>
      </w:r>
    </w:p>
    <w:p w14:paraId="7E038A2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G</w:t>
      </w:r>
    </w:p>
    <w:p w14:paraId="68D8D310" w14:textId="77777777" w:rsidR="00011275" w:rsidRPr="00E060F7" w:rsidRDefault="00011275">
      <w:pPr>
        <w:pStyle w:val="Rejstk1"/>
        <w:tabs>
          <w:tab w:val="right" w:leader="dot" w:pos="4172"/>
        </w:tabs>
        <w:rPr>
          <w:lang w:val="en-US"/>
        </w:rPr>
      </w:pPr>
      <w:r w:rsidRPr="00E060F7">
        <w:rPr>
          <w:lang w:val="en-US"/>
        </w:rPr>
        <w:t>Globální parametry externích metod</w:t>
      </w:r>
      <w:r w:rsidRPr="00E060F7">
        <w:rPr>
          <w:lang w:val="en-US"/>
        </w:rPr>
        <w:tab/>
        <w:t>40</w:t>
      </w:r>
    </w:p>
    <w:p w14:paraId="6125EA3F"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Ch</w:t>
      </w:r>
    </w:p>
    <w:p w14:paraId="06986023" w14:textId="77777777" w:rsidR="00011275" w:rsidRPr="00E060F7" w:rsidRDefault="00011275">
      <w:pPr>
        <w:pStyle w:val="Rejstk1"/>
        <w:tabs>
          <w:tab w:val="right" w:leader="dot" w:pos="4172"/>
        </w:tabs>
        <w:rPr>
          <w:lang w:val="en-US"/>
        </w:rPr>
      </w:pPr>
      <w:r w:rsidRPr="00E060F7">
        <w:rPr>
          <w:lang w:val="en-US"/>
        </w:rPr>
        <w:t>choice</w:t>
      </w:r>
      <w:r w:rsidRPr="00E060F7">
        <w:rPr>
          <w:lang w:val="en-US"/>
        </w:rPr>
        <w:tab/>
        <w:t>55</w:t>
      </w:r>
    </w:p>
    <w:p w14:paraId="1EACCB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I</w:t>
      </w:r>
    </w:p>
    <w:p w14:paraId="66113E98" w14:textId="77777777" w:rsidR="00011275" w:rsidRPr="00E060F7" w:rsidRDefault="00011275">
      <w:pPr>
        <w:pStyle w:val="Rejstk1"/>
        <w:tabs>
          <w:tab w:val="right" w:leader="dot" w:pos="4172"/>
        </w:tabs>
        <w:rPr>
          <w:lang w:val="en-US"/>
        </w:rPr>
      </w:pPr>
      <w:r w:rsidRPr="00E060F7">
        <w:rPr>
          <w:lang w:val="en-US"/>
        </w:rPr>
        <w:t>implements</w:t>
      </w:r>
      <w:r w:rsidRPr="00E060F7">
        <w:rPr>
          <w:lang w:val="en-US"/>
        </w:rPr>
        <w:tab/>
        <w:t>137</w:t>
      </w:r>
    </w:p>
    <w:p w14:paraId="3E9B2F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J</w:t>
      </w:r>
    </w:p>
    <w:p w14:paraId="6283AD1E" w14:textId="77777777" w:rsidR="00011275" w:rsidRPr="00E060F7" w:rsidRDefault="00011275">
      <w:pPr>
        <w:pStyle w:val="Rejstk1"/>
        <w:tabs>
          <w:tab w:val="right" w:leader="dot" w:pos="4172"/>
        </w:tabs>
        <w:rPr>
          <w:lang w:val="en-US"/>
        </w:rPr>
      </w:pPr>
      <w:r w:rsidRPr="00E060F7">
        <w:rPr>
          <w:rFonts w:ascii="Consolas" w:hAnsi="Consolas" w:cs="Consolas"/>
          <w:lang w:val="en-US"/>
        </w:rPr>
        <w:t>JDBC v X-</w:t>
      </w:r>
      <w:r w:rsidR="00CA52DA" w:rsidRPr="00E060F7">
        <w:rPr>
          <w:rFonts w:ascii="Consolas" w:hAnsi="Consolas" w:cs="Consolas"/>
          <w:lang w:val="en-US"/>
        </w:rPr>
        <w:t>defini</w:t>
      </w:r>
      <w:r w:rsidRPr="00E060F7">
        <w:rPr>
          <w:rFonts w:ascii="Consolas" w:hAnsi="Consolas" w:cs="Consolas"/>
          <w:lang w:val="en-US"/>
        </w:rPr>
        <w:t>cích</w:t>
      </w:r>
      <w:r w:rsidRPr="00E060F7">
        <w:rPr>
          <w:lang w:val="en-US"/>
        </w:rPr>
        <w:tab/>
        <w:t>81, 97</w:t>
      </w:r>
    </w:p>
    <w:p w14:paraId="709545F7"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K</w:t>
      </w:r>
    </w:p>
    <w:p w14:paraId="29AA0E6A" w14:textId="77777777" w:rsidR="00011275" w:rsidRPr="00E060F7" w:rsidRDefault="00011275">
      <w:pPr>
        <w:pStyle w:val="Rejstk1"/>
        <w:tabs>
          <w:tab w:val="right" w:leader="dot" w:pos="4172"/>
        </w:tabs>
        <w:rPr>
          <w:lang w:val="en-US"/>
        </w:rPr>
      </w:pPr>
      <w:r w:rsidRPr="00E060F7">
        <w:rPr>
          <w:lang w:val="en-US"/>
        </w:rPr>
        <w:t>Kompozice</w:t>
      </w:r>
      <w:r w:rsidRPr="00E060F7">
        <w:rPr>
          <w:lang w:val="en-US"/>
        </w:rPr>
        <w:tab/>
        <w:t>65</w:t>
      </w:r>
    </w:p>
    <w:p w14:paraId="7BF7D1BE"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109</w:t>
      </w:r>
    </w:p>
    <w:p w14:paraId="6D367309" w14:textId="77777777" w:rsidR="00011275" w:rsidRPr="00E060F7" w:rsidRDefault="00011275">
      <w:pPr>
        <w:pStyle w:val="Rejstk2"/>
        <w:tabs>
          <w:tab w:val="right" w:leader="dot" w:pos="4172"/>
        </w:tabs>
        <w:rPr>
          <w:lang w:val="en-US"/>
        </w:rPr>
      </w:pPr>
      <w:r w:rsidRPr="00E060F7">
        <w:rPr>
          <w:lang w:val="en-US"/>
        </w:rPr>
        <w:t>spuštění kompozice</w:t>
      </w:r>
      <w:r w:rsidRPr="00E060F7">
        <w:rPr>
          <w:lang w:val="en-US"/>
        </w:rPr>
        <w:tab/>
        <w:t>114</w:t>
      </w:r>
    </w:p>
    <w:p w14:paraId="5CE81AC7" w14:textId="77777777" w:rsidR="00011275" w:rsidRPr="00E060F7" w:rsidRDefault="00011275">
      <w:pPr>
        <w:pStyle w:val="Rejstk2"/>
        <w:tabs>
          <w:tab w:val="right" w:leader="dot" w:pos="4172"/>
        </w:tabs>
        <w:rPr>
          <w:lang w:val="en-US"/>
        </w:rPr>
      </w:pPr>
      <w:r w:rsidRPr="00E060F7">
        <w:rPr>
          <w:lang w:val="en-US"/>
        </w:rPr>
        <w:t>transformace dokumentů</w:t>
      </w:r>
      <w:r w:rsidRPr="00E060F7">
        <w:rPr>
          <w:lang w:val="en-US"/>
        </w:rPr>
        <w:tab/>
        <w:t>108</w:t>
      </w:r>
    </w:p>
    <w:p w14:paraId="4F581D8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M</w:t>
      </w:r>
    </w:p>
    <w:p w14:paraId="0271D110" w14:textId="77777777" w:rsidR="00011275" w:rsidRPr="00E060F7" w:rsidRDefault="00011275">
      <w:pPr>
        <w:pStyle w:val="Rejstk1"/>
        <w:tabs>
          <w:tab w:val="right" w:leader="dot" w:pos="4172"/>
        </w:tabs>
        <w:rPr>
          <w:lang w:val="en-US"/>
        </w:rPr>
      </w:pPr>
      <w:r w:rsidRPr="00E060F7">
        <w:rPr>
          <w:lang w:val="en-US"/>
        </w:rPr>
        <w:t>macro</w:t>
      </w:r>
      <w:r w:rsidRPr="00E060F7">
        <w:rPr>
          <w:lang w:val="en-US"/>
        </w:rPr>
        <w:tab/>
        <w:t>134</w:t>
      </w:r>
    </w:p>
    <w:p w14:paraId="636E0071" w14:textId="77777777" w:rsidR="00011275" w:rsidRPr="00E060F7" w:rsidRDefault="00011275">
      <w:pPr>
        <w:pStyle w:val="Rejstk1"/>
        <w:tabs>
          <w:tab w:val="right" w:leader="dot" w:pos="4172"/>
        </w:tabs>
        <w:rPr>
          <w:lang w:val="en-US"/>
        </w:rPr>
      </w:pPr>
      <w:r w:rsidRPr="00E060F7">
        <w:rPr>
          <w:lang w:val="en-US"/>
        </w:rPr>
        <w:t>Makra</w:t>
      </w:r>
      <w:r w:rsidRPr="00E060F7">
        <w:rPr>
          <w:lang w:val="en-US"/>
        </w:rPr>
        <w:tab/>
        <w:t>134</w:t>
      </w:r>
    </w:p>
    <w:p w14:paraId="0E13E0A6" w14:textId="77777777" w:rsidR="00011275" w:rsidRPr="00E060F7" w:rsidRDefault="00011275">
      <w:pPr>
        <w:pStyle w:val="Rejstk2"/>
        <w:tabs>
          <w:tab w:val="right" w:leader="dot" w:pos="4172"/>
        </w:tabs>
        <w:rPr>
          <w:lang w:val="en-US"/>
        </w:rPr>
      </w:pPr>
      <w:r w:rsidRPr="00E060F7">
        <w:rPr>
          <w:lang w:val="en-US"/>
        </w:rPr>
        <w:t>s parametry</w:t>
      </w:r>
      <w:r w:rsidRPr="00E060F7">
        <w:rPr>
          <w:lang w:val="en-US"/>
        </w:rPr>
        <w:tab/>
        <w:t>135</w:t>
      </w:r>
    </w:p>
    <w:p w14:paraId="2B9DF282" w14:textId="77777777" w:rsidR="00011275" w:rsidRPr="00E060F7" w:rsidRDefault="00011275">
      <w:pPr>
        <w:pStyle w:val="Rejstk1"/>
        <w:tabs>
          <w:tab w:val="right" w:leader="dot" w:pos="4172"/>
        </w:tabs>
        <w:rPr>
          <w:lang w:val="en-US"/>
        </w:rPr>
      </w:pPr>
      <w:r w:rsidRPr="00E060F7">
        <w:rPr>
          <w:lang w:val="en-US"/>
        </w:rPr>
        <w:t>Metody</w:t>
      </w:r>
    </w:p>
    <w:p w14:paraId="656D3386" w14:textId="77777777" w:rsidR="00011275" w:rsidRPr="00E060F7" w:rsidRDefault="00011275">
      <w:pPr>
        <w:pStyle w:val="Rejstk2"/>
        <w:tabs>
          <w:tab w:val="right" w:leader="dot" w:pos="4172"/>
        </w:tabs>
        <w:rPr>
          <w:lang w:val="en-US"/>
        </w:rPr>
      </w:pPr>
      <w:r w:rsidRPr="00E060F7">
        <w:rPr>
          <w:lang w:val="en-US"/>
        </w:rPr>
        <w:t>error</w:t>
      </w:r>
      <w:r w:rsidRPr="00E060F7">
        <w:rPr>
          <w:lang w:val="en-US"/>
        </w:rPr>
        <w:tab/>
        <w:t>50, 159</w:t>
      </w:r>
    </w:p>
    <w:p w14:paraId="295E94C4" w14:textId="77777777" w:rsidR="00011275" w:rsidRPr="00E060F7" w:rsidRDefault="00011275">
      <w:pPr>
        <w:pStyle w:val="Rejstk2"/>
        <w:tabs>
          <w:tab w:val="right" w:leader="dot" w:pos="4172"/>
        </w:tabs>
        <w:rPr>
          <w:lang w:val="en-US"/>
        </w:rPr>
      </w:pPr>
      <w:r w:rsidRPr="00E060F7">
        <w:rPr>
          <w:lang w:val="en-US"/>
        </w:rPr>
        <w:t>externí</w:t>
      </w:r>
      <w:r w:rsidRPr="00E060F7">
        <w:rPr>
          <w:lang w:val="en-US"/>
        </w:rPr>
        <w:tab/>
      </w:r>
      <w:r w:rsidRPr="00E060F7">
        <w:rPr>
          <w:i/>
          <w:lang w:val="en-US"/>
        </w:rPr>
        <w:t>viz</w:t>
      </w:r>
      <w:r w:rsidRPr="00E060F7">
        <w:rPr>
          <w:lang w:val="en-US"/>
        </w:rPr>
        <w:t xml:space="preserve"> Externí metody</w:t>
      </w:r>
    </w:p>
    <w:p w14:paraId="2C7DEB10" w14:textId="77777777" w:rsidR="00011275" w:rsidRPr="00E060F7" w:rsidRDefault="00011275">
      <w:pPr>
        <w:pStyle w:val="Rejstk2"/>
        <w:tabs>
          <w:tab w:val="right" w:leader="dot" w:pos="4172"/>
        </w:tabs>
        <w:rPr>
          <w:lang w:val="en-US"/>
        </w:rPr>
      </w:pPr>
      <w:r w:rsidRPr="00E060F7">
        <w:rPr>
          <w:lang w:val="en-US"/>
        </w:rPr>
        <w:t>from</w:t>
      </w:r>
      <w:r w:rsidRPr="00E060F7">
        <w:rPr>
          <w:lang w:val="en-US"/>
        </w:rPr>
        <w:tab/>
        <w:t>89, 111</w:t>
      </w:r>
    </w:p>
    <w:p w14:paraId="75AF7FB4" w14:textId="77777777" w:rsidR="00011275" w:rsidRPr="00E060F7" w:rsidRDefault="00011275">
      <w:pPr>
        <w:pStyle w:val="Rejstk2"/>
        <w:tabs>
          <w:tab w:val="right" w:leader="dot" w:pos="4172"/>
        </w:tabs>
        <w:rPr>
          <w:lang w:val="en-US"/>
        </w:rPr>
      </w:pPr>
      <w:r w:rsidRPr="00E060F7">
        <w:rPr>
          <w:lang w:val="en-US"/>
        </w:rPr>
        <w:t>getElement</w:t>
      </w:r>
      <w:r w:rsidRPr="00E060F7">
        <w:rPr>
          <w:lang w:val="en-US"/>
        </w:rPr>
        <w:tab/>
        <w:t>64</w:t>
      </w:r>
    </w:p>
    <w:p w14:paraId="68C313C0" w14:textId="77777777" w:rsidR="00011275" w:rsidRPr="00E060F7" w:rsidRDefault="00011275">
      <w:pPr>
        <w:pStyle w:val="Rejstk2"/>
        <w:tabs>
          <w:tab w:val="right" w:leader="dot" w:pos="4172"/>
        </w:tabs>
        <w:rPr>
          <w:lang w:val="en-US"/>
        </w:rPr>
      </w:pPr>
      <w:r w:rsidRPr="00E060F7">
        <w:rPr>
          <w:lang w:val="en-US"/>
        </w:rPr>
        <w:t>getText</w:t>
      </w:r>
      <w:r w:rsidRPr="00E060F7">
        <w:rPr>
          <w:lang w:val="en-US"/>
        </w:rPr>
        <w:tab/>
        <w:t>48, 50, 64</w:t>
      </w:r>
    </w:p>
    <w:p w14:paraId="1ED9943A" w14:textId="77777777" w:rsidR="00011275" w:rsidRPr="00E060F7" w:rsidRDefault="00011275">
      <w:pPr>
        <w:pStyle w:val="Rejstk2"/>
        <w:tabs>
          <w:tab w:val="right" w:leader="dot" w:pos="4172"/>
        </w:tabs>
        <w:rPr>
          <w:lang w:val="en-US"/>
        </w:rPr>
      </w:pPr>
      <w:r w:rsidRPr="00E060F7">
        <w:rPr>
          <w:lang w:val="en-US"/>
        </w:rPr>
        <w:t>ID</w:t>
      </w:r>
      <w:r w:rsidRPr="00E060F7">
        <w:rPr>
          <w:lang w:val="en-US"/>
        </w:rPr>
        <w:tab/>
        <w:t>51</w:t>
      </w:r>
    </w:p>
    <w:p w14:paraId="1C1848FE" w14:textId="77777777" w:rsidR="00011275" w:rsidRPr="00E060F7" w:rsidRDefault="00011275">
      <w:pPr>
        <w:pStyle w:val="Rejstk2"/>
        <w:tabs>
          <w:tab w:val="right" w:leader="dot" w:pos="4172"/>
        </w:tabs>
        <w:rPr>
          <w:lang w:val="en-US"/>
        </w:rPr>
      </w:pPr>
      <w:r w:rsidRPr="00E060F7">
        <w:rPr>
          <w:lang w:val="en-US"/>
        </w:rPr>
        <w:t>IDREF</w:t>
      </w:r>
      <w:r w:rsidRPr="00E060F7">
        <w:rPr>
          <w:lang w:val="en-US"/>
        </w:rPr>
        <w:tab/>
        <w:t>51</w:t>
      </w:r>
    </w:p>
    <w:p w14:paraId="6AB4FC88" w14:textId="77777777" w:rsidR="00011275" w:rsidRPr="00E060F7" w:rsidRDefault="00011275">
      <w:pPr>
        <w:pStyle w:val="Rejstk2"/>
        <w:tabs>
          <w:tab w:val="right" w:leader="dot" w:pos="4172"/>
        </w:tabs>
        <w:rPr>
          <w:lang w:val="en-US"/>
        </w:rPr>
      </w:pPr>
      <w:r w:rsidRPr="00E060F7">
        <w:rPr>
          <w:lang w:val="en-US"/>
        </w:rPr>
        <w:t>outln</w:t>
      </w:r>
      <w:r w:rsidRPr="00E060F7">
        <w:rPr>
          <w:lang w:val="en-US"/>
        </w:rPr>
        <w:tab/>
        <w:t>16</w:t>
      </w:r>
    </w:p>
    <w:p w14:paraId="3C48D974" w14:textId="77777777" w:rsidR="00011275" w:rsidRPr="00E060F7" w:rsidRDefault="00011275">
      <w:pPr>
        <w:pStyle w:val="Rejstk2"/>
        <w:tabs>
          <w:tab w:val="right" w:leader="dot" w:pos="4172"/>
        </w:tabs>
        <w:rPr>
          <w:lang w:val="en-US"/>
        </w:rPr>
      </w:pPr>
      <w:r w:rsidRPr="00E060F7">
        <w:rPr>
          <w:lang w:val="en-US"/>
        </w:rPr>
        <w:t>returnElement</w:t>
      </w:r>
      <w:r w:rsidRPr="00E060F7">
        <w:rPr>
          <w:lang w:val="en-US"/>
        </w:rPr>
        <w:tab/>
        <w:t>107</w:t>
      </w:r>
    </w:p>
    <w:p w14:paraId="51CB0E22" w14:textId="77777777" w:rsidR="00011275" w:rsidRPr="00E060F7" w:rsidRDefault="00011275">
      <w:pPr>
        <w:pStyle w:val="Rejstk2"/>
        <w:tabs>
          <w:tab w:val="right" w:leader="dot" w:pos="4172"/>
        </w:tabs>
        <w:rPr>
          <w:lang w:val="en-US"/>
        </w:rPr>
      </w:pPr>
      <w:r w:rsidRPr="00E060F7">
        <w:rPr>
          <w:lang w:val="en-US"/>
        </w:rPr>
        <w:t>xcreate</w:t>
      </w:r>
      <w:r w:rsidRPr="00E060F7">
        <w:rPr>
          <w:lang w:val="en-US"/>
        </w:rPr>
        <w:tab/>
        <w:t>107</w:t>
      </w:r>
    </w:p>
    <w:p w14:paraId="75EA03C4" w14:textId="77777777" w:rsidR="00011275" w:rsidRPr="00E060F7" w:rsidRDefault="00011275">
      <w:pPr>
        <w:pStyle w:val="Rejstk2"/>
        <w:tabs>
          <w:tab w:val="right" w:leader="dot" w:pos="4172"/>
        </w:tabs>
        <w:rPr>
          <w:lang w:val="en-US"/>
        </w:rPr>
      </w:pPr>
      <w:r w:rsidRPr="00E060F7">
        <w:rPr>
          <w:lang w:val="en-US"/>
        </w:rPr>
        <w:t>xparse</w:t>
      </w:r>
      <w:r w:rsidRPr="00E060F7">
        <w:rPr>
          <w:lang w:val="en-US"/>
        </w:rPr>
        <w:tab/>
        <w:t>106</w:t>
      </w:r>
    </w:p>
    <w:p w14:paraId="2D9F791B" w14:textId="77777777" w:rsidR="00011275" w:rsidRPr="00E060F7" w:rsidRDefault="00011275">
      <w:pPr>
        <w:pStyle w:val="Rejstk2"/>
        <w:tabs>
          <w:tab w:val="right" w:leader="dot" w:pos="4172"/>
        </w:tabs>
        <w:rPr>
          <w:lang w:val="en-US"/>
        </w:rPr>
      </w:pPr>
      <w:r w:rsidRPr="00E060F7">
        <w:rPr>
          <w:lang w:val="en-US"/>
        </w:rPr>
        <w:t>xpath</w:t>
      </w:r>
      <w:r w:rsidRPr="00E060F7">
        <w:rPr>
          <w:lang w:val="en-US"/>
        </w:rPr>
        <w:tab/>
        <w:t>78, 123</w:t>
      </w:r>
    </w:p>
    <w:p w14:paraId="59F5C0DF" w14:textId="77777777" w:rsidR="00011275" w:rsidRPr="00E060F7" w:rsidRDefault="00011275">
      <w:pPr>
        <w:pStyle w:val="Rejstk1"/>
        <w:tabs>
          <w:tab w:val="right" w:leader="dot" w:pos="4172"/>
        </w:tabs>
        <w:rPr>
          <w:lang w:val="en-US"/>
        </w:rPr>
      </w:pPr>
      <w:r w:rsidRPr="00E060F7">
        <w:rPr>
          <w:lang w:val="en-US"/>
        </w:rPr>
        <w:t>mixed</w:t>
      </w:r>
      <w:r w:rsidRPr="00E060F7">
        <w:rPr>
          <w:lang w:val="en-US"/>
        </w:rPr>
        <w:tab/>
        <w:t>54</w:t>
      </w:r>
    </w:p>
    <w:p w14:paraId="43F51077" w14:textId="77777777" w:rsidR="00011275" w:rsidRPr="00E060F7" w:rsidRDefault="00011275">
      <w:pPr>
        <w:pStyle w:val="Rejstk1"/>
        <w:tabs>
          <w:tab w:val="right" w:leader="dot" w:pos="4172"/>
        </w:tabs>
        <w:rPr>
          <w:lang w:val="en-US"/>
        </w:rPr>
      </w:pPr>
      <w:r w:rsidRPr="00E060F7">
        <w:rPr>
          <w:lang w:val="en-US"/>
        </w:rPr>
        <w:t>Model elementu</w:t>
      </w:r>
    </w:p>
    <w:p w14:paraId="2B857CD3" w14:textId="77777777" w:rsidR="00011275" w:rsidRPr="00E060F7" w:rsidRDefault="00011275">
      <w:pPr>
        <w:pStyle w:val="Rejstk2"/>
        <w:tabs>
          <w:tab w:val="right" w:leader="dot" w:pos="4172"/>
        </w:tabs>
        <w:rPr>
          <w:lang w:val="en-US"/>
        </w:rPr>
      </w:pPr>
      <w:r w:rsidRPr="00E060F7">
        <w:rPr>
          <w:lang w:val="en-US"/>
        </w:rPr>
        <w:t>reference na jiný model</w:t>
      </w:r>
      <w:r w:rsidRPr="00E060F7">
        <w:rPr>
          <w:lang w:val="en-US"/>
        </w:rPr>
        <w:tab/>
        <w:t>128</w:t>
      </w:r>
    </w:p>
    <w:p w14:paraId="3B126B17" w14:textId="77777777" w:rsidR="00011275" w:rsidRPr="00E060F7" w:rsidRDefault="00011275">
      <w:pPr>
        <w:pStyle w:val="Rejstk2"/>
        <w:tabs>
          <w:tab w:val="right" w:leader="dot" w:pos="4172"/>
        </w:tabs>
        <w:rPr>
          <w:lang w:val="en-US"/>
        </w:rPr>
      </w:pPr>
      <w:r w:rsidRPr="00E060F7">
        <w:rPr>
          <w:lang w:val="en-US"/>
        </w:rPr>
        <w:t>template</w:t>
      </w:r>
      <w:r w:rsidRPr="00E060F7">
        <w:rPr>
          <w:lang w:val="en-US"/>
        </w:rPr>
        <w:tab/>
        <w:t>98</w:t>
      </w:r>
    </w:p>
    <w:p w14:paraId="4CA33349"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lastRenderedPageBreak/>
        <w:t>N</w:t>
      </w:r>
    </w:p>
    <w:p w14:paraId="2BF360DF" w14:textId="77777777" w:rsidR="00011275" w:rsidRPr="00E060F7" w:rsidRDefault="00001DCA">
      <w:pPr>
        <w:pStyle w:val="Rejstk1"/>
        <w:tabs>
          <w:tab w:val="right" w:leader="dot" w:pos="4172"/>
        </w:tabs>
        <w:rPr>
          <w:lang w:val="en-US"/>
        </w:rPr>
      </w:pPr>
      <w:r>
        <w:rPr>
          <w:lang w:val="en-US"/>
        </w:rPr>
        <w:t>F.A.Q</w:t>
      </w:r>
      <w:r w:rsidR="00011275" w:rsidRPr="00E060F7">
        <w:rPr>
          <w:lang w:val="en-US"/>
        </w:rPr>
        <w:tab/>
        <w:t>175</w:t>
      </w:r>
    </w:p>
    <w:p w14:paraId="32D80D53"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P</w:t>
      </w:r>
    </w:p>
    <w:p w14:paraId="2583F97A" w14:textId="77777777" w:rsidR="00011275" w:rsidRPr="00E060F7" w:rsidRDefault="00011275">
      <w:pPr>
        <w:pStyle w:val="Rejstk1"/>
        <w:tabs>
          <w:tab w:val="right" w:leader="dot" w:pos="4172"/>
        </w:tabs>
        <w:rPr>
          <w:lang w:val="en-US"/>
        </w:rPr>
      </w:pPr>
      <w:r w:rsidRPr="00E060F7">
        <w:rPr>
          <w:lang w:val="en-US"/>
        </w:rPr>
        <w:t>parse</w:t>
      </w:r>
      <w:r w:rsidRPr="00E060F7">
        <w:rPr>
          <w:lang w:val="en-US"/>
        </w:rPr>
        <w:tab/>
        <w:t>52</w:t>
      </w:r>
    </w:p>
    <w:p w14:paraId="53068C5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R</w:t>
      </w:r>
    </w:p>
    <w:p w14:paraId="3D43E431" w14:textId="77777777" w:rsidR="00011275" w:rsidRPr="00E060F7" w:rsidRDefault="00011275">
      <w:pPr>
        <w:pStyle w:val="Rejstk1"/>
        <w:tabs>
          <w:tab w:val="right" w:leader="dot" w:pos="4172"/>
        </w:tabs>
        <w:rPr>
          <w:lang w:val="en-US"/>
        </w:rPr>
      </w:pPr>
      <w:r w:rsidRPr="00E060F7">
        <w:rPr>
          <w:lang w:val="en-US"/>
        </w:rPr>
        <w:t>ref</w:t>
      </w:r>
      <w:r w:rsidRPr="00E060F7">
        <w:rPr>
          <w:lang w:val="en-US"/>
        </w:rPr>
        <w:tab/>
        <w:t>128</w:t>
      </w:r>
    </w:p>
    <w:p w14:paraId="7095F0CF" w14:textId="77777777" w:rsidR="00011275" w:rsidRPr="00E060F7" w:rsidRDefault="00011275">
      <w:pPr>
        <w:pStyle w:val="Rejstk1"/>
        <w:tabs>
          <w:tab w:val="right" w:leader="dot" w:pos="4172"/>
        </w:tabs>
        <w:rPr>
          <w:lang w:val="en-US"/>
        </w:rPr>
      </w:pPr>
      <w:r w:rsidRPr="00E060F7">
        <w:rPr>
          <w:lang w:val="en-US"/>
        </w:rPr>
        <w:t>reporty</w:t>
      </w:r>
      <w:r w:rsidRPr="00E060F7">
        <w:rPr>
          <w:lang w:val="en-US"/>
        </w:rPr>
        <w:tab/>
        <w:t>148</w:t>
      </w:r>
    </w:p>
    <w:p w14:paraId="43441A34" w14:textId="77777777" w:rsidR="00011275" w:rsidRPr="00E060F7" w:rsidRDefault="00011275">
      <w:pPr>
        <w:pStyle w:val="Rejstk2"/>
        <w:tabs>
          <w:tab w:val="right" w:leader="dot" w:pos="4172"/>
        </w:tabs>
        <w:rPr>
          <w:lang w:val="en-US"/>
        </w:rPr>
      </w:pPr>
      <w:r w:rsidRPr="00E060F7">
        <w:rPr>
          <w:lang w:val="en-US"/>
        </w:rPr>
        <w:t>systémový manažer</w:t>
      </w:r>
      <w:r w:rsidRPr="00E060F7">
        <w:rPr>
          <w:lang w:val="en-US"/>
        </w:rPr>
        <w:tab/>
        <w:t>154</w:t>
      </w:r>
    </w:p>
    <w:p w14:paraId="26AE1109" w14:textId="77777777" w:rsidR="00011275" w:rsidRPr="00E060F7" w:rsidRDefault="00011275">
      <w:pPr>
        <w:pStyle w:val="Rejstk2"/>
        <w:tabs>
          <w:tab w:val="right" w:leader="dot" w:pos="4172"/>
        </w:tabs>
        <w:rPr>
          <w:lang w:val="en-US"/>
        </w:rPr>
      </w:pPr>
      <w:r w:rsidRPr="00E060F7">
        <w:rPr>
          <w:lang w:val="en-US"/>
        </w:rPr>
        <w:t>tabulky reportů</w:t>
      </w:r>
      <w:r w:rsidRPr="00E060F7">
        <w:rPr>
          <w:lang w:val="en-US"/>
        </w:rPr>
        <w:tab/>
        <w:t>153</w:t>
      </w:r>
    </w:p>
    <w:p w14:paraId="7ED05F6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S</w:t>
      </w:r>
    </w:p>
    <w:p w14:paraId="1AEA0503" w14:textId="77777777" w:rsidR="00011275" w:rsidRPr="00E060F7" w:rsidRDefault="00011275">
      <w:pPr>
        <w:pStyle w:val="Rejstk1"/>
        <w:tabs>
          <w:tab w:val="right" w:leader="dot" w:pos="4172"/>
        </w:tabs>
        <w:rPr>
          <w:lang w:val="en-US"/>
        </w:rPr>
      </w:pPr>
      <w:r w:rsidRPr="00E060F7">
        <w:rPr>
          <w:lang w:val="en-US"/>
        </w:rPr>
        <w:t>sequence</w:t>
      </w:r>
      <w:r w:rsidRPr="00E060F7">
        <w:rPr>
          <w:lang w:val="en-US"/>
        </w:rPr>
        <w:tab/>
        <w:t>54</w:t>
      </w:r>
    </w:p>
    <w:p w14:paraId="1ECEF5EB" w14:textId="77777777" w:rsidR="00011275" w:rsidRPr="00E060F7" w:rsidRDefault="00011275">
      <w:pPr>
        <w:pStyle w:val="Rejstk1"/>
        <w:tabs>
          <w:tab w:val="right" w:leader="dot" w:pos="4172"/>
        </w:tabs>
        <w:rPr>
          <w:lang w:val="en-US"/>
        </w:rPr>
      </w:pPr>
      <w:r w:rsidRPr="00E060F7">
        <w:rPr>
          <w:b/>
          <w:i/>
          <w:lang w:val="en-US"/>
        </w:rPr>
        <w:t>SynDef</w:t>
      </w:r>
      <w:r w:rsidRPr="00E060F7">
        <w:rPr>
          <w:lang w:val="en-US"/>
        </w:rPr>
        <w:tab/>
        <w:t>2, 3</w:t>
      </w:r>
    </w:p>
    <w:p w14:paraId="04BD0A32"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T</w:t>
      </w:r>
    </w:p>
    <w:p w14:paraId="633CE120" w14:textId="77777777" w:rsidR="00011275" w:rsidRPr="00E060F7" w:rsidRDefault="00011275">
      <w:pPr>
        <w:pStyle w:val="Rejstk1"/>
        <w:tabs>
          <w:tab w:val="right" w:leader="dot" w:pos="4172"/>
        </w:tabs>
        <w:rPr>
          <w:lang w:val="en-US"/>
        </w:rPr>
      </w:pPr>
      <w:r w:rsidRPr="00E060F7">
        <w:rPr>
          <w:lang w:val="en-US"/>
        </w:rPr>
        <w:t>Template</w:t>
      </w:r>
      <w:r w:rsidRPr="00E060F7">
        <w:rPr>
          <w:lang w:val="en-US"/>
        </w:rPr>
        <w:tab/>
        <w:t>98</w:t>
      </w:r>
    </w:p>
    <w:p w14:paraId="319574F9" w14:textId="77777777" w:rsidR="00011275" w:rsidRPr="00E060F7" w:rsidRDefault="00011275">
      <w:pPr>
        <w:pStyle w:val="Rejstk1"/>
        <w:tabs>
          <w:tab w:val="right" w:leader="dot" w:pos="4172"/>
        </w:tabs>
        <w:rPr>
          <w:lang w:val="en-US"/>
        </w:rPr>
      </w:pPr>
      <w:r w:rsidRPr="00E060F7">
        <w:rPr>
          <w:lang w:val="en-US"/>
        </w:rPr>
        <w:t>Textové uzly</w:t>
      </w:r>
    </w:p>
    <w:p w14:paraId="4DB540F5"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D89E24D" w14:textId="77777777" w:rsidR="00011275" w:rsidRPr="00E060F7" w:rsidRDefault="00011275">
      <w:pPr>
        <w:pStyle w:val="Rejstk1"/>
        <w:tabs>
          <w:tab w:val="right" w:leader="dot" w:pos="4172"/>
        </w:tabs>
        <w:rPr>
          <w:lang w:val="en-US"/>
        </w:rPr>
      </w:pPr>
      <w:r w:rsidRPr="00E060F7">
        <w:rPr>
          <w:lang w:val="en-US"/>
        </w:rPr>
        <w:t>Transformace dokumentů</w:t>
      </w:r>
      <w:r w:rsidRPr="00E060F7">
        <w:rPr>
          <w:lang w:val="en-US"/>
        </w:rPr>
        <w:tab/>
        <w:t>109</w:t>
      </w:r>
    </w:p>
    <w:p w14:paraId="6DBB820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U</w:t>
      </w:r>
    </w:p>
    <w:p w14:paraId="4D775EFE" w14:textId="77777777" w:rsidR="00011275" w:rsidRPr="00E060F7" w:rsidRDefault="00011275">
      <w:pPr>
        <w:pStyle w:val="Rejstk1"/>
        <w:tabs>
          <w:tab w:val="right" w:leader="dot" w:pos="4172"/>
        </w:tabs>
        <w:rPr>
          <w:lang w:val="en-US"/>
        </w:rPr>
      </w:pPr>
      <w:r w:rsidRPr="00E060F7">
        <w:rPr>
          <w:lang w:val="en-US"/>
        </w:rPr>
        <w:t>uses</w:t>
      </w:r>
      <w:r w:rsidRPr="00E060F7">
        <w:rPr>
          <w:lang w:val="en-US"/>
        </w:rPr>
        <w:tab/>
        <w:t>137</w:t>
      </w:r>
    </w:p>
    <w:p w14:paraId="77840F36" w14:textId="77777777" w:rsidR="00011275" w:rsidRPr="00E060F7" w:rsidRDefault="00011275">
      <w:pPr>
        <w:pStyle w:val="Rejstk1"/>
        <w:tabs>
          <w:tab w:val="right" w:leader="dot" w:pos="4172"/>
        </w:tabs>
        <w:rPr>
          <w:lang w:val="en-US"/>
        </w:rPr>
      </w:pPr>
      <w:r w:rsidRPr="00E060F7">
        <w:rPr>
          <w:lang w:val="en-US"/>
        </w:rPr>
        <w:t>Uživatelské metody</w:t>
      </w:r>
      <w:r w:rsidRPr="00E060F7">
        <w:rPr>
          <w:lang w:val="en-US"/>
        </w:rPr>
        <w:tab/>
        <w:t>34, 44</w:t>
      </w:r>
    </w:p>
    <w:p w14:paraId="20487BC3"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45</w:t>
      </w:r>
    </w:p>
    <w:p w14:paraId="17C0A61C" w14:textId="77777777" w:rsidR="00011275" w:rsidRPr="00E060F7" w:rsidRDefault="00011275">
      <w:pPr>
        <w:pStyle w:val="Rejstk2"/>
        <w:tabs>
          <w:tab w:val="right" w:leader="dot" w:pos="4172"/>
        </w:tabs>
        <w:rPr>
          <w:lang w:val="en-US"/>
        </w:rPr>
      </w:pPr>
      <w:r w:rsidRPr="00E060F7">
        <w:rPr>
          <w:lang w:val="en-US"/>
        </w:rPr>
        <w:t>pro typovou kontrolu</w:t>
      </w:r>
      <w:r w:rsidRPr="00E060F7">
        <w:rPr>
          <w:lang w:val="en-US"/>
        </w:rPr>
        <w:tab/>
        <w:t>49</w:t>
      </w:r>
    </w:p>
    <w:p w14:paraId="54B13179" w14:textId="77777777" w:rsidR="00011275" w:rsidRPr="00E060F7" w:rsidRDefault="00011275">
      <w:pPr>
        <w:pStyle w:val="Rejstk2"/>
        <w:tabs>
          <w:tab w:val="right" w:leader="dot" w:pos="4172"/>
        </w:tabs>
        <w:rPr>
          <w:lang w:val="en-US"/>
        </w:rPr>
      </w:pPr>
      <w:r w:rsidRPr="00E060F7">
        <w:rPr>
          <w:lang w:val="en-US"/>
        </w:rPr>
        <w:t>s globálními proměnnými</w:t>
      </w:r>
      <w:r w:rsidRPr="00E060F7">
        <w:rPr>
          <w:lang w:val="en-US"/>
        </w:rPr>
        <w:tab/>
        <w:t>47</w:t>
      </w:r>
    </w:p>
    <w:p w14:paraId="2CC3DCBA"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46</w:t>
      </w:r>
    </w:p>
    <w:p w14:paraId="70F7A96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V</w:t>
      </w:r>
    </w:p>
    <w:p w14:paraId="6829D7F6" w14:textId="77777777" w:rsidR="00011275" w:rsidRPr="00E060F7" w:rsidRDefault="00011275">
      <w:pPr>
        <w:pStyle w:val="Rejstk1"/>
        <w:tabs>
          <w:tab w:val="right" w:leader="dot" w:pos="4172"/>
        </w:tabs>
        <w:rPr>
          <w:lang w:val="en-US"/>
        </w:rPr>
      </w:pPr>
      <w:r w:rsidRPr="00E060F7">
        <w:rPr>
          <w:lang w:val="en-US"/>
        </w:rPr>
        <w:t>Validace</w:t>
      </w:r>
      <w:r w:rsidRPr="00E060F7">
        <w:rPr>
          <w:lang w:val="en-US"/>
        </w:rPr>
        <w:tab/>
        <w:t>8</w:t>
      </w:r>
    </w:p>
    <w:p w14:paraId="284EDD99" w14:textId="77777777" w:rsidR="00011275" w:rsidRPr="00E060F7" w:rsidRDefault="00011275">
      <w:pPr>
        <w:pStyle w:val="Rejstk2"/>
        <w:tabs>
          <w:tab w:val="right" w:leader="dot" w:pos="4172"/>
        </w:tabs>
        <w:rPr>
          <w:lang w:val="en-US"/>
        </w:rPr>
      </w:pPr>
      <w:r w:rsidRPr="00E060F7">
        <w:rPr>
          <w:lang w:val="en-US"/>
        </w:rPr>
        <w:t>oproti databázi hodnot</w:t>
      </w:r>
      <w:r w:rsidRPr="00E060F7">
        <w:rPr>
          <w:lang w:val="en-US"/>
        </w:rPr>
        <w:tab/>
        <w:t>121</w:t>
      </w:r>
    </w:p>
    <w:p w14:paraId="7497F944" w14:textId="77777777" w:rsidR="00011275" w:rsidRPr="00E060F7" w:rsidRDefault="00011275">
      <w:pPr>
        <w:pStyle w:val="Rejstk2"/>
        <w:tabs>
          <w:tab w:val="right" w:leader="dot" w:pos="4172"/>
        </w:tabs>
        <w:rPr>
          <w:lang w:val="en-US"/>
        </w:rPr>
      </w:pPr>
      <w:r w:rsidRPr="00E060F7">
        <w:rPr>
          <w:lang w:val="en-US"/>
        </w:rPr>
        <w:t>spuštění validace</w:t>
      </w:r>
      <w:r w:rsidRPr="00E060F7">
        <w:rPr>
          <w:lang w:val="en-US"/>
        </w:rPr>
        <w:tab/>
        <w:t>113</w:t>
      </w:r>
    </w:p>
    <w:p w14:paraId="054298DF" w14:textId="77777777" w:rsidR="00011275" w:rsidRPr="00E060F7" w:rsidRDefault="00011275">
      <w:pPr>
        <w:pStyle w:val="Rejstk1"/>
        <w:tabs>
          <w:tab w:val="right" w:leader="dot" w:pos="4172"/>
        </w:tabs>
        <w:rPr>
          <w:lang w:val="en-US"/>
        </w:rPr>
      </w:pPr>
      <w:r w:rsidRPr="00E060F7">
        <w:rPr>
          <w:lang w:val="en-US"/>
        </w:rPr>
        <w:t>Výstupní proudy</w:t>
      </w:r>
    </w:p>
    <w:p w14:paraId="66EF5D87" w14:textId="77777777" w:rsidR="00011275" w:rsidRPr="00E060F7" w:rsidRDefault="00011275">
      <w:pPr>
        <w:pStyle w:val="Rejstk2"/>
        <w:tabs>
          <w:tab w:val="right" w:leader="dot" w:pos="4172"/>
        </w:tabs>
        <w:rPr>
          <w:lang w:val="en-US"/>
        </w:rPr>
      </w:pPr>
      <w:r w:rsidRPr="00E060F7">
        <w:rPr>
          <w:lang w:val="en-US"/>
        </w:rPr>
        <w:t>setStreamWriter</w:t>
      </w:r>
      <w:r w:rsidRPr="00E060F7">
        <w:rPr>
          <w:lang w:val="en-US"/>
        </w:rPr>
        <w:tab/>
        <w:t>124</w:t>
      </w:r>
    </w:p>
    <w:p w14:paraId="07E3FEEE" w14:textId="77777777" w:rsidR="00011275" w:rsidRPr="00E060F7" w:rsidRDefault="00011275">
      <w:pPr>
        <w:pStyle w:val="Rejstk2"/>
        <w:tabs>
          <w:tab w:val="right" w:leader="dot" w:pos="4172"/>
        </w:tabs>
        <w:rPr>
          <w:lang w:val="en-US"/>
        </w:rPr>
      </w:pPr>
      <w:r w:rsidRPr="00E060F7">
        <w:rPr>
          <w:lang w:val="en-US"/>
        </w:rPr>
        <w:t>XDXmlOutStream</w:t>
      </w:r>
      <w:r w:rsidRPr="00E060F7">
        <w:rPr>
          <w:lang w:val="en-US"/>
        </w:rPr>
        <w:tab/>
        <w:t>126</w:t>
      </w:r>
    </w:p>
    <w:p w14:paraId="50B79FBD" w14:textId="77777777" w:rsidR="00011275" w:rsidRPr="00E060F7" w:rsidRDefault="00011275">
      <w:pPr>
        <w:pStyle w:val="Rejstk2"/>
        <w:tabs>
          <w:tab w:val="right" w:leader="dot" w:pos="4172"/>
        </w:tabs>
        <w:rPr>
          <w:lang w:val="en-US"/>
        </w:rPr>
      </w:pPr>
      <w:r w:rsidRPr="00E060F7">
        <w:rPr>
          <w:lang w:val="en-US"/>
        </w:rPr>
        <w:t>XmlOutStream</w:t>
      </w:r>
      <w:r w:rsidRPr="00E060F7">
        <w:rPr>
          <w:lang w:val="en-US"/>
        </w:rPr>
        <w:tab/>
        <w:t>125</w:t>
      </w:r>
    </w:p>
    <w:p w14:paraId="2F7807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X</w:t>
      </w:r>
    </w:p>
    <w:p w14:paraId="2AB54A70" w14:textId="77777777" w:rsidR="00011275" w:rsidRPr="00E060F7" w:rsidRDefault="00011275">
      <w:pPr>
        <w:pStyle w:val="Rejstk1"/>
        <w:tabs>
          <w:tab w:val="right" w:leader="dot" w:pos="4172"/>
        </w:tabs>
        <w:rPr>
          <w:lang w:val="en-US"/>
        </w:rPr>
      </w:pPr>
      <w:r w:rsidRPr="00E060F7">
        <w:rPr>
          <w:lang w:val="en-US"/>
        </w:rPr>
        <w:t>xd</w:t>
      </w:r>
    </w:p>
    <w:p w14:paraId="07F563F0" w14:textId="77777777" w:rsidR="00011275" w:rsidRPr="00E060F7" w:rsidRDefault="00011275">
      <w:pPr>
        <w:pStyle w:val="Rejstk2"/>
        <w:tabs>
          <w:tab w:val="right" w:leader="dot" w:pos="4172"/>
        </w:tabs>
        <w:rPr>
          <w:lang w:val="en-US"/>
        </w:rPr>
      </w:pPr>
      <w:r w:rsidRPr="00E060F7">
        <w:rPr>
          <w:lang w:val="en-US"/>
        </w:rPr>
        <w:t>collection</w:t>
      </w:r>
      <w:r w:rsidRPr="00E060F7">
        <w:rPr>
          <w:lang w:val="en-US"/>
        </w:rPr>
        <w:tab/>
        <w:t>131</w:t>
      </w:r>
    </w:p>
    <w:p w14:paraId="6C0798F8" w14:textId="77777777" w:rsidR="00011275" w:rsidRPr="00E060F7" w:rsidRDefault="00011275">
      <w:pPr>
        <w:pStyle w:val="Rejstk2"/>
        <w:tabs>
          <w:tab w:val="right" w:leader="dot" w:pos="4172"/>
        </w:tabs>
        <w:rPr>
          <w:lang w:val="en-US"/>
        </w:rPr>
      </w:pPr>
      <w:r w:rsidRPr="00E060F7">
        <w:rPr>
          <w:lang w:val="en-US"/>
        </w:rPr>
        <w:t>choice</w:t>
      </w:r>
      <w:r w:rsidRPr="00E060F7">
        <w:rPr>
          <w:lang w:val="en-US"/>
        </w:rPr>
        <w:tab/>
        <w:t>55, 102</w:t>
      </w:r>
    </w:p>
    <w:p w14:paraId="7A84576E" w14:textId="77777777" w:rsidR="00011275" w:rsidRPr="00E060F7" w:rsidRDefault="00011275">
      <w:pPr>
        <w:pStyle w:val="Rejstk2"/>
        <w:tabs>
          <w:tab w:val="right" w:leader="dot" w:pos="4172"/>
        </w:tabs>
        <w:rPr>
          <w:lang w:val="en-US"/>
        </w:rPr>
      </w:pPr>
      <w:r w:rsidRPr="00E060F7">
        <w:rPr>
          <w:lang w:val="en-US"/>
        </w:rPr>
        <w:t>macro</w:t>
      </w:r>
      <w:r w:rsidRPr="00E060F7">
        <w:rPr>
          <w:lang w:val="en-US"/>
        </w:rPr>
        <w:tab/>
        <w:t>134</w:t>
      </w:r>
    </w:p>
    <w:p w14:paraId="421B022F" w14:textId="77777777" w:rsidR="00011275" w:rsidRPr="00E060F7" w:rsidRDefault="00011275">
      <w:pPr>
        <w:pStyle w:val="Rejstk2"/>
        <w:tabs>
          <w:tab w:val="right" w:leader="dot" w:pos="4172"/>
        </w:tabs>
        <w:rPr>
          <w:lang w:val="en-US"/>
        </w:rPr>
      </w:pPr>
      <w:r w:rsidRPr="00E060F7">
        <w:rPr>
          <w:lang w:val="en-US"/>
        </w:rPr>
        <w:t>mixed</w:t>
      </w:r>
      <w:r w:rsidRPr="00E060F7">
        <w:rPr>
          <w:lang w:val="en-US"/>
        </w:rPr>
        <w:tab/>
        <w:t>54, 101</w:t>
      </w:r>
    </w:p>
    <w:p w14:paraId="212F9C38" w14:textId="77777777" w:rsidR="00011275" w:rsidRPr="00E060F7" w:rsidRDefault="00011275">
      <w:pPr>
        <w:pStyle w:val="Rejstk2"/>
        <w:tabs>
          <w:tab w:val="right" w:leader="dot" w:pos="4172"/>
        </w:tabs>
        <w:rPr>
          <w:lang w:val="en-US"/>
        </w:rPr>
      </w:pPr>
      <w:r w:rsidRPr="00E060F7">
        <w:rPr>
          <w:lang w:val="en-US"/>
        </w:rPr>
        <w:t>sequence</w:t>
      </w:r>
      <w:r w:rsidRPr="00E060F7">
        <w:rPr>
          <w:lang w:val="en-US"/>
        </w:rPr>
        <w:tab/>
        <w:t>54, 100</w:t>
      </w:r>
    </w:p>
    <w:p w14:paraId="3A88CD56" w14:textId="77777777" w:rsidR="00011275" w:rsidRPr="00E060F7" w:rsidRDefault="00011275">
      <w:pPr>
        <w:pStyle w:val="Rejstk1"/>
        <w:tabs>
          <w:tab w:val="right" w:leader="dot" w:pos="4172"/>
        </w:tabs>
        <w:rPr>
          <w:lang w:val="en-US"/>
        </w:rPr>
      </w:pPr>
      <w:r w:rsidRPr="00E060F7">
        <w:rPr>
          <w:lang w:val="en-US"/>
        </w:rPr>
        <w:t>X-</w:t>
      </w:r>
      <w:r w:rsidR="00CA52DA" w:rsidRPr="00E060F7">
        <w:rPr>
          <w:lang w:val="en-US"/>
        </w:rPr>
        <w:t>defini</w:t>
      </w:r>
      <w:r w:rsidRPr="00E060F7">
        <w:rPr>
          <w:lang w:val="en-US"/>
        </w:rPr>
        <w:t>ce</w:t>
      </w:r>
      <w:r w:rsidRPr="00E060F7">
        <w:rPr>
          <w:lang w:val="en-US"/>
        </w:rPr>
        <w:tab/>
        <w:t>3</w:t>
      </w:r>
    </w:p>
    <w:p w14:paraId="2D3A308A" w14:textId="77777777" w:rsidR="00011275" w:rsidRPr="00E060F7" w:rsidRDefault="00011275">
      <w:pPr>
        <w:pStyle w:val="Rejstk2"/>
        <w:tabs>
          <w:tab w:val="right" w:leader="dot" w:pos="4172"/>
        </w:tabs>
        <w:rPr>
          <w:lang w:val="en-US"/>
        </w:rPr>
      </w:pPr>
      <w:r w:rsidRPr="00E060F7">
        <w:rPr>
          <w:lang w:val="en-US"/>
        </w:rPr>
        <w:t>jako XML dokument</w:t>
      </w:r>
      <w:r w:rsidRPr="00E060F7">
        <w:rPr>
          <w:lang w:val="en-US"/>
        </w:rPr>
        <w:tab/>
        <w:t>19</w:t>
      </w:r>
    </w:p>
    <w:p w14:paraId="2C64DEDF" w14:textId="77777777" w:rsidR="00011275" w:rsidRPr="00E060F7" w:rsidRDefault="00011275">
      <w:pPr>
        <w:pStyle w:val="Rejstk2"/>
        <w:tabs>
          <w:tab w:val="right" w:leader="dot" w:pos="4172"/>
        </w:tabs>
        <w:rPr>
          <w:lang w:val="en-US"/>
        </w:rPr>
      </w:pPr>
      <w:r w:rsidRPr="00E060F7">
        <w:rPr>
          <w:lang w:val="en-US"/>
        </w:rPr>
        <w:t>kolekce X-</w:t>
      </w:r>
      <w:r w:rsidR="00CA52DA" w:rsidRPr="00E060F7">
        <w:rPr>
          <w:lang w:val="en-US"/>
        </w:rPr>
        <w:t>defini</w:t>
      </w:r>
      <w:r w:rsidRPr="00E060F7">
        <w:rPr>
          <w:lang w:val="en-US"/>
        </w:rPr>
        <w:t>c</w:t>
      </w:r>
      <w:r w:rsidRPr="00E060F7">
        <w:rPr>
          <w:lang w:val="en-US"/>
        </w:rPr>
        <w:tab/>
        <w:t>130</w:t>
      </w:r>
    </w:p>
    <w:p w14:paraId="34C6E874" w14:textId="77777777" w:rsidR="00011275" w:rsidRPr="00E060F7" w:rsidRDefault="00011275">
      <w:pPr>
        <w:pStyle w:val="Rejstk2"/>
        <w:tabs>
          <w:tab w:val="right" w:leader="dot" w:pos="4172"/>
        </w:tabs>
        <w:rPr>
          <w:lang w:val="en-US"/>
        </w:rPr>
      </w:pPr>
      <w:r w:rsidRPr="00E060F7">
        <w:rPr>
          <w:lang w:val="en-US"/>
        </w:rPr>
        <w:t>reference na jinou X-</w:t>
      </w:r>
      <w:r w:rsidR="00CA52DA" w:rsidRPr="00E060F7">
        <w:rPr>
          <w:lang w:val="en-US"/>
        </w:rPr>
        <w:t>defini</w:t>
      </w:r>
      <w:r w:rsidRPr="00E060F7">
        <w:rPr>
          <w:lang w:val="en-US"/>
        </w:rPr>
        <w:t>ci</w:t>
      </w:r>
      <w:r w:rsidRPr="00E060F7">
        <w:rPr>
          <w:lang w:val="en-US"/>
        </w:rPr>
        <w:tab/>
        <w:t>128</w:t>
      </w:r>
    </w:p>
    <w:p w14:paraId="4DD08301" w14:textId="77777777" w:rsidR="00011275" w:rsidRPr="00E060F7" w:rsidRDefault="00011275">
      <w:pPr>
        <w:pStyle w:val="Rejstk2"/>
        <w:tabs>
          <w:tab w:val="right" w:leader="dot" w:pos="4172"/>
        </w:tabs>
        <w:rPr>
          <w:lang w:val="en-US"/>
        </w:rPr>
      </w:pPr>
      <w:r w:rsidRPr="00E060F7">
        <w:rPr>
          <w:lang w:val="en-US"/>
        </w:rPr>
        <w:t>v Java kódu</w:t>
      </w:r>
      <w:r w:rsidRPr="00E060F7">
        <w:rPr>
          <w:lang w:val="en-US"/>
        </w:rPr>
        <w:tab/>
        <w:t>113</w:t>
      </w:r>
    </w:p>
    <w:p w14:paraId="533EA789" w14:textId="77777777" w:rsidR="00011275" w:rsidRPr="00E060F7" w:rsidRDefault="00011275">
      <w:pPr>
        <w:pStyle w:val="Rejstk1"/>
        <w:tabs>
          <w:tab w:val="right" w:leader="dot" w:pos="4172"/>
        </w:tabs>
        <w:rPr>
          <w:lang w:val="en-US"/>
        </w:rPr>
      </w:pPr>
      <w:r w:rsidRPr="00E060F7">
        <w:rPr>
          <w:lang w:val="en-US"/>
        </w:rPr>
        <w:t>X-</w:t>
      </w:r>
      <w:r w:rsidR="006125AB">
        <w:rPr>
          <w:lang w:val="en-US"/>
        </w:rPr>
        <w:t>Script</w:t>
      </w:r>
      <w:r w:rsidRPr="00E060F7">
        <w:rPr>
          <w:lang w:val="en-US"/>
        </w:rPr>
        <w:tab/>
        <w:t>3, 8, 66</w:t>
      </w:r>
    </w:p>
    <w:p w14:paraId="25AE1B5F"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67, 109</w:t>
      </w:r>
    </w:p>
    <w:p w14:paraId="235CD4DE" w14:textId="77777777" w:rsidR="00011275" w:rsidRPr="00E060F7" w:rsidRDefault="00011275">
      <w:pPr>
        <w:pStyle w:val="Rejstk2"/>
        <w:tabs>
          <w:tab w:val="right" w:leader="dot" w:pos="4172"/>
        </w:tabs>
        <w:rPr>
          <w:lang w:val="en-US"/>
        </w:rPr>
      </w:pPr>
      <w:r w:rsidRPr="00E060F7">
        <w:rPr>
          <w:lang w:val="en-US"/>
        </w:rPr>
        <w:t>options</w:t>
      </w:r>
      <w:r w:rsidRPr="00E060F7">
        <w:rPr>
          <w:lang w:val="en-US"/>
        </w:rPr>
        <w:tab/>
        <w:t>200</w:t>
      </w:r>
    </w:p>
    <w:p w14:paraId="3B5F1BD2" w14:textId="77777777" w:rsidR="00011275" w:rsidRPr="00E060F7" w:rsidRDefault="00011275">
      <w:pPr>
        <w:pStyle w:val="Rejstk2"/>
        <w:tabs>
          <w:tab w:val="right" w:leader="dot" w:pos="4172"/>
        </w:tabs>
        <w:rPr>
          <w:lang w:val="en-US"/>
        </w:rPr>
      </w:pPr>
      <w:r w:rsidRPr="00E060F7">
        <w:rPr>
          <w:lang w:val="en-US"/>
        </w:rPr>
        <w:t>sekce pro akce</w:t>
      </w:r>
      <w:r w:rsidRPr="00E060F7">
        <w:rPr>
          <w:lang w:val="en-US"/>
        </w:rPr>
        <w:tab/>
        <w:t>13</w:t>
      </w:r>
    </w:p>
    <w:p w14:paraId="4ABB1297" w14:textId="77777777" w:rsidR="00011275" w:rsidRPr="00E060F7" w:rsidRDefault="00011275">
      <w:pPr>
        <w:pStyle w:val="Rejstk2"/>
        <w:tabs>
          <w:tab w:val="right" w:leader="dot" w:pos="4172"/>
        </w:tabs>
        <w:rPr>
          <w:lang w:val="en-US"/>
        </w:rPr>
      </w:pPr>
      <w:r w:rsidRPr="00E060F7">
        <w:rPr>
          <w:lang w:val="en-US"/>
        </w:rPr>
        <w:t>validační sekce</w:t>
      </w:r>
      <w:r w:rsidRPr="00E060F7">
        <w:rPr>
          <w:lang w:val="en-US"/>
        </w:rPr>
        <w:tab/>
        <w:t>8</w:t>
      </w:r>
    </w:p>
    <w:p w14:paraId="05C519C1" w14:textId="77777777" w:rsidR="00011275" w:rsidRPr="00E060F7" w:rsidRDefault="00011275" w:rsidP="00D84C56">
      <w:pPr>
        <w:rPr>
          <w:lang w:val="en-US"/>
        </w:rPr>
        <w:sectPr w:rsidR="00011275" w:rsidRPr="00E060F7" w:rsidSect="00011275">
          <w:type w:val="continuous"/>
          <w:pgSz w:w="11906" w:h="16838"/>
          <w:pgMar w:top="1417" w:right="1417" w:bottom="1417" w:left="1417" w:header="708" w:footer="708" w:gutter="0"/>
          <w:cols w:num="2" w:space="708"/>
          <w:docGrid w:linePitch="360"/>
        </w:sectPr>
      </w:pPr>
    </w:p>
    <w:p w14:paraId="7579ADFE" w14:textId="77777777" w:rsidR="00D84C56" w:rsidRPr="00E060F7" w:rsidRDefault="00EF650E" w:rsidP="00D84C56">
      <w:pPr>
        <w:rPr>
          <w:lang w:val="en-US"/>
        </w:rPr>
      </w:pPr>
      <w:r w:rsidRPr="00E060F7">
        <w:rPr>
          <w:lang w:val="en-US"/>
        </w:rPr>
        <w:fldChar w:fldCharType="end"/>
      </w:r>
    </w:p>
    <w:p w14:paraId="5814E1E8" w14:textId="77777777" w:rsidR="00D84C56" w:rsidRPr="00E060F7" w:rsidRDefault="006D286B" w:rsidP="00D84C56">
      <w:pPr>
        <w:pStyle w:val="Nadpis1"/>
        <w:numPr>
          <w:ilvl w:val="0"/>
          <w:numId w:val="0"/>
        </w:numPr>
        <w:suppressAutoHyphens/>
        <w:ind w:left="431" w:hanging="431"/>
        <w:rPr>
          <w:lang w:val="en-US"/>
        </w:rPr>
      </w:pPr>
      <w:bookmarkStart w:id="1701" w:name="_Toc337655431"/>
      <w:bookmarkStart w:id="1702" w:name="_Toc354677180"/>
      <w:bookmarkStart w:id="1703" w:name="_Toc46930015"/>
      <w:r>
        <w:rPr>
          <w:lang w:val="en-US"/>
        </w:rPr>
        <w:lastRenderedPageBreak/>
        <w:t>Related documents</w:t>
      </w:r>
      <w:bookmarkEnd w:id="1701"/>
      <w:bookmarkEnd w:id="1702"/>
      <w:bookmarkEnd w:id="1703"/>
    </w:p>
    <w:p w14:paraId="3668CCF3" w14:textId="77777777" w:rsidR="00F3088C" w:rsidRDefault="00D84C56" w:rsidP="00D84C56">
      <w:pPr>
        <w:ind w:left="709" w:hanging="709"/>
        <w:rPr>
          <w:lang w:val="en-US"/>
        </w:rPr>
      </w:pPr>
      <w:r w:rsidRPr="00E060F7">
        <w:rPr>
          <w:lang w:val="en-US"/>
        </w:rPr>
        <w:t>[</w:t>
      </w:r>
      <w:r w:rsidR="006D286B">
        <w:rPr>
          <w:lang w:val="en-US"/>
        </w:rPr>
        <w:t>1</w:t>
      </w:r>
      <w:r w:rsidRPr="00E060F7">
        <w:rPr>
          <w:lang w:val="en-US"/>
        </w:rPr>
        <w:t>]</w:t>
      </w:r>
      <w:r w:rsidRPr="00E060F7">
        <w:rPr>
          <w:lang w:val="en-US"/>
        </w:rPr>
        <w:tab/>
        <w:t xml:space="preserve">XML 1.0, W3C Recommendation, 26.11.2008. </w:t>
      </w:r>
    </w:p>
    <w:p w14:paraId="342B6C34" w14:textId="6D8B64C2" w:rsidR="00D84C56" w:rsidRPr="00E060F7" w:rsidRDefault="00202DAF" w:rsidP="00F3088C">
      <w:pPr>
        <w:ind w:left="709" w:hanging="1"/>
        <w:rPr>
          <w:lang w:val="en-US"/>
        </w:rPr>
      </w:pPr>
      <w:hyperlink r:id="rId75" w:history="1">
        <w:r w:rsidR="00D84C56" w:rsidRPr="00E060F7">
          <w:rPr>
            <w:rStyle w:val="Hypertextovodkaz"/>
            <w:rFonts w:ascii="Courier New" w:hAnsi="Courier New"/>
            <w:lang w:val="en-US"/>
          </w:rPr>
          <w:t>http://www.w3c.org/TR/REC-xml</w:t>
        </w:r>
      </w:hyperlink>
    </w:p>
    <w:p w14:paraId="17A5688E" w14:textId="1949BF86" w:rsidR="00F3088C" w:rsidRDefault="00D84C56" w:rsidP="00D84C56">
      <w:pPr>
        <w:ind w:left="709" w:hanging="709"/>
        <w:rPr>
          <w:lang w:val="en-US"/>
        </w:rPr>
      </w:pPr>
      <w:r w:rsidRPr="00E060F7">
        <w:rPr>
          <w:lang w:val="en-US"/>
        </w:rPr>
        <w:t>[</w:t>
      </w:r>
      <w:r w:rsidR="006D286B">
        <w:rPr>
          <w:lang w:val="en-US"/>
        </w:rPr>
        <w:t>2</w:t>
      </w:r>
      <w:r w:rsidR="00F3088C">
        <w:rPr>
          <w:lang w:val="en-US"/>
        </w:rPr>
        <w:t>]</w:t>
      </w:r>
      <w:r w:rsidR="00F3088C">
        <w:rPr>
          <w:lang w:val="en-US"/>
        </w:rPr>
        <w:tab/>
        <w:t>W3C XML Schema</w:t>
      </w:r>
    </w:p>
    <w:p w14:paraId="63D43319" w14:textId="61185D4F" w:rsidR="00F3088C" w:rsidRDefault="00D84C56" w:rsidP="00F3088C">
      <w:pPr>
        <w:ind w:left="709" w:hanging="1"/>
        <w:rPr>
          <w:lang w:val="en-US"/>
        </w:rPr>
      </w:pPr>
      <w:r w:rsidRPr="00E060F7">
        <w:rPr>
          <w:lang w:val="en-US"/>
        </w:rPr>
        <w:t xml:space="preserve"> </w:t>
      </w:r>
      <w:hyperlink r:id="rId76" w:history="1">
        <w:r w:rsidRPr="00E060F7">
          <w:rPr>
            <w:rStyle w:val="Hypertextovodkaz"/>
            <w:rFonts w:ascii="Courier New" w:hAnsi="Courier New"/>
            <w:lang w:val="en-US"/>
          </w:rPr>
          <w:t>http://www.w3c.org/TR/xmlschema-1</w:t>
        </w:r>
      </w:hyperlink>
    </w:p>
    <w:p w14:paraId="00E2E874" w14:textId="5EB92EC1" w:rsidR="00D84C56" w:rsidRDefault="00202DAF" w:rsidP="00F3088C">
      <w:pPr>
        <w:ind w:left="709" w:hanging="1"/>
        <w:rPr>
          <w:lang w:val="en-US"/>
        </w:rPr>
      </w:pPr>
      <w:hyperlink r:id="rId77" w:history="1">
        <w:r w:rsidR="00D84C56" w:rsidRPr="00E060F7">
          <w:rPr>
            <w:rStyle w:val="Hypertextovodkaz"/>
            <w:rFonts w:ascii="Courier New" w:hAnsi="Courier New"/>
            <w:lang w:val="en-US"/>
          </w:rPr>
          <w:t>http://www.w3c.org/TR/xmlschema-2</w:t>
        </w:r>
      </w:hyperlink>
    </w:p>
    <w:p w14:paraId="3E4DA2F6" w14:textId="77777777" w:rsidR="00E56FA8" w:rsidRDefault="008D7F2B" w:rsidP="00D84C56">
      <w:pPr>
        <w:ind w:left="709" w:hanging="709"/>
        <w:rPr>
          <w:lang w:val="en-US"/>
        </w:rPr>
      </w:pPr>
      <w:r>
        <w:rPr>
          <w:lang w:val="en-US"/>
        </w:rPr>
        <w:t>[3]</w:t>
      </w:r>
      <w:r>
        <w:rPr>
          <w:lang w:val="en-US"/>
        </w:rPr>
        <w:tab/>
      </w:r>
      <w:r w:rsidR="008105F1">
        <w:rPr>
          <w:lang w:val="en-US"/>
        </w:rPr>
        <w:t xml:space="preserve">X-definition </w:t>
      </w:r>
      <w:r w:rsidR="004A72C9">
        <w:rPr>
          <w:lang w:val="en-US"/>
        </w:rPr>
        <w:t>4</w:t>
      </w:r>
      <w:r w:rsidR="008105F1">
        <w:rPr>
          <w:lang w:val="en-US"/>
        </w:rPr>
        <w:t>.</w:t>
      </w:r>
      <w:r w:rsidR="004A72C9">
        <w:rPr>
          <w:lang w:val="en-US"/>
        </w:rPr>
        <w:t>0</w:t>
      </w:r>
      <w:r w:rsidR="008105F1">
        <w:rPr>
          <w:lang w:val="en-US"/>
        </w:rPr>
        <w:t xml:space="preserve">. The language </w:t>
      </w:r>
      <w:r w:rsidR="00E56FA8">
        <w:rPr>
          <w:lang w:val="en-US"/>
        </w:rPr>
        <w:t>description</w:t>
      </w:r>
    </w:p>
    <w:p w14:paraId="1BFC4A4A" w14:textId="7827010D" w:rsidR="008D7F2B" w:rsidRDefault="00E56FA8" w:rsidP="00D84C56">
      <w:pPr>
        <w:ind w:left="709" w:hanging="709"/>
        <w:rPr>
          <w:lang w:val="en-US"/>
        </w:rPr>
      </w:pPr>
      <w:r>
        <w:rPr>
          <w:lang w:val="en-US"/>
        </w:rPr>
        <w:tab/>
      </w:r>
      <w:hyperlink r:id="rId78" w:history="1">
        <w:r w:rsidR="00665FE0" w:rsidRPr="00C82C79">
          <w:rPr>
            <w:rStyle w:val="Hypertextovodkaz"/>
            <w:lang w:val="en-US"/>
          </w:rPr>
          <w:t>http://xdef.syntea.cz/tutorial/en/userdoc/xdef-4.0.pdf</w:t>
        </w:r>
      </w:hyperlink>
    </w:p>
    <w:p w14:paraId="38BAA970" w14:textId="60FAFAF5" w:rsidR="008105F1" w:rsidRDefault="008105F1" w:rsidP="00D84C56">
      <w:pPr>
        <w:ind w:left="709" w:hanging="709"/>
        <w:rPr>
          <w:lang w:val="en-US"/>
        </w:rPr>
      </w:pPr>
      <w:r>
        <w:rPr>
          <w:lang w:val="en-US"/>
        </w:rPr>
        <w:t>[4]</w:t>
      </w:r>
      <w:r>
        <w:rPr>
          <w:lang w:val="en-US"/>
        </w:rPr>
        <w:tab/>
        <w:t xml:space="preserve">X-definition </w:t>
      </w:r>
      <w:r w:rsidR="004A72C9">
        <w:rPr>
          <w:lang w:val="en-US"/>
        </w:rPr>
        <w:t>4</w:t>
      </w:r>
      <w:r>
        <w:rPr>
          <w:lang w:val="en-US"/>
        </w:rPr>
        <w:t>.</w:t>
      </w:r>
      <w:r w:rsidR="004A72C9">
        <w:rPr>
          <w:lang w:val="en-US"/>
        </w:rPr>
        <w:t>0</w:t>
      </w:r>
      <w:r>
        <w:rPr>
          <w:lang w:val="en-US"/>
        </w:rPr>
        <w:t xml:space="preserve">. Introduction to the construction mode </w:t>
      </w:r>
      <w:hyperlink r:id="rId79" w:history="1">
        <w:r w:rsidR="00665FE0" w:rsidRPr="00C82C79">
          <w:rPr>
            <w:rStyle w:val="Hypertextovodkaz"/>
            <w:lang w:val="en-US"/>
          </w:rPr>
          <w:t>http://xdef.syntea.cz/tutorial/en/userdoc/xdef</w:t>
        </w:r>
        <w:r w:rsidR="00665FE0" w:rsidRPr="00665FE0">
          <w:rPr>
            <w:rStyle w:val="Hypertextovodkaz"/>
            <w:lang w:val="en-US"/>
          </w:rPr>
          <w:t>-</w:t>
        </w:r>
        <w:r w:rsidR="00665FE0" w:rsidRPr="00C82C79">
          <w:rPr>
            <w:rStyle w:val="Hypertextovodkaz"/>
            <w:lang w:val="en-US"/>
          </w:rPr>
          <w:t>4.0_construction_mode.pdf</w:t>
        </w:r>
      </w:hyperlink>
    </w:p>
    <w:p w14:paraId="50FA5E6E" w14:textId="77777777" w:rsidR="00665FE0" w:rsidRDefault="008105F1" w:rsidP="00D84C56">
      <w:pPr>
        <w:ind w:left="709" w:hanging="709"/>
        <w:rPr>
          <w:lang w:val="en-US"/>
        </w:rPr>
      </w:pPr>
      <w:r>
        <w:rPr>
          <w:lang w:val="en-US"/>
        </w:rPr>
        <w:t>[5]</w:t>
      </w:r>
      <w:r>
        <w:rPr>
          <w:lang w:val="en-US"/>
        </w:rPr>
        <w:tab/>
        <w:t xml:space="preserve">X-definition </w:t>
      </w:r>
      <w:r w:rsidR="004A72C9">
        <w:rPr>
          <w:lang w:val="en-US"/>
        </w:rPr>
        <w:t>4</w:t>
      </w:r>
      <w:r>
        <w:rPr>
          <w:lang w:val="en-US"/>
        </w:rPr>
        <w:t>.</w:t>
      </w:r>
      <w:r w:rsidR="004A72C9">
        <w:rPr>
          <w:lang w:val="en-US"/>
        </w:rPr>
        <w:t>0</w:t>
      </w:r>
      <w:r>
        <w:rPr>
          <w:lang w:val="en-US"/>
        </w:rPr>
        <w:t>. Java programming guide</w:t>
      </w:r>
    </w:p>
    <w:p w14:paraId="6C0307A3" w14:textId="59E7FA6C" w:rsidR="008105F1" w:rsidRDefault="00202DAF" w:rsidP="00665FE0">
      <w:pPr>
        <w:ind w:left="709" w:hanging="1"/>
        <w:rPr>
          <w:lang w:val="en-US"/>
        </w:rPr>
      </w:pPr>
      <w:hyperlink r:id="rId80" w:history="1">
        <w:r w:rsidR="00665FE0" w:rsidRPr="00C82C79">
          <w:rPr>
            <w:rStyle w:val="Hypertextovodkaz"/>
            <w:lang w:val="en-US"/>
          </w:rPr>
          <w:t>http://xdef.syntea.cz/tutorial/en/userdoc/xdef-4.0_Programming.pdf</w:t>
        </w:r>
      </w:hyperlink>
    </w:p>
    <w:p w14:paraId="6F4A568E" w14:textId="66235289" w:rsidR="004A72C9" w:rsidRDefault="0070121A" w:rsidP="004A72C9">
      <w:pPr>
        <w:ind w:left="709" w:hanging="709"/>
        <w:rPr>
          <w:lang w:val="en-US"/>
        </w:rPr>
      </w:pPr>
      <w:r>
        <w:rPr>
          <w:lang w:val="en-US"/>
        </w:rPr>
        <w:t xml:space="preserve"> </w:t>
      </w:r>
      <w:r w:rsidR="004A72C9">
        <w:rPr>
          <w:lang w:val="en-US"/>
        </w:rPr>
        <w:t>[</w:t>
      </w:r>
      <w:r>
        <w:rPr>
          <w:lang w:val="en-US"/>
        </w:rPr>
        <w:t>6</w:t>
      </w:r>
      <w:r w:rsidR="004A72C9">
        <w:rPr>
          <w:lang w:val="en-US"/>
        </w:rPr>
        <w:t>]</w:t>
      </w:r>
      <w:r w:rsidR="004A72C9">
        <w:rPr>
          <w:lang w:val="en-US"/>
        </w:rPr>
        <w:tab/>
        <w:t>X-lexicon 4.0</w:t>
      </w:r>
      <w:r w:rsidR="00665FE0">
        <w:rPr>
          <w:lang w:val="en-US"/>
        </w:rPr>
        <w:t xml:space="preserve"> Brief introduction</w:t>
      </w:r>
    </w:p>
    <w:p w14:paraId="2E62DA5F" w14:textId="2C9053CD" w:rsidR="0070121A" w:rsidRPr="0070121A" w:rsidRDefault="00202DAF" w:rsidP="0070121A">
      <w:pPr>
        <w:ind w:left="709" w:hanging="1"/>
        <w:rPr>
          <w:color w:val="0000FF"/>
          <w:u w:val="single"/>
          <w:lang w:val="en-US"/>
        </w:rPr>
      </w:pPr>
      <w:hyperlink r:id="rId81" w:history="1">
        <w:r w:rsidR="00F3088C" w:rsidRPr="00C82C79">
          <w:rPr>
            <w:rStyle w:val="Hypertextovodkaz"/>
            <w:lang w:val="en-US"/>
          </w:rPr>
          <w:t>http://xdef.syntea.cz/tutorial/en/userdoc/xdef-4.0_Lexicon.pdf</w:t>
        </w:r>
      </w:hyperlink>
    </w:p>
    <w:p w14:paraId="7A048DA6" w14:textId="0A607AB8" w:rsidR="00D85A05" w:rsidRDefault="00D85A05" w:rsidP="00D85A05">
      <w:pPr>
        <w:ind w:left="709" w:hanging="709"/>
        <w:rPr>
          <w:lang w:val="en-US"/>
        </w:rPr>
      </w:pPr>
      <w:r>
        <w:rPr>
          <w:lang w:val="en-US"/>
        </w:rPr>
        <w:t>[7]</w:t>
      </w:r>
      <w:r>
        <w:rPr>
          <w:lang w:val="en-US"/>
        </w:rPr>
        <w:tab/>
        <w:t>Introducing JSON</w:t>
      </w:r>
    </w:p>
    <w:p w14:paraId="1BBB002F" w14:textId="260F6EF9" w:rsidR="00D85A05" w:rsidRPr="0070121A" w:rsidRDefault="00202DAF" w:rsidP="00D85A05">
      <w:pPr>
        <w:ind w:left="709" w:hanging="1"/>
        <w:rPr>
          <w:color w:val="0000FF"/>
          <w:u w:val="single"/>
          <w:lang w:val="en-US"/>
        </w:rPr>
      </w:pPr>
      <w:hyperlink r:id="rId82" w:history="1">
        <w:r w:rsidR="00D85A05">
          <w:rPr>
            <w:rStyle w:val="Hypertextovodkaz"/>
          </w:rPr>
          <w:t>https://www.json.org/json-en.html</w:t>
        </w:r>
      </w:hyperlink>
    </w:p>
    <w:p w14:paraId="6ACBB725" w14:textId="110FCD80" w:rsidR="004A72C9" w:rsidRDefault="004A72C9" w:rsidP="004A72C9">
      <w:pPr>
        <w:rPr>
          <w:rStyle w:val="Hypertextovodkaz"/>
          <w:lang w:val="en-US"/>
        </w:rPr>
      </w:pPr>
    </w:p>
    <w:p w14:paraId="47350A11" w14:textId="77777777" w:rsidR="004A72C9" w:rsidRDefault="004A72C9" w:rsidP="004A72C9">
      <w:pPr>
        <w:rPr>
          <w:lang w:val="en-US"/>
        </w:rPr>
      </w:pPr>
    </w:p>
    <w:p w14:paraId="547E463A" w14:textId="77777777" w:rsidR="00D84C56" w:rsidRPr="00E060F7" w:rsidRDefault="00D84C56" w:rsidP="00D84C56">
      <w:pPr>
        <w:rPr>
          <w:rFonts w:cs="Calibri"/>
          <w:lang w:val="en-US"/>
        </w:rPr>
      </w:pPr>
      <w:bookmarkStart w:id="1704" w:name="konec"/>
      <w:r w:rsidRPr="00E060F7">
        <w:rPr>
          <w:rFonts w:cs="Calibri"/>
          <w:lang w:val="en-US"/>
        </w:rPr>
        <w:sym w:font="Wingdings" w:char="F026"/>
      </w:r>
      <w:bookmarkEnd w:id="1704"/>
    </w:p>
    <w:sectPr w:rsidR="00D84C56" w:rsidRPr="00E060F7" w:rsidSect="00011275">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22598E" w14:textId="77777777" w:rsidR="00202DAF" w:rsidRDefault="00202DAF" w:rsidP="00D84C56">
      <w:pPr>
        <w:spacing w:before="0"/>
      </w:pPr>
      <w:r>
        <w:separator/>
      </w:r>
    </w:p>
  </w:endnote>
  <w:endnote w:type="continuationSeparator" w:id="0">
    <w:p w14:paraId="1127C707" w14:textId="77777777" w:rsidR="00202DAF" w:rsidRDefault="00202DAF"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230" w:type="dxa"/>
      <w:tblInd w:w="2376" w:type="dxa"/>
      <w:tblBorders>
        <w:insideV w:val="single" w:sz="4" w:space="0" w:color="auto"/>
      </w:tblBorders>
      <w:tblLook w:val="04A0" w:firstRow="1" w:lastRow="0" w:firstColumn="1" w:lastColumn="0" w:noHBand="0" w:noVBand="1"/>
    </w:tblPr>
    <w:tblGrid>
      <w:gridCol w:w="7230"/>
    </w:tblGrid>
    <w:tr w:rsidR="004054DD" w:rsidRPr="003425D5" w14:paraId="6D733066" w14:textId="77777777" w:rsidTr="008B556D">
      <w:tc>
        <w:tcPr>
          <w:tcW w:w="7230" w:type="dxa"/>
        </w:tcPr>
        <w:p w14:paraId="032CEC55" w14:textId="77777777" w:rsidR="004054DD" w:rsidRPr="00BA30D2" w:rsidRDefault="004054DD" w:rsidP="008B556D">
          <w:pPr>
            <w:pStyle w:val="Zhlav"/>
            <w:tabs>
              <w:tab w:val="clear" w:pos="4153"/>
              <w:tab w:val="clear" w:pos="8306"/>
            </w:tabs>
            <w:spacing w:before="840"/>
            <w:jc w:val="left"/>
            <w:rPr>
              <w:rFonts w:ascii="Calibri" w:hAnsi="Calibri" w:cs="Calibri"/>
              <w:sz w:val="18"/>
              <w:szCs w:val="18"/>
            </w:rPr>
          </w:pPr>
          <w:r w:rsidRPr="00BA30D2">
            <w:rPr>
              <w:rFonts w:ascii="Calibri" w:hAnsi="Calibri" w:cs="Calibri"/>
              <w:sz w:val="18"/>
              <w:szCs w:val="18"/>
            </w:rPr>
            <w:t>T</w:t>
          </w:r>
          <w:r>
            <w:rPr>
              <w:rFonts w:ascii="Calibri" w:hAnsi="Calibri" w:cs="Calibri"/>
              <w:sz w:val="18"/>
              <w:szCs w:val="18"/>
            </w:rPr>
            <w:t>his</w:t>
          </w:r>
          <w:r w:rsidRPr="00BA30D2">
            <w:rPr>
              <w:rFonts w:ascii="Calibri" w:hAnsi="Calibri" w:cs="Calibri"/>
              <w:sz w:val="18"/>
              <w:szCs w:val="18"/>
            </w:rPr>
            <w:t xml:space="preserve"> do</w:t>
          </w:r>
          <w:r>
            <w:rPr>
              <w:rFonts w:ascii="Calibri" w:hAnsi="Calibri" w:cs="Calibri"/>
              <w:sz w:val="18"/>
              <w:szCs w:val="18"/>
            </w:rPr>
            <w:t>cument</w:t>
          </w:r>
          <w:r w:rsidRPr="00BA30D2">
            <w:rPr>
              <w:rFonts w:ascii="Calibri" w:hAnsi="Calibri" w:cs="Calibri"/>
              <w:sz w:val="18"/>
              <w:szCs w:val="18"/>
            </w:rPr>
            <w:t xml:space="preserve"> </w:t>
          </w:r>
          <w:r>
            <w:rPr>
              <w:rFonts w:ascii="Calibri" w:hAnsi="Calibri" w:cs="Calibri"/>
              <w:sz w:val="18"/>
              <w:szCs w:val="18"/>
            </w:rPr>
            <w:t>is designed for users of X</w:t>
          </w:r>
          <w:r>
            <w:rPr>
              <w:rFonts w:ascii="Calibri" w:hAnsi="Calibri" w:cs="Calibri"/>
              <w:sz w:val="18"/>
              <w:szCs w:val="18"/>
            </w:rPr>
            <w:noBreakHyphen/>
            <w:t>definition</w:t>
          </w:r>
        </w:p>
      </w:tc>
    </w:tr>
  </w:tbl>
  <w:p w14:paraId="7714B53E" w14:textId="77777777" w:rsidR="004054DD" w:rsidRDefault="004054DD">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912"/>
      <w:gridCol w:w="8444"/>
    </w:tblGrid>
    <w:tr w:rsidR="004054DD" w14:paraId="0423AD29" w14:textId="77777777" w:rsidTr="008B556D">
      <w:trPr>
        <w:trHeight w:val="164"/>
      </w:trPr>
      <w:tc>
        <w:tcPr>
          <w:tcW w:w="912" w:type="dxa"/>
          <w:tcBorders>
            <w:top w:val="nil"/>
            <w:bottom w:val="single" w:sz="4" w:space="0" w:color="auto"/>
          </w:tcBorders>
        </w:tcPr>
        <w:p w14:paraId="14F87221" w14:textId="77777777" w:rsidR="004054DD" w:rsidRPr="00BA30D2" w:rsidRDefault="004054DD">
          <w:pPr>
            <w:pStyle w:val="Zpat"/>
            <w:rPr>
              <w:i/>
              <w:sz w:val="8"/>
            </w:rPr>
          </w:pPr>
        </w:p>
      </w:tc>
      <w:tc>
        <w:tcPr>
          <w:tcW w:w="8444" w:type="dxa"/>
          <w:tcBorders>
            <w:top w:val="nil"/>
            <w:bottom w:val="single" w:sz="4" w:space="0" w:color="auto"/>
          </w:tcBorders>
        </w:tcPr>
        <w:p w14:paraId="1A3F2964" w14:textId="77777777" w:rsidR="004054DD" w:rsidRPr="00BA30D2" w:rsidRDefault="004054DD">
          <w:pPr>
            <w:pStyle w:val="Zpat"/>
            <w:jc w:val="right"/>
            <w:rPr>
              <w:rStyle w:val="slostrnky"/>
              <w:sz w:val="8"/>
            </w:rPr>
          </w:pPr>
        </w:p>
      </w:tc>
    </w:tr>
    <w:tr w:rsidR="004054DD" w14:paraId="34CBE586" w14:textId="77777777" w:rsidTr="008B556D">
      <w:trPr>
        <w:trHeight w:val="191"/>
      </w:trPr>
      <w:tc>
        <w:tcPr>
          <w:tcW w:w="912" w:type="dxa"/>
          <w:tcBorders>
            <w:top w:val="nil"/>
          </w:tcBorders>
        </w:tcPr>
        <w:p w14:paraId="67B6AA7A" w14:textId="6E157EEF" w:rsidR="004054DD" w:rsidRPr="00BA30D2" w:rsidRDefault="004054DD" w:rsidP="008B556D">
          <w:pPr>
            <w:pStyle w:val="Zpat"/>
            <w:spacing w:before="40"/>
            <w:rPr>
              <w:rFonts w:ascii="Calibri" w:hAnsi="Calibri" w:cs="Calibri"/>
              <w:b/>
              <w:i/>
              <w:sz w:val="18"/>
              <w:szCs w:val="18"/>
            </w:rPr>
          </w:pP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  \* MERGEFORMAT </w:instrText>
          </w:r>
          <w:r w:rsidRPr="00BA30D2">
            <w:rPr>
              <w:rStyle w:val="slostrnky"/>
              <w:rFonts w:ascii="Calibri" w:hAnsi="Calibri" w:cs="Calibri"/>
              <w:b/>
              <w:sz w:val="18"/>
              <w:szCs w:val="18"/>
            </w:rPr>
            <w:fldChar w:fldCharType="separate"/>
          </w:r>
          <w:r w:rsidR="00292987">
            <w:rPr>
              <w:rStyle w:val="slostrnky"/>
              <w:rFonts w:ascii="Calibri" w:hAnsi="Calibri" w:cs="Calibri"/>
              <w:b/>
              <w:noProof/>
              <w:sz w:val="18"/>
              <w:szCs w:val="18"/>
            </w:rPr>
            <w:t>10</w:t>
          </w:r>
          <w:r w:rsidRPr="00BA30D2">
            <w:rPr>
              <w:rStyle w:val="slostrnky"/>
              <w:rFonts w:ascii="Calibri" w:hAnsi="Calibri" w:cs="Calibri"/>
              <w:b/>
              <w:sz w:val="18"/>
              <w:szCs w:val="18"/>
            </w:rPr>
            <w:fldChar w:fldCharType="end"/>
          </w:r>
          <w:r w:rsidRPr="00BA30D2">
            <w:rPr>
              <w:rStyle w:val="slostrnky"/>
              <w:rFonts w:ascii="Calibri" w:hAnsi="Calibri" w:cs="Calibri"/>
              <w:b/>
              <w:sz w:val="18"/>
              <w:szCs w:val="18"/>
            </w:rPr>
            <w:t xml:space="preserve"> / </w:t>
          </w: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PAGEREF  konec \h </w:instrText>
          </w:r>
          <w:r w:rsidRPr="00BA30D2">
            <w:rPr>
              <w:rStyle w:val="slostrnky"/>
              <w:rFonts w:ascii="Calibri" w:hAnsi="Calibri" w:cs="Calibri"/>
              <w:b/>
              <w:sz w:val="18"/>
              <w:szCs w:val="18"/>
            </w:rPr>
          </w:r>
          <w:r w:rsidRPr="00BA30D2">
            <w:rPr>
              <w:rStyle w:val="slostrnky"/>
              <w:rFonts w:ascii="Calibri" w:hAnsi="Calibri" w:cs="Calibri"/>
              <w:b/>
              <w:sz w:val="18"/>
              <w:szCs w:val="18"/>
            </w:rPr>
            <w:fldChar w:fldCharType="separate"/>
          </w:r>
          <w:r w:rsidR="00292987">
            <w:rPr>
              <w:rStyle w:val="slostrnky"/>
              <w:rFonts w:ascii="Calibri" w:hAnsi="Calibri" w:cs="Calibri"/>
              <w:b/>
              <w:noProof/>
              <w:sz w:val="18"/>
              <w:szCs w:val="18"/>
            </w:rPr>
            <w:t>207</w:t>
          </w:r>
          <w:r w:rsidRPr="00BA30D2">
            <w:rPr>
              <w:rStyle w:val="slostrnky"/>
              <w:rFonts w:ascii="Calibri" w:hAnsi="Calibri" w:cs="Calibri"/>
              <w:b/>
              <w:sz w:val="18"/>
              <w:szCs w:val="18"/>
            </w:rPr>
            <w:fldChar w:fldCharType="end"/>
          </w:r>
        </w:p>
      </w:tc>
      <w:tc>
        <w:tcPr>
          <w:tcW w:w="8444" w:type="dxa"/>
          <w:tcBorders>
            <w:top w:val="nil"/>
          </w:tcBorders>
        </w:tcPr>
        <w:p w14:paraId="65B6E714" w14:textId="77777777" w:rsidR="004054DD" w:rsidRPr="00BA30D2" w:rsidRDefault="004054DD">
          <w:pPr>
            <w:pStyle w:val="Zpat"/>
            <w:spacing w:before="40"/>
            <w:jc w:val="right"/>
            <w:rPr>
              <w:rStyle w:val="slostrnky"/>
              <w:rFonts w:ascii="Calibri" w:hAnsi="Calibri" w:cs="Calibri"/>
              <w:szCs w:val="16"/>
            </w:rPr>
          </w:pPr>
        </w:p>
      </w:tc>
    </w:tr>
  </w:tbl>
  <w:p w14:paraId="0D3117CE" w14:textId="77777777" w:rsidR="004054DD" w:rsidRDefault="004054DD"/>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4054DD" w14:paraId="2986E646" w14:textId="77777777" w:rsidTr="008B556D">
      <w:trPr>
        <w:trHeight w:val="164"/>
      </w:trPr>
      <w:tc>
        <w:tcPr>
          <w:tcW w:w="8364" w:type="dxa"/>
          <w:tcBorders>
            <w:top w:val="nil"/>
            <w:bottom w:val="single" w:sz="4" w:space="0" w:color="auto"/>
          </w:tcBorders>
        </w:tcPr>
        <w:p w14:paraId="3491E290" w14:textId="77777777" w:rsidR="004054DD" w:rsidRPr="00BA30D2" w:rsidRDefault="004054DD" w:rsidP="008B556D">
          <w:pPr>
            <w:pStyle w:val="Zpat"/>
            <w:rPr>
              <w:i/>
              <w:sz w:val="8"/>
            </w:rPr>
          </w:pPr>
        </w:p>
      </w:tc>
      <w:tc>
        <w:tcPr>
          <w:tcW w:w="992" w:type="dxa"/>
          <w:tcBorders>
            <w:top w:val="nil"/>
            <w:bottom w:val="single" w:sz="4" w:space="0" w:color="auto"/>
          </w:tcBorders>
        </w:tcPr>
        <w:p w14:paraId="5BAD7C50" w14:textId="77777777" w:rsidR="004054DD" w:rsidRPr="00BA30D2" w:rsidRDefault="004054DD" w:rsidP="008B556D">
          <w:pPr>
            <w:pStyle w:val="Zpat"/>
            <w:jc w:val="right"/>
            <w:rPr>
              <w:rStyle w:val="slostrnky"/>
              <w:sz w:val="8"/>
            </w:rPr>
          </w:pPr>
        </w:p>
      </w:tc>
    </w:tr>
    <w:tr w:rsidR="004054DD" w:rsidRPr="00BA22E5" w14:paraId="73E33B3C" w14:textId="77777777" w:rsidTr="008B556D">
      <w:trPr>
        <w:trHeight w:val="191"/>
      </w:trPr>
      <w:tc>
        <w:tcPr>
          <w:tcW w:w="8364" w:type="dxa"/>
          <w:tcBorders>
            <w:top w:val="nil"/>
          </w:tcBorders>
        </w:tcPr>
        <w:p w14:paraId="373CE3C5" w14:textId="77777777" w:rsidR="004054DD" w:rsidRPr="00BA30D2" w:rsidRDefault="004054DD" w:rsidP="008B556D">
          <w:pPr>
            <w:pStyle w:val="Zpat"/>
            <w:spacing w:before="40"/>
            <w:rPr>
              <w:rFonts w:ascii="Calibri" w:hAnsi="Calibri" w:cs="Calibri"/>
              <w:i/>
              <w:sz w:val="16"/>
              <w:szCs w:val="16"/>
            </w:rPr>
          </w:pPr>
        </w:p>
      </w:tc>
      <w:tc>
        <w:tcPr>
          <w:tcW w:w="992" w:type="dxa"/>
          <w:tcBorders>
            <w:top w:val="nil"/>
          </w:tcBorders>
        </w:tcPr>
        <w:p w14:paraId="35FADC53" w14:textId="6640CD59" w:rsidR="004054DD" w:rsidRPr="008804A4" w:rsidRDefault="004054DD"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292987">
            <w:rPr>
              <w:rStyle w:val="slostrnky"/>
              <w:rFonts w:ascii="Calibri" w:hAnsi="Calibri" w:cs="Calibri"/>
              <w:b/>
              <w:noProof/>
              <w:sz w:val="18"/>
              <w:szCs w:val="18"/>
            </w:rPr>
            <w:t>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292987">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6F6459E4" w14:textId="77777777" w:rsidR="004054DD" w:rsidRDefault="004054DD" w:rsidP="008B556D">
    <w:pPr>
      <w:pStyle w:val="Zpa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4054DD" w14:paraId="6D3F0E70" w14:textId="77777777" w:rsidTr="00CA1F59">
      <w:trPr>
        <w:trHeight w:val="164"/>
      </w:trPr>
      <w:tc>
        <w:tcPr>
          <w:tcW w:w="1134" w:type="dxa"/>
          <w:tcBorders>
            <w:top w:val="nil"/>
            <w:bottom w:val="single" w:sz="4" w:space="0" w:color="auto"/>
          </w:tcBorders>
        </w:tcPr>
        <w:p w14:paraId="6B03A7D4" w14:textId="77777777" w:rsidR="004054DD" w:rsidRPr="00BA30D2" w:rsidRDefault="004054DD">
          <w:pPr>
            <w:pStyle w:val="Zpat"/>
            <w:rPr>
              <w:i/>
              <w:sz w:val="8"/>
            </w:rPr>
          </w:pPr>
        </w:p>
      </w:tc>
      <w:tc>
        <w:tcPr>
          <w:tcW w:w="8222" w:type="dxa"/>
          <w:tcBorders>
            <w:top w:val="nil"/>
            <w:bottom w:val="single" w:sz="4" w:space="0" w:color="auto"/>
          </w:tcBorders>
        </w:tcPr>
        <w:p w14:paraId="064A58D8" w14:textId="77777777" w:rsidR="004054DD" w:rsidRPr="00BA30D2" w:rsidRDefault="004054DD">
          <w:pPr>
            <w:pStyle w:val="Zpat"/>
            <w:jc w:val="right"/>
            <w:rPr>
              <w:rStyle w:val="slostrnky"/>
              <w:sz w:val="8"/>
            </w:rPr>
          </w:pPr>
        </w:p>
      </w:tc>
    </w:tr>
    <w:tr w:rsidR="004054DD" w14:paraId="088C093D" w14:textId="77777777" w:rsidTr="00CA1F59">
      <w:trPr>
        <w:trHeight w:val="191"/>
      </w:trPr>
      <w:tc>
        <w:tcPr>
          <w:tcW w:w="1134" w:type="dxa"/>
          <w:tcBorders>
            <w:top w:val="nil"/>
          </w:tcBorders>
        </w:tcPr>
        <w:p w14:paraId="2719D2D4" w14:textId="45D9AC4C" w:rsidR="004054DD" w:rsidRPr="008804A4" w:rsidRDefault="004054DD"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Pr>
              <w:rStyle w:val="slostrnky"/>
              <w:rFonts w:ascii="Calibri" w:hAnsi="Calibri" w:cs="Calibri"/>
              <w:b/>
              <w:noProof/>
              <w:sz w:val="18"/>
              <w:szCs w:val="18"/>
            </w:rPr>
            <w:t>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292987">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24B9D779" w14:textId="6DA4ED49" w:rsidR="004054DD" w:rsidRPr="00BA30D2" w:rsidRDefault="004054DD">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292987">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292987">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292987">
            <w:rPr>
              <w:b/>
              <w:bCs/>
            </w:rPr>
            <w:t>Chyba! Nenalezen zdroj odkazů.</w:t>
          </w:r>
          <w:r>
            <w:fldChar w:fldCharType="end"/>
          </w:r>
        </w:p>
      </w:tc>
    </w:tr>
  </w:tbl>
  <w:p w14:paraId="7F4B1930" w14:textId="77777777" w:rsidR="004054DD" w:rsidRDefault="004054DD"/>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4054DD" w14:paraId="422871BE" w14:textId="77777777" w:rsidTr="00CA1F59">
      <w:trPr>
        <w:trHeight w:val="164"/>
      </w:trPr>
      <w:tc>
        <w:tcPr>
          <w:tcW w:w="1134" w:type="dxa"/>
          <w:tcBorders>
            <w:top w:val="nil"/>
            <w:bottom w:val="single" w:sz="4" w:space="0" w:color="auto"/>
          </w:tcBorders>
        </w:tcPr>
        <w:p w14:paraId="77E858E1" w14:textId="77777777" w:rsidR="004054DD" w:rsidRPr="00BA30D2" w:rsidRDefault="004054DD">
          <w:pPr>
            <w:pStyle w:val="Zpat"/>
            <w:rPr>
              <w:i/>
              <w:sz w:val="8"/>
            </w:rPr>
          </w:pPr>
        </w:p>
      </w:tc>
      <w:tc>
        <w:tcPr>
          <w:tcW w:w="8222" w:type="dxa"/>
          <w:tcBorders>
            <w:top w:val="nil"/>
            <w:bottom w:val="single" w:sz="4" w:space="0" w:color="auto"/>
          </w:tcBorders>
        </w:tcPr>
        <w:p w14:paraId="27A6B989" w14:textId="77777777" w:rsidR="004054DD" w:rsidRPr="00BA30D2" w:rsidRDefault="004054DD">
          <w:pPr>
            <w:pStyle w:val="Zpat"/>
            <w:jc w:val="right"/>
            <w:rPr>
              <w:rStyle w:val="slostrnky"/>
              <w:sz w:val="8"/>
            </w:rPr>
          </w:pPr>
        </w:p>
      </w:tc>
    </w:tr>
    <w:tr w:rsidR="004054DD" w14:paraId="728BE8E2" w14:textId="77777777" w:rsidTr="00CA1F59">
      <w:trPr>
        <w:trHeight w:val="191"/>
      </w:trPr>
      <w:tc>
        <w:tcPr>
          <w:tcW w:w="1134" w:type="dxa"/>
          <w:tcBorders>
            <w:top w:val="nil"/>
          </w:tcBorders>
        </w:tcPr>
        <w:p w14:paraId="24A06FF9" w14:textId="42F7071D" w:rsidR="004054DD" w:rsidRPr="008804A4" w:rsidRDefault="004054DD"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292987">
            <w:rPr>
              <w:rStyle w:val="slostrnky"/>
              <w:rFonts w:ascii="Calibri" w:hAnsi="Calibri" w:cs="Calibri"/>
              <w:b/>
              <w:noProof/>
              <w:sz w:val="18"/>
              <w:szCs w:val="18"/>
            </w:rPr>
            <w:t>24</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292987">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39F47727" w14:textId="28C037D6" w:rsidR="004054DD" w:rsidRPr="00BA30D2" w:rsidRDefault="004054DD" w:rsidP="00E351AA">
          <w:pPr>
            <w:pStyle w:val="Zpat"/>
            <w:spacing w:before="40"/>
            <w:jc w:val="right"/>
            <w:rPr>
              <w:rStyle w:val="slostrnky"/>
              <w:rFonts w:ascii="Calibri" w:hAnsi="Calibri" w:cs="Calibri"/>
              <w:szCs w:val="16"/>
            </w:rPr>
          </w:pPr>
        </w:p>
      </w:tc>
    </w:tr>
  </w:tbl>
  <w:p w14:paraId="7C721E82" w14:textId="77777777" w:rsidR="004054DD" w:rsidRDefault="004054DD"/>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4054DD" w14:paraId="001F503A" w14:textId="77777777" w:rsidTr="00456618">
      <w:trPr>
        <w:trHeight w:val="164"/>
      </w:trPr>
      <w:tc>
        <w:tcPr>
          <w:tcW w:w="1134" w:type="dxa"/>
          <w:tcBorders>
            <w:top w:val="nil"/>
            <w:bottom w:val="single" w:sz="4" w:space="0" w:color="auto"/>
          </w:tcBorders>
        </w:tcPr>
        <w:p w14:paraId="6BE9B57E" w14:textId="77777777" w:rsidR="004054DD" w:rsidRPr="00BA30D2" w:rsidRDefault="004054DD" w:rsidP="00456618">
          <w:pPr>
            <w:pStyle w:val="Zpat"/>
            <w:rPr>
              <w:i/>
              <w:sz w:val="8"/>
            </w:rPr>
          </w:pPr>
        </w:p>
      </w:tc>
      <w:tc>
        <w:tcPr>
          <w:tcW w:w="8222" w:type="dxa"/>
          <w:tcBorders>
            <w:top w:val="nil"/>
            <w:bottom w:val="single" w:sz="4" w:space="0" w:color="auto"/>
          </w:tcBorders>
        </w:tcPr>
        <w:p w14:paraId="7FE49B1B" w14:textId="77777777" w:rsidR="004054DD" w:rsidRPr="00BA30D2" w:rsidRDefault="004054DD" w:rsidP="00456618">
          <w:pPr>
            <w:pStyle w:val="Zpat"/>
            <w:jc w:val="right"/>
            <w:rPr>
              <w:rStyle w:val="slostrnky"/>
              <w:sz w:val="8"/>
            </w:rPr>
          </w:pPr>
        </w:p>
      </w:tc>
    </w:tr>
    <w:tr w:rsidR="004054DD" w14:paraId="10B6B5BE" w14:textId="77777777" w:rsidTr="00456618">
      <w:trPr>
        <w:trHeight w:val="191"/>
      </w:trPr>
      <w:tc>
        <w:tcPr>
          <w:tcW w:w="1134" w:type="dxa"/>
          <w:tcBorders>
            <w:top w:val="nil"/>
          </w:tcBorders>
        </w:tcPr>
        <w:p w14:paraId="4C556676" w14:textId="0268FECB" w:rsidR="004054DD" w:rsidRPr="008804A4" w:rsidRDefault="004054DD" w:rsidP="00456618">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292987">
            <w:rPr>
              <w:rStyle w:val="slostrnky"/>
              <w:rFonts w:ascii="Calibri" w:hAnsi="Calibri" w:cs="Calibri"/>
              <w:b/>
              <w:noProof/>
              <w:sz w:val="18"/>
              <w:szCs w:val="18"/>
            </w:rPr>
            <w:t>206</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292987">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034888DA" w14:textId="7BC94D89" w:rsidR="004054DD" w:rsidRPr="00BA30D2" w:rsidRDefault="004054DD" w:rsidP="00456618">
          <w:pPr>
            <w:pStyle w:val="Zpat"/>
            <w:spacing w:before="40"/>
            <w:jc w:val="right"/>
            <w:rPr>
              <w:rStyle w:val="slostrnky"/>
              <w:rFonts w:ascii="Calibri" w:hAnsi="Calibri" w:cs="Calibri"/>
              <w:szCs w:val="16"/>
            </w:rPr>
          </w:pPr>
        </w:p>
      </w:tc>
    </w:tr>
  </w:tbl>
  <w:p w14:paraId="4C66E363" w14:textId="77777777" w:rsidR="004054DD" w:rsidRPr="00BB7827" w:rsidRDefault="004054DD" w:rsidP="00BB7827">
    <w:pPr>
      <w:pStyle w:val="Zpa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4054DD" w14:paraId="4F9D4FA2" w14:textId="77777777" w:rsidTr="008B556D">
      <w:trPr>
        <w:trHeight w:val="164"/>
      </w:trPr>
      <w:tc>
        <w:tcPr>
          <w:tcW w:w="8364" w:type="dxa"/>
          <w:tcBorders>
            <w:top w:val="nil"/>
            <w:bottom w:val="single" w:sz="4" w:space="0" w:color="auto"/>
          </w:tcBorders>
        </w:tcPr>
        <w:p w14:paraId="5ECD276E" w14:textId="77777777" w:rsidR="004054DD" w:rsidRPr="00BA30D2" w:rsidRDefault="004054DD" w:rsidP="008B556D">
          <w:pPr>
            <w:pStyle w:val="Zpat"/>
            <w:rPr>
              <w:i/>
              <w:sz w:val="8"/>
            </w:rPr>
          </w:pPr>
        </w:p>
      </w:tc>
      <w:tc>
        <w:tcPr>
          <w:tcW w:w="992" w:type="dxa"/>
          <w:tcBorders>
            <w:top w:val="nil"/>
            <w:bottom w:val="single" w:sz="4" w:space="0" w:color="auto"/>
          </w:tcBorders>
        </w:tcPr>
        <w:p w14:paraId="7F6E9028" w14:textId="77777777" w:rsidR="004054DD" w:rsidRPr="00BA30D2" w:rsidRDefault="004054DD" w:rsidP="008B556D">
          <w:pPr>
            <w:pStyle w:val="Zpat"/>
            <w:jc w:val="right"/>
            <w:rPr>
              <w:rStyle w:val="slostrnky"/>
              <w:sz w:val="8"/>
            </w:rPr>
          </w:pPr>
        </w:p>
      </w:tc>
    </w:tr>
    <w:tr w:rsidR="004054DD" w:rsidRPr="00BA22E5" w14:paraId="1490D199" w14:textId="77777777" w:rsidTr="008B556D">
      <w:trPr>
        <w:trHeight w:val="191"/>
      </w:trPr>
      <w:tc>
        <w:tcPr>
          <w:tcW w:w="8364" w:type="dxa"/>
          <w:tcBorders>
            <w:top w:val="nil"/>
          </w:tcBorders>
        </w:tcPr>
        <w:p w14:paraId="6104D27D" w14:textId="3142D76D" w:rsidR="004054DD" w:rsidRPr="00BA30D2" w:rsidRDefault="004054DD" w:rsidP="00557B36">
          <w:pPr>
            <w:pStyle w:val="Zpat"/>
            <w:spacing w:before="40"/>
            <w:rPr>
              <w:rFonts w:ascii="Calibri" w:hAnsi="Calibri" w:cs="Calibri"/>
              <w:i/>
              <w:sz w:val="16"/>
              <w:szCs w:val="16"/>
            </w:rPr>
          </w:pPr>
        </w:p>
      </w:tc>
      <w:tc>
        <w:tcPr>
          <w:tcW w:w="992" w:type="dxa"/>
          <w:tcBorders>
            <w:top w:val="nil"/>
          </w:tcBorders>
        </w:tcPr>
        <w:p w14:paraId="110C010C" w14:textId="1FAAB9D2" w:rsidR="004054DD" w:rsidRPr="008804A4" w:rsidRDefault="004054DD"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292987">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292987">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12C5A2D1" w14:textId="77777777" w:rsidR="004054DD" w:rsidRDefault="004054DD"/>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7513"/>
      <w:gridCol w:w="1985"/>
    </w:tblGrid>
    <w:tr w:rsidR="004054DD" w14:paraId="6EA9B98F" w14:textId="77777777">
      <w:tc>
        <w:tcPr>
          <w:tcW w:w="7513" w:type="dxa"/>
          <w:tcBorders>
            <w:bottom w:val="single" w:sz="4" w:space="0" w:color="000000"/>
          </w:tcBorders>
          <w:shd w:val="clear" w:color="auto" w:fill="auto"/>
        </w:tcPr>
        <w:p w14:paraId="01719157" w14:textId="77777777" w:rsidR="004054DD" w:rsidRDefault="004054DD">
          <w:pPr>
            <w:snapToGrid w:val="0"/>
            <w:spacing w:before="40"/>
            <w:rPr>
              <w:i/>
              <w:sz w:val="16"/>
            </w:rPr>
          </w:pPr>
        </w:p>
      </w:tc>
      <w:tc>
        <w:tcPr>
          <w:tcW w:w="1985" w:type="dxa"/>
          <w:tcBorders>
            <w:bottom w:val="single" w:sz="4" w:space="0" w:color="000000"/>
          </w:tcBorders>
          <w:shd w:val="clear" w:color="auto" w:fill="auto"/>
        </w:tcPr>
        <w:p w14:paraId="7CE169EE" w14:textId="77777777" w:rsidR="004054DD" w:rsidRDefault="004054DD">
          <w:pPr>
            <w:snapToGrid w:val="0"/>
            <w:spacing w:before="40"/>
            <w:jc w:val="right"/>
          </w:pPr>
        </w:p>
      </w:tc>
    </w:tr>
    <w:tr w:rsidR="004054DD" w14:paraId="54474123" w14:textId="77777777">
      <w:tc>
        <w:tcPr>
          <w:tcW w:w="7513" w:type="dxa"/>
          <w:shd w:val="clear" w:color="auto" w:fill="auto"/>
        </w:tcPr>
        <w:p w14:paraId="00409020" w14:textId="6A2F91CA" w:rsidR="004054DD" w:rsidRDefault="004054DD">
          <w:pPr>
            <w:snapToGrid w:val="0"/>
            <w:spacing w:before="40"/>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sidR="00292987">
            <w:rPr>
              <w:rFonts w:eastAsia="Arial"/>
              <w:b/>
              <w:bCs/>
              <w:i/>
              <w:sz w:val="16"/>
            </w:rPr>
            <w:t>Chyba! Nenalezen zdroj odkazů.</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292987">
            <w:rPr>
              <w:i/>
              <w:noProof/>
              <w:sz w:val="16"/>
              <w:lang w:val="de-DE"/>
            </w:rPr>
            <w:t>29/07/2020</w:t>
          </w:r>
          <w:r>
            <w:rPr>
              <w:i/>
              <w:sz w:val="16"/>
              <w:lang w:val="de-DE"/>
            </w:rPr>
            <w:fldChar w:fldCharType="end"/>
          </w:r>
        </w:p>
      </w:tc>
      <w:tc>
        <w:tcPr>
          <w:tcW w:w="1985" w:type="dxa"/>
          <w:shd w:val="clear" w:color="auto" w:fill="auto"/>
        </w:tcPr>
        <w:p w14:paraId="47E5C1C3" w14:textId="77777777" w:rsidR="004054DD" w:rsidRDefault="004054DD">
          <w:pPr>
            <w:snapToGrid w:val="0"/>
            <w:spacing w:before="40"/>
            <w:jc w:val="right"/>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tc>
    </w:tr>
  </w:tbl>
  <w:p w14:paraId="4C9AC823" w14:textId="77777777" w:rsidR="004054DD" w:rsidRDefault="004054D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49E0DD" w14:textId="77777777" w:rsidR="00202DAF" w:rsidRDefault="00202DAF" w:rsidP="00D84C56">
      <w:pPr>
        <w:spacing w:before="0"/>
      </w:pPr>
      <w:r>
        <w:separator/>
      </w:r>
    </w:p>
  </w:footnote>
  <w:footnote w:type="continuationSeparator" w:id="0">
    <w:p w14:paraId="28E99349" w14:textId="77777777" w:rsidR="00202DAF" w:rsidRDefault="00202DAF" w:rsidP="00D84C56">
      <w:pPr>
        <w:spacing w:before="0"/>
      </w:pPr>
      <w:r>
        <w:continuationSeparator/>
      </w:r>
    </w:p>
  </w:footnote>
  <w:footnote w:id="1">
    <w:p w14:paraId="310169A9" w14:textId="77777777" w:rsidR="004054DD" w:rsidRPr="00561582" w:rsidRDefault="004054DD" w:rsidP="00D66362">
      <w:pPr>
        <w:pStyle w:val="Textpoznpodarou"/>
      </w:pPr>
      <w:r>
        <w:rPr>
          <w:rStyle w:val="Znakapoznpodarou"/>
        </w:rPr>
        <w:footnoteRef/>
      </w:r>
      <w:r>
        <w:t xml:space="preserve"> </w:t>
      </w:r>
      <w:r w:rsidRPr="00D66362">
        <w:rPr>
          <w:sz w:val="18"/>
          <w:szCs w:val="18"/>
        </w:rPr>
        <w:t>The createXDXmlOutStream (String file, String encoding, boolean writeDocumentHeader) method has</w:t>
      </w:r>
      <w:r>
        <w:rPr>
          <w:sz w:val="18"/>
          <w:szCs w:val="18"/>
        </w:rPr>
        <w:t xml:space="preserve"> parameters</w:t>
      </w:r>
      <w:r w:rsidRPr="00D66362">
        <w:rPr>
          <w:sz w:val="18"/>
          <w:szCs w:val="18"/>
        </w:rPr>
        <w:t>: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77777777" w:rsidR="004054DD" w:rsidRPr="00362BED" w:rsidRDefault="004054DD" w:rsidP="00F847FD">
      <w:pPr>
        <w:pStyle w:val="Textpoznpodarou"/>
      </w:pPr>
      <w:r>
        <w:rPr>
          <w:rStyle w:val="Znakapoznpodarou"/>
        </w:rPr>
        <w:footnoteRef/>
      </w:r>
      <w:r>
        <w:t xml:space="preserve"> </w:t>
      </w:r>
      <w:r>
        <w:rPr>
          <w:rStyle w:val="OdstavecSynteastylChar"/>
          <w:sz w:val="18"/>
          <w:szCs w:val="18"/>
        </w:rPr>
        <w:t>P</w:t>
      </w:r>
      <w:r w:rsidRPr="00362BED">
        <w:rPr>
          <w:rStyle w:val="OdstavecSynteastylChar"/>
          <w:sz w:val="18"/>
          <w:szCs w:val="18"/>
        </w:rPr>
        <w:t>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pak</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org.apache.oro.text.regex.Pattern</w:t>
      </w:r>
      <w:r>
        <w:rPr>
          <w:rStyle w:val="OdstavecSynteastylChar"/>
          <w:rFonts w:eastAsia="Arial"/>
          <w:sz w:val="18"/>
          <w:szCs w:val="18"/>
        </w:rPr>
        <w:t>.</w:t>
      </w:r>
    </w:p>
  </w:footnote>
  <w:footnote w:id="3">
    <w:p w14:paraId="7D7F2242" w14:textId="77777777" w:rsidR="004054DD" w:rsidRPr="00362BED" w:rsidRDefault="004054DD" w:rsidP="00F847FD">
      <w:pPr>
        <w:pStyle w:val="Textpoznpodarou"/>
        <w:rPr>
          <w:rStyle w:val="OdstavecSynteastylChar"/>
          <w:sz w:val="18"/>
          <w:szCs w:val="18"/>
        </w:rPr>
      </w:pPr>
      <w:r>
        <w:rPr>
          <w:rStyle w:val="Znakapoznpodarou"/>
        </w:rPr>
        <w:footnoteRef/>
      </w:r>
      <w:r>
        <w:t xml:space="preserve"> </w:t>
      </w:r>
      <w:r w:rsidRPr="00362BED">
        <w:rPr>
          <w:rStyle w:val="OdstavecSynteastylChar"/>
          <w:sz w:val="18"/>
          <w:szCs w:val="18"/>
        </w:rPr>
        <w:t>Pro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org.apache.oro.text.regex.MatchResult</w:t>
      </w:r>
      <w:r>
        <w:rPr>
          <w:rStyle w:val="OdstavecSynteastylChar"/>
          <w:sz w:val="18"/>
          <w:szCs w:val="18"/>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22937" w14:textId="77777777" w:rsidR="004054DD" w:rsidRDefault="004054DD" w:rsidP="008B556D">
    <w:pPr>
      <w:pStyle w:val="Zhlav"/>
      <w:ind w:left="-993"/>
    </w:pPr>
  </w:p>
  <w:p w14:paraId="0E6402F8" w14:textId="77777777" w:rsidR="004054DD" w:rsidRPr="001F5260" w:rsidRDefault="004054DD" w:rsidP="008B556D">
    <w:pPr>
      <w:pStyle w:val="Zhlav"/>
      <w:ind w:left="-993"/>
    </w:pPr>
  </w:p>
  <w:p w14:paraId="2DD28B5C" w14:textId="77777777" w:rsidR="004054DD" w:rsidRDefault="004054DD" w:rsidP="008B556D">
    <w:pPr>
      <w:pStyle w:val="Zhlav"/>
      <w:ind w:left="-113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4054DD" w14:paraId="27EA3219" w14:textId="77777777" w:rsidTr="00456618">
      <w:trPr>
        <w:trHeight w:val="126"/>
      </w:trPr>
      <w:tc>
        <w:tcPr>
          <w:tcW w:w="6602" w:type="dxa"/>
        </w:tcPr>
        <w:p w14:paraId="1F56116F" w14:textId="45557DD6" w:rsidR="004054DD" w:rsidRPr="00BA30D2" w:rsidRDefault="004054DD" w:rsidP="00557B36">
          <w:pPr>
            <w:pStyle w:val="Zhlav"/>
            <w:rPr>
              <w:sz w:val="18"/>
              <w:szCs w:val="18"/>
            </w:rPr>
          </w:pPr>
        </w:p>
      </w:tc>
      <w:tc>
        <w:tcPr>
          <w:tcW w:w="2754" w:type="dxa"/>
        </w:tcPr>
        <w:p w14:paraId="43E79FCC" w14:textId="0CAC340D" w:rsidR="004054DD" w:rsidRPr="00BA30D2" w:rsidRDefault="004054DD" w:rsidP="00456618">
          <w:pPr>
            <w:pStyle w:val="Zhlav"/>
            <w:jc w:val="right"/>
            <w:rPr>
              <w:sz w:val="18"/>
              <w:szCs w:val="18"/>
            </w:rPr>
          </w:pPr>
        </w:p>
      </w:tc>
    </w:tr>
  </w:tbl>
  <w:p w14:paraId="5E90AC84" w14:textId="77777777" w:rsidR="004054DD" w:rsidRPr="00BB7827" w:rsidRDefault="004054DD" w:rsidP="00FB4175">
    <w:pPr>
      <w:pStyle w:val="Zhlav"/>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4054DD" w14:paraId="489A99C8" w14:textId="77777777" w:rsidTr="00456618">
      <w:trPr>
        <w:trHeight w:val="126"/>
      </w:trPr>
      <w:tc>
        <w:tcPr>
          <w:tcW w:w="6602" w:type="dxa"/>
        </w:tcPr>
        <w:p w14:paraId="333C26DD" w14:textId="082CA2A9" w:rsidR="004054DD" w:rsidRPr="00BA30D2" w:rsidRDefault="004054DD" w:rsidP="00456618">
          <w:pPr>
            <w:pStyle w:val="Zhlav"/>
            <w:rPr>
              <w:sz w:val="18"/>
              <w:szCs w:val="18"/>
            </w:rPr>
          </w:pPr>
        </w:p>
      </w:tc>
      <w:tc>
        <w:tcPr>
          <w:tcW w:w="2754" w:type="dxa"/>
        </w:tcPr>
        <w:p w14:paraId="25ABBDBC" w14:textId="32DE513A" w:rsidR="004054DD" w:rsidRPr="00BA30D2" w:rsidRDefault="004054DD" w:rsidP="00557B36">
          <w:pPr>
            <w:pStyle w:val="Zhlav"/>
            <w:jc w:val="right"/>
            <w:rPr>
              <w:sz w:val="18"/>
              <w:szCs w:val="18"/>
            </w:rPr>
          </w:pPr>
        </w:p>
      </w:tc>
    </w:tr>
  </w:tbl>
  <w:p w14:paraId="6E0A683E" w14:textId="77777777" w:rsidR="004054DD" w:rsidRPr="00BB7827" w:rsidRDefault="004054DD" w:rsidP="00BB7827">
    <w:pPr>
      <w:pStyle w:val="Zhlav"/>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6096"/>
      <w:gridCol w:w="3402"/>
    </w:tblGrid>
    <w:tr w:rsidR="004054DD" w14:paraId="4D2E5B28" w14:textId="77777777">
      <w:tc>
        <w:tcPr>
          <w:tcW w:w="6096" w:type="dxa"/>
          <w:shd w:val="clear" w:color="auto" w:fill="auto"/>
        </w:tcPr>
        <w:p w14:paraId="0733BD5E" w14:textId="07F5D755" w:rsidR="004054DD" w:rsidRPr="00BA30D2" w:rsidRDefault="004054DD">
          <w:pPr>
            <w:pStyle w:val="Zhlav"/>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r>
          <w:r>
            <w:rPr>
              <w:rFonts w:cs="Arial Black"/>
              <w:spacing w:val="20"/>
              <w:sz w:val="18"/>
              <w:szCs w:val="18"/>
              <w:lang w:eastAsia="cs-CZ"/>
            </w:rPr>
            <w:fldChar w:fldCharType="end"/>
          </w:r>
        </w:p>
      </w:tc>
      <w:tc>
        <w:tcPr>
          <w:tcW w:w="3402" w:type="dxa"/>
          <w:shd w:val="clear" w:color="auto" w:fill="auto"/>
        </w:tcPr>
        <w:p w14:paraId="66F4820F" w14:textId="65A4521B" w:rsidR="004054DD" w:rsidRPr="00BA30D2" w:rsidRDefault="004054DD">
          <w:pPr>
            <w:pStyle w:val="Zhlav"/>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r>
          <w:r>
            <w:rPr>
              <w:rFonts w:cs="Arial Black"/>
              <w:b/>
              <w:spacing w:val="40"/>
              <w:sz w:val="16"/>
              <w:szCs w:val="16"/>
              <w:lang w:eastAsia="cs-CZ"/>
            </w:rPr>
            <w:fldChar w:fldCharType="end"/>
          </w:r>
        </w:p>
      </w:tc>
    </w:tr>
  </w:tbl>
  <w:p w14:paraId="066BE1FB" w14:textId="77777777" w:rsidR="004054DD" w:rsidRDefault="004054DD">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96E6738C"/>
    <w:lvl w:ilvl="0">
      <w:start w:val="1"/>
      <w:numFmt w:val="bullet"/>
      <w:pStyle w:val="Seznamsodrkami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4D96E3B6"/>
    <w:lvl w:ilvl="0">
      <w:start w:val="1"/>
      <w:numFmt w:val="bullet"/>
      <w:pStyle w:val="Seznamsodrkami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56EE58AE"/>
    <w:lvl w:ilvl="0">
      <w:start w:val="1"/>
      <w:numFmt w:val="bullet"/>
      <w:pStyle w:val="Seznamsodrkami"/>
      <w:lvlText w:val=""/>
      <w:lvlJc w:val="left"/>
      <w:pPr>
        <w:tabs>
          <w:tab w:val="num" w:pos="360"/>
        </w:tabs>
        <w:ind w:left="360" w:hanging="360"/>
      </w:pPr>
      <w:rPr>
        <w:rFonts w:ascii="Symbol" w:hAnsi="Symbol" w:hint="default"/>
      </w:rPr>
    </w:lvl>
  </w:abstractNum>
  <w:abstractNum w:abstractNumId="3"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4"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6"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7"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8"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9"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0"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1"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2"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20"/>
    <w:multiLevelType w:val="multilevel"/>
    <w:tmpl w:val="00000020"/>
    <w:name w:val="WW8Num12"/>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14"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429458A"/>
    <w:multiLevelType w:val="multilevel"/>
    <w:tmpl w:val="0696E51A"/>
    <w:lvl w:ilvl="0">
      <w:start w:val="1"/>
      <w:numFmt w:val="decimal"/>
      <w:lvlText w:val="%1"/>
      <w:lvlJc w:val="left"/>
      <w:pPr>
        <w:ind w:left="432" w:hanging="432"/>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2646" w:hanging="576"/>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810" w:hanging="72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8"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20"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7"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28"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15:restartNumberingAfterBreak="0">
    <w:nsid w:val="18AB0E72"/>
    <w:multiLevelType w:val="hybridMultilevel"/>
    <w:tmpl w:val="15C6B4EE"/>
    <w:lvl w:ilvl="0" w:tplc="5164F6D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1A9B685B"/>
    <w:multiLevelType w:val="multilevel"/>
    <w:tmpl w:val="9222BEE8"/>
    <w:lvl w:ilvl="0">
      <w:start w:val="1"/>
      <w:numFmt w:val="decimal"/>
      <w:pStyle w:val="Nadpis1"/>
      <w:lvlText w:val="%1"/>
      <w:lvlJc w:val="left"/>
      <w:pPr>
        <w:ind w:left="432" w:hanging="432"/>
      </w:pPr>
    </w:lvl>
    <w:lvl w:ilvl="1">
      <w:start w:val="1"/>
      <w:numFmt w:val="decimal"/>
      <w:pStyle w:val="Nadpis2"/>
      <w:lvlText w:val="%1.%2"/>
      <w:lvlJc w:val="left"/>
      <w:pPr>
        <w:ind w:left="213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6" w15:restartNumberingAfterBreak="0">
    <w:nsid w:val="1C076FAD"/>
    <w:multiLevelType w:val="hybridMultilevel"/>
    <w:tmpl w:val="533466E2"/>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8C0C540">
      <w:start w:val="1"/>
      <w:numFmt w:val="decimalZero"/>
      <w:lvlText w:val="%4."/>
      <w:lvlJc w:val="left"/>
      <w:pPr>
        <w:ind w:left="2880" w:hanging="360"/>
      </w:pPr>
      <w:rPr>
        <w:rFonts w:hint="default"/>
      </w:rPr>
    </w:lvl>
    <w:lvl w:ilvl="4" w:tplc="7E9A6808">
      <w:start w:val="1"/>
      <w:numFmt w:val="lowerLetter"/>
      <w:lvlText w:val="%5)"/>
      <w:lvlJc w:val="left"/>
      <w:pPr>
        <w:ind w:left="3600" w:hanging="360"/>
      </w:pPr>
      <w:rPr>
        <w:rFonts w:hint="default"/>
      </w:r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9"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24C845AA"/>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4"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5"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7"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8"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9"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2"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3"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7"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8"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9"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1"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2"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3"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5"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9"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0"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1"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2"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5"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6"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0"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1"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2"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3"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4"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6"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7"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8"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9"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0"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1"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5F7C67C3"/>
    <w:multiLevelType w:val="hybridMultilevel"/>
    <w:tmpl w:val="E35CF006"/>
    <w:lvl w:ilvl="0" w:tplc="D6307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5" w15:restartNumberingAfterBreak="0">
    <w:nsid w:val="5FE22FEF"/>
    <w:multiLevelType w:val="hybridMultilevel"/>
    <w:tmpl w:val="5A527D90"/>
    <w:lvl w:ilvl="0" w:tplc="C44E8B6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7"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8"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9" w15:restartNumberingAfterBreak="0">
    <w:nsid w:val="66FB6CFB"/>
    <w:multiLevelType w:val="hybridMultilevel"/>
    <w:tmpl w:val="5F92D6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0"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1"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2"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3"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4"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5"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6"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7"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8"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9"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0"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1"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2"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3"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4"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5" w15:restartNumberingAfterBreak="0">
    <w:nsid w:val="76CE105F"/>
    <w:multiLevelType w:val="hybridMultilevel"/>
    <w:tmpl w:val="63923EE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6"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8" w15:restartNumberingAfterBreak="0">
    <w:nsid w:val="7C941C40"/>
    <w:multiLevelType w:val="hybridMultilevel"/>
    <w:tmpl w:val="C310D4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9"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0"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1"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35"/>
  </w:num>
  <w:num w:numId="2">
    <w:abstractNumId w:val="48"/>
  </w:num>
  <w:num w:numId="3">
    <w:abstractNumId w:val="31"/>
  </w:num>
  <w:num w:numId="4">
    <w:abstractNumId w:val="114"/>
  </w:num>
  <w:num w:numId="5">
    <w:abstractNumId w:val="47"/>
  </w:num>
  <w:num w:numId="6">
    <w:abstractNumId w:val="103"/>
  </w:num>
  <w:num w:numId="7">
    <w:abstractNumId w:val="106"/>
  </w:num>
  <w:num w:numId="8">
    <w:abstractNumId w:val="81"/>
  </w:num>
  <w:num w:numId="9">
    <w:abstractNumId w:val="44"/>
  </w:num>
  <w:num w:numId="10">
    <w:abstractNumId w:val="29"/>
  </w:num>
  <w:num w:numId="11">
    <w:abstractNumId w:val="82"/>
  </w:num>
  <w:num w:numId="12">
    <w:abstractNumId w:val="45"/>
  </w:num>
  <w:num w:numId="13">
    <w:abstractNumId w:val="61"/>
  </w:num>
  <w:num w:numId="14">
    <w:abstractNumId w:val="109"/>
  </w:num>
  <w:num w:numId="15">
    <w:abstractNumId w:val="65"/>
  </w:num>
  <w:num w:numId="16">
    <w:abstractNumId w:val="83"/>
  </w:num>
  <w:num w:numId="17">
    <w:abstractNumId w:val="67"/>
  </w:num>
  <w:num w:numId="18">
    <w:abstractNumId w:val="119"/>
  </w:num>
  <w:num w:numId="19">
    <w:abstractNumId w:val="95"/>
  </w:num>
  <w:num w:numId="20">
    <w:abstractNumId w:val="100"/>
  </w:num>
  <w:num w:numId="21">
    <w:abstractNumId w:val="24"/>
  </w:num>
  <w:num w:numId="22">
    <w:abstractNumId w:val="53"/>
  </w:num>
  <w:num w:numId="23">
    <w:abstractNumId w:val="37"/>
  </w:num>
  <w:num w:numId="24">
    <w:abstractNumId w:val="101"/>
  </w:num>
  <w:num w:numId="25">
    <w:abstractNumId w:val="80"/>
  </w:num>
  <w:num w:numId="26">
    <w:abstractNumId w:val="102"/>
  </w:num>
  <w:num w:numId="27">
    <w:abstractNumId w:val="88"/>
  </w:num>
  <w:num w:numId="28">
    <w:abstractNumId w:val="18"/>
  </w:num>
  <w:num w:numId="29">
    <w:abstractNumId w:val="30"/>
  </w:num>
  <w:num w:numId="30">
    <w:abstractNumId w:val="54"/>
  </w:num>
  <w:num w:numId="31">
    <w:abstractNumId w:val="110"/>
  </w:num>
  <w:num w:numId="32">
    <w:abstractNumId w:val="76"/>
  </w:num>
  <w:num w:numId="33">
    <w:abstractNumId w:val="97"/>
  </w:num>
  <w:num w:numId="34">
    <w:abstractNumId w:val="46"/>
  </w:num>
  <w:num w:numId="35">
    <w:abstractNumId w:val="14"/>
  </w:num>
  <w:num w:numId="36">
    <w:abstractNumId w:val="59"/>
  </w:num>
  <w:num w:numId="37">
    <w:abstractNumId w:val="39"/>
  </w:num>
  <w:num w:numId="38">
    <w:abstractNumId w:val="87"/>
  </w:num>
  <w:num w:numId="39">
    <w:abstractNumId w:val="23"/>
  </w:num>
  <w:num w:numId="40">
    <w:abstractNumId w:val="63"/>
  </w:num>
  <w:num w:numId="41">
    <w:abstractNumId w:val="113"/>
  </w:num>
  <w:num w:numId="42">
    <w:abstractNumId w:val="84"/>
  </w:num>
  <w:num w:numId="43">
    <w:abstractNumId w:val="78"/>
  </w:num>
  <w:num w:numId="44">
    <w:abstractNumId w:val="89"/>
  </w:num>
  <w:num w:numId="45">
    <w:abstractNumId w:val="96"/>
  </w:num>
  <w:num w:numId="46">
    <w:abstractNumId w:val="93"/>
  </w:num>
  <w:num w:numId="47">
    <w:abstractNumId w:val="68"/>
  </w:num>
  <w:num w:numId="48">
    <w:abstractNumId w:val="52"/>
  </w:num>
  <w:num w:numId="49">
    <w:abstractNumId w:val="75"/>
  </w:num>
  <w:num w:numId="50">
    <w:abstractNumId w:val="77"/>
  </w:num>
  <w:num w:numId="51">
    <w:abstractNumId w:val="25"/>
  </w:num>
  <w:num w:numId="52">
    <w:abstractNumId w:val="20"/>
  </w:num>
  <w:num w:numId="53">
    <w:abstractNumId w:val="32"/>
  </w:num>
  <w:num w:numId="54">
    <w:abstractNumId w:val="108"/>
  </w:num>
  <w:num w:numId="55">
    <w:abstractNumId w:val="73"/>
  </w:num>
  <w:num w:numId="56">
    <w:abstractNumId w:val="85"/>
  </w:num>
  <w:num w:numId="57">
    <w:abstractNumId w:val="55"/>
  </w:num>
  <w:num w:numId="58">
    <w:abstractNumId w:val="66"/>
  </w:num>
  <w:num w:numId="59">
    <w:abstractNumId w:val="64"/>
  </w:num>
  <w:num w:numId="60">
    <w:abstractNumId w:val="69"/>
  </w:num>
  <w:num w:numId="61">
    <w:abstractNumId w:val="49"/>
  </w:num>
  <w:num w:numId="62">
    <w:abstractNumId w:val="50"/>
  </w:num>
  <w:num w:numId="63">
    <w:abstractNumId w:val="91"/>
  </w:num>
  <w:num w:numId="64">
    <w:abstractNumId w:val="90"/>
  </w:num>
  <w:num w:numId="65">
    <w:abstractNumId w:val="26"/>
  </w:num>
  <w:num w:numId="66">
    <w:abstractNumId w:val="17"/>
  </w:num>
  <w:num w:numId="67">
    <w:abstractNumId w:val="79"/>
  </w:num>
  <w:num w:numId="68">
    <w:abstractNumId w:val="117"/>
  </w:num>
  <w:num w:numId="69">
    <w:abstractNumId w:val="36"/>
  </w:num>
  <w:num w:numId="70">
    <w:abstractNumId w:val="28"/>
  </w:num>
  <w:num w:numId="71">
    <w:abstractNumId w:val="116"/>
  </w:num>
  <w:num w:numId="72">
    <w:abstractNumId w:val="105"/>
  </w:num>
  <w:num w:numId="73">
    <w:abstractNumId w:val="121"/>
  </w:num>
  <w:num w:numId="74">
    <w:abstractNumId w:val="99"/>
  </w:num>
  <w:num w:numId="75">
    <w:abstractNumId w:val="118"/>
  </w:num>
  <w:num w:numId="76">
    <w:abstractNumId w:val="115"/>
  </w:num>
  <w:num w:numId="77">
    <w:abstractNumId w:val="27"/>
  </w:num>
  <w:num w:numId="78">
    <w:abstractNumId w:val="104"/>
  </w:num>
  <w:num w:numId="79">
    <w:abstractNumId w:val="34"/>
  </w:num>
  <w:num w:numId="80">
    <w:abstractNumId w:val="70"/>
  </w:num>
  <w:num w:numId="81">
    <w:abstractNumId w:val="92"/>
  </w:num>
  <w:num w:numId="82">
    <w:abstractNumId w:val="57"/>
  </w:num>
  <w:num w:numId="83">
    <w:abstractNumId w:val="98"/>
  </w:num>
  <w:num w:numId="84">
    <w:abstractNumId w:val="107"/>
  </w:num>
  <w:num w:numId="85">
    <w:abstractNumId w:val="112"/>
  </w:num>
  <w:num w:numId="86">
    <w:abstractNumId w:val="120"/>
  </w:num>
  <w:num w:numId="87">
    <w:abstractNumId w:val="111"/>
  </w:num>
  <w:num w:numId="88">
    <w:abstractNumId w:val="58"/>
  </w:num>
  <w:num w:numId="89">
    <w:abstractNumId w:val="22"/>
  </w:num>
  <w:num w:numId="90">
    <w:abstractNumId w:val="21"/>
  </w:num>
  <w:num w:numId="91">
    <w:abstractNumId w:val="71"/>
  </w:num>
  <w:num w:numId="92">
    <w:abstractNumId w:val="94"/>
  </w:num>
  <w:num w:numId="93">
    <w:abstractNumId w:val="60"/>
  </w:num>
  <w:num w:numId="94">
    <w:abstractNumId w:val="43"/>
  </w:num>
  <w:num w:numId="95">
    <w:abstractNumId w:val="62"/>
  </w:num>
  <w:num w:numId="96">
    <w:abstractNumId w:val="42"/>
  </w:num>
  <w:num w:numId="97">
    <w:abstractNumId w:val="56"/>
  </w:num>
  <w:num w:numId="98">
    <w:abstractNumId w:val="51"/>
  </w:num>
  <w:num w:numId="99">
    <w:abstractNumId w:val="74"/>
  </w:num>
  <w:num w:numId="100">
    <w:abstractNumId w:val="72"/>
  </w:num>
  <w:num w:numId="101">
    <w:abstractNumId w:val="16"/>
  </w:num>
  <w:num w:numId="10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86"/>
  </w:num>
  <w:num w:numId="10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
  </w:num>
  <w:num w:numId="106">
    <w:abstractNumId w:val="0"/>
  </w:num>
  <w:num w:numId="107">
    <w:abstractNumId w:val="1"/>
  </w:num>
  <w:num w:numId="108">
    <w:abstractNumId w:val="38"/>
  </w:num>
  <w:num w:numId="109">
    <w:abstractNumId w:val="2"/>
  </w:num>
  <w:num w:numId="110">
    <w:abstractNumId w:val="41"/>
  </w:num>
  <w:num w:numId="111">
    <w:abstractNumId w:val="40"/>
  </w:num>
  <w:num w:numId="112">
    <w:abstractNumId w:val="35"/>
  </w:num>
  <w:num w:numId="1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33"/>
  </w:num>
  <w:num w:numId="115">
    <w:abstractNumId w:val="35"/>
  </w:num>
  <w:num w:numId="116">
    <w:abstractNumId w:val="35"/>
  </w:num>
  <w:num w:numId="117">
    <w:abstractNumId w:val="35"/>
  </w:num>
  <w:num w:numId="118">
    <w:abstractNumId w:val="15"/>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hyphenationZone w:val="425"/>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1285"/>
    <w:rsid w:val="000216DC"/>
    <w:rsid w:val="00021782"/>
    <w:rsid w:val="00021A2E"/>
    <w:rsid w:val="00021A38"/>
    <w:rsid w:val="00022954"/>
    <w:rsid w:val="000234A9"/>
    <w:rsid w:val="00023FF9"/>
    <w:rsid w:val="000241DC"/>
    <w:rsid w:val="00024762"/>
    <w:rsid w:val="00024D0C"/>
    <w:rsid w:val="00024D76"/>
    <w:rsid w:val="00025160"/>
    <w:rsid w:val="00025403"/>
    <w:rsid w:val="00025539"/>
    <w:rsid w:val="00026EEB"/>
    <w:rsid w:val="00027535"/>
    <w:rsid w:val="00027C69"/>
    <w:rsid w:val="000308D5"/>
    <w:rsid w:val="00030EB7"/>
    <w:rsid w:val="00032B49"/>
    <w:rsid w:val="00032F37"/>
    <w:rsid w:val="00033301"/>
    <w:rsid w:val="000340CD"/>
    <w:rsid w:val="0003447D"/>
    <w:rsid w:val="00035305"/>
    <w:rsid w:val="0003630A"/>
    <w:rsid w:val="00037001"/>
    <w:rsid w:val="000375F1"/>
    <w:rsid w:val="00037DEF"/>
    <w:rsid w:val="000402AC"/>
    <w:rsid w:val="00041185"/>
    <w:rsid w:val="00042ABB"/>
    <w:rsid w:val="00043810"/>
    <w:rsid w:val="00044559"/>
    <w:rsid w:val="000449FD"/>
    <w:rsid w:val="0004541B"/>
    <w:rsid w:val="0004694B"/>
    <w:rsid w:val="00047A89"/>
    <w:rsid w:val="00047B25"/>
    <w:rsid w:val="000500D8"/>
    <w:rsid w:val="000532F3"/>
    <w:rsid w:val="00053B64"/>
    <w:rsid w:val="00054306"/>
    <w:rsid w:val="00056355"/>
    <w:rsid w:val="00060746"/>
    <w:rsid w:val="00062352"/>
    <w:rsid w:val="000632D7"/>
    <w:rsid w:val="0006506F"/>
    <w:rsid w:val="000657F7"/>
    <w:rsid w:val="00065DEC"/>
    <w:rsid w:val="000670D3"/>
    <w:rsid w:val="000670EF"/>
    <w:rsid w:val="0007091F"/>
    <w:rsid w:val="00073560"/>
    <w:rsid w:val="00073BC1"/>
    <w:rsid w:val="00075028"/>
    <w:rsid w:val="00075260"/>
    <w:rsid w:val="000757A9"/>
    <w:rsid w:val="00075D05"/>
    <w:rsid w:val="00076286"/>
    <w:rsid w:val="0007748C"/>
    <w:rsid w:val="00077FA6"/>
    <w:rsid w:val="00080048"/>
    <w:rsid w:val="00080238"/>
    <w:rsid w:val="00083B63"/>
    <w:rsid w:val="00083FEF"/>
    <w:rsid w:val="000902B6"/>
    <w:rsid w:val="000905C2"/>
    <w:rsid w:val="00090C6A"/>
    <w:rsid w:val="00090E1C"/>
    <w:rsid w:val="00091667"/>
    <w:rsid w:val="0009237B"/>
    <w:rsid w:val="00094392"/>
    <w:rsid w:val="00095FBA"/>
    <w:rsid w:val="000962D3"/>
    <w:rsid w:val="00097ECE"/>
    <w:rsid w:val="000A0FF2"/>
    <w:rsid w:val="000A1534"/>
    <w:rsid w:val="000A24EC"/>
    <w:rsid w:val="000A31FA"/>
    <w:rsid w:val="000A45A2"/>
    <w:rsid w:val="000A5DE3"/>
    <w:rsid w:val="000B0F23"/>
    <w:rsid w:val="000B3654"/>
    <w:rsid w:val="000B3DF9"/>
    <w:rsid w:val="000B402E"/>
    <w:rsid w:val="000B4128"/>
    <w:rsid w:val="000B4AF6"/>
    <w:rsid w:val="000B500F"/>
    <w:rsid w:val="000B5BEB"/>
    <w:rsid w:val="000B7812"/>
    <w:rsid w:val="000B7F17"/>
    <w:rsid w:val="000C06DA"/>
    <w:rsid w:val="000C3CD6"/>
    <w:rsid w:val="000C40A9"/>
    <w:rsid w:val="000C584B"/>
    <w:rsid w:val="000C5DE4"/>
    <w:rsid w:val="000C6515"/>
    <w:rsid w:val="000C6E47"/>
    <w:rsid w:val="000C7651"/>
    <w:rsid w:val="000D02B7"/>
    <w:rsid w:val="000D0A2C"/>
    <w:rsid w:val="000D1451"/>
    <w:rsid w:val="000D1FF9"/>
    <w:rsid w:val="000D35FA"/>
    <w:rsid w:val="000D39C8"/>
    <w:rsid w:val="000D51DB"/>
    <w:rsid w:val="000D7628"/>
    <w:rsid w:val="000E11EE"/>
    <w:rsid w:val="000E1F9E"/>
    <w:rsid w:val="000E21EF"/>
    <w:rsid w:val="000E33E0"/>
    <w:rsid w:val="000E3AE0"/>
    <w:rsid w:val="000E3C10"/>
    <w:rsid w:val="000E475A"/>
    <w:rsid w:val="000E56B4"/>
    <w:rsid w:val="000E56D7"/>
    <w:rsid w:val="000E6859"/>
    <w:rsid w:val="000E7ADE"/>
    <w:rsid w:val="000F0635"/>
    <w:rsid w:val="000F1DFC"/>
    <w:rsid w:val="000F4262"/>
    <w:rsid w:val="000F5E38"/>
    <w:rsid w:val="000F5F92"/>
    <w:rsid w:val="000F78BB"/>
    <w:rsid w:val="000F79AB"/>
    <w:rsid w:val="00100766"/>
    <w:rsid w:val="00102521"/>
    <w:rsid w:val="001035B0"/>
    <w:rsid w:val="0010379E"/>
    <w:rsid w:val="00104C76"/>
    <w:rsid w:val="0011081D"/>
    <w:rsid w:val="0011454D"/>
    <w:rsid w:val="001152FA"/>
    <w:rsid w:val="00116450"/>
    <w:rsid w:val="00116DE4"/>
    <w:rsid w:val="001174E5"/>
    <w:rsid w:val="00117525"/>
    <w:rsid w:val="00117626"/>
    <w:rsid w:val="001211A4"/>
    <w:rsid w:val="0012165B"/>
    <w:rsid w:val="0012245B"/>
    <w:rsid w:val="0012253D"/>
    <w:rsid w:val="00123107"/>
    <w:rsid w:val="00124D89"/>
    <w:rsid w:val="001260D0"/>
    <w:rsid w:val="0012680F"/>
    <w:rsid w:val="0013088D"/>
    <w:rsid w:val="00131533"/>
    <w:rsid w:val="00131BA3"/>
    <w:rsid w:val="00132270"/>
    <w:rsid w:val="001331A8"/>
    <w:rsid w:val="0013407E"/>
    <w:rsid w:val="0013523A"/>
    <w:rsid w:val="0014221B"/>
    <w:rsid w:val="00143413"/>
    <w:rsid w:val="00146C77"/>
    <w:rsid w:val="00147269"/>
    <w:rsid w:val="00147314"/>
    <w:rsid w:val="00147DF9"/>
    <w:rsid w:val="00147FD6"/>
    <w:rsid w:val="00150078"/>
    <w:rsid w:val="0015009F"/>
    <w:rsid w:val="00151E39"/>
    <w:rsid w:val="00152E82"/>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80747"/>
    <w:rsid w:val="001811BB"/>
    <w:rsid w:val="00181888"/>
    <w:rsid w:val="00181B91"/>
    <w:rsid w:val="0018215E"/>
    <w:rsid w:val="00182671"/>
    <w:rsid w:val="0018309E"/>
    <w:rsid w:val="001845F2"/>
    <w:rsid w:val="001852CD"/>
    <w:rsid w:val="001857A2"/>
    <w:rsid w:val="00186F46"/>
    <w:rsid w:val="00187A7E"/>
    <w:rsid w:val="00187D6C"/>
    <w:rsid w:val="0019200D"/>
    <w:rsid w:val="001923E3"/>
    <w:rsid w:val="00193988"/>
    <w:rsid w:val="00193AEE"/>
    <w:rsid w:val="00194B9B"/>
    <w:rsid w:val="00194EFA"/>
    <w:rsid w:val="001956EF"/>
    <w:rsid w:val="001968C2"/>
    <w:rsid w:val="001A00A8"/>
    <w:rsid w:val="001A0804"/>
    <w:rsid w:val="001A163C"/>
    <w:rsid w:val="001A1F94"/>
    <w:rsid w:val="001A237C"/>
    <w:rsid w:val="001A247F"/>
    <w:rsid w:val="001A252B"/>
    <w:rsid w:val="001A3130"/>
    <w:rsid w:val="001A3579"/>
    <w:rsid w:val="001A4BDC"/>
    <w:rsid w:val="001A5881"/>
    <w:rsid w:val="001A59B2"/>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C7B"/>
    <w:rsid w:val="001C4D46"/>
    <w:rsid w:val="001C585F"/>
    <w:rsid w:val="001C61E3"/>
    <w:rsid w:val="001C6D91"/>
    <w:rsid w:val="001C7755"/>
    <w:rsid w:val="001D071E"/>
    <w:rsid w:val="001D13D2"/>
    <w:rsid w:val="001D19C7"/>
    <w:rsid w:val="001D2971"/>
    <w:rsid w:val="001D4F12"/>
    <w:rsid w:val="001D5B53"/>
    <w:rsid w:val="001D6395"/>
    <w:rsid w:val="001E2552"/>
    <w:rsid w:val="001E3BB4"/>
    <w:rsid w:val="001E6CEC"/>
    <w:rsid w:val="001E7E5B"/>
    <w:rsid w:val="001F1965"/>
    <w:rsid w:val="001F1DF7"/>
    <w:rsid w:val="001F4AEB"/>
    <w:rsid w:val="001F4F36"/>
    <w:rsid w:val="001F7EDD"/>
    <w:rsid w:val="00200450"/>
    <w:rsid w:val="00201013"/>
    <w:rsid w:val="00202DAF"/>
    <w:rsid w:val="00203946"/>
    <w:rsid w:val="00205503"/>
    <w:rsid w:val="002067CA"/>
    <w:rsid w:val="00211532"/>
    <w:rsid w:val="00211B3A"/>
    <w:rsid w:val="00212E38"/>
    <w:rsid w:val="00212EAA"/>
    <w:rsid w:val="00213C11"/>
    <w:rsid w:val="002148DD"/>
    <w:rsid w:val="002153DE"/>
    <w:rsid w:val="00215733"/>
    <w:rsid w:val="002161EB"/>
    <w:rsid w:val="00216967"/>
    <w:rsid w:val="00217F9A"/>
    <w:rsid w:val="00220CCF"/>
    <w:rsid w:val="00222500"/>
    <w:rsid w:val="002233F5"/>
    <w:rsid w:val="002238FC"/>
    <w:rsid w:val="00223E54"/>
    <w:rsid w:val="00226FB8"/>
    <w:rsid w:val="002301B6"/>
    <w:rsid w:val="0023037E"/>
    <w:rsid w:val="0023229C"/>
    <w:rsid w:val="002325F2"/>
    <w:rsid w:val="00234067"/>
    <w:rsid w:val="00234092"/>
    <w:rsid w:val="002344A0"/>
    <w:rsid w:val="002354A0"/>
    <w:rsid w:val="0023619B"/>
    <w:rsid w:val="00237DD3"/>
    <w:rsid w:val="00237EF7"/>
    <w:rsid w:val="00241486"/>
    <w:rsid w:val="00242294"/>
    <w:rsid w:val="00242329"/>
    <w:rsid w:val="002429A3"/>
    <w:rsid w:val="002436D3"/>
    <w:rsid w:val="002437FC"/>
    <w:rsid w:val="00245518"/>
    <w:rsid w:val="002465B9"/>
    <w:rsid w:val="0024796D"/>
    <w:rsid w:val="00247C35"/>
    <w:rsid w:val="0025106D"/>
    <w:rsid w:val="002513CE"/>
    <w:rsid w:val="002532AF"/>
    <w:rsid w:val="00253482"/>
    <w:rsid w:val="00254AB0"/>
    <w:rsid w:val="00255345"/>
    <w:rsid w:val="00255A03"/>
    <w:rsid w:val="00260D4F"/>
    <w:rsid w:val="00261158"/>
    <w:rsid w:val="002611AE"/>
    <w:rsid w:val="002620C7"/>
    <w:rsid w:val="00263E35"/>
    <w:rsid w:val="00265066"/>
    <w:rsid w:val="0026556B"/>
    <w:rsid w:val="00265804"/>
    <w:rsid w:val="002669AE"/>
    <w:rsid w:val="00271155"/>
    <w:rsid w:val="0027351C"/>
    <w:rsid w:val="00274776"/>
    <w:rsid w:val="00274D73"/>
    <w:rsid w:val="002752F4"/>
    <w:rsid w:val="0027748B"/>
    <w:rsid w:val="0028109E"/>
    <w:rsid w:val="00281966"/>
    <w:rsid w:val="00282275"/>
    <w:rsid w:val="002823EF"/>
    <w:rsid w:val="00282D66"/>
    <w:rsid w:val="002832C4"/>
    <w:rsid w:val="00283FBA"/>
    <w:rsid w:val="00285C3A"/>
    <w:rsid w:val="00286EFA"/>
    <w:rsid w:val="002872EE"/>
    <w:rsid w:val="00291213"/>
    <w:rsid w:val="00291562"/>
    <w:rsid w:val="00292987"/>
    <w:rsid w:val="00292A61"/>
    <w:rsid w:val="0029348A"/>
    <w:rsid w:val="002934EC"/>
    <w:rsid w:val="00293C4A"/>
    <w:rsid w:val="00293E27"/>
    <w:rsid w:val="002946A7"/>
    <w:rsid w:val="002972A7"/>
    <w:rsid w:val="002A0E44"/>
    <w:rsid w:val="002A1504"/>
    <w:rsid w:val="002A20E5"/>
    <w:rsid w:val="002A28E7"/>
    <w:rsid w:val="002A308C"/>
    <w:rsid w:val="002A3558"/>
    <w:rsid w:val="002A3872"/>
    <w:rsid w:val="002A3BAF"/>
    <w:rsid w:val="002A5605"/>
    <w:rsid w:val="002A56B9"/>
    <w:rsid w:val="002A6215"/>
    <w:rsid w:val="002A72B1"/>
    <w:rsid w:val="002B11A3"/>
    <w:rsid w:val="002B30BB"/>
    <w:rsid w:val="002B3CEC"/>
    <w:rsid w:val="002B41E6"/>
    <w:rsid w:val="002B4E66"/>
    <w:rsid w:val="002B59F1"/>
    <w:rsid w:val="002B7393"/>
    <w:rsid w:val="002C4380"/>
    <w:rsid w:val="002C4CD2"/>
    <w:rsid w:val="002C50FE"/>
    <w:rsid w:val="002C60CB"/>
    <w:rsid w:val="002C6313"/>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A34"/>
    <w:rsid w:val="002E3E67"/>
    <w:rsid w:val="002E4323"/>
    <w:rsid w:val="002E4F75"/>
    <w:rsid w:val="002E608E"/>
    <w:rsid w:val="002E6D86"/>
    <w:rsid w:val="002E77AF"/>
    <w:rsid w:val="002E7829"/>
    <w:rsid w:val="002F3ED6"/>
    <w:rsid w:val="002F4AE3"/>
    <w:rsid w:val="002F642E"/>
    <w:rsid w:val="002F6678"/>
    <w:rsid w:val="002F7180"/>
    <w:rsid w:val="003015AB"/>
    <w:rsid w:val="003021A0"/>
    <w:rsid w:val="0030327F"/>
    <w:rsid w:val="00303A81"/>
    <w:rsid w:val="00304DAD"/>
    <w:rsid w:val="0030593C"/>
    <w:rsid w:val="00306006"/>
    <w:rsid w:val="00306915"/>
    <w:rsid w:val="00306957"/>
    <w:rsid w:val="00310354"/>
    <w:rsid w:val="00312ADB"/>
    <w:rsid w:val="00312E89"/>
    <w:rsid w:val="00312F0C"/>
    <w:rsid w:val="003142E0"/>
    <w:rsid w:val="003146E5"/>
    <w:rsid w:val="0031491D"/>
    <w:rsid w:val="0031577A"/>
    <w:rsid w:val="003167B8"/>
    <w:rsid w:val="003168D1"/>
    <w:rsid w:val="003172F2"/>
    <w:rsid w:val="0032029D"/>
    <w:rsid w:val="00320721"/>
    <w:rsid w:val="00321AF6"/>
    <w:rsid w:val="003243D4"/>
    <w:rsid w:val="003256E1"/>
    <w:rsid w:val="00331BFE"/>
    <w:rsid w:val="003329E6"/>
    <w:rsid w:val="0033401E"/>
    <w:rsid w:val="00334E4E"/>
    <w:rsid w:val="00340C5B"/>
    <w:rsid w:val="003413B9"/>
    <w:rsid w:val="00343174"/>
    <w:rsid w:val="00345659"/>
    <w:rsid w:val="00346FDC"/>
    <w:rsid w:val="00350223"/>
    <w:rsid w:val="00350296"/>
    <w:rsid w:val="00351D0D"/>
    <w:rsid w:val="00353CDB"/>
    <w:rsid w:val="00353F18"/>
    <w:rsid w:val="003550D2"/>
    <w:rsid w:val="0035519E"/>
    <w:rsid w:val="003558AC"/>
    <w:rsid w:val="00355A41"/>
    <w:rsid w:val="0035635B"/>
    <w:rsid w:val="00360710"/>
    <w:rsid w:val="00361162"/>
    <w:rsid w:val="00362354"/>
    <w:rsid w:val="00362B65"/>
    <w:rsid w:val="00362BED"/>
    <w:rsid w:val="00362DF4"/>
    <w:rsid w:val="003631C8"/>
    <w:rsid w:val="00363C9E"/>
    <w:rsid w:val="00363D54"/>
    <w:rsid w:val="003653C6"/>
    <w:rsid w:val="00365A13"/>
    <w:rsid w:val="003669A4"/>
    <w:rsid w:val="003678A4"/>
    <w:rsid w:val="00367B11"/>
    <w:rsid w:val="00367CF8"/>
    <w:rsid w:val="00370AEF"/>
    <w:rsid w:val="00370E4C"/>
    <w:rsid w:val="00371E9C"/>
    <w:rsid w:val="00373B16"/>
    <w:rsid w:val="00376670"/>
    <w:rsid w:val="00377382"/>
    <w:rsid w:val="00380191"/>
    <w:rsid w:val="003811D9"/>
    <w:rsid w:val="003816F4"/>
    <w:rsid w:val="00381E08"/>
    <w:rsid w:val="00382FB9"/>
    <w:rsid w:val="0038470B"/>
    <w:rsid w:val="00384963"/>
    <w:rsid w:val="00386388"/>
    <w:rsid w:val="00387C86"/>
    <w:rsid w:val="0039092B"/>
    <w:rsid w:val="0039109D"/>
    <w:rsid w:val="00391F0C"/>
    <w:rsid w:val="00392A5D"/>
    <w:rsid w:val="00393E01"/>
    <w:rsid w:val="0039425A"/>
    <w:rsid w:val="003964AD"/>
    <w:rsid w:val="00396793"/>
    <w:rsid w:val="003A036E"/>
    <w:rsid w:val="003A041A"/>
    <w:rsid w:val="003A09E8"/>
    <w:rsid w:val="003A3BEE"/>
    <w:rsid w:val="003A4949"/>
    <w:rsid w:val="003A4A6B"/>
    <w:rsid w:val="003A69B9"/>
    <w:rsid w:val="003A7A81"/>
    <w:rsid w:val="003A7E3F"/>
    <w:rsid w:val="003A7E55"/>
    <w:rsid w:val="003B4BD2"/>
    <w:rsid w:val="003B6008"/>
    <w:rsid w:val="003B63BE"/>
    <w:rsid w:val="003B7505"/>
    <w:rsid w:val="003B7609"/>
    <w:rsid w:val="003C0BB6"/>
    <w:rsid w:val="003C0D95"/>
    <w:rsid w:val="003C2A77"/>
    <w:rsid w:val="003C313C"/>
    <w:rsid w:val="003C4D8E"/>
    <w:rsid w:val="003C6BEE"/>
    <w:rsid w:val="003C7C13"/>
    <w:rsid w:val="003D28AC"/>
    <w:rsid w:val="003D4404"/>
    <w:rsid w:val="003D54EA"/>
    <w:rsid w:val="003E0C64"/>
    <w:rsid w:val="003E11BF"/>
    <w:rsid w:val="003E1732"/>
    <w:rsid w:val="003E1ACD"/>
    <w:rsid w:val="003E1B0E"/>
    <w:rsid w:val="003E3AB5"/>
    <w:rsid w:val="003E4E88"/>
    <w:rsid w:val="003E546B"/>
    <w:rsid w:val="003E5CB7"/>
    <w:rsid w:val="003E74A5"/>
    <w:rsid w:val="003F2197"/>
    <w:rsid w:val="003F36BA"/>
    <w:rsid w:val="003F579E"/>
    <w:rsid w:val="003F6367"/>
    <w:rsid w:val="00401014"/>
    <w:rsid w:val="004040B6"/>
    <w:rsid w:val="004044C6"/>
    <w:rsid w:val="00404932"/>
    <w:rsid w:val="00404A83"/>
    <w:rsid w:val="004054DD"/>
    <w:rsid w:val="00406AE1"/>
    <w:rsid w:val="00410F26"/>
    <w:rsid w:val="00411EA8"/>
    <w:rsid w:val="00412151"/>
    <w:rsid w:val="00412CBD"/>
    <w:rsid w:val="00414451"/>
    <w:rsid w:val="00420B3A"/>
    <w:rsid w:val="00420C39"/>
    <w:rsid w:val="00421688"/>
    <w:rsid w:val="00422709"/>
    <w:rsid w:val="0042437A"/>
    <w:rsid w:val="00425999"/>
    <w:rsid w:val="004261F0"/>
    <w:rsid w:val="00426CC1"/>
    <w:rsid w:val="00427196"/>
    <w:rsid w:val="0042721D"/>
    <w:rsid w:val="004274E5"/>
    <w:rsid w:val="00427C7E"/>
    <w:rsid w:val="004319CB"/>
    <w:rsid w:val="00435FD6"/>
    <w:rsid w:val="00436780"/>
    <w:rsid w:val="004376ED"/>
    <w:rsid w:val="00441303"/>
    <w:rsid w:val="00442B8D"/>
    <w:rsid w:val="00443FB8"/>
    <w:rsid w:val="004450E9"/>
    <w:rsid w:val="0044568B"/>
    <w:rsid w:val="0044568E"/>
    <w:rsid w:val="00446182"/>
    <w:rsid w:val="00450B70"/>
    <w:rsid w:val="00451E6C"/>
    <w:rsid w:val="00451FCE"/>
    <w:rsid w:val="0045264E"/>
    <w:rsid w:val="00452924"/>
    <w:rsid w:val="0045477E"/>
    <w:rsid w:val="0045518D"/>
    <w:rsid w:val="00456618"/>
    <w:rsid w:val="00456E4F"/>
    <w:rsid w:val="00456F30"/>
    <w:rsid w:val="004574C5"/>
    <w:rsid w:val="00457801"/>
    <w:rsid w:val="004578DB"/>
    <w:rsid w:val="00457B20"/>
    <w:rsid w:val="00457CDC"/>
    <w:rsid w:val="00457F9A"/>
    <w:rsid w:val="00460537"/>
    <w:rsid w:val="004605EE"/>
    <w:rsid w:val="00460E38"/>
    <w:rsid w:val="00461FF8"/>
    <w:rsid w:val="00462EF7"/>
    <w:rsid w:val="0046302D"/>
    <w:rsid w:val="0046360D"/>
    <w:rsid w:val="0046789D"/>
    <w:rsid w:val="004709E5"/>
    <w:rsid w:val="00470CCF"/>
    <w:rsid w:val="00470D4C"/>
    <w:rsid w:val="0047464F"/>
    <w:rsid w:val="00476203"/>
    <w:rsid w:val="0047715D"/>
    <w:rsid w:val="004779D6"/>
    <w:rsid w:val="00477C19"/>
    <w:rsid w:val="00480AF4"/>
    <w:rsid w:val="00481306"/>
    <w:rsid w:val="0048201E"/>
    <w:rsid w:val="00484321"/>
    <w:rsid w:val="00484417"/>
    <w:rsid w:val="00484BF7"/>
    <w:rsid w:val="00485EE1"/>
    <w:rsid w:val="00496F7E"/>
    <w:rsid w:val="004A081E"/>
    <w:rsid w:val="004A1C34"/>
    <w:rsid w:val="004A20B4"/>
    <w:rsid w:val="004A255C"/>
    <w:rsid w:val="004A3255"/>
    <w:rsid w:val="004A5316"/>
    <w:rsid w:val="004A5708"/>
    <w:rsid w:val="004A699A"/>
    <w:rsid w:val="004A72C9"/>
    <w:rsid w:val="004A72D7"/>
    <w:rsid w:val="004A743D"/>
    <w:rsid w:val="004A7596"/>
    <w:rsid w:val="004A772B"/>
    <w:rsid w:val="004B0479"/>
    <w:rsid w:val="004B0649"/>
    <w:rsid w:val="004B193A"/>
    <w:rsid w:val="004B5960"/>
    <w:rsid w:val="004B6FB3"/>
    <w:rsid w:val="004B7EA4"/>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7C46"/>
    <w:rsid w:val="004E26CC"/>
    <w:rsid w:val="004E2A53"/>
    <w:rsid w:val="004E31B3"/>
    <w:rsid w:val="004E34E0"/>
    <w:rsid w:val="004E500D"/>
    <w:rsid w:val="004E7411"/>
    <w:rsid w:val="004F0AD2"/>
    <w:rsid w:val="004F1B5F"/>
    <w:rsid w:val="004F2A36"/>
    <w:rsid w:val="004F35C0"/>
    <w:rsid w:val="004F3D65"/>
    <w:rsid w:val="004F3E19"/>
    <w:rsid w:val="004F502F"/>
    <w:rsid w:val="004F5CEA"/>
    <w:rsid w:val="004F7A65"/>
    <w:rsid w:val="0050047B"/>
    <w:rsid w:val="00500532"/>
    <w:rsid w:val="005005A6"/>
    <w:rsid w:val="005010AC"/>
    <w:rsid w:val="005013BC"/>
    <w:rsid w:val="005027B4"/>
    <w:rsid w:val="005031D4"/>
    <w:rsid w:val="00503749"/>
    <w:rsid w:val="005057B2"/>
    <w:rsid w:val="005073A9"/>
    <w:rsid w:val="00507590"/>
    <w:rsid w:val="005079BD"/>
    <w:rsid w:val="0051298C"/>
    <w:rsid w:val="00513CF2"/>
    <w:rsid w:val="0051418F"/>
    <w:rsid w:val="005141CC"/>
    <w:rsid w:val="0051596B"/>
    <w:rsid w:val="00516FBD"/>
    <w:rsid w:val="00517AD6"/>
    <w:rsid w:val="0052010A"/>
    <w:rsid w:val="00520704"/>
    <w:rsid w:val="0052247E"/>
    <w:rsid w:val="00522D30"/>
    <w:rsid w:val="005236DA"/>
    <w:rsid w:val="00523FAF"/>
    <w:rsid w:val="00524E52"/>
    <w:rsid w:val="00526603"/>
    <w:rsid w:val="005313E3"/>
    <w:rsid w:val="00531E22"/>
    <w:rsid w:val="00532754"/>
    <w:rsid w:val="00532DD2"/>
    <w:rsid w:val="005343F7"/>
    <w:rsid w:val="0053476B"/>
    <w:rsid w:val="00534970"/>
    <w:rsid w:val="00534BA9"/>
    <w:rsid w:val="00534DDE"/>
    <w:rsid w:val="00534E2C"/>
    <w:rsid w:val="00535978"/>
    <w:rsid w:val="00536FA0"/>
    <w:rsid w:val="00537123"/>
    <w:rsid w:val="005429D7"/>
    <w:rsid w:val="00542A14"/>
    <w:rsid w:val="00544313"/>
    <w:rsid w:val="00547B94"/>
    <w:rsid w:val="00547F2B"/>
    <w:rsid w:val="0055062D"/>
    <w:rsid w:val="00550957"/>
    <w:rsid w:val="0055122C"/>
    <w:rsid w:val="005521C7"/>
    <w:rsid w:val="005530DA"/>
    <w:rsid w:val="0055388D"/>
    <w:rsid w:val="005545F1"/>
    <w:rsid w:val="00556B4B"/>
    <w:rsid w:val="00557B36"/>
    <w:rsid w:val="005608DA"/>
    <w:rsid w:val="00563754"/>
    <w:rsid w:val="00563D30"/>
    <w:rsid w:val="00565F91"/>
    <w:rsid w:val="005665FD"/>
    <w:rsid w:val="0056692A"/>
    <w:rsid w:val="00570C63"/>
    <w:rsid w:val="00573994"/>
    <w:rsid w:val="00573B20"/>
    <w:rsid w:val="00575237"/>
    <w:rsid w:val="00577EE8"/>
    <w:rsid w:val="00581766"/>
    <w:rsid w:val="005822C1"/>
    <w:rsid w:val="00585856"/>
    <w:rsid w:val="005867AB"/>
    <w:rsid w:val="00590E9E"/>
    <w:rsid w:val="00591117"/>
    <w:rsid w:val="0059154E"/>
    <w:rsid w:val="00591AF6"/>
    <w:rsid w:val="00594910"/>
    <w:rsid w:val="00595F0E"/>
    <w:rsid w:val="005966BA"/>
    <w:rsid w:val="00596E3E"/>
    <w:rsid w:val="00596F75"/>
    <w:rsid w:val="005972EF"/>
    <w:rsid w:val="00597DF6"/>
    <w:rsid w:val="005A6166"/>
    <w:rsid w:val="005B0079"/>
    <w:rsid w:val="005B0236"/>
    <w:rsid w:val="005B06D9"/>
    <w:rsid w:val="005B10F8"/>
    <w:rsid w:val="005B151D"/>
    <w:rsid w:val="005B2E24"/>
    <w:rsid w:val="005B3D7E"/>
    <w:rsid w:val="005B5DB4"/>
    <w:rsid w:val="005C0D04"/>
    <w:rsid w:val="005C375D"/>
    <w:rsid w:val="005C397D"/>
    <w:rsid w:val="005C544B"/>
    <w:rsid w:val="005C5DF2"/>
    <w:rsid w:val="005C5E48"/>
    <w:rsid w:val="005C653A"/>
    <w:rsid w:val="005C67C1"/>
    <w:rsid w:val="005C6A23"/>
    <w:rsid w:val="005C75D7"/>
    <w:rsid w:val="005C79F4"/>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601D39"/>
    <w:rsid w:val="00602E18"/>
    <w:rsid w:val="00603321"/>
    <w:rsid w:val="00604487"/>
    <w:rsid w:val="00607D1F"/>
    <w:rsid w:val="00610A87"/>
    <w:rsid w:val="00611CCA"/>
    <w:rsid w:val="00612074"/>
    <w:rsid w:val="006125AB"/>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FB5"/>
    <w:rsid w:val="00637B07"/>
    <w:rsid w:val="00640A18"/>
    <w:rsid w:val="00642433"/>
    <w:rsid w:val="00642E6B"/>
    <w:rsid w:val="006431AA"/>
    <w:rsid w:val="00644A4E"/>
    <w:rsid w:val="00645820"/>
    <w:rsid w:val="00646169"/>
    <w:rsid w:val="00647BDB"/>
    <w:rsid w:val="006500E9"/>
    <w:rsid w:val="00651DBF"/>
    <w:rsid w:val="0065241A"/>
    <w:rsid w:val="00653DF8"/>
    <w:rsid w:val="0065492D"/>
    <w:rsid w:val="00656D63"/>
    <w:rsid w:val="00657CD3"/>
    <w:rsid w:val="00661038"/>
    <w:rsid w:val="00663BF6"/>
    <w:rsid w:val="00663F8F"/>
    <w:rsid w:val="006643ED"/>
    <w:rsid w:val="00664FFD"/>
    <w:rsid w:val="00665FE0"/>
    <w:rsid w:val="00666544"/>
    <w:rsid w:val="006700F5"/>
    <w:rsid w:val="006702D3"/>
    <w:rsid w:val="006712A4"/>
    <w:rsid w:val="0067281D"/>
    <w:rsid w:val="00672D23"/>
    <w:rsid w:val="00673F23"/>
    <w:rsid w:val="00674A0D"/>
    <w:rsid w:val="00682625"/>
    <w:rsid w:val="0068419F"/>
    <w:rsid w:val="0068567A"/>
    <w:rsid w:val="006858C9"/>
    <w:rsid w:val="00691F0C"/>
    <w:rsid w:val="006936BB"/>
    <w:rsid w:val="00696DBC"/>
    <w:rsid w:val="00696FEC"/>
    <w:rsid w:val="00697805"/>
    <w:rsid w:val="006A0546"/>
    <w:rsid w:val="006A0621"/>
    <w:rsid w:val="006A0D47"/>
    <w:rsid w:val="006A153B"/>
    <w:rsid w:val="006A214E"/>
    <w:rsid w:val="006A270C"/>
    <w:rsid w:val="006A5CB1"/>
    <w:rsid w:val="006A5D08"/>
    <w:rsid w:val="006A72C0"/>
    <w:rsid w:val="006B309F"/>
    <w:rsid w:val="006B47BB"/>
    <w:rsid w:val="006B601D"/>
    <w:rsid w:val="006B6BEB"/>
    <w:rsid w:val="006C0A09"/>
    <w:rsid w:val="006C1471"/>
    <w:rsid w:val="006C1569"/>
    <w:rsid w:val="006C2AA2"/>
    <w:rsid w:val="006C42E5"/>
    <w:rsid w:val="006C4B35"/>
    <w:rsid w:val="006C4E32"/>
    <w:rsid w:val="006D0643"/>
    <w:rsid w:val="006D0783"/>
    <w:rsid w:val="006D122A"/>
    <w:rsid w:val="006D27C8"/>
    <w:rsid w:val="006D286B"/>
    <w:rsid w:val="006D33A9"/>
    <w:rsid w:val="006D3AEE"/>
    <w:rsid w:val="006D481B"/>
    <w:rsid w:val="006D4CB0"/>
    <w:rsid w:val="006E0054"/>
    <w:rsid w:val="006E05D6"/>
    <w:rsid w:val="006E288A"/>
    <w:rsid w:val="006E396C"/>
    <w:rsid w:val="006E491B"/>
    <w:rsid w:val="006F0404"/>
    <w:rsid w:val="006F1398"/>
    <w:rsid w:val="006F1438"/>
    <w:rsid w:val="006F2429"/>
    <w:rsid w:val="006F242D"/>
    <w:rsid w:val="006F3392"/>
    <w:rsid w:val="006F66E9"/>
    <w:rsid w:val="006F7414"/>
    <w:rsid w:val="00700B02"/>
    <w:rsid w:val="0070121A"/>
    <w:rsid w:val="00701703"/>
    <w:rsid w:val="0070252C"/>
    <w:rsid w:val="0070253E"/>
    <w:rsid w:val="00702B56"/>
    <w:rsid w:val="00703FDA"/>
    <w:rsid w:val="00704187"/>
    <w:rsid w:val="007043F3"/>
    <w:rsid w:val="007066CA"/>
    <w:rsid w:val="007069E1"/>
    <w:rsid w:val="0070713B"/>
    <w:rsid w:val="00707885"/>
    <w:rsid w:val="007078FE"/>
    <w:rsid w:val="00707C2F"/>
    <w:rsid w:val="00710040"/>
    <w:rsid w:val="00710B80"/>
    <w:rsid w:val="00710EC4"/>
    <w:rsid w:val="00713713"/>
    <w:rsid w:val="00713875"/>
    <w:rsid w:val="00713CBB"/>
    <w:rsid w:val="00714265"/>
    <w:rsid w:val="0071552E"/>
    <w:rsid w:val="007166A9"/>
    <w:rsid w:val="00716F7E"/>
    <w:rsid w:val="00717AB9"/>
    <w:rsid w:val="00720C78"/>
    <w:rsid w:val="0072112B"/>
    <w:rsid w:val="007211DA"/>
    <w:rsid w:val="007230BC"/>
    <w:rsid w:val="00723975"/>
    <w:rsid w:val="00723C35"/>
    <w:rsid w:val="00723F34"/>
    <w:rsid w:val="0072452D"/>
    <w:rsid w:val="00724822"/>
    <w:rsid w:val="00725B3E"/>
    <w:rsid w:val="00725E9F"/>
    <w:rsid w:val="0072605F"/>
    <w:rsid w:val="007277B0"/>
    <w:rsid w:val="0073030C"/>
    <w:rsid w:val="007322F1"/>
    <w:rsid w:val="007331DA"/>
    <w:rsid w:val="00735058"/>
    <w:rsid w:val="00735185"/>
    <w:rsid w:val="00735ED2"/>
    <w:rsid w:val="007416F7"/>
    <w:rsid w:val="00742A10"/>
    <w:rsid w:val="00743055"/>
    <w:rsid w:val="00743736"/>
    <w:rsid w:val="00743822"/>
    <w:rsid w:val="007451FA"/>
    <w:rsid w:val="0074562D"/>
    <w:rsid w:val="00746D75"/>
    <w:rsid w:val="00750CF2"/>
    <w:rsid w:val="0075254F"/>
    <w:rsid w:val="0075313C"/>
    <w:rsid w:val="007532F8"/>
    <w:rsid w:val="00753579"/>
    <w:rsid w:val="00753581"/>
    <w:rsid w:val="0075402A"/>
    <w:rsid w:val="00755480"/>
    <w:rsid w:val="00756B7F"/>
    <w:rsid w:val="007618F2"/>
    <w:rsid w:val="00763B47"/>
    <w:rsid w:val="00764293"/>
    <w:rsid w:val="00773059"/>
    <w:rsid w:val="007732A6"/>
    <w:rsid w:val="0077346D"/>
    <w:rsid w:val="00774CCD"/>
    <w:rsid w:val="0077513A"/>
    <w:rsid w:val="00777A36"/>
    <w:rsid w:val="00777D85"/>
    <w:rsid w:val="00777E74"/>
    <w:rsid w:val="00780D85"/>
    <w:rsid w:val="00782A43"/>
    <w:rsid w:val="00784DD7"/>
    <w:rsid w:val="00791327"/>
    <w:rsid w:val="007918D7"/>
    <w:rsid w:val="00791B45"/>
    <w:rsid w:val="007926AB"/>
    <w:rsid w:val="007929E0"/>
    <w:rsid w:val="007937CE"/>
    <w:rsid w:val="00794C47"/>
    <w:rsid w:val="0079567F"/>
    <w:rsid w:val="00795875"/>
    <w:rsid w:val="007A110C"/>
    <w:rsid w:val="007A1AF4"/>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720C"/>
    <w:rsid w:val="007B7B01"/>
    <w:rsid w:val="007B7F92"/>
    <w:rsid w:val="007C178D"/>
    <w:rsid w:val="007C23E2"/>
    <w:rsid w:val="007C5A6E"/>
    <w:rsid w:val="007C5AB0"/>
    <w:rsid w:val="007C7575"/>
    <w:rsid w:val="007C7E72"/>
    <w:rsid w:val="007D3694"/>
    <w:rsid w:val="007D46F4"/>
    <w:rsid w:val="007D4BA3"/>
    <w:rsid w:val="007D4C74"/>
    <w:rsid w:val="007D58C5"/>
    <w:rsid w:val="007D5E6A"/>
    <w:rsid w:val="007D6512"/>
    <w:rsid w:val="007D6A56"/>
    <w:rsid w:val="007D796C"/>
    <w:rsid w:val="007D7F27"/>
    <w:rsid w:val="007E0FA3"/>
    <w:rsid w:val="007E1076"/>
    <w:rsid w:val="007E12E4"/>
    <w:rsid w:val="007E1F71"/>
    <w:rsid w:val="007E2365"/>
    <w:rsid w:val="007E285D"/>
    <w:rsid w:val="007E5505"/>
    <w:rsid w:val="007E5E28"/>
    <w:rsid w:val="007E68DF"/>
    <w:rsid w:val="007E69E6"/>
    <w:rsid w:val="007E6BBD"/>
    <w:rsid w:val="007F1234"/>
    <w:rsid w:val="007F1F57"/>
    <w:rsid w:val="007F1F7F"/>
    <w:rsid w:val="007F2333"/>
    <w:rsid w:val="007F263B"/>
    <w:rsid w:val="007F3679"/>
    <w:rsid w:val="007F76D5"/>
    <w:rsid w:val="00803806"/>
    <w:rsid w:val="00803974"/>
    <w:rsid w:val="00803C8B"/>
    <w:rsid w:val="008063B1"/>
    <w:rsid w:val="008070EB"/>
    <w:rsid w:val="008105F1"/>
    <w:rsid w:val="00810929"/>
    <w:rsid w:val="00812706"/>
    <w:rsid w:val="00812E8A"/>
    <w:rsid w:val="0081319D"/>
    <w:rsid w:val="00813E52"/>
    <w:rsid w:val="0081472D"/>
    <w:rsid w:val="0081682B"/>
    <w:rsid w:val="00817117"/>
    <w:rsid w:val="00820204"/>
    <w:rsid w:val="008211CC"/>
    <w:rsid w:val="00821B47"/>
    <w:rsid w:val="0082249E"/>
    <w:rsid w:val="00823059"/>
    <w:rsid w:val="00823921"/>
    <w:rsid w:val="00823960"/>
    <w:rsid w:val="00823AA1"/>
    <w:rsid w:val="008244F8"/>
    <w:rsid w:val="0082481C"/>
    <w:rsid w:val="00825B0F"/>
    <w:rsid w:val="00825FF6"/>
    <w:rsid w:val="00826259"/>
    <w:rsid w:val="008268FE"/>
    <w:rsid w:val="008278E0"/>
    <w:rsid w:val="00827A64"/>
    <w:rsid w:val="00831E3D"/>
    <w:rsid w:val="00831FDE"/>
    <w:rsid w:val="00833490"/>
    <w:rsid w:val="0083466E"/>
    <w:rsid w:val="00834678"/>
    <w:rsid w:val="008346A0"/>
    <w:rsid w:val="008350D6"/>
    <w:rsid w:val="00835E17"/>
    <w:rsid w:val="00836EBA"/>
    <w:rsid w:val="0083714A"/>
    <w:rsid w:val="008371CF"/>
    <w:rsid w:val="0084071B"/>
    <w:rsid w:val="008409C9"/>
    <w:rsid w:val="008427BB"/>
    <w:rsid w:val="00842BDC"/>
    <w:rsid w:val="00843055"/>
    <w:rsid w:val="00843063"/>
    <w:rsid w:val="008434FD"/>
    <w:rsid w:val="00843A18"/>
    <w:rsid w:val="00843AA9"/>
    <w:rsid w:val="00845C5B"/>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57A8D"/>
    <w:rsid w:val="008609A1"/>
    <w:rsid w:val="00860D78"/>
    <w:rsid w:val="00861F82"/>
    <w:rsid w:val="008625BB"/>
    <w:rsid w:val="008627CD"/>
    <w:rsid w:val="008628AD"/>
    <w:rsid w:val="00862EDD"/>
    <w:rsid w:val="00863021"/>
    <w:rsid w:val="00864DC3"/>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3085"/>
    <w:rsid w:val="00883FFE"/>
    <w:rsid w:val="0088607D"/>
    <w:rsid w:val="008866A4"/>
    <w:rsid w:val="00887BEE"/>
    <w:rsid w:val="00890911"/>
    <w:rsid w:val="00891F29"/>
    <w:rsid w:val="00892DF1"/>
    <w:rsid w:val="00893F3B"/>
    <w:rsid w:val="00894275"/>
    <w:rsid w:val="00897B08"/>
    <w:rsid w:val="008A0C5C"/>
    <w:rsid w:val="008A1EBE"/>
    <w:rsid w:val="008A2372"/>
    <w:rsid w:val="008A4488"/>
    <w:rsid w:val="008A4F68"/>
    <w:rsid w:val="008A5188"/>
    <w:rsid w:val="008A6771"/>
    <w:rsid w:val="008B01FC"/>
    <w:rsid w:val="008B1063"/>
    <w:rsid w:val="008B18AC"/>
    <w:rsid w:val="008B2461"/>
    <w:rsid w:val="008B556D"/>
    <w:rsid w:val="008C0146"/>
    <w:rsid w:val="008C1FDF"/>
    <w:rsid w:val="008C2132"/>
    <w:rsid w:val="008C260A"/>
    <w:rsid w:val="008C28C8"/>
    <w:rsid w:val="008C2C5B"/>
    <w:rsid w:val="008C4118"/>
    <w:rsid w:val="008C4851"/>
    <w:rsid w:val="008C5033"/>
    <w:rsid w:val="008C68FC"/>
    <w:rsid w:val="008D02D5"/>
    <w:rsid w:val="008D0655"/>
    <w:rsid w:val="008D0777"/>
    <w:rsid w:val="008D0FFA"/>
    <w:rsid w:val="008D13A1"/>
    <w:rsid w:val="008D20E8"/>
    <w:rsid w:val="008D318F"/>
    <w:rsid w:val="008D3481"/>
    <w:rsid w:val="008D4FC7"/>
    <w:rsid w:val="008D56CA"/>
    <w:rsid w:val="008D64AC"/>
    <w:rsid w:val="008D7523"/>
    <w:rsid w:val="008D7F2B"/>
    <w:rsid w:val="008E0C84"/>
    <w:rsid w:val="008E1D21"/>
    <w:rsid w:val="008E29C6"/>
    <w:rsid w:val="008E3167"/>
    <w:rsid w:val="008E33A7"/>
    <w:rsid w:val="008E3543"/>
    <w:rsid w:val="008E40C3"/>
    <w:rsid w:val="008E4526"/>
    <w:rsid w:val="008E475E"/>
    <w:rsid w:val="008E4914"/>
    <w:rsid w:val="008E50D8"/>
    <w:rsid w:val="008E52BA"/>
    <w:rsid w:val="008E78D4"/>
    <w:rsid w:val="008F0ADD"/>
    <w:rsid w:val="008F0B59"/>
    <w:rsid w:val="008F4EB4"/>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683B"/>
    <w:rsid w:val="00907F71"/>
    <w:rsid w:val="009107D1"/>
    <w:rsid w:val="009153A4"/>
    <w:rsid w:val="0092015E"/>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6150"/>
    <w:rsid w:val="009462E2"/>
    <w:rsid w:val="00946AC6"/>
    <w:rsid w:val="00947B79"/>
    <w:rsid w:val="00947F03"/>
    <w:rsid w:val="00950652"/>
    <w:rsid w:val="009520F1"/>
    <w:rsid w:val="00952117"/>
    <w:rsid w:val="0095233B"/>
    <w:rsid w:val="00953342"/>
    <w:rsid w:val="00953D6B"/>
    <w:rsid w:val="00954908"/>
    <w:rsid w:val="00955416"/>
    <w:rsid w:val="00956E31"/>
    <w:rsid w:val="00967FD0"/>
    <w:rsid w:val="009706E4"/>
    <w:rsid w:val="009707AF"/>
    <w:rsid w:val="00970F05"/>
    <w:rsid w:val="00971A03"/>
    <w:rsid w:val="009729B4"/>
    <w:rsid w:val="00975888"/>
    <w:rsid w:val="00975925"/>
    <w:rsid w:val="00976A7B"/>
    <w:rsid w:val="00977AAD"/>
    <w:rsid w:val="009804CE"/>
    <w:rsid w:val="00980A2B"/>
    <w:rsid w:val="009812B7"/>
    <w:rsid w:val="00982055"/>
    <w:rsid w:val="00983696"/>
    <w:rsid w:val="00985FBB"/>
    <w:rsid w:val="00986030"/>
    <w:rsid w:val="00986BAD"/>
    <w:rsid w:val="009900DD"/>
    <w:rsid w:val="009914A2"/>
    <w:rsid w:val="0099198C"/>
    <w:rsid w:val="009928A1"/>
    <w:rsid w:val="0099311C"/>
    <w:rsid w:val="009968C6"/>
    <w:rsid w:val="009968FC"/>
    <w:rsid w:val="00996D90"/>
    <w:rsid w:val="00996F9A"/>
    <w:rsid w:val="0099745F"/>
    <w:rsid w:val="009A0402"/>
    <w:rsid w:val="009A0C5E"/>
    <w:rsid w:val="009A13A6"/>
    <w:rsid w:val="009A2293"/>
    <w:rsid w:val="009A23B0"/>
    <w:rsid w:val="009A2DFB"/>
    <w:rsid w:val="009A3A3D"/>
    <w:rsid w:val="009A60A9"/>
    <w:rsid w:val="009B0178"/>
    <w:rsid w:val="009B0270"/>
    <w:rsid w:val="009B15E0"/>
    <w:rsid w:val="009B337B"/>
    <w:rsid w:val="009B3762"/>
    <w:rsid w:val="009B3F58"/>
    <w:rsid w:val="009B4189"/>
    <w:rsid w:val="009B49BE"/>
    <w:rsid w:val="009B5625"/>
    <w:rsid w:val="009B60B6"/>
    <w:rsid w:val="009B6426"/>
    <w:rsid w:val="009B6A0F"/>
    <w:rsid w:val="009B7280"/>
    <w:rsid w:val="009C0F6C"/>
    <w:rsid w:val="009C1728"/>
    <w:rsid w:val="009C2BC1"/>
    <w:rsid w:val="009C32C1"/>
    <w:rsid w:val="009C3538"/>
    <w:rsid w:val="009C3F5C"/>
    <w:rsid w:val="009C42B1"/>
    <w:rsid w:val="009C4347"/>
    <w:rsid w:val="009C5416"/>
    <w:rsid w:val="009C58E1"/>
    <w:rsid w:val="009C6036"/>
    <w:rsid w:val="009D3204"/>
    <w:rsid w:val="009D50A8"/>
    <w:rsid w:val="009D6375"/>
    <w:rsid w:val="009D6927"/>
    <w:rsid w:val="009E0603"/>
    <w:rsid w:val="009E0DF0"/>
    <w:rsid w:val="009E0F4E"/>
    <w:rsid w:val="009E1F27"/>
    <w:rsid w:val="009E3C27"/>
    <w:rsid w:val="009E61C6"/>
    <w:rsid w:val="009E710D"/>
    <w:rsid w:val="009F0DF0"/>
    <w:rsid w:val="009F30BC"/>
    <w:rsid w:val="009F35B8"/>
    <w:rsid w:val="009F387A"/>
    <w:rsid w:val="009F47E3"/>
    <w:rsid w:val="009F4EF7"/>
    <w:rsid w:val="009F5D2B"/>
    <w:rsid w:val="009F6F16"/>
    <w:rsid w:val="00A015B1"/>
    <w:rsid w:val="00A02F32"/>
    <w:rsid w:val="00A03E01"/>
    <w:rsid w:val="00A044DF"/>
    <w:rsid w:val="00A06175"/>
    <w:rsid w:val="00A06B09"/>
    <w:rsid w:val="00A06BF3"/>
    <w:rsid w:val="00A1065A"/>
    <w:rsid w:val="00A10CB9"/>
    <w:rsid w:val="00A10F9E"/>
    <w:rsid w:val="00A12B20"/>
    <w:rsid w:val="00A12D2D"/>
    <w:rsid w:val="00A14706"/>
    <w:rsid w:val="00A14C8E"/>
    <w:rsid w:val="00A17062"/>
    <w:rsid w:val="00A1707A"/>
    <w:rsid w:val="00A201A9"/>
    <w:rsid w:val="00A2048A"/>
    <w:rsid w:val="00A21DDF"/>
    <w:rsid w:val="00A2228F"/>
    <w:rsid w:val="00A238E2"/>
    <w:rsid w:val="00A24AA9"/>
    <w:rsid w:val="00A259D7"/>
    <w:rsid w:val="00A26B48"/>
    <w:rsid w:val="00A26BD3"/>
    <w:rsid w:val="00A27103"/>
    <w:rsid w:val="00A30412"/>
    <w:rsid w:val="00A31CC5"/>
    <w:rsid w:val="00A31DDE"/>
    <w:rsid w:val="00A3402C"/>
    <w:rsid w:val="00A340E3"/>
    <w:rsid w:val="00A34359"/>
    <w:rsid w:val="00A359C8"/>
    <w:rsid w:val="00A35BC7"/>
    <w:rsid w:val="00A3618E"/>
    <w:rsid w:val="00A37976"/>
    <w:rsid w:val="00A37EAC"/>
    <w:rsid w:val="00A40253"/>
    <w:rsid w:val="00A406F7"/>
    <w:rsid w:val="00A411A4"/>
    <w:rsid w:val="00A4352F"/>
    <w:rsid w:val="00A4358C"/>
    <w:rsid w:val="00A43B4D"/>
    <w:rsid w:val="00A44943"/>
    <w:rsid w:val="00A46392"/>
    <w:rsid w:val="00A47C1F"/>
    <w:rsid w:val="00A53C35"/>
    <w:rsid w:val="00A57B06"/>
    <w:rsid w:val="00A60096"/>
    <w:rsid w:val="00A60433"/>
    <w:rsid w:val="00A61DAC"/>
    <w:rsid w:val="00A62861"/>
    <w:rsid w:val="00A65847"/>
    <w:rsid w:val="00A673C1"/>
    <w:rsid w:val="00A70B8D"/>
    <w:rsid w:val="00A70DFA"/>
    <w:rsid w:val="00A72189"/>
    <w:rsid w:val="00A731E8"/>
    <w:rsid w:val="00A7324A"/>
    <w:rsid w:val="00A735A4"/>
    <w:rsid w:val="00A74478"/>
    <w:rsid w:val="00A74619"/>
    <w:rsid w:val="00A74B5A"/>
    <w:rsid w:val="00A75045"/>
    <w:rsid w:val="00A756A2"/>
    <w:rsid w:val="00A75B59"/>
    <w:rsid w:val="00A767A2"/>
    <w:rsid w:val="00A77E8D"/>
    <w:rsid w:val="00A813BE"/>
    <w:rsid w:val="00A81B37"/>
    <w:rsid w:val="00A848B2"/>
    <w:rsid w:val="00A84AEB"/>
    <w:rsid w:val="00A84D79"/>
    <w:rsid w:val="00A8795A"/>
    <w:rsid w:val="00A9012C"/>
    <w:rsid w:val="00A90449"/>
    <w:rsid w:val="00A90C20"/>
    <w:rsid w:val="00A91289"/>
    <w:rsid w:val="00A96FCC"/>
    <w:rsid w:val="00AA0266"/>
    <w:rsid w:val="00AA1328"/>
    <w:rsid w:val="00AA2A5E"/>
    <w:rsid w:val="00AA2E66"/>
    <w:rsid w:val="00AA36A7"/>
    <w:rsid w:val="00AA4027"/>
    <w:rsid w:val="00AA68F3"/>
    <w:rsid w:val="00AA6ECC"/>
    <w:rsid w:val="00AA7297"/>
    <w:rsid w:val="00AA7AA3"/>
    <w:rsid w:val="00AB1022"/>
    <w:rsid w:val="00AB1525"/>
    <w:rsid w:val="00AB291B"/>
    <w:rsid w:val="00AB3A56"/>
    <w:rsid w:val="00AB3EB7"/>
    <w:rsid w:val="00AB55DC"/>
    <w:rsid w:val="00AB5659"/>
    <w:rsid w:val="00AB5831"/>
    <w:rsid w:val="00AB5C89"/>
    <w:rsid w:val="00AB5F92"/>
    <w:rsid w:val="00AB7067"/>
    <w:rsid w:val="00AC06C8"/>
    <w:rsid w:val="00AC0B90"/>
    <w:rsid w:val="00AC147A"/>
    <w:rsid w:val="00AC1786"/>
    <w:rsid w:val="00AC46DD"/>
    <w:rsid w:val="00AC5778"/>
    <w:rsid w:val="00AC5FC8"/>
    <w:rsid w:val="00AC7606"/>
    <w:rsid w:val="00AC7F1F"/>
    <w:rsid w:val="00AD0B92"/>
    <w:rsid w:val="00AD53C7"/>
    <w:rsid w:val="00AD5E8E"/>
    <w:rsid w:val="00AD6F0E"/>
    <w:rsid w:val="00AD7255"/>
    <w:rsid w:val="00AD7B0E"/>
    <w:rsid w:val="00AE217B"/>
    <w:rsid w:val="00AE2CC4"/>
    <w:rsid w:val="00AE4D1A"/>
    <w:rsid w:val="00AE550A"/>
    <w:rsid w:val="00AE633E"/>
    <w:rsid w:val="00AE66D3"/>
    <w:rsid w:val="00AE714A"/>
    <w:rsid w:val="00AF24A6"/>
    <w:rsid w:val="00AF2D4E"/>
    <w:rsid w:val="00AF4594"/>
    <w:rsid w:val="00AF55DE"/>
    <w:rsid w:val="00AF6CE7"/>
    <w:rsid w:val="00AF6E2F"/>
    <w:rsid w:val="00AF74EA"/>
    <w:rsid w:val="00B0131B"/>
    <w:rsid w:val="00B03128"/>
    <w:rsid w:val="00B031DA"/>
    <w:rsid w:val="00B04231"/>
    <w:rsid w:val="00B056C6"/>
    <w:rsid w:val="00B07DB6"/>
    <w:rsid w:val="00B105BA"/>
    <w:rsid w:val="00B10F83"/>
    <w:rsid w:val="00B11245"/>
    <w:rsid w:val="00B11260"/>
    <w:rsid w:val="00B11313"/>
    <w:rsid w:val="00B116B4"/>
    <w:rsid w:val="00B12904"/>
    <w:rsid w:val="00B12CE2"/>
    <w:rsid w:val="00B139C1"/>
    <w:rsid w:val="00B139DB"/>
    <w:rsid w:val="00B141CF"/>
    <w:rsid w:val="00B14602"/>
    <w:rsid w:val="00B14D11"/>
    <w:rsid w:val="00B15A4D"/>
    <w:rsid w:val="00B15D77"/>
    <w:rsid w:val="00B21AF8"/>
    <w:rsid w:val="00B24E74"/>
    <w:rsid w:val="00B25A36"/>
    <w:rsid w:val="00B25FEC"/>
    <w:rsid w:val="00B26D52"/>
    <w:rsid w:val="00B26F1C"/>
    <w:rsid w:val="00B278CE"/>
    <w:rsid w:val="00B30733"/>
    <w:rsid w:val="00B316A1"/>
    <w:rsid w:val="00B3503B"/>
    <w:rsid w:val="00B35E7D"/>
    <w:rsid w:val="00B360EB"/>
    <w:rsid w:val="00B37DBB"/>
    <w:rsid w:val="00B4023E"/>
    <w:rsid w:val="00B410BB"/>
    <w:rsid w:val="00B41572"/>
    <w:rsid w:val="00B423CA"/>
    <w:rsid w:val="00B4251A"/>
    <w:rsid w:val="00B4369F"/>
    <w:rsid w:val="00B4406E"/>
    <w:rsid w:val="00B462D5"/>
    <w:rsid w:val="00B50A2B"/>
    <w:rsid w:val="00B5105A"/>
    <w:rsid w:val="00B52D07"/>
    <w:rsid w:val="00B530B2"/>
    <w:rsid w:val="00B5347B"/>
    <w:rsid w:val="00B53CCC"/>
    <w:rsid w:val="00B53E0E"/>
    <w:rsid w:val="00B5423C"/>
    <w:rsid w:val="00B56020"/>
    <w:rsid w:val="00B569F0"/>
    <w:rsid w:val="00B57E90"/>
    <w:rsid w:val="00B6053D"/>
    <w:rsid w:val="00B63543"/>
    <w:rsid w:val="00B63AE0"/>
    <w:rsid w:val="00B644A5"/>
    <w:rsid w:val="00B64AAE"/>
    <w:rsid w:val="00B655A4"/>
    <w:rsid w:val="00B661EC"/>
    <w:rsid w:val="00B66E3A"/>
    <w:rsid w:val="00B6774B"/>
    <w:rsid w:val="00B70733"/>
    <w:rsid w:val="00B73CA2"/>
    <w:rsid w:val="00B75E1E"/>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3117"/>
    <w:rsid w:val="00BA311B"/>
    <w:rsid w:val="00BA4488"/>
    <w:rsid w:val="00BA4DA2"/>
    <w:rsid w:val="00BA6765"/>
    <w:rsid w:val="00BA6A1A"/>
    <w:rsid w:val="00BA6A47"/>
    <w:rsid w:val="00BA7708"/>
    <w:rsid w:val="00BB11DE"/>
    <w:rsid w:val="00BB20B2"/>
    <w:rsid w:val="00BB383E"/>
    <w:rsid w:val="00BB46D0"/>
    <w:rsid w:val="00BB66FA"/>
    <w:rsid w:val="00BB692D"/>
    <w:rsid w:val="00BB74CE"/>
    <w:rsid w:val="00BB7601"/>
    <w:rsid w:val="00BB7827"/>
    <w:rsid w:val="00BC0CE0"/>
    <w:rsid w:val="00BC1772"/>
    <w:rsid w:val="00BC2461"/>
    <w:rsid w:val="00BC2464"/>
    <w:rsid w:val="00BC3E4F"/>
    <w:rsid w:val="00BC75DE"/>
    <w:rsid w:val="00BD00B0"/>
    <w:rsid w:val="00BD0272"/>
    <w:rsid w:val="00BD0866"/>
    <w:rsid w:val="00BD1245"/>
    <w:rsid w:val="00BD1587"/>
    <w:rsid w:val="00BD162E"/>
    <w:rsid w:val="00BD1839"/>
    <w:rsid w:val="00BD240C"/>
    <w:rsid w:val="00BD2F7F"/>
    <w:rsid w:val="00BD43A2"/>
    <w:rsid w:val="00BD5682"/>
    <w:rsid w:val="00BD640E"/>
    <w:rsid w:val="00BD670F"/>
    <w:rsid w:val="00BD690F"/>
    <w:rsid w:val="00BD6C55"/>
    <w:rsid w:val="00BD7C23"/>
    <w:rsid w:val="00BD7E22"/>
    <w:rsid w:val="00BE04E8"/>
    <w:rsid w:val="00BE26F4"/>
    <w:rsid w:val="00BE276D"/>
    <w:rsid w:val="00BE2A48"/>
    <w:rsid w:val="00BE36E4"/>
    <w:rsid w:val="00BE3BE5"/>
    <w:rsid w:val="00BE4750"/>
    <w:rsid w:val="00BE5689"/>
    <w:rsid w:val="00BE7640"/>
    <w:rsid w:val="00BF108A"/>
    <w:rsid w:val="00BF2D3A"/>
    <w:rsid w:val="00BF3F6E"/>
    <w:rsid w:val="00BF5690"/>
    <w:rsid w:val="00BF64FE"/>
    <w:rsid w:val="00BF7267"/>
    <w:rsid w:val="00BF7A59"/>
    <w:rsid w:val="00C00539"/>
    <w:rsid w:val="00C006F8"/>
    <w:rsid w:val="00C00A13"/>
    <w:rsid w:val="00C01B53"/>
    <w:rsid w:val="00C030CF"/>
    <w:rsid w:val="00C04903"/>
    <w:rsid w:val="00C04953"/>
    <w:rsid w:val="00C05054"/>
    <w:rsid w:val="00C06669"/>
    <w:rsid w:val="00C06DEF"/>
    <w:rsid w:val="00C10DF7"/>
    <w:rsid w:val="00C10FF0"/>
    <w:rsid w:val="00C12155"/>
    <w:rsid w:val="00C123D6"/>
    <w:rsid w:val="00C13C9F"/>
    <w:rsid w:val="00C140FC"/>
    <w:rsid w:val="00C14324"/>
    <w:rsid w:val="00C16A90"/>
    <w:rsid w:val="00C17A7C"/>
    <w:rsid w:val="00C20687"/>
    <w:rsid w:val="00C20832"/>
    <w:rsid w:val="00C215C3"/>
    <w:rsid w:val="00C21F9F"/>
    <w:rsid w:val="00C2263F"/>
    <w:rsid w:val="00C22817"/>
    <w:rsid w:val="00C24B74"/>
    <w:rsid w:val="00C26A4E"/>
    <w:rsid w:val="00C27597"/>
    <w:rsid w:val="00C30184"/>
    <w:rsid w:val="00C30940"/>
    <w:rsid w:val="00C30F4C"/>
    <w:rsid w:val="00C32D16"/>
    <w:rsid w:val="00C33E21"/>
    <w:rsid w:val="00C35ED7"/>
    <w:rsid w:val="00C364A9"/>
    <w:rsid w:val="00C37737"/>
    <w:rsid w:val="00C37C35"/>
    <w:rsid w:val="00C400C0"/>
    <w:rsid w:val="00C4085E"/>
    <w:rsid w:val="00C43A83"/>
    <w:rsid w:val="00C442A5"/>
    <w:rsid w:val="00C44582"/>
    <w:rsid w:val="00C44D46"/>
    <w:rsid w:val="00C45617"/>
    <w:rsid w:val="00C4783D"/>
    <w:rsid w:val="00C47917"/>
    <w:rsid w:val="00C51320"/>
    <w:rsid w:val="00C51F7F"/>
    <w:rsid w:val="00C5401A"/>
    <w:rsid w:val="00C56540"/>
    <w:rsid w:val="00C606DB"/>
    <w:rsid w:val="00C610C0"/>
    <w:rsid w:val="00C6367B"/>
    <w:rsid w:val="00C63D4F"/>
    <w:rsid w:val="00C64880"/>
    <w:rsid w:val="00C652C1"/>
    <w:rsid w:val="00C67248"/>
    <w:rsid w:val="00C709F4"/>
    <w:rsid w:val="00C71E2F"/>
    <w:rsid w:val="00C72033"/>
    <w:rsid w:val="00C722FA"/>
    <w:rsid w:val="00C7251E"/>
    <w:rsid w:val="00C74402"/>
    <w:rsid w:val="00C75E19"/>
    <w:rsid w:val="00C8031E"/>
    <w:rsid w:val="00C82412"/>
    <w:rsid w:val="00C82A26"/>
    <w:rsid w:val="00C83D1D"/>
    <w:rsid w:val="00C84179"/>
    <w:rsid w:val="00C85414"/>
    <w:rsid w:val="00C878F9"/>
    <w:rsid w:val="00C91ACE"/>
    <w:rsid w:val="00C96930"/>
    <w:rsid w:val="00C97292"/>
    <w:rsid w:val="00C975A1"/>
    <w:rsid w:val="00CA0284"/>
    <w:rsid w:val="00CA17F7"/>
    <w:rsid w:val="00CA1A25"/>
    <w:rsid w:val="00CA1F59"/>
    <w:rsid w:val="00CA20EE"/>
    <w:rsid w:val="00CA2CB7"/>
    <w:rsid w:val="00CA42D6"/>
    <w:rsid w:val="00CA44D7"/>
    <w:rsid w:val="00CA510B"/>
    <w:rsid w:val="00CA52DA"/>
    <w:rsid w:val="00CA7887"/>
    <w:rsid w:val="00CB00FE"/>
    <w:rsid w:val="00CB0182"/>
    <w:rsid w:val="00CB1973"/>
    <w:rsid w:val="00CB3586"/>
    <w:rsid w:val="00CB479D"/>
    <w:rsid w:val="00CB48EB"/>
    <w:rsid w:val="00CB4FB4"/>
    <w:rsid w:val="00CB5B38"/>
    <w:rsid w:val="00CB5BCA"/>
    <w:rsid w:val="00CB647F"/>
    <w:rsid w:val="00CB7D43"/>
    <w:rsid w:val="00CB7ECF"/>
    <w:rsid w:val="00CC17E2"/>
    <w:rsid w:val="00CC48B8"/>
    <w:rsid w:val="00CC4DD9"/>
    <w:rsid w:val="00CC5BA5"/>
    <w:rsid w:val="00CC7B85"/>
    <w:rsid w:val="00CD0012"/>
    <w:rsid w:val="00CD1AAC"/>
    <w:rsid w:val="00CD204C"/>
    <w:rsid w:val="00CD32E2"/>
    <w:rsid w:val="00CD3AB1"/>
    <w:rsid w:val="00CD4A12"/>
    <w:rsid w:val="00CD4B8E"/>
    <w:rsid w:val="00CD6956"/>
    <w:rsid w:val="00CD7F59"/>
    <w:rsid w:val="00CD7FD3"/>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28F4"/>
    <w:rsid w:val="00D033ED"/>
    <w:rsid w:val="00D03E32"/>
    <w:rsid w:val="00D04044"/>
    <w:rsid w:val="00D04B30"/>
    <w:rsid w:val="00D109B9"/>
    <w:rsid w:val="00D1170E"/>
    <w:rsid w:val="00D13859"/>
    <w:rsid w:val="00D1514C"/>
    <w:rsid w:val="00D16B34"/>
    <w:rsid w:val="00D16E57"/>
    <w:rsid w:val="00D17046"/>
    <w:rsid w:val="00D17D05"/>
    <w:rsid w:val="00D21469"/>
    <w:rsid w:val="00D22509"/>
    <w:rsid w:val="00D22E41"/>
    <w:rsid w:val="00D236A2"/>
    <w:rsid w:val="00D251D5"/>
    <w:rsid w:val="00D254FC"/>
    <w:rsid w:val="00D30B88"/>
    <w:rsid w:val="00D31169"/>
    <w:rsid w:val="00D322B8"/>
    <w:rsid w:val="00D3296D"/>
    <w:rsid w:val="00D32D69"/>
    <w:rsid w:val="00D32FEC"/>
    <w:rsid w:val="00D3359B"/>
    <w:rsid w:val="00D337AD"/>
    <w:rsid w:val="00D34881"/>
    <w:rsid w:val="00D37A0C"/>
    <w:rsid w:val="00D40346"/>
    <w:rsid w:val="00D409BD"/>
    <w:rsid w:val="00D412E7"/>
    <w:rsid w:val="00D4284A"/>
    <w:rsid w:val="00D44828"/>
    <w:rsid w:val="00D44C8D"/>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70F"/>
    <w:rsid w:val="00D63904"/>
    <w:rsid w:val="00D639E8"/>
    <w:rsid w:val="00D63E69"/>
    <w:rsid w:val="00D65D95"/>
    <w:rsid w:val="00D66065"/>
    <w:rsid w:val="00D66362"/>
    <w:rsid w:val="00D6770E"/>
    <w:rsid w:val="00D744AA"/>
    <w:rsid w:val="00D7720B"/>
    <w:rsid w:val="00D82431"/>
    <w:rsid w:val="00D83EC1"/>
    <w:rsid w:val="00D847C2"/>
    <w:rsid w:val="00D84C56"/>
    <w:rsid w:val="00D85A05"/>
    <w:rsid w:val="00D86904"/>
    <w:rsid w:val="00D91AD6"/>
    <w:rsid w:val="00D91EFC"/>
    <w:rsid w:val="00D942E1"/>
    <w:rsid w:val="00D94AF0"/>
    <w:rsid w:val="00D94F05"/>
    <w:rsid w:val="00D94FC0"/>
    <w:rsid w:val="00D957C8"/>
    <w:rsid w:val="00D9674F"/>
    <w:rsid w:val="00DA04ED"/>
    <w:rsid w:val="00DA1395"/>
    <w:rsid w:val="00DA1A34"/>
    <w:rsid w:val="00DA1C90"/>
    <w:rsid w:val="00DA2AC4"/>
    <w:rsid w:val="00DA2BC5"/>
    <w:rsid w:val="00DA3AB8"/>
    <w:rsid w:val="00DA3E51"/>
    <w:rsid w:val="00DA5245"/>
    <w:rsid w:val="00DA6CF3"/>
    <w:rsid w:val="00DA6EDF"/>
    <w:rsid w:val="00DB0AD1"/>
    <w:rsid w:val="00DB1290"/>
    <w:rsid w:val="00DB14BE"/>
    <w:rsid w:val="00DB1D11"/>
    <w:rsid w:val="00DB31A7"/>
    <w:rsid w:val="00DB3C94"/>
    <w:rsid w:val="00DB49C3"/>
    <w:rsid w:val="00DB5108"/>
    <w:rsid w:val="00DB564B"/>
    <w:rsid w:val="00DB5DDE"/>
    <w:rsid w:val="00DB6346"/>
    <w:rsid w:val="00DB7113"/>
    <w:rsid w:val="00DB71E4"/>
    <w:rsid w:val="00DC0B4E"/>
    <w:rsid w:val="00DC161E"/>
    <w:rsid w:val="00DC2212"/>
    <w:rsid w:val="00DC313C"/>
    <w:rsid w:val="00DC3400"/>
    <w:rsid w:val="00DC43CC"/>
    <w:rsid w:val="00DC47B6"/>
    <w:rsid w:val="00DC4E11"/>
    <w:rsid w:val="00DC6D48"/>
    <w:rsid w:val="00DC78DD"/>
    <w:rsid w:val="00DC7C28"/>
    <w:rsid w:val="00DD04F0"/>
    <w:rsid w:val="00DD0A05"/>
    <w:rsid w:val="00DD2DAE"/>
    <w:rsid w:val="00DD39F8"/>
    <w:rsid w:val="00DD4B39"/>
    <w:rsid w:val="00DD4D61"/>
    <w:rsid w:val="00DD5A02"/>
    <w:rsid w:val="00DD68B6"/>
    <w:rsid w:val="00DD7BCF"/>
    <w:rsid w:val="00DE006A"/>
    <w:rsid w:val="00DE081D"/>
    <w:rsid w:val="00DE08F0"/>
    <w:rsid w:val="00DE1055"/>
    <w:rsid w:val="00DE11EA"/>
    <w:rsid w:val="00DE1204"/>
    <w:rsid w:val="00DE1264"/>
    <w:rsid w:val="00DE242A"/>
    <w:rsid w:val="00DE4756"/>
    <w:rsid w:val="00DE5635"/>
    <w:rsid w:val="00DE5C99"/>
    <w:rsid w:val="00DE64B8"/>
    <w:rsid w:val="00DE66D0"/>
    <w:rsid w:val="00DE6A07"/>
    <w:rsid w:val="00DE71D4"/>
    <w:rsid w:val="00DF341B"/>
    <w:rsid w:val="00DF40B6"/>
    <w:rsid w:val="00DF7668"/>
    <w:rsid w:val="00E000F0"/>
    <w:rsid w:val="00E00677"/>
    <w:rsid w:val="00E00A39"/>
    <w:rsid w:val="00E05268"/>
    <w:rsid w:val="00E060F7"/>
    <w:rsid w:val="00E06176"/>
    <w:rsid w:val="00E0708C"/>
    <w:rsid w:val="00E10932"/>
    <w:rsid w:val="00E12615"/>
    <w:rsid w:val="00E1275E"/>
    <w:rsid w:val="00E132B7"/>
    <w:rsid w:val="00E171F4"/>
    <w:rsid w:val="00E175C6"/>
    <w:rsid w:val="00E20969"/>
    <w:rsid w:val="00E2146E"/>
    <w:rsid w:val="00E219F5"/>
    <w:rsid w:val="00E21B00"/>
    <w:rsid w:val="00E23DF0"/>
    <w:rsid w:val="00E23E47"/>
    <w:rsid w:val="00E24984"/>
    <w:rsid w:val="00E260DB"/>
    <w:rsid w:val="00E2784E"/>
    <w:rsid w:val="00E31064"/>
    <w:rsid w:val="00E3121C"/>
    <w:rsid w:val="00E32828"/>
    <w:rsid w:val="00E329EF"/>
    <w:rsid w:val="00E32E5C"/>
    <w:rsid w:val="00E34BA4"/>
    <w:rsid w:val="00E351AA"/>
    <w:rsid w:val="00E35393"/>
    <w:rsid w:val="00E3599B"/>
    <w:rsid w:val="00E35A99"/>
    <w:rsid w:val="00E369A4"/>
    <w:rsid w:val="00E371AA"/>
    <w:rsid w:val="00E37558"/>
    <w:rsid w:val="00E42476"/>
    <w:rsid w:val="00E46AEB"/>
    <w:rsid w:val="00E51495"/>
    <w:rsid w:val="00E5182B"/>
    <w:rsid w:val="00E5264E"/>
    <w:rsid w:val="00E52900"/>
    <w:rsid w:val="00E53FCD"/>
    <w:rsid w:val="00E54AB0"/>
    <w:rsid w:val="00E54CA1"/>
    <w:rsid w:val="00E55072"/>
    <w:rsid w:val="00E55458"/>
    <w:rsid w:val="00E568AA"/>
    <w:rsid w:val="00E56FA8"/>
    <w:rsid w:val="00E56FC5"/>
    <w:rsid w:val="00E57FFA"/>
    <w:rsid w:val="00E60F86"/>
    <w:rsid w:val="00E62A9E"/>
    <w:rsid w:val="00E62CE8"/>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236E"/>
    <w:rsid w:val="00E82B04"/>
    <w:rsid w:val="00E82E51"/>
    <w:rsid w:val="00E83517"/>
    <w:rsid w:val="00E838DD"/>
    <w:rsid w:val="00E848C0"/>
    <w:rsid w:val="00E856AD"/>
    <w:rsid w:val="00E85703"/>
    <w:rsid w:val="00E86984"/>
    <w:rsid w:val="00E90B55"/>
    <w:rsid w:val="00E93815"/>
    <w:rsid w:val="00E943D1"/>
    <w:rsid w:val="00E94472"/>
    <w:rsid w:val="00E9572F"/>
    <w:rsid w:val="00E97494"/>
    <w:rsid w:val="00EA0764"/>
    <w:rsid w:val="00EA0858"/>
    <w:rsid w:val="00EA09D4"/>
    <w:rsid w:val="00EA18D7"/>
    <w:rsid w:val="00EA26EB"/>
    <w:rsid w:val="00EA2D52"/>
    <w:rsid w:val="00EA31E0"/>
    <w:rsid w:val="00EA46CA"/>
    <w:rsid w:val="00EA5316"/>
    <w:rsid w:val="00EA5B18"/>
    <w:rsid w:val="00EA63E8"/>
    <w:rsid w:val="00EA6D5D"/>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9EB"/>
    <w:rsid w:val="00ED42F8"/>
    <w:rsid w:val="00ED71BC"/>
    <w:rsid w:val="00ED71C8"/>
    <w:rsid w:val="00ED7A1F"/>
    <w:rsid w:val="00ED7B8E"/>
    <w:rsid w:val="00EE081D"/>
    <w:rsid w:val="00EE0D05"/>
    <w:rsid w:val="00EE1397"/>
    <w:rsid w:val="00EE161B"/>
    <w:rsid w:val="00EE259B"/>
    <w:rsid w:val="00EE2CDF"/>
    <w:rsid w:val="00EE2D21"/>
    <w:rsid w:val="00EE4A40"/>
    <w:rsid w:val="00EE4BC4"/>
    <w:rsid w:val="00EE55BC"/>
    <w:rsid w:val="00EE562F"/>
    <w:rsid w:val="00EE6AAD"/>
    <w:rsid w:val="00EF081C"/>
    <w:rsid w:val="00EF116A"/>
    <w:rsid w:val="00EF394A"/>
    <w:rsid w:val="00EF3FAF"/>
    <w:rsid w:val="00EF523A"/>
    <w:rsid w:val="00EF58BF"/>
    <w:rsid w:val="00EF5AD7"/>
    <w:rsid w:val="00EF650E"/>
    <w:rsid w:val="00EF709F"/>
    <w:rsid w:val="00F0055E"/>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69D"/>
    <w:rsid w:val="00F15D16"/>
    <w:rsid w:val="00F1703D"/>
    <w:rsid w:val="00F2078D"/>
    <w:rsid w:val="00F217A2"/>
    <w:rsid w:val="00F22CF5"/>
    <w:rsid w:val="00F23243"/>
    <w:rsid w:val="00F23D3C"/>
    <w:rsid w:val="00F23DCE"/>
    <w:rsid w:val="00F242B6"/>
    <w:rsid w:val="00F24C50"/>
    <w:rsid w:val="00F25A77"/>
    <w:rsid w:val="00F25A78"/>
    <w:rsid w:val="00F269E7"/>
    <w:rsid w:val="00F2746C"/>
    <w:rsid w:val="00F3088C"/>
    <w:rsid w:val="00F3191B"/>
    <w:rsid w:val="00F34D9E"/>
    <w:rsid w:val="00F35404"/>
    <w:rsid w:val="00F3595A"/>
    <w:rsid w:val="00F35E24"/>
    <w:rsid w:val="00F36843"/>
    <w:rsid w:val="00F36AB6"/>
    <w:rsid w:val="00F377DC"/>
    <w:rsid w:val="00F37A95"/>
    <w:rsid w:val="00F37CD9"/>
    <w:rsid w:val="00F405D5"/>
    <w:rsid w:val="00F409FD"/>
    <w:rsid w:val="00F4158A"/>
    <w:rsid w:val="00F41BFB"/>
    <w:rsid w:val="00F4252B"/>
    <w:rsid w:val="00F435BF"/>
    <w:rsid w:val="00F43919"/>
    <w:rsid w:val="00F43AD8"/>
    <w:rsid w:val="00F44338"/>
    <w:rsid w:val="00F44EFF"/>
    <w:rsid w:val="00F456BB"/>
    <w:rsid w:val="00F46757"/>
    <w:rsid w:val="00F468D4"/>
    <w:rsid w:val="00F47B68"/>
    <w:rsid w:val="00F51146"/>
    <w:rsid w:val="00F5314B"/>
    <w:rsid w:val="00F5485A"/>
    <w:rsid w:val="00F55776"/>
    <w:rsid w:val="00F562BC"/>
    <w:rsid w:val="00F56473"/>
    <w:rsid w:val="00F56E37"/>
    <w:rsid w:val="00F5737B"/>
    <w:rsid w:val="00F57796"/>
    <w:rsid w:val="00F60968"/>
    <w:rsid w:val="00F60ADB"/>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85A"/>
    <w:rsid w:val="00F803A6"/>
    <w:rsid w:val="00F80FF8"/>
    <w:rsid w:val="00F83983"/>
    <w:rsid w:val="00F83D32"/>
    <w:rsid w:val="00F847FD"/>
    <w:rsid w:val="00F853FE"/>
    <w:rsid w:val="00F85DF8"/>
    <w:rsid w:val="00F864F8"/>
    <w:rsid w:val="00F86FAD"/>
    <w:rsid w:val="00F877BA"/>
    <w:rsid w:val="00F910F7"/>
    <w:rsid w:val="00F911C4"/>
    <w:rsid w:val="00F92ABD"/>
    <w:rsid w:val="00F93826"/>
    <w:rsid w:val="00F94967"/>
    <w:rsid w:val="00F94D06"/>
    <w:rsid w:val="00F96AC4"/>
    <w:rsid w:val="00F96FC0"/>
    <w:rsid w:val="00F97BF8"/>
    <w:rsid w:val="00FA03D3"/>
    <w:rsid w:val="00FA0659"/>
    <w:rsid w:val="00FA0712"/>
    <w:rsid w:val="00FA1321"/>
    <w:rsid w:val="00FA2D4C"/>
    <w:rsid w:val="00FA456B"/>
    <w:rsid w:val="00FA73AC"/>
    <w:rsid w:val="00FB23F2"/>
    <w:rsid w:val="00FB4175"/>
    <w:rsid w:val="00FB4A78"/>
    <w:rsid w:val="00FB71CD"/>
    <w:rsid w:val="00FB7AE8"/>
    <w:rsid w:val="00FB7BF9"/>
    <w:rsid w:val="00FC04C6"/>
    <w:rsid w:val="00FC1B11"/>
    <w:rsid w:val="00FC22F6"/>
    <w:rsid w:val="00FC2B60"/>
    <w:rsid w:val="00FC423F"/>
    <w:rsid w:val="00FC4FA9"/>
    <w:rsid w:val="00FC571B"/>
    <w:rsid w:val="00FC58F7"/>
    <w:rsid w:val="00FC6C24"/>
    <w:rsid w:val="00FD0554"/>
    <w:rsid w:val="00FD0928"/>
    <w:rsid w:val="00FD1090"/>
    <w:rsid w:val="00FD2EC4"/>
    <w:rsid w:val="00FD4B6D"/>
    <w:rsid w:val="00FD633D"/>
    <w:rsid w:val="00FD654D"/>
    <w:rsid w:val="00FD690C"/>
    <w:rsid w:val="00FD6F62"/>
    <w:rsid w:val="00FD7055"/>
    <w:rsid w:val="00FD7FA4"/>
    <w:rsid w:val="00FE0531"/>
    <w:rsid w:val="00FE067A"/>
    <w:rsid w:val="00FE11C0"/>
    <w:rsid w:val="00FE29E2"/>
    <w:rsid w:val="00FE2F33"/>
    <w:rsid w:val="00FE3957"/>
    <w:rsid w:val="00FE7D4B"/>
    <w:rsid w:val="00FF18F1"/>
    <w:rsid w:val="00FF3A2C"/>
    <w:rsid w:val="00FF3D1B"/>
    <w:rsid w:val="00FF41EC"/>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Čárový popisek 2 331"/>
        <o:r id="V:Rule2" type="callout" idref="#Čárový popisek 2 330"/>
        <o:r id="V:Rule3" type="callout" idref="#Čárový popisek 2 329"/>
        <o:r id="V:Rule4" type="callout" idref="#Čárový popisek 2 328"/>
      </o:rules>
    </o:shapelayout>
  </w:shapeDefaults>
  <w:decimalSymbol w:val="."/>
  <w:listSeparator w:val=","/>
  <w14:docId w14:val="45C891CD"/>
  <w15:docId w15:val="{70900B31-1BF3-44F8-ACA8-F1FF5731E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D84C56"/>
    <w:pPr>
      <w:spacing w:before="120"/>
    </w:pPr>
    <w:rPr>
      <w:rFonts w:eastAsia="Times New Roman"/>
      <w:lang w:eastAsia="en-US"/>
    </w:rPr>
  </w:style>
  <w:style w:type="paragraph" w:styleId="Nadpis1">
    <w:name w:val="heading 1"/>
    <w:basedOn w:val="Normln"/>
    <w:next w:val="Normln"/>
    <w:link w:val="Nadpis1Char"/>
    <w:qFormat/>
    <w:rsid w:val="00D84C56"/>
    <w:pPr>
      <w:keepNext/>
      <w:pageBreakBefore/>
      <w:numPr>
        <w:numId w:val="1"/>
      </w:numPr>
      <w:spacing w:before="240" w:after="60"/>
      <w:outlineLvl w:val="0"/>
    </w:pPr>
    <w:rPr>
      <w:b/>
      <w:kern w:val="28"/>
      <w:sz w:val="32"/>
    </w:rPr>
  </w:style>
  <w:style w:type="paragraph" w:styleId="Nadpis2">
    <w:name w:val="heading 2"/>
    <w:basedOn w:val="Normln"/>
    <w:next w:val="Normln"/>
    <w:link w:val="Nadpis2Char"/>
    <w:qFormat/>
    <w:rsid w:val="00D84C56"/>
    <w:pPr>
      <w:keepNext/>
      <w:numPr>
        <w:ilvl w:val="1"/>
        <w:numId w:val="1"/>
      </w:numPr>
      <w:spacing w:before="360" w:after="60"/>
      <w:jc w:val="both"/>
      <w:outlineLvl w:val="1"/>
    </w:pPr>
    <w:rPr>
      <w:b/>
      <w:sz w:val="28"/>
    </w:rPr>
  </w:style>
  <w:style w:type="paragraph" w:styleId="Nadpis3">
    <w:name w:val="heading 3"/>
    <w:basedOn w:val="Normln"/>
    <w:next w:val="Odstavec"/>
    <w:link w:val="Nadpis3Char"/>
    <w:autoRedefine/>
    <w:qFormat/>
    <w:rsid w:val="00CB479D"/>
    <w:pPr>
      <w:keepNext/>
      <w:numPr>
        <w:ilvl w:val="2"/>
        <w:numId w:val="1"/>
      </w:numPr>
      <w:spacing w:before="300" w:after="60"/>
      <w:outlineLvl w:val="2"/>
    </w:pPr>
    <w:rPr>
      <w:b/>
      <w:sz w:val="24"/>
    </w:rPr>
  </w:style>
  <w:style w:type="paragraph" w:styleId="Nadpis4">
    <w:name w:val="heading 4"/>
    <w:basedOn w:val="Normln"/>
    <w:next w:val="Normln"/>
    <w:link w:val="Nadpis4Char"/>
    <w:autoRedefine/>
    <w:qFormat/>
    <w:rsid w:val="00AF24A6"/>
    <w:pPr>
      <w:keepNext/>
      <w:numPr>
        <w:ilvl w:val="3"/>
        <w:numId w:val="1"/>
      </w:numPr>
      <w:tabs>
        <w:tab w:val="left" w:pos="851"/>
      </w:tabs>
      <w:spacing w:before="240" w:after="60"/>
      <w:jc w:val="both"/>
      <w:outlineLvl w:val="3"/>
    </w:pPr>
    <w:rPr>
      <w:rFonts w:cs="Calibri"/>
      <w:b/>
      <w:color w:val="222222"/>
      <w:sz w:val="22"/>
    </w:rPr>
  </w:style>
  <w:style w:type="paragraph" w:styleId="Nadpis5">
    <w:name w:val="heading 5"/>
    <w:basedOn w:val="Normln"/>
    <w:next w:val="Normln"/>
    <w:link w:val="Nadpis5Char"/>
    <w:unhideWhenUsed/>
    <w:qFormat/>
    <w:rsid w:val="00D84C56"/>
    <w:pPr>
      <w:keepNext/>
      <w:keepLines/>
      <w:spacing w:before="200"/>
      <w:outlineLvl w:val="4"/>
    </w:pPr>
    <w:rPr>
      <w:rFonts w:eastAsia="Calibri"/>
      <w:b/>
    </w:rPr>
  </w:style>
  <w:style w:type="paragraph" w:styleId="Nadpis6">
    <w:name w:val="heading 6"/>
    <w:basedOn w:val="Normln"/>
    <w:next w:val="Normln"/>
    <w:link w:val="Nadpis6Char"/>
    <w:qFormat/>
    <w:rsid w:val="00D84C56"/>
    <w:pPr>
      <w:keepNext/>
      <w:numPr>
        <w:ilvl w:val="5"/>
        <w:numId w:val="1"/>
      </w:numPr>
      <w:jc w:val="both"/>
      <w:outlineLvl w:val="5"/>
    </w:pPr>
    <w:rPr>
      <w:rFonts w:ascii="Arial Black" w:hAnsi="Arial Black"/>
      <w:sz w:val="48"/>
    </w:rPr>
  </w:style>
  <w:style w:type="paragraph" w:styleId="Nadpis7">
    <w:name w:val="heading 7"/>
    <w:basedOn w:val="Normln"/>
    <w:next w:val="Normln"/>
    <w:link w:val="Nadpis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Nadpis8">
    <w:name w:val="heading 8"/>
    <w:basedOn w:val="Normln"/>
    <w:next w:val="Normln"/>
    <w:link w:val="Nadpis8Char"/>
    <w:qFormat/>
    <w:rsid w:val="00D84C56"/>
    <w:pPr>
      <w:keepNext/>
      <w:numPr>
        <w:ilvl w:val="7"/>
        <w:numId w:val="1"/>
      </w:numPr>
      <w:jc w:val="center"/>
      <w:outlineLvl w:val="7"/>
    </w:pPr>
    <w:rPr>
      <w:rFonts w:ascii="Arial" w:hAnsi="Arial"/>
      <w:b/>
      <w:snapToGrid w:val="0"/>
      <w:color w:val="000000"/>
      <w:sz w:val="14"/>
      <w:u w:val="single"/>
    </w:rPr>
  </w:style>
  <w:style w:type="paragraph" w:styleId="Nadpis9">
    <w:name w:val="heading 9"/>
    <w:basedOn w:val="Normln"/>
    <w:next w:val="Normln"/>
    <w:link w:val="Nadpis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84C56"/>
    <w:rPr>
      <w:rFonts w:eastAsia="Times New Roman"/>
      <w:b/>
      <w:kern w:val="28"/>
      <w:sz w:val="32"/>
      <w:lang w:eastAsia="en-US"/>
    </w:rPr>
  </w:style>
  <w:style w:type="character" w:customStyle="1" w:styleId="Nadpis2Char">
    <w:name w:val="Nadpis 2 Char"/>
    <w:link w:val="Nadpis2"/>
    <w:rsid w:val="00D84C56"/>
    <w:rPr>
      <w:rFonts w:eastAsia="Times New Roman"/>
      <w:b/>
      <w:sz w:val="28"/>
      <w:lang w:eastAsia="en-US"/>
    </w:rPr>
  </w:style>
  <w:style w:type="paragraph" w:customStyle="1" w:styleId="Odstavec">
    <w:name w:val="Odstavec"/>
    <w:basedOn w:val="Normln"/>
    <w:link w:val="OdstavecChar"/>
    <w:qFormat/>
    <w:rsid w:val="00D84C56"/>
    <w:pPr>
      <w:jc w:val="both"/>
    </w:pPr>
  </w:style>
  <w:style w:type="character" w:customStyle="1" w:styleId="OdstavecChar">
    <w:name w:val="Odstavec Char"/>
    <w:link w:val="Odstavec"/>
    <w:qFormat/>
    <w:rsid w:val="00D84C56"/>
    <w:rPr>
      <w:rFonts w:ascii="Calibri" w:eastAsia="Times New Roman" w:hAnsi="Calibri" w:cs="Times New Roman"/>
      <w:sz w:val="20"/>
      <w:szCs w:val="20"/>
    </w:rPr>
  </w:style>
  <w:style w:type="character" w:customStyle="1" w:styleId="Nadpis3Char">
    <w:name w:val="Nadpis 3 Char"/>
    <w:link w:val="Nadpis3"/>
    <w:rsid w:val="00CB479D"/>
    <w:rPr>
      <w:rFonts w:eastAsia="Times New Roman"/>
      <w:b/>
      <w:sz w:val="24"/>
      <w:lang w:eastAsia="en-US"/>
    </w:rPr>
  </w:style>
  <w:style w:type="character" w:customStyle="1" w:styleId="Nadpis4Char">
    <w:name w:val="Nadpis 4 Char"/>
    <w:link w:val="Nadpis4"/>
    <w:rsid w:val="00AF24A6"/>
    <w:rPr>
      <w:rFonts w:eastAsia="Times New Roman" w:cs="Calibri"/>
      <w:b/>
      <w:color w:val="222222"/>
      <w:sz w:val="22"/>
      <w:lang w:eastAsia="en-US"/>
    </w:rPr>
  </w:style>
  <w:style w:type="character" w:customStyle="1" w:styleId="Nadpis5Char">
    <w:name w:val="Nadpis 5 Char"/>
    <w:link w:val="Nadpis5"/>
    <w:rsid w:val="00D84C56"/>
    <w:rPr>
      <w:rFonts w:ascii="Calibri" w:hAnsi="Calibri"/>
      <w:b/>
      <w:lang w:eastAsia="en-US"/>
    </w:rPr>
  </w:style>
  <w:style w:type="character" w:customStyle="1" w:styleId="Nadpis6Char">
    <w:name w:val="Nadpis 6 Char"/>
    <w:link w:val="Nadpis6"/>
    <w:rsid w:val="00D84C56"/>
    <w:rPr>
      <w:rFonts w:ascii="Arial Black" w:eastAsia="Times New Roman" w:hAnsi="Arial Black"/>
      <w:sz w:val="48"/>
      <w:lang w:eastAsia="en-US"/>
    </w:rPr>
  </w:style>
  <w:style w:type="character" w:customStyle="1" w:styleId="Nadpis7Char">
    <w:name w:val="Nadpis 7 Char"/>
    <w:link w:val="Nadpis7"/>
    <w:rsid w:val="00D84C56"/>
    <w:rPr>
      <w:rFonts w:ascii="Arial" w:eastAsia="Times New Roman" w:hAnsi="Arial"/>
      <w:b/>
      <w:caps/>
      <w:position w:val="-3"/>
      <w:sz w:val="52"/>
      <w:lang w:eastAsia="en-US"/>
    </w:rPr>
  </w:style>
  <w:style w:type="character" w:customStyle="1" w:styleId="Nadpis8Char">
    <w:name w:val="Nadpis 8 Char"/>
    <w:link w:val="Nadpis8"/>
    <w:rsid w:val="00D84C56"/>
    <w:rPr>
      <w:rFonts w:ascii="Arial" w:eastAsia="Times New Roman" w:hAnsi="Arial"/>
      <w:b/>
      <w:snapToGrid w:val="0"/>
      <w:color w:val="000000"/>
      <w:sz w:val="14"/>
      <w:u w:val="single"/>
      <w:lang w:eastAsia="en-US"/>
    </w:rPr>
  </w:style>
  <w:style w:type="character" w:customStyle="1" w:styleId="Nadpis9Char">
    <w:name w:val="Nadpis 9 Char"/>
    <w:link w:val="Nadpis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ln"/>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Zhlav">
    <w:name w:val="header"/>
    <w:basedOn w:val="Normln"/>
    <w:link w:val="ZhlavChar"/>
    <w:rsid w:val="00D84C56"/>
    <w:pPr>
      <w:tabs>
        <w:tab w:val="center" w:pos="4153"/>
        <w:tab w:val="right" w:pos="8306"/>
      </w:tabs>
      <w:jc w:val="both"/>
    </w:pPr>
    <w:rPr>
      <w:rFonts w:ascii="Arial" w:hAnsi="Arial"/>
    </w:rPr>
  </w:style>
  <w:style w:type="character" w:customStyle="1" w:styleId="ZhlavChar">
    <w:name w:val="Záhlaví Char"/>
    <w:link w:val="Zhlav"/>
    <w:rsid w:val="00D84C56"/>
    <w:rPr>
      <w:rFonts w:ascii="Arial" w:eastAsia="Times New Roman" w:hAnsi="Arial" w:cs="Times New Roman"/>
      <w:sz w:val="20"/>
      <w:szCs w:val="20"/>
    </w:rPr>
  </w:style>
  <w:style w:type="paragraph" w:styleId="Obsah1">
    <w:name w:val="toc 1"/>
    <w:basedOn w:val="Normln"/>
    <w:next w:val="Normln"/>
    <w:autoRedefine/>
    <w:uiPriority w:val="39"/>
    <w:rsid w:val="00D84C56"/>
    <w:pPr>
      <w:spacing w:before="360"/>
    </w:pPr>
    <w:rPr>
      <w:b/>
      <w:caps/>
      <w:sz w:val="24"/>
    </w:rPr>
  </w:style>
  <w:style w:type="paragraph" w:styleId="Obsah2">
    <w:name w:val="toc 2"/>
    <w:basedOn w:val="Normln"/>
    <w:next w:val="Normln"/>
    <w:autoRedefine/>
    <w:uiPriority w:val="39"/>
    <w:rsid w:val="00D84C56"/>
    <w:pPr>
      <w:spacing w:before="240"/>
    </w:pPr>
    <w:rPr>
      <w:b/>
    </w:rPr>
  </w:style>
  <w:style w:type="paragraph" w:styleId="Obsah3">
    <w:name w:val="toc 3"/>
    <w:basedOn w:val="Normln"/>
    <w:next w:val="Normln"/>
    <w:autoRedefine/>
    <w:uiPriority w:val="39"/>
    <w:rsid w:val="00D84C56"/>
    <w:pPr>
      <w:ind w:left="200"/>
    </w:pPr>
    <w:rPr>
      <w:i/>
    </w:rPr>
  </w:style>
  <w:style w:type="paragraph" w:styleId="Obsah4">
    <w:name w:val="toc 4"/>
    <w:basedOn w:val="Normln"/>
    <w:next w:val="Normln"/>
    <w:autoRedefine/>
    <w:uiPriority w:val="39"/>
    <w:rsid w:val="00D84C56"/>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Titulek">
    <w:name w:val="caption"/>
    <w:basedOn w:val="Normln"/>
    <w:next w:val="Normln"/>
    <w:link w:val="TitulekChar"/>
    <w:qFormat/>
    <w:rsid w:val="00D84C56"/>
    <w:pPr>
      <w:spacing w:after="120"/>
      <w:jc w:val="both"/>
    </w:pPr>
    <w:rPr>
      <w:rFonts w:ascii="Arial" w:hAnsi="Arial"/>
      <w:b/>
    </w:rPr>
  </w:style>
  <w:style w:type="character" w:customStyle="1" w:styleId="TitulekChar">
    <w:name w:val="Titulek Char"/>
    <w:link w:val="Titulek"/>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Zpat">
    <w:name w:val="footer"/>
    <w:basedOn w:val="Normln"/>
    <w:link w:val="ZpatChar"/>
    <w:uiPriority w:val="99"/>
    <w:rsid w:val="00D84C56"/>
    <w:pPr>
      <w:tabs>
        <w:tab w:val="center" w:pos="4153"/>
        <w:tab w:val="right" w:pos="8306"/>
      </w:tabs>
      <w:jc w:val="both"/>
    </w:pPr>
    <w:rPr>
      <w:rFonts w:ascii="Arial" w:hAnsi="Arial"/>
    </w:rPr>
  </w:style>
  <w:style w:type="character" w:customStyle="1" w:styleId="ZpatChar">
    <w:name w:val="Zápatí Char"/>
    <w:link w:val="Zpat"/>
    <w:uiPriority w:val="99"/>
    <w:rsid w:val="00D84C56"/>
    <w:rPr>
      <w:rFonts w:ascii="Arial" w:eastAsia="Times New Roman" w:hAnsi="Arial" w:cs="Times New Roman"/>
      <w:sz w:val="20"/>
      <w:szCs w:val="20"/>
    </w:rPr>
  </w:style>
  <w:style w:type="character" w:styleId="slostrnky">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Obsah5">
    <w:name w:val="toc 5"/>
    <w:basedOn w:val="Normln"/>
    <w:next w:val="Normln"/>
    <w:autoRedefine/>
    <w:uiPriority w:val="39"/>
    <w:rsid w:val="00D84C56"/>
    <w:pPr>
      <w:ind w:left="600"/>
    </w:pPr>
  </w:style>
  <w:style w:type="paragraph" w:styleId="Obsah6">
    <w:name w:val="toc 6"/>
    <w:basedOn w:val="Normln"/>
    <w:next w:val="Normln"/>
    <w:autoRedefine/>
    <w:uiPriority w:val="39"/>
    <w:rsid w:val="00D84C56"/>
    <w:pPr>
      <w:ind w:left="800"/>
    </w:pPr>
  </w:style>
  <w:style w:type="paragraph" w:styleId="Obsah7">
    <w:name w:val="toc 7"/>
    <w:basedOn w:val="Normln"/>
    <w:next w:val="Normln"/>
    <w:autoRedefine/>
    <w:uiPriority w:val="39"/>
    <w:rsid w:val="00D84C56"/>
    <w:pPr>
      <w:ind w:left="1000"/>
    </w:pPr>
  </w:style>
  <w:style w:type="paragraph" w:styleId="Obsah8">
    <w:name w:val="toc 8"/>
    <w:basedOn w:val="Normln"/>
    <w:next w:val="Normln"/>
    <w:autoRedefine/>
    <w:uiPriority w:val="39"/>
    <w:rsid w:val="00D84C56"/>
    <w:pPr>
      <w:ind w:left="1200"/>
    </w:pPr>
  </w:style>
  <w:style w:type="paragraph" w:styleId="Obsah9">
    <w:name w:val="toc 9"/>
    <w:basedOn w:val="Normln"/>
    <w:next w:val="Normln"/>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Seznamobrzk">
    <w:name w:val="table of figures"/>
    <w:basedOn w:val="Normln"/>
    <w:next w:val="Normln"/>
    <w:uiPriority w:val="99"/>
    <w:rsid w:val="00D84C56"/>
    <w:pPr>
      <w:ind w:left="400" w:hanging="400"/>
    </w:pPr>
  </w:style>
  <w:style w:type="paragraph" w:styleId="Textbubliny">
    <w:name w:val="Balloon Text"/>
    <w:basedOn w:val="Normln"/>
    <w:link w:val="TextbublinyChar"/>
    <w:rsid w:val="00D84C56"/>
    <w:rPr>
      <w:rFonts w:ascii="Tahoma" w:hAnsi="Tahoma"/>
      <w:sz w:val="16"/>
      <w:szCs w:val="16"/>
    </w:rPr>
  </w:style>
  <w:style w:type="character" w:customStyle="1" w:styleId="TextbublinyChar">
    <w:name w:val="Text bubliny Char"/>
    <w:link w:val="Textbubliny"/>
    <w:rsid w:val="00D84C56"/>
    <w:rPr>
      <w:rFonts w:ascii="Tahoma" w:eastAsia="Times New Roman" w:hAnsi="Tahoma" w:cs="Times New Roman"/>
      <w:sz w:val="16"/>
      <w:szCs w:val="16"/>
    </w:rPr>
  </w:style>
  <w:style w:type="table" w:styleId="Mkatabulky">
    <w:name w:val="Table Grid"/>
    <w:basedOn w:val="Normlntabulka"/>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2">
    <w:name w:val="Table Simple 2"/>
    <w:basedOn w:val="Normlntabulka"/>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revntabulka3">
    <w:name w:val="Table Colorful 3"/>
    <w:basedOn w:val="Normlntabulka"/>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asicktabulka1">
    <w:name w:val="Table Classic 1"/>
    <w:basedOn w:val="Normlntabulka"/>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D84C56"/>
  </w:style>
  <w:style w:type="character" w:customStyle="1" w:styleId="OdstavecSynteastylChar">
    <w:name w:val="Odstavec (Syntea styl) Char"/>
    <w:link w:val="OdstavecSynteastyl"/>
    <w:rsid w:val="00D84C56"/>
    <w:rPr>
      <w:rFonts w:ascii="Calibri" w:eastAsia="Times New Roman" w:hAnsi="Calibri" w:cs="Times New Roman"/>
      <w:sz w:val="20"/>
      <w:szCs w:val="20"/>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ln"/>
    <w:link w:val="Zdrojovykod-zlutyboxSynteastylChar"/>
    <w:qFormat/>
    <w:rsid w:val="00D84C56"/>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D84C56"/>
    <w:rPr>
      <w:rFonts w:ascii="Consolas" w:eastAsia="Times New Roman" w:hAnsi="Consolas" w:cs="Times New Roman"/>
      <w:sz w:val="15"/>
      <w:szCs w:val="15"/>
      <w:shd w:val="clear" w:color="auto" w:fill="FFFFE6"/>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Titulek"/>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textovodkaz">
    <w:name w:val="Hyperlink"/>
    <w:uiPriority w:val="99"/>
    <w:rsid w:val="00D84C56"/>
    <w:rPr>
      <w:color w:val="0000FF"/>
      <w:u w:val="single"/>
    </w:rPr>
  </w:style>
  <w:style w:type="character" w:styleId="Sledovanodkaz">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ln"/>
    <w:next w:val="Zkladntext"/>
    <w:rsid w:val="00D84C56"/>
    <w:pPr>
      <w:keepNext/>
      <w:suppressAutoHyphens/>
      <w:spacing w:before="240" w:after="120"/>
    </w:pPr>
    <w:rPr>
      <w:rFonts w:ascii="Arial" w:eastAsia="DejaVu Sans" w:hAnsi="Arial" w:cs="DejaVu Sans"/>
      <w:sz w:val="28"/>
      <w:szCs w:val="28"/>
      <w:lang w:eastAsia="ar-SA"/>
    </w:rPr>
  </w:style>
  <w:style w:type="paragraph" w:styleId="Zkladntext">
    <w:name w:val="Body Text"/>
    <w:basedOn w:val="Normln"/>
    <w:link w:val="ZkladntextChar"/>
    <w:rsid w:val="00D84C56"/>
    <w:pPr>
      <w:suppressAutoHyphens/>
      <w:jc w:val="both"/>
    </w:pPr>
    <w:rPr>
      <w:rFonts w:ascii="Garamond" w:hAnsi="Garamond"/>
      <w:sz w:val="96"/>
      <w:lang w:eastAsia="ar-SA"/>
    </w:rPr>
  </w:style>
  <w:style w:type="character" w:customStyle="1" w:styleId="ZkladntextChar">
    <w:name w:val="Základní text Char"/>
    <w:link w:val="Zkladntext"/>
    <w:rsid w:val="00D84C56"/>
    <w:rPr>
      <w:rFonts w:ascii="Garamond" w:eastAsia="Times New Roman" w:hAnsi="Garamond" w:cs="Times New Roman"/>
      <w:sz w:val="96"/>
      <w:szCs w:val="20"/>
      <w:lang w:eastAsia="ar-SA"/>
    </w:rPr>
  </w:style>
  <w:style w:type="paragraph" w:styleId="Seznam">
    <w:name w:val="List"/>
    <w:basedOn w:val="Zkladntext"/>
    <w:rsid w:val="00D84C56"/>
  </w:style>
  <w:style w:type="paragraph" w:customStyle="1" w:styleId="Titulek1">
    <w:name w:val="Titulek1"/>
    <w:basedOn w:val="Normln"/>
    <w:rsid w:val="00D84C56"/>
    <w:pPr>
      <w:suppressLineNumbers/>
      <w:suppressAutoHyphens/>
      <w:spacing w:after="120"/>
    </w:pPr>
    <w:rPr>
      <w:rFonts w:ascii="Arial" w:hAnsi="Arial"/>
      <w:i/>
      <w:iCs/>
      <w:sz w:val="24"/>
      <w:szCs w:val="24"/>
      <w:lang w:eastAsia="ar-SA"/>
    </w:rPr>
  </w:style>
  <w:style w:type="paragraph" w:customStyle="1" w:styleId="Index">
    <w:name w:val="Index"/>
    <w:basedOn w:val="Normln"/>
    <w:rsid w:val="00D84C56"/>
    <w:pPr>
      <w:suppressLineNumbers/>
      <w:suppressAutoHyphens/>
    </w:pPr>
    <w:rPr>
      <w:rFonts w:ascii="Arial" w:hAnsi="Arial"/>
      <w:lang w:eastAsia="ar-SA"/>
    </w:rPr>
  </w:style>
  <w:style w:type="paragraph" w:customStyle="1" w:styleId="CastH">
    <w:name w:val="CastH"/>
    <w:basedOn w:val="Nadpis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ln"/>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ln"/>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ln"/>
    <w:rsid w:val="00D84C56"/>
    <w:pPr>
      <w:tabs>
        <w:tab w:val="left" w:pos="0"/>
      </w:tabs>
      <w:suppressAutoHyphens/>
      <w:ind w:hanging="851"/>
      <w:jc w:val="both"/>
    </w:pPr>
    <w:rPr>
      <w:rFonts w:ascii="Arial" w:hAnsi="Arial"/>
      <w:lang w:eastAsia="ar-SA"/>
    </w:rPr>
  </w:style>
  <w:style w:type="paragraph" w:customStyle="1" w:styleId="TypDokumentu">
    <w:name w:val="TypDokumentu"/>
    <w:basedOn w:val="Normln"/>
    <w:rsid w:val="00D84C56"/>
    <w:pPr>
      <w:suppressAutoHyphens/>
      <w:jc w:val="both"/>
    </w:pPr>
    <w:rPr>
      <w:rFonts w:ascii="Arial" w:hAnsi="Arial"/>
      <w:sz w:val="44"/>
      <w:lang w:eastAsia="ar-SA"/>
    </w:rPr>
  </w:style>
  <w:style w:type="paragraph" w:customStyle="1" w:styleId="Pojem">
    <w:name w:val="Pojem"/>
    <w:basedOn w:val="Normln"/>
    <w:rsid w:val="00D84C56"/>
    <w:pPr>
      <w:suppressAutoHyphens/>
      <w:ind w:hanging="1985"/>
      <w:jc w:val="both"/>
    </w:pPr>
    <w:rPr>
      <w:rFonts w:ascii="Arial" w:hAnsi="Arial"/>
      <w:lang w:eastAsia="ar-SA"/>
    </w:rPr>
  </w:style>
  <w:style w:type="paragraph" w:customStyle="1" w:styleId="Titulek11">
    <w:name w:val="Titulek11"/>
    <w:basedOn w:val="Normln"/>
    <w:next w:val="Normln"/>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ln"/>
    <w:rsid w:val="00D84C56"/>
    <w:pPr>
      <w:suppressAutoHyphens/>
      <w:ind w:left="1418"/>
      <w:jc w:val="both"/>
    </w:pPr>
    <w:rPr>
      <w:rFonts w:ascii="Arial" w:hAnsi="Arial"/>
      <w:lang w:eastAsia="ar-SA"/>
    </w:rPr>
  </w:style>
  <w:style w:type="paragraph" w:styleId="Zkladntextodsazen">
    <w:name w:val="Body Text Indent"/>
    <w:basedOn w:val="Normln"/>
    <w:link w:val="ZkladntextodsazenChar"/>
    <w:rsid w:val="00D84C56"/>
    <w:pPr>
      <w:suppressAutoHyphens/>
      <w:ind w:left="709"/>
      <w:jc w:val="both"/>
    </w:pPr>
    <w:rPr>
      <w:rFonts w:ascii="Arial" w:hAnsi="Arial"/>
      <w:lang w:eastAsia="ar-SA"/>
    </w:rPr>
  </w:style>
  <w:style w:type="character" w:customStyle="1" w:styleId="ZkladntextodsazenChar">
    <w:name w:val="Základní text odsazený Char"/>
    <w:link w:val="Zkladntextodsazen"/>
    <w:rsid w:val="00D84C56"/>
    <w:rPr>
      <w:rFonts w:ascii="Arial" w:eastAsia="Times New Roman" w:hAnsi="Arial" w:cs="Times New Roman"/>
      <w:sz w:val="20"/>
      <w:szCs w:val="20"/>
      <w:lang w:eastAsia="ar-SA"/>
    </w:rPr>
  </w:style>
  <w:style w:type="paragraph" w:customStyle="1" w:styleId="Cast">
    <w:name w:val="Cast"/>
    <w:basedOn w:val="Normln"/>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ln"/>
    <w:rsid w:val="00D84C56"/>
    <w:pPr>
      <w:suppressAutoHyphens/>
      <w:ind w:right="-86"/>
    </w:pPr>
    <w:rPr>
      <w:rFonts w:ascii="Arial" w:hAnsi="Arial"/>
      <w:i/>
      <w:lang w:eastAsia="ar-SA"/>
    </w:rPr>
  </w:style>
  <w:style w:type="paragraph" w:customStyle="1" w:styleId="Zkladntext31">
    <w:name w:val="Základní text 31"/>
    <w:basedOn w:val="Normln"/>
    <w:rsid w:val="00D84C56"/>
    <w:pPr>
      <w:suppressAutoHyphens/>
      <w:ind w:right="-86"/>
      <w:jc w:val="center"/>
    </w:pPr>
    <w:rPr>
      <w:rFonts w:ascii="Arial" w:hAnsi="Arial"/>
      <w:b/>
      <w:i/>
      <w:lang w:eastAsia="ar-SA"/>
    </w:rPr>
  </w:style>
  <w:style w:type="paragraph" w:customStyle="1" w:styleId="a">
    <w:name w:val="§"/>
    <w:basedOn w:val="Normln"/>
    <w:next w:val="Normln"/>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ln"/>
    <w:rsid w:val="00D84C56"/>
    <w:pPr>
      <w:suppressAutoHyphens/>
      <w:ind w:left="360"/>
    </w:pPr>
    <w:rPr>
      <w:rFonts w:ascii="Arial" w:hAnsi="Arial"/>
      <w:lang w:val="en-US" w:eastAsia="ar-SA"/>
    </w:rPr>
  </w:style>
  <w:style w:type="paragraph" w:customStyle="1" w:styleId="Seznamobrzk1">
    <w:name w:val="Seznam obrázků1"/>
    <w:basedOn w:val="Normln"/>
    <w:next w:val="Normln"/>
    <w:rsid w:val="00D84C56"/>
    <w:pPr>
      <w:suppressAutoHyphens/>
      <w:ind w:left="400" w:hanging="400"/>
    </w:pPr>
    <w:rPr>
      <w:rFonts w:ascii="Arial" w:hAnsi="Arial"/>
      <w:lang w:eastAsia="ar-SA"/>
    </w:rPr>
  </w:style>
  <w:style w:type="paragraph" w:styleId="Rejstk1">
    <w:name w:val="index 1"/>
    <w:basedOn w:val="Normln"/>
    <w:next w:val="Normln"/>
    <w:rsid w:val="00D84C56"/>
    <w:pPr>
      <w:suppressAutoHyphens/>
      <w:ind w:left="200" w:hanging="200"/>
    </w:pPr>
    <w:rPr>
      <w:rFonts w:cs="Calibri"/>
      <w:sz w:val="18"/>
      <w:szCs w:val="18"/>
      <w:lang w:eastAsia="ar-SA"/>
    </w:rPr>
  </w:style>
  <w:style w:type="paragraph" w:styleId="Rejstk2">
    <w:name w:val="index 2"/>
    <w:basedOn w:val="Normln"/>
    <w:next w:val="Normln"/>
    <w:rsid w:val="00D84C56"/>
    <w:pPr>
      <w:suppressAutoHyphens/>
      <w:ind w:left="400" w:hanging="200"/>
    </w:pPr>
    <w:rPr>
      <w:rFonts w:cs="Calibri"/>
      <w:sz w:val="18"/>
      <w:szCs w:val="18"/>
      <w:lang w:eastAsia="ar-SA"/>
    </w:rPr>
  </w:style>
  <w:style w:type="paragraph" w:styleId="Rejstk3">
    <w:name w:val="index 3"/>
    <w:basedOn w:val="Normln"/>
    <w:next w:val="Normln"/>
    <w:rsid w:val="00D84C56"/>
    <w:pPr>
      <w:suppressAutoHyphens/>
      <w:ind w:left="600" w:hanging="200"/>
    </w:pPr>
    <w:rPr>
      <w:rFonts w:cs="Calibri"/>
      <w:sz w:val="18"/>
      <w:szCs w:val="18"/>
      <w:lang w:eastAsia="ar-SA"/>
    </w:rPr>
  </w:style>
  <w:style w:type="paragraph" w:customStyle="1" w:styleId="Rejstk41">
    <w:name w:val="Rejstřík 41"/>
    <w:basedOn w:val="Normln"/>
    <w:next w:val="Normln"/>
    <w:rsid w:val="00D84C56"/>
    <w:pPr>
      <w:suppressAutoHyphens/>
      <w:ind w:left="800" w:hanging="200"/>
    </w:pPr>
    <w:rPr>
      <w:rFonts w:ascii="Arial" w:hAnsi="Arial"/>
      <w:lang w:eastAsia="ar-SA"/>
    </w:rPr>
  </w:style>
  <w:style w:type="paragraph" w:customStyle="1" w:styleId="Rejstk51">
    <w:name w:val="Rejstřík 51"/>
    <w:basedOn w:val="Normln"/>
    <w:next w:val="Normln"/>
    <w:rsid w:val="00D84C56"/>
    <w:pPr>
      <w:suppressAutoHyphens/>
      <w:ind w:left="1000" w:hanging="200"/>
    </w:pPr>
    <w:rPr>
      <w:rFonts w:ascii="Arial" w:hAnsi="Arial"/>
      <w:lang w:eastAsia="ar-SA"/>
    </w:rPr>
  </w:style>
  <w:style w:type="paragraph" w:customStyle="1" w:styleId="Rejstk61">
    <w:name w:val="Rejstřík 61"/>
    <w:basedOn w:val="Normln"/>
    <w:next w:val="Normln"/>
    <w:rsid w:val="00D84C56"/>
    <w:pPr>
      <w:suppressAutoHyphens/>
      <w:ind w:left="1200" w:hanging="200"/>
    </w:pPr>
    <w:rPr>
      <w:rFonts w:ascii="Arial" w:hAnsi="Arial"/>
      <w:lang w:eastAsia="ar-SA"/>
    </w:rPr>
  </w:style>
  <w:style w:type="paragraph" w:customStyle="1" w:styleId="Rejstk71">
    <w:name w:val="Rejstřík 71"/>
    <w:basedOn w:val="Normln"/>
    <w:next w:val="Normln"/>
    <w:rsid w:val="00D84C56"/>
    <w:pPr>
      <w:suppressAutoHyphens/>
      <w:ind w:left="1400" w:hanging="200"/>
    </w:pPr>
    <w:rPr>
      <w:rFonts w:ascii="Arial" w:hAnsi="Arial"/>
      <w:lang w:eastAsia="ar-SA"/>
    </w:rPr>
  </w:style>
  <w:style w:type="paragraph" w:customStyle="1" w:styleId="Rejstk81">
    <w:name w:val="Rejstřík 81"/>
    <w:basedOn w:val="Normln"/>
    <w:next w:val="Normln"/>
    <w:rsid w:val="00D84C56"/>
    <w:pPr>
      <w:suppressAutoHyphens/>
      <w:ind w:left="1600" w:hanging="200"/>
    </w:pPr>
    <w:rPr>
      <w:rFonts w:ascii="Arial" w:hAnsi="Arial"/>
      <w:lang w:eastAsia="ar-SA"/>
    </w:rPr>
  </w:style>
  <w:style w:type="paragraph" w:customStyle="1" w:styleId="Rejstk91">
    <w:name w:val="Rejstřík 91"/>
    <w:basedOn w:val="Normln"/>
    <w:next w:val="Normln"/>
    <w:rsid w:val="00D84C56"/>
    <w:pPr>
      <w:suppressAutoHyphens/>
      <w:ind w:left="1800" w:hanging="200"/>
    </w:pPr>
    <w:rPr>
      <w:rFonts w:ascii="Arial" w:hAnsi="Arial"/>
      <w:lang w:eastAsia="ar-SA"/>
    </w:rPr>
  </w:style>
  <w:style w:type="paragraph" w:styleId="Hlavikarejstku">
    <w:name w:val="index heading"/>
    <w:basedOn w:val="Normln"/>
    <w:next w:val="Rejstk1"/>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ln"/>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ln"/>
    <w:rsid w:val="00D84C56"/>
    <w:pPr>
      <w:suppressAutoHyphens/>
    </w:pPr>
    <w:rPr>
      <w:rFonts w:ascii="Arial" w:hAnsi="Arial"/>
      <w:lang w:eastAsia="ar-SA"/>
    </w:rPr>
  </w:style>
  <w:style w:type="paragraph" w:customStyle="1" w:styleId="Style1">
    <w:name w:val="Style1"/>
    <w:basedOn w:val="Obsah2"/>
    <w:rsid w:val="00D84C56"/>
    <w:pPr>
      <w:tabs>
        <w:tab w:val="right" w:leader="dot" w:pos="8494"/>
      </w:tabs>
      <w:suppressAutoHyphens/>
      <w:spacing w:before="0"/>
      <w:ind w:left="200"/>
    </w:pPr>
    <w:rPr>
      <w:b w:val="0"/>
      <w:smallCaps/>
      <w:lang w:eastAsia="ar-SA"/>
    </w:rPr>
  </w:style>
  <w:style w:type="paragraph" w:customStyle="1" w:styleId="Style2">
    <w:name w:val="Style2"/>
    <w:basedOn w:val="Obsah2"/>
    <w:rsid w:val="00D84C56"/>
    <w:pPr>
      <w:tabs>
        <w:tab w:val="right" w:leader="dot" w:pos="8494"/>
      </w:tabs>
      <w:suppressAutoHyphens/>
      <w:spacing w:before="0"/>
      <w:ind w:left="200"/>
    </w:pPr>
    <w:rPr>
      <w:b w:val="0"/>
      <w:smallCaps/>
      <w:lang w:eastAsia="ar-SA"/>
    </w:rPr>
  </w:style>
  <w:style w:type="paragraph" w:customStyle="1" w:styleId="Style3">
    <w:name w:val="Style3"/>
    <w:basedOn w:val="Obsah2"/>
    <w:rsid w:val="00D84C56"/>
    <w:pPr>
      <w:tabs>
        <w:tab w:val="right" w:leader="dot" w:pos="8494"/>
      </w:tabs>
      <w:suppressAutoHyphens/>
      <w:spacing w:before="0"/>
      <w:ind w:left="200"/>
    </w:pPr>
    <w:rPr>
      <w:b w:val="0"/>
      <w:smallCaps/>
      <w:lang w:eastAsia="ar-SA"/>
    </w:rPr>
  </w:style>
  <w:style w:type="paragraph" w:customStyle="1" w:styleId="Style4">
    <w:name w:val="Style4"/>
    <w:basedOn w:val="Obsah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Nadpis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ln"/>
    <w:rsid w:val="00D84C56"/>
    <w:pPr>
      <w:suppressAutoHyphens/>
      <w:ind w:left="708"/>
      <w:jc w:val="both"/>
    </w:pPr>
    <w:rPr>
      <w:rFonts w:ascii="Times New Roman" w:hAnsi="Times New Roman"/>
      <w:sz w:val="24"/>
      <w:lang w:val="en-GB" w:eastAsia="ar-SA"/>
    </w:rPr>
  </w:style>
  <w:style w:type="paragraph" w:styleId="FormtovanvHTML">
    <w:name w:val="HTML Preformatted"/>
    <w:basedOn w:val="Normln"/>
    <w:link w:val="FormtovanvHTMLChar"/>
    <w:rsid w:val="00D84C56"/>
    <w:pPr>
      <w:suppressAutoHyphens/>
      <w:jc w:val="both"/>
    </w:pPr>
    <w:rPr>
      <w:rFonts w:ascii="Courier New" w:hAnsi="Courier New"/>
      <w:lang w:val="en-GB" w:eastAsia="ar-SA"/>
    </w:rPr>
  </w:style>
  <w:style w:type="character" w:customStyle="1" w:styleId="FormtovanvHTMLChar">
    <w:name w:val="Formátovaný v HTML Char"/>
    <w:link w:val="FormtovanvHTML"/>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ln"/>
    <w:rsid w:val="00D84C56"/>
    <w:pPr>
      <w:shd w:val="clear" w:color="auto" w:fill="000080"/>
      <w:suppressAutoHyphens/>
    </w:pPr>
    <w:rPr>
      <w:rFonts w:ascii="Arial" w:hAnsi="Arial" w:cs="Tahoma"/>
      <w:sz w:val="16"/>
      <w:lang w:eastAsia="ar-SA"/>
    </w:rPr>
  </w:style>
  <w:style w:type="paragraph" w:customStyle="1" w:styleId="odstavec0">
    <w:name w:val="odstavec"/>
    <w:basedOn w:val="Normln"/>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Bezmezer">
    <w:name w:val="No Spacing"/>
    <w:qFormat/>
    <w:rsid w:val="00D84C56"/>
    <w:pPr>
      <w:suppressAutoHyphens/>
      <w:spacing w:before="120"/>
    </w:pPr>
    <w:rPr>
      <w:sz w:val="22"/>
      <w:szCs w:val="22"/>
      <w:lang w:eastAsia="ar-SA"/>
    </w:rPr>
  </w:style>
  <w:style w:type="paragraph" w:styleId="Textvysvtlivek">
    <w:name w:val="endnote text"/>
    <w:basedOn w:val="Normln"/>
    <w:link w:val="TextvysvtlivekChar1"/>
    <w:rsid w:val="00D84C56"/>
    <w:pPr>
      <w:suppressAutoHyphens/>
    </w:pPr>
    <w:rPr>
      <w:rFonts w:ascii="Arial" w:hAnsi="Arial"/>
      <w:lang w:eastAsia="ar-SA"/>
    </w:rPr>
  </w:style>
  <w:style w:type="character" w:customStyle="1" w:styleId="TextvysvtlivekChar1">
    <w:name w:val="Text vysvětlivek Char1"/>
    <w:link w:val="Textvysvtlivek"/>
    <w:rsid w:val="00D84C56"/>
    <w:rPr>
      <w:rFonts w:ascii="Arial" w:eastAsia="Times New Roman" w:hAnsi="Arial" w:cs="Times New Roman"/>
      <w:sz w:val="20"/>
      <w:szCs w:val="20"/>
      <w:lang w:eastAsia="ar-SA"/>
    </w:rPr>
  </w:style>
  <w:style w:type="paragraph" w:customStyle="1" w:styleId="Framecontents">
    <w:name w:val="Frame contents"/>
    <w:basedOn w:val="Zkladn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ln"/>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Odkaznavysvtlivky">
    <w:name w:val="endnote reference"/>
    <w:rsid w:val="00D84C56"/>
    <w:rPr>
      <w:vertAlign w:val="superscript"/>
    </w:rPr>
  </w:style>
  <w:style w:type="paragraph" w:styleId="Textpoznpodarou">
    <w:name w:val="footnote text"/>
    <w:basedOn w:val="Normln"/>
    <w:link w:val="TextpoznpodarouChar"/>
    <w:rsid w:val="00D84C56"/>
    <w:pPr>
      <w:suppressAutoHyphens/>
    </w:pPr>
    <w:rPr>
      <w:rFonts w:ascii="Arial" w:hAnsi="Arial"/>
      <w:lang w:eastAsia="ar-SA"/>
    </w:rPr>
  </w:style>
  <w:style w:type="character" w:customStyle="1" w:styleId="TextpoznpodarouChar">
    <w:name w:val="Text pozn. pod čarou Char"/>
    <w:link w:val="Textpoznpodarou"/>
    <w:rsid w:val="00D84C56"/>
    <w:rPr>
      <w:rFonts w:ascii="Arial" w:eastAsia="Times New Roman" w:hAnsi="Arial" w:cs="Times New Roman"/>
      <w:sz w:val="20"/>
      <w:szCs w:val="20"/>
      <w:lang w:eastAsia="ar-SA"/>
    </w:rPr>
  </w:style>
  <w:style w:type="character" w:styleId="Znakapoznpodarou">
    <w:name w:val="footnote reference"/>
    <w:rsid w:val="00D84C56"/>
    <w:rPr>
      <w:vertAlign w:val="superscript"/>
    </w:rPr>
  </w:style>
  <w:style w:type="character" w:styleId="KdHTML">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Rejstk4">
    <w:name w:val="index 4"/>
    <w:basedOn w:val="Normln"/>
    <w:next w:val="Normln"/>
    <w:autoRedefine/>
    <w:rsid w:val="00D84C56"/>
    <w:pPr>
      <w:suppressAutoHyphens/>
      <w:ind w:left="800" w:hanging="200"/>
    </w:pPr>
    <w:rPr>
      <w:rFonts w:cs="Calibri"/>
      <w:sz w:val="18"/>
      <w:szCs w:val="18"/>
      <w:lang w:eastAsia="ar-SA"/>
    </w:rPr>
  </w:style>
  <w:style w:type="paragraph" w:styleId="Rejstk5">
    <w:name w:val="index 5"/>
    <w:basedOn w:val="Normln"/>
    <w:next w:val="Normln"/>
    <w:autoRedefine/>
    <w:rsid w:val="00D84C56"/>
    <w:pPr>
      <w:suppressAutoHyphens/>
      <w:ind w:left="1000" w:hanging="200"/>
    </w:pPr>
    <w:rPr>
      <w:rFonts w:cs="Calibri"/>
      <w:sz w:val="18"/>
      <w:szCs w:val="18"/>
      <w:lang w:eastAsia="ar-SA"/>
    </w:rPr>
  </w:style>
  <w:style w:type="paragraph" w:styleId="Rejstk6">
    <w:name w:val="index 6"/>
    <w:basedOn w:val="Normln"/>
    <w:next w:val="Normln"/>
    <w:autoRedefine/>
    <w:rsid w:val="00D84C56"/>
    <w:pPr>
      <w:suppressAutoHyphens/>
      <w:ind w:left="1200" w:hanging="200"/>
    </w:pPr>
    <w:rPr>
      <w:rFonts w:cs="Calibri"/>
      <w:sz w:val="18"/>
      <w:szCs w:val="18"/>
      <w:lang w:eastAsia="ar-SA"/>
    </w:rPr>
  </w:style>
  <w:style w:type="paragraph" w:styleId="Rejstk7">
    <w:name w:val="index 7"/>
    <w:basedOn w:val="Normln"/>
    <w:next w:val="Normln"/>
    <w:autoRedefine/>
    <w:rsid w:val="00D84C56"/>
    <w:pPr>
      <w:suppressAutoHyphens/>
      <w:ind w:left="1400" w:hanging="200"/>
    </w:pPr>
    <w:rPr>
      <w:rFonts w:cs="Calibri"/>
      <w:sz w:val="18"/>
      <w:szCs w:val="18"/>
      <w:lang w:eastAsia="ar-SA"/>
    </w:rPr>
  </w:style>
  <w:style w:type="paragraph" w:styleId="Rejstk8">
    <w:name w:val="index 8"/>
    <w:basedOn w:val="Normln"/>
    <w:next w:val="Normln"/>
    <w:autoRedefine/>
    <w:rsid w:val="00D84C56"/>
    <w:pPr>
      <w:suppressAutoHyphens/>
      <w:ind w:left="1600" w:hanging="200"/>
    </w:pPr>
    <w:rPr>
      <w:rFonts w:cs="Calibri"/>
      <w:sz w:val="18"/>
      <w:szCs w:val="18"/>
      <w:lang w:eastAsia="ar-SA"/>
    </w:rPr>
  </w:style>
  <w:style w:type="paragraph" w:styleId="Rejstk9">
    <w:name w:val="index 9"/>
    <w:basedOn w:val="Normln"/>
    <w:next w:val="Normln"/>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PsacstrojHTML">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Zdraznnjemn">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ln"/>
    <w:next w:val="Zkladn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ln"/>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ln"/>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ln"/>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ln"/>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ln"/>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ln"/>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ln"/>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ln"/>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Zkladntext"/>
    <w:rsid w:val="00D84C56"/>
    <w:pPr>
      <w:spacing w:before="0" w:after="120"/>
      <w:jc w:val="left"/>
    </w:pPr>
    <w:rPr>
      <w:rFonts w:ascii="Times New Roman" w:hAnsi="Times New Roman"/>
      <w:sz w:val="24"/>
      <w:szCs w:val="24"/>
      <w:lang w:eastAsia="zh-CN"/>
    </w:rPr>
  </w:style>
  <w:style w:type="paragraph" w:styleId="Nzev">
    <w:name w:val="Title"/>
    <w:basedOn w:val="Normln"/>
    <w:next w:val="Normln"/>
    <w:link w:val="NzevChar"/>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NzevChar">
    <w:name w:val="Název Char"/>
    <w:link w:val="Nzev"/>
    <w:uiPriority w:val="10"/>
    <w:rsid w:val="00D84C56"/>
    <w:rPr>
      <w:rFonts w:ascii="Cambria" w:eastAsia="Times New Roman" w:hAnsi="Cambria" w:cs="Times New Roman"/>
      <w:b/>
      <w:bCs/>
      <w:kern w:val="1"/>
      <w:sz w:val="32"/>
      <w:szCs w:val="32"/>
      <w:lang w:eastAsia="zh-CN"/>
    </w:rPr>
  </w:style>
  <w:style w:type="paragraph" w:styleId="Podtitul">
    <w:name w:val="Subtitle"/>
    <w:basedOn w:val="Heading"/>
    <w:next w:val="Zkladntext"/>
    <w:link w:val="PodtitulChar"/>
    <w:uiPriority w:val="11"/>
    <w:qFormat/>
    <w:rsid w:val="00D84C56"/>
    <w:pPr>
      <w:jc w:val="center"/>
    </w:pPr>
    <w:rPr>
      <w:rFonts w:eastAsia="Lucida Sans Unicode" w:cs="Times New Roman"/>
      <w:i/>
      <w:iCs/>
      <w:lang w:eastAsia="zh-CN"/>
    </w:rPr>
  </w:style>
  <w:style w:type="character" w:customStyle="1" w:styleId="PodtitulChar">
    <w:name w:val="Podtitul Char"/>
    <w:link w:val="Podtitul"/>
    <w:uiPriority w:val="11"/>
    <w:rsid w:val="00D84C56"/>
    <w:rPr>
      <w:rFonts w:ascii="Arial" w:eastAsia="Lucida Sans Unicode" w:hAnsi="Arial" w:cs="Times New Roman"/>
      <w:i/>
      <w:iCs/>
      <w:sz w:val="28"/>
      <w:szCs w:val="28"/>
      <w:lang w:eastAsia="zh-CN"/>
    </w:rPr>
  </w:style>
  <w:style w:type="paragraph" w:customStyle="1" w:styleId="1">
    <w:name w:val="1"/>
    <w:basedOn w:val="Normln"/>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Zdraznn">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ln"/>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ln"/>
    <w:rsid w:val="00D84C56"/>
    <w:pPr>
      <w:suppressAutoHyphens/>
      <w:spacing w:before="20"/>
    </w:pPr>
    <w:rPr>
      <w:rFonts w:ascii="Arial" w:hAnsi="Arial" w:cs="Arial"/>
      <w:lang w:eastAsia="zh-CN"/>
    </w:rPr>
  </w:style>
  <w:style w:type="paragraph" w:customStyle="1" w:styleId="Odstavecprocesu">
    <w:name w:val="Odstavec procesu"/>
    <w:basedOn w:val="Normln"/>
    <w:rsid w:val="00D84C56"/>
    <w:pPr>
      <w:suppressAutoHyphens/>
      <w:ind w:left="680"/>
      <w:jc w:val="both"/>
    </w:pPr>
    <w:rPr>
      <w:rFonts w:ascii="Arial" w:hAnsi="Arial" w:cs="Arial"/>
      <w:sz w:val="22"/>
      <w:lang w:eastAsia="zh-CN"/>
    </w:rPr>
  </w:style>
  <w:style w:type="paragraph" w:customStyle="1" w:styleId="Note">
    <w:name w:val="Note"/>
    <w:basedOn w:val="Normln"/>
    <w:rsid w:val="00D84C56"/>
    <w:pPr>
      <w:suppressAutoHyphens/>
      <w:jc w:val="both"/>
    </w:pPr>
    <w:rPr>
      <w:rFonts w:ascii="Arial" w:hAnsi="Arial" w:cs="Arial"/>
      <w:i/>
      <w:lang w:eastAsia="zh-CN"/>
    </w:rPr>
  </w:style>
  <w:style w:type="paragraph" w:customStyle="1" w:styleId="Odstavec1">
    <w:name w:val="Odstavec 1"/>
    <w:basedOn w:val="Normln"/>
    <w:rsid w:val="00D84C56"/>
    <w:pPr>
      <w:numPr>
        <w:numId w:val="22"/>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ln"/>
    <w:rsid w:val="00D84C56"/>
    <w:pPr>
      <w:numPr>
        <w:numId w:val="23"/>
      </w:numPr>
      <w:suppressAutoHyphens/>
      <w:ind w:left="850"/>
      <w:jc w:val="both"/>
    </w:pPr>
    <w:rPr>
      <w:rFonts w:ascii="Arial" w:hAnsi="Arial" w:cs="Arial"/>
      <w:sz w:val="22"/>
      <w:lang w:eastAsia="zh-CN"/>
    </w:rPr>
  </w:style>
  <w:style w:type="paragraph" w:customStyle="1" w:styleId="Poznmka">
    <w:name w:val="Poznámka"/>
    <w:basedOn w:val="Normln"/>
    <w:rsid w:val="00D84C56"/>
    <w:pPr>
      <w:numPr>
        <w:numId w:val="24"/>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ln"/>
    <w:rsid w:val="00D84C56"/>
    <w:pPr>
      <w:suppressAutoHyphens/>
      <w:jc w:val="both"/>
    </w:pPr>
    <w:rPr>
      <w:rFonts w:ascii="Arial" w:hAnsi="Arial" w:cs="Arial"/>
      <w:sz w:val="22"/>
      <w:lang w:eastAsia="zh-CN"/>
    </w:rPr>
  </w:style>
  <w:style w:type="paragraph" w:customStyle="1" w:styleId="Normaldiagram">
    <w:name w:val="Normaldiagram"/>
    <w:basedOn w:val="Normln"/>
    <w:rsid w:val="00D84C56"/>
    <w:pPr>
      <w:suppressAutoHyphens/>
      <w:spacing w:before="0"/>
      <w:jc w:val="center"/>
    </w:pPr>
    <w:rPr>
      <w:rFonts w:ascii="Arial" w:hAnsi="Arial" w:cs="Arial"/>
      <w:sz w:val="18"/>
      <w:lang w:eastAsia="zh-CN"/>
    </w:rPr>
  </w:style>
  <w:style w:type="paragraph" w:customStyle="1" w:styleId="SoupisZmen">
    <w:name w:val="SoupisZmen"/>
    <w:basedOn w:val="Normln"/>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ln"/>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ln"/>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ln"/>
    <w:rsid w:val="00D84C56"/>
    <w:pPr>
      <w:suppressAutoHyphens/>
      <w:spacing w:before="0"/>
    </w:pPr>
    <w:rPr>
      <w:rFonts w:ascii="Tahoma" w:hAnsi="Tahoma" w:cs="Tahoma"/>
      <w:sz w:val="16"/>
      <w:szCs w:val="16"/>
      <w:lang w:val="en-GB" w:eastAsia="zh-CN"/>
    </w:rPr>
  </w:style>
  <w:style w:type="paragraph" w:styleId="Odstavecseseznamem">
    <w:name w:val="List Paragraph"/>
    <w:basedOn w:val="Normln"/>
    <w:uiPriority w:val="34"/>
    <w:qFormat/>
    <w:rsid w:val="00D84C56"/>
    <w:pPr>
      <w:suppressAutoHyphens/>
      <w:spacing w:before="0" w:after="200" w:line="276" w:lineRule="auto"/>
      <w:ind w:left="720"/>
    </w:pPr>
    <w:rPr>
      <w:rFonts w:eastAsia="Calibri" w:cs="Calibri"/>
      <w:sz w:val="22"/>
      <w:szCs w:val="22"/>
      <w:lang w:eastAsia="zh-CN"/>
    </w:rPr>
  </w:style>
  <w:style w:type="character" w:styleId="Nzevknihy">
    <w:name w:val="Book Title"/>
    <w:uiPriority w:val="33"/>
    <w:qFormat/>
    <w:rsid w:val="00D84C56"/>
    <w:rPr>
      <w:b/>
      <w:bCs/>
      <w:smallCaps/>
      <w:spacing w:val="5"/>
    </w:rPr>
  </w:style>
  <w:style w:type="character" w:styleId="Siln">
    <w:name w:val="Strong"/>
    <w:qFormat/>
    <w:rsid w:val="00D84C56"/>
    <w:rPr>
      <w:b/>
      <w:bCs/>
    </w:rPr>
  </w:style>
  <w:style w:type="paragraph" w:styleId="Revize">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Standardnpsmoodstavce"/>
    <w:uiPriority w:val="99"/>
    <w:semiHidden/>
    <w:unhideWhenUsed/>
    <w:rsid w:val="00E77A86"/>
    <w:rPr>
      <w:color w:val="2B579A"/>
      <w:shd w:val="clear" w:color="auto" w:fill="E6E6E6"/>
    </w:rPr>
  </w:style>
  <w:style w:type="character" w:customStyle="1" w:styleId="Zmnka2">
    <w:name w:val="Zmínka2"/>
    <w:basedOn w:val="Standardnpsmoodstavce"/>
    <w:uiPriority w:val="99"/>
    <w:semiHidden/>
    <w:unhideWhenUsed/>
    <w:rsid w:val="00285C3A"/>
    <w:rPr>
      <w:color w:val="2B579A"/>
      <w:shd w:val="clear" w:color="auto" w:fill="E6E6E6"/>
    </w:rPr>
  </w:style>
  <w:style w:type="character" w:customStyle="1" w:styleId="Nevyeenzmnka1">
    <w:name w:val="Nevyřešená zmínka1"/>
    <w:basedOn w:val="Standardnpsmoodstavce"/>
    <w:uiPriority w:val="99"/>
    <w:semiHidden/>
    <w:unhideWhenUsed/>
    <w:rsid w:val="00E1275E"/>
    <w:rPr>
      <w:color w:val="808080"/>
      <w:shd w:val="clear" w:color="auto" w:fill="E6E6E6"/>
    </w:rPr>
  </w:style>
  <w:style w:type="character" w:customStyle="1" w:styleId="alt-edited1">
    <w:name w:val="alt-edited1"/>
    <w:basedOn w:val="Standardnpsmoodstavce"/>
    <w:rsid w:val="006D0643"/>
    <w:rPr>
      <w:color w:val="4D90F0"/>
    </w:rPr>
  </w:style>
  <w:style w:type="character" w:customStyle="1" w:styleId="Nevyeenzmnka2">
    <w:name w:val="Nevyřešená zmínka2"/>
    <w:basedOn w:val="Standardnpsmoodstavce"/>
    <w:uiPriority w:val="99"/>
    <w:semiHidden/>
    <w:unhideWhenUsed/>
    <w:rsid w:val="003146E5"/>
    <w:rPr>
      <w:color w:val="808080"/>
      <w:shd w:val="clear" w:color="auto" w:fill="E6E6E6"/>
    </w:rPr>
  </w:style>
  <w:style w:type="character" w:customStyle="1" w:styleId="shorttext">
    <w:name w:val="short_text"/>
    <w:basedOn w:val="Standardnpsmoodstavce"/>
    <w:rsid w:val="008244F8"/>
  </w:style>
  <w:style w:type="character" w:customStyle="1" w:styleId="Nevyeenzmnka3">
    <w:name w:val="Nevyřešená zmínka3"/>
    <w:basedOn w:val="Standardnpsmoodstavce"/>
    <w:uiPriority w:val="99"/>
    <w:semiHidden/>
    <w:unhideWhenUsed/>
    <w:rsid w:val="00743736"/>
    <w:rPr>
      <w:color w:val="808080"/>
      <w:shd w:val="clear" w:color="auto" w:fill="E6E6E6"/>
    </w:rPr>
  </w:style>
  <w:style w:type="character" w:customStyle="1" w:styleId="Nevyeenzmnka4">
    <w:name w:val="Nevyřešená zmínka4"/>
    <w:basedOn w:val="Standardnpsmoodstavce"/>
    <w:uiPriority w:val="99"/>
    <w:semiHidden/>
    <w:unhideWhenUsed/>
    <w:rsid w:val="003F6367"/>
    <w:rPr>
      <w:color w:val="808080"/>
      <w:shd w:val="clear" w:color="auto" w:fill="E6E6E6"/>
    </w:rPr>
  </w:style>
  <w:style w:type="character" w:customStyle="1" w:styleId="Nevyeenzmnka5">
    <w:name w:val="Nevyřešená zmínka5"/>
    <w:basedOn w:val="Standardnpsmoodstavce"/>
    <w:uiPriority w:val="99"/>
    <w:semiHidden/>
    <w:unhideWhenUsed/>
    <w:rsid w:val="0073030C"/>
    <w:rPr>
      <w:color w:val="808080"/>
      <w:shd w:val="clear" w:color="auto" w:fill="E6E6E6"/>
    </w:rPr>
  </w:style>
  <w:style w:type="paragraph" w:styleId="Normlnweb">
    <w:name w:val="Normal (Web)"/>
    <w:basedOn w:val="Normln"/>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Standardnpsmoodstavce"/>
    <w:uiPriority w:val="99"/>
    <w:semiHidden/>
    <w:unhideWhenUsed/>
    <w:rsid w:val="008475C9"/>
    <w:rPr>
      <w:color w:val="808080"/>
      <w:shd w:val="clear" w:color="auto" w:fill="E6E6E6"/>
    </w:rPr>
  </w:style>
  <w:style w:type="character" w:customStyle="1" w:styleId="Nevyeenzmnka7">
    <w:name w:val="Nevyřešená zmínka7"/>
    <w:basedOn w:val="Standardnpsmoodstavce"/>
    <w:uiPriority w:val="99"/>
    <w:semiHidden/>
    <w:unhideWhenUsed/>
    <w:rsid w:val="00E70F7C"/>
    <w:rPr>
      <w:color w:val="808080"/>
      <w:shd w:val="clear" w:color="auto" w:fill="E6E6E6"/>
    </w:rPr>
  </w:style>
  <w:style w:type="character" w:customStyle="1" w:styleId="Nevyeenzmnka8">
    <w:name w:val="Nevyřešená zmínka8"/>
    <w:basedOn w:val="Standardnpsmoodstavce"/>
    <w:uiPriority w:val="99"/>
    <w:semiHidden/>
    <w:unhideWhenUsed/>
    <w:rsid w:val="005F0A1D"/>
    <w:rPr>
      <w:color w:val="605E5C"/>
      <w:shd w:val="clear" w:color="auto" w:fill="E1DFDD"/>
    </w:rPr>
  </w:style>
  <w:style w:type="character" w:customStyle="1" w:styleId="Nevyeenzmnka9">
    <w:name w:val="Nevyřešená zmínka9"/>
    <w:basedOn w:val="Standardnpsmoodstavce"/>
    <w:uiPriority w:val="99"/>
    <w:semiHidden/>
    <w:unhideWhenUsed/>
    <w:rsid w:val="00D22E41"/>
    <w:rPr>
      <w:color w:val="605E5C"/>
      <w:shd w:val="clear" w:color="auto" w:fill="E1DFDD"/>
    </w:rPr>
  </w:style>
  <w:style w:type="character" w:customStyle="1" w:styleId="Nevyeenzmnka10">
    <w:name w:val="Nevyřešená zmínka10"/>
    <w:basedOn w:val="Standardnpsmoodstavce"/>
    <w:uiPriority w:val="99"/>
    <w:semiHidden/>
    <w:unhideWhenUsed/>
    <w:rsid w:val="000C7651"/>
    <w:rPr>
      <w:color w:val="605E5C"/>
      <w:shd w:val="clear" w:color="auto" w:fill="E1DFDD"/>
    </w:rPr>
  </w:style>
  <w:style w:type="character" w:customStyle="1" w:styleId="Nevyeenzmnka11">
    <w:name w:val="Nevyřešená zmínka11"/>
    <w:basedOn w:val="Standardnpsmoodstavce"/>
    <w:uiPriority w:val="99"/>
    <w:semiHidden/>
    <w:unhideWhenUsed/>
    <w:rsid w:val="0010379E"/>
    <w:rPr>
      <w:color w:val="605E5C"/>
      <w:shd w:val="clear" w:color="auto" w:fill="E1DFDD"/>
    </w:rPr>
  </w:style>
  <w:style w:type="character" w:styleId="Zstupntext">
    <w:name w:val="Placeholder Text"/>
    <w:basedOn w:val="Standardnpsmoodstavce"/>
    <w:uiPriority w:val="99"/>
    <w:semiHidden/>
    <w:rsid w:val="007B1800"/>
    <w:rPr>
      <w:color w:val="808080"/>
    </w:rPr>
  </w:style>
  <w:style w:type="paragraph" w:styleId="Nadpisobsahu">
    <w:name w:val="TOC Heading"/>
    <w:basedOn w:val="Nadpis1"/>
    <w:next w:val="Normln"/>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val="en-US" w:eastAsia="cs-CZ"/>
    </w:rPr>
  </w:style>
  <w:style w:type="table" w:styleId="Svtlseznamzvraznn3">
    <w:name w:val="Light List Accent 3"/>
    <w:basedOn w:val="Normlntabulka"/>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Normlntabulka"/>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Normlntabulka"/>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Normlntabulka"/>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Normlntabulka"/>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Normlntabulka"/>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Normlntabulka"/>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dkaznakoment">
    <w:name w:val="annotation reference"/>
    <w:basedOn w:val="Standardnpsmoodstavce"/>
    <w:uiPriority w:val="99"/>
    <w:semiHidden/>
    <w:unhideWhenUsed/>
    <w:rsid w:val="007B1800"/>
    <w:rPr>
      <w:sz w:val="16"/>
      <w:szCs w:val="16"/>
    </w:rPr>
  </w:style>
  <w:style w:type="paragraph" w:styleId="Textkomente">
    <w:name w:val="annotation text"/>
    <w:basedOn w:val="Normln"/>
    <w:link w:val="TextkomenteChar"/>
    <w:uiPriority w:val="99"/>
    <w:semiHidden/>
    <w:unhideWhenUsed/>
    <w:rsid w:val="007B1800"/>
    <w:pPr>
      <w:jc w:val="both"/>
    </w:pPr>
    <w:rPr>
      <w:rFonts w:asciiTheme="minorHAnsi" w:eastAsiaTheme="minorHAnsi" w:hAnsiTheme="minorHAnsi" w:cstheme="minorBidi"/>
      <w:lang w:val="en-US"/>
    </w:rPr>
  </w:style>
  <w:style w:type="character" w:customStyle="1" w:styleId="TextkomenteChar">
    <w:name w:val="Text komentáře Char"/>
    <w:basedOn w:val="Standardnpsmoodstavce"/>
    <w:link w:val="Textkomente"/>
    <w:uiPriority w:val="99"/>
    <w:semiHidden/>
    <w:rsid w:val="007B1800"/>
    <w:rPr>
      <w:rFonts w:asciiTheme="minorHAnsi" w:eastAsiaTheme="minorHAnsi" w:hAnsiTheme="minorHAnsi" w:cstheme="minorBidi"/>
      <w:lang w:val="en-US" w:eastAsia="en-US"/>
    </w:rPr>
  </w:style>
  <w:style w:type="paragraph" w:styleId="Pedmtkomente">
    <w:name w:val="annotation subject"/>
    <w:basedOn w:val="Textkomente"/>
    <w:next w:val="Textkomente"/>
    <w:link w:val="PedmtkomenteChar"/>
    <w:uiPriority w:val="99"/>
    <w:semiHidden/>
    <w:unhideWhenUsed/>
    <w:rsid w:val="007B1800"/>
    <w:rPr>
      <w:b/>
      <w:bCs/>
    </w:rPr>
  </w:style>
  <w:style w:type="character" w:customStyle="1" w:styleId="PedmtkomenteChar">
    <w:name w:val="Předmět komentáře Char"/>
    <w:basedOn w:val="TextkomenteChar"/>
    <w:link w:val="Pedmtkomente"/>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ln"/>
    <w:link w:val="tabulkaChar"/>
    <w:qFormat/>
    <w:rsid w:val="007B1800"/>
    <w:pPr>
      <w:jc w:val="both"/>
    </w:pPr>
    <w:rPr>
      <w:rFonts w:asciiTheme="minorHAnsi" w:eastAsiaTheme="minorHAnsi" w:hAnsiTheme="minorHAnsi" w:cstheme="minorBidi"/>
      <w:szCs w:val="22"/>
      <w:lang w:val="en-US"/>
    </w:rPr>
  </w:style>
  <w:style w:type="character" w:customStyle="1" w:styleId="tabulkaChar">
    <w:name w:val="tabulka Char"/>
    <w:basedOn w:val="Standardnpsmoodstavce"/>
    <w:link w:val="tabulka"/>
    <w:rsid w:val="007B1800"/>
    <w:rPr>
      <w:rFonts w:asciiTheme="minorHAnsi" w:eastAsiaTheme="minorHAnsi" w:hAnsiTheme="minorHAnsi" w:cstheme="minorBidi"/>
      <w:szCs w:val="22"/>
      <w:lang w:val="en-US" w:eastAsia="en-US"/>
    </w:rPr>
  </w:style>
  <w:style w:type="paragraph" w:customStyle="1" w:styleId="Verze">
    <w:name w:val="Verze"/>
    <w:basedOn w:val="Normln"/>
    <w:rsid w:val="007B1800"/>
    <w:pPr>
      <w:suppressAutoHyphens/>
      <w:jc w:val="both"/>
    </w:pPr>
    <w:rPr>
      <w:rFonts w:cs="Arial"/>
      <w:b/>
      <w:lang w:val="en-US"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ln"/>
    <w:rsid w:val="007B1800"/>
    <w:pPr>
      <w:suppressAutoHyphens/>
      <w:spacing w:before="60"/>
      <w:jc w:val="both"/>
    </w:pPr>
    <w:rPr>
      <w:rFonts w:cs="Arial"/>
      <w:i/>
      <w:sz w:val="16"/>
      <w:lang w:val="en-US" w:eastAsia="zh-CN"/>
    </w:rPr>
  </w:style>
  <w:style w:type="paragraph" w:styleId="Seznamsodrkami">
    <w:name w:val="List Bullet"/>
    <w:basedOn w:val="Normln"/>
    <w:autoRedefine/>
    <w:rsid w:val="007B1800"/>
    <w:pPr>
      <w:numPr>
        <w:numId w:val="109"/>
      </w:numPr>
      <w:spacing w:before="0"/>
      <w:jc w:val="both"/>
    </w:pPr>
    <w:rPr>
      <w:rFonts w:ascii="Times New Roman" w:hAnsi="Times New Roman"/>
      <w:sz w:val="24"/>
      <w:lang w:val="en-GB" w:eastAsia="cs-CZ"/>
    </w:rPr>
  </w:style>
  <w:style w:type="paragraph" w:styleId="Zkladntextodsazen2">
    <w:name w:val="Body Text Indent 2"/>
    <w:basedOn w:val="Normln"/>
    <w:link w:val="Zkladntextodsazen2Char"/>
    <w:rsid w:val="007B1800"/>
    <w:pPr>
      <w:spacing w:before="0"/>
      <w:ind w:left="1418"/>
      <w:jc w:val="both"/>
    </w:pPr>
    <w:rPr>
      <w:rFonts w:ascii="Arial" w:hAnsi="Arial"/>
    </w:rPr>
  </w:style>
  <w:style w:type="character" w:customStyle="1" w:styleId="Zkladntextodsazen2Char">
    <w:name w:val="Základní text odsazený 2 Char"/>
    <w:basedOn w:val="Standardnpsmoodstavce"/>
    <w:link w:val="Zkladntextodsazen2"/>
    <w:rsid w:val="007B1800"/>
    <w:rPr>
      <w:rFonts w:ascii="Arial" w:eastAsia="Times New Roman" w:hAnsi="Arial"/>
      <w:lang w:eastAsia="en-US"/>
    </w:rPr>
  </w:style>
  <w:style w:type="paragraph" w:styleId="Zkladntext2">
    <w:name w:val="Body Text 2"/>
    <w:basedOn w:val="Normln"/>
    <w:link w:val="Zkladntext2Char"/>
    <w:rsid w:val="007B1800"/>
    <w:pPr>
      <w:spacing w:before="0"/>
      <w:ind w:right="-86"/>
    </w:pPr>
    <w:rPr>
      <w:i/>
    </w:rPr>
  </w:style>
  <w:style w:type="character" w:customStyle="1" w:styleId="Zkladntext2Char">
    <w:name w:val="Základní text 2 Char"/>
    <w:basedOn w:val="Standardnpsmoodstavce"/>
    <w:link w:val="Zkladntext2"/>
    <w:rsid w:val="007B1800"/>
    <w:rPr>
      <w:rFonts w:eastAsia="Times New Roman"/>
      <w:i/>
      <w:lang w:eastAsia="en-US"/>
    </w:rPr>
  </w:style>
  <w:style w:type="paragraph" w:styleId="Zkladntext3">
    <w:name w:val="Body Text 3"/>
    <w:basedOn w:val="Normln"/>
    <w:link w:val="Zkladntext3Char"/>
    <w:rsid w:val="007B1800"/>
    <w:pPr>
      <w:spacing w:before="0"/>
      <w:ind w:right="-86"/>
      <w:jc w:val="center"/>
    </w:pPr>
    <w:rPr>
      <w:b/>
      <w:i/>
    </w:rPr>
  </w:style>
  <w:style w:type="character" w:customStyle="1" w:styleId="Zkladntext3Char">
    <w:name w:val="Základní text 3 Char"/>
    <w:basedOn w:val="Standardnpsmoodstavce"/>
    <w:link w:val="Zkladntext3"/>
    <w:rsid w:val="007B1800"/>
    <w:rPr>
      <w:rFonts w:eastAsia="Times New Roman"/>
      <w:b/>
      <w:i/>
      <w:lang w:eastAsia="en-US"/>
    </w:rPr>
  </w:style>
  <w:style w:type="paragraph" w:styleId="Zkladntextodsazen3">
    <w:name w:val="Body Text Indent 3"/>
    <w:basedOn w:val="Normln"/>
    <w:link w:val="Zkladntextodsazen3Char"/>
    <w:rsid w:val="007B1800"/>
    <w:pPr>
      <w:spacing w:before="0"/>
      <w:ind w:left="360"/>
    </w:pPr>
    <w:rPr>
      <w:lang w:val="en-US"/>
    </w:rPr>
  </w:style>
  <w:style w:type="character" w:customStyle="1" w:styleId="Zkladntextodsazen3Char">
    <w:name w:val="Základní text odsazený 3 Char"/>
    <w:basedOn w:val="Standardnpsmoodstavce"/>
    <w:link w:val="Zkladntextodsazen3"/>
    <w:rsid w:val="007B1800"/>
    <w:rPr>
      <w:rFonts w:eastAsia="Times New Roman"/>
      <w:lang w:val="en-US" w:eastAsia="en-US"/>
    </w:rPr>
  </w:style>
  <w:style w:type="paragraph" w:styleId="Rozloendokumentu">
    <w:name w:val="Document Map"/>
    <w:basedOn w:val="Normln"/>
    <w:rsid w:val="007B1800"/>
    <w:pPr>
      <w:shd w:val="clear" w:color="auto" w:fill="000080"/>
      <w:spacing w:before="0"/>
    </w:pPr>
    <w:rPr>
      <w:rFonts w:ascii="Tahoma" w:hAnsi="Tahoma" w:cs="Tahoma"/>
      <w:sz w:val="16"/>
    </w:rPr>
  </w:style>
  <w:style w:type="character" w:customStyle="1" w:styleId="RozloendokumentuChar1">
    <w:name w:val="Rozložení dokumentu Char1"/>
    <w:basedOn w:val="Standardnpsmoodstavce"/>
    <w:semiHidden/>
    <w:rsid w:val="007B1800"/>
    <w:rPr>
      <w:rFonts w:ascii="Segoe UI" w:eastAsia="Times New Roman" w:hAnsi="Segoe UI" w:cs="Segoe UI"/>
      <w:sz w:val="16"/>
      <w:szCs w:val="16"/>
      <w:lang w:eastAsia="en-US"/>
    </w:rPr>
  </w:style>
  <w:style w:type="paragraph" w:styleId="Seznamsodrkami3">
    <w:name w:val="List Bullet 3"/>
    <w:basedOn w:val="Normln"/>
    <w:autoRedefine/>
    <w:rsid w:val="007B1800"/>
    <w:pPr>
      <w:numPr>
        <w:numId w:val="106"/>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Titulek"/>
    <w:rsid w:val="007B1800"/>
    <w:pPr>
      <w:spacing w:before="240"/>
      <w:jc w:val="left"/>
    </w:pPr>
    <w:rPr>
      <w:bCs/>
    </w:rPr>
  </w:style>
  <w:style w:type="paragraph" w:customStyle="1" w:styleId="StyleHeading4ArialNarrowBold">
    <w:name w:val="Style Heading 4 + Arial Narrow Bold"/>
    <w:basedOn w:val="Nadpis4"/>
    <w:link w:val="StyleHeading4ArialNarrowBoldChar"/>
    <w:rsid w:val="007B1800"/>
    <w:pPr>
      <w:spacing w:after="20"/>
    </w:pPr>
    <w:rPr>
      <w:rFonts w:ascii="Arial Narrow" w:eastAsia="Arial" w:hAnsi="Arial Narrow"/>
      <w:bCs/>
      <w:color w:val="auto"/>
      <w:sz w:val="18"/>
      <w:szCs w:val="18"/>
      <w:lang w:val="en-US"/>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Seznamsodrkami2">
    <w:name w:val="List Bullet 2"/>
    <w:basedOn w:val="Normln"/>
    <w:autoRedefine/>
    <w:rsid w:val="007B1800"/>
    <w:pPr>
      <w:numPr>
        <w:numId w:val="107"/>
      </w:numPr>
      <w:spacing w:before="0"/>
      <w:jc w:val="both"/>
    </w:pPr>
    <w:rPr>
      <w:rFonts w:ascii="Times New Roman" w:hAnsi="Times New Roman"/>
      <w:sz w:val="24"/>
      <w:lang w:val="en-GB" w:eastAsia="cs-CZ"/>
    </w:rPr>
  </w:style>
  <w:style w:type="numbering" w:customStyle="1" w:styleId="Nadpisy">
    <w:name w:val="Nadpisy"/>
    <w:rsid w:val="007B1800"/>
    <w:pPr>
      <w:numPr>
        <w:numId w:val="108"/>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ln"/>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ln"/>
    <w:rsid w:val="007B1800"/>
    <w:pPr>
      <w:suppressAutoHyphens/>
      <w:spacing w:before="0"/>
    </w:pPr>
    <w:rPr>
      <w:rFonts w:ascii="Arial" w:hAnsi="Arial" w:cs="Arial"/>
      <w:lang w:val="en-GB" w:eastAsia="zh-CN"/>
    </w:rPr>
  </w:style>
  <w:style w:type="character" w:customStyle="1" w:styleId="Nevyeenzmnka12">
    <w:name w:val="Nevyřešená zmínka12"/>
    <w:basedOn w:val="Standardnpsmoodstavce"/>
    <w:uiPriority w:val="99"/>
    <w:semiHidden/>
    <w:unhideWhenUsed/>
    <w:rsid w:val="0088607D"/>
    <w:rPr>
      <w:color w:val="605E5C"/>
      <w:shd w:val="clear" w:color="auto" w:fill="E1DFDD"/>
    </w:rPr>
  </w:style>
  <w:style w:type="character" w:customStyle="1" w:styleId="Nevyeenzmnka13">
    <w:name w:val="Nevyřešená zmínka13"/>
    <w:basedOn w:val="Standardnpsmoodstavce"/>
    <w:uiPriority w:val="99"/>
    <w:semiHidden/>
    <w:unhideWhenUsed/>
    <w:rsid w:val="003B63BE"/>
    <w:rPr>
      <w:color w:val="605E5C"/>
      <w:shd w:val="clear" w:color="auto" w:fill="E1DFDD"/>
    </w:rPr>
  </w:style>
  <w:style w:type="character" w:customStyle="1" w:styleId="UnresolvedMention">
    <w:name w:val="Unresolved Mention"/>
    <w:basedOn w:val="Standardnpsmoodstavce"/>
    <w:uiPriority w:val="99"/>
    <w:semiHidden/>
    <w:unhideWhenUsed/>
    <w:rsid w:val="008909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xdef.syntea.cz/tutorial/examples/template.html" TargetMode="External"/><Relationship Id="rId26" Type="http://schemas.openxmlformats.org/officeDocument/2006/relationships/hyperlink" Target="http://xdef.syntea.cz/tutorial/en/example/C208.html" TargetMode="External"/><Relationship Id="rId39" Type="http://schemas.openxmlformats.org/officeDocument/2006/relationships/hyperlink" Target="http://xdef.syntea.cz/tutorial/examples/C215.html" TargetMode="External"/><Relationship Id="rId21" Type="http://schemas.openxmlformats.org/officeDocument/2006/relationships/hyperlink" Target="https://www.json.org/json-en.html" TargetMode="External"/><Relationship Id="rId34" Type="http://schemas.openxmlformats.org/officeDocument/2006/relationships/hyperlink" Target="http://xdef.syntea.cz/tutorial/en/example/C205.html" TargetMode="External"/><Relationship Id="rId42" Type="http://schemas.openxmlformats.org/officeDocument/2006/relationships/hyperlink" Target="http://xdef.syntea.cz/tutorial/en/example/C343.html" TargetMode="External"/><Relationship Id="rId47" Type="http://schemas.openxmlformats.org/officeDocument/2006/relationships/hyperlink" Target="http://xdef.syntea.cz/tutorial/en/example/C503.html" TargetMode="External"/><Relationship Id="rId50" Type="http://schemas.openxmlformats.org/officeDocument/2006/relationships/hyperlink" Target="http://xdef.syntea.cz/tutorial/en/example/C801.html" TargetMode="External"/><Relationship Id="rId55" Type="http://schemas.openxmlformats.org/officeDocument/2006/relationships/hyperlink" Target="http://xdef.syntea.cz/tutorial/en/example/C321.html" TargetMode="External"/><Relationship Id="rId63" Type="http://schemas.openxmlformats.org/officeDocument/2006/relationships/hyperlink" Target="http://xdef.syntea.cz/tutorial/en/example/C333.html" TargetMode="External"/><Relationship Id="rId68" Type="http://schemas.openxmlformats.org/officeDocument/2006/relationships/hyperlink" Target="http://www.loc.gov/standards/iso639-2" TargetMode="External"/><Relationship Id="rId76" Type="http://schemas.openxmlformats.org/officeDocument/2006/relationships/hyperlink" Target="http://www.w3c.org/TR/xmlschema-1"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yperlink" Target="http://xdef.syntea.cz/tutorial/examples/compose.html" TargetMode="External"/><Relationship Id="rId29" Type="http://schemas.openxmlformats.org/officeDocument/2006/relationships/hyperlink" Target="http://xdef.syntea.cz/tutorial/en/example/C211.html" TargetMode="External"/><Relationship Id="rId11" Type="http://schemas.openxmlformats.org/officeDocument/2006/relationships/image" Target="media/image2.png"/><Relationship Id="rId24" Type="http://schemas.openxmlformats.org/officeDocument/2006/relationships/hyperlink" Target="http://xdef.syntea.cz/tutorial/en/example/C203.html" TargetMode="External"/><Relationship Id="rId32" Type="http://schemas.openxmlformats.org/officeDocument/2006/relationships/hyperlink" Target="http://xdef.syntea.cz/tutorial/en/example/C214.html" TargetMode="External"/><Relationship Id="rId37" Type="http://schemas.openxmlformats.org/officeDocument/2006/relationships/hyperlink" Target="http://xdef.syntea.cz/tutorial/en/example/C207.html" TargetMode="External"/><Relationship Id="rId40" Type="http://schemas.openxmlformats.org/officeDocument/2006/relationships/hyperlink" Target="http://xdef.syntea.cz/tutorial/en/example/C341.html" TargetMode="External"/><Relationship Id="rId45" Type="http://schemas.openxmlformats.org/officeDocument/2006/relationships/hyperlink" Target="http://xdef.syntea.cz/tutorial/en/example/C501.html" TargetMode="External"/><Relationship Id="rId53" Type="http://schemas.openxmlformats.org/officeDocument/2006/relationships/hyperlink" Target="http://xdef.syntea.cz/tutorial/en/example/C411.html" TargetMode="External"/><Relationship Id="rId58" Type="http://schemas.openxmlformats.org/officeDocument/2006/relationships/hyperlink" Target="http://xdef.syntea.cz/tutorial/en/example/C432.html" TargetMode="External"/><Relationship Id="rId66" Type="http://schemas.openxmlformats.org/officeDocument/2006/relationships/hyperlink" Target="http://xdef.syntea.cz/tutorial/en/example/C603.html" TargetMode="External"/><Relationship Id="rId74" Type="http://schemas.openxmlformats.org/officeDocument/2006/relationships/footer" Target="footer8.xml"/><Relationship Id="rId79" Type="http://schemas.openxmlformats.org/officeDocument/2006/relationships/hyperlink" Target="http://xdef.syntea.cz/tutorial/en/userdoc/xdef-4.0_construction_mode.pdf" TargetMode="External"/><Relationship Id="rId5" Type="http://schemas.openxmlformats.org/officeDocument/2006/relationships/webSettings" Target="webSettings.xml"/><Relationship Id="rId61" Type="http://schemas.openxmlformats.org/officeDocument/2006/relationships/hyperlink" Target="http://xdef.syntea.cz/tutorial/en/example/C421.html" TargetMode="External"/><Relationship Id="rId82" Type="http://schemas.openxmlformats.org/officeDocument/2006/relationships/hyperlink" Target="https://www.json.org/json-en.html" TargetMode="External"/><Relationship Id="rId10" Type="http://schemas.openxmlformats.org/officeDocument/2006/relationships/image" Target="media/image1.png"/><Relationship Id="rId19" Type="http://schemas.openxmlformats.org/officeDocument/2006/relationships/footer" Target="footer5.xml"/><Relationship Id="rId31" Type="http://schemas.openxmlformats.org/officeDocument/2006/relationships/hyperlink" Target="http://xdef.syntea.cz/tutorial/en/example/C213.html" TargetMode="External"/><Relationship Id="rId44" Type="http://schemas.openxmlformats.org/officeDocument/2006/relationships/hyperlink" Target="http://xdef.syntea.cz/tutorial/en/example/C345.html" TargetMode="External"/><Relationship Id="rId52" Type="http://schemas.openxmlformats.org/officeDocument/2006/relationships/hyperlink" Target="http://xdef.syntea.cz/tutorial/en/example/C312.html" TargetMode="External"/><Relationship Id="rId60" Type="http://schemas.openxmlformats.org/officeDocument/2006/relationships/hyperlink" Target="http://xdef.syntea.cz/tutorial/en/example/C332.html" TargetMode="External"/><Relationship Id="rId65" Type="http://schemas.openxmlformats.org/officeDocument/2006/relationships/hyperlink" Target="http://xdef.syntea.cz/tutorial/en/example/C602.html" TargetMode="External"/><Relationship Id="rId73" Type="http://schemas.openxmlformats.org/officeDocument/2006/relationships/header" Target="header4.xml"/><Relationship Id="rId78" Type="http://schemas.openxmlformats.org/officeDocument/2006/relationships/hyperlink" Target="http://xdef.syntea.cz/tutorial/en/userdoc/xdef-4.0.pdf" TargetMode="External"/><Relationship Id="rId81" Type="http://schemas.openxmlformats.org/officeDocument/2006/relationships/hyperlink" Target="http://xdef.syntea.cz/tutorial/en/userdoc/xdef-4.0_Lexicon.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xdef.syntea.cz/tutorial/examples/C201.html" TargetMode="External"/><Relationship Id="rId27" Type="http://schemas.openxmlformats.org/officeDocument/2006/relationships/hyperlink" Target="http://xdef.syntea.cz/tutorial/en/example/C202.html" TargetMode="External"/><Relationship Id="rId30" Type="http://schemas.openxmlformats.org/officeDocument/2006/relationships/hyperlink" Target="http://xdef.syntea.cz/tutorial/en/example/C212.html" TargetMode="External"/><Relationship Id="rId35" Type="http://schemas.openxmlformats.org/officeDocument/2006/relationships/hyperlink" Target="http://xdef.syntea.cz/tutorial/en/example/C206.html" TargetMode="External"/><Relationship Id="rId43" Type="http://schemas.openxmlformats.org/officeDocument/2006/relationships/hyperlink" Target="http://xdef.syntea.cz/tutorial/en/example/C344.html" TargetMode="External"/><Relationship Id="rId48" Type="http://schemas.openxmlformats.org/officeDocument/2006/relationships/hyperlink" Target="http://xdef.syntea.cz/tutorial/en/example/C504.html" TargetMode="External"/><Relationship Id="rId56" Type="http://schemas.openxmlformats.org/officeDocument/2006/relationships/hyperlink" Target="http://xdef.syntea.cz/tutorial/en/example/C322.html" TargetMode="External"/><Relationship Id="rId64" Type="http://schemas.openxmlformats.org/officeDocument/2006/relationships/hyperlink" Target="http://xdef.syntea.cz/tutorial/en/example/C601.html" TargetMode="External"/><Relationship Id="rId69" Type="http://schemas.openxmlformats.org/officeDocument/2006/relationships/header" Target="header2.xml"/><Relationship Id="rId77" Type="http://schemas.openxmlformats.org/officeDocument/2006/relationships/hyperlink" Target="http://www.w3c.org/TR/xmlschema-2" TargetMode="External"/><Relationship Id="rId8" Type="http://schemas.openxmlformats.org/officeDocument/2006/relationships/header" Target="header1.xml"/><Relationship Id="rId51" Type="http://schemas.openxmlformats.org/officeDocument/2006/relationships/hyperlink" Target="http://xdef.syntea.cz/tutorial/en/example/C311.html" TargetMode="External"/><Relationship Id="rId72" Type="http://schemas.openxmlformats.org/officeDocument/2006/relationships/footer" Target="footer7.xml"/><Relationship Id="rId80" Type="http://schemas.openxmlformats.org/officeDocument/2006/relationships/hyperlink" Target="http://xdef.syntea.cz/tutorial/en/userdoc/xdef-4.0_Programming.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xdef.syntea.cz/tutorial/examples/BNF.html" TargetMode="External"/><Relationship Id="rId25" Type="http://schemas.openxmlformats.org/officeDocument/2006/relationships/hyperlink" Target="http://xdef.syntea.cz/tutorial/en/example/C209.html" TargetMode="External"/><Relationship Id="rId33" Type="http://schemas.openxmlformats.org/officeDocument/2006/relationships/hyperlink" Target="http://xdef.syntea.cz/tutorial/en/example/C204.html" TargetMode="External"/><Relationship Id="rId38" Type="http://schemas.openxmlformats.org/officeDocument/2006/relationships/hyperlink" Target="http://xdef.syntea.cz/tutorial/examples/C210.html" TargetMode="External"/><Relationship Id="rId46" Type="http://schemas.openxmlformats.org/officeDocument/2006/relationships/hyperlink" Target="http://xdef.syntea.cz/tutorial/en/example/C502.html" TargetMode="External"/><Relationship Id="rId59" Type="http://schemas.openxmlformats.org/officeDocument/2006/relationships/hyperlink" Target="http://xdef.syntea.cz/tutorial/en/example/C331.html" TargetMode="External"/><Relationship Id="rId67" Type="http://schemas.openxmlformats.org/officeDocument/2006/relationships/image" Target="media/image3.png"/><Relationship Id="rId20" Type="http://schemas.openxmlformats.org/officeDocument/2006/relationships/hyperlink" Target="http://www.syntea.cz/xdef/2.0" TargetMode="External"/><Relationship Id="rId41" Type="http://schemas.openxmlformats.org/officeDocument/2006/relationships/hyperlink" Target="http://xdef.syntea.cz/tutorial/en/example/C342.html" TargetMode="External"/><Relationship Id="rId54" Type="http://schemas.openxmlformats.org/officeDocument/2006/relationships/hyperlink" Target="http://xdef.syntea.cz/tutorial/en/example/C412.html" TargetMode="External"/><Relationship Id="rId62" Type="http://schemas.openxmlformats.org/officeDocument/2006/relationships/hyperlink" Target="http://xdef.syntea.cz/tutorial/en/example/C422.html" TargetMode="External"/><Relationship Id="rId70" Type="http://schemas.openxmlformats.org/officeDocument/2006/relationships/header" Target="header3.xml"/><Relationship Id="rId75" Type="http://schemas.openxmlformats.org/officeDocument/2006/relationships/hyperlink" Target="http://www.w3c.org/TR/REC-xm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xdef.syntea.cz/tutorial/examples/validate.html" TargetMode="External"/><Relationship Id="rId23" Type="http://schemas.openxmlformats.org/officeDocument/2006/relationships/hyperlink" Target="http://xdef.syntea.cz/tutorial/en/example/C202.html" TargetMode="External"/><Relationship Id="rId28" Type="http://schemas.openxmlformats.org/officeDocument/2006/relationships/hyperlink" Target="http://xdef.syntea.cz/tutorial/en/example/C203.html" TargetMode="External"/><Relationship Id="rId36" Type="http://schemas.openxmlformats.org/officeDocument/2006/relationships/hyperlink" Target="http://xdef.syntea.cz/tutorial/en/example/C346.html" TargetMode="External"/><Relationship Id="rId49" Type="http://schemas.openxmlformats.org/officeDocument/2006/relationships/hyperlink" Target="http://xdef.syntea.cz/tutorial/en/example/C701.html" TargetMode="External"/><Relationship Id="rId57" Type="http://schemas.openxmlformats.org/officeDocument/2006/relationships/hyperlink" Target="http://xdef.syntea.cz/tutorial/en/example/C341.html"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59FBA2-551A-4858-83F7-01F97B35F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8596</TotalTime>
  <Pages>209</Pages>
  <Words>81536</Words>
  <Characters>481067</Characters>
  <Application>Microsoft Office Word</Application>
  <DocSecurity>0</DocSecurity>
  <Lines>4008</Lines>
  <Paragraphs>1122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561481</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Jaroslav Srp</dc:creator>
  <cp:lastModifiedBy>Trojan Václav</cp:lastModifiedBy>
  <cp:revision>274</cp:revision>
  <cp:lastPrinted>2020-07-29T13:43:00Z</cp:lastPrinted>
  <dcterms:created xsi:type="dcterms:W3CDTF">2017-10-30T19:00:00Z</dcterms:created>
  <dcterms:modified xsi:type="dcterms:W3CDTF">2020-07-29T13:44:00Z</dcterms:modified>
</cp:coreProperties>
</file>